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50E4" w:rsidRDefault="005C50E4" w:rsidP="00071F1D">
      <w:pPr>
        <w:autoSpaceDE w:val="0"/>
        <w:spacing w:after="0" w:line="240" w:lineRule="auto"/>
        <w:ind w:right="-20"/>
        <w:jc w:val="center"/>
        <w:rPr>
          <w:rFonts w:ascii="Palatino Linotype" w:eastAsia="Calibri" w:hAnsi="Palatino Linotype"/>
          <w:b/>
          <w:w w:val="99"/>
          <w:sz w:val="24"/>
          <w:szCs w:val="24"/>
        </w:rPr>
      </w:pPr>
      <w:r>
        <w:rPr>
          <w:rFonts w:ascii="Palatino Linotype" w:eastAsia="Calibri" w:hAnsi="Palatino Linotype"/>
          <w:b/>
          <w:w w:val="99"/>
          <w:sz w:val="24"/>
          <w:szCs w:val="24"/>
        </w:rPr>
        <w:t>2.123.</w:t>
      </w:r>
    </w:p>
    <w:p w:rsidR="00966B38" w:rsidRPr="00966B38" w:rsidRDefault="00966B38" w:rsidP="00071F1D">
      <w:pPr>
        <w:autoSpaceDE w:val="0"/>
        <w:spacing w:after="0" w:line="240" w:lineRule="auto"/>
        <w:ind w:right="-20"/>
        <w:jc w:val="center"/>
        <w:rPr>
          <w:rFonts w:ascii="Palatino Linotype" w:eastAsia="Calibri" w:hAnsi="Palatino Linotype"/>
          <w:b/>
          <w:w w:val="99"/>
          <w:sz w:val="24"/>
          <w:szCs w:val="24"/>
        </w:rPr>
      </w:pPr>
      <w:r w:rsidRPr="00966B38">
        <w:rPr>
          <w:rFonts w:ascii="Palatino Linotype" w:eastAsia="Calibri" w:hAnsi="Palatino Linotype"/>
          <w:b/>
          <w:w w:val="99"/>
          <w:sz w:val="24"/>
          <w:szCs w:val="24"/>
        </w:rPr>
        <w:t xml:space="preserve">SZAKKÉPZÉSI </w:t>
      </w:r>
      <w:r w:rsidR="00AA68FC">
        <w:rPr>
          <w:rFonts w:ascii="Palatino Linotype" w:eastAsia="Calibri" w:hAnsi="Palatino Linotype"/>
          <w:b/>
          <w:w w:val="99"/>
          <w:sz w:val="24"/>
          <w:szCs w:val="24"/>
        </w:rPr>
        <w:t>KERETTANTERV</w:t>
      </w:r>
    </w:p>
    <w:p w:rsidR="00966B38" w:rsidRPr="00966B38" w:rsidRDefault="00966B38" w:rsidP="00071F1D">
      <w:pPr>
        <w:autoSpaceDE w:val="0"/>
        <w:spacing w:after="0" w:line="240" w:lineRule="auto"/>
        <w:ind w:right="-20"/>
        <w:jc w:val="center"/>
        <w:rPr>
          <w:rFonts w:ascii="Palatino Linotype" w:eastAsia="Calibri" w:hAnsi="Palatino Linotype"/>
          <w:b/>
          <w:w w:val="99"/>
          <w:sz w:val="24"/>
          <w:szCs w:val="24"/>
        </w:rPr>
      </w:pPr>
      <w:proofErr w:type="gramStart"/>
      <w:r w:rsidRPr="00966B38">
        <w:rPr>
          <w:rFonts w:ascii="Palatino Linotype" w:eastAsia="Calibri" w:hAnsi="Palatino Linotype"/>
          <w:b/>
          <w:w w:val="99"/>
          <w:sz w:val="24"/>
          <w:szCs w:val="24"/>
        </w:rPr>
        <w:t>az</w:t>
      </w:r>
      <w:proofErr w:type="gramEnd"/>
    </w:p>
    <w:p w:rsidR="00AA68FC" w:rsidRDefault="00966B38" w:rsidP="00071F1D">
      <w:pPr>
        <w:autoSpaceDE w:val="0"/>
        <w:spacing w:after="0" w:line="240" w:lineRule="auto"/>
        <w:ind w:right="-20"/>
        <w:jc w:val="center"/>
        <w:rPr>
          <w:rFonts w:ascii="Palatino Linotype" w:eastAsia="Calibri" w:hAnsi="Palatino Linotype"/>
          <w:b/>
          <w:w w:val="99"/>
          <w:sz w:val="24"/>
          <w:szCs w:val="24"/>
        </w:rPr>
      </w:pPr>
      <w:r w:rsidRPr="00966B38">
        <w:rPr>
          <w:rFonts w:ascii="Palatino Linotype" w:eastAsia="Calibri" w:hAnsi="Palatino Linotype"/>
          <w:b/>
          <w:w w:val="99"/>
          <w:sz w:val="24"/>
          <w:szCs w:val="24"/>
        </w:rPr>
        <w:t xml:space="preserve">54 811 01 </w:t>
      </w:r>
    </w:p>
    <w:p w:rsidR="00966B38" w:rsidRPr="00966B38" w:rsidRDefault="00966B38" w:rsidP="00071F1D">
      <w:pPr>
        <w:autoSpaceDE w:val="0"/>
        <w:spacing w:after="0" w:line="240" w:lineRule="auto"/>
        <w:ind w:right="-20"/>
        <w:jc w:val="center"/>
        <w:rPr>
          <w:rFonts w:ascii="Palatino Linotype" w:eastAsia="Calibri" w:hAnsi="Palatino Linotype"/>
          <w:b/>
          <w:w w:val="99"/>
          <w:sz w:val="24"/>
          <w:szCs w:val="24"/>
        </w:rPr>
      </w:pPr>
      <w:r w:rsidRPr="00966B38">
        <w:rPr>
          <w:rFonts w:ascii="Palatino Linotype" w:eastAsia="Calibri" w:hAnsi="Palatino Linotype"/>
          <w:b/>
          <w:w w:val="99"/>
          <w:sz w:val="24"/>
          <w:szCs w:val="24"/>
        </w:rPr>
        <w:t>VENDÉGLÁTÁSSZERVEZŐ-VENDÉGLŐS</w:t>
      </w:r>
    </w:p>
    <w:p w:rsidR="00966B38" w:rsidRPr="00966B38" w:rsidRDefault="00966B38" w:rsidP="00071F1D">
      <w:pPr>
        <w:autoSpaceDE w:val="0"/>
        <w:spacing w:after="0" w:line="240" w:lineRule="auto"/>
        <w:ind w:right="-20"/>
        <w:jc w:val="center"/>
        <w:rPr>
          <w:rFonts w:ascii="Palatino Linotype" w:eastAsia="Calibri" w:hAnsi="Palatino Linotype"/>
          <w:b/>
          <w:w w:val="99"/>
          <w:sz w:val="24"/>
          <w:szCs w:val="24"/>
        </w:rPr>
      </w:pPr>
      <w:r w:rsidRPr="00966B38">
        <w:rPr>
          <w:rFonts w:ascii="Palatino Linotype" w:eastAsia="Calibri" w:hAnsi="Palatino Linotype"/>
          <w:b/>
          <w:w w:val="99"/>
          <w:sz w:val="24"/>
          <w:szCs w:val="24"/>
        </w:rPr>
        <w:t xml:space="preserve">SZAKKÉPESÍTÉSHEZ, </w:t>
      </w:r>
    </w:p>
    <w:p w:rsidR="00966B38" w:rsidRPr="00966B38" w:rsidRDefault="00966B38" w:rsidP="00071F1D">
      <w:pPr>
        <w:autoSpaceDE w:val="0"/>
        <w:spacing w:after="0" w:line="240" w:lineRule="auto"/>
        <w:ind w:right="-20"/>
        <w:jc w:val="center"/>
        <w:rPr>
          <w:rFonts w:ascii="Palatino Linotype" w:eastAsia="Calibri" w:hAnsi="Palatino Linotype"/>
          <w:b/>
          <w:w w:val="99"/>
          <w:sz w:val="24"/>
          <w:szCs w:val="24"/>
        </w:rPr>
      </w:pPr>
      <w:r w:rsidRPr="00966B38">
        <w:rPr>
          <w:rFonts w:ascii="Palatino Linotype" w:eastAsia="Calibri" w:hAnsi="Palatino Linotype"/>
          <w:b/>
          <w:w w:val="99"/>
          <w:sz w:val="24"/>
          <w:szCs w:val="24"/>
        </w:rPr>
        <w:t xml:space="preserve">valamint </w:t>
      </w:r>
      <w:proofErr w:type="gramStart"/>
      <w:r w:rsidRPr="00966B38">
        <w:rPr>
          <w:rFonts w:ascii="Palatino Linotype" w:eastAsia="Calibri" w:hAnsi="Palatino Linotype"/>
          <w:b/>
          <w:w w:val="99"/>
          <w:sz w:val="24"/>
          <w:szCs w:val="24"/>
        </w:rPr>
        <w:t>a</w:t>
      </w:r>
      <w:proofErr w:type="gramEnd"/>
    </w:p>
    <w:p w:rsidR="00966B38" w:rsidRPr="00966B38" w:rsidRDefault="00966B38" w:rsidP="00071F1D">
      <w:pPr>
        <w:autoSpaceDE w:val="0"/>
        <w:spacing w:after="0" w:line="240" w:lineRule="auto"/>
        <w:ind w:right="-20"/>
        <w:jc w:val="center"/>
        <w:rPr>
          <w:rFonts w:ascii="Palatino Linotype" w:eastAsia="Calibri" w:hAnsi="Palatino Linotype"/>
          <w:b/>
          <w:w w:val="99"/>
          <w:sz w:val="24"/>
          <w:szCs w:val="24"/>
        </w:rPr>
      </w:pPr>
      <w:r w:rsidRPr="00966B38">
        <w:rPr>
          <w:rFonts w:ascii="Palatino Linotype" w:eastAsia="Calibri" w:hAnsi="Palatino Linotype"/>
          <w:b/>
          <w:w w:val="99"/>
          <w:sz w:val="24"/>
          <w:szCs w:val="24"/>
        </w:rPr>
        <w:t xml:space="preserve"> XXVII. VENDÉGLÁTÓIPAR  </w:t>
      </w:r>
    </w:p>
    <w:p w:rsidR="00966B38" w:rsidRPr="00966B38" w:rsidRDefault="00966B38" w:rsidP="00071F1D">
      <w:pPr>
        <w:autoSpaceDE w:val="0"/>
        <w:spacing w:after="0" w:line="240" w:lineRule="auto"/>
        <w:ind w:right="-20"/>
        <w:jc w:val="center"/>
        <w:rPr>
          <w:rFonts w:ascii="Palatino Linotype" w:eastAsia="Calibri" w:hAnsi="Palatino Linotype"/>
          <w:b/>
          <w:w w:val="99"/>
          <w:sz w:val="24"/>
          <w:szCs w:val="24"/>
        </w:rPr>
      </w:pPr>
      <w:r w:rsidRPr="00966B38">
        <w:rPr>
          <w:rFonts w:ascii="Palatino Linotype" w:eastAsia="Calibri" w:hAnsi="Palatino Linotype"/>
          <w:b/>
          <w:w w:val="99"/>
          <w:sz w:val="24"/>
          <w:szCs w:val="24"/>
        </w:rPr>
        <w:t>ÁGAZATHOZ</w:t>
      </w:r>
    </w:p>
    <w:p w:rsidR="00B61F0A" w:rsidRPr="000E120B" w:rsidRDefault="00B61F0A" w:rsidP="00071F1D">
      <w:pPr>
        <w:autoSpaceDE w:val="0"/>
        <w:spacing w:after="0" w:line="240" w:lineRule="auto"/>
        <w:ind w:right="-20"/>
        <w:jc w:val="center"/>
        <w:rPr>
          <w:rFonts w:ascii="Palatino Linotype" w:hAnsi="Palatino Linotype"/>
          <w:b/>
          <w:w w:val="99"/>
          <w:sz w:val="24"/>
          <w:szCs w:val="24"/>
        </w:rPr>
      </w:pPr>
    </w:p>
    <w:p w:rsidR="00B61F0A" w:rsidRPr="000E120B" w:rsidRDefault="00B61F0A" w:rsidP="00071F1D">
      <w:pPr>
        <w:widowControl w:val="0"/>
        <w:suppressAutoHyphens/>
        <w:spacing w:after="0" w:line="240" w:lineRule="auto"/>
        <w:jc w:val="both"/>
        <w:rPr>
          <w:rFonts w:ascii="Palatino Linotype" w:hAnsi="Palatino Linotype"/>
          <w:kern w:val="1"/>
          <w:sz w:val="24"/>
          <w:szCs w:val="24"/>
          <w:lang w:eastAsia="hi-IN" w:bidi="hi-IN"/>
        </w:rPr>
      </w:pPr>
      <w:bookmarkStart w:id="0" w:name="_GoBack"/>
      <w:bookmarkEnd w:id="0"/>
    </w:p>
    <w:p w:rsidR="00B61F0A" w:rsidRPr="000E120B" w:rsidRDefault="00B61F0A" w:rsidP="00071F1D">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 ágazatra vonatkozó része (</w:t>
      </w:r>
      <w:r w:rsidR="00B14510" w:rsidRPr="000E120B">
        <w:rPr>
          <w:rFonts w:ascii="Palatino Linotype" w:hAnsi="Palatino Linotype"/>
          <w:kern w:val="1"/>
          <w:sz w:val="24"/>
          <w:szCs w:val="24"/>
          <w:lang w:eastAsia="hi-IN" w:bidi="hi-IN"/>
        </w:rPr>
        <w:t>4+1 évfolyamos képzésben az első négy évfolyamra</w:t>
      </w:r>
      <w:r w:rsidR="00260F47">
        <w:rPr>
          <w:rFonts w:ascii="Palatino Linotype" w:hAnsi="Palatino Linotype"/>
          <w:kern w:val="1"/>
          <w:sz w:val="24"/>
          <w:szCs w:val="24"/>
          <w:lang w:eastAsia="hi-IN" w:bidi="hi-IN"/>
        </w:rPr>
        <w:t xml:space="preserve">, </w:t>
      </w:r>
      <w:r w:rsidR="00B14510" w:rsidRPr="000E120B">
        <w:rPr>
          <w:rFonts w:ascii="Palatino Linotype" w:hAnsi="Palatino Linotype"/>
          <w:kern w:val="1"/>
          <w:sz w:val="24"/>
          <w:szCs w:val="24"/>
          <w:lang w:eastAsia="hi-IN" w:bidi="hi-IN"/>
        </w:rPr>
        <w:t>azaz a 9-12. középiskolai évfolyamok</w:t>
      </w:r>
      <w:r w:rsidR="00B14510">
        <w:rPr>
          <w:rFonts w:ascii="Palatino Linotype" w:hAnsi="Palatino Linotype"/>
          <w:kern w:val="1"/>
          <w:sz w:val="24"/>
          <w:szCs w:val="24"/>
          <w:lang w:eastAsia="hi-IN" w:bidi="hi-IN"/>
        </w:rPr>
        <w:t>ra,</w:t>
      </w:r>
      <w:r w:rsidR="00260F47">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két</w:t>
      </w:r>
      <w:r w:rsidR="00260F47">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szakképzésben az első évfolyam</w:t>
      </w:r>
      <w:r w:rsidR="00B14510">
        <w:rPr>
          <w:rFonts w:ascii="Palatino Linotype" w:hAnsi="Palatino Linotype"/>
          <w:kern w:val="1"/>
          <w:sz w:val="24"/>
          <w:szCs w:val="24"/>
          <w:lang w:eastAsia="hi-IN" w:bidi="hi-IN"/>
        </w:rPr>
        <w:t>ra</w:t>
      </w:r>
      <w:r w:rsidR="00260F47">
        <w:rPr>
          <w:rFonts w:ascii="Palatino Linotype" w:hAnsi="Palatino Linotype"/>
          <w:kern w:val="1"/>
          <w:sz w:val="24"/>
          <w:szCs w:val="24"/>
          <w:lang w:eastAsia="hi-IN" w:bidi="hi-IN"/>
        </w:rPr>
        <w:t xml:space="preserve"> előírt tartalom) </w:t>
      </w:r>
      <w:r w:rsidR="00966B38" w:rsidRPr="00966B38">
        <w:rPr>
          <w:rFonts w:ascii="Palatino Linotype" w:hAnsi="Palatino Linotype"/>
          <w:kern w:val="1"/>
          <w:sz w:val="24"/>
          <w:szCs w:val="24"/>
          <w:lang w:eastAsia="hi-IN" w:bidi="hi-IN"/>
        </w:rPr>
        <w:t xml:space="preserve">a XXVII. Vendéglátóipar </w:t>
      </w:r>
      <w:r w:rsidRPr="000E120B">
        <w:rPr>
          <w:rFonts w:ascii="Palatino Linotype" w:hAnsi="Palatino Linotype"/>
          <w:kern w:val="1"/>
          <w:sz w:val="24"/>
          <w:szCs w:val="24"/>
          <w:lang w:eastAsia="hi-IN" w:bidi="hi-IN"/>
        </w:rPr>
        <w:t>ágazat alábbi szakképesítéseire egységesen vonatkozik:</w:t>
      </w:r>
    </w:p>
    <w:p w:rsidR="00966B38" w:rsidRDefault="00966B38" w:rsidP="00071F1D">
      <w:pPr>
        <w:widowControl w:val="0"/>
        <w:suppressAutoHyphens/>
        <w:spacing w:after="0" w:line="240" w:lineRule="auto"/>
        <w:jc w:val="both"/>
        <w:rPr>
          <w:rFonts w:ascii="Palatino Linotype" w:hAnsi="Palatino Linotype"/>
          <w:kern w:val="1"/>
          <w:sz w:val="24"/>
          <w:szCs w:val="24"/>
          <w:lang w:eastAsia="hi-IN" w:bidi="hi-IN"/>
        </w:rPr>
      </w:pPr>
    </w:p>
    <w:p w:rsidR="00966B38" w:rsidRPr="00966B38" w:rsidRDefault="00966B38" w:rsidP="00071F1D">
      <w:pPr>
        <w:autoSpaceDE w:val="0"/>
        <w:autoSpaceDN w:val="0"/>
        <w:adjustRightInd w:val="0"/>
        <w:spacing w:after="0" w:line="240" w:lineRule="auto"/>
        <w:jc w:val="both"/>
        <w:rPr>
          <w:rFonts w:ascii="Palatino Linotype" w:hAnsi="Palatino Linotype"/>
          <w:kern w:val="1"/>
          <w:sz w:val="24"/>
          <w:szCs w:val="24"/>
          <w:lang w:eastAsia="hi-IN" w:bidi="hi-IN"/>
        </w:rPr>
      </w:pPr>
      <w:r w:rsidRPr="00966B38">
        <w:rPr>
          <w:rFonts w:ascii="Palatino Linotype" w:hAnsi="Palatino Linotype"/>
          <w:kern w:val="1"/>
          <w:sz w:val="24"/>
          <w:szCs w:val="24"/>
          <w:lang w:eastAsia="hi-IN" w:bidi="hi-IN"/>
        </w:rPr>
        <w:t>54 811 01          Vendéglátásszervező-vendéglős</w:t>
      </w:r>
    </w:p>
    <w:p w:rsidR="00BC5763" w:rsidRPr="000E120B" w:rsidRDefault="00BC5763" w:rsidP="00071F1D">
      <w:pPr>
        <w:spacing w:after="0" w:line="240" w:lineRule="auto"/>
        <w:jc w:val="both"/>
        <w:rPr>
          <w:rFonts w:ascii="Palatino Linotype" w:hAnsi="Palatino Linotype"/>
          <w:sz w:val="24"/>
          <w:szCs w:val="24"/>
        </w:rPr>
      </w:pPr>
    </w:p>
    <w:p w:rsidR="00B61F0A" w:rsidRPr="000E120B" w:rsidRDefault="00B61F0A" w:rsidP="00071F1D">
      <w:pPr>
        <w:spacing w:after="0" w:line="240" w:lineRule="auto"/>
        <w:ind w:left="555" w:hanging="555"/>
        <w:jc w:val="both"/>
        <w:rPr>
          <w:rFonts w:ascii="Palatino Linotype" w:hAnsi="Palatino Linotype"/>
          <w:b/>
          <w:sz w:val="24"/>
          <w:szCs w:val="24"/>
        </w:rPr>
      </w:pPr>
      <w:r w:rsidRPr="000E120B">
        <w:rPr>
          <w:rFonts w:ascii="Palatino Linotype" w:hAnsi="Palatino Linotype"/>
          <w:b/>
          <w:bCs/>
          <w:sz w:val="24"/>
          <w:szCs w:val="24"/>
        </w:rPr>
        <w:t>I.</w:t>
      </w:r>
      <w:r w:rsidRPr="000E120B">
        <w:rPr>
          <w:rFonts w:ascii="Palatino Linotype" w:hAnsi="Palatino Linotype"/>
          <w:b/>
          <w:bCs/>
          <w:sz w:val="24"/>
          <w:szCs w:val="24"/>
        </w:rPr>
        <w:tab/>
      </w:r>
      <w:proofErr w:type="gramStart"/>
      <w:r w:rsidRPr="000E120B">
        <w:rPr>
          <w:rFonts w:ascii="Palatino Linotype" w:hAnsi="Palatino Linotype"/>
          <w:b/>
          <w:sz w:val="24"/>
          <w:szCs w:val="24"/>
        </w:rPr>
        <w:t>A</w:t>
      </w:r>
      <w:proofErr w:type="gramEnd"/>
      <w:r w:rsidRPr="000E120B">
        <w:rPr>
          <w:rFonts w:ascii="Palatino Linotype" w:hAnsi="Palatino Linotype"/>
          <w:b/>
          <w:sz w:val="24"/>
          <w:szCs w:val="24"/>
        </w:rPr>
        <w:t xml:space="preserve"> szakképzés jogi háttere</w:t>
      </w:r>
    </w:p>
    <w:p w:rsidR="00B61F0A" w:rsidRPr="000E120B" w:rsidRDefault="00B61F0A" w:rsidP="00071F1D">
      <w:pPr>
        <w:spacing w:after="0" w:line="240" w:lineRule="auto"/>
        <w:jc w:val="both"/>
        <w:rPr>
          <w:rFonts w:ascii="Palatino Linotype" w:hAnsi="Palatino Linotype"/>
          <w:b/>
          <w:sz w:val="24"/>
          <w:szCs w:val="24"/>
        </w:rPr>
      </w:pPr>
    </w:p>
    <w:p w:rsidR="00B61F0A" w:rsidRPr="000E120B" w:rsidRDefault="00B61F0A" w:rsidP="00071F1D">
      <w:pPr>
        <w:spacing w:after="0" w:line="240" w:lineRule="auto"/>
        <w:jc w:val="both"/>
        <w:rPr>
          <w:rFonts w:ascii="Palatino Linotype" w:hAnsi="Palatino Linotype"/>
          <w:sz w:val="24"/>
          <w:szCs w:val="24"/>
        </w:rPr>
      </w:pPr>
      <w:r w:rsidRPr="000E120B">
        <w:rPr>
          <w:rFonts w:ascii="Palatino Linotype" w:hAnsi="Palatino Linotype"/>
          <w:sz w:val="24"/>
          <w:szCs w:val="24"/>
        </w:rPr>
        <w:t>A szakképzési kerettanterv</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61F0A" w:rsidRPr="000E120B" w:rsidRDefault="00B61F0A" w:rsidP="00071F1D">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 xml:space="preserve">a nemzeti köznevelésről szóló </w:t>
      </w:r>
      <w:r w:rsidR="00D11A36" w:rsidRPr="000E120B">
        <w:rPr>
          <w:rFonts w:ascii="Palatino Linotype" w:hAnsi="Palatino Linotype"/>
          <w:sz w:val="24"/>
          <w:szCs w:val="24"/>
        </w:rPr>
        <w:t>2011. évi CXC. törvény,</w:t>
      </w:r>
      <w:r w:rsidRPr="000E120B">
        <w:rPr>
          <w:rFonts w:ascii="Palatino Linotype" w:hAnsi="Palatino Linotype"/>
          <w:sz w:val="24"/>
          <w:szCs w:val="24"/>
        </w:rPr>
        <w:tab/>
      </w:r>
    </w:p>
    <w:p w:rsidR="00B61F0A" w:rsidRPr="000E120B" w:rsidRDefault="00A31EE8" w:rsidP="00071F1D">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 xml:space="preserve">a szakképzésről szóló </w:t>
      </w:r>
      <w:r w:rsidR="00B61F0A" w:rsidRPr="000E120B">
        <w:rPr>
          <w:rFonts w:ascii="Palatino Linotype" w:hAnsi="Palatino Linotype"/>
          <w:sz w:val="24"/>
          <w:szCs w:val="24"/>
        </w:rPr>
        <w:t>2011. évi CLXXXVII. törvény,</w:t>
      </w:r>
      <w:r w:rsidR="00B61F0A" w:rsidRPr="000E120B">
        <w:rPr>
          <w:rFonts w:ascii="Palatino Linotype" w:hAnsi="Palatino Linotype"/>
          <w:sz w:val="24"/>
          <w:szCs w:val="24"/>
        </w:rPr>
        <w:tab/>
      </w:r>
    </w:p>
    <w:p w:rsidR="00B61F0A" w:rsidRPr="000E120B" w:rsidRDefault="00B61F0A" w:rsidP="00071F1D">
      <w:pPr>
        <w:spacing w:after="0" w:line="240" w:lineRule="auto"/>
        <w:ind w:left="1362" w:hanging="447"/>
        <w:jc w:val="both"/>
        <w:rPr>
          <w:rFonts w:ascii="Palatino Linotype" w:hAnsi="Palatino Linotype"/>
          <w:sz w:val="24"/>
          <w:szCs w:val="24"/>
        </w:rPr>
      </w:pPr>
    </w:p>
    <w:p w:rsidR="00B61F0A" w:rsidRPr="000E120B" w:rsidRDefault="00B61F0A" w:rsidP="00071F1D">
      <w:pPr>
        <w:spacing w:after="0" w:line="240" w:lineRule="auto"/>
        <w:ind w:left="555"/>
        <w:jc w:val="both"/>
        <w:rPr>
          <w:rFonts w:ascii="Palatino Linotype" w:hAnsi="Palatino Linotype"/>
          <w:sz w:val="24"/>
          <w:szCs w:val="24"/>
        </w:rPr>
      </w:pPr>
      <w:proofErr w:type="gramStart"/>
      <w:r w:rsidRPr="000E120B">
        <w:rPr>
          <w:rFonts w:ascii="Palatino Linotype" w:hAnsi="Palatino Linotype"/>
          <w:sz w:val="24"/>
          <w:szCs w:val="24"/>
        </w:rPr>
        <w:t>valamint</w:t>
      </w:r>
      <w:proofErr w:type="gramEnd"/>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61F0A" w:rsidRPr="000E120B" w:rsidRDefault="00B61F0A" w:rsidP="00071F1D">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Országos Képzési Jegyzékről és az Országos Képzési Jegyzék módosításának eljárásrendj</w:t>
      </w:r>
      <w:r w:rsidR="00D11A36" w:rsidRPr="000E120B">
        <w:rPr>
          <w:rFonts w:ascii="Palatino Linotype" w:hAnsi="Palatino Linotype"/>
          <w:sz w:val="24"/>
          <w:szCs w:val="24"/>
        </w:rPr>
        <w:t>éről szóló 150/2012. (VII. 6.) K</w:t>
      </w:r>
      <w:r w:rsidRPr="000E120B">
        <w:rPr>
          <w:rFonts w:ascii="Palatino Linotype" w:hAnsi="Palatino Linotype"/>
          <w:sz w:val="24"/>
          <w:szCs w:val="24"/>
        </w:rPr>
        <w:t>ormányrendelet,</w:t>
      </w:r>
    </w:p>
    <w:p w:rsidR="00B61F0A" w:rsidRPr="000E120B" w:rsidRDefault="00B61F0A" w:rsidP="00071F1D">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B61F0A" w:rsidRPr="000E120B" w:rsidRDefault="00B61F0A" w:rsidP="00071F1D">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a</w:t>
      </w:r>
      <w:r w:rsidR="00260F47">
        <w:rPr>
          <w:rFonts w:ascii="Palatino Linotype" w:hAnsi="Palatino Linotype"/>
          <w:kern w:val="1"/>
          <w:sz w:val="24"/>
          <w:szCs w:val="24"/>
          <w:lang w:eastAsia="hi-IN" w:bidi="hi-IN"/>
        </w:rPr>
        <w:t>z</w:t>
      </w:r>
      <w:r w:rsidR="00B71074">
        <w:rPr>
          <w:rFonts w:ascii="Palatino Linotype" w:hAnsi="Palatino Linotype"/>
          <w:kern w:val="1"/>
          <w:sz w:val="24"/>
          <w:szCs w:val="24"/>
          <w:lang w:eastAsia="hi-IN" w:bidi="hi-IN"/>
        </w:rPr>
        <w:t xml:space="preserve"> </w:t>
      </w:r>
      <w:r w:rsidR="00966B38">
        <w:rPr>
          <w:rFonts w:ascii="Palatino Linotype" w:hAnsi="Palatino Linotype"/>
          <w:kern w:val="1"/>
          <w:sz w:val="24"/>
          <w:szCs w:val="24"/>
          <w:lang w:eastAsia="hi-IN" w:bidi="hi-IN"/>
        </w:rPr>
        <w:t xml:space="preserve">54 811 01 </w:t>
      </w:r>
      <w:r w:rsidR="00AA68FC">
        <w:rPr>
          <w:rFonts w:ascii="Palatino Linotype" w:hAnsi="Palatino Linotype"/>
          <w:kern w:val="1"/>
          <w:sz w:val="24"/>
          <w:szCs w:val="24"/>
          <w:lang w:eastAsia="hi-IN" w:bidi="hi-IN"/>
        </w:rPr>
        <w:t>V</w:t>
      </w:r>
      <w:r w:rsidR="00966B38">
        <w:rPr>
          <w:rFonts w:ascii="Palatino Linotype" w:hAnsi="Palatino Linotype"/>
          <w:kern w:val="1"/>
          <w:sz w:val="24"/>
          <w:szCs w:val="24"/>
          <w:lang w:eastAsia="hi-IN" w:bidi="hi-IN"/>
        </w:rPr>
        <w:t>endéglátásszervező-vendéglős</w:t>
      </w:r>
      <w:r w:rsidRPr="000E120B">
        <w:rPr>
          <w:rFonts w:ascii="Palatino Linotype" w:hAnsi="Palatino Linotype"/>
          <w:kern w:val="1"/>
          <w:sz w:val="24"/>
          <w:szCs w:val="24"/>
          <w:lang w:eastAsia="hi-IN" w:bidi="hi-IN"/>
        </w:rPr>
        <w:t xml:space="preserve"> szakképesítés szakmai és vizsgakövetelményeit tartalmazó </w:t>
      </w:r>
      <w:r w:rsidR="00AA68FC">
        <w:rPr>
          <w:rFonts w:ascii="Palatino Linotype" w:hAnsi="Palatino Linotype"/>
          <w:kern w:val="1"/>
          <w:sz w:val="24"/>
          <w:szCs w:val="24"/>
          <w:lang w:eastAsia="hi-IN" w:bidi="hi-IN"/>
        </w:rPr>
        <w:t>27</w:t>
      </w:r>
      <w:r w:rsidR="00AA68FC" w:rsidRPr="000E120B">
        <w:rPr>
          <w:rFonts w:ascii="Palatino Linotype" w:hAnsi="Palatino Linotype"/>
          <w:kern w:val="1"/>
          <w:sz w:val="24"/>
          <w:szCs w:val="24"/>
          <w:lang w:eastAsia="hi-IN" w:bidi="hi-IN"/>
        </w:rPr>
        <w:t>/201</w:t>
      </w:r>
      <w:r w:rsidR="00AA68FC">
        <w:rPr>
          <w:rFonts w:ascii="Palatino Linotype" w:hAnsi="Palatino Linotype"/>
          <w:kern w:val="1"/>
          <w:sz w:val="24"/>
          <w:szCs w:val="24"/>
          <w:lang w:eastAsia="hi-IN" w:bidi="hi-IN"/>
        </w:rPr>
        <w:t>2</w:t>
      </w:r>
      <w:r w:rsidRPr="000E120B">
        <w:rPr>
          <w:rFonts w:ascii="Palatino Linotype" w:hAnsi="Palatino Linotype"/>
          <w:kern w:val="1"/>
          <w:sz w:val="24"/>
          <w:szCs w:val="24"/>
          <w:lang w:eastAsia="hi-IN" w:bidi="hi-IN"/>
        </w:rPr>
        <w:t>. (</w:t>
      </w:r>
      <w:r w:rsidR="00AA68FC">
        <w:rPr>
          <w:rFonts w:ascii="Palatino Linotype" w:hAnsi="Palatino Linotype"/>
          <w:kern w:val="1"/>
          <w:sz w:val="24"/>
          <w:szCs w:val="24"/>
          <w:lang w:eastAsia="hi-IN" w:bidi="hi-IN"/>
        </w:rPr>
        <w:t>VIII.</w:t>
      </w:r>
      <w:r w:rsidR="00B71074">
        <w:rPr>
          <w:rFonts w:ascii="Palatino Linotype" w:hAnsi="Palatino Linotype"/>
          <w:kern w:val="1"/>
          <w:sz w:val="24"/>
          <w:szCs w:val="24"/>
          <w:lang w:eastAsia="hi-IN" w:bidi="hi-IN"/>
        </w:rPr>
        <w:t xml:space="preserve"> </w:t>
      </w:r>
      <w:r w:rsidR="00AA68FC">
        <w:rPr>
          <w:rFonts w:ascii="Palatino Linotype" w:hAnsi="Palatino Linotype"/>
          <w:kern w:val="1"/>
          <w:sz w:val="24"/>
          <w:szCs w:val="24"/>
          <w:lang w:eastAsia="hi-IN" w:bidi="hi-IN"/>
        </w:rPr>
        <w:t>27</w:t>
      </w:r>
      <w:r w:rsidR="00E03925">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 xml:space="preserve">) </w:t>
      </w:r>
      <w:r w:rsidR="00AA68FC">
        <w:rPr>
          <w:rFonts w:ascii="Palatino Linotype" w:hAnsi="Palatino Linotype"/>
          <w:kern w:val="1"/>
          <w:sz w:val="24"/>
          <w:szCs w:val="24"/>
          <w:lang w:eastAsia="hi-IN" w:bidi="hi-IN"/>
        </w:rPr>
        <w:t>NGM</w:t>
      </w:r>
      <w:r w:rsidR="00B71074">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rendelet</w:t>
      </w:r>
      <w:r w:rsidRPr="000E120B">
        <w:rPr>
          <w:rFonts w:ascii="Palatino Linotype" w:hAnsi="Palatino Linotype"/>
          <w:sz w:val="24"/>
          <w:szCs w:val="24"/>
        </w:rPr>
        <w:tab/>
      </w:r>
    </w:p>
    <w:p w:rsidR="00B61F0A" w:rsidRDefault="00B61F0A" w:rsidP="00071F1D">
      <w:pPr>
        <w:spacing w:after="0" w:line="240" w:lineRule="auto"/>
        <w:ind w:left="555"/>
        <w:jc w:val="both"/>
        <w:rPr>
          <w:rFonts w:ascii="Palatino Linotype" w:hAnsi="Palatino Linotype"/>
          <w:sz w:val="24"/>
          <w:szCs w:val="24"/>
        </w:rPr>
      </w:pPr>
      <w:proofErr w:type="gramStart"/>
      <w:r w:rsidRPr="000E120B">
        <w:rPr>
          <w:rFonts w:ascii="Palatino Linotype" w:hAnsi="Palatino Linotype"/>
          <w:sz w:val="24"/>
          <w:szCs w:val="24"/>
        </w:rPr>
        <w:t>alapján</w:t>
      </w:r>
      <w:proofErr w:type="gramEnd"/>
      <w:r w:rsidRPr="000E120B">
        <w:rPr>
          <w:rFonts w:ascii="Palatino Linotype" w:hAnsi="Palatino Linotype"/>
          <w:sz w:val="24"/>
          <w:szCs w:val="24"/>
        </w:rPr>
        <w:t xml:space="preserve"> készült.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071F1D" w:rsidRDefault="00071F1D" w:rsidP="00071F1D">
      <w:pPr>
        <w:spacing w:after="0" w:line="240" w:lineRule="auto"/>
        <w:ind w:left="555"/>
        <w:jc w:val="both"/>
        <w:rPr>
          <w:rFonts w:ascii="Palatino Linotype" w:hAnsi="Palatino Linotype"/>
          <w:sz w:val="24"/>
          <w:szCs w:val="24"/>
        </w:rPr>
      </w:pPr>
    </w:p>
    <w:p w:rsidR="00124D98" w:rsidRPr="000E120B" w:rsidRDefault="00124D98" w:rsidP="00071F1D">
      <w:pPr>
        <w:spacing w:after="0" w:line="240" w:lineRule="auto"/>
        <w:ind w:left="555"/>
        <w:jc w:val="both"/>
        <w:rPr>
          <w:rFonts w:ascii="Palatino Linotype" w:hAnsi="Palatino Linotype"/>
          <w:sz w:val="24"/>
          <w:szCs w:val="24"/>
        </w:rPr>
      </w:pPr>
    </w:p>
    <w:p w:rsidR="00B61F0A" w:rsidRPr="000E120B" w:rsidRDefault="00512C80" w:rsidP="00071F1D">
      <w:pPr>
        <w:widowControl w:val="0"/>
        <w:numPr>
          <w:ilvl w:val="0"/>
          <w:numId w:val="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alap</w:t>
      </w:r>
      <w:r w:rsidR="00B61F0A" w:rsidRPr="000E120B">
        <w:rPr>
          <w:rFonts w:ascii="Palatino Linotype" w:hAnsi="Palatino Linotype"/>
          <w:b/>
          <w:sz w:val="24"/>
          <w:szCs w:val="24"/>
        </w:rPr>
        <w:t>adatai</w:t>
      </w:r>
    </w:p>
    <w:p w:rsidR="00B61F0A" w:rsidRPr="000E120B" w:rsidRDefault="00B61F0A" w:rsidP="00071F1D">
      <w:pPr>
        <w:widowControl w:val="0"/>
        <w:suppressAutoHyphens/>
        <w:spacing w:after="0" w:line="240" w:lineRule="auto"/>
        <w:ind w:left="750"/>
        <w:jc w:val="both"/>
        <w:rPr>
          <w:rFonts w:ascii="Palatino Linotype" w:hAnsi="Palatino Linotype"/>
          <w:b/>
          <w:sz w:val="24"/>
          <w:szCs w:val="24"/>
        </w:rPr>
      </w:pPr>
    </w:p>
    <w:p w:rsidR="00966B38" w:rsidRPr="000A5F9C" w:rsidRDefault="00966B38" w:rsidP="00071F1D">
      <w:pPr>
        <w:autoSpaceDE w:val="0"/>
        <w:autoSpaceDN w:val="0"/>
        <w:adjustRightInd w:val="0"/>
        <w:spacing w:after="0" w:line="240" w:lineRule="auto"/>
        <w:ind w:left="234" w:firstLine="204"/>
        <w:jc w:val="both"/>
        <w:rPr>
          <w:rFonts w:ascii="Palatino Linotype" w:hAnsi="Palatino Linotype"/>
          <w:iCs/>
          <w:sz w:val="24"/>
          <w:szCs w:val="24"/>
          <w:lang w:eastAsia="hu-HU"/>
        </w:rPr>
      </w:pPr>
      <w:r w:rsidRPr="000A5F9C">
        <w:rPr>
          <w:rFonts w:ascii="Palatino Linotype" w:hAnsi="Palatino Linotype"/>
          <w:iCs/>
          <w:sz w:val="24"/>
          <w:szCs w:val="24"/>
          <w:lang w:eastAsia="hu-HU"/>
        </w:rPr>
        <w:t>A szakképesítés azonosító száma: 54 811 01</w:t>
      </w:r>
    </w:p>
    <w:p w:rsidR="00966B38" w:rsidRPr="000A5F9C" w:rsidRDefault="00966B38" w:rsidP="00071F1D">
      <w:pPr>
        <w:autoSpaceDE w:val="0"/>
        <w:autoSpaceDN w:val="0"/>
        <w:adjustRightInd w:val="0"/>
        <w:spacing w:after="0" w:line="240" w:lineRule="auto"/>
        <w:ind w:left="234" w:firstLine="204"/>
        <w:jc w:val="both"/>
        <w:rPr>
          <w:rFonts w:ascii="Palatino Linotype" w:hAnsi="Palatino Linotype"/>
          <w:iCs/>
          <w:sz w:val="24"/>
          <w:szCs w:val="24"/>
          <w:lang w:eastAsia="hu-HU"/>
        </w:rPr>
      </w:pPr>
    </w:p>
    <w:p w:rsidR="00966B38" w:rsidRPr="000A5F9C" w:rsidRDefault="00966B38" w:rsidP="00071F1D">
      <w:pPr>
        <w:autoSpaceDE w:val="0"/>
        <w:autoSpaceDN w:val="0"/>
        <w:adjustRightInd w:val="0"/>
        <w:spacing w:after="0" w:line="240" w:lineRule="auto"/>
        <w:ind w:left="234" w:firstLine="204"/>
        <w:jc w:val="both"/>
        <w:rPr>
          <w:rFonts w:ascii="Palatino Linotype" w:hAnsi="Palatino Linotype"/>
          <w:iCs/>
          <w:sz w:val="24"/>
          <w:szCs w:val="24"/>
          <w:lang w:eastAsia="hu-HU"/>
        </w:rPr>
      </w:pPr>
      <w:r w:rsidRPr="000A5F9C">
        <w:rPr>
          <w:rFonts w:ascii="Palatino Linotype" w:hAnsi="Palatino Linotype"/>
          <w:iCs/>
          <w:sz w:val="24"/>
          <w:szCs w:val="24"/>
          <w:lang w:eastAsia="hu-HU"/>
        </w:rPr>
        <w:t>Szakképesítés megnevezése: Vendéglátásszervező-vendéglős</w:t>
      </w:r>
    </w:p>
    <w:p w:rsidR="00966B38" w:rsidRPr="000A5F9C" w:rsidRDefault="00966B38" w:rsidP="00071F1D">
      <w:pPr>
        <w:autoSpaceDE w:val="0"/>
        <w:autoSpaceDN w:val="0"/>
        <w:adjustRightInd w:val="0"/>
        <w:spacing w:after="0" w:line="240" w:lineRule="auto"/>
        <w:ind w:left="234" w:firstLine="204"/>
        <w:jc w:val="both"/>
        <w:rPr>
          <w:rFonts w:ascii="Palatino Linotype" w:hAnsi="Palatino Linotype"/>
          <w:iCs/>
          <w:sz w:val="24"/>
          <w:szCs w:val="24"/>
          <w:lang w:eastAsia="hu-HU"/>
        </w:rPr>
      </w:pPr>
    </w:p>
    <w:p w:rsidR="00966B38" w:rsidRPr="000A5F9C" w:rsidRDefault="00966B38" w:rsidP="00071F1D">
      <w:pPr>
        <w:autoSpaceDE w:val="0"/>
        <w:autoSpaceDN w:val="0"/>
        <w:adjustRightInd w:val="0"/>
        <w:spacing w:after="0" w:line="240" w:lineRule="auto"/>
        <w:ind w:left="234" w:firstLine="204"/>
        <w:jc w:val="both"/>
        <w:rPr>
          <w:rFonts w:ascii="Palatino Linotype" w:hAnsi="Palatino Linotype"/>
          <w:iCs/>
          <w:sz w:val="24"/>
          <w:szCs w:val="24"/>
          <w:lang w:eastAsia="hu-HU"/>
        </w:rPr>
      </w:pPr>
      <w:r w:rsidRPr="000A5F9C">
        <w:rPr>
          <w:rFonts w:ascii="Palatino Linotype" w:hAnsi="Palatino Linotype"/>
          <w:iCs/>
          <w:sz w:val="24"/>
          <w:szCs w:val="24"/>
          <w:lang w:eastAsia="hu-HU"/>
        </w:rPr>
        <w:t>Szakmacsoport: 18. Vendéglátás-turisztika</w:t>
      </w:r>
    </w:p>
    <w:p w:rsidR="00966B38" w:rsidRPr="000A5F9C" w:rsidRDefault="00966B38" w:rsidP="00071F1D">
      <w:pPr>
        <w:autoSpaceDE w:val="0"/>
        <w:autoSpaceDN w:val="0"/>
        <w:adjustRightInd w:val="0"/>
        <w:spacing w:after="0" w:line="240" w:lineRule="auto"/>
        <w:ind w:left="234" w:firstLine="204"/>
        <w:jc w:val="both"/>
        <w:rPr>
          <w:rFonts w:ascii="Palatino Linotype" w:hAnsi="Palatino Linotype"/>
          <w:iCs/>
          <w:sz w:val="24"/>
          <w:szCs w:val="24"/>
          <w:lang w:eastAsia="hu-HU"/>
        </w:rPr>
      </w:pPr>
    </w:p>
    <w:p w:rsidR="00966B38" w:rsidRPr="000A5F9C" w:rsidRDefault="00966B38" w:rsidP="00071F1D">
      <w:pPr>
        <w:autoSpaceDE w:val="0"/>
        <w:autoSpaceDN w:val="0"/>
        <w:adjustRightInd w:val="0"/>
        <w:spacing w:after="0" w:line="240" w:lineRule="auto"/>
        <w:ind w:left="234" w:firstLine="204"/>
        <w:jc w:val="both"/>
        <w:rPr>
          <w:rFonts w:ascii="Palatino Linotype" w:hAnsi="Palatino Linotype"/>
          <w:iCs/>
          <w:sz w:val="24"/>
          <w:szCs w:val="24"/>
          <w:lang w:eastAsia="hu-HU"/>
        </w:rPr>
      </w:pPr>
      <w:r w:rsidRPr="000A5F9C">
        <w:rPr>
          <w:rFonts w:ascii="Palatino Linotype" w:hAnsi="Palatino Linotype"/>
          <w:iCs/>
          <w:sz w:val="24"/>
          <w:szCs w:val="24"/>
          <w:lang w:eastAsia="hu-HU"/>
        </w:rPr>
        <w:t>Ágazati besorolás: XXVII. Vendéglátóipar</w:t>
      </w:r>
    </w:p>
    <w:p w:rsidR="00966B38" w:rsidRPr="000A5F9C" w:rsidRDefault="00966B38" w:rsidP="00071F1D">
      <w:pPr>
        <w:autoSpaceDE w:val="0"/>
        <w:autoSpaceDN w:val="0"/>
        <w:adjustRightInd w:val="0"/>
        <w:spacing w:after="0" w:line="240" w:lineRule="auto"/>
        <w:ind w:left="234" w:firstLine="204"/>
        <w:jc w:val="both"/>
        <w:rPr>
          <w:rFonts w:ascii="Palatino Linotype" w:hAnsi="Palatino Linotype"/>
          <w:iCs/>
          <w:sz w:val="24"/>
          <w:szCs w:val="24"/>
          <w:lang w:eastAsia="hu-HU"/>
        </w:rPr>
      </w:pPr>
    </w:p>
    <w:p w:rsidR="00966B38" w:rsidRPr="000A5F9C" w:rsidRDefault="00966B38" w:rsidP="00071F1D">
      <w:pPr>
        <w:autoSpaceDE w:val="0"/>
        <w:autoSpaceDN w:val="0"/>
        <w:adjustRightInd w:val="0"/>
        <w:spacing w:after="0" w:line="240" w:lineRule="auto"/>
        <w:ind w:left="234" w:firstLine="204"/>
        <w:jc w:val="both"/>
        <w:rPr>
          <w:rFonts w:ascii="Palatino Linotype" w:hAnsi="Palatino Linotype"/>
          <w:iCs/>
          <w:sz w:val="24"/>
          <w:szCs w:val="24"/>
          <w:lang w:eastAsia="hu-HU"/>
        </w:rPr>
      </w:pPr>
      <w:r w:rsidRPr="000A5F9C">
        <w:rPr>
          <w:rFonts w:ascii="Palatino Linotype" w:hAnsi="Palatino Linotype"/>
          <w:iCs/>
          <w:sz w:val="24"/>
          <w:szCs w:val="24"/>
          <w:lang w:eastAsia="hu-HU"/>
        </w:rPr>
        <w:t>Iskolai rendszerű szakképzésben a szakképzési évfolyamok száma: 2</w:t>
      </w:r>
      <w:r w:rsidR="00260F47">
        <w:rPr>
          <w:rFonts w:ascii="Palatino Linotype" w:hAnsi="Palatino Linotype"/>
          <w:iCs/>
          <w:sz w:val="24"/>
          <w:szCs w:val="24"/>
          <w:lang w:eastAsia="hu-HU"/>
        </w:rPr>
        <w:t xml:space="preserve"> év</w:t>
      </w:r>
    </w:p>
    <w:p w:rsidR="00966B38" w:rsidRPr="000A5F9C" w:rsidRDefault="00966B38" w:rsidP="00071F1D">
      <w:pPr>
        <w:autoSpaceDE w:val="0"/>
        <w:autoSpaceDN w:val="0"/>
        <w:adjustRightInd w:val="0"/>
        <w:spacing w:after="0" w:line="240" w:lineRule="auto"/>
        <w:ind w:left="234" w:firstLine="204"/>
        <w:jc w:val="both"/>
        <w:rPr>
          <w:rFonts w:ascii="Palatino Linotype" w:hAnsi="Palatino Linotype"/>
          <w:iCs/>
          <w:sz w:val="24"/>
          <w:szCs w:val="24"/>
          <w:lang w:eastAsia="hu-HU"/>
        </w:rPr>
      </w:pPr>
    </w:p>
    <w:p w:rsidR="00966B38" w:rsidRPr="000A5F9C" w:rsidRDefault="00966B38" w:rsidP="00071F1D">
      <w:pPr>
        <w:autoSpaceDE w:val="0"/>
        <w:autoSpaceDN w:val="0"/>
        <w:adjustRightInd w:val="0"/>
        <w:spacing w:after="0" w:line="240" w:lineRule="auto"/>
        <w:ind w:left="234" w:firstLine="204"/>
        <w:jc w:val="both"/>
        <w:rPr>
          <w:rFonts w:ascii="Palatino Linotype" w:hAnsi="Palatino Linotype"/>
          <w:iCs/>
          <w:sz w:val="24"/>
          <w:szCs w:val="24"/>
          <w:lang w:eastAsia="hu-HU"/>
        </w:rPr>
      </w:pPr>
      <w:r w:rsidRPr="000A5F9C">
        <w:rPr>
          <w:rFonts w:ascii="Palatino Linotype" w:hAnsi="Palatino Linotype"/>
          <w:iCs/>
          <w:sz w:val="24"/>
          <w:szCs w:val="24"/>
          <w:lang w:eastAsia="hu-HU"/>
        </w:rPr>
        <w:t>Iskolarendszeren kívüli szakképzésben az óraszám: 960-1440 óra</w:t>
      </w:r>
    </w:p>
    <w:p w:rsidR="00966B38" w:rsidRPr="000A5F9C" w:rsidRDefault="00966B38" w:rsidP="00071F1D">
      <w:pPr>
        <w:autoSpaceDE w:val="0"/>
        <w:autoSpaceDN w:val="0"/>
        <w:adjustRightInd w:val="0"/>
        <w:spacing w:after="0" w:line="240" w:lineRule="auto"/>
        <w:ind w:left="234" w:firstLine="204"/>
        <w:jc w:val="both"/>
        <w:rPr>
          <w:rFonts w:ascii="Palatino Linotype" w:hAnsi="Palatino Linotype"/>
          <w:iCs/>
          <w:sz w:val="24"/>
          <w:szCs w:val="24"/>
          <w:lang w:eastAsia="hu-HU"/>
        </w:rPr>
      </w:pPr>
    </w:p>
    <w:p w:rsidR="00966B38" w:rsidRPr="000A5F9C" w:rsidRDefault="00966B38" w:rsidP="00071F1D">
      <w:pPr>
        <w:autoSpaceDE w:val="0"/>
        <w:autoSpaceDN w:val="0"/>
        <w:adjustRightInd w:val="0"/>
        <w:spacing w:after="0" w:line="240" w:lineRule="auto"/>
        <w:ind w:left="234" w:firstLine="204"/>
        <w:jc w:val="both"/>
        <w:rPr>
          <w:rFonts w:ascii="Palatino Linotype" w:hAnsi="Palatino Linotype"/>
          <w:iCs/>
          <w:sz w:val="24"/>
          <w:szCs w:val="24"/>
          <w:lang w:eastAsia="hu-HU"/>
        </w:rPr>
      </w:pPr>
      <w:r w:rsidRPr="000A5F9C">
        <w:rPr>
          <w:rFonts w:ascii="Palatino Linotype" w:hAnsi="Palatino Linotype"/>
          <w:iCs/>
          <w:sz w:val="24"/>
          <w:szCs w:val="24"/>
          <w:lang w:eastAsia="hu-HU"/>
        </w:rPr>
        <w:t>Elméleti képzési idő aránya: 40%</w:t>
      </w:r>
    </w:p>
    <w:p w:rsidR="00966B38" w:rsidRPr="000A5F9C" w:rsidRDefault="00966B38" w:rsidP="00071F1D">
      <w:pPr>
        <w:autoSpaceDE w:val="0"/>
        <w:autoSpaceDN w:val="0"/>
        <w:adjustRightInd w:val="0"/>
        <w:spacing w:after="0" w:line="240" w:lineRule="auto"/>
        <w:ind w:left="234" w:firstLine="204"/>
        <w:jc w:val="both"/>
        <w:rPr>
          <w:rFonts w:ascii="Palatino Linotype" w:hAnsi="Palatino Linotype"/>
          <w:iCs/>
          <w:sz w:val="24"/>
          <w:szCs w:val="24"/>
          <w:lang w:eastAsia="hu-HU"/>
        </w:rPr>
      </w:pPr>
    </w:p>
    <w:p w:rsidR="00966B38" w:rsidRDefault="00966B38" w:rsidP="00071F1D">
      <w:pPr>
        <w:autoSpaceDE w:val="0"/>
        <w:autoSpaceDN w:val="0"/>
        <w:adjustRightInd w:val="0"/>
        <w:spacing w:after="0" w:line="240" w:lineRule="auto"/>
        <w:ind w:left="234" w:firstLine="204"/>
        <w:jc w:val="both"/>
        <w:rPr>
          <w:rFonts w:ascii="Palatino Linotype" w:hAnsi="Palatino Linotype"/>
          <w:iCs/>
          <w:sz w:val="24"/>
          <w:szCs w:val="24"/>
          <w:lang w:eastAsia="hu-HU"/>
        </w:rPr>
      </w:pPr>
      <w:r w:rsidRPr="000A5F9C">
        <w:rPr>
          <w:rFonts w:ascii="Palatino Linotype" w:hAnsi="Palatino Linotype"/>
          <w:iCs/>
          <w:sz w:val="24"/>
          <w:szCs w:val="24"/>
          <w:lang w:eastAsia="hu-HU"/>
        </w:rPr>
        <w:t>Gyakorlati képzési idő aránya: 60%</w:t>
      </w:r>
    </w:p>
    <w:p w:rsidR="00F61D38" w:rsidRDefault="00F61D38" w:rsidP="00071F1D">
      <w:pPr>
        <w:autoSpaceDE w:val="0"/>
        <w:autoSpaceDN w:val="0"/>
        <w:adjustRightInd w:val="0"/>
        <w:spacing w:after="0" w:line="240" w:lineRule="auto"/>
        <w:ind w:left="234" w:firstLine="204"/>
        <w:jc w:val="both"/>
        <w:rPr>
          <w:rFonts w:ascii="Palatino Linotype" w:hAnsi="Palatino Linotype"/>
          <w:iCs/>
          <w:sz w:val="24"/>
          <w:szCs w:val="24"/>
          <w:lang w:eastAsia="hu-HU"/>
        </w:rPr>
      </w:pPr>
    </w:p>
    <w:p w:rsidR="00260F47" w:rsidRDefault="00F61D38" w:rsidP="00F61D38">
      <w:pPr>
        <w:spacing w:after="0" w:line="240" w:lineRule="auto"/>
        <w:ind w:left="204"/>
        <w:contextualSpacing/>
        <w:jc w:val="both"/>
        <w:rPr>
          <w:rFonts w:ascii="Palatino Linotype" w:hAnsi="Palatino Linotype"/>
          <w:sz w:val="24"/>
          <w:szCs w:val="24"/>
        </w:rPr>
      </w:pPr>
      <w:r w:rsidRPr="005E27BE">
        <w:rPr>
          <w:rFonts w:ascii="Palatino Linotype" w:hAnsi="Palatino Linotype"/>
          <w:sz w:val="24"/>
          <w:szCs w:val="24"/>
        </w:rPr>
        <w:t xml:space="preserve">Az iskolai rendszerű képzésben az összefüggő szakmai gyakorlat időtartama: </w:t>
      </w:r>
    </w:p>
    <w:p w:rsidR="00260F47" w:rsidRDefault="00F61D38" w:rsidP="00F61D38">
      <w:pPr>
        <w:spacing w:after="0" w:line="240" w:lineRule="auto"/>
        <w:ind w:left="204"/>
        <w:contextualSpacing/>
        <w:jc w:val="both"/>
        <w:rPr>
          <w:rFonts w:ascii="Palatino Linotype" w:hAnsi="Palatino Linotype"/>
          <w:sz w:val="24"/>
          <w:szCs w:val="24"/>
        </w:rPr>
      </w:pPr>
      <w:r w:rsidRPr="005E27BE">
        <w:rPr>
          <w:rFonts w:ascii="Palatino Linotype" w:hAnsi="Palatino Linotype"/>
          <w:sz w:val="24"/>
          <w:szCs w:val="24"/>
        </w:rPr>
        <w:t xml:space="preserve">5 évfolyamos képzés esetén a 9. évfolyamot követően 70 óra, a 10. évfolyamot követően 105 óra, a 11. évfolyamot követően 140 óra; </w:t>
      </w:r>
    </w:p>
    <w:p w:rsidR="00F61D38" w:rsidRPr="005E27BE" w:rsidRDefault="00F61D38" w:rsidP="00F61D38">
      <w:pPr>
        <w:spacing w:after="0" w:line="240" w:lineRule="auto"/>
        <w:ind w:left="204"/>
        <w:contextualSpacing/>
        <w:jc w:val="both"/>
        <w:rPr>
          <w:rFonts w:ascii="Palatino Linotype" w:hAnsi="Palatino Linotype"/>
          <w:sz w:val="24"/>
          <w:szCs w:val="24"/>
        </w:rPr>
      </w:pPr>
      <w:r w:rsidRPr="005E27BE">
        <w:rPr>
          <w:rFonts w:ascii="Palatino Linotype" w:hAnsi="Palatino Linotype"/>
          <w:sz w:val="24"/>
          <w:szCs w:val="24"/>
        </w:rPr>
        <w:t>2 évfolyamos képzés esetén az első szakképzési évfolyamot követően 160 óra. (80 óra termelési, 80 óra értékesítési területen)</w:t>
      </w:r>
    </w:p>
    <w:p w:rsidR="00071F1D" w:rsidRDefault="00071F1D" w:rsidP="00071F1D">
      <w:pPr>
        <w:autoSpaceDE w:val="0"/>
        <w:autoSpaceDN w:val="0"/>
        <w:adjustRightInd w:val="0"/>
        <w:spacing w:after="0" w:line="240" w:lineRule="auto"/>
        <w:ind w:left="234" w:firstLine="204"/>
        <w:jc w:val="both"/>
        <w:rPr>
          <w:rFonts w:ascii="Palatino Linotype" w:hAnsi="Palatino Linotype"/>
          <w:iCs/>
          <w:sz w:val="24"/>
          <w:szCs w:val="24"/>
          <w:lang w:eastAsia="hu-HU"/>
        </w:rPr>
      </w:pPr>
    </w:p>
    <w:p w:rsidR="00124D98" w:rsidRPr="000A5F9C" w:rsidRDefault="00124D98" w:rsidP="00071F1D">
      <w:pPr>
        <w:autoSpaceDE w:val="0"/>
        <w:autoSpaceDN w:val="0"/>
        <w:adjustRightInd w:val="0"/>
        <w:spacing w:after="0" w:line="240" w:lineRule="auto"/>
        <w:ind w:left="234" w:firstLine="204"/>
        <w:jc w:val="both"/>
        <w:rPr>
          <w:rFonts w:ascii="Palatino Linotype" w:hAnsi="Palatino Linotype"/>
          <w:iCs/>
          <w:sz w:val="24"/>
          <w:szCs w:val="24"/>
          <w:lang w:eastAsia="hu-HU"/>
        </w:rPr>
      </w:pPr>
    </w:p>
    <w:p w:rsidR="00B61F0A" w:rsidRPr="000E120B" w:rsidRDefault="001F74EF" w:rsidP="00071F1D">
      <w:pPr>
        <w:tabs>
          <w:tab w:val="left" w:pos="1260"/>
        </w:tabs>
        <w:spacing w:after="0" w:line="240" w:lineRule="auto"/>
        <w:ind w:left="30"/>
        <w:jc w:val="both"/>
        <w:rPr>
          <w:rFonts w:ascii="Palatino Linotype" w:hAnsi="Palatino Linotype"/>
          <w:b/>
          <w:sz w:val="24"/>
          <w:szCs w:val="24"/>
        </w:rPr>
      </w:pPr>
      <w:r w:rsidRPr="000E120B">
        <w:rPr>
          <w:rFonts w:ascii="Palatino Linotype" w:hAnsi="Palatino Linotype"/>
          <w:b/>
          <w:sz w:val="24"/>
          <w:szCs w:val="24"/>
        </w:rPr>
        <w:t xml:space="preserve">III. </w:t>
      </w:r>
      <w:proofErr w:type="gramStart"/>
      <w:r w:rsidR="00B61F0A" w:rsidRPr="000E120B">
        <w:rPr>
          <w:rFonts w:ascii="Palatino Linotype" w:hAnsi="Palatino Linotype"/>
          <w:b/>
          <w:sz w:val="24"/>
          <w:szCs w:val="24"/>
        </w:rPr>
        <w:t>A</w:t>
      </w:r>
      <w:proofErr w:type="gramEnd"/>
      <w:r w:rsidR="00B61F0A" w:rsidRPr="000E120B">
        <w:rPr>
          <w:rFonts w:ascii="Palatino Linotype" w:hAnsi="Palatino Linotype"/>
          <w:b/>
          <w:sz w:val="24"/>
          <w:szCs w:val="24"/>
        </w:rPr>
        <w:t xml:space="preserve"> szakképzésbe történő belépés feltételei</w:t>
      </w:r>
    </w:p>
    <w:p w:rsidR="00B61F0A" w:rsidRPr="000E120B" w:rsidRDefault="00B61F0A" w:rsidP="00071F1D">
      <w:pPr>
        <w:tabs>
          <w:tab w:val="left" w:pos="1260"/>
        </w:tabs>
        <w:spacing w:after="0" w:line="240" w:lineRule="auto"/>
        <w:ind w:left="42" w:hanging="12"/>
        <w:jc w:val="both"/>
        <w:rPr>
          <w:rFonts w:ascii="Palatino Linotype" w:hAnsi="Palatino Linotype"/>
          <w:b/>
          <w:sz w:val="24"/>
          <w:szCs w:val="24"/>
        </w:rPr>
      </w:pPr>
    </w:p>
    <w:p w:rsidR="000A5F9C" w:rsidRPr="000A5F9C" w:rsidRDefault="000A5F9C" w:rsidP="00071F1D">
      <w:pPr>
        <w:autoSpaceDE w:val="0"/>
        <w:autoSpaceDN w:val="0"/>
        <w:adjustRightInd w:val="0"/>
        <w:spacing w:after="0" w:line="240" w:lineRule="auto"/>
        <w:ind w:left="234" w:firstLine="204"/>
        <w:jc w:val="both"/>
        <w:rPr>
          <w:rFonts w:ascii="Palatino Linotype" w:hAnsi="Palatino Linotype"/>
          <w:kern w:val="1"/>
          <w:sz w:val="24"/>
          <w:szCs w:val="24"/>
          <w:lang w:eastAsia="hi-IN" w:bidi="hi-IN"/>
        </w:rPr>
      </w:pPr>
      <w:r w:rsidRPr="000A5F9C">
        <w:rPr>
          <w:rFonts w:ascii="Palatino Linotype" w:hAnsi="Palatino Linotype"/>
          <w:kern w:val="1"/>
          <w:sz w:val="24"/>
          <w:szCs w:val="24"/>
          <w:lang w:eastAsia="hi-IN" w:bidi="hi-IN"/>
        </w:rPr>
        <w:t xml:space="preserve">Iskolai előképzettség: </w:t>
      </w:r>
      <w:r w:rsidRPr="000A5F9C">
        <w:rPr>
          <w:rFonts w:ascii="Palatino Linotype" w:hAnsi="Palatino Linotype"/>
          <w:kern w:val="1"/>
          <w:sz w:val="24"/>
          <w:szCs w:val="24"/>
          <w:lang w:eastAsia="hi-IN" w:bidi="hi-IN"/>
        </w:rPr>
        <w:tab/>
        <w:t xml:space="preserve">érettségi </w:t>
      </w:r>
      <w:r w:rsidR="00F61D38">
        <w:rPr>
          <w:rFonts w:ascii="Palatino Linotype" w:hAnsi="Palatino Linotype"/>
          <w:kern w:val="1"/>
          <w:sz w:val="24"/>
          <w:szCs w:val="24"/>
          <w:lang w:eastAsia="hi-IN" w:bidi="hi-IN"/>
        </w:rPr>
        <w:t>végzettség</w:t>
      </w:r>
    </w:p>
    <w:p w:rsidR="000A5F9C" w:rsidRPr="000A5F9C" w:rsidRDefault="000A5F9C" w:rsidP="00071F1D">
      <w:pPr>
        <w:autoSpaceDE w:val="0"/>
        <w:autoSpaceDN w:val="0"/>
        <w:adjustRightInd w:val="0"/>
        <w:spacing w:after="0" w:line="240" w:lineRule="auto"/>
        <w:ind w:left="234" w:firstLine="204"/>
        <w:jc w:val="both"/>
        <w:rPr>
          <w:rFonts w:ascii="Palatino Linotype" w:hAnsi="Palatino Linotype"/>
          <w:kern w:val="1"/>
          <w:sz w:val="24"/>
          <w:szCs w:val="24"/>
          <w:lang w:eastAsia="hi-IN" w:bidi="hi-IN"/>
        </w:rPr>
      </w:pPr>
      <w:r w:rsidRPr="000A5F9C">
        <w:rPr>
          <w:rFonts w:ascii="Palatino Linotype" w:hAnsi="Palatino Linotype"/>
          <w:kern w:val="1"/>
          <w:sz w:val="24"/>
          <w:szCs w:val="24"/>
          <w:lang w:eastAsia="hi-IN" w:bidi="hi-IN"/>
        </w:rPr>
        <w:tab/>
      </w:r>
      <w:r w:rsidRPr="000A5F9C">
        <w:rPr>
          <w:rFonts w:ascii="Palatino Linotype" w:hAnsi="Palatino Linotype"/>
          <w:kern w:val="1"/>
          <w:sz w:val="24"/>
          <w:szCs w:val="24"/>
          <w:lang w:eastAsia="hi-IN" w:bidi="hi-IN"/>
        </w:rPr>
        <w:tab/>
      </w:r>
      <w:r w:rsidRPr="000A5F9C">
        <w:rPr>
          <w:rFonts w:ascii="Palatino Linotype" w:hAnsi="Palatino Linotype"/>
          <w:kern w:val="1"/>
          <w:sz w:val="24"/>
          <w:szCs w:val="24"/>
          <w:lang w:eastAsia="hi-IN" w:bidi="hi-IN"/>
        </w:rPr>
        <w:tab/>
      </w:r>
      <w:r w:rsidRPr="000A5F9C">
        <w:rPr>
          <w:rFonts w:ascii="Palatino Linotype" w:hAnsi="Palatino Linotype"/>
          <w:kern w:val="1"/>
          <w:sz w:val="24"/>
          <w:szCs w:val="24"/>
          <w:lang w:eastAsia="hi-IN" w:bidi="hi-IN"/>
        </w:rPr>
        <w:tab/>
      </w:r>
      <w:r w:rsidRPr="000A5F9C">
        <w:rPr>
          <w:rFonts w:ascii="Palatino Linotype" w:hAnsi="Palatino Linotype"/>
          <w:kern w:val="1"/>
          <w:sz w:val="24"/>
          <w:szCs w:val="24"/>
          <w:lang w:eastAsia="hi-IN" w:bidi="hi-IN"/>
        </w:rPr>
        <w:tab/>
      </w:r>
      <w:proofErr w:type="gramStart"/>
      <w:r w:rsidRPr="000A5F9C">
        <w:rPr>
          <w:rFonts w:ascii="Palatino Linotype" w:hAnsi="Palatino Linotype"/>
          <w:kern w:val="1"/>
          <w:sz w:val="24"/>
          <w:szCs w:val="24"/>
          <w:lang w:eastAsia="hi-IN" w:bidi="hi-IN"/>
        </w:rPr>
        <w:t>vagy</w:t>
      </w:r>
      <w:proofErr w:type="gramEnd"/>
    </w:p>
    <w:p w:rsidR="00B61F0A" w:rsidRPr="00CB63D9" w:rsidRDefault="000A5F9C" w:rsidP="00071F1D">
      <w:pPr>
        <w:autoSpaceDE w:val="0"/>
        <w:autoSpaceDN w:val="0"/>
        <w:adjustRightInd w:val="0"/>
        <w:spacing w:after="0" w:line="240" w:lineRule="auto"/>
        <w:ind w:left="2832"/>
        <w:jc w:val="both"/>
        <w:rPr>
          <w:rFonts w:ascii="Palatino Linotype" w:hAnsi="Palatino Linotype"/>
          <w:kern w:val="1"/>
          <w:sz w:val="24"/>
          <w:szCs w:val="24"/>
          <w:lang w:eastAsia="hi-IN" w:bidi="hi-IN"/>
        </w:rPr>
      </w:pPr>
      <w:r w:rsidRPr="000A5F9C">
        <w:rPr>
          <w:rFonts w:ascii="Palatino Linotype" w:hAnsi="Palatino Linotype"/>
          <w:kern w:val="1"/>
          <w:sz w:val="24"/>
          <w:szCs w:val="24"/>
          <w:lang w:eastAsia="hi-IN" w:bidi="hi-IN"/>
        </w:rPr>
        <w:t>A szakképesítés megszerzése céljából a felnőttoktatás keretében folyó képzésbe bekapcsolódhat, aki rendelkezik szakiskolában szerzett cuk</w:t>
      </w:r>
      <w:r w:rsidR="007A6024">
        <w:rPr>
          <w:rFonts w:ascii="Palatino Linotype" w:hAnsi="Palatino Linotype"/>
          <w:kern w:val="1"/>
          <w:sz w:val="24"/>
          <w:szCs w:val="24"/>
          <w:lang w:eastAsia="hi-IN" w:bidi="hi-IN"/>
        </w:rPr>
        <w:t xml:space="preserve">rász vagy szakács, vagy pincér </w:t>
      </w:r>
      <w:r w:rsidRPr="000A5F9C">
        <w:rPr>
          <w:rFonts w:ascii="Palatino Linotype" w:hAnsi="Palatino Linotype"/>
          <w:kern w:val="1"/>
          <w:sz w:val="24"/>
          <w:szCs w:val="24"/>
          <w:lang w:eastAsia="hi-IN" w:bidi="hi-IN"/>
        </w:rPr>
        <w:t>szakiskolai végzettséggel, a szakiskolában szerzett szakképesítéssel betölthető munkakörben szerzett legalább öt éves gyakorlattal és az adott szakképesítésben tett mestervizsgával.</w:t>
      </w:r>
    </w:p>
    <w:p w:rsidR="000A5F9C" w:rsidRPr="000A5F9C" w:rsidRDefault="000A5F9C" w:rsidP="00071F1D">
      <w:pPr>
        <w:autoSpaceDE w:val="0"/>
        <w:autoSpaceDN w:val="0"/>
        <w:adjustRightInd w:val="0"/>
        <w:spacing w:after="0" w:line="240" w:lineRule="auto"/>
        <w:ind w:left="234" w:firstLine="204"/>
        <w:jc w:val="both"/>
        <w:rPr>
          <w:rFonts w:ascii="Palatino Linotype" w:hAnsi="Palatino Linotype"/>
          <w:kern w:val="1"/>
          <w:sz w:val="24"/>
          <w:szCs w:val="24"/>
          <w:lang w:eastAsia="hi-IN" w:bidi="hi-IN"/>
        </w:rPr>
      </w:pPr>
      <w:r w:rsidRPr="000A5F9C">
        <w:rPr>
          <w:rFonts w:ascii="Palatino Linotype" w:hAnsi="Palatino Linotype"/>
          <w:kern w:val="1"/>
          <w:sz w:val="24"/>
          <w:szCs w:val="24"/>
          <w:lang w:eastAsia="hi-IN" w:bidi="hi-IN"/>
        </w:rPr>
        <w:t>Bemeneti kompetenciák: -</w:t>
      </w:r>
    </w:p>
    <w:p w:rsidR="000A5F9C" w:rsidRPr="000A5F9C" w:rsidRDefault="000A5F9C" w:rsidP="00071F1D">
      <w:pPr>
        <w:autoSpaceDE w:val="0"/>
        <w:autoSpaceDN w:val="0"/>
        <w:adjustRightInd w:val="0"/>
        <w:spacing w:after="0" w:line="240" w:lineRule="auto"/>
        <w:ind w:left="234" w:firstLine="204"/>
        <w:jc w:val="both"/>
        <w:rPr>
          <w:rFonts w:ascii="Palatino Linotype" w:hAnsi="Palatino Linotype"/>
          <w:kern w:val="1"/>
          <w:sz w:val="24"/>
          <w:szCs w:val="24"/>
          <w:lang w:eastAsia="hi-IN" w:bidi="hi-IN"/>
        </w:rPr>
      </w:pPr>
      <w:r w:rsidRPr="000A5F9C">
        <w:rPr>
          <w:rFonts w:ascii="Palatino Linotype" w:hAnsi="Palatino Linotype"/>
          <w:kern w:val="1"/>
          <w:sz w:val="24"/>
          <w:szCs w:val="24"/>
          <w:lang w:eastAsia="hi-IN" w:bidi="hi-IN"/>
        </w:rPr>
        <w:t>Szakmai előképzettség: -</w:t>
      </w:r>
    </w:p>
    <w:p w:rsidR="000A5F9C" w:rsidRPr="000A5F9C" w:rsidRDefault="000A5F9C" w:rsidP="00071F1D">
      <w:pPr>
        <w:autoSpaceDE w:val="0"/>
        <w:autoSpaceDN w:val="0"/>
        <w:adjustRightInd w:val="0"/>
        <w:spacing w:after="0" w:line="240" w:lineRule="auto"/>
        <w:ind w:left="234" w:firstLine="204"/>
        <w:jc w:val="both"/>
        <w:rPr>
          <w:rFonts w:ascii="Palatino Linotype" w:hAnsi="Palatino Linotype"/>
          <w:kern w:val="1"/>
          <w:sz w:val="24"/>
          <w:szCs w:val="24"/>
          <w:lang w:eastAsia="hi-IN" w:bidi="hi-IN"/>
        </w:rPr>
      </w:pPr>
      <w:r w:rsidRPr="000A5F9C">
        <w:rPr>
          <w:rFonts w:ascii="Palatino Linotype" w:hAnsi="Palatino Linotype"/>
          <w:kern w:val="1"/>
          <w:sz w:val="24"/>
          <w:szCs w:val="24"/>
          <w:lang w:eastAsia="hi-IN" w:bidi="hi-IN"/>
        </w:rPr>
        <w:t>Előírt gyakorlat: -</w:t>
      </w:r>
    </w:p>
    <w:p w:rsidR="000A5F9C" w:rsidRPr="000A5F9C" w:rsidRDefault="000A5F9C" w:rsidP="00071F1D">
      <w:pPr>
        <w:autoSpaceDE w:val="0"/>
        <w:autoSpaceDN w:val="0"/>
        <w:adjustRightInd w:val="0"/>
        <w:spacing w:after="0" w:line="240" w:lineRule="auto"/>
        <w:ind w:left="234" w:firstLine="204"/>
        <w:jc w:val="both"/>
        <w:rPr>
          <w:rFonts w:ascii="Palatino Linotype" w:hAnsi="Palatino Linotype"/>
          <w:kern w:val="1"/>
          <w:sz w:val="24"/>
          <w:szCs w:val="24"/>
          <w:lang w:eastAsia="hi-IN" w:bidi="hi-IN"/>
        </w:rPr>
      </w:pPr>
      <w:r w:rsidRPr="000A5F9C">
        <w:rPr>
          <w:rFonts w:ascii="Palatino Linotype" w:hAnsi="Palatino Linotype"/>
          <w:kern w:val="1"/>
          <w:sz w:val="24"/>
          <w:szCs w:val="24"/>
          <w:lang w:eastAsia="hi-IN" w:bidi="hi-IN"/>
        </w:rPr>
        <w:t xml:space="preserve">Egészségügyi alkalmassági követelmények: </w:t>
      </w:r>
      <w:r w:rsidR="00F61D38">
        <w:rPr>
          <w:rFonts w:ascii="Palatino Linotype" w:hAnsi="Palatino Linotype"/>
          <w:kern w:val="1"/>
          <w:sz w:val="24"/>
          <w:szCs w:val="24"/>
          <w:lang w:eastAsia="hi-IN" w:bidi="hi-IN"/>
        </w:rPr>
        <w:t>szükségesek</w:t>
      </w:r>
    </w:p>
    <w:p w:rsidR="000A5F9C" w:rsidRDefault="000A5F9C" w:rsidP="00071F1D">
      <w:pPr>
        <w:autoSpaceDE w:val="0"/>
        <w:autoSpaceDN w:val="0"/>
        <w:adjustRightInd w:val="0"/>
        <w:spacing w:after="0" w:line="240" w:lineRule="auto"/>
        <w:ind w:left="234" w:firstLine="204"/>
        <w:jc w:val="both"/>
        <w:rPr>
          <w:rFonts w:ascii="Palatino Linotype" w:hAnsi="Palatino Linotype"/>
          <w:kern w:val="1"/>
          <w:sz w:val="24"/>
          <w:szCs w:val="24"/>
          <w:lang w:eastAsia="hi-IN" w:bidi="hi-IN"/>
        </w:rPr>
      </w:pPr>
      <w:r w:rsidRPr="000A5F9C">
        <w:rPr>
          <w:rFonts w:ascii="Palatino Linotype" w:hAnsi="Palatino Linotype"/>
          <w:kern w:val="1"/>
          <w:sz w:val="24"/>
          <w:szCs w:val="24"/>
          <w:lang w:eastAsia="hi-IN" w:bidi="hi-IN"/>
        </w:rPr>
        <w:t>Pályaalkalmassági követelmények: -</w:t>
      </w:r>
    </w:p>
    <w:p w:rsidR="00071F1D" w:rsidRDefault="00071F1D" w:rsidP="00071F1D">
      <w:pPr>
        <w:autoSpaceDE w:val="0"/>
        <w:autoSpaceDN w:val="0"/>
        <w:adjustRightInd w:val="0"/>
        <w:spacing w:after="0" w:line="240" w:lineRule="auto"/>
        <w:ind w:left="234" w:firstLine="204"/>
        <w:jc w:val="both"/>
        <w:rPr>
          <w:rFonts w:ascii="Palatino Linotype" w:hAnsi="Palatino Linotype"/>
          <w:kern w:val="1"/>
          <w:sz w:val="24"/>
          <w:szCs w:val="24"/>
          <w:lang w:eastAsia="hi-IN" w:bidi="hi-IN"/>
        </w:rPr>
      </w:pPr>
    </w:p>
    <w:p w:rsidR="00124D98" w:rsidRPr="000A5F9C" w:rsidRDefault="00124D98" w:rsidP="00071F1D">
      <w:pPr>
        <w:autoSpaceDE w:val="0"/>
        <w:autoSpaceDN w:val="0"/>
        <w:adjustRightInd w:val="0"/>
        <w:spacing w:after="0" w:line="240" w:lineRule="auto"/>
        <w:ind w:left="234" w:firstLine="204"/>
        <w:jc w:val="both"/>
        <w:rPr>
          <w:rFonts w:ascii="Palatino Linotype" w:hAnsi="Palatino Linotype"/>
          <w:kern w:val="1"/>
          <w:sz w:val="24"/>
          <w:szCs w:val="24"/>
          <w:lang w:eastAsia="hi-IN" w:bidi="hi-IN"/>
        </w:rPr>
      </w:pPr>
    </w:p>
    <w:p w:rsidR="00B61F0A" w:rsidRPr="000E120B" w:rsidRDefault="00B61F0A" w:rsidP="00071F1D">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szakképzés szervezésének feltételei</w:t>
      </w:r>
    </w:p>
    <w:p w:rsidR="00B61F0A" w:rsidRPr="000E120B" w:rsidRDefault="00B61F0A" w:rsidP="00071F1D">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Személyi feltételek</w:t>
      </w:r>
    </w:p>
    <w:p w:rsidR="00B61F0A" w:rsidRPr="000E120B" w:rsidRDefault="00B61F0A" w:rsidP="00071F1D">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61F0A" w:rsidRPr="000E120B" w:rsidRDefault="00B61F0A" w:rsidP="00071F1D">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Ezen túl az alábbi tantárgyak oktatására az alábbi végzettséggel rendelkező szakember alkalmazható:</w:t>
      </w:r>
    </w:p>
    <w:p w:rsidR="00B61F0A" w:rsidRPr="000E120B" w:rsidRDefault="00B61F0A" w:rsidP="00071F1D">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61F0A" w:rsidRPr="000E120B">
        <w:trPr>
          <w:jc w:val="center"/>
        </w:trPr>
        <w:tc>
          <w:tcPr>
            <w:tcW w:w="4053" w:type="dxa"/>
            <w:tcBorders>
              <w:top w:val="single" w:sz="4" w:space="0" w:color="auto"/>
              <w:left w:val="single" w:sz="4" w:space="0" w:color="auto"/>
              <w:bottom w:val="single" w:sz="4" w:space="0" w:color="auto"/>
              <w:right w:val="single" w:sz="4" w:space="0" w:color="auto"/>
            </w:tcBorders>
          </w:tcPr>
          <w:p w:rsidR="00B61F0A" w:rsidRPr="000E120B" w:rsidRDefault="00B61F0A" w:rsidP="00071F1D">
            <w:pPr>
              <w:spacing w:after="0" w:line="240" w:lineRule="auto"/>
              <w:jc w:val="center"/>
              <w:rPr>
                <w:rFonts w:ascii="Palatino Linotype" w:hAnsi="Palatino Linotype"/>
                <w:b/>
                <w:sz w:val="24"/>
                <w:szCs w:val="24"/>
              </w:rPr>
            </w:pPr>
            <w:r w:rsidRPr="000E120B">
              <w:rPr>
                <w:rFonts w:ascii="Palatino Linotype" w:hAnsi="Palatino Linotype"/>
                <w:b/>
                <w:sz w:val="24"/>
                <w:szCs w:val="24"/>
              </w:rPr>
              <w:lastRenderedPageBreak/>
              <w:t>Tantárgy</w:t>
            </w:r>
          </w:p>
        </w:tc>
        <w:tc>
          <w:tcPr>
            <w:tcW w:w="4678" w:type="dxa"/>
            <w:tcBorders>
              <w:top w:val="single" w:sz="4" w:space="0" w:color="auto"/>
              <w:left w:val="single" w:sz="4" w:space="0" w:color="auto"/>
              <w:bottom w:val="single" w:sz="4" w:space="0" w:color="auto"/>
              <w:right w:val="single" w:sz="4" w:space="0" w:color="auto"/>
            </w:tcBorders>
          </w:tcPr>
          <w:p w:rsidR="00B61F0A" w:rsidRPr="000E120B" w:rsidRDefault="00B61F0A" w:rsidP="00071F1D">
            <w:pPr>
              <w:spacing w:after="0" w:line="240" w:lineRule="auto"/>
              <w:jc w:val="center"/>
              <w:rPr>
                <w:rFonts w:ascii="Palatino Linotype" w:hAnsi="Palatino Linotype"/>
                <w:b/>
                <w:sz w:val="24"/>
                <w:szCs w:val="24"/>
              </w:rPr>
            </w:pPr>
            <w:r w:rsidRPr="000E120B">
              <w:rPr>
                <w:rFonts w:ascii="Palatino Linotype" w:hAnsi="Palatino Linotype"/>
                <w:b/>
                <w:sz w:val="24"/>
                <w:szCs w:val="24"/>
              </w:rPr>
              <w:t>Szakképesítés/Szakképzettség</w:t>
            </w:r>
          </w:p>
        </w:tc>
      </w:tr>
      <w:tr w:rsidR="00B61F0A"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B61F0A" w:rsidRPr="000E120B" w:rsidRDefault="00F94D9D" w:rsidP="00071F1D">
            <w:pPr>
              <w:spacing w:after="0" w:line="240" w:lineRule="auto"/>
              <w:jc w:val="center"/>
              <w:rPr>
                <w:rFonts w:ascii="Palatino Linotype" w:hAnsi="Palatino Linotype"/>
                <w:bCs/>
                <w:sz w:val="24"/>
                <w:szCs w:val="24"/>
              </w:rPr>
            </w:pPr>
            <w:r>
              <w:rPr>
                <w:rFonts w:ascii="Palatino Linotype" w:hAnsi="Palatino Linotype"/>
                <w:bCs/>
                <w:sz w:val="24"/>
                <w:szCs w:val="24"/>
              </w:rPr>
              <w:t>-</w:t>
            </w:r>
          </w:p>
        </w:tc>
        <w:tc>
          <w:tcPr>
            <w:tcW w:w="4678" w:type="dxa"/>
            <w:tcBorders>
              <w:top w:val="single" w:sz="4" w:space="0" w:color="auto"/>
              <w:left w:val="single" w:sz="4" w:space="0" w:color="auto"/>
              <w:bottom w:val="single" w:sz="4" w:space="0" w:color="auto"/>
              <w:right w:val="single" w:sz="4" w:space="0" w:color="auto"/>
            </w:tcBorders>
          </w:tcPr>
          <w:p w:rsidR="00B61F0A" w:rsidRPr="000E120B" w:rsidRDefault="00F94D9D" w:rsidP="00071F1D">
            <w:pPr>
              <w:spacing w:after="0" w:line="240" w:lineRule="auto"/>
              <w:jc w:val="center"/>
              <w:rPr>
                <w:rFonts w:ascii="Palatino Linotype" w:hAnsi="Palatino Linotype"/>
                <w:sz w:val="24"/>
                <w:szCs w:val="24"/>
              </w:rPr>
            </w:pPr>
            <w:r>
              <w:rPr>
                <w:rFonts w:ascii="Palatino Linotype" w:hAnsi="Palatino Linotype"/>
                <w:sz w:val="24"/>
                <w:szCs w:val="24"/>
              </w:rPr>
              <w:t>-</w:t>
            </w:r>
          </w:p>
        </w:tc>
      </w:tr>
    </w:tbl>
    <w:p w:rsidR="00071F1D" w:rsidRDefault="00071F1D" w:rsidP="00071F1D">
      <w:pPr>
        <w:spacing w:after="0" w:line="240" w:lineRule="auto"/>
        <w:ind w:left="555"/>
        <w:jc w:val="both"/>
        <w:rPr>
          <w:rFonts w:ascii="Palatino Linotype" w:hAnsi="Palatino Linotype"/>
          <w:b/>
          <w:sz w:val="24"/>
          <w:szCs w:val="24"/>
        </w:rPr>
      </w:pPr>
    </w:p>
    <w:p w:rsidR="00124D98" w:rsidRPr="000E120B" w:rsidRDefault="00124D98" w:rsidP="00071F1D">
      <w:pPr>
        <w:spacing w:after="0" w:line="240" w:lineRule="auto"/>
        <w:ind w:left="555"/>
        <w:jc w:val="both"/>
        <w:rPr>
          <w:rFonts w:ascii="Palatino Linotype" w:hAnsi="Palatino Linotype"/>
          <w:b/>
          <w:sz w:val="24"/>
          <w:szCs w:val="24"/>
        </w:rPr>
      </w:pPr>
    </w:p>
    <w:p w:rsidR="00B61F0A" w:rsidRPr="000A5F9C" w:rsidRDefault="00B61F0A" w:rsidP="00071F1D">
      <w:pPr>
        <w:spacing w:after="0" w:line="240" w:lineRule="auto"/>
        <w:ind w:left="555"/>
        <w:jc w:val="both"/>
        <w:rPr>
          <w:rFonts w:ascii="Palatino Linotype" w:eastAsia="Calibri" w:hAnsi="Palatino Linotype"/>
          <w:b/>
          <w:sz w:val="24"/>
          <w:szCs w:val="24"/>
        </w:rPr>
      </w:pPr>
      <w:r w:rsidRPr="000A5F9C">
        <w:rPr>
          <w:rFonts w:ascii="Palatino Linotype" w:eastAsia="Calibri" w:hAnsi="Palatino Linotype"/>
          <w:b/>
          <w:sz w:val="24"/>
          <w:szCs w:val="24"/>
        </w:rPr>
        <w:t>Tárgyi feltételek</w:t>
      </w:r>
    </w:p>
    <w:p w:rsidR="004E7115" w:rsidRDefault="0021193D" w:rsidP="00071F1D">
      <w:pPr>
        <w:spacing w:after="0" w:line="240" w:lineRule="auto"/>
        <w:ind w:left="555"/>
        <w:jc w:val="both"/>
        <w:rPr>
          <w:rFonts w:ascii="Palatino Linotype" w:eastAsia="Calibri" w:hAnsi="Palatino Linotype"/>
          <w:sz w:val="24"/>
          <w:szCs w:val="24"/>
        </w:rPr>
      </w:pPr>
      <w:r w:rsidRPr="000A5F9C">
        <w:rPr>
          <w:rFonts w:ascii="Palatino Linotype" w:eastAsia="Calibri" w:hAnsi="Palatino Linotype"/>
          <w:sz w:val="24"/>
          <w:szCs w:val="24"/>
        </w:rPr>
        <w:t>A szakmai képzés lebonyolításához szükséges eszközök és felszerelések felsorolását a szakképesítés szakmai és vizsgakövetelménye (</w:t>
      </w:r>
      <w:proofErr w:type="spellStart"/>
      <w:r w:rsidRPr="000A5F9C">
        <w:rPr>
          <w:rFonts w:ascii="Palatino Linotype" w:eastAsia="Calibri" w:hAnsi="Palatino Linotype"/>
          <w:sz w:val="24"/>
          <w:szCs w:val="24"/>
        </w:rPr>
        <w:t>szvk</w:t>
      </w:r>
      <w:proofErr w:type="spellEnd"/>
      <w:r w:rsidRPr="000A5F9C">
        <w:rPr>
          <w:rFonts w:ascii="Palatino Linotype" w:eastAsia="Calibri" w:hAnsi="Palatino Linotype"/>
          <w:sz w:val="24"/>
          <w:szCs w:val="24"/>
        </w:rPr>
        <w:t xml:space="preserve">) tartalmazza, melynek további részletei az alábbiak: </w:t>
      </w:r>
    </w:p>
    <w:p w:rsidR="00B61F0A" w:rsidRPr="000A5F9C" w:rsidRDefault="004E7115" w:rsidP="00071F1D">
      <w:pPr>
        <w:spacing w:after="0" w:line="240" w:lineRule="auto"/>
        <w:ind w:left="555"/>
        <w:jc w:val="both"/>
        <w:rPr>
          <w:rFonts w:ascii="Palatino Linotype" w:eastAsia="Calibri" w:hAnsi="Palatino Linotype"/>
          <w:sz w:val="24"/>
          <w:szCs w:val="24"/>
        </w:rPr>
      </w:pPr>
      <w:proofErr w:type="gramStart"/>
      <w:r>
        <w:rPr>
          <w:rFonts w:ascii="Palatino Linotype" w:eastAsia="Calibri" w:hAnsi="Palatino Linotype"/>
          <w:sz w:val="24"/>
          <w:szCs w:val="24"/>
        </w:rPr>
        <w:t>a</w:t>
      </w:r>
      <w:proofErr w:type="gramEnd"/>
      <w:r>
        <w:rPr>
          <w:rFonts w:ascii="Palatino Linotype" w:eastAsia="Calibri" w:hAnsi="Palatino Linotype"/>
          <w:sz w:val="24"/>
          <w:szCs w:val="24"/>
        </w:rPr>
        <w:t xml:space="preserve"> 6.4. (burgonyakoptató), a 6.33 (billenős serpenyők) megléte csak ajánlott, nem kötelező. A 6.29 (pénztárgép) kiváltható bármely értékesítő programmal.</w:t>
      </w:r>
    </w:p>
    <w:p w:rsidR="00EB7D10" w:rsidRDefault="004C6688" w:rsidP="00071F1D">
      <w:pPr>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b/>
      </w:r>
    </w:p>
    <w:p w:rsidR="004C6688" w:rsidRPr="00014447" w:rsidRDefault="004C6688" w:rsidP="00071F1D">
      <w:pPr>
        <w:spacing w:after="0" w:line="240" w:lineRule="auto"/>
        <w:ind w:left="555"/>
        <w:jc w:val="both"/>
        <w:rPr>
          <w:rFonts w:ascii="Palatino Linotype" w:hAnsi="Palatino Linotype"/>
          <w:i/>
          <w:kern w:val="1"/>
          <w:sz w:val="24"/>
          <w:szCs w:val="24"/>
          <w:lang w:eastAsia="hi-IN" w:bidi="hi-IN"/>
        </w:rPr>
      </w:pPr>
      <w:r w:rsidRPr="00014447">
        <w:rPr>
          <w:rFonts w:ascii="Palatino Linotype" w:hAnsi="Palatino Linotype"/>
          <w:i/>
          <w:kern w:val="1"/>
          <w:sz w:val="24"/>
          <w:szCs w:val="24"/>
          <w:lang w:eastAsia="hi-IN" w:bidi="hi-IN"/>
        </w:rPr>
        <w:t>Ajánlás a szakmai képzés lebonyolításához szükséges további eszközökre és felszerelésekre:</w:t>
      </w:r>
    </w:p>
    <w:p w:rsidR="00EB7D10" w:rsidRPr="00EC1E75" w:rsidRDefault="000A5F9C" w:rsidP="00071F1D">
      <w:pPr>
        <w:spacing w:after="0" w:line="240" w:lineRule="auto"/>
        <w:ind w:firstLine="555"/>
        <w:jc w:val="both"/>
        <w:rPr>
          <w:rFonts w:ascii="Palatino Linotype" w:hAnsi="Palatino Linotype"/>
          <w:i/>
          <w:sz w:val="24"/>
          <w:szCs w:val="24"/>
        </w:rPr>
      </w:pPr>
      <w:proofErr w:type="gramStart"/>
      <w:r w:rsidRPr="00EC1E75">
        <w:rPr>
          <w:rFonts w:ascii="Palatino Linotype" w:hAnsi="Palatino Linotype"/>
          <w:i/>
          <w:sz w:val="24"/>
          <w:szCs w:val="24"/>
        </w:rPr>
        <w:t>nincs</w:t>
      </w:r>
      <w:proofErr w:type="gramEnd"/>
    </w:p>
    <w:p w:rsidR="00B61F0A" w:rsidRPr="00124D98" w:rsidRDefault="00B61F0A" w:rsidP="00071F1D">
      <w:pPr>
        <w:spacing w:after="0" w:line="240" w:lineRule="auto"/>
        <w:jc w:val="both"/>
        <w:rPr>
          <w:rFonts w:ascii="Palatino Linotype" w:hAnsi="Palatino Linotype"/>
          <w:b/>
          <w:i/>
          <w:sz w:val="24"/>
          <w:szCs w:val="24"/>
        </w:rPr>
      </w:pPr>
    </w:p>
    <w:p w:rsidR="00124D98" w:rsidRPr="00124D98" w:rsidRDefault="00124D98" w:rsidP="00071F1D">
      <w:pPr>
        <w:spacing w:after="0" w:line="240" w:lineRule="auto"/>
        <w:jc w:val="both"/>
        <w:rPr>
          <w:rFonts w:ascii="Palatino Linotype" w:hAnsi="Palatino Linotype"/>
          <w:b/>
          <w:i/>
          <w:sz w:val="24"/>
          <w:szCs w:val="24"/>
        </w:rPr>
      </w:pPr>
    </w:p>
    <w:p w:rsidR="00B61F0A" w:rsidRPr="000E120B" w:rsidRDefault="00B61F0A" w:rsidP="00071F1D">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óraterve nappali rendszerű oktatásra</w:t>
      </w:r>
    </w:p>
    <w:p w:rsidR="00750A72" w:rsidRDefault="00B61F0A" w:rsidP="00071F1D">
      <w:pPr>
        <w:widowControl w:val="0"/>
        <w:suppressAutoHyphens/>
        <w:spacing w:after="0" w:line="240" w:lineRule="auto"/>
        <w:ind w:left="75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szakközépiskolai képzésben a két</w:t>
      </w:r>
      <w:r w:rsidR="00260F47">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sidR="00260F47">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071F1D" w:rsidRPr="000E120B" w:rsidRDefault="00071F1D" w:rsidP="00071F1D">
      <w:pPr>
        <w:widowControl w:val="0"/>
        <w:suppressAutoHyphens/>
        <w:spacing w:after="0" w:line="240" w:lineRule="auto"/>
        <w:ind w:left="750"/>
        <w:jc w:val="both"/>
        <w:rPr>
          <w:rFonts w:ascii="Palatino Linotype" w:hAnsi="Palatino Linotype"/>
          <w:kern w:val="1"/>
          <w:sz w:val="24"/>
          <w:szCs w:val="24"/>
          <w:lang w:eastAsia="hi-IN" w:bidi="hi-IN"/>
        </w:rPr>
      </w:pPr>
    </w:p>
    <w:p w:rsidR="006039B3" w:rsidRPr="00014447"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 xml:space="preserve">Szakközépiskolai képzés esetén a heti és éves szakmai óraszámok: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gridCol w:w="1915"/>
        <w:gridCol w:w="1990"/>
      </w:tblGrid>
      <w:tr w:rsidR="006039B3" w:rsidRPr="00014447" w:rsidTr="006039B3">
        <w:trPr>
          <w:jc w:val="center"/>
        </w:trPr>
        <w:tc>
          <w:tcPr>
            <w:tcW w:w="2000" w:type="dxa"/>
            <w:shd w:val="clear" w:color="auto" w:fill="auto"/>
            <w:vAlign w:val="center"/>
          </w:tcPr>
          <w:p w:rsidR="006039B3" w:rsidRPr="00014447" w:rsidRDefault="006039B3" w:rsidP="00071F1D">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évfolyam</w:t>
            </w:r>
          </w:p>
        </w:tc>
        <w:tc>
          <w:tcPr>
            <w:tcW w:w="1393" w:type="dxa"/>
            <w:shd w:val="clear" w:color="auto" w:fill="auto"/>
            <w:vAlign w:val="center"/>
          </w:tcPr>
          <w:p w:rsidR="006039B3" w:rsidRPr="00014447" w:rsidRDefault="006039B3" w:rsidP="00071F1D">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 szabadsáv nélkül</w:t>
            </w:r>
          </w:p>
        </w:tc>
        <w:tc>
          <w:tcPr>
            <w:tcW w:w="1990" w:type="dxa"/>
            <w:shd w:val="clear" w:color="auto" w:fill="auto"/>
            <w:vAlign w:val="center"/>
          </w:tcPr>
          <w:p w:rsidR="006039B3" w:rsidRPr="00014447" w:rsidRDefault="006039B3" w:rsidP="00071F1D">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 nélkül</w:t>
            </w:r>
          </w:p>
        </w:tc>
        <w:tc>
          <w:tcPr>
            <w:tcW w:w="1915" w:type="dxa"/>
            <w:vAlign w:val="center"/>
          </w:tcPr>
          <w:p w:rsidR="006039B3" w:rsidRPr="00014447" w:rsidRDefault="006039B3" w:rsidP="00071F1D">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w:t>
            </w:r>
          </w:p>
          <w:p w:rsidR="006039B3" w:rsidRPr="00014447" w:rsidRDefault="006039B3" w:rsidP="00071F1D">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990" w:type="dxa"/>
            <w:vAlign w:val="center"/>
          </w:tcPr>
          <w:p w:rsidR="006039B3" w:rsidRPr="00014447" w:rsidRDefault="006039B3" w:rsidP="00071F1D">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6039B3" w:rsidRPr="00014447" w:rsidTr="006039B3">
        <w:trPr>
          <w:jc w:val="center"/>
        </w:trPr>
        <w:tc>
          <w:tcPr>
            <w:tcW w:w="2000" w:type="dxa"/>
            <w:shd w:val="clear" w:color="auto" w:fill="auto"/>
          </w:tcPr>
          <w:p w:rsidR="006039B3" w:rsidRPr="00014447"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 évfolyam</w:t>
            </w:r>
          </w:p>
        </w:tc>
        <w:tc>
          <w:tcPr>
            <w:tcW w:w="1393" w:type="dxa"/>
            <w:shd w:val="clear" w:color="auto" w:fill="auto"/>
          </w:tcPr>
          <w:p w:rsidR="006039B3" w:rsidRPr="00014447"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5 óra/hét</w:t>
            </w:r>
          </w:p>
        </w:tc>
        <w:tc>
          <w:tcPr>
            <w:tcW w:w="1990" w:type="dxa"/>
            <w:shd w:val="clear" w:color="auto" w:fill="auto"/>
          </w:tcPr>
          <w:p w:rsidR="006039B3" w:rsidRPr="00014447"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180 óra/év</w:t>
            </w:r>
          </w:p>
        </w:tc>
        <w:tc>
          <w:tcPr>
            <w:tcW w:w="1915" w:type="dxa"/>
          </w:tcPr>
          <w:p w:rsidR="006039B3" w:rsidRPr="00014447" w:rsidDel="006107BC"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6 óra/hét</w:t>
            </w:r>
          </w:p>
        </w:tc>
        <w:tc>
          <w:tcPr>
            <w:tcW w:w="1990" w:type="dxa"/>
          </w:tcPr>
          <w:p w:rsidR="006039B3" w:rsidRPr="00014447" w:rsidDel="006107BC"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216 óra/év</w:t>
            </w:r>
          </w:p>
        </w:tc>
      </w:tr>
      <w:tr w:rsidR="006039B3" w:rsidRPr="00014447" w:rsidTr="006039B3">
        <w:trPr>
          <w:jc w:val="center"/>
        </w:trPr>
        <w:tc>
          <w:tcPr>
            <w:tcW w:w="2000" w:type="dxa"/>
            <w:shd w:val="clear" w:color="auto" w:fill="auto"/>
          </w:tcPr>
          <w:p w:rsidR="006039B3" w:rsidRPr="00014447"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r w:rsidRPr="00014447">
              <w:rPr>
                <w:rFonts w:ascii="Palatino Linotype" w:eastAsia="Lucida Sans Unicode" w:hAnsi="Palatino Linotype"/>
                <w:kern w:val="1"/>
                <w:sz w:val="24"/>
                <w:szCs w:val="24"/>
                <w:lang w:eastAsia="hi-IN" w:bidi="hi-IN"/>
              </w:rPr>
              <w:t>.</w:t>
            </w:r>
          </w:p>
        </w:tc>
        <w:tc>
          <w:tcPr>
            <w:tcW w:w="1393" w:type="dxa"/>
            <w:shd w:val="clear" w:color="auto" w:fill="auto"/>
          </w:tcPr>
          <w:p w:rsidR="006039B3" w:rsidRPr="00014447" w:rsidDel="00F96649"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70 óra</w:t>
            </w:r>
          </w:p>
        </w:tc>
        <w:tc>
          <w:tcPr>
            <w:tcW w:w="1915" w:type="dxa"/>
          </w:tcPr>
          <w:p w:rsidR="006039B3" w:rsidRPr="00014447"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70 óra</w:t>
            </w:r>
          </w:p>
        </w:tc>
      </w:tr>
      <w:tr w:rsidR="006039B3" w:rsidRPr="00014447" w:rsidTr="006039B3">
        <w:trPr>
          <w:jc w:val="center"/>
        </w:trPr>
        <w:tc>
          <w:tcPr>
            <w:tcW w:w="2000" w:type="dxa"/>
            <w:shd w:val="clear" w:color="auto" w:fill="auto"/>
          </w:tcPr>
          <w:p w:rsidR="006039B3" w:rsidRPr="00014447"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 évfolyam</w:t>
            </w:r>
          </w:p>
        </w:tc>
        <w:tc>
          <w:tcPr>
            <w:tcW w:w="1393" w:type="dxa"/>
            <w:shd w:val="clear" w:color="auto" w:fill="auto"/>
          </w:tcPr>
          <w:p w:rsidR="006039B3" w:rsidRPr="00014447"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6 óra/hét</w:t>
            </w:r>
          </w:p>
        </w:tc>
        <w:tc>
          <w:tcPr>
            <w:tcW w:w="1990" w:type="dxa"/>
            <w:shd w:val="clear" w:color="auto" w:fill="auto"/>
          </w:tcPr>
          <w:p w:rsidR="006039B3" w:rsidRPr="00014447"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216 óra/év</w:t>
            </w:r>
          </w:p>
        </w:tc>
        <w:tc>
          <w:tcPr>
            <w:tcW w:w="1915" w:type="dxa"/>
          </w:tcPr>
          <w:p w:rsidR="006039B3" w:rsidRPr="00014447" w:rsidDel="006107BC"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 óra/hét</w:t>
            </w:r>
          </w:p>
        </w:tc>
        <w:tc>
          <w:tcPr>
            <w:tcW w:w="1990" w:type="dxa"/>
          </w:tcPr>
          <w:p w:rsidR="006039B3" w:rsidRPr="00014447" w:rsidDel="006107BC"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252 óra/év</w:t>
            </w:r>
          </w:p>
        </w:tc>
      </w:tr>
      <w:tr w:rsidR="006039B3" w:rsidRPr="00014447" w:rsidTr="006039B3">
        <w:trPr>
          <w:jc w:val="center"/>
        </w:trPr>
        <w:tc>
          <w:tcPr>
            <w:tcW w:w="2000" w:type="dxa"/>
            <w:shd w:val="clear" w:color="auto" w:fill="auto"/>
          </w:tcPr>
          <w:p w:rsidR="006039B3" w:rsidRPr="00014447"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r w:rsidRPr="00014447">
              <w:rPr>
                <w:rFonts w:ascii="Palatino Linotype" w:eastAsia="Lucida Sans Unicode" w:hAnsi="Palatino Linotype"/>
                <w:kern w:val="1"/>
                <w:sz w:val="24"/>
                <w:szCs w:val="24"/>
                <w:lang w:eastAsia="hi-IN" w:bidi="hi-IN"/>
              </w:rPr>
              <w:t>.</w:t>
            </w:r>
          </w:p>
        </w:tc>
        <w:tc>
          <w:tcPr>
            <w:tcW w:w="1393" w:type="dxa"/>
            <w:shd w:val="clear" w:color="auto" w:fill="auto"/>
          </w:tcPr>
          <w:p w:rsidR="006039B3" w:rsidRPr="00014447" w:rsidDel="00F96649"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105 óra</w:t>
            </w:r>
          </w:p>
        </w:tc>
        <w:tc>
          <w:tcPr>
            <w:tcW w:w="1915" w:type="dxa"/>
          </w:tcPr>
          <w:p w:rsidR="006039B3" w:rsidRPr="00014447"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105 óra</w:t>
            </w:r>
          </w:p>
        </w:tc>
      </w:tr>
      <w:tr w:rsidR="006039B3" w:rsidRPr="00014447" w:rsidTr="006039B3">
        <w:trPr>
          <w:jc w:val="center"/>
        </w:trPr>
        <w:tc>
          <w:tcPr>
            <w:tcW w:w="2000" w:type="dxa"/>
            <w:shd w:val="clear" w:color="auto" w:fill="auto"/>
          </w:tcPr>
          <w:p w:rsidR="006039B3" w:rsidRPr="00014447"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 évfolyam</w:t>
            </w:r>
          </w:p>
        </w:tc>
        <w:tc>
          <w:tcPr>
            <w:tcW w:w="1393" w:type="dxa"/>
            <w:shd w:val="clear" w:color="auto" w:fill="auto"/>
          </w:tcPr>
          <w:p w:rsidR="006039B3" w:rsidRPr="00014447"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 óra/hét</w:t>
            </w:r>
          </w:p>
        </w:tc>
        <w:tc>
          <w:tcPr>
            <w:tcW w:w="1990" w:type="dxa"/>
            <w:shd w:val="clear" w:color="auto" w:fill="auto"/>
          </w:tcPr>
          <w:p w:rsidR="006039B3" w:rsidRPr="00014447"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252 óra/év</w:t>
            </w:r>
          </w:p>
        </w:tc>
        <w:tc>
          <w:tcPr>
            <w:tcW w:w="1915" w:type="dxa"/>
          </w:tcPr>
          <w:p w:rsidR="006039B3" w:rsidRPr="00014447" w:rsidDel="006107BC"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8 óra/hét</w:t>
            </w:r>
          </w:p>
        </w:tc>
        <w:tc>
          <w:tcPr>
            <w:tcW w:w="1990" w:type="dxa"/>
          </w:tcPr>
          <w:p w:rsidR="006039B3" w:rsidRPr="00014447" w:rsidDel="006107BC"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288 óra/év</w:t>
            </w:r>
          </w:p>
        </w:tc>
      </w:tr>
      <w:tr w:rsidR="006039B3" w:rsidRPr="00014447" w:rsidTr="006039B3">
        <w:trPr>
          <w:jc w:val="center"/>
        </w:trPr>
        <w:tc>
          <w:tcPr>
            <w:tcW w:w="2000" w:type="dxa"/>
            <w:shd w:val="clear" w:color="auto" w:fill="auto"/>
          </w:tcPr>
          <w:p w:rsidR="006039B3" w:rsidRPr="00014447"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r w:rsidRPr="00014447">
              <w:rPr>
                <w:rFonts w:ascii="Palatino Linotype" w:eastAsia="Lucida Sans Unicode" w:hAnsi="Palatino Linotype"/>
                <w:kern w:val="1"/>
                <w:sz w:val="24"/>
                <w:szCs w:val="24"/>
                <w:lang w:eastAsia="hi-IN" w:bidi="hi-IN"/>
              </w:rPr>
              <w:t>.</w:t>
            </w:r>
          </w:p>
        </w:tc>
        <w:tc>
          <w:tcPr>
            <w:tcW w:w="1393" w:type="dxa"/>
            <w:shd w:val="clear" w:color="auto" w:fill="auto"/>
          </w:tcPr>
          <w:p w:rsidR="006039B3" w:rsidRPr="00014447"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140 óra</w:t>
            </w:r>
          </w:p>
        </w:tc>
        <w:tc>
          <w:tcPr>
            <w:tcW w:w="1915" w:type="dxa"/>
          </w:tcPr>
          <w:p w:rsidR="006039B3" w:rsidRPr="00014447" w:rsidDel="005546A9"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Del="005546A9"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140 óra</w:t>
            </w:r>
          </w:p>
        </w:tc>
      </w:tr>
      <w:tr w:rsidR="006039B3" w:rsidRPr="00014447" w:rsidTr="006039B3">
        <w:trPr>
          <w:jc w:val="center"/>
        </w:trPr>
        <w:tc>
          <w:tcPr>
            <w:tcW w:w="2000" w:type="dxa"/>
            <w:shd w:val="clear" w:color="auto" w:fill="auto"/>
          </w:tcPr>
          <w:p w:rsidR="006039B3" w:rsidRPr="00014447"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 évfolyam</w:t>
            </w:r>
          </w:p>
        </w:tc>
        <w:tc>
          <w:tcPr>
            <w:tcW w:w="1393" w:type="dxa"/>
            <w:shd w:val="clear" w:color="auto" w:fill="auto"/>
          </w:tcPr>
          <w:p w:rsidR="006039B3" w:rsidRPr="00014447"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 óra/hét</w:t>
            </w:r>
          </w:p>
        </w:tc>
        <w:tc>
          <w:tcPr>
            <w:tcW w:w="1990" w:type="dxa"/>
            <w:shd w:val="clear" w:color="auto" w:fill="auto"/>
          </w:tcPr>
          <w:p w:rsidR="006039B3" w:rsidRPr="00014447"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320 óra/év</w:t>
            </w:r>
          </w:p>
        </w:tc>
        <w:tc>
          <w:tcPr>
            <w:tcW w:w="1915" w:type="dxa"/>
          </w:tcPr>
          <w:p w:rsidR="006039B3" w:rsidRPr="00014447" w:rsidDel="006107BC"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 óra/hét</w:t>
            </w:r>
          </w:p>
        </w:tc>
        <w:tc>
          <w:tcPr>
            <w:tcW w:w="1990" w:type="dxa"/>
          </w:tcPr>
          <w:p w:rsidR="006039B3" w:rsidRPr="00014447" w:rsidDel="006107BC"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352 óra/év</w:t>
            </w:r>
          </w:p>
        </w:tc>
      </w:tr>
      <w:tr w:rsidR="006039B3" w:rsidRPr="00014447" w:rsidTr="006039B3">
        <w:trPr>
          <w:jc w:val="center"/>
        </w:trPr>
        <w:tc>
          <w:tcPr>
            <w:tcW w:w="2000" w:type="dxa"/>
            <w:shd w:val="clear" w:color="auto" w:fill="auto"/>
          </w:tcPr>
          <w:p w:rsidR="006039B3" w:rsidRPr="00014447"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5/13. évfolyam</w:t>
            </w:r>
          </w:p>
        </w:tc>
        <w:tc>
          <w:tcPr>
            <w:tcW w:w="1393" w:type="dxa"/>
            <w:shd w:val="clear" w:color="auto" w:fill="auto"/>
          </w:tcPr>
          <w:p w:rsidR="006039B3" w:rsidRPr="00014447"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990" w:type="dxa"/>
            <w:shd w:val="clear" w:color="auto" w:fill="auto"/>
          </w:tcPr>
          <w:p w:rsidR="006039B3" w:rsidRPr="00014447"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992 óra/év</w:t>
            </w:r>
          </w:p>
        </w:tc>
        <w:tc>
          <w:tcPr>
            <w:tcW w:w="1915" w:type="dxa"/>
          </w:tcPr>
          <w:p w:rsidR="006039B3" w:rsidRPr="00014447"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990" w:type="dxa"/>
          </w:tcPr>
          <w:p w:rsidR="006039B3" w:rsidRPr="00014447"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1120 óra/év</w:t>
            </w:r>
          </w:p>
        </w:tc>
      </w:tr>
      <w:tr w:rsidR="006039B3" w:rsidRPr="00014447" w:rsidTr="006039B3">
        <w:trPr>
          <w:jc w:val="center"/>
        </w:trPr>
        <w:tc>
          <w:tcPr>
            <w:tcW w:w="3393" w:type="dxa"/>
            <w:gridSpan w:val="2"/>
            <w:shd w:val="clear" w:color="auto" w:fill="auto"/>
          </w:tcPr>
          <w:p w:rsidR="006039B3" w:rsidRPr="00014447" w:rsidRDefault="006039B3" w:rsidP="00071F1D">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Összesen:</w:t>
            </w:r>
          </w:p>
        </w:tc>
        <w:tc>
          <w:tcPr>
            <w:tcW w:w="1990" w:type="dxa"/>
            <w:shd w:val="clear" w:color="auto" w:fill="auto"/>
          </w:tcPr>
          <w:p w:rsidR="006039B3" w:rsidRPr="00014447"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2275 óra</w:t>
            </w:r>
          </w:p>
        </w:tc>
        <w:tc>
          <w:tcPr>
            <w:tcW w:w="1915" w:type="dxa"/>
          </w:tcPr>
          <w:p w:rsidR="006039B3" w:rsidRPr="00014447" w:rsidDel="005546A9"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Del="005546A9"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2543 óra</w:t>
            </w:r>
          </w:p>
        </w:tc>
      </w:tr>
    </w:tbl>
    <w:p w:rsidR="006039B3" w:rsidRDefault="006039B3" w:rsidP="00071F1D">
      <w:pPr>
        <w:spacing w:after="0" w:line="240" w:lineRule="auto"/>
        <w:rPr>
          <w:rFonts w:eastAsia="Calibri"/>
        </w:rPr>
      </w:pPr>
    </w:p>
    <w:p w:rsidR="00260F47" w:rsidRDefault="00260F47">
      <w:pPr>
        <w:spacing w:after="0" w:line="240" w:lineRule="auto"/>
        <w:rPr>
          <w:rFonts w:eastAsia="Calibri"/>
        </w:rPr>
      </w:pPr>
      <w:r>
        <w:rPr>
          <w:rFonts w:eastAsia="Calibri"/>
        </w:rPr>
        <w:br w:type="page"/>
      </w:r>
    </w:p>
    <w:p w:rsidR="00124D98" w:rsidRDefault="00124D98" w:rsidP="00071F1D">
      <w:pPr>
        <w:spacing w:after="0" w:line="240" w:lineRule="auto"/>
        <w:rPr>
          <w:rFonts w:eastAsia="Calibri"/>
        </w:rPr>
      </w:pPr>
    </w:p>
    <w:p w:rsidR="00124D98" w:rsidRPr="00FF7AB4" w:rsidRDefault="00124D98" w:rsidP="00071F1D">
      <w:pPr>
        <w:spacing w:after="0" w:line="240" w:lineRule="auto"/>
        <w:rPr>
          <w:rFonts w:eastAsia="Calibr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0"/>
        <w:gridCol w:w="1842"/>
        <w:gridCol w:w="1897"/>
        <w:gridCol w:w="1679"/>
        <w:gridCol w:w="1679"/>
      </w:tblGrid>
      <w:tr w:rsidR="006039B3" w:rsidRPr="00014447" w:rsidTr="00014447">
        <w:trPr>
          <w:jc w:val="center"/>
        </w:trPr>
        <w:tc>
          <w:tcPr>
            <w:tcW w:w="2140" w:type="dxa"/>
            <w:shd w:val="clear" w:color="auto" w:fill="auto"/>
            <w:vAlign w:val="center"/>
          </w:tcPr>
          <w:p w:rsidR="006039B3" w:rsidRPr="00014447" w:rsidRDefault="006039B3" w:rsidP="00071F1D">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évfolyam</w:t>
            </w:r>
          </w:p>
        </w:tc>
        <w:tc>
          <w:tcPr>
            <w:tcW w:w="1842" w:type="dxa"/>
            <w:shd w:val="clear" w:color="auto" w:fill="auto"/>
            <w:vAlign w:val="center"/>
          </w:tcPr>
          <w:p w:rsidR="006039B3" w:rsidRPr="00014447" w:rsidRDefault="006039B3" w:rsidP="00071F1D">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 szabadsáv nélkül</w:t>
            </w:r>
          </w:p>
        </w:tc>
        <w:tc>
          <w:tcPr>
            <w:tcW w:w="1897" w:type="dxa"/>
            <w:shd w:val="clear" w:color="auto" w:fill="auto"/>
            <w:vAlign w:val="center"/>
          </w:tcPr>
          <w:p w:rsidR="006039B3" w:rsidRPr="00014447" w:rsidRDefault="006039B3" w:rsidP="00071F1D">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 nélkül</w:t>
            </w:r>
          </w:p>
        </w:tc>
        <w:tc>
          <w:tcPr>
            <w:tcW w:w="1679" w:type="dxa"/>
            <w:vAlign w:val="center"/>
          </w:tcPr>
          <w:p w:rsidR="006039B3" w:rsidRPr="00014447" w:rsidRDefault="006039B3" w:rsidP="00071F1D">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w:t>
            </w:r>
          </w:p>
          <w:p w:rsidR="006039B3" w:rsidRPr="00014447" w:rsidRDefault="006039B3" w:rsidP="00071F1D">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679" w:type="dxa"/>
            <w:vAlign w:val="center"/>
          </w:tcPr>
          <w:p w:rsidR="006039B3" w:rsidRPr="00014447" w:rsidRDefault="006039B3" w:rsidP="00071F1D">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6039B3" w:rsidRPr="00014447" w:rsidTr="00014447">
        <w:trPr>
          <w:jc w:val="center"/>
        </w:trPr>
        <w:tc>
          <w:tcPr>
            <w:tcW w:w="2140" w:type="dxa"/>
            <w:shd w:val="clear" w:color="auto" w:fill="FFFFFF"/>
          </w:tcPr>
          <w:p w:rsidR="006039B3" w:rsidRPr="00014447" w:rsidRDefault="006039B3" w:rsidP="00071F1D">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1/13. évfolyam</w:t>
            </w:r>
          </w:p>
        </w:tc>
        <w:tc>
          <w:tcPr>
            <w:tcW w:w="1842" w:type="dxa"/>
            <w:shd w:val="clear" w:color="auto" w:fill="FFFFFF"/>
          </w:tcPr>
          <w:p w:rsidR="006039B3" w:rsidRPr="00014447" w:rsidRDefault="006039B3" w:rsidP="00071F1D">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014447" w:rsidRDefault="006039B3" w:rsidP="00071F1D">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1116 óra/év</w:t>
            </w:r>
          </w:p>
        </w:tc>
        <w:tc>
          <w:tcPr>
            <w:tcW w:w="1679" w:type="dxa"/>
            <w:shd w:val="clear" w:color="auto" w:fill="FFFFFF"/>
          </w:tcPr>
          <w:p w:rsidR="006039B3" w:rsidRPr="00014447" w:rsidRDefault="006039B3" w:rsidP="00071F1D">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014447" w:rsidRDefault="006039B3" w:rsidP="00071F1D">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1260 óra/év</w:t>
            </w:r>
          </w:p>
        </w:tc>
      </w:tr>
      <w:tr w:rsidR="006039B3" w:rsidRPr="00014447" w:rsidTr="00014447">
        <w:trPr>
          <w:jc w:val="center"/>
        </w:trPr>
        <w:tc>
          <w:tcPr>
            <w:tcW w:w="2140" w:type="dxa"/>
            <w:shd w:val="clear" w:color="auto" w:fill="auto"/>
          </w:tcPr>
          <w:p w:rsidR="006039B3" w:rsidRPr="00014447"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p>
        </w:tc>
        <w:tc>
          <w:tcPr>
            <w:tcW w:w="1842" w:type="dxa"/>
            <w:shd w:val="clear" w:color="auto" w:fill="auto"/>
          </w:tcPr>
          <w:p w:rsidR="006039B3" w:rsidRPr="00014447"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897" w:type="dxa"/>
            <w:shd w:val="clear" w:color="auto" w:fill="auto"/>
          </w:tcPr>
          <w:p w:rsidR="006039B3" w:rsidRPr="00014447"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c>
          <w:tcPr>
            <w:tcW w:w="1679" w:type="dxa"/>
          </w:tcPr>
          <w:p w:rsidR="006039B3" w:rsidRPr="00014447" w:rsidDel="005546A9"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6039B3" w:rsidRPr="00014447" w:rsidDel="005546A9" w:rsidRDefault="006039B3" w:rsidP="00071F1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r>
      <w:tr w:rsidR="006039B3" w:rsidRPr="00014447" w:rsidTr="00014447">
        <w:trPr>
          <w:jc w:val="center"/>
        </w:trPr>
        <w:tc>
          <w:tcPr>
            <w:tcW w:w="2140" w:type="dxa"/>
            <w:shd w:val="clear" w:color="auto" w:fill="FFFFFF"/>
          </w:tcPr>
          <w:p w:rsidR="006039B3" w:rsidRPr="00014447" w:rsidRDefault="006039B3" w:rsidP="00071F1D">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2/14. évfolyam</w:t>
            </w:r>
          </w:p>
        </w:tc>
        <w:tc>
          <w:tcPr>
            <w:tcW w:w="1842" w:type="dxa"/>
            <w:shd w:val="clear" w:color="auto" w:fill="FFFFFF"/>
          </w:tcPr>
          <w:p w:rsidR="006039B3" w:rsidRPr="00014447" w:rsidRDefault="006039B3" w:rsidP="00071F1D">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014447" w:rsidRDefault="006039B3" w:rsidP="00071F1D">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992 óra/év</w:t>
            </w:r>
          </w:p>
        </w:tc>
        <w:tc>
          <w:tcPr>
            <w:tcW w:w="1679" w:type="dxa"/>
            <w:shd w:val="clear" w:color="auto" w:fill="FFFFFF"/>
          </w:tcPr>
          <w:p w:rsidR="006039B3" w:rsidRPr="00014447" w:rsidRDefault="006039B3" w:rsidP="00071F1D">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014447" w:rsidRDefault="006039B3" w:rsidP="00071F1D">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1120 óra/év</w:t>
            </w:r>
          </w:p>
        </w:tc>
      </w:tr>
      <w:tr w:rsidR="006039B3" w:rsidRPr="00014447" w:rsidTr="00014447">
        <w:trPr>
          <w:jc w:val="center"/>
        </w:trPr>
        <w:tc>
          <w:tcPr>
            <w:tcW w:w="3982" w:type="dxa"/>
            <w:gridSpan w:val="2"/>
            <w:shd w:val="clear" w:color="auto" w:fill="FFFFFF"/>
          </w:tcPr>
          <w:p w:rsidR="006039B3" w:rsidRPr="00014447" w:rsidRDefault="006039B3" w:rsidP="00071F1D">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Össz</w:t>
            </w:r>
            <w:r>
              <w:rPr>
                <w:rFonts w:ascii="Palatino Linotype" w:eastAsia="Lucida Sans Unicode" w:hAnsi="Palatino Linotype"/>
                <w:kern w:val="1"/>
                <w:sz w:val="24"/>
                <w:szCs w:val="24"/>
                <w:lang w:eastAsia="hi-IN" w:bidi="hi-IN"/>
              </w:rPr>
              <w:t>e</w:t>
            </w:r>
            <w:r w:rsidRPr="00014447">
              <w:rPr>
                <w:rFonts w:ascii="Palatino Linotype" w:eastAsia="Lucida Sans Unicode" w:hAnsi="Palatino Linotype"/>
                <w:kern w:val="1"/>
                <w:sz w:val="24"/>
                <w:szCs w:val="24"/>
                <w:lang w:eastAsia="hi-IN" w:bidi="hi-IN"/>
              </w:rPr>
              <w:t>sen:</w:t>
            </w:r>
          </w:p>
        </w:tc>
        <w:tc>
          <w:tcPr>
            <w:tcW w:w="1897" w:type="dxa"/>
            <w:shd w:val="clear" w:color="auto" w:fill="FFFFFF"/>
          </w:tcPr>
          <w:p w:rsidR="006039B3" w:rsidRPr="00014447" w:rsidRDefault="006039B3" w:rsidP="00071F1D">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2268 óra</w:t>
            </w:r>
          </w:p>
        </w:tc>
        <w:tc>
          <w:tcPr>
            <w:tcW w:w="1679" w:type="dxa"/>
            <w:shd w:val="clear" w:color="auto" w:fill="FFFFFF"/>
          </w:tcPr>
          <w:p w:rsidR="006039B3" w:rsidRPr="00014447" w:rsidDel="005546A9" w:rsidRDefault="006039B3" w:rsidP="00071F1D">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6039B3" w:rsidRPr="00014447" w:rsidDel="005546A9" w:rsidRDefault="006039B3" w:rsidP="00071F1D">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2540 óra</w:t>
            </w:r>
          </w:p>
        </w:tc>
      </w:tr>
    </w:tbl>
    <w:p w:rsidR="006039B3" w:rsidRDefault="006039B3" w:rsidP="00071F1D">
      <w:pPr>
        <w:widowControl w:val="0"/>
        <w:suppressAutoHyphens/>
        <w:spacing w:after="0" w:line="240" w:lineRule="auto"/>
        <w:ind w:left="750"/>
        <w:jc w:val="both"/>
        <w:rPr>
          <w:rFonts w:ascii="Palatino Linotype" w:hAnsi="Palatino Linotype"/>
          <w:i/>
          <w:kern w:val="1"/>
          <w:sz w:val="24"/>
          <w:szCs w:val="24"/>
          <w:lang w:eastAsia="hi-IN" w:bidi="hi-IN"/>
        </w:rPr>
      </w:pPr>
    </w:p>
    <w:p w:rsidR="00B61F0A" w:rsidRPr="00FF7AB4" w:rsidRDefault="00B61F0A" w:rsidP="00071F1D">
      <w:pPr>
        <w:widowControl w:val="0"/>
        <w:suppressAutoHyphens/>
        <w:spacing w:after="0" w:line="240" w:lineRule="auto"/>
        <w:ind w:left="750"/>
        <w:jc w:val="both"/>
        <w:rPr>
          <w:rFonts w:ascii="Palatino Linotype" w:hAnsi="Palatino Linotype"/>
          <w:sz w:val="24"/>
          <w:szCs w:val="24"/>
        </w:rPr>
      </w:pPr>
      <w:r w:rsidRPr="00014447">
        <w:rPr>
          <w:rFonts w:ascii="Palatino Linotype" w:hAnsi="Palatino Linotype"/>
          <w:kern w:val="1"/>
          <w:sz w:val="24"/>
          <w:szCs w:val="24"/>
          <w:lang w:eastAsia="hi-IN" w:bidi="hi-IN"/>
        </w:rPr>
        <w:t xml:space="preserve">(A kizárólag 13-14. évfolyamon megszervezett képzésben, illetve a szakközépiskola 9-12., és ezt követő 13. évfolyamán megszervezett képzésben az azonos tantárgyakra meghatározott óraszámok közötti csekély eltérés a szorgalmi időszak </w:t>
      </w:r>
      <w:r w:rsidR="00AD061E" w:rsidRPr="00014447">
        <w:rPr>
          <w:rFonts w:ascii="Palatino Linotype" w:hAnsi="Palatino Linotype"/>
          <w:kern w:val="1"/>
          <w:sz w:val="24"/>
          <w:szCs w:val="24"/>
          <w:lang w:eastAsia="hi-IN" w:bidi="hi-IN"/>
        </w:rPr>
        <w:t>heteinek eltérő</w:t>
      </w:r>
      <w:r w:rsidRPr="00014447">
        <w:rPr>
          <w:rFonts w:ascii="Palatino Linotype" w:hAnsi="Palatino Linotype"/>
          <w:kern w:val="1"/>
          <w:sz w:val="24"/>
          <w:szCs w:val="24"/>
          <w:lang w:eastAsia="hi-IN" w:bidi="hi-IN"/>
        </w:rPr>
        <w:t xml:space="preserve"> száma, és az óraszámok oszthatósága miatt keletkezik!)</w:t>
      </w:r>
    </w:p>
    <w:p w:rsidR="00B61F0A" w:rsidRPr="00B87D30" w:rsidRDefault="00B61F0A" w:rsidP="00071F1D">
      <w:pPr>
        <w:spacing w:after="0" w:line="240" w:lineRule="auto"/>
        <w:jc w:val="both"/>
        <w:rPr>
          <w:rFonts w:ascii="Palatino Linotype" w:hAnsi="Palatino Linotype"/>
          <w:sz w:val="24"/>
          <w:szCs w:val="24"/>
        </w:rPr>
        <w:sectPr w:rsidR="00B61F0A" w:rsidRPr="00B87D30" w:rsidSect="00343F90">
          <w:headerReference w:type="default" r:id="rId9"/>
          <w:footerReference w:type="default" r:id="rId10"/>
          <w:pgSz w:w="11906" w:h="16838"/>
          <w:pgMar w:top="1418" w:right="1418" w:bottom="1418" w:left="1276" w:header="709" w:footer="709" w:gutter="0"/>
          <w:cols w:space="708"/>
          <w:docGrid w:linePitch="360"/>
        </w:sectPr>
      </w:pPr>
    </w:p>
    <w:p w:rsidR="00B61F0A" w:rsidRPr="000E120B" w:rsidRDefault="00B61F0A" w:rsidP="00071F1D">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B61F0A" w:rsidRDefault="00B61F0A" w:rsidP="00071F1D">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5041" w:type="pct"/>
        <w:tblInd w:w="-55" w:type="dxa"/>
        <w:tblLayout w:type="fixed"/>
        <w:tblCellMar>
          <w:left w:w="70" w:type="dxa"/>
          <w:right w:w="70" w:type="dxa"/>
        </w:tblCellMar>
        <w:tblLook w:val="04A0" w:firstRow="1" w:lastRow="0" w:firstColumn="1" w:lastColumn="0" w:noHBand="0" w:noVBand="1"/>
      </w:tblPr>
      <w:tblGrid>
        <w:gridCol w:w="2009"/>
        <w:gridCol w:w="2021"/>
        <w:gridCol w:w="610"/>
        <w:gridCol w:w="599"/>
        <w:gridCol w:w="550"/>
        <w:gridCol w:w="710"/>
        <w:gridCol w:w="636"/>
        <w:gridCol w:w="659"/>
        <w:gridCol w:w="607"/>
        <w:gridCol w:w="20"/>
        <w:gridCol w:w="662"/>
        <w:gridCol w:w="713"/>
        <w:gridCol w:w="508"/>
        <w:gridCol w:w="11"/>
        <w:gridCol w:w="627"/>
        <w:gridCol w:w="9"/>
        <w:gridCol w:w="625"/>
        <w:gridCol w:w="9"/>
        <w:gridCol w:w="647"/>
        <w:gridCol w:w="625"/>
        <w:gridCol w:w="9"/>
        <w:gridCol w:w="710"/>
        <w:gridCol w:w="682"/>
      </w:tblGrid>
      <w:tr w:rsidR="00EC1E75" w:rsidRPr="00D8365F" w:rsidTr="00343F90">
        <w:trPr>
          <w:trHeight w:val="510"/>
        </w:trPr>
        <w:tc>
          <w:tcPr>
            <w:tcW w:w="705" w:type="pct"/>
            <w:vMerge w:val="restart"/>
            <w:tcBorders>
              <w:top w:val="single" w:sz="8" w:space="0" w:color="auto"/>
              <w:left w:val="single" w:sz="8" w:space="0" w:color="auto"/>
              <w:bottom w:val="nil"/>
              <w:right w:val="single" w:sz="8" w:space="0" w:color="auto"/>
            </w:tcBorders>
            <w:shd w:val="clear" w:color="auto" w:fill="auto"/>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r w:rsidRPr="00D8365F">
              <w:rPr>
                <w:rFonts w:ascii="Times New Roman" w:hAnsi="Times New Roman"/>
                <w:b/>
                <w:bCs/>
                <w:color w:val="000000"/>
                <w:sz w:val="20"/>
                <w:szCs w:val="20"/>
                <w:lang w:eastAsia="hu-HU"/>
              </w:rPr>
              <w:t>Szakmai követelménymodulok</w:t>
            </w:r>
          </w:p>
        </w:tc>
        <w:tc>
          <w:tcPr>
            <w:tcW w:w="708" w:type="pct"/>
            <w:vMerge w:val="restart"/>
            <w:tcBorders>
              <w:top w:val="single" w:sz="8" w:space="0" w:color="auto"/>
              <w:left w:val="single" w:sz="8" w:space="0" w:color="auto"/>
              <w:bottom w:val="nil"/>
              <w:right w:val="single" w:sz="8" w:space="0" w:color="auto"/>
            </w:tcBorders>
            <w:shd w:val="clear" w:color="auto" w:fill="auto"/>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r w:rsidRPr="00D8365F">
              <w:rPr>
                <w:rFonts w:ascii="Times New Roman" w:hAnsi="Times New Roman"/>
                <w:b/>
                <w:bCs/>
                <w:color w:val="000000"/>
                <w:sz w:val="20"/>
                <w:szCs w:val="20"/>
                <w:lang w:eastAsia="hu-HU"/>
              </w:rPr>
              <w:t>Tantárgyak</w:t>
            </w:r>
          </w:p>
        </w:tc>
        <w:tc>
          <w:tcPr>
            <w:tcW w:w="2427" w:type="pct"/>
            <w:gridSpan w:val="14"/>
            <w:tcBorders>
              <w:top w:val="single" w:sz="8" w:space="0" w:color="auto"/>
              <w:left w:val="nil"/>
              <w:bottom w:val="single" w:sz="8" w:space="0" w:color="auto"/>
              <w:right w:val="single" w:sz="8" w:space="0" w:color="000000"/>
            </w:tcBorders>
            <w:shd w:val="clear" w:color="000000" w:fill="FFFFFF"/>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r w:rsidRPr="00D8365F">
              <w:rPr>
                <w:rFonts w:ascii="Times New Roman" w:hAnsi="Times New Roman"/>
                <w:b/>
                <w:bCs/>
                <w:color w:val="000000"/>
                <w:sz w:val="20"/>
                <w:szCs w:val="20"/>
                <w:lang w:eastAsia="hu-HU"/>
              </w:rPr>
              <w:t>Ágazati szakképzés a közismereti oktatással párhuzamosan</w:t>
            </w:r>
          </w:p>
        </w:tc>
        <w:tc>
          <w:tcPr>
            <w:tcW w:w="670" w:type="pct"/>
            <w:gridSpan w:val="5"/>
            <w:tcBorders>
              <w:top w:val="single" w:sz="8" w:space="0" w:color="auto"/>
              <w:left w:val="nil"/>
              <w:bottom w:val="single" w:sz="8" w:space="0" w:color="auto"/>
              <w:right w:val="single" w:sz="8" w:space="0" w:color="000000"/>
            </w:tcBorders>
            <w:shd w:val="clear" w:color="000000" w:fill="FFFFFF"/>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r w:rsidRPr="00D8365F">
              <w:rPr>
                <w:rFonts w:ascii="Times New Roman" w:hAnsi="Times New Roman"/>
                <w:b/>
                <w:bCs/>
                <w:color w:val="000000"/>
                <w:sz w:val="20"/>
                <w:szCs w:val="20"/>
                <w:lang w:eastAsia="hu-HU"/>
              </w:rPr>
              <w:t xml:space="preserve">Ágazati szakképzés </w:t>
            </w:r>
            <w:r w:rsidRPr="00D8365F">
              <w:rPr>
                <w:rFonts w:ascii="Times New Roman" w:hAnsi="Times New Roman"/>
                <w:b/>
                <w:bCs/>
                <w:color w:val="000000"/>
                <w:sz w:val="18"/>
                <w:szCs w:val="18"/>
                <w:lang w:eastAsia="hu-HU"/>
              </w:rPr>
              <w:t>közismeret nélkül</w:t>
            </w:r>
          </w:p>
        </w:tc>
        <w:tc>
          <w:tcPr>
            <w:tcW w:w="489" w:type="pct"/>
            <w:gridSpan w:val="2"/>
            <w:tcBorders>
              <w:top w:val="single" w:sz="8" w:space="0" w:color="auto"/>
              <w:left w:val="nil"/>
              <w:bottom w:val="single" w:sz="8" w:space="0" w:color="auto"/>
              <w:right w:val="single" w:sz="8" w:space="0" w:color="000000"/>
            </w:tcBorders>
            <w:shd w:val="clear" w:color="000000" w:fill="FFFFFF"/>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r w:rsidRPr="00D8365F">
              <w:rPr>
                <w:rFonts w:ascii="Times New Roman" w:hAnsi="Times New Roman"/>
                <w:b/>
                <w:bCs/>
                <w:color w:val="000000"/>
                <w:sz w:val="20"/>
                <w:szCs w:val="20"/>
                <w:lang w:eastAsia="hu-HU"/>
              </w:rPr>
              <w:t>Szakképesítés-specifikus utolsó évf.</w:t>
            </w:r>
          </w:p>
        </w:tc>
      </w:tr>
      <w:tr w:rsidR="00EC1E75" w:rsidRPr="00D8365F" w:rsidTr="00343F90">
        <w:trPr>
          <w:trHeight w:val="315"/>
        </w:trPr>
        <w:tc>
          <w:tcPr>
            <w:tcW w:w="705" w:type="pct"/>
            <w:vMerge/>
            <w:tcBorders>
              <w:top w:val="single" w:sz="8" w:space="0" w:color="auto"/>
              <w:left w:val="single" w:sz="8" w:space="0" w:color="auto"/>
              <w:bottom w:val="nil"/>
              <w:right w:val="single" w:sz="8" w:space="0" w:color="auto"/>
            </w:tcBorders>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p>
        </w:tc>
        <w:tc>
          <w:tcPr>
            <w:tcW w:w="708" w:type="pct"/>
            <w:vMerge/>
            <w:tcBorders>
              <w:top w:val="single" w:sz="8" w:space="0" w:color="auto"/>
              <w:left w:val="single" w:sz="8" w:space="0" w:color="auto"/>
              <w:bottom w:val="nil"/>
              <w:right w:val="single" w:sz="8" w:space="0" w:color="auto"/>
            </w:tcBorders>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p>
        </w:tc>
        <w:tc>
          <w:tcPr>
            <w:tcW w:w="617" w:type="pct"/>
            <w:gridSpan w:val="3"/>
            <w:tcBorders>
              <w:top w:val="single" w:sz="8" w:space="0" w:color="auto"/>
              <w:left w:val="nil"/>
              <w:bottom w:val="single" w:sz="8" w:space="0" w:color="auto"/>
              <w:right w:val="single" w:sz="8" w:space="0" w:color="000000"/>
            </w:tcBorders>
            <w:shd w:val="clear" w:color="000000" w:fill="FFFFFF"/>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r w:rsidRPr="00D8365F">
              <w:rPr>
                <w:rFonts w:ascii="Times New Roman" w:hAnsi="Times New Roman"/>
                <w:b/>
                <w:bCs/>
                <w:color w:val="000000"/>
                <w:sz w:val="20"/>
                <w:szCs w:val="20"/>
                <w:lang w:eastAsia="hu-HU"/>
              </w:rPr>
              <w:t>9.</w:t>
            </w:r>
          </w:p>
        </w:tc>
        <w:tc>
          <w:tcPr>
            <w:tcW w:w="703" w:type="pct"/>
            <w:gridSpan w:val="3"/>
            <w:tcBorders>
              <w:top w:val="single" w:sz="8" w:space="0" w:color="auto"/>
              <w:left w:val="nil"/>
              <w:bottom w:val="single" w:sz="8" w:space="0" w:color="auto"/>
              <w:right w:val="single" w:sz="8" w:space="0" w:color="000000"/>
            </w:tcBorders>
            <w:shd w:val="clear" w:color="000000" w:fill="FFFFFF"/>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r w:rsidRPr="00D8365F">
              <w:rPr>
                <w:rFonts w:ascii="Times New Roman" w:hAnsi="Times New Roman"/>
                <w:b/>
                <w:bCs/>
                <w:color w:val="000000"/>
                <w:sz w:val="20"/>
                <w:szCs w:val="20"/>
                <w:lang w:eastAsia="hu-HU"/>
              </w:rPr>
              <w:t>10.</w:t>
            </w:r>
          </w:p>
        </w:tc>
        <w:tc>
          <w:tcPr>
            <w:tcW w:w="702" w:type="pct"/>
            <w:gridSpan w:val="4"/>
            <w:tcBorders>
              <w:top w:val="single" w:sz="8" w:space="0" w:color="auto"/>
              <w:left w:val="nil"/>
              <w:bottom w:val="nil"/>
              <w:right w:val="single" w:sz="8" w:space="0" w:color="000000"/>
            </w:tcBorders>
            <w:shd w:val="clear" w:color="000000" w:fill="FFFFFF"/>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r w:rsidRPr="00D8365F">
              <w:rPr>
                <w:rFonts w:ascii="Times New Roman" w:hAnsi="Times New Roman"/>
                <w:b/>
                <w:bCs/>
                <w:color w:val="000000"/>
                <w:sz w:val="20"/>
                <w:szCs w:val="20"/>
                <w:lang w:eastAsia="hu-HU"/>
              </w:rPr>
              <w:t>11.</w:t>
            </w:r>
          </w:p>
        </w:tc>
        <w:tc>
          <w:tcPr>
            <w:tcW w:w="405" w:type="pct"/>
            <w:gridSpan w:val="4"/>
            <w:tcBorders>
              <w:top w:val="single" w:sz="8" w:space="0" w:color="auto"/>
              <w:left w:val="nil"/>
              <w:bottom w:val="single" w:sz="8" w:space="0" w:color="auto"/>
              <w:right w:val="single" w:sz="8" w:space="0" w:color="000000"/>
            </w:tcBorders>
            <w:shd w:val="clear" w:color="000000" w:fill="FFFFFF"/>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r w:rsidRPr="00D8365F">
              <w:rPr>
                <w:rFonts w:ascii="Times New Roman" w:hAnsi="Times New Roman"/>
                <w:b/>
                <w:bCs/>
                <w:color w:val="000000"/>
                <w:sz w:val="20"/>
                <w:szCs w:val="20"/>
                <w:lang w:eastAsia="hu-HU"/>
              </w:rPr>
              <w:t>12.</w:t>
            </w:r>
          </w:p>
        </w:tc>
        <w:tc>
          <w:tcPr>
            <w:tcW w:w="670" w:type="pct"/>
            <w:gridSpan w:val="5"/>
            <w:tcBorders>
              <w:top w:val="single" w:sz="8" w:space="0" w:color="auto"/>
              <w:left w:val="nil"/>
              <w:bottom w:val="single" w:sz="8" w:space="0" w:color="auto"/>
              <w:right w:val="single" w:sz="8" w:space="0" w:color="000000"/>
            </w:tcBorders>
            <w:shd w:val="clear" w:color="000000" w:fill="FFFFFF"/>
            <w:vAlign w:val="center"/>
            <w:hideMark/>
          </w:tcPr>
          <w:p w:rsidR="00D8365F" w:rsidRPr="00D8365F" w:rsidRDefault="00EC1E75" w:rsidP="00343F90">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w:t>
            </w:r>
            <w:r w:rsidR="00D8365F" w:rsidRPr="00D8365F">
              <w:rPr>
                <w:rFonts w:ascii="Times New Roman" w:hAnsi="Times New Roman"/>
                <w:b/>
                <w:bCs/>
                <w:color w:val="000000"/>
                <w:sz w:val="20"/>
                <w:szCs w:val="20"/>
                <w:lang w:eastAsia="hu-HU"/>
              </w:rPr>
              <w:t>13.</w:t>
            </w:r>
          </w:p>
        </w:tc>
        <w:tc>
          <w:tcPr>
            <w:tcW w:w="489" w:type="pct"/>
            <w:gridSpan w:val="2"/>
            <w:tcBorders>
              <w:top w:val="single" w:sz="8" w:space="0" w:color="auto"/>
              <w:left w:val="nil"/>
              <w:bottom w:val="single" w:sz="8" w:space="0" w:color="auto"/>
              <w:right w:val="single" w:sz="8" w:space="0" w:color="000000"/>
            </w:tcBorders>
            <w:shd w:val="clear" w:color="000000" w:fill="FFFFFF"/>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r w:rsidRPr="00D8365F">
              <w:rPr>
                <w:rFonts w:ascii="Times New Roman" w:hAnsi="Times New Roman"/>
                <w:b/>
                <w:bCs/>
                <w:color w:val="000000"/>
                <w:sz w:val="20"/>
                <w:szCs w:val="20"/>
                <w:lang w:eastAsia="hu-HU"/>
              </w:rPr>
              <w:t>5/13 és 2/14.</w:t>
            </w:r>
          </w:p>
        </w:tc>
      </w:tr>
      <w:tr w:rsidR="00EC1E75" w:rsidRPr="00D8365F" w:rsidTr="00343F90">
        <w:trPr>
          <w:trHeight w:val="315"/>
        </w:trPr>
        <w:tc>
          <w:tcPr>
            <w:tcW w:w="705" w:type="pct"/>
            <w:vMerge/>
            <w:tcBorders>
              <w:top w:val="single" w:sz="8" w:space="0" w:color="auto"/>
              <w:left w:val="single" w:sz="8" w:space="0" w:color="auto"/>
              <w:bottom w:val="nil"/>
              <w:right w:val="single" w:sz="8" w:space="0" w:color="auto"/>
            </w:tcBorders>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p>
        </w:tc>
        <w:tc>
          <w:tcPr>
            <w:tcW w:w="708" w:type="pct"/>
            <w:vMerge/>
            <w:tcBorders>
              <w:top w:val="single" w:sz="8" w:space="0" w:color="auto"/>
              <w:left w:val="single" w:sz="8" w:space="0" w:color="auto"/>
              <w:bottom w:val="nil"/>
              <w:right w:val="single" w:sz="8" w:space="0" w:color="auto"/>
            </w:tcBorders>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p>
        </w:tc>
        <w:tc>
          <w:tcPr>
            <w:tcW w:w="424" w:type="pct"/>
            <w:gridSpan w:val="2"/>
            <w:tcBorders>
              <w:top w:val="single" w:sz="8" w:space="0" w:color="auto"/>
              <w:left w:val="nil"/>
              <w:bottom w:val="single" w:sz="8" w:space="0" w:color="auto"/>
              <w:right w:val="single" w:sz="8" w:space="0" w:color="000000"/>
            </w:tcBorders>
            <w:shd w:val="clear" w:color="000000" w:fill="FFFFFF"/>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r w:rsidRPr="00D8365F">
              <w:rPr>
                <w:rFonts w:ascii="Times New Roman" w:hAnsi="Times New Roman"/>
                <w:b/>
                <w:bCs/>
                <w:color w:val="000000"/>
                <w:sz w:val="20"/>
                <w:szCs w:val="20"/>
                <w:lang w:eastAsia="hu-HU"/>
              </w:rPr>
              <w:t>heti óraszám</w:t>
            </w:r>
          </w:p>
        </w:tc>
        <w:tc>
          <w:tcPr>
            <w:tcW w:w="193" w:type="pct"/>
            <w:vMerge w:val="restart"/>
            <w:tcBorders>
              <w:top w:val="nil"/>
              <w:left w:val="single" w:sz="8" w:space="0" w:color="auto"/>
              <w:bottom w:val="nil"/>
              <w:right w:val="single" w:sz="8" w:space="0" w:color="auto"/>
            </w:tcBorders>
            <w:shd w:val="clear" w:color="000000" w:fill="808080"/>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proofErr w:type="spellStart"/>
            <w:r w:rsidRPr="00D8365F">
              <w:rPr>
                <w:rFonts w:ascii="Times New Roman" w:hAnsi="Times New Roman"/>
                <w:b/>
                <w:bCs/>
                <w:color w:val="000000"/>
                <w:sz w:val="20"/>
                <w:szCs w:val="20"/>
                <w:lang w:eastAsia="hu-HU"/>
              </w:rPr>
              <w:t>ögy</w:t>
            </w:r>
            <w:proofErr w:type="spellEnd"/>
          </w:p>
        </w:tc>
        <w:tc>
          <w:tcPr>
            <w:tcW w:w="472" w:type="pct"/>
            <w:gridSpan w:val="2"/>
            <w:tcBorders>
              <w:top w:val="single" w:sz="8" w:space="0" w:color="auto"/>
              <w:left w:val="nil"/>
              <w:bottom w:val="single" w:sz="8" w:space="0" w:color="auto"/>
              <w:right w:val="single" w:sz="8" w:space="0" w:color="000000"/>
            </w:tcBorders>
            <w:shd w:val="clear" w:color="000000" w:fill="FFFFFF"/>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r w:rsidRPr="00D8365F">
              <w:rPr>
                <w:rFonts w:ascii="Times New Roman" w:hAnsi="Times New Roman"/>
                <w:b/>
                <w:bCs/>
                <w:color w:val="000000"/>
                <w:sz w:val="20"/>
                <w:szCs w:val="20"/>
                <w:lang w:eastAsia="hu-HU"/>
              </w:rPr>
              <w:t>heti óraszám</w:t>
            </w:r>
          </w:p>
        </w:tc>
        <w:tc>
          <w:tcPr>
            <w:tcW w:w="231" w:type="pct"/>
            <w:vMerge w:val="restart"/>
            <w:tcBorders>
              <w:top w:val="nil"/>
              <w:left w:val="single" w:sz="8" w:space="0" w:color="auto"/>
              <w:bottom w:val="nil"/>
              <w:right w:val="single" w:sz="8" w:space="0" w:color="auto"/>
            </w:tcBorders>
            <w:shd w:val="clear" w:color="000000" w:fill="808080"/>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proofErr w:type="spellStart"/>
            <w:r w:rsidRPr="00D8365F">
              <w:rPr>
                <w:rFonts w:ascii="Times New Roman" w:hAnsi="Times New Roman"/>
                <w:b/>
                <w:bCs/>
                <w:color w:val="000000"/>
                <w:sz w:val="20"/>
                <w:szCs w:val="20"/>
                <w:lang w:eastAsia="hu-HU"/>
              </w:rPr>
              <w:t>ögy</w:t>
            </w:r>
            <w:proofErr w:type="spellEnd"/>
          </w:p>
        </w:tc>
        <w:tc>
          <w:tcPr>
            <w:tcW w:w="452" w:type="pct"/>
            <w:gridSpan w:val="3"/>
            <w:tcBorders>
              <w:top w:val="single" w:sz="8" w:space="0" w:color="auto"/>
              <w:left w:val="nil"/>
              <w:bottom w:val="single" w:sz="8" w:space="0" w:color="auto"/>
              <w:right w:val="single" w:sz="8" w:space="0" w:color="000000"/>
            </w:tcBorders>
            <w:shd w:val="clear" w:color="000000" w:fill="FFFFFF"/>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r w:rsidRPr="00D8365F">
              <w:rPr>
                <w:rFonts w:ascii="Times New Roman" w:hAnsi="Times New Roman"/>
                <w:b/>
                <w:bCs/>
                <w:color w:val="000000"/>
                <w:sz w:val="20"/>
                <w:szCs w:val="20"/>
                <w:lang w:eastAsia="hu-HU"/>
              </w:rPr>
              <w:t>heti óraszám</w:t>
            </w:r>
          </w:p>
        </w:tc>
        <w:tc>
          <w:tcPr>
            <w:tcW w:w="250" w:type="pct"/>
            <w:vMerge w:val="restart"/>
            <w:tcBorders>
              <w:top w:val="nil"/>
              <w:left w:val="single" w:sz="8" w:space="0" w:color="auto"/>
              <w:bottom w:val="nil"/>
              <w:right w:val="single" w:sz="8" w:space="0" w:color="auto"/>
            </w:tcBorders>
            <w:shd w:val="clear" w:color="000000" w:fill="808080"/>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proofErr w:type="spellStart"/>
            <w:r w:rsidRPr="00D8365F">
              <w:rPr>
                <w:rFonts w:ascii="Times New Roman" w:hAnsi="Times New Roman"/>
                <w:b/>
                <w:bCs/>
                <w:color w:val="000000"/>
                <w:sz w:val="20"/>
                <w:szCs w:val="20"/>
                <w:lang w:eastAsia="hu-HU"/>
              </w:rPr>
              <w:t>ögy</w:t>
            </w:r>
            <w:proofErr w:type="spellEnd"/>
          </w:p>
        </w:tc>
        <w:tc>
          <w:tcPr>
            <w:tcW w:w="405" w:type="pct"/>
            <w:gridSpan w:val="4"/>
            <w:tcBorders>
              <w:top w:val="single" w:sz="8" w:space="0" w:color="auto"/>
              <w:left w:val="nil"/>
              <w:bottom w:val="single" w:sz="8" w:space="0" w:color="auto"/>
              <w:right w:val="single" w:sz="8" w:space="0" w:color="000000"/>
            </w:tcBorders>
            <w:shd w:val="clear" w:color="000000" w:fill="FFFFFF"/>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r w:rsidRPr="00D8365F">
              <w:rPr>
                <w:rFonts w:ascii="Times New Roman" w:hAnsi="Times New Roman"/>
                <w:b/>
                <w:bCs/>
                <w:color w:val="000000"/>
                <w:sz w:val="20"/>
                <w:szCs w:val="20"/>
                <w:lang w:eastAsia="hu-HU"/>
              </w:rPr>
              <w:t>heti óraszám</w:t>
            </w:r>
          </w:p>
        </w:tc>
        <w:tc>
          <w:tcPr>
            <w:tcW w:w="449" w:type="pct"/>
            <w:gridSpan w:val="3"/>
            <w:tcBorders>
              <w:top w:val="single" w:sz="8" w:space="0" w:color="auto"/>
              <w:left w:val="nil"/>
              <w:bottom w:val="single" w:sz="8" w:space="0" w:color="auto"/>
              <w:right w:val="single" w:sz="8" w:space="0" w:color="000000"/>
            </w:tcBorders>
            <w:shd w:val="clear" w:color="000000" w:fill="FFFFFF"/>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r w:rsidRPr="00D8365F">
              <w:rPr>
                <w:rFonts w:ascii="Times New Roman" w:hAnsi="Times New Roman"/>
                <w:b/>
                <w:bCs/>
                <w:color w:val="000000"/>
                <w:sz w:val="20"/>
                <w:szCs w:val="20"/>
                <w:lang w:eastAsia="hu-HU"/>
              </w:rPr>
              <w:t>heti óraszám</w:t>
            </w:r>
          </w:p>
        </w:tc>
        <w:tc>
          <w:tcPr>
            <w:tcW w:w="222" w:type="pct"/>
            <w:gridSpan w:val="2"/>
            <w:vMerge w:val="restart"/>
            <w:tcBorders>
              <w:top w:val="nil"/>
              <w:left w:val="single" w:sz="8" w:space="0" w:color="auto"/>
              <w:bottom w:val="nil"/>
              <w:right w:val="single" w:sz="8" w:space="0" w:color="auto"/>
            </w:tcBorders>
            <w:shd w:val="clear" w:color="000000" w:fill="808080"/>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proofErr w:type="spellStart"/>
            <w:r w:rsidRPr="00D8365F">
              <w:rPr>
                <w:rFonts w:ascii="Times New Roman" w:hAnsi="Times New Roman"/>
                <w:b/>
                <w:bCs/>
                <w:color w:val="000000"/>
                <w:sz w:val="20"/>
                <w:szCs w:val="20"/>
                <w:lang w:eastAsia="hu-HU"/>
              </w:rPr>
              <w:t>ögy</w:t>
            </w:r>
            <w:proofErr w:type="spellEnd"/>
          </w:p>
        </w:tc>
        <w:tc>
          <w:tcPr>
            <w:tcW w:w="489" w:type="pct"/>
            <w:gridSpan w:val="2"/>
            <w:tcBorders>
              <w:top w:val="single" w:sz="8" w:space="0" w:color="auto"/>
              <w:left w:val="nil"/>
              <w:bottom w:val="single" w:sz="8" w:space="0" w:color="auto"/>
              <w:right w:val="single" w:sz="8" w:space="0" w:color="000000"/>
            </w:tcBorders>
            <w:shd w:val="clear" w:color="000000" w:fill="FFFFFF"/>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r w:rsidRPr="00D8365F">
              <w:rPr>
                <w:rFonts w:ascii="Times New Roman" w:hAnsi="Times New Roman"/>
                <w:b/>
                <w:bCs/>
                <w:color w:val="000000"/>
                <w:sz w:val="20"/>
                <w:szCs w:val="20"/>
                <w:lang w:eastAsia="hu-HU"/>
              </w:rPr>
              <w:t>heti óraszám</w:t>
            </w:r>
          </w:p>
        </w:tc>
      </w:tr>
      <w:tr w:rsidR="00EC1E75" w:rsidRPr="00D8365F" w:rsidTr="00343F90">
        <w:trPr>
          <w:trHeight w:val="315"/>
        </w:trPr>
        <w:tc>
          <w:tcPr>
            <w:tcW w:w="705" w:type="pct"/>
            <w:vMerge/>
            <w:tcBorders>
              <w:top w:val="single" w:sz="8" w:space="0" w:color="auto"/>
              <w:left w:val="single" w:sz="8" w:space="0" w:color="auto"/>
              <w:bottom w:val="nil"/>
              <w:right w:val="single" w:sz="8" w:space="0" w:color="auto"/>
            </w:tcBorders>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p>
        </w:tc>
        <w:tc>
          <w:tcPr>
            <w:tcW w:w="708" w:type="pct"/>
            <w:vMerge/>
            <w:tcBorders>
              <w:top w:val="single" w:sz="8" w:space="0" w:color="auto"/>
              <w:left w:val="single" w:sz="8" w:space="0" w:color="auto"/>
              <w:bottom w:val="nil"/>
              <w:right w:val="single" w:sz="8" w:space="0" w:color="auto"/>
            </w:tcBorders>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p>
        </w:tc>
        <w:tc>
          <w:tcPr>
            <w:tcW w:w="214" w:type="pct"/>
            <w:tcBorders>
              <w:top w:val="nil"/>
              <w:left w:val="nil"/>
              <w:bottom w:val="nil"/>
              <w:right w:val="single" w:sz="8" w:space="0" w:color="auto"/>
            </w:tcBorders>
            <w:shd w:val="clear" w:color="000000" w:fill="FFFFFF"/>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r w:rsidRPr="00D8365F">
              <w:rPr>
                <w:rFonts w:ascii="Times New Roman" w:hAnsi="Times New Roman"/>
                <w:b/>
                <w:bCs/>
                <w:color w:val="000000"/>
                <w:sz w:val="20"/>
                <w:szCs w:val="20"/>
                <w:lang w:eastAsia="hu-HU"/>
              </w:rPr>
              <w:t>e</w:t>
            </w:r>
          </w:p>
        </w:tc>
        <w:tc>
          <w:tcPr>
            <w:tcW w:w="210" w:type="pct"/>
            <w:tcBorders>
              <w:top w:val="nil"/>
              <w:left w:val="nil"/>
              <w:bottom w:val="nil"/>
              <w:right w:val="single" w:sz="8" w:space="0" w:color="auto"/>
            </w:tcBorders>
            <w:shd w:val="clear" w:color="000000" w:fill="C0C0C0"/>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proofErr w:type="spellStart"/>
            <w:r w:rsidRPr="00D8365F">
              <w:rPr>
                <w:rFonts w:ascii="Times New Roman" w:hAnsi="Times New Roman"/>
                <w:b/>
                <w:bCs/>
                <w:color w:val="000000"/>
                <w:sz w:val="20"/>
                <w:szCs w:val="20"/>
                <w:lang w:eastAsia="hu-HU"/>
              </w:rPr>
              <w:t>gy</w:t>
            </w:r>
            <w:proofErr w:type="spellEnd"/>
          </w:p>
        </w:tc>
        <w:tc>
          <w:tcPr>
            <w:tcW w:w="193" w:type="pct"/>
            <w:vMerge/>
            <w:tcBorders>
              <w:top w:val="nil"/>
              <w:left w:val="single" w:sz="8" w:space="0" w:color="auto"/>
              <w:bottom w:val="nil"/>
              <w:right w:val="single" w:sz="8" w:space="0" w:color="auto"/>
            </w:tcBorders>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p>
        </w:tc>
        <w:tc>
          <w:tcPr>
            <w:tcW w:w="249" w:type="pct"/>
            <w:tcBorders>
              <w:top w:val="nil"/>
              <w:left w:val="nil"/>
              <w:bottom w:val="nil"/>
              <w:right w:val="single" w:sz="8" w:space="0" w:color="auto"/>
            </w:tcBorders>
            <w:shd w:val="clear" w:color="000000" w:fill="FFFFFF"/>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r w:rsidRPr="00D8365F">
              <w:rPr>
                <w:rFonts w:ascii="Times New Roman" w:hAnsi="Times New Roman"/>
                <w:b/>
                <w:bCs/>
                <w:color w:val="000000"/>
                <w:sz w:val="20"/>
                <w:szCs w:val="20"/>
                <w:lang w:eastAsia="hu-HU"/>
              </w:rPr>
              <w:t>e</w:t>
            </w:r>
          </w:p>
        </w:tc>
        <w:tc>
          <w:tcPr>
            <w:tcW w:w="223" w:type="pct"/>
            <w:tcBorders>
              <w:top w:val="nil"/>
              <w:left w:val="nil"/>
              <w:bottom w:val="nil"/>
              <w:right w:val="single" w:sz="8" w:space="0" w:color="auto"/>
            </w:tcBorders>
            <w:shd w:val="clear" w:color="000000" w:fill="C0C0C0"/>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proofErr w:type="spellStart"/>
            <w:r w:rsidRPr="00D8365F">
              <w:rPr>
                <w:rFonts w:ascii="Times New Roman" w:hAnsi="Times New Roman"/>
                <w:b/>
                <w:bCs/>
                <w:color w:val="000000"/>
                <w:sz w:val="20"/>
                <w:szCs w:val="20"/>
                <w:lang w:eastAsia="hu-HU"/>
              </w:rPr>
              <w:t>gy</w:t>
            </w:r>
            <w:proofErr w:type="spellEnd"/>
          </w:p>
        </w:tc>
        <w:tc>
          <w:tcPr>
            <w:tcW w:w="231" w:type="pct"/>
            <w:vMerge/>
            <w:tcBorders>
              <w:top w:val="nil"/>
              <w:left w:val="single" w:sz="8" w:space="0" w:color="auto"/>
              <w:bottom w:val="nil"/>
              <w:right w:val="single" w:sz="8" w:space="0" w:color="auto"/>
            </w:tcBorders>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p>
        </w:tc>
        <w:tc>
          <w:tcPr>
            <w:tcW w:w="220" w:type="pct"/>
            <w:gridSpan w:val="2"/>
            <w:tcBorders>
              <w:top w:val="nil"/>
              <w:left w:val="nil"/>
              <w:bottom w:val="nil"/>
              <w:right w:val="single" w:sz="8" w:space="0" w:color="auto"/>
            </w:tcBorders>
            <w:shd w:val="clear" w:color="000000" w:fill="FFFFFF"/>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r w:rsidRPr="00D8365F">
              <w:rPr>
                <w:rFonts w:ascii="Times New Roman" w:hAnsi="Times New Roman"/>
                <w:b/>
                <w:bCs/>
                <w:color w:val="000000"/>
                <w:sz w:val="20"/>
                <w:szCs w:val="20"/>
                <w:lang w:eastAsia="hu-HU"/>
              </w:rPr>
              <w:t>e</w:t>
            </w:r>
          </w:p>
        </w:tc>
        <w:tc>
          <w:tcPr>
            <w:tcW w:w="232" w:type="pct"/>
            <w:tcBorders>
              <w:top w:val="nil"/>
              <w:left w:val="nil"/>
              <w:bottom w:val="nil"/>
              <w:right w:val="single" w:sz="8" w:space="0" w:color="auto"/>
            </w:tcBorders>
            <w:shd w:val="clear" w:color="000000" w:fill="C0C0C0"/>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proofErr w:type="spellStart"/>
            <w:r w:rsidRPr="00D8365F">
              <w:rPr>
                <w:rFonts w:ascii="Times New Roman" w:hAnsi="Times New Roman"/>
                <w:b/>
                <w:bCs/>
                <w:color w:val="000000"/>
                <w:sz w:val="20"/>
                <w:szCs w:val="20"/>
                <w:lang w:eastAsia="hu-HU"/>
              </w:rPr>
              <w:t>gy</w:t>
            </w:r>
            <w:proofErr w:type="spellEnd"/>
          </w:p>
        </w:tc>
        <w:tc>
          <w:tcPr>
            <w:tcW w:w="250" w:type="pct"/>
            <w:vMerge/>
            <w:tcBorders>
              <w:top w:val="nil"/>
              <w:left w:val="single" w:sz="8" w:space="0" w:color="auto"/>
              <w:bottom w:val="nil"/>
              <w:right w:val="single" w:sz="8" w:space="0" w:color="auto"/>
            </w:tcBorders>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p>
        </w:tc>
        <w:tc>
          <w:tcPr>
            <w:tcW w:w="182" w:type="pct"/>
            <w:gridSpan w:val="2"/>
            <w:tcBorders>
              <w:top w:val="nil"/>
              <w:left w:val="nil"/>
              <w:bottom w:val="nil"/>
              <w:right w:val="single" w:sz="8" w:space="0" w:color="auto"/>
            </w:tcBorders>
            <w:shd w:val="clear" w:color="000000" w:fill="FFFFFF"/>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r w:rsidRPr="00D8365F">
              <w:rPr>
                <w:rFonts w:ascii="Times New Roman" w:hAnsi="Times New Roman"/>
                <w:b/>
                <w:bCs/>
                <w:color w:val="000000"/>
                <w:sz w:val="20"/>
                <w:szCs w:val="20"/>
                <w:lang w:eastAsia="hu-HU"/>
              </w:rPr>
              <w:t>e</w:t>
            </w:r>
          </w:p>
        </w:tc>
        <w:tc>
          <w:tcPr>
            <w:tcW w:w="223" w:type="pct"/>
            <w:gridSpan w:val="2"/>
            <w:tcBorders>
              <w:top w:val="nil"/>
              <w:left w:val="nil"/>
              <w:bottom w:val="nil"/>
              <w:right w:val="single" w:sz="8" w:space="0" w:color="auto"/>
            </w:tcBorders>
            <w:shd w:val="clear" w:color="000000" w:fill="C0C0C0"/>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proofErr w:type="spellStart"/>
            <w:r w:rsidRPr="00D8365F">
              <w:rPr>
                <w:rFonts w:ascii="Times New Roman" w:hAnsi="Times New Roman"/>
                <w:b/>
                <w:bCs/>
                <w:color w:val="000000"/>
                <w:sz w:val="20"/>
                <w:szCs w:val="20"/>
                <w:lang w:eastAsia="hu-HU"/>
              </w:rPr>
              <w:t>gy</w:t>
            </w:r>
            <w:proofErr w:type="spellEnd"/>
          </w:p>
        </w:tc>
        <w:tc>
          <w:tcPr>
            <w:tcW w:w="222" w:type="pct"/>
            <w:gridSpan w:val="2"/>
            <w:tcBorders>
              <w:top w:val="nil"/>
              <w:left w:val="nil"/>
              <w:bottom w:val="nil"/>
              <w:right w:val="single" w:sz="8" w:space="0" w:color="auto"/>
            </w:tcBorders>
            <w:shd w:val="clear" w:color="000000" w:fill="FFFFFF"/>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r w:rsidRPr="00D8365F">
              <w:rPr>
                <w:rFonts w:ascii="Times New Roman" w:hAnsi="Times New Roman"/>
                <w:b/>
                <w:bCs/>
                <w:color w:val="000000"/>
                <w:sz w:val="20"/>
                <w:szCs w:val="20"/>
                <w:lang w:eastAsia="hu-HU"/>
              </w:rPr>
              <w:t>e</w:t>
            </w:r>
          </w:p>
        </w:tc>
        <w:tc>
          <w:tcPr>
            <w:tcW w:w="227" w:type="pct"/>
            <w:tcBorders>
              <w:top w:val="nil"/>
              <w:left w:val="nil"/>
              <w:bottom w:val="nil"/>
              <w:right w:val="single" w:sz="8" w:space="0" w:color="auto"/>
            </w:tcBorders>
            <w:shd w:val="clear" w:color="000000" w:fill="C0C0C0"/>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proofErr w:type="spellStart"/>
            <w:r w:rsidRPr="00D8365F">
              <w:rPr>
                <w:rFonts w:ascii="Times New Roman" w:hAnsi="Times New Roman"/>
                <w:b/>
                <w:bCs/>
                <w:color w:val="000000"/>
                <w:sz w:val="20"/>
                <w:szCs w:val="20"/>
                <w:lang w:eastAsia="hu-HU"/>
              </w:rPr>
              <w:t>gy</w:t>
            </w:r>
            <w:proofErr w:type="spellEnd"/>
          </w:p>
        </w:tc>
        <w:tc>
          <w:tcPr>
            <w:tcW w:w="222" w:type="pct"/>
            <w:gridSpan w:val="2"/>
            <w:vMerge/>
            <w:tcBorders>
              <w:top w:val="nil"/>
              <w:left w:val="single" w:sz="8" w:space="0" w:color="auto"/>
              <w:bottom w:val="nil"/>
              <w:right w:val="single" w:sz="8" w:space="0" w:color="auto"/>
            </w:tcBorders>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p>
        </w:tc>
        <w:tc>
          <w:tcPr>
            <w:tcW w:w="249" w:type="pct"/>
            <w:tcBorders>
              <w:top w:val="nil"/>
              <w:left w:val="nil"/>
              <w:bottom w:val="nil"/>
              <w:right w:val="single" w:sz="8" w:space="0" w:color="auto"/>
            </w:tcBorders>
            <w:shd w:val="clear" w:color="000000" w:fill="FFFFFF"/>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r w:rsidRPr="00D8365F">
              <w:rPr>
                <w:rFonts w:ascii="Times New Roman" w:hAnsi="Times New Roman"/>
                <w:b/>
                <w:bCs/>
                <w:color w:val="000000"/>
                <w:sz w:val="20"/>
                <w:szCs w:val="20"/>
                <w:lang w:eastAsia="hu-HU"/>
              </w:rPr>
              <w:t>e</w:t>
            </w:r>
          </w:p>
        </w:tc>
        <w:tc>
          <w:tcPr>
            <w:tcW w:w="240" w:type="pct"/>
            <w:tcBorders>
              <w:top w:val="nil"/>
              <w:left w:val="nil"/>
              <w:bottom w:val="nil"/>
              <w:right w:val="single" w:sz="8" w:space="0" w:color="auto"/>
            </w:tcBorders>
            <w:shd w:val="clear" w:color="000000" w:fill="C0C0C0"/>
            <w:vAlign w:val="center"/>
            <w:hideMark/>
          </w:tcPr>
          <w:p w:rsidR="00D8365F" w:rsidRPr="00D8365F" w:rsidRDefault="00D8365F" w:rsidP="00343F90">
            <w:pPr>
              <w:spacing w:after="0" w:line="240" w:lineRule="auto"/>
              <w:jc w:val="center"/>
              <w:rPr>
                <w:rFonts w:ascii="Times New Roman" w:hAnsi="Times New Roman"/>
                <w:b/>
                <w:bCs/>
                <w:color w:val="000000"/>
                <w:sz w:val="20"/>
                <w:szCs w:val="20"/>
                <w:lang w:eastAsia="hu-HU"/>
              </w:rPr>
            </w:pPr>
            <w:proofErr w:type="spellStart"/>
            <w:r w:rsidRPr="00D8365F">
              <w:rPr>
                <w:rFonts w:ascii="Times New Roman" w:hAnsi="Times New Roman"/>
                <w:b/>
                <w:bCs/>
                <w:color w:val="000000"/>
                <w:sz w:val="20"/>
                <w:szCs w:val="20"/>
                <w:lang w:eastAsia="hu-HU"/>
              </w:rPr>
              <w:t>gy</w:t>
            </w:r>
            <w:proofErr w:type="spellEnd"/>
          </w:p>
        </w:tc>
      </w:tr>
      <w:tr w:rsidR="00EC1E75" w:rsidRPr="00D8365F" w:rsidTr="00EC1E75">
        <w:trPr>
          <w:trHeight w:val="915"/>
        </w:trPr>
        <w:tc>
          <w:tcPr>
            <w:tcW w:w="705" w:type="pct"/>
            <w:tcBorders>
              <w:top w:val="single" w:sz="8" w:space="0" w:color="auto"/>
              <w:left w:val="single" w:sz="8" w:space="0" w:color="auto"/>
              <w:bottom w:val="single" w:sz="8" w:space="0" w:color="auto"/>
              <w:right w:val="single" w:sz="4" w:space="0" w:color="auto"/>
            </w:tcBorders>
            <w:shd w:val="clear" w:color="000000" w:fill="FFC000"/>
            <w:vAlign w:val="center"/>
            <w:hideMark/>
          </w:tcPr>
          <w:p w:rsidR="00071F1D" w:rsidRPr="00427117" w:rsidRDefault="00071F1D" w:rsidP="00EC1E75">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708" w:type="pct"/>
            <w:tcBorders>
              <w:top w:val="single" w:sz="8" w:space="0" w:color="auto"/>
              <w:left w:val="nil"/>
              <w:bottom w:val="single" w:sz="8" w:space="0" w:color="auto"/>
              <w:right w:val="single" w:sz="4" w:space="0" w:color="auto"/>
            </w:tcBorders>
            <w:shd w:val="clear" w:color="auto" w:fill="auto"/>
            <w:vAlign w:val="center"/>
            <w:hideMark/>
          </w:tcPr>
          <w:p w:rsidR="00071F1D" w:rsidRPr="00427117" w:rsidRDefault="00071F1D" w:rsidP="00EC1E75">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214" w:type="pct"/>
            <w:tcBorders>
              <w:top w:val="single" w:sz="8" w:space="0" w:color="auto"/>
              <w:left w:val="nil"/>
              <w:bottom w:val="single" w:sz="8" w:space="0" w:color="auto"/>
              <w:right w:val="single" w:sz="4" w:space="0" w:color="auto"/>
            </w:tcBorders>
            <w:shd w:val="clear" w:color="000000" w:fill="FFFFFF"/>
            <w:vAlign w:val="center"/>
            <w:hideMark/>
          </w:tcPr>
          <w:p w:rsidR="00071F1D" w:rsidRPr="00EC1E75" w:rsidRDefault="00071F1D" w:rsidP="00EC1E75">
            <w:pPr>
              <w:spacing w:after="0" w:line="240" w:lineRule="auto"/>
              <w:jc w:val="center"/>
              <w:rPr>
                <w:rFonts w:ascii="Palatino Linotype" w:hAnsi="Palatino Linotype"/>
                <w:bCs/>
                <w:sz w:val="20"/>
                <w:szCs w:val="20"/>
              </w:rPr>
            </w:pPr>
            <w:r w:rsidRPr="00EC1E75">
              <w:rPr>
                <w:rFonts w:ascii="Palatino Linotype" w:hAnsi="Palatino Linotype"/>
                <w:bCs/>
                <w:sz w:val="20"/>
                <w:szCs w:val="20"/>
              </w:rPr>
              <w:t>0,5</w:t>
            </w:r>
          </w:p>
        </w:tc>
        <w:tc>
          <w:tcPr>
            <w:tcW w:w="210" w:type="pct"/>
            <w:tcBorders>
              <w:top w:val="single" w:sz="8" w:space="0" w:color="auto"/>
              <w:left w:val="nil"/>
              <w:bottom w:val="single" w:sz="8" w:space="0" w:color="auto"/>
              <w:right w:val="single" w:sz="4" w:space="0" w:color="auto"/>
            </w:tcBorders>
            <w:shd w:val="clear" w:color="000000" w:fill="C0C0C0"/>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193" w:type="pct"/>
            <w:tcBorders>
              <w:top w:val="single" w:sz="8" w:space="0" w:color="auto"/>
              <w:left w:val="nil"/>
              <w:bottom w:val="single" w:sz="8" w:space="0" w:color="auto"/>
              <w:right w:val="single" w:sz="4" w:space="0" w:color="auto"/>
            </w:tcBorders>
            <w:shd w:val="clear" w:color="000000" w:fill="808080"/>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249" w:type="pct"/>
            <w:tcBorders>
              <w:top w:val="single" w:sz="8" w:space="0" w:color="auto"/>
              <w:left w:val="nil"/>
              <w:bottom w:val="single" w:sz="8" w:space="0" w:color="auto"/>
              <w:right w:val="single" w:sz="4" w:space="0" w:color="auto"/>
            </w:tcBorders>
            <w:shd w:val="clear" w:color="000000" w:fill="FFFFFF"/>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223" w:type="pct"/>
            <w:tcBorders>
              <w:top w:val="single" w:sz="8" w:space="0" w:color="auto"/>
              <w:left w:val="nil"/>
              <w:bottom w:val="single" w:sz="8" w:space="0" w:color="auto"/>
              <w:right w:val="single" w:sz="4" w:space="0" w:color="auto"/>
            </w:tcBorders>
            <w:shd w:val="clear" w:color="000000" w:fill="C0C0C0"/>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231" w:type="pct"/>
            <w:tcBorders>
              <w:top w:val="single" w:sz="8" w:space="0" w:color="auto"/>
              <w:left w:val="nil"/>
              <w:bottom w:val="single" w:sz="8" w:space="0" w:color="auto"/>
              <w:right w:val="single" w:sz="4" w:space="0" w:color="auto"/>
            </w:tcBorders>
            <w:shd w:val="clear" w:color="000000" w:fill="808080"/>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220" w:type="pct"/>
            <w:gridSpan w:val="2"/>
            <w:tcBorders>
              <w:top w:val="single" w:sz="8" w:space="0" w:color="auto"/>
              <w:left w:val="nil"/>
              <w:bottom w:val="single" w:sz="8" w:space="0" w:color="auto"/>
              <w:right w:val="single" w:sz="4" w:space="0" w:color="auto"/>
            </w:tcBorders>
            <w:shd w:val="clear" w:color="000000" w:fill="FFFFFF"/>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232" w:type="pct"/>
            <w:tcBorders>
              <w:top w:val="single" w:sz="8" w:space="0" w:color="auto"/>
              <w:left w:val="nil"/>
              <w:bottom w:val="single" w:sz="8" w:space="0" w:color="auto"/>
              <w:right w:val="single" w:sz="4" w:space="0" w:color="auto"/>
            </w:tcBorders>
            <w:shd w:val="clear" w:color="000000" w:fill="C0C0C0"/>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250" w:type="pct"/>
            <w:tcBorders>
              <w:top w:val="single" w:sz="8" w:space="0" w:color="auto"/>
              <w:left w:val="nil"/>
              <w:bottom w:val="single" w:sz="8" w:space="0" w:color="auto"/>
              <w:right w:val="single" w:sz="4" w:space="0" w:color="auto"/>
            </w:tcBorders>
            <w:shd w:val="clear" w:color="000000" w:fill="808080"/>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182" w:type="pct"/>
            <w:gridSpan w:val="2"/>
            <w:tcBorders>
              <w:top w:val="single" w:sz="8" w:space="0" w:color="auto"/>
              <w:left w:val="nil"/>
              <w:bottom w:val="single" w:sz="8" w:space="0" w:color="auto"/>
              <w:right w:val="single" w:sz="4" w:space="0" w:color="auto"/>
            </w:tcBorders>
            <w:shd w:val="clear" w:color="000000" w:fill="FFFFFF"/>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223" w:type="pct"/>
            <w:gridSpan w:val="2"/>
            <w:tcBorders>
              <w:top w:val="single" w:sz="8" w:space="0" w:color="auto"/>
              <w:left w:val="nil"/>
              <w:bottom w:val="single" w:sz="8" w:space="0" w:color="auto"/>
              <w:right w:val="single" w:sz="4" w:space="0" w:color="auto"/>
            </w:tcBorders>
            <w:shd w:val="clear" w:color="000000" w:fill="C0C0C0"/>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222" w:type="pct"/>
            <w:gridSpan w:val="2"/>
            <w:tcBorders>
              <w:top w:val="single" w:sz="8" w:space="0" w:color="auto"/>
              <w:left w:val="nil"/>
              <w:bottom w:val="single" w:sz="8" w:space="0" w:color="auto"/>
              <w:right w:val="single" w:sz="4" w:space="0" w:color="auto"/>
            </w:tcBorders>
            <w:shd w:val="clear" w:color="000000" w:fill="FFFFFF"/>
            <w:vAlign w:val="center"/>
            <w:hideMark/>
          </w:tcPr>
          <w:p w:rsidR="00071F1D" w:rsidRPr="00EC1E75" w:rsidRDefault="00071F1D" w:rsidP="00EC1E75">
            <w:pPr>
              <w:spacing w:after="0" w:line="240" w:lineRule="auto"/>
              <w:jc w:val="center"/>
              <w:rPr>
                <w:rFonts w:ascii="Palatino Linotype" w:hAnsi="Palatino Linotype"/>
                <w:bCs/>
                <w:sz w:val="20"/>
                <w:szCs w:val="20"/>
              </w:rPr>
            </w:pPr>
            <w:r w:rsidRPr="00EC1E75">
              <w:rPr>
                <w:rFonts w:ascii="Palatino Linotype" w:hAnsi="Palatino Linotype"/>
                <w:bCs/>
                <w:sz w:val="20"/>
                <w:szCs w:val="20"/>
              </w:rPr>
              <w:t>0,5</w:t>
            </w:r>
          </w:p>
        </w:tc>
        <w:tc>
          <w:tcPr>
            <w:tcW w:w="227" w:type="pct"/>
            <w:tcBorders>
              <w:top w:val="single" w:sz="8" w:space="0" w:color="auto"/>
              <w:left w:val="nil"/>
              <w:bottom w:val="single" w:sz="8" w:space="0" w:color="auto"/>
              <w:right w:val="single" w:sz="4" w:space="0" w:color="auto"/>
            </w:tcBorders>
            <w:shd w:val="clear" w:color="000000" w:fill="C0C0C0"/>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222" w:type="pct"/>
            <w:gridSpan w:val="2"/>
            <w:tcBorders>
              <w:top w:val="single" w:sz="8" w:space="0" w:color="auto"/>
              <w:left w:val="nil"/>
              <w:bottom w:val="single" w:sz="8" w:space="0" w:color="auto"/>
              <w:right w:val="single" w:sz="4" w:space="0" w:color="auto"/>
            </w:tcBorders>
            <w:shd w:val="clear" w:color="000000" w:fill="808080"/>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249" w:type="pct"/>
            <w:tcBorders>
              <w:top w:val="single" w:sz="8" w:space="0" w:color="auto"/>
              <w:left w:val="nil"/>
              <w:bottom w:val="single" w:sz="8" w:space="0" w:color="auto"/>
              <w:right w:val="single" w:sz="4" w:space="0" w:color="auto"/>
            </w:tcBorders>
            <w:shd w:val="clear" w:color="000000" w:fill="FFFFFF"/>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240" w:type="pct"/>
            <w:tcBorders>
              <w:top w:val="single" w:sz="8" w:space="0" w:color="auto"/>
              <w:left w:val="nil"/>
              <w:bottom w:val="single" w:sz="8" w:space="0" w:color="auto"/>
              <w:right w:val="single" w:sz="8" w:space="0" w:color="auto"/>
            </w:tcBorders>
            <w:shd w:val="clear" w:color="000000" w:fill="C0C0C0"/>
            <w:vAlign w:val="center"/>
            <w:hideMark/>
          </w:tcPr>
          <w:p w:rsidR="00071F1D" w:rsidRPr="00EC1E75" w:rsidRDefault="00071F1D" w:rsidP="00EC1E75">
            <w:pPr>
              <w:spacing w:after="0" w:line="240" w:lineRule="auto"/>
              <w:jc w:val="center"/>
              <w:rPr>
                <w:rFonts w:ascii="Palatino Linotype" w:hAnsi="Palatino Linotype"/>
                <w:bCs/>
                <w:sz w:val="20"/>
                <w:szCs w:val="20"/>
              </w:rPr>
            </w:pPr>
          </w:p>
        </w:tc>
      </w:tr>
      <w:tr w:rsidR="00EC1E75" w:rsidRPr="00D8365F" w:rsidTr="00EC1E75">
        <w:trPr>
          <w:trHeight w:val="915"/>
        </w:trPr>
        <w:tc>
          <w:tcPr>
            <w:tcW w:w="705" w:type="pct"/>
            <w:tcBorders>
              <w:top w:val="nil"/>
              <w:left w:val="single" w:sz="8" w:space="0" w:color="auto"/>
              <w:bottom w:val="single" w:sz="8" w:space="0" w:color="auto"/>
              <w:right w:val="single" w:sz="4" w:space="0" w:color="auto"/>
            </w:tcBorders>
            <w:shd w:val="clear" w:color="000000" w:fill="FFC000"/>
            <w:vAlign w:val="center"/>
            <w:hideMark/>
          </w:tcPr>
          <w:p w:rsidR="00071F1D" w:rsidRPr="00427117" w:rsidRDefault="00071F1D" w:rsidP="00EC1E75">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708" w:type="pct"/>
            <w:tcBorders>
              <w:top w:val="nil"/>
              <w:left w:val="nil"/>
              <w:bottom w:val="single" w:sz="8" w:space="0" w:color="auto"/>
              <w:right w:val="single" w:sz="4" w:space="0" w:color="auto"/>
            </w:tcBorders>
            <w:shd w:val="clear" w:color="auto" w:fill="auto"/>
            <w:vAlign w:val="center"/>
            <w:hideMark/>
          </w:tcPr>
          <w:p w:rsidR="00071F1D" w:rsidRPr="00427117" w:rsidRDefault="00071F1D" w:rsidP="00EC1E75">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214" w:type="pct"/>
            <w:tcBorders>
              <w:top w:val="nil"/>
              <w:left w:val="nil"/>
              <w:bottom w:val="single" w:sz="8" w:space="0" w:color="auto"/>
              <w:right w:val="single" w:sz="4" w:space="0" w:color="auto"/>
            </w:tcBorders>
            <w:shd w:val="clear" w:color="000000" w:fill="FFFFFF"/>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210" w:type="pct"/>
            <w:tcBorders>
              <w:top w:val="nil"/>
              <w:left w:val="nil"/>
              <w:bottom w:val="single" w:sz="8" w:space="0" w:color="auto"/>
              <w:right w:val="single" w:sz="4" w:space="0" w:color="auto"/>
            </w:tcBorders>
            <w:shd w:val="clear" w:color="000000" w:fill="C0C0C0"/>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193" w:type="pct"/>
            <w:tcBorders>
              <w:top w:val="nil"/>
              <w:left w:val="nil"/>
              <w:bottom w:val="single" w:sz="8" w:space="0" w:color="auto"/>
              <w:right w:val="single" w:sz="4" w:space="0" w:color="auto"/>
            </w:tcBorders>
            <w:shd w:val="clear" w:color="000000" w:fill="808080"/>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249" w:type="pct"/>
            <w:tcBorders>
              <w:top w:val="nil"/>
              <w:left w:val="nil"/>
              <w:bottom w:val="single" w:sz="8" w:space="0" w:color="auto"/>
              <w:right w:val="single" w:sz="4" w:space="0" w:color="auto"/>
            </w:tcBorders>
            <w:shd w:val="clear" w:color="000000" w:fill="FFFFFF"/>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223" w:type="pct"/>
            <w:tcBorders>
              <w:top w:val="nil"/>
              <w:left w:val="nil"/>
              <w:bottom w:val="single" w:sz="8" w:space="0" w:color="auto"/>
              <w:right w:val="single" w:sz="4" w:space="0" w:color="auto"/>
            </w:tcBorders>
            <w:shd w:val="clear" w:color="000000" w:fill="C0C0C0"/>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231" w:type="pct"/>
            <w:tcBorders>
              <w:top w:val="nil"/>
              <w:left w:val="nil"/>
              <w:bottom w:val="single" w:sz="8" w:space="0" w:color="auto"/>
              <w:right w:val="single" w:sz="4" w:space="0" w:color="auto"/>
            </w:tcBorders>
            <w:shd w:val="clear" w:color="000000" w:fill="808080"/>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220" w:type="pct"/>
            <w:gridSpan w:val="2"/>
            <w:tcBorders>
              <w:top w:val="nil"/>
              <w:left w:val="nil"/>
              <w:bottom w:val="single" w:sz="8" w:space="0" w:color="auto"/>
              <w:right w:val="single" w:sz="4" w:space="0" w:color="auto"/>
            </w:tcBorders>
            <w:shd w:val="clear" w:color="000000" w:fill="FFFFFF"/>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232" w:type="pct"/>
            <w:tcBorders>
              <w:top w:val="nil"/>
              <w:left w:val="nil"/>
              <w:bottom w:val="single" w:sz="8" w:space="0" w:color="auto"/>
              <w:right w:val="single" w:sz="4" w:space="0" w:color="auto"/>
            </w:tcBorders>
            <w:shd w:val="clear" w:color="000000" w:fill="C0C0C0"/>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250" w:type="pct"/>
            <w:tcBorders>
              <w:top w:val="nil"/>
              <w:left w:val="nil"/>
              <w:bottom w:val="single" w:sz="8" w:space="0" w:color="auto"/>
              <w:right w:val="single" w:sz="4" w:space="0" w:color="auto"/>
            </w:tcBorders>
            <w:shd w:val="clear" w:color="000000" w:fill="808080"/>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182" w:type="pct"/>
            <w:gridSpan w:val="2"/>
            <w:tcBorders>
              <w:top w:val="nil"/>
              <w:left w:val="nil"/>
              <w:bottom w:val="single" w:sz="8" w:space="0" w:color="auto"/>
              <w:right w:val="single" w:sz="4" w:space="0" w:color="auto"/>
            </w:tcBorders>
            <w:shd w:val="clear" w:color="000000" w:fill="FFFFFF"/>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223" w:type="pct"/>
            <w:gridSpan w:val="2"/>
            <w:tcBorders>
              <w:top w:val="nil"/>
              <w:left w:val="nil"/>
              <w:bottom w:val="single" w:sz="8" w:space="0" w:color="auto"/>
              <w:right w:val="single" w:sz="4" w:space="0" w:color="auto"/>
            </w:tcBorders>
            <w:shd w:val="clear" w:color="000000" w:fill="C0C0C0"/>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222" w:type="pct"/>
            <w:gridSpan w:val="2"/>
            <w:tcBorders>
              <w:top w:val="nil"/>
              <w:left w:val="nil"/>
              <w:bottom w:val="single" w:sz="8" w:space="0" w:color="auto"/>
              <w:right w:val="single" w:sz="4" w:space="0" w:color="auto"/>
            </w:tcBorders>
            <w:shd w:val="clear" w:color="000000" w:fill="FFFFFF"/>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227" w:type="pct"/>
            <w:tcBorders>
              <w:top w:val="nil"/>
              <w:left w:val="nil"/>
              <w:bottom w:val="single" w:sz="8" w:space="0" w:color="auto"/>
              <w:right w:val="single" w:sz="4" w:space="0" w:color="auto"/>
            </w:tcBorders>
            <w:shd w:val="clear" w:color="000000" w:fill="C0C0C0"/>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222" w:type="pct"/>
            <w:gridSpan w:val="2"/>
            <w:tcBorders>
              <w:top w:val="nil"/>
              <w:left w:val="nil"/>
              <w:bottom w:val="single" w:sz="8" w:space="0" w:color="auto"/>
              <w:right w:val="single" w:sz="4" w:space="0" w:color="auto"/>
            </w:tcBorders>
            <w:shd w:val="clear" w:color="000000" w:fill="808080"/>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249" w:type="pct"/>
            <w:tcBorders>
              <w:top w:val="nil"/>
              <w:left w:val="nil"/>
              <w:bottom w:val="single" w:sz="8" w:space="0" w:color="auto"/>
              <w:right w:val="single" w:sz="4" w:space="0" w:color="auto"/>
            </w:tcBorders>
            <w:shd w:val="clear" w:color="000000" w:fill="FFFFFF"/>
            <w:vAlign w:val="center"/>
            <w:hideMark/>
          </w:tcPr>
          <w:p w:rsidR="00071F1D" w:rsidRPr="00EC1E75" w:rsidRDefault="00071F1D" w:rsidP="00EC1E75">
            <w:pPr>
              <w:spacing w:after="0" w:line="240" w:lineRule="auto"/>
              <w:jc w:val="center"/>
              <w:rPr>
                <w:rFonts w:ascii="Palatino Linotype" w:hAnsi="Palatino Linotype"/>
                <w:bCs/>
                <w:sz w:val="20"/>
                <w:szCs w:val="20"/>
              </w:rPr>
            </w:pPr>
            <w:r w:rsidRPr="00EC1E75">
              <w:rPr>
                <w:rFonts w:ascii="Palatino Linotype" w:hAnsi="Palatino Linotype"/>
                <w:bCs/>
                <w:sz w:val="20"/>
                <w:szCs w:val="20"/>
              </w:rPr>
              <w:t>0,5</w:t>
            </w:r>
          </w:p>
        </w:tc>
        <w:tc>
          <w:tcPr>
            <w:tcW w:w="240" w:type="pct"/>
            <w:tcBorders>
              <w:top w:val="nil"/>
              <w:left w:val="nil"/>
              <w:bottom w:val="single" w:sz="8" w:space="0" w:color="auto"/>
              <w:right w:val="single" w:sz="8" w:space="0" w:color="auto"/>
            </w:tcBorders>
            <w:shd w:val="clear" w:color="000000" w:fill="C0C0C0"/>
            <w:vAlign w:val="center"/>
            <w:hideMark/>
          </w:tcPr>
          <w:p w:rsidR="00071F1D" w:rsidRPr="00EC1E75" w:rsidRDefault="00071F1D" w:rsidP="00EC1E75">
            <w:pPr>
              <w:spacing w:after="0" w:line="240" w:lineRule="auto"/>
              <w:jc w:val="center"/>
              <w:rPr>
                <w:rFonts w:ascii="Palatino Linotype" w:hAnsi="Palatino Linotype"/>
                <w:bCs/>
                <w:sz w:val="20"/>
                <w:szCs w:val="20"/>
              </w:rPr>
            </w:pPr>
          </w:p>
        </w:tc>
      </w:tr>
      <w:tr w:rsidR="00EC1E75" w:rsidRPr="00D8365F" w:rsidTr="00EC1E75">
        <w:trPr>
          <w:trHeight w:val="1515"/>
        </w:trPr>
        <w:tc>
          <w:tcPr>
            <w:tcW w:w="705" w:type="pct"/>
            <w:tcBorders>
              <w:top w:val="nil"/>
              <w:left w:val="single" w:sz="8" w:space="0" w:color="auto"/>
              <w:bottom w:val="single" w:sz="8" w:space="0" w:color="auto"/>
              <w:right w:val="single" w:sz="4" w:space="0" w:color="auto"/>
            </w:tcBorders>
            <w:shd w:val="clear" w:color="000000" w:fill="FFC000"/>
            <w:vAlign w:val="center"/>
            <w:hideMark/>
          </w:tcPr>
          <w:p w:rsidR="00071F1D" w:rsidRPr="00427117" w:rsidRDefault="00071F1D" w:rsidP="00EC1E75">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708" w:type="pct"/>
            <w:tcBorders>
              <w:top w:val="nil"/>
              <w:left w:val="nil"/>
              <w:bottom w:val="single" w:sz="8" w:space="0" w:color="auto"/>
              <w:right w:val="single" w:sz="4" w:space="0" w:color="auto"/>
            </w:tcBorders>
            <w:shd w:val="clear" w:color="auto" w:fill="auto"/>
            <w:vAlign w:val="center"/>
            <w:hideMark/>
          </w:tcPr>
          <w:p w:rsidR="00071F1D" w:rsidRPr="00427117" w:rsidRDefault="00071F1D" w:rsidP="00EC1E75">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w:t>
            </w:r>
          </w:p>
        </w:tc>
        <w:tc>
          <w:tcPr>
            <w:tcW w:w="214" w:type="pct"/>
            <w:tcBorders>
              <w:top w:val="nil"/>
              <w:left w:val="nil"/>
              <w:bottom w:val="single" w:sz="8" w:space="0" w:color="auto"/>
              <w:right w:val="single" w:sz="4" w:space="0" w:color="auto"/>
            </w:tcBorders>
            <w:shd w:val="clear" w:color="000000" w:fill="FFFFFF"/>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210" w:type="pct"/>
            <w:tcBorders>
              <w:top w:val="nil"/>
              <w:left w:val="nil"/>
              <w:bottom w:val="single" w:sz="8" w:space="0" w:color="auto"/>
              <w:right w:val="single" w:sz="4" w:space="0" w:color="auto"/>
            </w:tcBorders>
            <w:shd w:val="clear" w:color="000000" w:fill="C0C0C0"/>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193" w:type="pct"/>
            <w:tcBorders>
              <w:top w:val="nil"/>
              <w:left w:val="nil"/>
              <w:bottom w:val="single" w:sz="8" w:space="0" w:color="auto"/>
              <w:right w:val="single" w:sz="4" w:space="0" w:color="auto"/>
            </w:tcBorders>
            <w:shd w:val="clear" w:color="000000" w:fill="808080"/>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249" w:type="pct"/>
            <w:tcBorders>
              <w:top w:val="nil"/>
              <w:left w:val="nil"/>
              <w:bottom w:val="single" w:sz="8" w:space="0" w:color="auto"/>
              <w:right w:val="single" w:sz="4" w:space="0" w:color="auto"/>
            </w:tcBorders>
            <w:shd w:val="clear" w:color="000000" w:fill="FFFFFF"/>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223" w:type="pct"/>
            <w:tcBorders>
              <w:top w:val="nil"/>
              <w:left w:val="nil"/>
              <w:bottom w:val="single" w:sz="8" w:space="0" w:color="auto"/>
              <w:right w:val="single" w:sz="4" w:space="0" w:color="auto"/>
            </w:tcBorders>
            <w:shd w:val="clear" w:color="000000" w:fill="C0C0C0"/>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231" w:type="pct"/>
            <w:tcBorders>
              <w:top w:val="nil"/>
              <w:left w:val="nil"/>
              <w:bottom w:val="single" w:sz="8" w:space="0" w:color="auto"/>
              <w:right w:val="single" w:sz="4" w:space="0" w:color="auto"/>
            </w:tcBorders>
            <w:shd w:val="clear" w:color="000000" w:fill="808080"/>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220" w:type="pct"/>
            <w:gridSpan w:val="2"/>
            <w:tcBorders>
              <w:top w:val="nil"/>
              <w:left w:val="nil"/>
              <w:bottom w:val="single" w:sz="8" w:space="0" w:color="auto"/>
              <w:right w:val="single" w:sz="4" w:space="0" w:color="auto"/>
            </w:tcBorders>
            <w:shd w:val="clear" w:color="000000" w:fill="FFFFFF"/>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232" w:type="pct"/>
            <w:tcBorders>
              <w:top w:val="nil"/>
              <w:left w:val="nil"/>
              <w:bottom w:val="single" w:sz="8" w:space="0" w:color="auto"/>
              <w:right w:val="single" w:sz="4" w:space="0" w:color="auto"/>
            </w:tcBorders>
            <w:shd w:val="clear" w:color="000000" w:fill="C0C0C0"/>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250" w:type="pct"/>
            <w:tcBorders>
              <w:top w:val="nil"/>
              <w:left w:val="nil"/>
              <w:bottom w:val="single" w:sz="8" w:space="0" w:color="auto"/>
              <w:right w:val="single" w:sz="4" w:space="0" w:color="auto"/>
            </w:tcBorders>
            <w:shd w:val="clear" w:color="000000" w:fill="808080"/>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182" w:type="pct"/>
            <w:gridSpan w:val="2"/>
            <w:tcBorders>
              <w:top w:val="nil"/>
              <w:left w:val="nil"/>
              <w:bottom w:val="single" w:sz="8" w:space="0" w:color="auto"/>
              <w:right w:val="single" w:sz="4" w:space="0" w:color="auto"/>
            </w:tcBorders>
            <w:shd w:val="clear" w:color="000000" w:fill="FFFFFF"/>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223" w:type="pct"/>
            <w:gridSpan w:val="2"/>
            <w:tcBorders>
              <w:top w:val="nil"/>
              <w:left w:val="nil"/>
              <w:bottom w:val="single" w:sz="8" w:space="0" w:color="auto"/>
              <w:right w:val="single" w:sz="4" w:space="0" w:color="auto"/>
            </w:tcBorders>
            <w:shd w:val="clear" w:color="000000" w:fill="C0C0C0"/>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222" w:type="pct"/>
            <w:gridSpan w:val="2"/>
            <w:tcBorders>
              <w:top w:val="nil"/>
              <w:left w:val="nil"/>
              <w:bottom w:val="single" w:sz="8" w:space="0" w:color="auto"/>
              <w:right w:val="single" w:sz="4" w:space="0" w:color="auto"/>
            </w:tcBorders>
            <w:shd w:val="clear" w:color="000000" w:fill="FFFFFF"/>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227" w:type="pct"/>
            <w:tcBorders>
              <w:top w:val="nil"/>
              <w:left w:val="nil"/>
              <w:bottom w:val="single" w:sz="8" w:space="0" w:color="auto"/>
              <w:right w:val="single" w:sz="4" w:space="0" w:color="auto"/>
            </w:tcBorders>
            <w:shd w:val="clear" w:color="000000" w:fill="C0C0C0"/>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222" w:type="pct"/>
            <w:gridSpan w:val="2"/>
            <w:tcBorders>
              <w:top w:val="nil"/>
              <w:left w:val="nil"/>
              <w:bottom w:val="single" w:sz="8" w:space="0" w:color="auto"/>
              <w:right w:val="single" w:sz="4" w:space="0" w:color="auto"/>
            </w:tcBorders>
            <w:shd w:val="clear" w:color="000000" w:fill="808080"/>
            <w:vAlign w:val="center"/>
            <w:hideMark/>
          </w:tcPr>
          <w:p w:rsidR="00071F1D" w:rsidRPr="00EC1E75" w:rsidRDefault="00071F1D" w:rsidP="00EC1E75">
            <w:pPr>
              <w:spacing w:after="0" w:line="240" w:lineRule="auto"/>
              <w:jc w:val="center"/>
              <w:rPr>
                <w:rFonts w:ascii="Palatino Linotype" w:hAnsi="Palatino Linotype"/>
                <w:bCs/>
                <w:sz w:val="20"/>
                <w:szCs w:val="20"/>
              </w:rPr>
            </w:pPr>
          </w:p>
        </w:tc>
        <w:tc>
          <w:tcPr>
            <w:tcW w:w="249" w:type="pct"/>
            <w:tcBorders>
              <w:top w:val="nil"/>
              <w:left w:val="nil"/>
              <w:bottom w:val="single" w:sz="8" w:space="0" w:color="auto"/>
              <w:right w:val="single" w:sz="4" w:space="0" w:color="auto"/>
            </w:tcBorders>
            <w:shd w:val="clear" w:color="000000" w:fill="FFFFFF"/>
            <w:vAlign w:val="center"/>
            <w:hideMark/>
          </w:tcPr>
          <w:p w:rsidR="00071F1D" w:rsidRPr="00EC1E75" w:rsidRDefault="00071F1D" w:rsidP="00EC1E75">
            <w:pPr>
              <w:spacing w:after="0" w:line="240" w:lineRule="auto"/>
              <w:jc w:val="center"/>
              <w:rPr>
                <w:rFonts w:ascii="Palatino Linotype" w:hAnsi="Palatino Linotype"/>
                <w:bCs/>
                <w:sz w:val="20"/>
                <w:szCs w:val="20"/>
              </w:rPr>
            </w:pPr>
            <w:r w:rsidRPr="00EC1E75">
              <w:rPr>
                <w:rFonts w:ascii="Palatino Linotype" w:hAnsi="Palatino Linotype"/>
                <w:bCs/>
                <w:sz w:val="20"/>
                <w:szCs w:val="20"/>
              </w:rPr>
              <w:t>2</w:t>
            </w:r>
          </w:p>
        </w:tc>
        <w:tc>
          <w:tcPr>
            <w:tcW w:w="240" w:type="pct"/>
            <w:tcBorders>
              <w:top w:val="nil"/>
              <w:left w:val="nil"/>
              <w:bottom w:val="single" w:sz="8" w:space="0" w:color="auto"/>
              <w:right w:val="single" w:sz="8" w:space="0" w:color="auto"/>
            </w:tcBorders>
            <w:shd w:val="clear" w:color="000000" w:fill="C0C0C0"/>
            <w:vAlign w:val="center"/>
            <w:hideMark/>
          </w:tcPr>
          <w:p w:rsidR="00071F1D" w:rsidRPr="00EC1E75" w:rsidRDefault="00071F1D" w:rsidP="00EC1E75">
            <w:pPr>
              <w:spacing w:after="0" w:line="240" w:lineRule="auto"/>
              <w:jc w:val="center"/>
              <w:rPr>
                <w:rFonts w:ascii="Palatino Linotype" w:hAnsi="Palatino Linotype"/>
                <w:bCs/>
                <w:sz w:val="20"/>
                <w:szCs w:val="20"/>
              </w:rPr>
            </w:pPr>
          </w:p>
        </w:tc>
      </w:tr>
      <w:tr w:rsidR="00EC1E75" w:rsidRPr="00D8365F" w:rsidTr="00EC1E75">
        <w:trPr>
          <w:trHeight w:val="570"/>
        </w:trPr>
        <w:tc>
          <w:tcPr>
            <w:tcW w:w="705" w:type="pct"/>
            <w:vMerge w:val="restart"/>
            <w:tcBorders>
              <w:top w:val="nil"/>
              <w:left w:val="single" w:sz="8" w:space="0" w:color="auto"/>
              <w:bottom w:val="single" w:sz="8" w:space="0" w:color="000000"/>
              <w:right w:val="single" w:sz="4" w:space="0" w:color="auto"/>
            </w:tcBorders>
            <w:shd w:val="clear" w:color="auto" w:fill="auto"/>
            <w:vAlign w:val="center"/>
            <w:hideMark/>
          </w:tcPr>
          <w:p w:rsidR="00EC1E75" w:rsidRDefault="00D8365F" w:rsidP="00EC1E75">
            <w:pPr>
              <w:spacing w:after="0" w:line="240" w:lineRule="auto"/>
              <w:rPr>
                <w:rFonts w:ascii="Palatino Linotype" w:hAnsi="Palatino Linotype"/>
                <w:color w:val="000000"/>
                <w:sz w:val="20"/>
                <w:szCs w:val="20"/>
                <w:lang w:eastAsia="hu-HU"/>
              </w:rPr>
            </w:pPr>
            <w:r w:rsidRPr="00D8365F">
              <w:rPr>
                <w:rFonts w:ascii="Palatino Linotype" w:hAnsi="Palatino Linotype"/>
                <w:color w:val="000000"/>
                <w:sz w:val="20"/>
                <w:szCs w:val="20"/>
                <w:lang w:eastAsia="hu-HU"/>
              </w:rPr>
              <w:t xml:space="preserve">10053-12 </w:t>
            </w:r>
          </w:p>
          <w:p w:rsidR="00D8365F" w:rsidRPr="00D8365F" w:rsidRDefault="00D8365F" w:rsidP="00EC1E75">
            <w:pPr>
              <w:spacing w:after="0" w:line="240" w:lineRule="auto"/>
              <w:rPr>
                <w:rFonts w:ascii="Palatino Linotype" w:hAnsi="Palatino Linotype"/>
                <w:color w:val="000000"/>
                <w:sz w:val="20"/>
                <w:szCs w:val="20"/>
                <w:lang w:eastAsia="hu-HU"/>
              </w:rPr>
            </w:pPr>
            <w:r w:rsidRPr="00D8365F">
              <w:rPr>
                <w:rFonts w:ascii="Palatino Linotype" w:hAnsi="Palatino Linotype"/>
                <w:color w:val="000000"/>
                <w:sz w:val="20"/>
                <w:szCs w:val="20"/>
                <w:lang w:eastAsia="hu-HU"/>
              </w:rPr>
              <w:t xml:space="preserve">Vendéglátó </w:t>
            </w:r>
            <w:r w:rsidR="00F318E2">
              <w:rPr>
                <w:rFonts w:ascii="Palatino Linotype" w:hAnsi="Palatino Linotype"/>
                <w:color w:val="000000"/>
                <w:sz w:val="20"/>
                <w:szCs w:val="20"/>
                <w:lang w:eastAsia="hu-HU"/>
              </w:rPr>
              <w:t xml:space="preserve">üzleti </w:t>
            </w:r>
            <w:r w:rsidRPr="00D8365F">
              <w:rPr>
                <w:rFonts w:ascii="Palatino Linotype" w:hAnsi="Palatino Linotype"/>
                <w:color w:val="000000"/>
                <w:sz w:val="20"/>
                <w:szCs w:val="20"/>
                <w:lang w:eastAsia="hu-HU"/>
              </w:rPr>
              <w:t>gazdálkodás</w:t>
            </w:r>
          </w:p>
        </w:tc>
        <w:tc>
          <w:tcPr>
            <w:tcW w:w="708" w:type="pct"/>
            <w:tcBorders>
              <w:top w:val="nil"/>
              <w:left w:val="nil"/>
              <w:bottom w:val="single" w:sz="4" w:space="0" w:color="auto"/>
              <w:right w:val="single" w:sz="4" w:space="0" w:color="auto"/>
            </w:tcBorders>
            <w:shd w:val="clear" w:color="auto" w:fill="auto"/>
            <w:vAlign w:val="center"/>
            <w:hideMark/>
          </w:tcPr>
          <w:p w:rsidR="00D8365F" w:rsidRPr="00D8365F" w:rsidRDefault="00D8365F" w:rsidP="00EC1E75">
            <w:pPr>
              <w:spacing w:after="0" w:line="240" w:lineRule="auto"/>
              <w:rPr>
                <w:rFonts w:ascii="Palatino Linotype" w:hAnsi="Palatino Linotype"/>
                <w:color w:val="000000"/>
                <w:sz w:val="20"/>
                <w:szCs w:val="20"/>
                <w:lang w:eastAsia="hu-HU"/>
              </w:rPr>
            </w:pPr>
            <w:r w:rsidRPr="00D8365F">
              <w:rPr>
                <w:rFonts w:ascii="Palatino Linotype" w:hAnsi="Palatino Linotype"/>
                <w:color w:val="000000"/>
                <w:sz w:val="20"/>
                <w:szCs w:val="20"/>
                <w:lang w:eastAsia="hu-HU"/>
              </w:rPr>
              <w:t>Vendéglátó gazdálkodás</w:t>
            </w:r>
          </w:p>
        </w:tc>
        <w:tc>
          <w:tcPr>
            <w:tcW w:w="214" w:type="pct"/>
            <w:tcBorders>
              <w:top w:val="nil"/>
              <w:left w:val="nil"/>
              <w:bottom w:val="single" w:sz="4" w:space="0" w:color="auto"/>
              <w:right w:val="single" w:sz="4" w:space="0" w:color="auto"/>
            </w:tcBorders>
            <w:shd w:val="clear" w:color="000000" w:fill="FFFFFF"/>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10" w:type="pct"/>
            <w:tcBorders>
              <w:top w:val="nil"/>
              <w:left w:val="nil"/>
              <w:bottom w:val="single" w:sz="4" w:space="0" w:color="auto"/>
              <w:right w:val="single" w:sz="4" w:space="0" w:color="auto"/>
            </w:tcBorders>
            <w:shd w:val="clear" w:color="000000" w:fill="C0C0C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193" w:type="pct"/>
            <w:tcBorders>
              <w:top w:val="nil"/>
              <w:left w:val="nil"/>
              <w:bottom w:val="single" w:sz="4" w:space="0" w:color="auto"/>
              <w:right w:val="single" w:sz="4" w:space="0" w:color="auto"/>
            </w:tcBorders>
            <w:shd w:val="clear" w:color="000000" w:fill="80808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49" w:type="pct"/>
            <w:tcBorders>
              <w:top w:val="nil"/>
              <w:left w:val="nil"/>
              <w:bottom w:val="single" w:sz="4" w:space="0" w:color="auto"/>
              <w:right w:val="single" w:sz="4" w:space="0" w:color="auto"/>
            </w:tcBorders>
            <w:shd w:val="clear" w:color="000000" w:fill="FFFFFF"/>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23" w:type="pct"/>
            <w:tcBorders>
              <w:top w:val="nil"/>
              <w:left w:val="nil"/>
              <w:bottom w:val="single" w:sz="4" w:space="0" w:color="auto"/>
              <w:right w:val="single" w:sz="4" w:space="0" w:color="auto"/>
            </w:tcBorders>
            <w:shd w:val="clear" w:color="000000" w:fill="C0C0C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31" w:type="pct"/>
            <w:tcBorders>
              <w:top w:val="nil"/>
              <w:left w:val="nil"/>
              <w:bottom w:val="single" w:sz="4" w:space="0" w:color="auto"/>
              <w:right w:val="single" w:sz="4" w:space="0" w:color="auto"/>
            </w:tcBorders>
            <w:shd w:val="clear" w:color="000000" w:fill="80808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20" w:type="pct"/>
            <w:gridSpan w:val="2"/>
            <w:tcBorders>
              <w:top w:val="nil"/>
              <w:left w:val="nil"/>
              <w:bottom w:val="single" w:sz="4" w:space="0" w:color="auto"/>
              <w:right w:val="single" w:sz="4" w:space="0" w:color="auto"/>
            </w:tcBorders>
            <w:shd w:val="clear" w:color="000000" w:fill="FFFFFF"/>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2</w:t>
            </w:r>
          </w:p>
        </w:tc>
        <w:tc>
          <w:tcPr>
            <w:tcW w:w="232" w:type="pct"/>
            <w:tcBorders>
              <w:top w:val="nil"/>
              <w:left w:val="nil"/>
              <w:bottom w:val="single" w:sz="4" w:space="0" w:color="auto"/>
              <w:right w:val="single" w:sz="4" w:space="0" w:color="auto"/>
            </w:tcBorders>
            <w:shd w:val="clear" w:color="000000" w:fill="C0C0C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50" w:type="pct"/>
            <w:tcBorders>
              <w:top w:val="nil"/>
              <w:left w:val="nil"/>
              <w:bottom w:val="single" w:sz="4" w:space="0" w:color="auto"/>
              <w:right w:val="single" w:sz="4" w:space="0" w:color="auto"/>
            </w:tcBorders>
            <w:shd w:val="clear" w:color="000000" w:fill="80808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FFFFFF"/>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1</w:t>
            </w:r>
          </w:p>
        </w:tc>
        <w:tc>
          <w:tcPr>
            <w:tcW w:w="223" w:type="pct"/>
            <w:gridSpan w:val="2"/>
            <w:tcBorders>
              <w:top w:val="nil"/>
              <w:left w:val="nil"/>
              <w:bottom w:val="single" w:sz="4" w:space="0" w:color="auto"/>
              <w:right w:val="single" w:sz="4" w:space="0" w:color="auto"/>
            </w:tcBorders>
            <w:shd w:val="clear" w:color="000000" w:fill="C0C0C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22" w:type="pct"/>
            <w:gridSpan w:val="2"/>
            <w:tcBorders>
              <w:top w:val="nil"/>
              <w:left w:val="nil"/>
              <w:bottom w:val="single" w:sz="4" w:space="0" w:color="auto"/>
              <w:right w:val="single" w:sz="4" w:space="0" w:color="auto"/>
            </w:tcBorders>
            <w:shd w:val="clear" w:color="000000" w:fill="FFFFFF"/>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3</w:t>
            </w:r>
          </w:p>
        </w:tc>
        <w:tc>
          <w:tcPr>
            <w:tcW w:w="227" w:type="pct"/>
            <w:tcBorders>
              <w:top w:val="nil"/>
              <w:left w:val="nil"/>
              <w:bottom w:val="single" w:sz="4" w:space="0" w:color="auto"/>
              <w:right w:val="single" w:sz="4" w:space="0" w:color="auto"/>
            </w:tcBorders>
            <w:shd w:val="clear" w:color="000000" w:fill="C0C0C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22" w:type="pct"/>
            <w:gridSpan w:val="2"/>
            <w:tcBorders>
              <w:top w:val="nil"/>
              <w:left w:val="nil"/>
              <w:bottom w:val="single" w:sz="4" w:space="0" w:color="auto"/>
              <w:right w:val="single" w:sz="4" w:space="0" w:color="auto"/>
            </w:tcBorders>
            <w:shd w:val="clear" w:color="000000" w:fill="80808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49" w:type="pct"/>
            <w:tcBorders>
              <w:top w:val="nil"/>
              <w:left w:val="nil"/>
              <w:bottom w:val="single" w:sz="4" w:space="0" w:color="auto"/>
              <w:right w:val="single" w:sz="4" w:space="0" w:color="auto"/>
            </w:tcBorders>
            <w:shd w:val="clear" w:color="000000" w:fill="FFFFFF"/>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2</w:t>
            </w:r>
          </w:p>
        </w:tc>
        <w:tc>
          <w:tcPr>
            <w:tcW w:w="240" w:type="pct"/>
            <w:tcBorders>
              <w:top w:val="nil"/>
              <w:left w:val="nil"/>
              <w:bottom w:val="single" w:sz="4" w:space="0" w:color="auto"/>
              <w:right w:val="single" w:sz="8" w:space="0" w:color="auto"/>
            </w:tcBorders>
            <w:shd w:val="clear" w:color="000000" w:fill="C0C0C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r>
      <w:tr w:rsidR="00EC1E75" w:rsidRPr="00D8365F" w:rsidTr="00EC1E75">
        <w:trPr>
          <w:trHeight w:val="465"/>
        </w:trPr>
        <w:tc>
          <w:tcPr>
            <w:tcW w:w="705" w:type="pct"/>
            <w:vMerge/>
            <w:tcBorders>
              <w:top w:val="nil"/>
              <w:left w:val="single" w:sz="8" w:space="0" w:color="auto"/>
              <w:bottom w:val="single" w:sz="8" w:space="0" w:color="000000"/>
              <w:right w:val="single" w:sz="4" w:space="0" w:color="auto"/>
            </w:tcBorders>
            <w:vAlign w:val="center"/>
            <w:hideMark/>
          </w:tcPr>
          <w:p w:rsidR="00D8365F" w:rsidRPr="00D8365F" w:rsidRDefault="00D8365F" w:rsidP="00EC1E75">
            <w:pPr>
              <w:spacing w:after="0" w:line="240" w:lineRule="auto"/>
              <w:rPr>
                <w:rFonts w:ascii="Palatino Linotype" w:hAnsi="Palatino Linotype"/>
                <w:color w:val="000000"/>
                <w:sz w:val="20"/>
                <w:szCs w:val="20"/>
                <w:lang w:eastAsia="hu-HU"/>
              </w:rPr>
            </w:pPr>
          </w:p>
        </w:tc>
        <w:tc>
          <w:tcPr>
            <w:tcW w:w="708" w:type="pct"/>
            <w:tcBorders>
              <w:top w:val="nil"/>
              <w:left w:val="nil"/>
              <w:bottom w:val="single" w:sz="8" w:space="0" w:color="auto"/>
              <w:right w:val="single" w:sz="4" w:space="0" w:color="auto"/>
            </w:tcBorders>
            <w:shd w:val="clear" w:color="auto" w:fill="auto"/>
            <w:vAlign w:val="center"/>
            <w:hideMark/>
          </w:tcPr>
          <w:p w:rsidR="00D8365F" w:rsidRPr="00D8365F" w:rsidRDefault="00D8365F" w:rsidP="00EC1E75">
            <w:pPr>
              <w:spacing w:after="0" w:line="240" w:lineRule="auto"/>
              <w:rPr>
                <w:rFonts w:ascii="Palatino Linotype" w:hAnsi="Palatino Linotype"/>
                <w:color w:val="000000"/>
                <w:sz w:val="20"/>
                <w:szCs w:val="20"/>
                <w:lang w:eastAsia="hu-HU"/>
              </w:rPr>
            </w:pPr>
            <w:r w:rsidRPr="00D8365F">
              <w:rPr>
                <w:rFonts w:ascii="Palatino Linotype" w:hAnsi="Palatino Linotype"/>
                <w:color w:val="000000"/>
                <w:sz w:val="20"/>
                <w:szCs w:val="20"/>
                <w:lang w:eastAsia="hu-HU"/>
              </w:rPr>
              <w:t>Szakmai számítás</w:t>
            </w:r>
          </w:p>
        </w:tc>
        <w:tc>
          <w:tcPr>
            <w:tcW w:w="214" w:type="pct"/>
            <w:tcBorders>
              <w:top w:val="single" w:sz="4" w:space="0" w:color="auto"/>
              <w:left w:val="nil"/>
              <w:bottom w:val="single" w:sz="4" w:space="0" w:color="auto"/>
              <w:right w:val="single" w:sz="4" w:space="0" w:color="auto"/>
            </w:tcBorders>
            <w:shd w:val="clear" w:color="000000" w:fill="FFFFFF"/>
            <w:vAlign w:val="center"/>
            <w:hideMark/>
          </w:tcPr>
          <w:p w:rsidR="00D8365F" w:rsidRPr="00EC1E75" w:rsidRDefault="00D8365F" w:rsidP="00EC1E75">
            <w:pPr>
              <w:spacing w:after="0" w:line="240" w:lineRule="auto"/>
              <w:jc w:val="center"/>
              <w:rPr>
                <w:rFonts w:ascii="Palatino Linotype" w:hAnsi="Palatino Linotype"/>
                <w:bCs/>
                <w:sz w:val="20"/>
                <w:szCs w:val="20"/>
              </w:rPr>
            </w:pPr>
          </w:p>
        </w:tc>
        <w:tc>
          <w:tcPr>
            <w:tcW w:w="210" w:type="pct"/>
            <w:tcBorders>
              <w:top w:val="single" w:sz="4" w:space="0" w:color="auto"/>
              <w:left w:val="single" w:sz="4" w:space="0" w:color="auto"/>
              <w:bottom w:val="single" w:sz="4" w:space="0" w:color="auto"/>
              <w:right w:val="single" w:sz="4" w:space="0" w:color="auto"/>
            </w:tcBorders>
            <w:shd w:val="clear" w:color="000000" w:fill="C0C0C0"/>
            <w:vAlign w:val="center"/>
            <w:hideMark/>
          </w:tcPr>
          <w:p w:rsidR="00D8365F" w:rsidRPr="00EC1E75" w:rsidRDefault="00D8365F" w:rsidP="00EC1E75">
            <w:pPr>
              <w:spacing w:after="0" w:line="240" w:lineRule="auto"/>
              <w:jc w:val="center"/>
              <w:rPr>
                <w:rFonts w:ascii="Palatino Linotype" w:hAnsi="Palatino Linotype"/>
                <w:bCs/>
                <w:sz w:val="20"/>
                <w:szCs w:val="20"/>
              </w:rPr>
            </w:pPr>
          </w:p>
        </w:tc>
        <w:tc>
          <w:tcPr>
            <w:tcW w:w="193" w:type="pct"/>
            <w:tcBorders>
              <w:top w:val="single" w:sz="4" w:space="0" w:color="auto"/>
              <w:left w:val="single" w:sz="4" w:space="0" w:color="auto"/>
              <w:bottom w:val="single" w:sz="4" w:space="0" w:color="auto"/>
              <w:right w:val="single" w:sz="4" w:space="0" w:color="auto"/>
            </w:tcBorders>
            <w:shd w:val="clear" w:color="000000" w:fill="808080"/>
            <w:vAlign w:val="center"/>
            <w:hideMark/>
          </w:tcPr>
          <w:p w:rsidR="00D8365F" w:rsidRPr="00EC1E75" w:rsidRDefault="00D8365F" w:rsidP="00EC1E75">
            <w:pPr>
              <w:spacing w:after="0" w:line="240" w:lineRule="auto"/>
              <w:jc w:val="center"/>
              <w:rPr>
                <w:rFonts w:ascii="Palatino Linotype" w:hAnsi="Palatino Linotype"/>
                <w:bCs/>
                <w:sz w:val="20"/>
                <w:szCs w:val="20"/>
              </w:rPr>
            </w:pPr>
          </w:p>
        </w:tc>
        <w:tc>
          <w:tcPr>
            <w:tcW w:w="249" w:type="pct"/>
            <w:tcBorders>
              <w:top w:val="single" w:sz="4" w:space="0" w:color="auto"/>
              <w:left w:val="single" w:sz="4" w:space="0" w:color="auto"/>
              <w:bottom w:val="single" w:sz="4" w:space="0" w:color="auto"/>
              <w:right w:val="single" w:sz="4" w:space="0" w:color="auto"/>
            </w:tcBorders>
            <w:shd w:val="clear" w:color="000000" w:fill="FFFFFF"/>
            <w:vAlign w:val="center"/>
            <w:hideMark/>
          </w:tcPr>
          <w:p w:rsidR="00D8365F" w:rsidRPr="00EC1E75" w:rsidRDefault="00D8365F" w:rsidP="00EC1E75">
            <w:pPr>
              <w:spacing w:after="0" w:line="240" w:lineRule="auto"/>
              <w:jc w:val="center"/>
              <w:rPr>
                <w:rFonts w:ascii="Palatino Linotype" w:hAnsi="Palatino Linotype"/>
                <w:bCs/>
                <w:sz w:val="20"/>
                <w:szCs w:val="20"/>
              </w:rPr>
            </w:pPr>
          </w:p>
        </w:tc>
        <w:tc>
          <w:tcPr>
            <w:tcW w:w="223" w:type="pct"/>
            <w:tcBorders>
              <w:top w:val="single" w:sz="4" w:space="0" w:color="auto"/>
              <w:left w:val="single" w:sz="4" w:space="0" w:color="auto"/>
              <w:bottom w:val="single" w:sz="4" w:space="0" w:color="auto"/>
              <w:right w:val="single" w:sz="4" w:space="0" w:color="auto"/>
            </w:tcBorders>
            <w:shd w:val="clear" w:color="000000" w:fill="C0C0C0"/>
            <w:vAlign w:val="center"/>
            <w:hideMark/>
          </w:tcPr>
          <w:p w:rsidR="00D8365F" w:rsidRPr="00EC1E75" w:rsidRDefault="00D8365F" w:rsidP="00EC1E75">
            <w:pPr>
              <w:spacing w:after="0" w:line="240" w:lineRule="auto"/>
              <w:jc w:val="center"/>
              <w:rPr>
                <w:rFonts w:ascii="Palatino Linotype" w:hAnsi="Palatino Linotype"/>
                <w:bCs/>
                <w:sz w:val="20"/>
                <w:szCs w:val="20"/>
              </w:rPr>
            </w:pPr>
          </w:p>
        </w:tc>
        <w:tc>
          <w:tcPr>
            <w:tcW w:w="231" w:type="pct"/>
            <w:tcBorders>
              <w:top w:val="single" w:sz="4" w:space="0" w:color="auto"/>
              <w:left w:val="single" w:sz="4" w:space="0" w:color="auto"/>
              <w:bottom w:val="single" w:sz="4" w:space="0" w:color="auto"/>
              <w:right w:val="single" w:sz="4" w:space="0" w:color="auto"/>
            </w:tcBorders>
            <w:shd w:val="clear" w:color="000000" w:fill="808080"/>
            <w:vAlign w:val="center"/>
            <w:hideMark/>
          </w:tcPr>
          <w:p w:rsidR="00D8365F" w:rsidRPr="00EC1E75" w:rsidRDefault="00D8365F" w:rsidP="00EC1E75">
            <w:pPr>
              <w:spacing w:after="0" w:line="240" w:lineRule="auto"/>
              <w:jc w:val="center"/>
              <w:rPr>
                <w:rFonts w:ascii="Palatino Linotype" w:hAnsi="Palatino Linotype"/>
                <w:bCs/>
                <w:sz w:val="20"/>
                <w:szCs w:val="20"/>
              </w:rPr>
            </w:pPr>
          </w:p>
        </w:tc>
        <w:tc>
          <w:tcPr>
            <w:tcW w:w="220" w:type="pct"/>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D8365F" w:rsidRPr="00EC1E75" w:rsidRDefault="00D8365F" w:rsidP="00EC1E75">
            <w:pPr>
              <w:spacing w:after="0" w:line="240" w:lineRule="auto"/>
              <w:jc w:val="center"/>
              <w:rPr>
                <w:rFonts w:ascii="Palatino Linotype" w:hAnsi="Palatino Linotype"/>
                <w:bCs/>
                <w:sz w:val="20"/>
                <w:szCs w:val="20"/>
              </w:rPr>
            </w:pPr>
          </w:p>
        </w:tc>
        <w:tc>
          <w:tcPr>
            <w:tcW w:w="232" w:type="pct"/>
            <w:tcBorders>
              <w:top w:val="single" w:sz="4" w:space="0" w:color="auto"/>
              <w:left w:val="single" w:sz="4" w:space="0" w:color="auto"/>
              <w:bottom w:val="single" w:sz="4" w:space="0" w:color="auto"/>
              <w:right w:val="single" w:sz="4" w:space="0" w:color="auto"/>
            </w:tcBorders>
            <w:shd w:val="clear" w:color="000000" w:fill="C0C0C0"/>
            <w:vAlign w:val="center"/>
            <w:hideMark/>
          </w:tcPr>
          <w:p w:rsidR="00D8365F" w:rsidRPr="00EC1E75" w:rsidRDefault="00D8365F" w:rsidP="00EC1E75">
            <w:pPr>
              <w:spacing w:after="0" w:line="240" w:lineRule="auto"/>
              <w:jc w:val="center"/>
              <w:rPr>
                <w:rFonts w:ascii="Palatino Linotype" w:hAnsi="Palatino Linotype"/>
                <w:bCs/>
                <w:sz w:val="20"/>
                <w:szCs w:val="20"/>
              </w:rPr>
            </w:pPr>
          </w:p>
        </w:tc>
        <w:tc>
          <w:tcPr>
            <w:tcW w:w="250" w:type="pct"/>
            <w:tcBorders>
              <w:top w:val="single" w:sz="4" w:space="0" w:color="auto"/>
              <w:left w:val="single" w:sz="4" w:space="0" w:color="auto"/>
              <w:bottom w:val="single" w:sz="4" w:space="0" w:color="auto"/>
              <w:right w:val="single" w:sz="4" w:space="0" w:color="auto"/>
            </w:tcBorders>
            <w:shd w:val="clear" w:color="000000" w:fill="808080"/>
            <w:vAlign w:val="center"/>
            <w:hideMark/>
          </w:tcPr>
          <w:p w:rsidR="00D8365F" w:rsidRPr="00EC1E75" w:rsidRDefault="00D8365F" w:rsidP="00EC1E75">
            <w:pPr>
              <w:spacing w:after="0" w:line="240" w:lineRule="auto"/>
              <w:jc w:val="center"/>
              <w:rPr>
                <w:rFonts w:ascii="Palatino Linotype" w:hAnsi="Palatino Linotype"/>
                <w:bCs/>
                <w:sz w:val="20"/>
                <w:szCs w:val="20"/>
              </w:rPr>
            </w:pPr>
          </w:p>
        </w:tc>
        <w:tc>
          <w:tcPr>
            <w:tcW w:w="182" w:type="pct"/>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D8365F" w:rsidRPr="00EC1E75" w:rsidRDefault="00D8365F" w:rsidP="00EC1E75">
            <w:pPr>
              <w:spacing w:after="0" w:line="240" w:lineRule="auto"/>
              <w:jc w:val="center"/>
              <w:rPr>
                <w:rFonts w:ascii="Palatino Linotype" w:hAnsi="Palatino Linotype"/>
                <w:bCs/>
                <w:sz w:val="20"/>
                <w:szCs w:val="20"/>
              </w:rPr>
            </w:pPr>
            <w:r w:rsidRPr="00EC1E75">
              <w:rPr>
                <w:rFonts w:ascii="Palatino Linotype" w:hAnsi="Palatino Linotype"/>
                <w:bCs/>
                <w:sz w:val="20"/>
                <w:szCs w:val="20"/>
              </w:rPr>
              <w:t>2</w:t>
            </w:r>
          </w:p>
        </w:tc>
        <w:tc>
          <w:tcPr>
            <w:tcW w:w="223" w:type="pct"/>
            <w:gridSpan w:val="2"/>
            <w:tcBorders>
              <w:top w:val="single" w:sz="4" w:space="0" w:color="auto"/>
              <w:left w:val="single" w:sz="4" w:space="0" w:color="auto"/>
              <w:bottom w:val="single" w:sz="4" w:space="0" w:color="auto"/>
              <w:right w:val="single" w:sz="4" w:space="0" w:color="auto"/>
            </w:tcBorders>
            <w:shd w:val="clear" w:color="000000" w:fill="C0C0C0"/>
            <w:vAlign w:val="center"/>
            <w:hideMark/>
          </w:tcPr>
          <w:p w:rsidR="00D8365F" w:rsidRPr="00EC1E75" w:rsidRDefault="00D8365F" w:rsidP="00EC1E75">
            <w:pPr>
              <w:spacing w:after="0" w:line="240" w:lineRule="auto"/>
              <w:jc w:val="center"/>
              <w:rPr>
                <w:rFonts w:ascii="Palatino Linotype" w:hAnsi="Palatino Linotype"/>
                <w:bCs/>
                <w:sz w:val="20"/>
                <w:szCs w:val="20"/>
              </w:rPr>
            </w:pPr>
          </w:p>
        </w:tc>
        <w:tc>
          <w:tcPr>
            <w:tcW w:w="222" w:type="pct"/>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D8365F" w:rsidRPr="00EC1E75" w:rsidRDefault="00D8365F" w:rsidP="00EC1E75">
            <w:pPr>
              <w:spacing w:after="0" w:line="240" w:lineRule="auto"/>
              <w:jc w:val="center"/>
              <w:rPr>
                <w:rFonts w:ascii="Palatino Linotype" w:hAnsi="Palatino Linotype"/>
                <w:bCs/>
                <w:sz w:val="20"/>
                <w:szCs w:val="20"/>
              </w:rPr>
            </w:pPr>
            <w:r w:rsidRPr="00EC1E75">
              <w:rPr>
                <w:rFonts w:ascii="Palatino Linotype" w:hAnsi="Palatino Linotype"/>
                <w:bCs/>
                <w:sz w:val="20"/>
                <w:szCs w:val="20"/>
              </w:rPr>
              <w:t>2</w:t>
            </w:r>
          </w:p>
        </w:tc>
        <w:tc>
          <w:tcPr>
            <w:tcW w:w="227" w:type="pct"/>
            <w:tcBorders>
              <w:top w:val="single" w:sz="4" w:space="0" w:color="auto"/>
              <w:left w:val="single" w:sz="4" w:space="0" w:color="auto"/>
              <w:bottom w:val="single" w:sz="4" w:space="0" w:color="auto"/>
              <w:right w:val="single" w:sz="4" w:space="0" w:color="auto"/>
            </w:tcBorders>
            <w:shd w:val="clear" w:color="000000" w:fill="C0C0C0"/>
            <w:vAlign w:val="center"/>
            <w:hideMark/>
          </w:tcPr>
          <w:p w:rsidR="00D8365F" w:rsidRPr="00EC1E75" w:rsidRDefault="00D8365F" w:rsidP="00EC1E75">
            <w:pPr>
              <w:spacing w:after="0" w:line="240" w:lineRule="auto"/>
              <w:jc w:val="center"/>
              <w:rPr>
                <w:rFonts w:ascii="Palatino Linotype" w:hAnsi="Palatino Linotype"/>
                <w:bCs/>
                <w:sz w:val="20"/>
                <w:szCs w:val="20"/>
              </w:rPr>
            </w:pPr>
          </w:p>
        </w:tc>
        <w:tc>
          <w:tcPr>
            <w:tcW w:w="222" w:type="pct"/>
            <w:gridSpan w:val="2"/>
            <w:tcBorders>
              <w:top w:val="single" w:sz="4" w:space="0" w:color="auto"/>
              <w:left w:val="single" w:sz="4" w:space="0" w:color="auto"/>
              <w:bottom w:val="single" w:sz="4" w:space="0" w:color="auto"/>
              <w:right w:val="single" w:sz="4" w:space="0" w:color="auto"/>
            </w:tcBorders>
            <w:shd w:val="clear" w:color="000000" w:fill="808080"/>
            <w:vAlign w:val="center"/>
            <w:hideMark/>
          </w:tcPr>
          <w:p w:rsidR="00D8365F" w:rsidRPr="00EC1E75" w:rsidRDefault="00D8365F" w:rsidP="00EC1E75">
            <w:pPr>
              <w:spacing w:after="0" w:line="240" w:lineRule="auto"/>
              <w:jc w:val="center"/>
              <w:rPr>
                <w:rFonts w:ascii="Palatino Linotype" w:hAnsi="Palatino Linotype"/>
                <w:bCs/>
                <w:sz w:val="20"/>
                <w:szCs w:val="20"/>
              </w:rPr>
            </w:pPr>
          </w:p>
        </w:tc>
        <w:tc>
          <w:tcPr>
            <w:tcW w:w="249" w:type="pct"/>
            <w:tcBorders>
              <w:top w:val="single" w:sz="4" w:space="0" w:color="auto"/>
              <w:left w:val="single" w:sz="4" w:space="0" w:color="auto"/>
              <w:bottom w:val="single" w:sz="4" w:space="0" w:color="auto"/>
              <w:right w:val="single" w:sz="4" w:space="0" w:color="auto"/>
            </w:tcBorders>
            <w:shd w:val="clear" w:color="000000" w:fill="FFFFFF"/>
            <w:vAlign w:val="center"/>
            <w:hideMark/>
          </w:tcPr>
          <w:p w:rsidR="00D8365F" w:rsidRPr="00EC1E75" w:rsidRDefault="00D8365F" w:rsidP="00EC1E75">
            <w:pPr>
              <w:spacing w:after="0" w:line="240" w:lineRule="auto"/>
              <w:jc w:val="center"/>
              <w:rPr>
                <w:rFonts w:ascii="Palatino Linotype" w:hAnsi="Palatino Linotype"/>
                <w:bCs/>
                <w:sz w:val="20"/>
                <w:szCs w:val="20"/>
              </w:rPr>
            </w:pPr>
            <w:r w:rsidRPr="00EC1E75">
              <w:rPr>
                <w:rFonts w:ascii="Palatino Linotype" w:hAnsi="Palatino Linotype"/>
                <w:bCs/>
                <w:sz w:val="20"/>
                <w:szCs w:val="20"/>
              </w:rPr>
              <w:t>1,5</w:t>
            </w:r>
          </w:p>
        </w:tc>
        <w:tc>
          <w:tcPr>
            <w:tcW w:w="240" w:type="pct"/>
            <w:tcBorders>
              <w:top w:val="single" w:sz="4" w:space="0" w:color="auto"/>
              <w:left w:val="single" w:sz="4" w:space="0" w:color="auto"/>
              <w:bottom w:val="single" w:sz="4" w:space="0" w:color="auto"/>
              <w:right w:val="single" w:sz="4" w:space="0" w:color="auto"/>
            </w:tcBorders>
            <w:shd w:val="clear" w:color="000000" w:fill="C0C0C0"/>
            <w:vAlign w:val="center"/>
            <w:hideMark/>
          </w:tcPr>
          <w:p w:rsidR="00D8365F" w:rsidRPr="00EC1E75" w:rsidRDefault="00D8365F" w:rsidP="00EC1E75">
            <w:pPr>
              <w:spacing w:after="0" w:line="240" w:lineRule="auto"/>
              <w:jc w:val="center"/>
              <w:rPr>
                <w:rFonts w:ascii="Palatino Linotype" w:hAnsi="Palatino Linotype"/>
                <w:bCs/>
                <w:sz w:val="20"/>
                <w:szCs w:val="20"/>
              </w:rPr>
            </w:pPr>
          </w:p>
        </w:tc>
      </w:tr>
      <w:tr w:rsidR="00EC1E75" w:rsidRPr="00D8365F" w:rsidTr="00EC1E75">
        <w:trPr>
          <w:trHeight w:val="705"/>
        </w:trPr>
        <w:tc>
          <w:tcPr>
            <w:tcW w:w="705" w:type="pct"/>
            <w:vMerge w:val="restart"/>
            <w:tcBorders>
              <w:top w:val="nil"/>
              <w:left w:val="single" w:sz="8" w:space="0" w:color="auto"/>
              <w:bottom w:val="single" w:sz="8" w:space="0" w:color="000000"/>
              <w:right w:val="single" w:sz="4" w:space="0" w:color="auto"/>
            </w:tcBorders>
            <w:shd w:val="clear" w:color="auto" w:fill="auto"/>
            <w:vAlign w:val="center"/>
            <w:hideMark/>
          </w:tcPr>
          <w:p w:rsidR="00EC1E75" w:rsidRDefault="00D8365F" w:rsidP="00EC1E75">
            <w:pPr>
              <w:spacing w:after="0" w:line="240" w:lineRule="auto"/>
              <w:rPr>
                <w:rFonts w:ascii="Palatino Linotype" w:hAnsi="Palatino Linotype"/>
                <w:color w:val="000000"/>
                <w:sz w:val="20"/>
                <w:szCs w:val="20"/>
                <w:lang w:eastAsia="hu-HU"/>
              </w:rPr>
            </w:pPr>
            <w:r w:rsidRPr="00D8365F">
              <w:rPr>
                <w:rFonts w:ascii="Palatino Linotype" w:hAnsi="Palatino Linotype"/>
                <w:color w:val="000000"/>
                <w:sz w:val="20"/>
                <w:szCs w:val="20"/>
                <w:lang w:eastAsia="hu-HU"/>
              </w:rPr>
              <w:t xml:space="preserve">10051-12 </w:t>
            </w:r>
          </w:p>
          <w:p w:rsidR="00D8365F" w:rsidRPr="00D8365F" w:rsidRDefault="00D8365F" w:rsidP="00EC1E75">
            <w:pPr>
              <w:spacing w:after="0" w:line="240" w:lineRule="auto"/>
              <w:rPr>
                <w:rFonts w:ascii="Palatino Linotype" w:hAnsi="Palatino Linotype"/>
                <w:color w:val="000000"/>
                <w:sz w:val="20"/>
                <w:szCs w:val="20"/>
                <w:lang w:eastAsia="hu-HU"/>
              </w:rPr>
            </w:pPr>
            <w:r w:rsidRPr="00D8365F">
              <w:rPr>
                <w:rFonts w:ascii="Palatino Linotype" w:hAnsi="Palatino Linotype"/>
                <w:color w:val="000000"/>
                <w:sz w:val="20"/>
                <w:szCs w:val="20"/>
                <w:lang w:eastAsia="hu-HU"/>
              </w:rPr>
              <w:t xml:space="preserve">Vendéglátó marketing és kommunikáció </w:t>
            </w:r>
          </w:p>
        </w:tc>
        <w:tc>
          <w:tcPr>
            <w:tcW w:w="708" w:type="pct"/>
            <w:tcBorders>
              <w:top w:val="nil"/>
              <w:left w:val="nil"/>
              <w:bottom w:val="single" w:sz="4" w:space="0" w:color="auto"/>
              <w:right w:val="single" w:sz="4" w:space="0" w:color="auto"/>
            </w:tcBorders>
            <w:shd w:val="clear" w:color="auto" w:fill="auto"/>
            <w:vAlign w:val="center"/>
            <w:hideMark/>
          </w:tcPr>
          <w:p w:rsidR="00D8365F" w:rsidRPr="00D8365F" w:rsidRDefault="00D8365F" w:rsidP="00EC1E75">
            <w:pPr>
              <w:spacing w:after="0" w:line="240" w:lineRule="auto"/>
              <w:rPr>
                <w:rFonts w:ascii="Palatino Linotype" w:hAnsi="Palatino Linotype"/>
                <w:color w:val="000000"/>
                <w:sz w:val="20"/>
                <w:szCs w:val="20"/>
                <w:lang w:eastAsia="hu-HU"/>
              </w:rPr>
            </w:pPr>
            <w:r w:rsidRPr="00D8365F">
              <w:rPr>
                <w:rFonts w:ascii="Palatino Linotype" w:hAnsi="Palatino Linotype"/>
                <w:color w:val="000000"/>
                <w:sz w:val="20"/>
                <w:szCs w:val="20"/>
                <w:lang w:eastAsia="hu-HU"/>
              </w:rPr>
              <w:t>Marketing és kommunikáció a gyakorlatban</w:t>
            </w:r>
          </w:p>
        </w:tc>
        <w:tc>
          <w:tcPr>
            <w:tcW w:w="214" w:type="pct"/>
            <w:tcBorders>
              <w:top w:val="single" w:sz="4" w:space="0" w:color="auto"/>
              <w:left w:val="nil"/>
              <w:bottom w:val="single" w:sz="4" w:space="0" w:color="auto"/>
              <w:right w:val="single" w:sz="4" w:space="0" w:color="auto"/>
            </w:tcBorders>
            <w:shd w:val="clear" w:color="000000" w:fill="FFFFFF"/>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10" w:type="pct"/>
            <w:tcBorders>
              <w:top w:val="single" w:sz="4" w:space="0" w:color="auto"/>
              <w:left w:val="single" w:sz="4" w:space="0" w:color="auto"/>
              <w:bottom w:val="single" w:sz="4" w:space="0" w:color="auto"/>
              <w:right w:val="single" w:sz="4" w:space="0" w:color="auto"/>
            </w:tcBorders>
            <w:shd w:val="clear" w:color="000000" w:fill="C0C0C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193" w:type="pct"/>
            <w:tcBorders>
              <w:top w:val="single" w:sz="4" w:space="0" w:color="auto"/>
              <w:left w:val="single" w:sz="4" w:space="0" w:color="auto"/>
              <w:bottom w:val="single" w:sz="4" w:space="0" w:color="auto"/>
              <w:right w:val="single" w:sz="4" w:space="0" w:color="auto"/>
            </w:tcBorders>
            <w:shd w:val="clear" w:color="000000" w:fill="80808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49" w:type="pct"/>
            <w:tcBorders>
              <w:top w:val="single" w:sz="4" w:space="0" w:color="auto"/>
              <w:left w:val="single" w:sz="4" w:space="0" w:color="auto"/>
              <w:bottom w:val="single" w:sz="4" w:space="0" w:color="auto"/>
              <w:right w:val="single" w:sz="4" w:space="0" w:color="auto"/>
            </w:tcBorders>
            <w:shd w:val="clear" w:color="000000" w:fill="FFFFFF"/>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23" w:type="pct"/>
            <w:tcBorders>
              <w:top w:val="single" w:sz="4" w:space="0" w:color="auto"/>
              <w:left w:val="single" w:sz="4" w:space="0" w:color="auto"/>
              <w:bottom w:val="single" w:sz="4" w:space="0" w:color="auto"/>
              <w:right w:val="single" w:sz="4" w:space="0" w:color="auto"/>
            </w:tcBorders>
            <w:shd w:val="clear" w:color="000000" w:fill="C0C0C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31" w:type="pct"/>
            <w:tcBorders>
              <w:top w:val="single" w:sz="4" w:space="0" w:color="auto"/>
              <w:left w:val="single" w:sz="4" w:space="0" w:color="auto"/>
              <w:bottom w:val="single" w:sz="4" w:space="0" w:color="auto"/>
              <w:right w:val="single" w:sz="4" w:space="0" w:color="auto"/>
            </w:tcBorders>
            <w:shd w:val="clear" w:color="000000" w:fill="80808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20" w:type="pct"/>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32" w:type="pct"/>
            <w:tcBorders>
              <w:top w:val="single" w:sz="4" w:space="0" w:color="auto"/>
              <w:left w:val="single" w:sz="4" w:space="0" w:color="auto"/>
              <w:bottom w:val="single" w:sz="4" w:space="0" w:color="auto"/>
              <w:right w:val="single" w:sz="4" w:space="0" w:color="auto"/>
            </w:tcBorders>
            <w:shd w:val="clear" w:color="000000" w:fill="C0C0C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50" w:type="pct"/>
            <w:tcBorders>
              <w:top w:val="single" w:sz="4" w:space="0" w:color="auto"/>
              <w:left w:val="single" w:sz="4" w:space="0" w:color="auto"/>
              <w:bottom w:val="single" w:sz="4" w:space="0" w:color="auto"/>
              <w:right w:val="single" w:sz="4" w:space="0" w:color="auto"/>
            </w:tcBorders>
            <w:shd w:val="clear" w:color="000000" w:fill="80808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182" w:type="pct"/>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23" w:type="pct"/>
            <w:gridSpan w:val="2"/>
            <w:tcBorders>
              <w:top w:val="single" w:sz="4" w:space="0" w:color="auto"/>
              <w:left w:val="single" w:sz="4" w:space="0" w:color="auto"/>
              <w:bottom w:val="single" w:sz="4" w:space="0" w:color="auto"/>
              <w:right w:val="single" w:sz="4" w:space="0" w:color="auto"/>
            </w:tcBorders>
            <w:shd w:val="clear" w:color="000000" w:fill="C0C0C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2</w:t>
            </w:r>
          </w:p>
        </w:tc>
        <w:tc>
          <w:tcPr>
            <w:tcW w:w="222" w:type="pct"/>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27" w:type="pct"/>
            <w:tcBorders>
              <w:top w:val="single" w:sz="4" w:space="0" w:color="auto"/>
              <w:left w:val="single" w:sz="4" w:space="0" w:color="auto"/>
              <w:bottom w:val="single" w:sz="4" w:space="0" w:color="auto"/>
              <w:right w:val="single" w:sz="4" w:space="0" w:color="auto"/>
            </w:tcBorders>
            <w:shd w:val="clear" w:color="000000" w:fill="C0C0C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2</w:t>
            </w:r>
          </w:p>
        </w:tc>
        <w:tc>
          <w:tcPr>
            <w:tcW w:w="222" w:type="pct"/>
            <w:gridSpan w:val="2"/>
            <w:tcBorders>
              <w:top w:val="single" w:sz="4" w:space="0" w:color="auto"/>
              <w:left w:val="single" w:sz="4" w:space="0" w:color="auto"/>
              <w:bottom w:val="single" w:sz="4" w:space="0" w:color="auto"/>
              <w:right w:val="single" w:sz="4" w:space="0" w:color="auto"/>
            </w:tcBorders>
            <w:shd w:val="clear" w:color="000000" w:fill="80808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49" w:type="pct"/>
            <w:tcBorders>
              <w:top w:val="single" w:sz="4" w:space="0" w:color="auto"/>
              <w:left w:val="single" w:sz="4" w:space="0" w:color="auto"/>
              <w:bottom w:val="single" w:sz="4" w:space="0" w:color="auto"/>
              <w:right w:val="single" w:sz="4" w:space="0" w:color="auto"/>
            </w:tcBorders>
            <w:shd w:val="clear" w:color="000000" w:fill="FFFFFF"/>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40" w:type="pct"/>
            <w:tcBorders>
              <w:top w:val="single" w:sz="4" w:space="0" w:color="auto"/>
              <w:left w:val="single" w:sz="4" w:space="0" w:color="auto"/>
              <w:bottom w:val="single" w:sz="4" w:space="0" w:color="auto"/>
              <w:right w:val="single" w:sz="4" w:space="0" w:color="auto"/>
            </w:tcBorders>
            <w:shd w:val="clear" w:color="000000" w:fill="C0C0C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2</w:t>
            </w:r>
          </w:p>
        </w:tc>
      </w:tr>
      <w:tr w:rsidR="00EC1E75" w:rsidRPr="00D8365F" w:rsidTr="00EC1E75">
        <w:trPr>
          <w:trHeight w:val="450"/>
        </w:trPr>
        <w:tc>
          <w:tcPr>
            <w:tcW w:w="705" w:type="pct"/>
            <w:vMerge/>
            <w:tcBorders>
              <w:top w:val="nil"/>
              <w:left w:val="single" w:sz="8" w:space="0" w:color="auto"/>
              <w:bottom w:val="single" w:sz="8" w:space="0" w:color="000000"/>
              <w:right w:val="single" w:sz="4" w:space="0" w:color="auto"/>
            </w:tcBorders>
            <w:vAlign w:val="center"/>
            <w:hideMark/>
          </w:tcPr>
          <w:p w:rsidR="00D8365F" w:rsidRPr="00D8365F" w:rsidRDefault="00D8365F" w:rsidP="00EC1E75">
            <w:pPr>
              <w:spacing w:after="0" w:line="240" w:lineRule="auto"/>
              <w:rPr>
                <w:rFonts w:ascii="Palatino Linotype" w:hAnsi="Palatino Linotype"/>
                <w:color w:val="000000"/>
                <w:sz w:val="20"/>
                <w:szCs w:val="20"/>
                <w:lang w:eastAsia="hu-HU"/>
              </w:rPr>
            </w:pPr>
          </w:p>
        </w:tc>
        <w:tc>
          <w:tcPr>
            <w:tcW w:w="708" w:type="pct"/>
            <w:tcBorders>
              <w:top w:val="nil"/>
              <w:left w:val="nil"/>
              <w:bottom w:val="single" w:sz="4" w:space="0" w:color="auto"/>
              <w:right w:val="single" w:sz="4" w:space="0" w:color="auto"/>
            </w:tcBorders>
            <w:shd w:val="clear" w:color="auto" w:fill="auto"/>
            <w:vAlign w:val="center"/>
            <w:hideMark/>
          </w:tcPr>
          <w:p w:rsidR="00D8365F" w:rsidRPr="00D8365F" w:rsidRDefault="00D8365F" w:rsidP="00EC1E75">
            <w:pPr>
              <w:spacing w:after="0" w:line="240" w:lineRule="auto"/>
              <w:rPr>
                <w:rFonts w:ascii="Palatino Linotype" w:hAnsi="Palatino Linotype"/>
                <w:color w:val="000000"/>
                <w:sz w:val="20"/>
                <w:szCs w:val="20"/>
                <w:lang w:eastAsia="hu-HU"/>
              </w:rPr>
            </w:pPr>
            <w:r w:rsidRPr="00D8365F">
              <w:rPr>
                <w:rFonts w:ascii="Palatino Linotype" w:hAnsi="Palatino Linotype"/>
                <w:color w:val="000000"/>
                <w:sz w:val="20"/>
                <w:szCs w:val="20"/>
                <w:lang w:eastAsia="hu-HU"/>
              </w:rPr>
              <w:t>Alkalmazott számítástechnika</w:t>
            </w:r>
          </w:p>
        </w:tc>
        <w:tc>
          <w:tcPr>
            <w:tcW w:w="214" w:type="pct"/>
            <w:tcBorders>
              <w:top w:val="single" w:sz="4" w:space="0" w:color="auto"/>
              <w:left w:val="nil"/>
              <w:bottom w:val="single" w:sz="4" w:space="0" w:color="auto"/>
              <w:right w:val="single" w:sz="4" w:space="0" w:color="auto"/>
            </w:tcBorders>
            <w:shd w:val="clear" w:color="000000" w:fill="FFFFFF"/>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10" w:type="pct"/>
            <w:tcBorders>
              <w:top w:val="single" w:sz="4" w:space="0" w:color="auto"/>
              <w:left w:val="nil"/>
              <w:bottom w:val="single" w:sz="4" w:space="0" w:color="auto"/>
              <w:right w:val="single" w:sz="4" w:space="0" w:color="auto"/>
            </w:tcBorders>
            <w:shd w:val="clear" w:color="000000" w:fill="C0C0C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193" w:type="pct"/>
            <w:tcBorders>
              <w:top w:val="single" w:sz="4" w:space="0" w:color="auto"/>
              <w:left w:val="nil"/>
              <w:bottom w:val="single" w:sz="4" w:space="0" w:color="auto"/>
              <w:right w:val="single" w:sz="4" w:space="0" w:color="auto"/>
            </w:tcBorders>
            <w:shd w:val="clear" w:color="000000" w:fill="80808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49" w:type="pct"/>
            <w:tcBorders>
              <w:top w:val="single" w:sz="4" w:space="0" w:color="auto"/>
              <w:left w:val="nil"/>
              <w:bottom w:val="single" w:sz="4" w:space="0" w:color="auto"/>
              <w:right w:val="single" w:sz="4" w:space="0" w:color="auto"/>
            </w:tcBorders>
            <w:shd w:val="clear" w:color="000000" w:fill="FFFFFF"/>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23" w:type="pct"/>
            <w:tcBorders>
              <w:top w:val="single" w:sz="4" w:space="0" w:color="auto"/>
              <w:left w:val="nil"/>
              <w:bottom w:val="single" w:sz="4" w:space="0" w:color="auto"/>
              <w:right w:val="single" w:sz="4" w:space="0" w:color="auto"/>
            </w:tcBorders>
            <w:shd w:val="clear" w:color="000000" w:fill="C0C0C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31" w:type="pct"/>
            <w:tcBorders>
              <w:top w:val="single" w:sz="4" w:space="0" w:color="auto"/>
              <w:left w:val="nil"/>
              <w:bottom w:val="single" w:sz="4" w:space="0" w:color="auto"/>
              <w:right w:val="single" w:sz="4" w:space="0" w:color="auto"/>
            </w:tcBorders>
            <w:shd w:val="clear" w:color="000000" w:fill="80808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20" w:type="pct"/>
            <w:gridSpan w:val="2"/>
            <w:tcBorders>
              <w:top w:val="single" w:sz="4" w:space="0" w:color="auto"/>
              <w:left w:val="nil"/>
              <w:bottom w:val="single" w:sz="4" w:space="0" w:color="auto"/>
              <w:right w:val="single" w:sz="4" w:space="0" w:color="auto"/>
            </w:tcBorders>
            <w:shd w:val="clear" w:color="000000" w:fill="FFFFFF"/>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32" w:type="pct"/>
            <w:tcBorders>
              <w:top w:val="single" w:sz="4" w:space="0" w:color="auto"/>
              <w:left w:val="nil"/>
              <w:bottom w:val="single" w:sz="4" w:space="0" w:color="auto"/>
              <w:right w:val="single" w:sz="4" w:space="0" w:color="auto"/>
            </w:tcBorders>
            <w:shd w:val="clear" w:color="000000" w:fill="C0C0C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50" w:type="pct"/>
            <w:tcBorders>
              <w:top w:val="single" w:sz="4" w:space="0" w:color="auto"/>
              <w:left w:val="nil"/>
              <w:bottom w:val="single" w:sz="4" w:space="0" w:color="auto"/>
              <w:right w:val="single" w:sz="4" w:space="0" w:color="auto"/>
            </w:tcBorders>
            <w:shd w:val="clear" w:color="000000" w:fill="80808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182" w:type="pct"/>
            <w:gridSpan w:val="2"/>
            <w:tcBorders>
              <w:top w:val="single" w:sz="4" w:space="0" w:color="auto"/>
              <w:left w:val="nil"/>
              <w:bottom w:val="single" w:sz="4" w:space="0" w:color="auto"/>
              <w:right w:val="single" w:sz="4" w:space="0" w:color="auto"/>
            </w:tcBorders>
            <w:shd w:val="clear" w:color="000000" w:fill="FFFFFF"/>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23" w:type="pct"/>
            <w:gridSpan w:val="2"/>
            <w:tcBorders>
              <w:top w:val="single" w:sz="4" w:space="0" w:color="auto"/>
              <w:left w:val="nil"/>
              <w:bottom w:val="single" w:sz="4" w:space="0" w:color="auto"/>
              <w:right w:val="single" w:sz="4" w:space="0" w:color="auto"/>
            </w:tcBorders>
            <w:shd w:val="clear" w:color="000000" w:fill="C0C0C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22" w:type="pct"/>
            <w:gridSpan w:val="2"/>
            <w:tcBorders>
              <w:top w:val="single" w:sz="4" w:space="0" w:color="auto"/>
              <w:left w:val="nil"/>
              <w:bottom w:val="single" w:sz="4" w:space="0" w:color="auto"/>
              <w:right w:val="single" w:sz="4" w:space="0" w:color="auto"/>
            </w:tcBorders>
            <w:shd w:val="clear" w:color="000000" w:fill="FFFFFF"/>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27" w:type="pct"/>
            <w:tcBorders>
              <w:top w:val="single" w:sz="4" w:space="0" w:color="auto"/>
              <w:left w:val="nil"/>
              <w:bottom w:val="single" w:sz="4" w:space="0" w:color="auto"/>
              <w:right w:val="single" w:sz="4" w:space="0" w:color="auto"/>
            </w:tcBorders>
            <w:shd w:val="clear" w:color="000000" w:fill="C0C0C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22" w:type="pct"/>
            <w:gridSpan w:val="2"/>
            <w:tcBorders>
              <w:top w:val="single" w:sz="4" w:space="0" w:color="auto"/>
              <w:left w:val="nil"/>
              <w:bottom w:val="single" w:sz="4" w:space="0" w:color="auto"/>
              <w:right w:val="single" w:sz="4" w:space="0" w:color="auto"/>
            </w:tcBorders>
            <w:shd w:val="clear" w:color="000000" w:fill="80808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49" w:type="pct"/>
            <w:tcBorders>
              <w:top w:val="single" w:sz="4" w:space="0" w:color="auto"/>
              <w:left w:val="nil"/>
              <w:bottom w:val="single" w:sz="4" w:space="0" w:color="auto"/>
              <w:right w:val="single" w:sz="4" w:space="0" w:color="auto"/>
            </w:tcBorders>
            <w:shd w:val="clear" w:color="000000" w:fill="FFFFFF"/>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40" w:type="pct"/>
            <w:tcBorders>
              <w:top w:val="single" w:sz="4" w:space="0" w:color="auto"/>
              <w:left w:val="nil"/>
              <w:bottom w:val="single" w:sz="4" w:space="0" w:color="auto"/>
              <w:right w:val="single" w:sz="8" w:space="0" w:color="auto"/>
            </w:tcBorders>
            <w:shd w:val="clear" w:color="000000" w:fill="C0C0C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2</w:t>
            </w:r>
          </w:p>
        </w:tc>
      </w:tr>
      <w:tr w:rsidR="00EC1E75" w:rsidRPr="00D8365F" w:rsidTr="00EC1E75">
        <w:trPr>
          <w:trHeight w:val="465"/>
        </w:trPr>
        <w:tc>
          <w:tcPr>
            <w:tcW w:w="705" w:type="pct"/>
            <w:vMerge/>
            <w:tcBorders>
              <w:top w:val="nil"/>
              <w:left w:val="single" w:sz="8" w:space="0" w:color="auto"/>
              <w:bottom w:val="single" w:sz="4" w:space="0" w:color="auto"/>
              <w:right w:val="single" w:sz="4" w:space="0" w:color="auto"/>
            </w:tcBorders>
            <w:vAlign w:val="center"/>
            <w:hideMark/>
          </w:tcPr>
          <w:p w:rsidR="00D8365F" w:rsidRPr="00D8365F" w:rsidRDefault="00D8365F" w:rsidP="00EC1E75">
            <w:pPr>
              <w:spacing w:after="0" w:line="240" w:lineRule="auto"/>
              <w:rPr>
                <w:rFonts w:ascii="Palatino Linotype" w:hAnsi="Palatino Linotype"/>
                <w:color w:val="000000"/>
                <w:sz w:val="20"/>
                <w:szCs w:val="20"/>
                <w:lang w:eastAsia="hu-HU"/>
              </w:rPr>
            </w:pPr>
          </w:p>
        </w:tc>
        <w:tc>
          <w:tcPr>
            <w:tcW w:w="708" w:type="pct"/>
            <w:tcBorders>
              <w:top w:val="nil"/>
              <w:left w:val="nil"/>
              <w:bottom w:val="single" w:sz="4" w:space="0" w:color="auto"/>
              <w:right w:val="single" w:sz="4" w:space="0" w:color="auto"/>
            </w:tcBorders>
            <w:shd w:val="clear" w:color="auto" w:fill="auto"/>
            <w:vAlign w:val="center"/>
            <w:hideMark/>
          </w:tcPr>
          <w:p w:rsidR="00D8365F" w:rsidRPr="00D8365F" w:rsidRDefault="00D8365F" w:rsidP="00EC1E75">
            <w:pPr>
              <w:spacing w:after="0" w:line="240" w:lineRule="auto"/>
              <w:rPr>
                <w:rFonts w:ascii="Palatino Linotype" w:hAnsi="Palatino Linotype"/>
                <w:color w:val="000000"/>
                <w:sz w:val="20"/>
                <w:szCs w:val="20"/>
                <w:lang w:eastAsia="hu-HU"/>
              </w:rPr>
            </w:pPr>
            <w:r w:rsidRPr="00D8365F">
              <w:rPr>
                <w:rFonts w:ascii="Palatino Linotype" w:hAnsi="Palatino Linotype"/>
                <w:color w:val="000000"/>
                <w:sz w:val="20"/>
                <w:szCs w:val="20"/>
                <w:lang w:eastAsia="hu-HU"/>
              </w:rPr>
              <w:t>Ügyvitel</w:t>
            </w:r>
          </w:p>
        </w:tc>
        <w:tc>
          <w:tcPr>
            <w:tcW w:w="214" w:type="pct"/>
            <w:tcBorders>
              <w:top w:val="nil"/>
              <w:left w:val="nil"/>
              <w:bottom w:val="single" w:sz="4" w:space="0" w:color="auto"/>
              <w:right w:val="single" w:sz="4" w:space="0" w:color="auto"/>
            </w:tcBorders>
            <w:shd w:val="clear" w:color="000000" w:fill="FFFFFF"/>
            <w:vAlign w:val="center"/>
            <w:hideMark/>
          </w:tcPr>
          <w:p w:rsidR="00D8365F" w:rsidRPr="00EC1E75" w:rsidRDefault="00D8365F" w:rsidP="00EC1E75">
            <w:pPr>
              <w:spacing w:after="0" w:line="240" w:lineRule="auto"/>
              <w:jc w:val="center"/>
              <w:rPr>
                <w:rFonts w:ascii="Palatino Linotype" w:hAnsi="Palatino Linotype"/>
                <w:bCs/>
                <w:color w:val="000000"/>
                <w:sz w:val="20"/>
                <w:szCs w:val="20"/>
                <w:lang w:eastAsia="hu-HU"/>
              </w:rPr>
            </w:pPr>
          </w:p>
        </w:tc>
        <w:tc>
          <w:tcPr>
            <w:tcW w:w="210" w:type="pct"/>
            <w:tcBorders>
              <w:top w:val="nil"/>
              <w:left w:val="nil"/>
              <w:bottom w:val="single" w:sz="4" w:space="0" w:color="auto"/>
              <w:right w:val="single" w:sz="4" w:space="0" w:color="auto"/>
            </w:tcBorders>
            <w:shd w:val="clear" w:color="000000" w:fill="C0C0C0"/>
            <w:vAlign w:val="center"/>
            <w:hideMark/>
          </w:tcPr>
          <w:p w:rsidR="00D8365F" w:rsidRPr="00EC1E75" w:rsidRDefault="00D8365F" w:rsidP="00EC1E75">
            <w:pPr>
              <w:spacing w:after="0" w:line="240" w:lineRule="auto"/>
              <w:jc w:val="center"/>
              <w:rPr>
                <w:rFonts w:ascii="Palatino Linotype" w:hAnsi="Palatino Linotype"/>
                <w:bCs/>
                <w:color w:val="000000"/>
                <w:sz w:val="20"/>
                <w:szCs w:val="20"/>
                <w:lang w:eastAsia="hu-HU"/>
              </w:rPr>
            </w:pPr>
          </w:p>
        </w:tc>
        <w:tc>
          <w:tcPr>
            <w:tcW w:w="193" w:type="pct"/>
            <w:tcBorders>
              <w:top w:val="nil"/>
              <w:left w:val="nil"/>
              <w:bottom w:val="single" w:sz="4" w:space="0" w:color="auto"/>
              <w:right w:val="single" w:sz="4" w:space="0" w:color="auto"/>
            </w:tcBorders>
            <w:shd w:val="clear" w:color="000000" w:fill="808080"/>
            <w:vAlign w:val="center"/>
            <w:hideMark/>
          </w:tcPr>
          <w:p w:rsidR="00D8365F" w:rsidRPr="00EC1E75" w:rsidRDefault="00D8365F" w:rsidP="00EC1E75">
            <w:pPr>
              <w:spacing w:after="0" w:line="240" w:lineRule="auto"/>
              <w:jc w:val="center"/>
              <w:rPr>
                <w:rFonts w:ascii="Palatino Linotype" w:hAnsi="Palatino Linotype"/>
                <w:bCs/>
                <w:color w:val="000000"/>
                <w:sz w:val="20"/>
                <w:szCs w:val="20"/>
                <w:lang w:eastAsia="hu-HU"/>
              </w:rPr>
            </w:pPr>
          </w:p>
        </w:tc>
        <w:tc>
          <w:tcPr>
            <w:tcW w:w="249" w:type="pct"/>
            <w:tcBorders>
              <w:top w:val="nil"/>
              <w:left w:val="nil"/>
              <w:bottom w:val="single" w:sz="4" w:space="0" w:color="auto"/>
              <w:right w:val="single" w:sz="4" w:space="0" w:color="auto"/>
            </w:tcBorders>
            <w:shd w:val="clear" w:color="000000" w:fill="FFFFFF"/>
            <w:vAlign w:val="center"/>
            <w:hideMark/>
          </w:tcPr>
          <w:p w:rsidR="00D8365F" w:rsidRPr="00EC1E75" w:rsidRDefault="00D8365F" w:rsidP="00EC1E75">
            <w:pPr>
              <w:spacing w:after="0" w:line="240" w:lineRule="auto"/>
              <w:jc w:val="center"/>
              <w:rPr>
                <w:rFonts w:ascii="Palatino Linotype" w:hAnsi="Palatino Linotype"/>
                <w:bCs/>
                <w:color w:val="000000"/>
                <w:sz w:val="20"/>
                <w:szCs w:val="20"/>
                <w:lang w:eastAsia="hu-HU"/>
              </w:rPr>
            </w:pPr>
          </w:p>
        </w:tc>
        <w:tc>
          <w:tcPr>
            <w:tcW w:w="223" w:type="pct"/>
            <w:tcBorders>
              <w:top w:val="nil"/>
              <w:left w:val="nil"/>
              <w:bottom w:val="single" w:sz="4" w:space="0" w:color="auto"/>
              <w:right w:val="single" w:sz="4" w:space="0" w:color="auto"/>
            </w:tcBorders>
            <w:shd w:val="clear" w:color="000000" w:fill="C0C0C0"/>
            <w:vAlign w:val="center"/>
            <w:hideMark/>
          </w:tcPr>
          <w:p w:rsidR="00D8365F" w:rsidRPr="00EC1E75" w:rsidRDefault="00D8365F" w:rsidP="00EC1E75">
            <w:pPr>
              <w:spacing w:after="0" w:line="240" w:lineRule="auto"/>
              <w:jc w:val="center"/>
              <w:rPr>
                <w:rFonts w:ascii="Palatino Linotype" w:hAnsi="Palatino Linotype"/>
                <w:bCs/>
                <w:color w:val="000000"/>
                <w:sz w:val="20"/>
                <w:szCs w:val="20"/>
                <w:lang w:eastAsia="hu-HU"/>
              </w:rPr>
            </w:pPr>
          </w:p>
        </w:tc>
        <w:tc>
          <w:tcPr>
            <w:tcW w:w="231" w:type="pct"/>
            <w:tcBorders>
              <w:top w:val="nil"/>
              <w:left w:val="nil"/>
              <w:bottom w:val="single" w:sz="4" w:space="0" w:color="auto"/>
              <w:right w:val="single" w:sz="4" w:space="0" w:color="auto"/>
            </w:tcBorders>
            <w:shd w:val="clear" w:color="000000" w:fill="808080"/>
            <w:vAlign w:val="center"/>
            <w:hideMark/>
          </w:tcPr>
          <w:p w:rsidR="00D8365F" w:rsidRPr="00EC1E75" w:rsidRDefault="00D8365F" w:rsidP="00EC1E75">
            <w:pPr>
              <w:spacing w:after="0" w:line="240" w:lineRule="auto"/>
              <w:jc w:val="center"/>
              <w:rPr>
                <w:rFonts w:ascii="Palatino Linotype" w:hAnsi="Palatino Linotype"/>
                <w:bCs/>
                <w:color w:val="000000"/>
                <w:sz w:val="20"/>
                <w:szCs w:val="20"/>
                <w:lang w:eastAsia="hu-HU"/>
              </w:rPr>
            </w:pPr>
          </w:p>
        </w:tc>
        <w:tc>
          <w:tcPr>
            <w:tcW w:w="220" w:type="pct"/>
            <w:gridSpan w:val="2"/>
            <w:tcBorders>
              <w:top w:val="nil"/>
              <w:left w:val="nil"/>
              <w:bottom w:val="single" w:sz="4" w:space="0" w:color="auto"/>
              <w:right w:val="single" w:sz="4" w:space="0" w:color="auto"/>
            </w:tcBorders>
            <w:shd w:val="clear" w:color="000000" w:fill="FFFFFF"/>
            <w:vAlign w:val="center"/>
            <w:hideMark/>
          </w:tcPr>
          <w:p w:rsidR="00D8365F" w:rsidRPr="00EC1E75" w:rsidRDefault="00D8365F" w:rsidP="00EC1E75">
            <w:pPr>
              <w:spacing w:after="0" w:line="240" w:lineRule="auto"/>
              <w:jc w:val="center"/>
              <w:rPr>
                <w:rFonts w:ascii="Palatino Linotype" w:hAnsi="Palatino Linotype"/>
                <w:bCs/>
                <w:color w:val="000000"/>
                <w:sz w:val="20"/>
                <w:szCs w:val="20"/>
                <w:lang w:eastAsia="hu-HU"/>
              </w:rPr>
            </w:pPr>
          </w:p>
        </w:tc>
        <w:tc>
          <w:tcPr>
            <w:tcW w:w="232" w:type="pct"/>
            <w:tcBorders>
              <w:top w:val="nil"/>
              <w:left w:val="nil"/>
              <w:bottom w:val="single" w:sz="4" w:space="0" w:color="auto"/>
              <w:right w:val="single" w:sz="4" w:space="0" w:color="auto"/>
            </w:tcBorders>
            <w:shd w:val="clear" w:color="000000" w:fill="C0C0C0"/>
            <w:vAlign w:val="center"/>
            <w:hideMark/>
          </w:tcPr>
          <w:p w:rsidR="00D8365F" w:rsidRPr="00EC1E75" w:rsidRDefault="00D8365F" w:rsidP="00EC1E75">
            <w:pPr>
              <w:spacing w:after="0" w:line="240" w:lineRule="auto"/>
              <w:jc w:val="center"/>
              <w:rPr>
                <w:rFonts w:ascii="Palatino Linotype" w:hAnsi="Palatino Linotype"/>
                <w:bCs/>
                <w:color w:val="000000"/>
                <w:sz w:val="20"/>
                <w:szCs w:val="20"/>
                <w:lang w:eastAsia="hu-HU"/>
              </w:rPr>
            </w:pPr>
          </w:p>
        </w:tc>
        <w:tc>
          <w:tcPr>
            <w:tcW w:w="250" w:type="pct"/>
            <w:tcBorders>
              <w:top w:val="nil"/>
              <w:left w:val="nil"/>
              <w:bottom w:val="single" w:sz="4" w:space="0" w:color="auto"/>
              <w:right w:val="single" w:sz="4" w:space="0" w:color="auto"/>
            </w:tcBorders>
            <w:shd w:val="clear" w:color="000000" w:fill="808080"/>
            <w:vAlign w:val="center"/>
            <w:hideMark/>
          </w:tcPr>
          <w:p w:rsidR="00D8365F" w:rsidRPr="00EC1E75" w:rsidRDefault="00D8365F" w:rsidP="00EC1E75">
            <w:pPr>
              <w:spacing w:after="0" w:line="240" w:lineRule="auto"/>
              <w:jc w:val="center"/>
              <w:rPr>
                <w:rFonts w:ascii="Palatino Linotype" w:hAnsi="Palatino Linotype"/>
                <w:bCs/>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FFFFFF"/>
            <w:vAlign w:val="center"/>
            <w:hideMark/>
          </w:tcPr>
          <w:p w:rsidR="00D8365F" w:rsidRPr="00EC1E75" w:rsidRDefault="00D8365F" w:rsidP="00EC1E75">
            <w:pPr>
              <w:spacing w:after="0" w:line="240" w:lineRule="auto"/>
              <w:jc w:val="center"/>
              <w:rPr>
                <w:rFonts w:ascii="Palatino Linotype" w:hAnsi="Palatino Linotype"/>
                <w:bCs/>
                <w:color w:val="000000"/>
                <w:sz w:val="20"/>
                <w:szCs w:val="20"/>
                <w:lang w:eastAsia="hu-HU"/>
              </w:rPr>
            </w:pPr>
          </w:p>
        </w:tc>
        <w:tc>
          <w:tcPr>
            <w:tcW w:w="223" w:type="pct"/>
            <w:gridSpan w:val="2"/>
            <w:tcBorders>
              <w:top w:val="nil"/>
              <w:left w:val="nil"/>
              <w:bottom w:val="single" w:sz="4" w:space="0" w:color="auto"/>
              <w:right w:val="single" w:sz="4" w:space="0" w:color="auto"/>
            </w:tcBorders>
            <w:shd w:val="clear" w:color="000000" w:fill="C0C0C0"/>
            <w:vAlign w:val="center"/>
            <w:hideMark/>
          </w:tcPr>
          <w:p w:rsidR="00D8365F" w:rsidRPr="00EC1E75" w:rsidRDefault="00D8365F" w:rsidP="00EC1E75">
            <w:pPr>
              <w:spacing w:after="0" w:line="240" w:lineRule="auto"/>
              <w:jc w:val="center"/>
              <w:rPr>
                <w:rFonts w:ascii="Palatino Linotype" w:hAnsi="Palatino Linotype"/>
                <w:bCs/>
                <w:color w:val="000000"/>
                <w:sz w:val="20"/>
                <w:szCs w:val="20"/>
                <w:lang w:eastAsia="hu-HU"/>
              </w:rPr>
            </w:pPr>
          </w:p>
        </w:tc>
        <w:tc>
          <w:tcPr>
            <w:tcW w:w="222" w:type="pct"/>
            <w:gridSpan w:val="2"/>
            <w:tcBorders>
              <w:top w:val="nil"/>
              <w:left w:val="nil"/>
              <w:bottom w:val="single" w:sz="4" w:space="0" w:color="auto"/>
              <w:right w:val="single" w:sz="4" w:space="0" w:color="auto"/>
            </w:tcBorders>
            <w:shd w:val="clear" w:color="000000" w:fill="FFFFFF"/>
            <w:vAlign w:val="center"/>
            <w:hideMark/>
          </w:tcPr>
          <w:p w:rsidR="00D8365F" w:rsidRPr="00EC1E75" w:rsidRDefault="00D8365F" w:rsidP="00EC1E75">
            <w:pPr>
              <w:spacing w:after="0" w:line="240" w:lineRule="auto"/>
              <w:jc w:val="center"/>
              <w:rPr>
                <w:rFonts w:ascii="Palatino Linotype" w:hAnsi="Palatino Linotype"/>
                <w:bCs/>
                <w:color w:val="000000"/>
                <w:sz w:val="20"/>
                <w:szCs w:val="20"/>
                <w:lang w:eastAsia="hu-HU"/>
              </w:rPr>
            </w:pPr>
          </w:p>
        </w:tc>
        <w:tc>
          <w:tcPr>
            <w:tcW w:w="227" w:type="pct"/>
            <w:tcBorders>
              <w:top w:val="nil"/>
              <w:left w:val="nil"/>
              <w:bottom w:val="single" w:sz="4" w:space="0" w:color="auto"/>
              <w:right w:val="single" w:sz="4" w:space="0" w:color="auto"/>
            </w:tcBorders>
            <w:shd w:val="clear" w:color="000000" w:fill="C0C0C0"/>
            <w:vAlign w:val="center"/>
            <w:hideMark/>
          </w:tcPr>
          <w:p w:rsidR="00D8365F" w:rsidRPr="00EC1E75" w:rsidRDefault="00D8365F" w:rsidP="00EC1E75">
            <w:pPr>
              <w:spacing w:after="0" w:line="240" w:lineRule="auto"/>
              <w:jc w:val="center"/>
              <w:rPr>
                <w:rFonts w:ascii="Palatino Linotype" w:hAnsi="Palatino Linotype"/>
                <w:bCs/>
                <w:color w:val="000000"/>
                <w:sz w:val="20"/>
                <w:szCs w:val="20"/>
                <w:lang w:eastAsia="hu-HU"/>
              </w:rPr>
            </w:pPr>
          </w:p>
        </w:tc>
        <w:tc>
          <w:tcPr>
            <w:tcW w:w="222" w:type="pct"/>
            <w:gridSpan w:val="2"/>
            <w:tcBorders>
              <w:top w:val="nil"/>
              <w:left w:val="nil"/>
              <w:bottom w:val="single" w:sz="4" w:space="0" w:color="auto"/>
              <w:right w:val="single" w:sz="4" w:space="0" w:color="auto"/>
            </w:tcBorders>
            <w:shd w:val="clear" w:color="000000" w:fill="808080"/>
            <w:vAlign w:val="center"/>
            <w:hideMark/>
          </w:tcPr>
          <w:p w:rsidR="00D8365F" w:rsidRPr="00EC1E75" w:rsidRDefault="00D8365F" w:rsidP="00EC1E75">
            <w:pPr>
              <w:spacing w:after="0" w:line="240" w:lineRule="auto"/>
              <w:jc w:val="center"/>
              <w:rPr>
                <w:rFonts w:ascii="Palatino Linotype" w:hAnsi="Palatino Linotype"/>
                <w:bCs/>
                <w:color w:val="000000"/>
                <w:sz w:val="20"/>
                <w:szCs w:val="20"/>
                <w:lang w:eastAsia="hu-HU"/>
              </w:rPr>
            </w:pPr>
          </w:p>
        </w:tc>
        <w:tc>
          <w:tcPr>
            <w:tcW w:w="249" w:type="pct"/>
            <w:tcBorders>
              <w:top w:val="nil"/>
              <w:left w:val="nil"/>
              <w:bottom w:val="single" w:sz="4" w:space="0" w:color="auto"/>
              <w:right w:val="single" w:sz="4" w:space="0" w:color="auto"/>
            </w:tcBorders>
            <w:shd w:val="clear" w:color="000000" w:fill="FFFFFF"/>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40" w:type="pct"/>
            <w:tcBorders>
              <w:top w:val="nil"/>
              <w:left w:val="nil"/>
              <w:bottom w:val="single" w:sz="4" w:space="0" w:color="auto"/>
              <w:right w:val="single" w:sz="8" w:space="0" w:color="auto"/>
            </w:tcBorders>
            <w:shd w:val="clear" w:color="000000" w:fill="C0C0C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2</w:t>
            </w:r>
          </w:p>
        </w:tc>
      </w:tr>
      <w:tr w:rsidR="00EC1E75" w:rsidRPr="00D8365F" w:rsidTr="00EC1E75">
        <w:trPr>
          <w:trHeight w:val="915"/>
        </w:trPr>
        <w:tc>
          <w:tcPr>
            <w:tcW w:w="705" w:type="pct"/>
            <w:tcBorders>
              <w:top w:val="single" w:sz="4" w:space="0" w:color="auto"/>
              <w:left w:val="single" w:sz="8" w:space="0" w:color="auto"/>
              <w:bottom w:val="single" w:sz="8" w:space="0" w:color="auto"/>
              <w:right w:val="single" w:sz="4" w:space="0" w:color="auto"/>
            </w:tcBorders>
            <w:shd w:val="clear" w:color="auto" w:fill="auto"/>
            <w:vAlign w:val="center"/>
            <w:hideMark/>
          </w:tcPr>
          <w:p w:rsidR="00EC1E75" w:rsidRDefault="00D8365F" w:rsidP="00EC1E75">
            <w:pPr>
              <w:spacing w:after="0" w:line="240" w:lineRule="auto"/>
              <w:rPr>
                <w:rFonts w:ascii="Palatino Linotype" w:hAnsi="Palatino Linotype"/>
                <w:color w:val="000000"/>
                <w:sz w:val="20"/>
                <w:szCs w:val="20"/>
                <w:lang w:eastAsia="hu-HU"/>
              </w:rPr>
            </w:pPr>
            <w:r w:rsidRPr="00D8365F">
              <w:rPr>
                <w:rFonts w:ascii="Palatino Linotype" w:hAnsi="Palatino Linotype"/>
                <w:color w:val="000000"/>
                <w:sz w:val="20"/>
                <w:szCs w:val="20"/>
                <w:lang w:eastAsia="hu-HU"/>
              </w:rPr>
              <w:lastRenderedPageBreak/>
              <w:t xml:space="preserve">10054-12 </w:t>
            </w:r>
          </w:p>
          <w:p w:rsidR="00D8365F" w:rsidRPr="00D8365F" w:rsidRDefault="00D8365F" w:rsidP="00EC1E75">
            <w:pPr>
              <w:spacing w:after="0" w:line="240" w:lineRule="auto"/>
              <w:rPr>
                <w:rFonts w:ascii="Palatino Linotype" w:hAnsi="Palatino Linotype"/>
                <w:color w:val="000000"/>
                <w:sz w:val="20"/>
                <w:szCs w:val="20"/>
                <w:lang w:eastAsia="hu-HU"/>
              </w:rPr>
            </w:pPr>
            <w:r w:rsidRPr="00D8365F">
              <w:rPr>
                <w:rFonts w:ascii="Palatino Linotype" w:hAnsi="Palatino Linotype"/>
                <w:color w:val="000000"/>
                <w:sz w:val="20"/>
                <w:szCs w:val="20"/>
                <w:lang w:eastAsia="hu-HU"/>
              </w:rPr>
              <w:t>Vendéglátó üzleti idegen nyelv</w:t>
            </w:r>
          </w:p>
        </w:tc>
        <w:tc>
          <w:tcPr>
            <w:tcW w:w="708" w:type="pct"/>
            <w:tcBorders>
              <w:top w:val="single" w:sz="4" w:space="0" w:color="auto"/>
              <w:left w:val="nil"/>
              <w:bottom w:val="single" w:sz="8" w:space="0" w:color="auto"/>
              <w:right w:val="single" w:sz="4" w:space="0" w:color="auto"/>
            </w:tcBorders>
            <w:shd w:val="clear" w:color="auto" w:fill="auto"/>
            <w:vAlign w:val="center"/>
            <w:hideMark/>
          </w:tcPr>
          <w:p w:rsidR="00D8365F" w:rsidRPr="00D8365F" w:rsidRDefault="00D8365F" w:rsidP="00EC1E75">
            <w:pPr>
              <w:spacing w:after="0" w:line="240" w:lineRule="auto"/>
              <w:rPr>
                <w:rFonts w:ascii="Palatino Linotype" w:hAnsi="Palatino Linotype"/>
                <w:color w:val="000000"/>
                <w:sz w:val="20"/>
                <w:szCs w:val="20"/>
                <w:lang w:eastAsia="hu-HU"/>
              </w:rPr>
            </w:pPr>
            <w:r w:rsidRPr="00D8365F">
              <w:rPr>
                <w:rFonts w:ascii="Palatino Linotype" w:hAnsi="Palatino Linotype"/>
                <w:color w:val="000000"/>
                <w:sz w:val="20"/>
                <w:szCs w:val="20"/>
                <w:lang w:eastAsia="hu-HU"/>
              </w:rPr>
              <w:t>Vendéglátó üzleti idegen nyelv</w:t>
            </w:r>
          </w:p>
        </w:tc>
        <w:tc>
          <w:tcPr>
            <w:tcW w:w="214" w:type="pct"/>
            <w:tcBorders>
              <w:top w:val="single" w:sz="4" w:space="0" w:color="auto"/>
              <w:left w:val="nil"/>
              <w:bottom w:val="single" w:sz="8" w:space="0" w:color="auto"/>
              <w:right w:val="single" w:sz="4" w:space="0" w:color="auto"/>
            </w:tcBorders>
            <w:shd w:val="clear" w:color="000000" w:fill="FFFFFF"/>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10" w:type="pct"/>
            <w:tcBorders>
              <w:top w:val="single" w:sz="4" w:space="0" w:color="auto"/>
              <w:left w:val="nil"/>
              <w:bottom w:val="single" w:sz="8" w:space="0" w:color="auto"/>
              <w:right w:val="single" w:sz="4" w:space="0" w:color="auto"/>
            </w:tcBorders>
            <w:shd w:val="clear" w:color="000000" w:fill="C0C0C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193" w:type="pct"/>
            <w:tcBorders>
              <w:top w:val="single" w:sz="4" w:space="0" w:color="auto"/>
              <w:left w:val="nil"/>
              <w:bottom w:val="single" w:sz="8" w:space="0" w:color="auto"/>
              <w:right w:val="single" w:sz="4" w:space="0" w:color="auto"/>
            </w:tcBorders>
            <w:shd w:val="clear" w:color="000000" w:fill="80808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49" w:type="pct"/>
            <w:tcBorders>
              <w:top w:val="single" w:sz="4" w:space="0" w:color="auto"/>
              <w:left w:val="nil"/>
              <w:bottom w:val="single" w:sz="8" w:space="0" w:color="auto"/>
              <w:right w:val="single" w:sz="4" w:space="0" w:color="auto"/>
            </w:tcBorders>
            <w:shd w:val="clear" w:color="000000" w:fill="FFFFFF"/>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23" w:type="pct"/>
            <w:tcBorders>
              <w:top w:val="single" w:sz="4" w:space="0" w:color="auto"/>
              <w:left w:val="nil"/>
              <w:bottom w:val="single" w:sz="8" w:space="0" w:color="auto"/>
              <w:right w:val="single" w:sz="4" w:space="0" w:color="auto"/>
            </w:tcBorders>
            <w:shd w:val="clear" w:color="000000" w:fill="C0C0C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31" w:type="pct"/>
            <w:tcBorders>
              <w:top w:val="single" w:sz="4" w:space="0" w:color="auto"/>
              <w:left w:val="nil"/>
              <w:bottom w:val="single" w:sz="8" w:space="0" w:color="auto"/>
              <w:right w:val="single" w:sz="4" w:space="0" w:color="auto"/>
            </w:tcBorders>
            <w:shd w:val="clear" w:color="000000" w:fill="80808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20" w:type="pct"/>
            <w:gridSpan w:val="2"/>
            <w:tcBorders>
              <w:top w:val="single" w:sz="4" w:space="0" w:color="auto"/>
              <w:left w:val="nil"/>
              <w:bottom w:val="single" w:sz="8" w:space="0" w:color="auto"/>
              <w:right w:val="single" w:sz="4" w:space="0" w:color="auto"/>
            </w:tcBorders>
            <w:shd w:val="clear" w:color="000000" w:fill="FFFFFF"/>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32" w:type="pct"/>
            <w:tcBorders>
              <w:top w:val="single" w:sz="4" w:space="0" w:color="auto"/>
              <w:left w:val="nil"/>
              <w:bottom w:val="single" w:sz="8" w:space="0" w:color="auto"/>
              <w:right w:val="single" w:sz="4" w:space="0" w:color="auto"/>
            </w:tcBorders>
            <w:shd w:val="clear" w:color="000000" w:fill="C0C0C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50" w:type="pct"/>
            <w:tcBorders>
              <w:top w:val="single" w:sz="4" w:space="0" w:color="auto"/>
              <w:left w:val="nil"/>
              <w:bottom w:val="single" w:sz="8" w:space="0" w:color="auto"/>
              <w:right w:val="single" w:sz="4" w:space="0" w:color="auto"/>
            </w:tcBorders>
            <w:shd w:val="clear" w:color="000000" w:fill="80808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182" w:type="pct"/>
            <w:gridSpan w:val="2"/>
            <w:tcBorders>
              <w:top w:val="single" w:sz="4" w:space="0" w:color="auto"/>
              <w:left w:val="nil"/>
              <w:bottom w:val="single" w:sz="8" w:space="0" w:color="auto"/>
              <w:right w:val="single" w:sz="4" w:space="0" w:color="auto"/>
            </w:tcBorders>
            <w:shd w:val="clear" w:color="000000" w:fill="FFFFFF"/>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23" w:type="pct"/>
            <w:gridSpan w:val="2"/>
            <w:tcBorders>
              <w:top w:val="single" w:sz="4" w:space="0" w:color="auto"/>
              <w:left w:val="nil"/>
              <w:bottom w:val="single" w:sz="8" w:space="0" w:color="auto"/>
              <w:right w:val="single" w:sz="4"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p w:rsidR="00F154F4" w:rsidRPr="00EC1E75" w:rsidRDefault="00F154F4" w:rsidP="00EC1E75">
            <w:pPr>
              <w:spacing w:after="0" w:line="240" w:lineRule="auto"/>
              <w:jc w:val="center"/>
              <w:rPr>
                <w:rFonts w:ascii="Palatino Linotype" w:hAnsi="Palatino Linotype"/>
                <w:color w:val="000000"/>
                <w:sz w:val="20"/>
                <w:szCs w:val="20"/>
                <w:lang w:eastAsia="hu-HU"/>
              </w:rPr>
            </w:pPr>
          </w:p>
          <w:p w:rsidR="00D8365F" w:rsidRPr="00EC1E75" w:rsidRDefault="00D8365F"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2</w:t>
            </w:r>
          </w:p>
          <w:p w:rsidR="00F469B1" w:rsidRPr="00EC1E75" w:rsidRDefault="00F469B1" w:rsidP="00EC1E75">
            <w:pPr>
              <w:spacing w:after="0" w:line="240" w:lineRule="auto"/>
              <w:jc w:val="center"/>
              <w:rPr>
                <w:rFonts w:ascii="Palatino Linotype" w:hAnsi="Palatino Linotype"/>
                <w:color w:val="000000"/>
                <w:sz w:val="20"/>
                <w:szCs w:val="20"/>
                <w:lang w:eastAsia="hu-HU"/>
              </w:rPr>
            </w:pPr>
          </w:p>
        </w:tc>
        <w:tc>
          <w:tcPr>
            <w:tcW w:w="222" w:type="pct"/>
            <w:gridSpan w:val="2"/>
            <w:tcBorders>
              <w:top w:val="single" w:sz="4" w:space="0" w:color="auto"/>
              <w:left w:val="nil"/>
              <w:bottom w:val="single" w:sz="8" w:space="0" w:color="auto"/>
              <w:right w:val="single" w:sz="4" w:space="0" w:color="auto"/>
            </w:tcBorders>
            <w:shd w:val="clear" w:color="000000" w:fill="FFFFFF"/>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27" w:type="pct"/>
            <w:tcBorders>
              <w:top w:val="single" w:sz="4" w:space="0" w:color="auto"/>
              <w:left w:val="nil"/>
              <w:bottom w:val="single" w:sz="8" w:space="0" w:color="auto"/>
              <w:right w:val="single" w:sz="4" w:space="0" w:color="auto"/>
            </w:tcBorders>
            <w:shd w:val="clear" w:color="000000" w:fill="C0C0C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4</w:t>
            </w:r>
          </w:p>
        </w:tc>
        <w:tc>
          <w:tcPr>
            <w:tcW w:w="222" w:type="pct"/>
            <w:gridSpan w:val="2"/>
            <w:tcBorders>
              <w:top w:val="single" w:sz="4" w:space="0" w:color="auto"/>
              <w:left w:val="nil"/>
              <w:bottom w:val="single" w:sz="8" w:space="0" w:color="auto"/>
              <w:right w:val="single" w:sz="4" w:space="0" w:color="auto"/>
            </w:tcBorders>
            <w:shd w:val="clear" w:color="000000" w:fill="80808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49" w:type="pct"/>
            <w:tcBorders>
              <w:top w:val="single" w:sz="4" w:space="0" w:color="auto"/>
              <w:left w:val="nil"/>
              <w:bottom w:val="single" w:sz="8" w:space="0" w:color="auto"/>
              <w:right w:val="single" w:sz="4" w:space="0" w:color="auto"/>
            </w:tcBorders>
            <w:shd w:val="clear" w:color="000000" w:fill="FFFFFF"/>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p>
        </w:tc>
        <w:tc>
          <w:tcPr>
            <w:tcW w:w="240" w:type="pct"/>
            <w:tcBorders>
              <w:top w:val="single" w:sz="4" w:space="0" w:color="auto"/>
              <w:left w:val="nil"/>
              <w:bottom w:val="single" w:sz="8" w:space="0" w:color="auto"/>
              <w:right w:val="single" w:sz="8" w:space="0" w:color="auto"/>
            </w:tcBorders>
            <w:shd w:val="clear" w:color="000000" w:fill="C0C0C0"/>
            <w:vAlign w:val="center"/>
            <w:hideMark/>
          </w:tcPr>
          <w:p w:rsidR="00D8365F" w:rsidRPr="00EC1E75" w:rsidRDefault="00D8365F"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2</w:t>
            </w:r>
          </w:p>
        </w:tc>
      </w:tr>
      <w:tr w:rsidR="00EC1E75" w:rsidRPr="00F469B1" w:rsidTr="00EC1E75">
        <w:trPr>
          <w:trHeight w:val="915"/>
        </w:trPr>
        <w:tc>
          <w:tcPr>
            <w:tcW w:w="705" w:type="pct"/>
            <w:vMerge w:val="restart"/>
            <w:tcBorders>
              <w:top w:val="nil"/>
              <w:left w:val="single" w:sz="8" w:space="0" w:color="auto"/>
              <w:right w:val="single" w:sz="4" w:space="0" w:color="auto"/>
            </w:tcBorders>
            <w:shd w:val="clear" w:color="auto" w:fill="auto"/>
            <w:vAlign w:val="center"/>
            <w:hideMark/>
          </w:tcPr>
          <w:p w:rsidR="00EC1E75" w:rsidRDefault="00F154F4" w:rsidP="00EC1E75">
            <w:pPr>
              <w:spacing w:after="0" w:line="240" w:lineRule="auto"/>
              <w:rPr>
                <w:rFonts w:ascii="Palatino Linotype" w:hAnsi="Palatino Linotype"/>
                <w:color w:val="000000"/>
                <w:sz w:val="20"/>
                <w:szCs w:val="20"/>
                <w:lang w:eastAsia="hu-HU"/>
              </w:rPr>
            </w:pPr>
            <w:r w:rsidRPr="00F469B1">
              <w:rPr>
                <w:rFonts w:ascii="Palatino Linotype" w:hAnsi="Palatino Linotype"/>
                <w:color w:val="000000"/>
                <w:sz w:val="20"/>
                <w:szCs w:val="20"/>
                <w:lang w:eastAsia="hu-HU"/>
              </w:rPr>
              <w:t xml:space="preserve">10052-12 </w:t>
            </w:r>
          </w:p>
          <w:p w:rsidR="00F154F4" w:rsidRPr="00F469B1" w:rsidRDefault="00F154F4" w:rsidP="00EC1E75">
            <w:pPr>
              <w:spacing w:after="0" w:line="240" w:lineRule="auto"/>
              <w:rPr>
                <w:rFonts w:ascii="Palatino Linotype" w:hAnsi="Palatino Linotype"/>
                <w:color w:val="000000"/>
                <w:sz w:val="20"/>
                <w:szCs w:val="20"/>
                <w:lang w:eastAsia="hu-HU"/>
              </w:rPr>
            </w:pPr>
            <w:r w:rsidRPr="00F469B1">
              <w:rPr>
                <w:rFonts w:ascii="Palatino Linotype" w:hAnsi="Palatino Linotype"/>
                <w:color w:val="000000"/>
                <w:sz w:val="20"/>
                <w:szCs w:val="20"/>
                <w:lang w:eastAsia="hu-HU"/>
              </w:rPr>
              <w:t>Vendéglátó termelés</w:t>
            </w:r>
          </w:p>
        </w:tc>
        <w:tc>
          <w:tcPr>
            <w:tcW w:w="708" w:type="pct"/>
            <w:tcBorders>
              <w:top w:val="nil"/>
              <w:left w:val="nil"/>
              <w:bottom w:val="single" w:sz="8" w:space="0" w:color="auto"/>
              <w:right w:val="single" w:sz="4" w:space="0" w:color="auto"/>
            </w:tcBorders>
            <w:shd w:val="clear" w:color="auto" w:fill="auto"/>
            <w:vAlign w:val="center"/>
            <w:hideMark/>
          </w:tcPr>
          <w:p w:rsidR="00F154F4" w:rsidRPr="00F469B1" w:rsidRDefault="00F154F4" w:rsidP="00EC1E75">
            <w:pPr>
              <w:spacing w:after="0" w:line="240" w:lineRule="auto"/>
              <w:rPr>
                <w:rFonts w:ascii="Palatino Linotype" w:hAnsi="Palatino Linotype"/>
                <w:color w:val="000000"/>
                <w:sz w:val="20"/>
                <w:szCs w:val="20"/>
                <w:lang w:eastAsia="hu-HU"/>
              </w:rPr>
            </w:pPr>
            <w:r w:rsidRPr="00F469B1">
              <w:rPr>
                <w:rFonts w:ascii="Palatino Linotype" w:hAnsi="Palatino Linotype"/>
                <w:color w:val="000000"/>
                <w:sz w:val="20"/>
                <w:szCs w:val="20"/>
                <w:lang w:eastAsia="hu-HU"/>
              </w:rPr>
              <w:t>Élelmiszer ismeret</w:t>
            </w:r>
          </w:p>
        </w:tc>
        <w:tc>
          <w:tcPr>
            <w:tcW w:w="214" w:type="pct"/>
            <w:tcBorders>
              <w:top w:val="nil"/>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10" w:type="pct"/>
            <w:tcBorders>
              <w:top w:val="nil"/>
              <w:left w:val="nil"/>
              <w:bottom w:val="single" w:sz="8" w:space="0" w:color="auto"/>
              <w:right w:val="single" w:sz="4"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193" w:type="pct"/>
            <w:tcBorders>
              <w:top w:val="nil"/>
              <w:left w:val="nil"/>
              <w:bottom w:val="single" w:sz="8" w:space="0" w:color="auto"/>
              <w:right w:val="single" w:sz="4" w:space="0" w:color="auto"/>
            </w:tcBorders>
            <w:shd w:val="clear" w:color="000000" w:fill="80808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49" w:type="pct"/>
            <w:tcBorders>
              <w:top w:val="nil"/>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1</w:t>
            </w:r>
          </w:p>
        </w:tc>
        <w:tc>
          <w:tcPr>
            <w:tcW w:w="223" w:type="pct"/>
            <w:tcBorders>
              <w:top w:val="nil"/>
              <w:left w:val="nil"/>
              <w:bottom w:val="single" w:sz="8" w:space="0" w:color="auto"/>
              <w:right w:val="single" w:sz="4"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31" w:type="pct"/>
            <w:tcBorders>
              <w:top w:val="nil"/>
              <w:left w:val="nil"/>
              <w:bottom w:val="single" w:sz="8" w:space="0" w:color="auto"/>
              <w:right w:val="single" w:sz="4" w:space="0" w:color="auto"/>
            </w:tcBorders>
            <w:shd w:val="clear" w:color="000000" w:fill="80808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20" w:type="pct"/>
            <w:gridSpan w:val="2"/>
            <w:tcBorders>
              <w:top w:val="nil"/>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1</w:t>
            </w:r>
          </w:p>
        </w:tc>
        <w:tc>
          <w:tcPr>
            <w:tcW w:w="232" w:type="pct"/>
            <w:tcBorders>
              <w:top w:val="nil"/>
              <w:left w:val="nil"/>
              <w:bottom w:val="single" w:sz="8" w:space="0" w:color="auto"/>
              <w:right w:val="single" w:sz="4"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50" w:type="pct"/>
            <w:tcBorders>
              <w:top w:val="nil"/>
              <w:left w:val="nil"/>
              <w:bottom w:val="single" w:sz="8" w:space="0" w:color="auto"/>
              <w:right w:val="single" w:sz="4" w:space="0" w:color="auto"/>
            </w:tcBorders>
            <w:shd w:val="clear" w:color="000000" w:fill="80808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182" w:type="pct"/>
            <w:gridSpan w:val="2"/>
            <w:tcBorders>
              <w:top w:val="nil"/>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1</w:t>
            </w:r>
          </w:p>
        </w:tc>
        <w:tc>
          <w:tcPr>
            <w:tcW w:w="223" w:type="pct"/>
            <w:gridSpan w:val="2"/>
            <w:tcBorders>
              <w:top w:val="nil"/>
              <w:left w:val="nil"/>
              <w:bottom w:val="single" w:sz="8" w:space="0" w:color="auto"/>
              <w:right w:val="single" w:sz="4"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22" w:type="pct"/>
            <w:gridSpan w:val="2"/>
            <w:tcBorders>
              <w:top w:val="nil"/>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3</w:t>
            </w:r>
          </w:p>
        </w:tc>
        <w:tc>
          <w:tcPr>
            <w:tcW w:w="227" w:type="pct"/>
            <w:tcBorders>
              <w:top w:val="nil"/>
              <w:left w:val="nil"/>
              <w:bottom w:val="single" w:sz="8" w:space="0" w:color="auto"/>
              <w:right w:val="single" w:sz="4"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22" w:type="pct"/>
            <w:gridSpan w:val="2"/>
            <w:tcBorders>
              <w:top w:val="nil"/>
              <w:left w:val="nil"/>
              <w:bottom w:val="single" w:sz="8" w:space="0" w:color="auto"/>
              <w:right w:val="single" w:sz="4" w:space="0" w:color="auto"/>
            </w:tcBorders>
            <w:shd w:val="clear" w:color="000000" w:fill="80808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49" w:type="pct"/>
            <w:tcBorders>
              <w:top w:val="nil"/>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40" w:type="pct"/>
            <w:tcBorders>
              <w:top w:val="nil"/>
              <w:left w:val="nil"/>
              <w:bottom w:val="single" w:sz="8" w:space="0" w:color="auto"/>
              <w:right w:val="single" w:sz="8"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r>
      <w:tr w:rsidR="00EC1E75" w:rsidRPr="00F469B1" w:rsidTr="00EC1E75">
        <w:trPr>
          <w:trHeight w:val="915"/>
        </w:trPr>
        <w:tc>
          <w:tcPr>
            <w:tcW w:w="705" w:type="pct"/>
            <w:vMerge/>
            <w:tcBorders>
              <w:left w:val="single" w:sz="8" w:space="0" w:color="auto"/>
              <w:right w:val="single" w:sz="4" w:space="0" w:color="auto"/>
            </w:tcBorders>
            <w:shd w:val="clear" w:color="auto" w:fill="auto"/>
            <w:vAlign w:val="center"/>
            <w:hideMark/>
          </w:tcPr>
          <w:p w:rsidR="00F154F4" w:rsidRPr="00F469B1" w:rsidRDefault="00F154F4" w:rsidP="00EC1E75">
            <w:pPr>
              <w:spacing w:after="0" w:line="240" w:lineRule="auto"/>
              <w:rPr>
                <w:rFonts w:ascii="Palatino Linotype" w:hAnsi="Palatino Linotype"/>
                <w:color w:val="000000"/>
                <w:sz w:val="20"/>
                <w:szCs w:val="20"/>
                <w:lang w:eastAsia="hu-HU"/>
              </w:rPr>
            </w:pPr>
          </w:p>
        </w:tc>
        <w:tc>
          <w:tcPr>
            <w:tcW w:w="708" w:type="pct"/>
            <w:tcBorders>
              <w:top w:val="nil"/>
              <w:left w:val="nil"/>
              <w:bottom w:val="single" w:sz="8" w:space="0" w:color="auto"/>
              <w:right w:val="single" w:sz="4" w:space="0" w:color="auto"/>
            </w:tcBorders>
            <w:shd w:val="clear" w:color="auto" w:fill="auto"/>
            <w:vAlign w:val="center"/>
            <w:hideMark/>
          </w:tcPr>
          <w:p w:rsidR="00F154F4" w:rsidRPr="00F469B1" w:rsidRDefault="00F154F4" w:rsidP="00EC1E75">
            <w:pPr>
              <w:spacing w:after="0" w:line="240" w:lineRule="auto"/>
              <w:rPr>
                <w:rFonts w:ascii="Palatino Linotype" w:hAnsi="Palatino Linotype"/>
                <w:color w:val="000000"/>
                <w:sz w:val="20"/>
                <w:szCs w:val="20"/>
                <w:lang w:eastAsia="hu-HU"/>
              </w:rPr>
            </w:pPr>
            <w:r w:rsidRPr="00F469B1">
              <w:rPr>
                <w:rFonts w:ascii="Palatino Linotype" w:hAnsi="Palatino Linotype"/>
                <w:color w:val="000000"/>
                <w:sz w:val="20"/>
                <w:szCs w:val="20"/>
                <w:lang w:eastAsia="hu-HU"/>
              </w:rPr>
              <w:t>Termelés elmélete</w:t>
            </w:r>
          </w:p>
        </w:tc>
        <w:tc>
          <w:tcPr>
            <w:tcW w:w="214" w:type="pct"/>
            <w:tcBorders>
              <w:top w:val="nil"/>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1</w:t>
            </w:r>
          </w:p>
        </w:tc>
        <w:tc>
          <w:tcPr>
            <w:tcW w:w="210" w:type="pct"/>
            <w:tcBorders>
              <w:top w:val="nil"/>
              <w:left w:val="nil"/>
              <w:bottom w:val="single" w:sz="8" w:space="0" w:color="auto"/>
              <w:right w:val="single" w:sz="4"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193" w:type="pct"/>
            <w:tcBorders>
              <w:top w:val="nil"/>
              <w:left w:val="nil"/>
              <w:bottom w:val="single" w:sz="8" w:space="0" w:color="auto"/>
              <w:right w:val="single" w:sz="4" w:space="0" w:color="auto"/>
            </w:tcBorders>
            <w:shd w:val="clear" w:color="000000" w:fill="80808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49" w:type="pct"/>
            <w:tcBorders>
              <w:top w:val="nil"/>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1</w:t>
            </w:r>
          </w:p>
        </w:tc>
        <w:tc>
          <w:tcPr>
            <w:tcW w:w="223" w:type="pct"/>
            <w:tcBorders>
              <w:top w:val="nil"/>
              <w:left w:val="nil"/>
              <w:bottom w:val="single" w:sz="8" w:space="0" w:color="auto"/>
              <w:right w:val="single" w:sz="4"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31" w:type="pct"/>
            <w:tcBorders>
              <w:top w:val="nil"/>
              <w:left w:val="nil"/>
              <w:bottom w:val="single" w:sz="8" w:space="0" w:color="auto"/>
              <w:right w:val="single" w:sz="4" w:space="0" w:color="auto"/>
            </w:tcBorders>
            <w:shd w:val="clear" w:color="000000" w:fill="80808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20" w:type="pct"/>
            <w:gridSpan w:val="2"/>
            <w:tcBorders>
              <w:top w:val="nil"/>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1</w:t>
            </w:r>
          </w:p>
        </w:tc>
        <w:tc>
          <w:tcPr>
            <w:tcW w:w="232" w:type="pct"/>
            <w:tcBorders>
              <w:top w:val="nil"/>
              <w:left w:val="nil"/>
              <w:bottom w:val="single" w:sz="8" w:space="0" w:color="auto"/>
              <w:right w:val="single" w:sz="4"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50" w:type="pct"/>
            <w:tcBorders>
              <w:top w:val="nil"/>
              <w:left w:val="nil"/>
              <w:bottom w:val="single" w:sz="8" w:space="0" w:color="auto"/>
              <w:right w:val="single" w:sz="4" w:space="0" w:color="auto"/>
            </w:tcBorders>
            <w:shd w:val="clear" w:color="000000" w:fill="80808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182" w:type="pct"/>
            <w:gridSpan w:val="2"/>
            <w:tcBorders>
              <w:top w:val="nil"/>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23" w:type="pct"/>
            <w:gridSpan w:val="2"/>
            <w:tcBorders>
              <w:top w:val="nil"/>
              <w:left w:val="nil"/>
              <w:bottom w:val="single" w:sz="8" w:space="0" w:color="auto"/>
              <w:right w:val="single" w:sz="4"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22" w:type="pct"/>
            <w:gridSpan w:val="2"/>
            <w:tcBorders>
              <w:top w:val="nil"/>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3</w:t>
            </w:r>
          </w:p>
        </w:tc>
        <w:tc>
          <w:tcPr>
            <w:tcW w:w="227" w:type="pct"/>
            <w:tcBorders>
              <w:top w:val="nil"/>
              <w:left w:val="nil"/>
              <w:bottom w:val="single" w:sz="8" w:space="0" w:color="auto"/>
              <w:right w:val="single" w:sz="4"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22" w:type="pct"/>
            <w:gridSpan w:val="2"/>
            <w:tcBorders>
              <w:top w:val="nil"/>
              <w:left w:val="nil"/>
              <w:bottom w:val="single" w:sz="8" w:space="0" w:color="auto"/>
              <w:right w:val="single" w:sz="4" w:space="0" w:color="auto"/>
            </w:tcBorders>
            <w:shd w:val="clear" w:color="000000" w:fill="80808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49" w:type="pct"/>
            <w:tcBorders>
              <w:top w:val="nil"/>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2</w:t>
            </w:r>
          </w:p>
        </w:tc>
        <w:tc>
          <w:tcPr>
            <w:tcW w:w="240" w:type="pct"/>
            <w:tcBorders>
              <w:top w:val="nil"/>
              <w:left w:val="nil"/>
              <w:bottom w:val="single" w:sz="8" w:space="0" w:color="auto"/>
              <w:right w:val="single" w:sz="8"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r>
      <w:tr w:rsidR="00EC1E75" w:rsidRPr="00F469B1" w:rsidTr="00EC1E75">
        <w:trPr>
          <w:trHeight w:val="915"/>
        </w:trPr>
        <w:tc>
          <w:tcPr>
            <w:tcW w:w="705" w:type="pct"/>
            <w:vMerge/>
            <w:tcBorders>
              <w:left w:val="single" w:sz="8" w:space="0" w:color="auto"/>
              <w:bottom w:val="single" w:sz="8" w:space="0" w:color="auto"/>
              <w:right w:val="single" w:sz="4" w:space="0" w:color="auto"/>
            </w:tcBorders>
            <w:shd w:val="clear" w:color="auto" w:fill="auto"/>
            <w:vAlign w:val="center"/>
            <w:hideMark/>
          </w:tcPr>
          <w:p w:rsidR="00F154F4" w:rsidRPr="00F469B1" w:rsidRDefault="00F154F4" w:rsidP="00EC1E75">
            <w:pPr>
              <w:spacing w:after="0" w:line="240" w:lineRule="auto"/>
              <w:rPr>
                <w:rFonts w:ascii="Palatino Linotype" w:hAnsi="Palatino Linotype"/>
                <w:color w:val="000000"/>
                <w:sz w:val="20"/>
                <w:szCs w:val="20"/>
                <w:lang w:eastAsia="hu-HU"/>
              </w:rPr>
            </w:pPr>
          </w:p>
        </w:tc>
        <w:tc>
          <w:tcPr>
            <w:tcW w:w="708" w:type="pct"/>
            <w:tcBorders>
              <w:top w:val="nil"/>
              <w:left w:val="nil"/>
              <w:bottom w:val="single" w:sz="8" w:space="0" w:color="auto"/>
              <w:right w:val="single" w:sz="4" w:space="0" w:color="auto"/>
            </w:tcBorders>
            <w:shd w:val="clear" w:color="auto" w:fill="auto"/>
            <w:vAlign w:val="center"/>
            <w:hideMark/>
          </w:tcPr>
          <w:p w:rsidR="00F154F4" w:rsidRPr="00F469B1" w:rsidRDefault="00F154F4" w:rsidP="00EC1E75">
            <w:pPr>
              <w:spacing w:after="0" w:line="240" w:lineRule="auto"/>
              <w:rPr>
                <w:rFonts w:ascii="Palatino Linotype" w:hAnsi="Palatino Linotype"/>
                <w:color w:val="000000"/>
                <w:sz w:val="20"/>
                <w:szCs w:val="20"/>
                <w:lang w:eastAsia="hu-HU"/>
              </w:rPr>
            </w:pPr>
            <w:r w:rsidRPr="00F469B1">
              <w:rPr>
                <w:rFonts w:ascii="Palatino Linotype" w:hAnsi="Palatino Linotype"/>
                <w:color w:val="000000"/>
                <w:sz w:val="20"/>
                <w:szCs w:val="20"/>
                <w:lang w:eastAsia="hu-HU"/>
              </w:rPr>
              <w:t>Termelés gyakorlata</w:t>
            </w:r>
          </w:p>
        </w:tc>
        <w:tc>
          <w:tcPr>
            <w:tcW w:w="214" w:type="pct"/>
            <w:tcBorders>
              <w:top w:val="nil"/>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10" w:type="pct"/>
            <w:tcBorders>
              <w:top w:val="nil"/>
              <w:left w:val="nil"/>
              <w:bottom w:val="single" w:sz="8" w:space="0" w:color="auto"/>
              <w:right w:val="single" w:sz="4"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193" w:type="pct"/>
            <w:tcBorders>
              <w:top w:val="nil"/>
              <w:left w:val="nil"/>
              <w:bottom w:val="single" w:sz="8" w:space="0" w:color="auto"/>
              <w:right w:val="single" w:sz="4" w:space="0" w:color="auto"/>
            </w:tcBorders>
            <w:shd w:val="clear" w:color="000000" w:fill="80808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49" w:type="pct"/>
            <w:tcBorders>
              <w:top w:val="nil"/>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23" w:type="pct"/>
            <w:tcBorders>
              <w:top w:val="nil"/>
              <w:left w:val="nil"/>
              <w:bottom w:val="single" w:sz="8" w:space="0" w:color="auto"/>
              <w:right w:val="single" w:sz="4"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2</w:t>
            </w:r>
          </w:p>
        </w:tc>
        <w:tc>
          <w:tcPr>
            <w:tcW w:w="231" w:type="pct"/>
            <w:tcBorders>
              <w:top w:val="nil"/>
              <w:left w:val="nil"/>
              <w:bottom w:val="single" w:sz="8" w:space="0" w:color="auto"/>
              <w:right w:val="single" w:sz="4" w:space="0" w:color="auto"/>
            </w:tcBorders>
            <w:shd w:val="clear" w:color="000000" w:fill="80808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20" w:type="pct"/>
            <w:gridSpan w:val="2"/>
            <w:tcBorders>
              <w:top w:val="nil"/>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32" w:type="pct"/>
            <w:tcBorders>
              <w:top w:val="nil"/>
              <w:left w:val="nil"/>
              <w:bottom w:val="single" w:sz="8" w:space="0" w:color="auto"/>
              <w:right w:val="single" w:sz="4"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2</w:t>
            </w:r>
          </w:p>
        </w:tc>
        <w:tc>
          <w:tcPr>
            <w:tcW w:w="250" w:type="pct"/>
            <w:tcBorders>
              <w:top w:val="nil"/>
              <w:left w:val="nil"/>
              <w:bottom w:val="single" w:sz="8" w:space="0" w:color="auto"/>
              <w:right w:val="single" w:sz="4" w:space="0" w:color="auto"/>
            </w:tcBorders>
            <w:shd w:val="clear" w:color="000000" w:fill="80808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182" w:type="pct"/>
            <w:gridSpan w:val="2"/>
            <w:tcBorders>
              <w:top w:val="nil"/>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23" w:type="pct"/>
            <w:gridSpan w:val="2"/>
            <w:tcBorders>
              <w:top w:val="nil"/>
              <w:left w:val="nil"/>
              <w:bottom w:val="single" w:sz="8" w:space="0" w:color="auto"/>
              <w:right w:val="single" w:sz="4"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2</w:t>
            </w:r>
          </w:p>
        </w:tc>
        <w:tc>
          <w:tcPr>
            <w:tcW w:w="222" w:type="pct"/>
            <w:gridSpan w:val="2"/>
            <w:tcBorders>
              <w:top w:val="nil"/>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27" w:type="pct"/>
            <w:tcBorders>
              <w:top w:val="nil"/>
              <w:left w:val="nil"/>
              <w:bottom w:val="single" w:sz="8" w:space="0" w:color="auto"/>
              <w:right w:val="single" w:sz="4"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6</w:t>
            </w:r>
          </w:p>
        </w:tc>
        <w:tc>
          <w:tcPr>
            <w:tcW w:w="222" w:type="pct"/>
            <w:gridSpan w:val="2"/>
            <w:tcBorders>
              <w:top w:val="nil"/>
              <w:left w:val="nil"/>
              <w:bottom w:val="single" w:sz="8" w:space="0" w:color="auto"/>
              <w:right w:val="single" w:sz="4" w:space="0" w:color="auto"/>
            </w:tcBorders>
            <w:shd w:val="clear" w:color="000000" w:fill="80808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49" w:type="pct"/>
            <w:tcBorders>
              <w:top w:val="nil"/>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40" w:type="pct"/>
            <w:tcBorders>
              <w:top w:val="nil"/>
              <w:left w:val="nil"/>
              <w:bottom w:val="single" w:sz="8" w:space="0" w:color="auto"/>
              <w:right w:val="single" w:sz="8"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6</w:t>
            </w:r>
          </w:p>
        </w:tc>
      </w:tr>
      <w:tr w:rsidR="00EC1E75" w:rsidRPr="00F469B1" w:rsidTr="00EC1E75">
        <w:trPr>
          <w:trHeight w:val="915"/>
        </w:trPr>
        <w:tc>
          <w:tcPr>
            <w:tcW w:w="705" w:type="pct"/>
            <w:vMerge w:val="restart"/>
            <w:tcBorders>
              <w:top w:val="nil"/>
              <w:left w:val="single" w:sz="8" w:space="0" w:color="auto"/>
              <w:right w:val="single" w:sz="4" w:space="0" w:color="auto"/>
            </w:tcBorders>
            <w:shd w:val="clear" w:color="auto" w:fill="auto"/>
            <w:vAlign w:val="center"/>
            <w:hideMark/>
          </w:tcPr>
          <w:p w:rsidR="00EC1E75" w:rsidRDefault="00F154F4" w:rsidP="00EC1E75">
            <w:pPr>
              <w:spacing w:after="0" w:line="240" w:lineRule="auto"/>
              <w:rPr>
                <w:rFonts w:ascii="Palatino Linotype" w:hAnsi="Palatino Linotype"/>
                <w:color w:val="000000"/>
                <w:sz w:val="20"/>
                <w:szCs w:val="20"/>
                <w:lang w:eastAsia="hu-HU"/>
              </w:rPr>
            </w:pPr>
            <w:r w:rsidRPr="00F469B1">
              <w:rPr>
                <w:rFonts w:ascii="Palatino Linotype" w:hAnsi="Palatino Linotype"/>
                <w:color w:val="000000"/>
                <w:sz w:val="20"/>
                <w:szCs w:val="20"/>
                <w:lang w:eastAsia="hu-HU"/>
              </w:rPr>
              <w:t xml:space="preserve">10050-12 </w:t>
            </w:r>
          </w:p>
          <w:p w:rsidR="00F154F4" w:rsidRPr="00F469B1" w:rsidRDefault="00F154F4" w:rsidP="00EC1E75">
            <w:pPr>
              <w:spacing w:after="0" w:line="240" w:lineRule="auto"/>
              <w:rPr>
                <w:rFonts w:ascii="Palatino Linotype" w:hAnsi="Palatino Linotype"/>
                <w:color w:val="000000"/>
                <w:sz w:val="20"/>
                <w:szCs w:val="20"/>
                <w:lang w:eastAsia="hu-HU"/>
              </w:rPr>
            </w:pPr>
            <w:r w:rsidRPr="00F469B1">
              <w:rPr>
                <w:rFonts w:ascii="Palatino Linotype" w:hAnsi="Palatino Linotype"/>
                <w:color w:val="000000"/>
                <w:sz w:val="20"/>
                <w:szCs w:val="20"/>
                <w:lang w:eastAsia="hu-HU"/>
              </w:rPr>
              <w:t>Vendéglátó értékesítés</w:t>
            </w:r>
          </w:p>
        </w:tc>
        <w:tc>
          <w:tcPr>
            <w:tcW w:w="708" w:type="pct"/>
            <w:tcBorders>
              <w:top w:val="nil"/>
              <w:left w:val="nil"/>
              <w:bottom w:val="single" w:sz="8" w:space="0" w:color="auto"/>
              <w:right w:val="single" w:sz="4" w:space="0" w:color="auto"/>
            </w:tcBorders>
            <w:shd w:val="clear" w:color="auto" w:fill="auto"/>
            <w:vAlign w:val="center"/>
            <w:hideMark/>
          </w:tcPr>
          <w:p w:rsidR="00F154F4" w:rsidRPr="00F469B1" w:rsidRDefault="00F154F4" w:rsidP="00EC1E75">
            <w:pPr>
              <w:spacing w:after="0" w:line="240" w:lineRule="auto"/>
              <w:rPr>
                <w:rFonts w:ascii="Palatino Linotype" w:hAnsi="Palatino Linotype"/>
                <w:color w:val="000000"/>
                <w:sz w:val="20"/>
                <w:szCs w:val="20"/>
                <w:lang w:eastAsia="hu-HU"/>
              </w:rPr>
            </w:pPr>
            <w:r w:rsidRPr="00F469B1">
              <w:rPr>
                <w:rFonts w:ascii="Palatino Linotype" w:hAnsi="Palatino Linotype"/>
                <w:color w:val="000000"/>
                <w:sz w:val="20"/>
                <w:szCs w:val="20"/>
                <w:lang w:eastAsia="hu-HU"/>
              </w:rPr>
              <w:t>Értékesítés elmélete</w:t>
            </w:r>
          </w:p>
        </w:tc>
        <w:tc>
          <w:tcPr>
            <w:tcW w:w="214" w:type="pct"/>
            <w:tcBorders>
              <w:top w:val="nil"/>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1</w:t>
            </w:r>
          </w:p>
        </w:tc>
        <w:tc>
          <w:tcPr>
            <w:tcW w:w="210" w:type="pct"/>
            <w:tcBorders>
              <w:top w:val="nil"/>
              <w:left w:val="nil"/>
              <w:bottom w:val="single" w:sz="8" w:space="0" w:color="auto"/>
              <w:right w:val="single" w:sz="4"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193" w:type="pct"/>
            <w:tcBorders>
              <w:top w:val="nil"/>
              <w:left w:val="nil"/>
              <w:bottom w:val="single" w:sz="8" w:space="0" w:color="auto"/>
              <w:right w:val="single" w:sz="4" w:space="0" w:color="auto"/>
            </w:tcBorders>
            <w:shd w:val="clear" w:color="000000" w:fill="80808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49" w:type="pct"/>
            <w:tcBorders>
              <w:top w:val="nil"/>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1</w:t>
            </w:r>
          </w:p>
        </w:tc>
        <w:tc>
          <w:tcPr>
            <w:tcW w:w="223" w:type="pct"/>
            <w:tcBorders>
              <w:top w:val="nil"/>
              <w:left w:val="nil"/>
              <w:bottom w:val="single" w:sz="8" w:space="0" w:color="auto"/>
              <w:right w:val="single" w:sz="4"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31" w:type="pct"/>
            <w:tcBorders>
              <w:top w:val="nil"/>
              <w:left w:val="nil"/>
              <w:bottom w:val="single" w:sz="8" w:space="0" w:color="auto"/>
              <w:right w:val="single" w:sz="4" w:space="0" w:color="auto"/>
            </w:tcBorders>
            <w:shd w:val="clear" w:color="000000" w:fill="80808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20" w:type="pct"/>
            <w:gridSpan w:val="2"/>
            <w:tcBorders>
              <w:top w:val="nil"/>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1</w:t>
            </w:r>
          </w:p>
        </w:tc>
        <w:tc>
          <w:tcPr>
            <w:tcW w:w="232" w:type="pct"/>
            <w:tcBorders>
              <w:top w:val="nil"/>
              <w:left w:val="nil"/>
              <w:bottom w:val="single" w:sz="8" w:space="0" w:color="auto"/>
              <w:right w:val="single" w:sz="4"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50" w:type="pct"/>
            <w:tcBorders>
              <w:top w:val="nil"/>
              <w:left w:val="nil"/>
              <w:bottom w:val="single" w:sz="8" w:space="0" w:color="auto"/>
              <w:right w:val="single" w:sz="4" w:space="0" w:color="auto"/>
            </w:tcBorders>
            <w:shd w:val="clear" w:color="000000" w:fill="80808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182" w:type="pct"/>
            <w:gridSpan w:val="2"/>
            <w:tcBorders>
              <w:top w:val="nil"/>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23" w:type="pct"/>
            <w:gridSpan w:val="2"/>
            <w:tcBorders>
              <w:top w:val="nil"/>
              <w:left w:val="nil"/>
              <w:bottom w:val="single" w:sz="8" w:space="0" w:color="auto"/>
              <w:right w:val="single" w:sz="4"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22" w:type="pct"/>
            <w:gridSpan w:val="2"/>
            <w:tcBorders>
              <w:top w:val="nil"/>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3</w:t>
            </w:r>
          </w:p>
        </w:tc>
        <w:tc>
          <w:tcPr>
            <w:tcW w:w="227" w:type="pct"/>
            <w:tcBorders>
              <w:top w:val="nil"/>
              <w:left w:val="nil"/>
              <w:bottom w:val="single" w:sz="8" w:space="0" w:color="auto"/>
              <w:right w:val="single" w:sz="4"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22" w:type="pct"/>
            <w:gridSpan w:val="2"/>
            <w:tcBorders>
              <w:top w:val="nil"/>
              <w:left w:val="nil"/>
              <w:bottom w:val="single" w:sz="8" w:space="0" w:color="auto"/>
              <w:right w:val="single" w:sz="4" w:space="0" w:color="auto"/>
            </w:tcBorders>
            <w:shd w:val="clear" w:color="000000" w:fill="80808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49" w:type="pct"/>
            <w:tcBorders>
              <w:top w:val="nil"/>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2</w:t>
            </w:r>
          </w:p>
        </w:tc>
        <w:tc>
          <w:tcPr>
            <w:tcW w:w="240" w:type="pct"/>
            <w:tcBorders>
              <w:top w:val="nil"/>
              <w:left w:val="nil"/>
              <w:bottom w:val="single" w:sz="8" w:space="0" w:color="auto"/>
              <w:right w:val="single" w:sz="8"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r>
      <w:tr w:rsidR="00EC1E75" w:rsidRPr="00F469B1" w:rsidTr="00343F90">
        <w:trPr>
          <w:trHeight w:val="915"/>
        </w:trPr>
        <w:tc>
          <w:tcPr>
            <w:tcW w:w="705" w:type="pct"/>
            <w:vMerge/>
            <w:tcBorders>
              <w:left w:val="single" w:sz="8" w:space="0" w:color="auto"/>
              <w:bottom w:val="single" w:sz="8" w:space="0" w:color="auto"/>
              <w:right w:val="single" w:sz="4" w:space="0" w:color="auto"/>
            </w:tcBorders>
            <w:shd w:val="clear" w:color="auto" w:fill="auto"/>
            <w:vAlign w:val="center"/>
            <w:hideMark/>
          </w:tcPr>
          <w:p w:rsidR="00F154F4" w:rsidRPr="00F469B1" w:rsidRDefault="00F154F4" w:rsidP="00EC1E75">
            <w:pPr>
              <w:spacing w:after="0" w:line="240" w:lineRule="auto"/>
              <w:rPr>
                <w:rFonts w:ascii="Palatino Linotype" w:hAnsi="Palatino Linotype"/>
                <w:color w:val="000000"/>
                <w:sz w:val="20"/>
                <w:szCs w:val="20"/>
                <w:lang w:eastAsia="hu-HU"/>
              </w:rPr>
            </w:pPr>
          </w:p>
        </w:tc>
        <w:tc>
          <w:tcPr>
            <w:tcW w:w="708" w:type="pct"/>
            <w:tcBorders>
              <w:top w:val="nil"/>
              <w:left w:val="nil"/>
              <w:bottom w:val="single" w:sz="8" w:space="0" w:color="auto"/>
              <w:right w:val="single" w:sz="4" w:space="0" w:color="auto"/>
            </w:tcBorders>
            <w:shd w:val="clear" w:color="auto" w:fill="auto"/>
            <w:vAlign w:val="center"/>
            <w:hideMark/>
          </w:tcPr>
          <w:p w:rsidR="00F154F4" w:rsidRPr="00F469B1" w:rsidRDefault="00F154F4" w:rsidP="00EC1E75">
            <w:pPr>
              <w:spacing w:after="0" w:line="240" w:lineRule="auto"/>
              <w:rPr>
                <w:rFonts w:ascii="Palatino Linotype" w:hAnsi="Palatino Linotype"/>
                <w:color w:val="000000"/>
                <w:sz w:val="20"/>
                <w:szCs w:val="20"/>
                <w:lang w:eastAsia="hu-HU"/>
              </w:rPr>
            </w:pPr>
            <w:r w:rsidRPr="00F469B1">
              <w:rPr>
                <w:rFonts w:ascii="Palatino Linotype" w:hAnsi="Palatino Linotype"/>
                <w:color w:val="000000"/>
                <w:sz w:val="20"/>
                <w:szCs w:val="20"/>
                <w:lang w:eastAsia="hu-HU"/>
              </w:rPr>
              <w:t>Értékesítés gyakorlata</w:t>
            </w:r>
          </w:p>
        </w:tc>
        <w:tc>
          <w:tcPr>
            <w:tcW w:w="214" w:type="pct"/>
            <w:tcBorders>
              <w:top w:val="nil"/>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10" w:type="pct"/>
            <w:tcBorders>
              <w:top w:val="nil"/>
              <w:left w:val="nil"/>
              <w:bottom w:val="single" w:sz="8" w:space="0" w:color="auto"/>
              <w:right w:val="single" w:sz="4"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2</w:t>
            </w:r>
          </w:p>
        </w:tc>
        <w:tc>
          <w:tcPr>
            <w:tcW w:w="193" w:type="pct"/>
            <w:tcBorders>
              <w:top w:val="nil"/>
              <w:left w:val="nil"/>
              <w:bottom w:val="single" w:sz="8" w:space="0" w:color="auto"/>
              <w:right w:val="single" w:sz="4" w:space="0" w:color="auto"/>
            </w:tcBorders>
            <w:shd w:val="clear" w:color="000000" w:fill="80808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49" w:type="pct"/>
            <w:tcBorders>
              <w:top w:val="nil"/>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23" w:type="pct"/>
            <w:tcBorders>
              <w:top w:val="nil"/>
              <w:left w:val="nil"/>
              <w:bottom w:val="single" w:sz="8" w:space="0" w:color="auto"/>
              <w:right w:val="single" w:sz="4"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1</w:t>
            </w:r>
          </w:p>
        </w:tc>
        <w:tc>
          <w:tcPr>
            <w:tcW w:w="231" w:type="pct"/>
            <w:tcBorders>
              <w:top w:val="nil"/>
              <w:left w:val="nil"/>
              <w:bottom w:val="single" w:sz="8" w:space="0" w:color="auto"/>
              <w:right w:val="single" w:sz="4" w:space="0" w:color="auto"/>
            </w:tcBorders>
            <w:shd w:val="clear" w:color="000000" w:fill="80808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20" w:type="pct"/>
            <w:gridSpan w:val="2"/>
            <w:tcBorders>
              <w:top w:val="nil"/>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32" w:type="pct"/>
            <w:tcBorders>
              <w:top w:val="nil"/>
              <w:left w:val="nil"/>
              <w:bottom w:val="single" w:sz="8" w:space="0" w:color="auto"/>
              <w:right w:val="single" w:sz="4"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50" w:type="pct"/>
            <w:tcBorders>
              <w:top w:val="nil"/>
              <w:left w:val="nil"/>
              <w:bottom w:val="single" w:sz="8" w:space="0" w:color="auto"/>
              <w:right w:val="single" w:sz="4" w:space="0" w:color="auto"/>
            </w:tcBorders>
            <w:shd w:val="clear" w:color="000000" w:fill="80808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182" w:type="pct"/>
            <w:gridSpan w:val="2"/>
            <w:tcBorders>
              <w:top w:val="nil"/>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23" w:type="pct"/>
            <w:gridSpan w:val="2"/>
            <w:tcBorders>
              <w:top w:val="nil"/>
              <w:left w:val="nil"/>
              <w:bottom w:val="single" w:sz="8" w:space="0" w:color="auto"/>
              <w:right w:val="single" w:sz="4"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22" w:type="pct"/>
            <w:gridSpan w:val="2"/>
            <w:tcBorders>
              <w:top w:val="nil"/>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27" w:type="pct"/>
            <w:tcBorders>
              <w:top w:val="nil"/>
              <w:left w:val="nil"/>
              <w:bottom w:val="single" w:sz="8" w:space="0" w:color="auto"/>
              <w:right w:val="single" w:sz="4"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3</w:t>
            </w:r>
          </w:p>
        </w:tc>
        <w:tc>
          <w:tcPr>
            <w:tcW w:w="222" w:type="pct"/>
            <w:gridSpan w:val="2"/>
            <w:tcBorders>
              <w:top w:val="nil"/>
              <w:left w:val="nil"/>
              <w:bottom w:val="single" w:sz="8" w:space="0" w:color="auto"/>
              <w:right w:val="single" w:sz="4" w:space="0" w:color="auto"/>
            </w:tcBorders>
            <w:shd w:val="clear" w:color="000000" w:fill="80808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49" w:type="pct"/>
            <w:tcBorders>
              <w:top w:val="nil"/>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40" w:type="pct"/>
            <w:tcBorders>
              <w:top w:val="nil"/>
              <w:left w:val="nil"/>
              <w:bottom w:val="single" w:sz="8" w:space="0" w:color="auto"/>
              <w:right w:val="single" w:sz="8"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5</w:t>
            </w:r>
          </w:p>
        </w:tc>
      </w:tr>
      <w:tr w:rsidR="00EC1E75" w:rsidRPr="00F469B1" w:rsidTr="00343F90">
        <w:trPr>
          <w:trHeight w:val="915"/>
        </w:trPr>
        <w:tc>
          <w:tcPr>
            <w:tcW w:w="705" w:type="pct"/>
            <w:vMerge w:val="restart"/>
            <w:tcBorders>
              <w:top w:val="nil"/>
              <w:left w:val="single" w:sz="8" w:space="0" w:color="auto"/>
              <w:right w:val="single" w:sz="4" w:space="0" w:color="auto"/>
            </w:tcBorders>
            <w:shd w:val="clear" w:color="auto" w:fill="auto"/>
            <w:vAlign w:val="center"/>
            <w:hideMark/>
          </w:tcPr>
          <w:p w:rsidR="00EC1E75" w:rsidRDefault="00F154F4" w:rsidP="00EC1E75">
            <w:pPr>
              <w:spacing w:after="0" w:line="240" w:lineRule="auto"/>
              <w:rPr>
                <w:rFonts w:ascii="Palatino Linotype" w:hAnsi="Palatino Linotype"/>
                <w:color w:val="000000"/>
                <w:sz w:val="20"/>
                <w:szCs w:val="20"/>
                <w:lang w:eastAsia="hu-HU"/>
              </w:rPr>
            </w:pPr>
            <w:r w:rsidRPr="00F469B1">
              <w:rPr>
                <w:rFonts w:ascii="Palatino Linotype" w:hAnsi="Palatino Linotype"/>
                <w:color w:val="000000"/>
                <w:sz w:val="20"/>
                <w:szCs w:val="20"/>
                <w:lang w:eastAsia="hu-HU"/>
              </w:rPr>
              <w:t xml:space="preserve">10055-12 </w:t>
            </w:r>
          </w:p>
          <w:p w:rsidR="00F154F4" w:rsidRPr="00F469B1" w:rsidRDefault="00F154F4" w:rsidP="00EC1E75">
            <w:pPr>
              <w:spacing w:after="0" w:line="240" w:lineRule="auto"/>
              <w:rPr>
                <w:rFonts w:ascii="Palatino Linotype" w:hAnsi="Palatino Linotype"/>
                <w:color w:val="000000"/>
                <w:sz w:val="20"/>
                <w:szCs w:val="20"/>
                <w:lang w:eastAsia="hu-HU"/>
              </w:rPr>
            </w:pPr>
            <w:r w:rsidRPr="00F469B1">
              <w:rPr>
                <w:rFonts w:ascii="Palatino Linotype" w:hAnsi="Palatino Linotype"/>
                <w:color w:val="000000"/>
                <w:sz w:val="20"/>
                <w:szCs w:val="20"/>
                <w:lang w:eastAsia="hu-HU"/>
              </w:rPr>
              <w:t>Vendéglátó üzletvezetés</w:t>
            </w:r>
          </w:p>
        </w:tc>
        <w:tc>
          <w:tcPr>
            <w:tcW w:w="708" w:type="pct"/>
            <w:tcBorders>
              <w:top w:val="nil"/>
              <w:left w:val="nil"/>
              <w:bottom w:val="single" w:sz="8" w:space="0" w:color="auto"/>
              <w:right w:val="single" w:sz="4" w:space="0" w:color="auto"/>
            </w:tcBorders>
            <w:shd w:val="clear" w:color="auto" w:fill="auto"/>
            <w:vAlign w:val="center"/>
            <w:hideMark/>
          </w:tcPr>
          <w:p w:rsidR="00F154F4" w:rsidRPr="00F469B1" w:rsidRDefault="00F154F4" w:rsidP="00EC1E75">
            <w:pPr>
              <w:spacing w:after="0" w:line="240" w:lineRule="auto"/>
              <w:rPr>
                <w:rFonts w:ascii="Palatino Linotype" w:hAnsi="Palatino Linotype"/>
                <w:color w:val="000000"/>
                <w:sz w:val="20"/>
                <w:szCs w:val="20"/>
                <w:lang w:eastAsia="hu-HU"/>
              </w:rPr>
            </w:pPr>
            <w:r w:rsidRPr="00F469B1">
              <w:rPr>
                <w:rFonts w:ascii="Palatino Linotype" w:hAnsi="Palatino Linotype"/>
                <w:color w:val="000000"/>
                <w:sz w:val="20"/>
                <w:szCs w:val="20"/>
                <w:lang w:eastAsia="hu-HU"/>
              </w:rPr>
              <w:t>Vendéglátó vállalkozások</w:t>
            </w:r>
          </w:p>
        </w:tc>
        <w:tc>
          <w:tcPr>
            <w:tcW w:w="214" w:type="pct"/>
            <w:tcBorders>
              <w:top w:val="single" w:sz="8" w:space="0" w:color="auto"/>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10" w:type="pct"/>
            <w:tcBorders>
              <w:top w:val="single" w:sz="8" w:space="0" w:color="auto"/>
              <w:left w:val="nil"/>
              <w:bottom w:val="single" w:sz="8" w:space="0" w:color="auto"/>
              <w:right w:val="single" w:sz="4"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193" w:type="pct"/>
            <w:tcBorders>
              <w:top w:val="single" w:sz="8" w:space="0" w:color="auto"/>
              <w:left w:val="nil"/>
              <w:bottom w:val="single" w:sz="8" w:space="0" w:color="auto"/>
              <w:right w:val="single" w:sz="4" w:space="0" w:color="auto"/>
            </w:tcBorders>
            <w:shd w:val="clear" w:color="000000" w:fill="80808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49" w:type="pct"/>
            <w:tcBorders>
              <w:top w:val="single" w:sz="8" w:space="0" w:color="auto"/>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23" w:type="pct"/>
            <w:tcBorders>
              <w:top w:val="single" w:sz="8" w:space="0" w:color="auto"/>
              <w:left w:val="nil"/>
              <w:bottom w:val="single" w:sz="8" w:space="0" w:color="auto"/>
              <w:right w:val="single" w:sz="4"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31" w:type="pct"/>
            <w:tcBorders>
              <w:top w:val="single" w:sz="8" w:space="0" w:color="auto"/>
              <w:left w:val="nil"/>
              <w:bottom w:val="single" w:sz="8" w:space="0" w:color="auto"/>
              <w:right w:val="single" w:sz="4" w:space="0" w:color="auto"/>
            </w:tcBorders>
            <w:shd w:val="clear" w:color="000000" w:fill="80808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20" w:type="pct"/>
            <w:gridSpan w:val="2"/>
            <w:tcBorders>
              <w:top w:val="single" w:sz="8" w:space="0" w:color="auto"/>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32" w:type="pct"/>
            <w:tcBorders>
              <w:top w:val="single" w:sz="8" w:space="0" w:color="auto"/>
              <w:left w:val="nil"/>
              <w:bottom w:val="single" w:sz="8" w:space="0" w:color="auto"/>
              <w:right w:val="single" w:sz="4"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50" w:type="pct"/>
            <w:tcBorders>
              <w:top w:val="single" w:sz="8" w:space="0" w:color="auto"/>
              <w:left w:val="nil"/>
              <w:bottom w:val="single" w:sz="8" w:space="0" w:color="auto"/>
              <w:right w:val="single" w:sz="4" w:space="0" w:color="auto"/>
            </w:tcBorders>
            <w:shd w:val="clear" w:color="000000" w:fill="80808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182" w:type="pct"/>
            <w:gridSpan w:val="2"/>
            <w:tcBorders>
              <w:top w:val="single" w:sz="8" w:space="0" w:color="auto"/>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23" w:type="pct"/>
            <w:gridSpan w:val="2"/>
            <w:tcBorders>
              <w:top w:val="single" w:sz="8" w:space="0" w:color="auto"/>
              <w:left w:val="nil"/>
              <w:bottom w:val="single" w:sz="8" w:space="0" w:color="auto"/>
              <w:right w:val="single" w:sz="4"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22" w:type="pct"/>
            <w:gridSpan w:val="2"/>
            <w:tcBorders>
              <w:top w:val="single" w:sz="8" w:space="0" w:color="auto"/>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0,5</w:t>
            </w:r>
          </w:p>
        </w:tc>
        <w:tc>
          <w:tcPr>
            <w:tcW w:w="227" w:type="pct"/>
            <w:tcBorders>
              <w:top w:val="single" w:sz="8" w:space="0" w:color="auto"/>
              <w:left w:val="nil"/>
              <w:bottom w:val="single" w:sz="8" w:space="0" w:color="auto"/>
              <w:right w:val="single" w:sz="4"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22" w:type="pct"/>
            <w:gridSpan w:val="2"/>
            <w:tcBorders>
              <w:top w:val="single" w:sz="8" w:space="0" w:color="auto"/>
              <w:left w:val="nil"/>
              <w:bottom w:val="single" w:sz="8" w:space="0" w:color="auto"/>
              <w:right w:val="single" w:sz="4" w:space="0" w:color="auto"/>
            </w:tcBorders>
            <w:shd w:val="clear" w:color="000000" w:fill="80808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49" w:type="pct"/>
            <w:tcBorders>
              <w:top w:val="single" w:sz="8" w:space="0" w:color="auto"/>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1</w:t>
            </w:r>
          </w:p>
        </w:tc>
        <w:tc>
          <w:tcPr>
            <w:tcW w:w="240" w:type="pct"/>
            <w:tcBorders>
              <w:top w:val="single" w:sz="8" w:space="0" w:color="auto"/>
              <w:left w:val="nil"/>
              <w:bottom w:val="single" w:sz="8" w:space="0" w:color="auto"/>
              <w:right w:val="single" w:sz="8"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r>
      <w:tr w:rsidR="00EC1E75" w:rsidRPr="00F469B1" w:rsidTr="00343F90">
        <w:trPr>
          <w:trHeight w:val="915"/>
        </w:trPr>
        <w:tc>
          <w:tcPr>
            <w:tcW w:w="705" w:type="pct"/>
            <w:vMerge/>
            <w:tcBorders>
              <w:left w:val="single" w:sz="8" w:space="0" w:color="auto"/>
              <w:bottom w:val="single" w:sz="8" w:space="0" w:color="auto"/>
              <w:right w:val="single" w:sz="4" w:space="0" w:color="auto"/>
            </w:tcBorders>
            <w:shd w:val="clear" w:color="auto" w:fill="auto"/>
            <w:vAlign w:val="bottom"/>
            <w:hideMark/>
          </w:tcPr>
          <w:p w:rsidR="00F154F4" w:rsidRPr="00F469B1" w:rsidRDefault="00F154F4" w:rsidP="00071F1D">
            <w:pPr>
              <w:spacing w:after="0" w:line="240" w:lineRule="auto"/>
              <w:rPr>
                <w:rFonts w:ascii="Palatino Linotype" w:hAnsi="Palatino Linotype"/>
                <w:color w:val="000000"/>
                <w:sz w:val="20"/>
                <w:szCs w:val="20"/>
                <w:lang w:eastAsia="hu-HU"/>
              </w:rPr>
            </w:pPr>
          </w:p>
        </w:tc>
        <w:tc>
          <w:tcPr>
            <w:tcW w:w="708" w:type="pct"/>
            <w:tcBorders>
              <w:top w:val="nil"/>
              <w:left w:val="nil"/>
              <w:bottom w:val="single" w:sz="8" w:space="0" w:color="auto"/>
              <w:right w:val="single" w:sz="4" w:space="0" w:color="auto"/>
            </w:tcBorders>
            <w:shd w:val="clear" w:color="auto" w:fill="auto"/>
            <w:vAlign w:val="center"/>
            <w:hideMark/>
          </w:tcPr>
          <w:p w:rsidR="00F154F4" w:rsidRPr="00F469B1" w:rsidRDefault="00F154F4" w:rsidP="00EC1E75">
            <w:pPr>
              <w:spacing w:after="0" w:line="240" w:lineRule="auto"/>
              <w:rPr>
                <w:rFonts w:ascii="Palatino Linotype" w:hAnsi="Palatino Linotype"/>
                <w:color w:val="000000"/>
                <w:sz w:val="20"/>
                <w:szCs w:val="20"/>
                <w:lang w:eastAsia="hu-HU"/>
              </w:rPr>
            </w:pPr>
            <w:r w:rsidRPr="00F469B1">
              <w:rPr>
                <w:rFonts w:ascii="Palatino Linotype" w:hAnsi="Palatino Linotype"/>
                <w:color w:val="000000"/>
                <w:sz w:val="20"/>
                <w:szCs w:val="20"/>
                <w:lang w:eastAsia="hu-HU"/>
              </w:rPr>
              <w:t>Vendéglátó vállalkozás működtetése</w:t>
            </w:r>
          </w:p>
        </w:tc>
        <w:tc>
          <w:tcPr>
            <w:tcW w:w="214" w:type="pct"/>
            <w:tcBorders>
              <w:top w:val="single" w:sz="8" w:space="0" w:color="auto"/>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10" w:type="pct"/>
            <w:tcBorders>
              <w:top w:val="single" w:sz="8" w:space="0" w:color="auto"/>
              <w:left w:val="nil"/>
              <w:bottom w:val="single" w:sz="8" w:space="0" w:color="auto"/>
              <w:right w:val="single" w:sz="4"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193" w:type="pct"/>
            <w:tcBorders>
              <w:top w:val="single" w:sz="8" w:space="0" w:color="auto"/>
              <w:left w:val="nil"/>
              <w:bottom w:val="single" w:sz="8" w:space="0" w:color="auto"/>
              <w:right w:val="single" w:sz="4" w:space="0" w:color="auto"/>
            </w:tcBorders>
            <w:shd w:val="clear" w:color="000000" w:fill="80808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49" w:type="pct"/>
            <w:tcBorders>
              <w:top w:val="single" w:sz="8" w:space="0" w:color="auto"/>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23" w:type="pct"/>
            <w:tcBorders>
              <w:top w:val="single" w:sz="8" w:space="0" w:color="auto"/>
              <w:left w:val="nil"/>
              <w:bottom w:val="single" w:sz="8" w:space="0" w:color="auto"/>
              <w:right w:val="single" w:sz="4"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31" w:type="pct"/>
            <w:tcBorders>
              <w:top w:val="single" w:sz="8" w:space="0" w:color="auto"/>
              <w:left w:val="nil"/>
              <w:bottom w:val="single" w:sz="8" w:space="0" w:color="auto"/>
              <w:right w:val="single" w:sz="4" w:space="0" w:color="auto"/>
            </w:tcBorders>
            <w:shd w:val="clear" w:color="000000" w:fill="80808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20" w:type="pct"/>
            <w:gridSpan w:val="2"/>
            <w:tcBorders>
              <w:top w:val="single" w:sz="8" w:space="0" w:color="auto"/>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32" w:type="pct"/>
            <w:tcBorders>
              <w:top w:val="single" w:sz="8" w:space="0" w:color="auto"/>
              <w:left w:val="nil"/>
              <w:bottom w:val="single" w:sz="8" w:space="0" w:color="auto"/>
              <w:right w:val="single" w:sz="4"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50" w:type="pct"/>
            <w:tcBorders>
              <w:top w:val="single" w:sz="8" w:space="0" w:color="auto"/>
              <w:left w:val="nil"/>
              <w:bottom w:val="single" w:sz="8" w:space="0" w:color="auto"/>
              <w:right w:val="single" w:sz="4" w:space="0" w:color="auto"/>
            </w:tcBorders>
            <w:shd w:val="clear" w:color="000000" w:fill="80808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182" w:type="pct"/>
            <w:gridSpan w:val="2"/>
            <w:tcBorders>
              <w:top w:val="single" w:sz="8" w:space="0" w:color="auto"/>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23" w:type="pct"/>
            <w:gridSpan w:val="2"/>
            <w:tcBorders>
              <w:top w:val="single" w:sz="8" w:space="0" w:color="auto"/>
              <w:left w:val="nil"/>
              <w:bottom w:val="single" w:sz="8" w:space="0" w:color="auto"/>
              <w:right w:val="single" w:sz="4"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22" w:type="pct"/>
            <w:gridSpan w:val="2"/>
            <w:tcBorders>
              <w:top w:val="single" w:sz="8" w:space="0" w:color="auto"/>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27" w:type="pct"/>
            <w:tcBorders>
              <w:top w:val="single" w:sz="8" w:space="0" w:color="auto"/>
              <w:left w:val="nil"/>
              <w:bottom w:val="single" w:sz="8" w:space="0" w:color="auto"/>
              <w:right w:val="single" w:sz="4"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1</w:t>
            </w:r>
          </w:p>
        </w:tc>
        <w:tc>
          <w:tcPr>
            <w:tcW w:w="222" w:type="pct"/>
            <w:gridSpan w:val="2"/>
            <w:tcBorders>
              <w:top w:val="single" w:sz="8" w:space="0" w:color="auto"/>
              <w:left w:val="nil"/>
              <w:bottom w:val="single" w:sz="8" w:space="0" w:color="auto"/>
              <w:right w:val="single" w:sz="4" w:space="0" w:color="auto"/>
            </w:tcBorders>
            <w:shd w:val="clear" w:color="000000" w:fill="80808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c>
          <w:tcPr>
            <w:tcW w:w="249" w:type="pct"/>
            <w:tcBorders>
              <w:top w:val="single" w:sz="8" w:space="0" w:color="auto"/>
              <w:left w:val="nil"/>
              <w:bottom w:val="single" w:sz="8" w:space="0" w:color="auto"/>
              <w:right w:val="single" w:sz="4" w:space="0" w:color="auto"/>
            </w:tcBorders>
            <w:shd w:val="clear" w:color="000000" w:fill="FFFFFF"/>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r w:rsidRPr="00EC1E75">
              <w:rPr>
                <w:rFonts w:ascii="Palatino Linotype" w:hAnsi="Palatino Linotype"/>
                <w:color w:val="000000"/>
                <w:sz w:val="20"/>
                <w:szCs w:val="20"/>
                <w:lang w:eastAsia="hu-HU"/>
              </w:rPr>
              <w:t>1</w:t>
            </w:r>
          </w:p>
        </w:tc>
        <w:tc>
          <w:tcPr>
            <w:tcW w:w="240" w:type="pct"/>
            <w:tcBorders>
              <w:top w:val="single" w:sz="8" w:space="0" w:color="auto"/>
              <w:left w:val="nil"/>
              <w:bottom w:val="single" w:sz="8" w:space="0" w:color="auto"/>
              <w:right w:val="single" w:sz="8" w:space="0" w:color="auto"/>
            </w:tcBorders>
            <w:shd w:val="clear" w:color="000000" w:fill="C0C0C0"/>
            <w:vAlign w:val="center"/>
            <w:hideMark/>
          </w:tcPr>
          <w:p w:rsidR="00F154F4" w:rsidRPr="00EC1E75" w:rsidRDefault="00F154F4" w:rsidP="00EC1E75">
            <w:pPr>
              <w:spacing w:after="0" w:line="240" w:lineRule="auto"/>
              <w:jc w:val="center"/>
              <w:rPr>
                <w:rFonts w:ascii="Palatino Linotype" w:hAnsi="Palatino Linotype"/>
                <w:color w:val="000000"/>
                <w:sz w:val="20"/>
                <w:szCs w:val="20"/>
                <w:lang w:eastAsia="hu-HU"/>
              </w:rPr>
            </w:pPr>
          </w:p>
        </w:tc>
      </w:tr>
      <w:tr w:rsidR="00EC1E75" w:rsidRPr="00F469B1" w:rsidTr="00343F90">
        <w:trPr>
          <w:trHeight w:val="300"/>
        </w:trPr>
        <w:tc>
          <w:tcPr>
            <w:tcW w:w="1414" w:type="pct"/>
            <w:gridSpan w:val="2"/>
            <w:tcBorders>
              <w:top w:val="nil"/>
              <w:left w:val="single" w:sz="4" w:space="0" w:color="auto"/>
              <w:bottom w:val="single" w:sz="4" w:space="0" w:color="auto"/>
              <w:right w:val="single" w:sz="4" w:space="0" w:color="auto"/>
            </w:tcBorders>
            <w:shd w:val="clear" w:color="auto" w:fill="auto"/>
            <w:noWrap/>
            <w:vAlign w:val="center"/>
            <w:hideMark/>
          </w:tcPr>
          <w:p w:rsidR="00F469B1" w:rsidRPr="00F469B1" w:rsidRDefault="00F469B1" w:rsidP="00343F90">
            <w:pPr>
              <w:spacing w:after="0" w:line="240" w:lineRule="auto"/>
              <w:jc w:val="center"/>
              <w:rPr>
                <w:rFonts w:ascii="Times New Roman" w:hAnsi="Times New Roman"/>
                <w:b/>
                <w:bCs/>
                <w:color w:val="000000"/>
                <w:sz w:val="20"/>
                <w:szCs w:val="20"/>
                <w:lang w:eastAsia="hu-HU"/>
              </w:rPr>
            </w:pPr>
            <w:r w:rsidRPr="00F469B1">
              <w:rPr>
                <w:rFonts w:ascii="Times New Roman" w:hAnsi="Times New Roman"/>
                <w:b/>
                <w:bCs/>
                <w:color w:val="000000"/>
                <w:sz w:val="20"/>
                <w:szCs w:val="20"/>
                <w:lang w:eastAsia="hu-HU"/>
              </w:rPr>
              <w:t>összes óra</w:t>
            </w:r>
          </w:p>
        </w:tc>
        <w:tc>
          <w:tcPr>
            <w:tcW w:w="214" w:type="pct"/>
            <w:tcBorders>
              <w:top w:val="nil"/>
              <w:left w:val="nil"/>
              <w:bottom w:val="single" w:sz="4" w:space="0" w:color="auto"/>
              <w:right w:val="single" w:sz="4" w:space="0" w:color="auto"/>
            </w:tcBorders>
            <w:shd w:val="clear" w:color="auto" w:fill="auto"/>
            <w:noWrap/>
            <w:vAlign w:val="center"/>
            <w:hideMark/>
          </w:tcPr>
          <w:p w:rsidR="00F469B1" w:rsidRPr="00F469B1" w:rsidRDefault="00F469B1" w:rsidP="00343F90">
            <w:pPr>
              <w:spacing w:after="0" w:line="240" w:lineRule="auto"/>
              <w:jc w:val="center"/>
              <w:rPr>
                <w:rFonts w:ascii="Times New Roman" w:hAnsi="Times New Roman"/>
                <w:b/>
                <w:bCs/>
                <w:color w:val="000000"/>
                <w:sz w:val="20"/>
                <w:szCs w:val="20"/>
                <w:lang w:eastAsia="hu-HU"/>
              </w:rPr>
            </w:pPr>
            <w:r w:rsidRPr="00F469B1">
              <w:rPr>
                <w:rFonts w:ascii="Times New Roman" w:hAnsi="Times New Roman"/>
                <w:b/>
                <w:bCs/>
                <w:color w:val="000000"/>
                <w:sz w:val="20"/>
                <w:szCs w:val="20"/>
                <w:lang w:eastAsia="hu-HU"/>
              </w:rPr>
              <w:t>2,5</w:t>
            </w:r>
          </w:p>
        </w:tc>
        <w:tc>
          <w:tcPr>
            <w:tcW w:w="210" w:type="pct"/>
            <w:tcBorders>
              <w:top w:val="nil"/>
              <w:left w:val="nil"/>
              <w:bottom w:val="single" w:sz="4" w:space="0" w:color="auto"/>
              <w:right w:val="single" w:sz="4" w:space="0" w:color="auto"/>
            </w:tcBorders>
            <w:shd w:val="clear" w:color="auto" w:fill="auto"/>
            <w:noWrap/>
            <w:vAlign w:val="center"/>
            <w:hideMark/>
          </w:tcPr>
          <w:p w:rsidR="00F469B1" w:rsidRPr="00F469B1" w:rsidRDefault="00F469B1" w:rsidP="00343F90">
            <w:pPr>
              <w:spacing w:after="0" w:line="240" w:lineRule="auto"/>
              <w:jc w:val="center"/>
              <w:rPr>
                <w:rFonts w:ascii="Times New Roman" w:hAnsi="Times New Roman"/>
                <w:b/>
                <w:bCs/>
                <w:color w:val="000000"/>
                <w:sz w:val="20"/>
                <w:szCs w:val="20"/>
                <w:lang w:eastAsia="hu-HU"/>
              </w:rPr>
            </w:pPr>
            <w:r w:rsidRPr="00F469B1">
              <w:rPr>
                <w:rFonts w:ascii="Times New Roman" w:hAnsi="Times New Roman"/>
                <w:b/>
                <w:bCs/>
                <w:color w:val="000000"/>
                <w:sz w:val="20"/>
                <w:szCs w:val="20"/>
                <w:lang w:eastAsia="hu-HU"/>
              </w:rPr>
              <w:t>2</w:t>
            </w:r>
          </w:p>
        </w:tc>
        <w:tc>
          <w:tcPr>
            <w:tcW w:w="193" w:type="pct"/>
            <w:vMerge w:val="restart"/>
            <w:tcBorders>
              <w:top w:val="nil"/>
              <w:left w:val="single" w:sz="4" w:space="0" w:color="auto"/>
              <w:bottom w:val="single" w:sz="4" w:space="0" w:color="auto"/>
              <w:right w:val="single" w:sz="4" w:space="0" w:color="auto"/>
            </w:tcBorders>
            <w:shd w:val="clear" w:color="000000" w:fill="808080"/>
            <w:noWrap/>
            <w:vAlign w:val="center"/>
            <w:hideMark/>
          </w:tcPr>
          <w:p w:rsidR="00F469B1" w:rsidRPr="00F469B1" w:rsidRDefault="00F469B1" w:rsidP="00343F90">
            <w:pPr>
              <w:spacing w:after="0" w:line="240" w:lineRule="auto"/>
              <w:jc w:val="center"/>
              <w:rPr>
                <w:rFonts w:ascii="Times New Roman" w:hAnsi="Times New Roman"/>
                <w:b/>
                <w:bCs/>
                <w:color w:val="000000"/>
                <w:sz w:val="20"/>
                <w:szCs w:val="20"/>
                <w:lang w:eastAsia="hu-HU"/>
              </w:rPr>
            </w:pPr>
            <w:r w:rsidRPr="00F469B1">
              <w:rPr>
                <w:rFonts w:ascii="Times New Roman" w:hAnsi="Times New Roman"/>
                <w:b/>
                <w:bCs/>
                <w:color w:val="000000"/>
                <w:sz w:val="20"/>
                <w:szCs w:val="20"/>
                <w:lang w:eastAsia="hu-HU"/>
              </w:rPr>
              <w:t>70</w:t>
            </w:r>
          </w:p>
        </w:tc>
        <w:tc>
          <w:tcPr>
            <w:tcW w:w="249" w:type="pct"/>
            <w:tcBorders>
              <w:top w:val="nil"/>
              <w:left w:val="nil"/>
              <w:bottom w:val="single" w:sz="4" w:space="0" w:color="auto"/>
              <w:right w:val="single" w:sz="4" w:space="0" w:color="auto"/>
            </w:tcBorders>
            <w:shd w:val="clear" w:color="auto" w:fill="auto"/>
            <w:noWrap/>
            <w:vAlign w:val="center"/>
            <w:hideMark/>
          </w:tcPr>
          <w:p w:rsidR="00F469B1" w:rsidRPr="00F469B1" w:rsidRDefault="00F469B1" w:rsidP="00343F90">
            <w:pPr>
              <w:spacing w:after="0" w:line="240" w:lineRule="auto"/>
              <w:jc w:val="center"/>
              <w:rPr>
                <w:rFonts w:ascii="Times New Roman" w:hAnsi="Times New Roman"/>
                <w:b/>
                <w:bCs/>
                <w:color w:val="000000"/>
                <w:sz w:val="20"/>
                <w:szCs w:val="20"/>
                <w:lang w:eastAsia="hu-HU"/>
              </w:rPr>
            </w:pPr>
            <w:r w:rsidRPr="00F469B1">
              <w:rPr>
                <w:rFonts w:ascii="Times New Roman" w:hAnsi="Times New Roman"/>
                <w:b/>
                <w:bCs/>
                <w:color w:val="000000"/>
                <w:sz w:val="20"/>
                <w:szCs w:val="20"/>
                <w:lang w:eastAsia="hu-HU"/>
              </w:rPr>
              <w:t>3</w:t>
            </w:r>
          </w:p>
        </w:tc>
        <w:tc>
          <w:tcPr>
            <w:tcW w:w="223" w:type="pct"/>
            <w:tcBorders>
              <w:top w:val="nil"/>
              <w:left w:val="nil"/>
              <w:bottom w:val="single" w:sz="4" w:space="0" w:color="auto"/>
              <w:right w:val="single" w:sz="4" w:space="0" w:color="auto"/>
            </w:tcBorders>
            <w:shd w:val="clear" w:color="auto" w:fill="auto"/>
            <w:noWrap/>
            <w:vAlign w:val="center"/>
            <w:hideMark/>
          </w:tcPr>
          <w:p w:rsidR="00F469B1" w:rsidRPr="00F469B1" w:rsidRDefault="00F469B1" w:rsidP="00343F90">
            <w:pPr>
              <w:spacing w:after="0" w:line="240" w:lineRule="auto"/>
              <w:jc w:val="center"/>
              <w:rPr>
                <w:rFonts w:ascii="Times New Roman" w:hAnsi="Times New Roman"/>
                <w:b/>
                <w:bCs/>
                <w:color w:val="000000"/>
                <w:sz w:val="20"/>
                <w:szCs w:val="20"/>
                <w:lang w:eastAsia="hu-HU"/>
              </w:rPr>
            </w:pPr>
            <w:r w:rsidRPr="00F469B1">
              <w:rPr>
                <w:rFonts w:ascii="Times New Roman" w:hAnsi="Times New Roman"/>
                <w:b/>
                <w:bCs/>
                <w:color w:val="000000"/>
                <w:sz w:val="20"/>
                <w:szCs w:val="20"/>
                <w:lang w:eastAsia="hu-HU"/>
              </w:rPr>
              <w:t>3</w:t>
            </w:r>
          </w:p>
        </w:tc>
        <w:tc>
          <w:tcPr>
            <w:tcW w:w="231" w:type="pct"/>
            <w:vMerge w:val="restart"/>
            <w:tcBorders>
              <w:top w:val="nil"/>
              <w:left w:val="single" w:sz="4" w:space="0" w:color="auto"/>
              <w:bottom w:val="single" w:sz="4" w:space="0" w:color="auto"/>
              <w:right w:val="single" w:sz="4" w:space="0" w:color="auto"/>
            </w:tcBorders>
            <w:shd w:val="clear" w:color="000000" w:fill="808080"/>
            <w:noWrap/>
            <w:vAlign w:val="center"/>
            <w:hideMark/>
          </w:tcPr>
          <w:p w:rsidR="00F469B1" w:rsidRPr="00F469B1" w:rsidRDefault="00F469B1" w:rsidP="00343F90">
            <w:pPr>
              <w:spacing w:after="0" w:line="240" w:lineRule="auto"/>
              <w:jc w:val="center"/>
              <w:rPr>
                <w:rFonts w:ascii="Times New Roman" w:hAnsi="Times New Roman"/>
                <w:b/>
                <w:bCs/>
                <w:color w:val="000000"/>
                <w:sz w:val="20"/>
                <w:szCs w:val="20"/>
                <w:lang w:eastAsia="hu-HU"/>
              </w:rPr>
            </w:pPr>
            <w:r w:rsidRPr="00F469B1">
              <w:rPr>
                <w:rFonts w:ascii="Times New Roman" w:hAnsi="Times New Roman"/>
                <w:b/>
                <w:bCs/>
                <w:color w:val="000000"/>
                <w:sz w:val="20"/>
                <w:szCs w:val="20"/>
                <w:lang w:eastAsia="hu-HU"/>
              </w:rPr>
              <w:t>105</w:t>
            </w:r>
          </w:p>
        </w:tc>
        <w:tc>
          <w:tcPr>
            <w:tcW w:w="213" w:type="pct"/>
            <w:tcBorders>
              <w:top w:val="nil"/>
              <w:left w:val="nil"/>
              <w:bottom w:val="single" w:sz="4" w:space="0" w:color="auto"/>
              <w:right w:val="single" w:sz="4" w:space="0" w:color="auto"/>
            </w:tcBorders>
            <w:shd w:val="clear" w:color="auto" w:fill="auto"/>
            <w:noWrap/>
            <w:vAlign w:val="center"/>
            <w:hideMark/>
          </w:tcPr>
          <w:p w:rsidR="00F469B1" w:rsidRPr="00F469B1" w:rsidRDefault="00F469B1" w:rsidP="00343F90">
            <w:pPr>
              <w:spacing w:after="0" w:line="240" w:lineRule="auto"/>
              <w:jc w:val="center"/>
              <w:rPr>
                <w:rFonts w:ascii="Times New Roman" w:hAnsi="Times New Roman"/>
                <w:b/>
                <w:bCs/>
                <w:color w:val="000000"/>
                <w:sz w:val="20"/>
                <w:szCs w:val="20"/>
                <w:lang w:eastAsia="hu-HU"/>
              </w:rPr>
            </w:pPr>
            <w:r w:rsidRPr="00F469B1">
              <w:rPr>
                <w:rFonts w:ascii="Times New Roman" w:hAnsi="Times New Roman"/>
                <w:b/>
                <w:bCs/>
                <w:color w:val="000000"/>
                <w:sz w:val="20"/>
                <w:szCs w:val="20"/>
                <w:lang w:eastAsia="hu-HU"/>
              </w:rPr>
              <w:t>5</w:t>
            </w:r>
          </w:p>
        </w:tc>
        <w:tc>
          <w:tcPr>
            <w:tcW w:w="239" w:type="pct"/>
            <w:gridSpan w:val="2"/>
            <w:tcBorders>
              <w:top w:val="nil"/>
              <w:left w:val="nil"/>
              <w:bottom w:val="single" w:sz="4" w:space="0" w:color="auto"/>
              <w:right w:val="single" w:sz="4" w:space="0" w:color="auto"/>
            </w:tcBorders>
            <w:shd w:val="clear" w:color="000000" w:fill="C0C0C0"/>
            <w:noWrap/>
            <w:vAlign w:val="center"/>
            <w:hideMark/>
          </w:tcPr>
          <w:p w:rsidR="00F469B1" w:rsidRPr="00F469B1" w:rsidRDefault="00F469B1" w:rsidP="00343F90">
            <w:pPr>
              <w:spacing w:after="0" w:line="240" w:lineRule="auto"/>
              <w:jc w:val="center"/>
              <w:rPr>
                <w:rFonts w:ascii="Times New Roman" w:hAnsi="Times New Roman"/>
                <w:b/>
                <w:bCs/>
                <w:color w:val="000000"/>
                <w:sz w:val="20"/>
                <w:szCs w:val="20"/>
                <w:lang w:eastAsia="hu-HU"/>
              </w:rPr>
            </w:pPr>
            <w:r w:rsidRPr="00F469B1">
              <w:rPr>
                <w:rFonts w:ascii="Times New Roman" w:hAnsi="Times New Roman"/>
                <w:b/>
                <w:bCs/>
                <w:color w:val="000000"/>
                <w:sz w:val="20"/>
                <w:szCs w:val="20"/>
                <w:lang w:eastAsia="hu-HU"/>
              </w:rPr>
              <w:t>2</w:t>
            </w:r>
          </w:p>
        </w:tc>
        <w:tc>
          <w:tcPr>
            <w:tcW w:w="250" w:type="pct"/>
            <w:vMerge w:val="restart"/>
            <w:tcBorders>
              <w:top w:val="nil"/>
              <w:left w:val="single" w:sz="4" w:space="0" w:color="auto"/>
              <w:bottom w:val="single" w:sz="4" w:space="0" w:color="auto"/>
              <w:right w:val="single" w:sz="4" w:space="0" w:color="auto"/>
            </w:tcBorders>
            <w:shd w:val="clear" w:color="000000" w:fill="808080"/>
            <w:noWrap/>
            <w:vAlign w:val="center"/>
            <w:hideMark/>
          </w:tcPr>
          <w:p w:rsidR="00F469B1" w:rsidRPr="00F469B1" w:rsidRDefault="00F469B1" w:rsidP="00343F90">
            <w:pPr>
              <w:spacing w:after="0" w:line="240" w:lineRule="auto"/>
              <w:jc w:val="center"/>
              <w:rPr>
                <w:rFonts w:ascii="Times New Roman" w:hAnsi="Times New Roman"/>
                <w:b/>
                <w:bCs/>
                <w:color w:val="000000"/>
                <w:sz w:val="20"/>
                <w:szCs w:val="20"/>
                <w:lang w:eastAsia="hu-HU"/>
              </w:rPr>
            </w:pPr>
            <w:r w:rsidRPr="00F469B1">
              <w:rPr>
                <w:rFonts w:ascii="Times New Roman" w:hAnsi="Times New Roman"/>
                <w:b/>
                <w:bCs/>
                <w:color w:val="000000"/>
                <w:sz w:val="20"/>
                <w:szCs w:val="20"/>
                <w:lang w:eastAsia="hu-HU"/>
              </w:rPr>
              <w:t>140</w:t>
            </w:r>
          </w:p>
        </w:tc>
        <w:tc>
          <w:tcPr>
            <w:tcW w:w="178" w:type="pct"/>
            <w:tcBorders>
              <w:top w:val="nil"/>
              <w:left w:val="nil"/>
              <w:bottom w:val="single" w:sz="4" w:space="0" w:color="auto"/>
              <w:right w:val="single" w:sz="4" w:space="0" w:color="auto"/>
            </w:tcBorders>
            <w:shd w:val="clear" w:color="auto" w:fill="auto"/>
            <w:noWrap/>
            <w:vAlign w:val="center"/>
            <w:hideMark/>
          </w:tcPr>
          <w:p w:rsidR="00F469B1" w:rsidRPr="00F469B1" w:rsidRDefault="00F469B1" w:rsidP="00343F90">
            <w:pPr>
              <w:spacing w:after="0" w:line="240" w:lineRule="auto"/>
              <w:jc w:val="center"/>
              <w:rPr>
                <w:rFonts w:ascii="Times New Roman" w:hAnsi="Times New Roman"/>
                <w:b/>
                <w:bCs/>
                <w:color w:val="000000"/>
                <w:sz w:val="20"/>
                <w:szCs w:val="20"/>
                <w:lang w:eastAsia="hu-HU"/>
              </w:rPr>
            </w:pPr>
            <w:r w:rsidRPr="00F469B1">
              <w:rPr>
                <w:rFonts w:ascii="Times New Roman" w:hAnsi="Times New Roman"/>
                <w:b/>
                <w:bCs/>
                <w:color w:val="000000"/>
                <w:sz w:val="20"/>
                <w:szCs w:val="20"/>
                <w:lang w:eastAsia="hu-HU"/>
              </w:rPr>
              <w:t>4</w:t>
            </w:r>
          </w:p>
        </w:tc>
        <w:tc>
          <w:tcPr>
            <w:tcW w:w="224" w:type="pct"/>
            <w:gridSpan w:val="2"/>
            <w:tcBorders>
              <w:top w:val="nil"/>
              <w:left w:val="nil"/>
              <w:bottom w:val="single" w:sz="4" w:space="0" w:color="auto"/>
              <w:right w:val="single" w:sz="4" w:space="0" w:color="auto"/>
            </w:tcBorders>
            <w:shd w:val="clear" w:color="auto" w:fill="auto"/>
            <w:noWrap/>
            <w:vAlign w:val="center"/>
            <w:hideMark/>
          </w:tcPr>
          <w:p w:rsidR="00F469B1" w:rsidRPr="00F469B1" w:rsidRDefault="00F469B1" w:rsidP="00343F90">
            <w:pPr>
              <w:spacing w:after="0" w:line="240" w:lineRule="auto"/>
              <w:jc w:val="center"/>
              <w:rPr>
                <w:rFonts w:ascii="Times New Roman" w:hAnsi="Times New Roman"/>
                <w:b/>
                <w:bCs/>
                <w:color w:val="000000"/>
                <w:sz w:val="20"/>
                <w:szCs w:val="20"/>
                <w:lang w:eastAsia="hu-HU"/>
              </w:rPr>
            </w:pPr>
            <w:r w:rsidRPr="00F469B1">
              <w:rPr>
                <w:rFonts w:ascii="Times New Roman" w:hAnsi="Times New Roman"/>
                <w:b/>
                <w:bCs/>
                <w:color w:val="000000"/>
                <w:sz w:val="20"/>
                <w:szCs w:val="20"/>
                <w:lang w:eastAsia="hu-HU"/>
              </w:rPr>
              <w:t>6</w:t>
            </w:r>
          </w:p>
        </w:tc>
        <w:tc>
          <w:tcPr>
            <w:tcW w:w="222" w:type="pct"/>
            <w:gridSpan w:val="2"/>
            <w:tcBorders>
              <w:top w:val="nil"/>
              <w:left w:val="nil"/>
              <w:bottom w:val="single" w:sz="4" w:space="0" w:color="auto"/>
              <w:right w:val="single" w:sz="4" w:space="0" w:color="auto"/>
            </w:tcBorders>
            <w:shd w:val="clear" w:color="auto" w:fill="auto"/>
            <w:noWrap/>
            <w:vAlign w:val="center"/>
            <w:hideMark/>
          </w:tcPr>
          <w:p w:rsidR="00F469B1" w:rsidRPr="00F469B1" w:rsidRDefault="00F469B1" w:rsidP="00343F90">
            <w:pPr>
              <w:spacing w:after="0" w:line="240" w:lineRule="auto"/>
              <w:jc w:val="center"/>
              <w:rPr>
                <w:rFonts w:ascii="Times New Roman" w:hAnsi="Times New Roman"/>
                <w:b/>
                <w:bCs/>
                <w:color w:val="000000"/>
                <w:sz w:val="20"/>
                <w:szCs w:val="20"/>
                <w:lang w:eastAsia="hu-HU"/>
              </w:rPr>
            </w:pPr>
            <w:r w:rsidRPr="00F469B1">
              <w:rPr>
                <w:rFonts w:ascii="Times New Roman" w:hAnsi="Times New Roman"/>
                <w:b/>
                <w:bCs/>
                <w:color w:val="000000"/>
                <w:sz w:val="20"/>
                <w:szCs w:val="20"/>
                <w:lang w:eastAsia="hu-HU"/>
              </w:rPr>
              <w:t>15</w:t>
            </w:r>
          </w:p>
        </w:tc>
        <w:tc>
          <w:tcPr>
            <w:tcW w:w="230" w:type="pct"/>
            <w:gridSpan w:val="2"/>
            <w:tcBorders>
              <w:top w:val="nil"/>
              <w:left w:val="nil"/>
              <w:bottom w:val="single" w:sz="4" w:space="0" w:color="auto"/>
              <w:right w:val="single" w:sz="4" w:space="0" w:color="auto"/>
            </w:tcBorders>
            <w:shd w:val="clear" w:color="auto" w:fill="auto"/>
            <w:noWrap/>
            <w:vAlign w:val="center"/>
            <w:hideMark/>
          </w:tcPr>
          <w:p w:rsidR="00F469B1" w:rsidRPr="00F469B1" w:rsidRDefault="00F469B1" w:rsidP="00343F90">
            <w:pPr>
              <w:spacing w:after="0" w:line="240" w:lineRule="auto"/>
              <w:jc w:val="center"/>
              <w:rPr>
                <w:rFonts w:ascii="Times New Roman" w:hAnsi="Times New Roman"/>
                <w:b/>
                <w:bCs/>
                <w:color w:val="000000"/>
                <w:sz w:val="20"/>
                <w:szCs w:val="20"/>
                <w:lang w:eastAsia="hu-HU"/>
              </w:rPr>
            </w:pPr>
            <w:r w:rsidRPr="00F469B1">
              <w:rPr>
                <w:rFonts w:ascii="Times New Roman" w:hAnsi="Times New Roman"/>
                <w:b/>
                <w:bCs/>
                <w:color w:val="000000"/>
                <w:sz w:val="20"/>
                <w:szCs w:val="20"/>
                <w:lang w:eastAsia="hu-HU"/>
              </w:rPr>
              <w:t>16</w:t>
            </w:r>
          </w:p>
        </w:tc>
        <w:tc>
          <w:tcPr>
            <w:tcW w:w="219" w:type="pct"/>
            <w:vMerge w:val="restart"/>
            <w:tcBorders>
              <w:top w:val="nil"/>
              <w:left w:val="single" w:sz="4" w:space="0" w:color="auto"/>
              <w:bottom w:val="single" w:sz="4" w:space="0" w:color="auto"/>
              <w:right w:val="single" w:sz="4" w:space="0" w:color="auto"/>
            </w:tcBorders>
            <w:shd w:val="clear" w:color="000000" w:fill="808080"/>
            <w:noWrap/>
            <w:vAlign w:val="center"/>
            <w:hideMark/>
          </w:tcPr>
          <w:p w:rsidR="00F469B1" w:rsidRPr="00F469B1" w:rsidRDefault="00F469B1" w:rsidP="00343F90">
            <w:pPr>
              <w:spacing w:after="0" w:line="240" w:lineRule="auto"/>
              <w:jc w:val="center"/>
              <w:rPr>
                <w:rFonts w:ascii="Times New Roman" w:hAnsi="Times New Roman"/>
                <w:b/>
                <w:bCs/>
                <w:color w:val="000000"/>
                <w:sz w:val="20"/>
                <w:szCs w:val="20"/>
                <w:lang w:eastAsia="hu-HU"/>
              </w:rPr>
            </w:pPr>
            <w:r w:rsidRPr="00F469B1">
              <w:rPr>
                <w:rFonts w:ascii="Times New Roman" w:hAnsi="Times New Roman"/>
                <w:b/>
                <w:bCs/>
                <w:color w:val="000000"/>
                <w:sz w:val="20"/>
                <w:szCs w:val="20"/>
                <w:lang w:eastAsia="hu-HU"/>
              </w:rPr>
              <w:t>160</w:t>
            </w:r>
          </w:p>
        </w:tc>
        <w:tc>
          <w:tcPr>
            <w:tcW w:w="252" w:type="pct"/>
            <w:gridSpan w:val="2"/>
            <w:tcBorders>
              <w:top w:val="nil"/>
              <w:left w:val="nil"/>
              <w:bottom w:val="single" w:sz="4" w:space="0" w:color="auto"/>
              <w:right w:val="single" w:sz="4" w:space="0" w:color="auto"/>
            </w:tcBorders>
            <w:shd w:val="clear" w:color="auto" w:fill="auto"/>
            <w:noWrap/>
            <w:vAlign w:val="center"/>
            <w:hideMark/>
          </w:tcPr>
          <w:p w:rsidR="00F469B1" w:rsidRPr="00F469B1" w:rsidRDefault="00F469B1" w:rsidP="00343F90">
            <w:pPr>
              <w:spacing w:after="0" w:line="240" w:lineRule="auto"/>
              <w:jc w:val="center"/>
              <w:rPr>
                <w:rFonts w:ascii="Times New Roman" w:hAnsi="Times New Roman"/>
                <w:b/>
                <w:bCs/>
                <w:color w:val="000000"/>
                <w:sz w:val="20"/>
                <w:szCs w:val="20"/>
                <w:lang w:eastAsia="hu-HU"/>
              </w:rPr>
            </w:pPr>
            <w:r w:rsidRPr="00F469B1">
              <w:rPr>
                <w:rFonts w:ascii="Times New Roman" w:hAnsi="Times New Roman"/>
                <w:b/>
                <w:bCs/>
                <w:color w:val="000000"/>
                <w:sz w:val="20"/>
                <w:szCs w:val="20"/>
                <w:lang w:eastAsia="hu-HU"/>
              </w:rPr>
              <w:t>12</w:t>
            </w:r>
          </w:p>
        </w:tc>
        <w:tc>
          <w:tcPr>
            <w:tcW w:w="240" w:type="pct"/>
            <w:tcBorders>
              <w:top w:val="nil"/>
              <w:left w:val="nil"/>
              <w:bottom w:val="single" w:sz="4" w:space="0" w:color="auto"/>
              <w:right w:val="single" w:sz="4" w:space="0" w:color="auto"/>
            </w:tcBorders>
            <w:shd w:val="clear" w:color="auto" w:fill="auto"/>
            <w:noWrap/>
            <w:vAlign w:val="center"/>
            <w:hideMark/>
          </w:tcPr>
          <w:p w:rsidR="00F469B1" w:rsidRPr="00F469B1" w:rsidRDefault="00F469B1" w:rsidP="00343F90">
            <w:pPr>
              <w:spacing w:after="0" w:line="240" w:lineRule="auto"/>
              <w:jc w:val="center"/>
              <w:rPr>
                <w:rFonts w:ascii="Times New Roman" w:hAnsi="Times New Roman"/>
                <w:b/>
                <w:bCs/>
                <w:color w:val="000000"/>
                <w:sz w:val="20"/>
                <w:szCs w:val="20"/>
                <w:lang w:eastAsia="hu-HU"/>
              </w:rPr>
            </w:pPr>
            <w:r w:rsidRPr="00F469B1">
              <w:rPr>
                <w:rFonts w:ascii="Times New Roman" w:hAnsi="Times New Roman"/>
                <w:b/>
                <w:bCs/>
                <w:color w:val="000000"/>
                <w:sz w:val="20"/>
                <w:szCs w:val="20"/>
                <w:lang w:eastAsia="hu-HU"/>
              </w:rPr>
              <w:t>19</w:t>
            </w:r>
          </w:p>
        </w:tc>
      </w:tr>
      <w:tr w:rsidR="00EC1E75" w:rsidRPr="00F469B1" w:rsidTr="00343F90">
        <w:trPr>
          <w:trHeight w:val="300"/>
        </w:trPr>
        <w:tc>
          <w:tcPr>
            <w:tcW w:w="1414"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469B1" w:rsidRPr="00F469B1" w:rsidRDefault="00F469B1" w:rsidP="00343F90">
            <w:pPr>
              <w:spacing w:after="0" w:line="240" w:lineRule="auto"/>
              <w:jc w:val="center"/>
              <w:rPr>
                <w:rFonts w:ascii="Times New Roman" w:hAnsi="Times New Roman"/>
                <w:b/>
                <w:bCs/>
                <w:color w:val="000000"/>
                <w:sz w:val="20"/>
                <w:szCs w:val="20"/>
                <w:lang w:eastAsia="hu-HU"/>
              </w:rPr>
            </w:pPr>
            <w:r w:rsidRPr="00F469B1">
              <w:rPr>
                <w:rFonts w:ascii="Times New Roman" w:hAnsi="Times New Roman"/>
                <w:b/>
                <w:bCs/>
                <w:color w:val="000000"/>
                <w:sz w:val="20"/>
                <w:szCs w:val="20"/>
                <w:lang w:eastAsia="hu-HU"/>
              </w:rPr>
              <w:t>összes óra</w:t>
            </w:r>
          </w:p>
        </w:tc>
        <w:tc>
          <w:tcPr>
            <w:tcW w:w="424" w:type="pct"/>
            <w:gridSpan w:val="2"/>
            <w:tcBorders>
              <w:top w:val="single" w:sz="4" w:space="0" w:color="auto"/>
              <w:left w:val="nil"/>
              <w:bottom w:val="single" w:sz="4" w:space="0" w:color="auto"/>
              <w:right w:val="single" w:sz="4" w:space="0" w:color="auto"/>
            </w:tcBorders>
            <w:shd w:val="clear" w:color="auto" w:fill="auto"/>
            <w:noWrap/>
            <w:vAlign w:val="center"/>
            <w:hideMark/>
          </w:tcPr>
          <w:p w:rsidR="00F469B1" w:rsidRPr="00F469B1" w:rsidRDefault="00F469B1" w:rsidP="00343F90">
            <w:pPr>
              <w:spacing w:after="0" w:line="240" w:lineRule="auto"/>
              <w:jc w:val="center"/>
              <w:rPr>
                <w:rFonts w:ascii="Times New Roman" w:hAnsi="Times New Roman"/>
                <w:b/>
                <w:bCs/>
                <w:color w:val="000000"/>
                <w:sz w:val="20"/>
                <w:szCs w:val="20"/>
                <w:lang w:eastAsia="hu-HU"/>
              </w:rPr>
            </w:pPr>
            <w:r w:rsidRPr="00F469B1">
              <w:rPr>
                <w:rFonts w:ascii="Times New Roman" w:hAnsi="Times New Roman"/>
                <w:b/>
                <w:bCs/>
                <w:color w:val="000000"/>
                <w:sz w:val="20"/>
                <w:szCs w:val="20"/>
                <w:lang w:eastAsia="hu-HU"/>
              </w:rPr>
              <w:t>4,5</w:t>
            </w:r>
          </w:p>
        </w:tc>
        <w:tc>
          <w:tcPr>
            <w:tcW w:w="193" w:type="pct"/>
            <w:vMerge/>
            <w:tcBorders>
              <w:top w:val="nil"/>
              <w:left w:val="single" w:sz="4" w:space="0" w:color="auto"/>
              <w:bottom w:val="single" w:sz="4" w:space="0" w:color="auto"/>
              <w:right w:val="single" w:sz="4" w:space="0" w:color="auto"/>
            </w:tcBorders>
            <w:vAlign w:val="center"/>
            <w:hideMark/>
          </w:tcPr>
          <w:p w:rsidR="00F469B1" w:rsidRPr="00F469B1" w:rsidRDefault="00F469B1" w:rsidP="00343F90">
            <w:pPr>
              <w:spacing w:after="0" w:line="240" w:lineRule="auto"/>
              <w:jc w:val="center"/>
              <w:rPr>
                <w:rFonts w:ascii="Times New Roman" w:hAnsi="Times New Roman"/>
                <w:b/>
                <w:bCs/>
                <w:color w:val="000000"/>
                <w:sz w:val="20"/>
                <w:szCs w:val="20"/>
                <w:lang w:eastAsia="hu-HU"/>
              </w:rPr>
            </w:pPr>
          </w:p>
        </w:tc>
        <w:tc>
          <w:tcPr>
            <w:tcW w:w="472" w:type="pct"/>
            <w:gridSpan w:val="2"/>
            <w:tcBorders>
              <w:top w:val="single" w:sz="4" w:space="0" w:color="auto"/>
              <w:left w:val="nil"/>
              <w:bottom w:val="single" w:sz="4" w:space="0" w:color="auto"/>
              <w:right w:val="single" w:sz="4" w:space="0" w:color="auto"/>
            </w:tcBorders>
            <w:shd w:val="clear" w:color="auto" w:fill="auto"/>
            <w:noWrap/>
            <w:vAlign w:val="center"/>
            <w:hideMark/>
          </w:tcPr>
          <w:p w:rsidR="00F469B1" w:rsidRPr="00F469B1" w:rsidRDefault="00F469B1" w:rsidP="00343F90">
            <w:pPr>
              <w:spacing w:after="0" w:line="240" w:lineRule="auto"/>
              <w:jc w:val="center"/>
              <w:rPr>
                <w:rFonts w:ascii="Times New Roman" w:hAnsi="Times New Roman"/>
                <w:b/>
                <w:bCs/>
                <w:color w:val="000000"/>
                <w:sz w:val="20"/>
                <w:szCs w:val="20"/>
                <w:lang w:eastAsia="hu-HU"/>
              </w:rPr>
            </w:pPr>
            <w:r w:rsidRPr="00F469B1">
              <w:rPr>
                <w:rFonts w:ascii="Times New Roman" w:hAnsi="Times New Roman"/>
                <w:b/>
                <w:bCs/>
                <w:color w:val="000000"/>
                <w:sz w:val="20"/>
                <w:szCs w:val="20"/>
                <w:lang w:eastAsia="hu-HU"/>
              </w:rPr>
              <w:t>6</w:t>
            </w:r>
          </w:p>
        </w:tc>
        <w:tc>
          <w:tcPr>
            <w:tcW w:w="231" w:type="pct"/>
            <w:vMerge/>
            <w:tcBorders>
              <w:top w:val="nil"/>
              <w:left w:val="single" w:sz="4" w:space="0" w:color="auto"/>
              <w:bottom w:val="single" w:sz="4" w:space="0" w:color="auto"/>
              <w:right w:val="single" w:sz="4" w:space="0" w:color="auto"/>
            </w:tcBorders>
            <w:vAlign w:val="center"/>
            <w:hideMark/>
          </w:tcPr>
          <w:p w:rsidR="00F469B1" w:rsidRPr="00F469B1" w:rsidRDefault="00F469B1" w:rsidP="00343F90">
            <w:pPr>
              <w:spacing w:after="0" w:line="240" w:lineRule="auto"/>
              <w:jc w:val="center"/>
              <w:rPr>
                <w:rFonts w:ascii="Times New Roman" w:hAnsi="Times New Roman"/>
                <w:b/>
                <w:bCs/>
                <w:color w:val="000000"/>
                <w:sz w:val="20"/>
                <w:szCs w:val="20"/>
                <w:lang w:eastAsia="hu-HU"/>
              </w:rPr>
            </w:pPr>
          </w:p>
        </w:tc>
        <w:tc>
          <w:tcPr>
            <w:tcW w:w="452" w:type="pct"/>
            <w:gridSpan w:val="3"/>
            <w:tcBorders>
              <w:top w:val="single" w:sz="4" w:space="0" w:color="auto"/>
              <w:left w:val="nil"/>
              <w:bottom w:val="single" w:sz="4" w:space="0" w:color="auto"/>
              <w:right w:val="single" w:sz="4" w:space="0" w:color="auto"/>
            </w:tcBorders>
            <w:shd w:val="clear" w:color="auto" w:fill="auto"/>
            <w:noWrap/>
            <w:vAlign w:val="center"/>
            <w:hideMark/>
          </w:tcPr>
          <w:p w:rsidR="00F469B1" w:rsidRPr="00F469B1" w:rsidRDefault="00F469B1" w:rsidP="00343F90">
            <w:pPr>
              <w:spacing w:after="0" w:line="240" w:lineRule="auto"/>
              <w:jc w:val="center"/>
              <w:rPr>
                <w:rFonts w:ascii="Times New Roman" w:hAnsi="Times New Roman"/>
                <w:b/>
                <w:bCs/>
                <w:color w:val="000000"/>
                <w:sz w:val="20"/>
                <w:szCs w:val="20"/>
                <w:lang w:eastAsia="hu-HU"/>
              </w:rPr>
            </w:pPr>
            <w:r w:rsidRPr="00F469B1">
              <w:rPr>
                <w:rFonts w:ascii="Times New Roman" w:hAnsi="Times New Roman"/>
                <w:b/>
                <w:bCs/>
                <w:color w:val="000000"/>
                <w:sz w:val="20"/>
                <w:szCs w:val="20"/>
                <w:lang w:eastAsia="hu-HU"/>
              </w:rPr>
              <w:t>7</w:t>
            </w:r>
          </w:p>
        </w:tc>
        <w:tc>
          <w:tcPr>
            <w:tcW w:w="250" w:type="pct"/>
            <w:vMerge/>
            <w:tcBorders>
              <w:top w:val="nil"/>
              <w:left w:val="single" w:sz="4" w:space="0" w:color="auto"/>
              <w:bottom w:val="single" w:sz="4" w:space="0" w:color="auto"/>
              <w:right w:val="single" w:sz="4" w:space="0" w:color="auto"/>
            </w:tcBorders>
            <w:vAlign w:val="center"/>
            <w:hideMark/>
          </w:tcPr>
          <w:p w:rsidR="00F469B1" w:rsidRPr="00F469B1" w:rsidRDefault="00F469B1" w:rsidP="00343F90">
            <w:pPr>
              <w:spacing w:after="0" w:line="240" w:lineRule="auto"/>
              <w:jc w:val="center"/>
              <w:rPr>
                <w:rFonts w:ascii="Times New Roman" w:hAnsi="Times New Roman"/>
                <w:b/>
                <w:bCs/>
                <w:color w:val="000000"/>
                <w:sz w:val="20"/>
                <w:szCs w:val="20"/>
                <w:lang w:eastAsia="hu-HU"/>
              </w:rPr>
            </w:pPr>
          </w:p>
        </w:tc>
        <w:tc>
          <w:tcPr>
            <w:tcW w:w="402" w:type="pct"/>
            <w:gridSpan w:val="3"/>
            <w:tcBorders>
              <w:top w:val="single" w:sz="4" w:space="0" w:color="auto"/>
              <w:left w:val="nil"/>
              <w:bottom w:val="single" w:sz="4" w:space="0" w:color="auto"/>
              <w:right w:val="single" w:sz="4" w:space="0" w:color="auto"/>
            </w:tcBorders>
            <w:shd w:val="clear" w:color="auto" w:fill="auto"/>
            <w:noWrap/>
            <w:vAlign w:val="center"/>
            <w:hideMark/>
          </w:tcPr>
          <w:p w:rsidR="00F469B1" w:rsidRPr="00F469B1" w:rsidRDefault="00F469B1" w:rsidP="00343F90">
            <w:pPr>
              <w:spacing w:after="0" w:line="240" w:lineRule="auto"/>
              <w:jc w:val="center"/>
              <w:rPr>
                <w:rFonts w:ascii="Times New Roman" w:hAnsi="Times New Roman"/>
                <w:b/>
                <w:bCs/>
                <w:color w:val="000000"/>
                <w:sz w:val="20"/>
                <w:szCs w:val="20"/>
                <w:lang w:eastAsia="hu-HU"/>
              </w:rPr>
            </w:pPr>
            <w:r w:rsidRPr="00F469B1">
              <w:rPr>
                <w:rFonts w:ascii="Times New Roman" w:hAnsi="Times New Roman"/>
                <w:b/>
                <w:bCs/>
                <w:color w:val="000000"/>
                <w:sz w:val="20"/>
                <w:szCs w:val="20"/>
                <w:lang w:eastAsia="hu-HU"/>
              </w:rPr>
              <w:t>10</w:t>
            </w:r>
          </w:p>
        </w:tc>
        <w:tc>
          <w:tcPr>
            <w:tcW w:w="451" w:type="pct"/>
            <w:gridSpan w:val="4"/>
            <w:tcBorders>
              <w:top w:val="single" w:sz="4" w:space="0" w:color="auto"/>
              <w:left w:val="nil"/>
              <w:bottom w:val="single" w:sz="4" w:space="0" w:color="auto"/>
              <w:right w:val="single" w:sz="4" w:space="0" w:color="auto"/>
            </w:tcBorders>
            <w:shd w:val="clear" w:color="auto" w:fill="auto"/>
            <w:noWrap/>
            <w:vAlign w:val="center"/>
            <w:hideMark/>
          </w:tcPr>
          <w:p w:rsidR="00F469B1" w:rsidRPr="00F469B1" w:rsidRDefault="00F469B1" w:rsidP="00343F90">
            <w:pPr>
              <w:spacing w:after="0" w:line="240" w:lineRule="auto"/>
              <w:jc w:val="center"/>
              <w:rPr>
                <w:rFonts w:ascii="Times New Roman" w:hAnsi="Times New Roman"/>
                <w:b/>
                <w:bCs/>
                <w:color w:val="000000"/>
                <w:sz w:val="20"/>
                <w:szCs w:val="20"/>
                <w:lang w:eastAsia="hu-HU"/>
              </w:rPr>
            </w:pPr>
            <w:r w:rsidRPr="00F469B1">
              <w:rPr>
                <w:rFonts w:ascii="Times New Roman" w:hAnsi="Times New Roman"/>
                <w:b/>
                <w:bCs/>
                <w:color w:val="000000"/>
                <w:sz w:val="20"/>
                <w:szCs w:val="20"/>
                <w:lang w:eastAsia="hu-HU"/>
              </w:rPr>
              <w:t>31</w:t>
            </w:r>
          </w:p>
        </w:tc>
        <w:tc>
          <w:tcPr>
            <w:tcW w:w="219" w:type="pct"/>
            <w:vMerge/>
            <w:tcBorders>
              <w:top w:val="nil"/>
              <w:left w:val="single" w:sz="4" w:space="0" w:color="auto"/>
              <w:bottom w:val="single" w:sz="4" w:space="0" w:color="auto"/>
              <w:right w:val="single" w:sz="4" w:space="0" w:color="auto"/>
            </w:tcBorders>
            <w:vAlign w:val="center"/>
            <w:hideMark/>
          </w:tcPr>
          <w:p w:rsidR="00F469B1" w:rsidRPr="00F469B1" w:rsidRDefault="00F469B1" w:rsidP="00343F90">
            <w:pPr>
              <w:spacing w:after="0" w:line="240" w:lineRule="auto"/>
              <w:jc w:val="center"/>
              <w:rPr>
                <w:rFonts w:ascii="Times New Roman" w:hAnsi="Times New Roman"/>
                <w:b/>
                <w:bCs/>
                <w:color w:val="000000"/>
                <w:sz w:val="20"/>
                <w:szCs w:val="20"/>
                <w:lang w:eastAsia="hu-HU"/>
              </w:rPr>
            </w:pPr>
          </w:p>
        </w:tc>
        <w:tc>
          <w:tcPr>
            <w:tcW w:w="492" w:type="pct"/>
            <w:gridSpan w:val="3"/>
            <w:tcBorders>
              <w:top w:val="single" w:sz="4" w:space="0" w:color="auto"/>
              <w:left w:val="nil"/>
              <w:bottom w:val="single" w:sz="4" w:space="0" w:color="auto"/>
              <w:right w:val="single" w:sz="4" w:space="0" w:color="auto"/>
            </w:tcBorders>
            <w:shd w:val="clear" w:color="auto" w:fill="auto"/>
            <w:noWrap/>
            <w:vAlign w:val="center"/>
            <w:hideMark/>
          </w:tcPr>
          <w:p w:rsidR="00F469B1" w:rsidRPr="00F469B1" w:rsidRDefault="00F469B1" w:rsidP="00343F90">
            <w:pPr>
              <w:spacing w:after="0" w:line="240" w:lineRule="auto"/>
              <w:jc w:val="center"/>
              <w:rPr>
                <w:rFonts w:ascii="Times New Roman" w:hAnsi="Times New Roman"/>
                <w:b/>
                <w:bCs/>
                <w:color w:val="000000"/>
                <w:sz w:val="20"/>
                <w:szCs w:val="20"/>
                <w:lang w:eastAsia="hu-HU"/>
              </w:rPr>
            </w:pPr>
            <w:r w:rsidRPr="00F469B1">
              <w:rPr>
                <w:rFonts w:ascii="Times New Roman" w:hAnsi="Times New Roman"/>
                <w:b/>
                <w:bCs/>
                <w:color w:val="000000"/>
                <w:sz w:val="20"/>
                <w:szCs w:val="20"/>
                <w:lang w:eastAsia="hu-HU"/>
              </w:rPr>
              <w:t>31</w:t>
            </w:r>
          </w:p>
        </w:tc>
      </w:tr>
    </w:tbl>
    <w:p w:rsidR="00D8365F" w:rsidRDefault="00D8365F" w:rsidP="00071F1D">
      <w:pPr>
        <w:spacing w:after="0" w:line="240" w:lineRule="auto"/>
        <w:jc w:val="center"/>
        <w:rPr>
          <w:rFonts w:ascii="Palatino Linotype" w:hAnsi="Palatino Linotype"/>
          <w:b/>
          <w:sz w:val="24"/>
          <w:szCs w:val="24"/>
        </w:rPr>
      </w:pPr>
    </w:p>
    <w:p w:rsidR="00A4190E" w:rsidRDefault="00A4190E" w:rsidP="00071F1D">
      <w:pPr>
        <w:spacing w:after="0" w:line="240" w:lineRule="auto"/>
        <w:jc w:val="center"/>
        <w:rPr>
          <w:rFonts w:ascii="Palatino Linotype" w:hAnsi="Palatino Linotype"/>
          <w:b/>
          <w:sz w:val="20"/>
          <w:szCs w:val="20"/>
        </w:rPr>
      </w:pPr>
    </w:p>
    <w:p w:rsidR="00F154F4" w:rsidRDefault="00F154F4" w:rsidP="00071F1D">
      <w:pPr>
        <w:spacing w:after="0" w:line="240" w:lineRule="auto"/>
        <w:jc w:val="center"/>
        <w:rPr>
          <w:rFonts w:ascii="Palatino Linotype" w:hAnsi="Palatino Linotype"/>
          <w:b/>
          <w:sz w:val="20"/>
          <w:szCs w:val="20"/>
        </w:rPr>
      </w:pPr>
    </w:p>
    <w:p w:rsidR="00F154F4" w:rsidRDefault="00F154F4" w:rsidP="00071F1D">
      <w:pPr>
        <w:spacing w:after="0" w:line="240" w:lineRule="auto"/>
        <w:jc w:val="center"/>
        <w:rPr>
          <w:rFonts w:ascii="Palatino Linotype" w:hAnsi="Palatino Linotype"/>
          <w:b/>
          <w:sz w:val="20"/>
          <w:szCs w:val="20"/>
        </w:rPr>
      </w:pPr>
    </w:p>
    <w:p w:rsidR="00F154F4" w:rsidRPr="00117BAA" w:rsidRDefault="00F154F4" w:rsidP="00071F1D">
      <w:pPr>
        <w:spacing w:after="0" w:line="240" w:lineRule="auto"/>
        <w:jc w:val="center"/>
        <w:rPr>
          <w:rFonts w:ascii="Palatino Linotype" w:hAnsi="Palatino Linotype"/>
          <w:b/>
          <w:sz w:val="20"/>
          <w:szCs w:val="20"/>
        </w:rPr>
      </w:pPr>
    </w:p>
    <w:p w:rsidR="00B61F0A" w:rsidRPr="000E120B" w:rsidRDefault="00B61F0A" w:rsidP="00071F1D">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lastRenderedPageBreak/>
        <w:t xml:space="preserve">A </w:t>
      </w:r>
      <w:r w:rsidR="00AE41B9" w:rsidRPr="000E120B">
        <w:rPr>
          <w:rFonts w:ascii="Palatino Linotype" w:hAnsi="Palatino Linotype"/>
          <w:kern w:val="1"/>
          <w:sz w:val="24"/>
          <w:szCs w:val="24"/>
          <w:lang w:eastAsia="hi-IN" w:bidi="hi-IN"/>
        </w:rPr>
        <w:t xml:space="preserve">kerettanterv szakmai tartalma </w:t>
      </w:r>
      <w:proofErr w:type="spellStart"/>
      <w:r w:rsidR="00AE41B9" w:rsidRPr="000E120B">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a</w:t>
      </w:r>
      <w:proofErr w:type="spellEnd"/>
      <w:r w:rsidRPr="000E120B">
        <w:rPr>
          <w:rFonts w:ascii="Palatino Linotype" w:hAnsi="Palatino Linotype"/>
          <w:kern w:val="1"/>
          <w:sz w:val="24"/>
          <w:szCs w:val="24"/>
          <w:lang w:eastAsia="hi-IN" w:bidi="hi-IN"/>
        </w:rPr>
        <w:t xml:space="preserve"> szakképzésről szóló 2011. évi CLXXXVII. törvény 8.§ (5) bekezdésének megfelelően</w:t>
      </w:r>
      <w:r w:rsidR="00AE41B9" w:rsidRPr="000E120B">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 xml:space="preserve"> a nappali rendszerű oktatásra meghatározott tanulói éves kötelező szakmai elméleti és gyakorlati óraszám legalább 90%-át lefedi. </w:t>
      </w:r>
    </w:p>
    <w:p w:rsidR="00B61F0A" w:rsidRPr="000E120B" w:rsidRDefault="00B61F0A" w:rsidP="00071F1D">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w:t>
      </w:r>
      <w:r w:rsidR="00AE41B9" w:rsidRPr="000E120B">
        <w:rPr>
          <w:rFonts w:ascii="Palatino Linotype" w:hAnsi="Palatino Linotype"/>
          <w:kern w:val="1"/>
          <w:sz w:val="24"/>
          <w:szCs w:val="24"/>
          <w:lang w:eastAsia="hi-IN" w:bidi="hi-IN"/>
        </w:rPr>
        <w:t xml:space="preserve"> (szabadsáv)</w:t>
      </w:r>
      <w:r w:rsidRPr="000E120B">
        <w:rPr>
          <w:rFonts w:ascii="Palatino Linotype" w:hAnsi="Palatino Linotype"/>
          <w:kern w:val="1"/>
          <w:sz w:val="24"/>
          <w:szCs w:val="24"/>
          <w:lang w:eastAsia="hi-IN" w:bidi="hi-IN"/>
        </w:rPr>
        <w:t xml:space="preserve"> szakmai tartalmáról a szakképző iskola szakmai programjában kell rendelkezni</w:t>
      </w:r>
      <w:r w:rsidR="00AE41B9" w:rsidRPr="000E120B">
        <w:rPr>
          <w:rFonts w:ascii="Palatino Linotype" w:hAnsi="Palatino Linotype"/>
          <w:kern w:val="1"/>
          <w:sz w:val="24"/>
          <w:szCs w:val="24"/>
          <w:lang w:eastAsia="hi-IN" w:bidi="hi-IN"/>
        </w:rPr>
        <w:t>.</w:t>
      </w:r>
    </w:p>
    <w:p w:rsidR="00B61F0A" w:rsidRPr="00117BAA" w:rsidRDefault="00B61F0A" w:rsidP="00071F1D">
      <w:pPr>
        <w:widowControl w:val="0"/>
        <w:suppressAutoHyphens/>
        <w:spacing w:after="0" w:line="240" w:lineRule="auto"/>
        <w:jc w:val="both"/>
        <w:rPr>
          <w:rFonts w:ascii="Palatino Linotype" w:hAnsi="Palatino Linotype"/>
          <w:kern w:val="1"/>
          <w:sz w:val="20"/>
          <w:szCs w:val="20"/>
          <w:lang w:eastAsia="hi-IN" w:bidi="hi-IN"/>
        </w:rPr>
      </w:pPr>
    </w:p>
    <w:p w:rsidR="00117BAA" w:rsidRPr="00B21630" w:rsidRDefault="009A1C69" w:rsidP="00071F1D">
      <w:pPr>
        <w:widowControl w:val="0"/>
        <w:suppressAutoHyphens/>
        <w:spacing w:after="0" w:line="240" w:lineRule="auto"/>
        <w:jc w:val="both"/>
        <w:rPr>
          <w:rFonts w:ascii="Palatino Linotype" w:hAnsi="Palatino Linotype"/>
          <w:kern w:val="2"/>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r w:rsidR="00117BAA">
        <w:rPr>
          <w:rFonts w:ascii="Palatino Linotype" w:hAnsi="Palatino Linotype"/>
          <w:kern w:val="1"/>
          <w:sz w:val="24"/>
          <w:szCs w:val="24"/>
          <w:lang w:eastAsia="hi-IN" w:bidi="hi-IN"/>
        </w:rPr>
        <w:tab/>
      </w:r>
      <w:r w:rsidR="00117BAA" w:rsidRPr="00B21630">
        <w:rPr>
          <w:rFonts w:ascii="Palatino Linotype" w:hAnsi="Palatino Linotype"/>
          <w:kern w:val="2"/>
          <w:lang w:eastAsia="hi-IN" w:bidi="hi-IN"/>
        </w:rPr>
        <w:t xml:space="preserve">1/9. évfolyam: </w:t>
      </w:r>
      <w:r w:rsidR="00117BAA">
        <w:rPr>
          <w:rFonts w:ascii="Palatino Linotype" w:hAnsi="Palatino Linotype"/>
          <w:kern w:val="2"/>
          <w:lang w:eastAsia="hi-IN" w:bidi="hi-IN"/>
        </w:rPr>
        <w:tab/>
      </w:r>
      <w:r w:rsidR="00117BAA" w:rsidRPr="00B21630">
        <w:rPr>
          <w:rFonts w:ascii="Palatino Linotype" w:hAnsi="Palatino Linotype"/>
          <w:kern w:val="2"/>
          <w:lang w:eastAsia="hi-IN" w:bidi="hi-IN"/>
        </w:rPr>
        <w:t>6 óra</w:t>
      </w:r>
    </w:p>
    <w:p w:rsidR="00117BAA" w:rsidRPr="00B21630" w:rsidRDefault="00117BAA" w:rsidP="00071F1D">
      <w:pPr>
        <w:widowControl w:val="0"/>
        <w:suppressAutoHyphens/>
        <w:spacing w:after="0" w:line="240" w:lineRule="auto"/>
        <w:ind w:left="1418" w:firstLine="709"/>
        <w:jc w:val="both"/>
        <w:rPr>
          <w:rFonts w:ascii="Palatino Linotype" w:hAnsi="Palatino Linotype"/>
          <w:kern w:val="2"/>
          <w:lang w:eastAsia="hi-IN" w:bidi="hi-IN"/>
        </w:rPr>
      </w:pPr>
      <w:r w:rsidRPr="00B21630">
        <w:rPr>
          <w:rFonts w:ascii="Palatino Linotype" w:hAnsi="Palatino Linotype"/>
          <w:kern w:val="2"/>
          <w:lang w:eastAsia="hi-IN" w:bidi="hi-IN"/>
        </w:rPr>
        <w:t>2/10. évfolyam:</w:t>
      </w:r>
      <w:r>
        <w:rPr>
          <w:rFonts w:ascii="Palatino Linotype" w:hAnsi="Palatino Linotype"/>
          <w:kern w:val="2"/>
          <w:lang w:eastAsia="hi-IN" w:bidi="hi-IN"/>
        </w:rPr>
        <w:tab/>
      </w:r>
      <w:r w:rsidRPr="00B21630">
        <w:rPr>
          <w:rFonts w:ascii="Palatino Linotype" w:hAnsi="Palatino Linotype"/>
          <w:kern w:val="2"/>
          <w:lang w:eastAsia="hi-IN" w:bidi="hi-IN"/>
        </w:rPr>
        <w:t>7 óra</w:t>
      </w:r>
    </w:p>
    <w:p w:rsidR="00117BAA" w:rsidRPr="00B21630" w:rsidRDefault="00117BAA" w:rsidP="00071F1D">
      <w:pPr>
        <w:widowControl w:val="0"/>
        <w:suppressAutoHyphens/>
        <w:spacing w:after="0" w:line="240" w:lineRule="auto"/>
        <w:ind w:left="1418" w:firstLine="709"/>
        <w:jc w:val="both"/>
        <w:rPr>
          <w:rFonts w:ascii="Palatino Linotype" w:hAnsi="Palatino Linotype"/>
          <w:kern w:val="2"/>
          <w:lang w:eastAsia="hi-IN" w:bidi="hi-IN"/>
        </w:rPr>
      </w:pPr>
      <w:r w:rsidRPr="00B21630">
        <w:rPr>
          <w:rFonts w:ascii="Palatino Linotype" w:hAnsi="Palatino Linotype"/>
          <w:kern w:val="2"/>
          <w:lang w:eastAsia="hi-IN" w:bidi="hi-IN"/>
        </w:rPr>
        <w:t xml:space="preserve">3/11. évfolyam: </w:t>
      </w:r>
      <w:r>
        <w:rPr>
          <w:rFonts w:ascii="Palatino Linotype" w:hAnsi="Palatino Linotype"/>
          <w:kern w:val="2"/>
          <w:lang w:eastAsia="hi-IN" w:bidi="hi-IN"/>
        </w:rPr>
        <w:tab/>
      </w:r>
      <w:r w:rsidRPr="00B21630">
        <w:rPr>
          <w:rFonts w:ascii="Palatino Linotype" w:hAnsi="Palatino Linotype"/>
          <w:kern w:val="2"/>
          <w:lang w:eastAsia="hi-IN" w:bidi="hi-IN"/>
        </w:rPr>
        <w:t>8 óra</w:t>
      </w:r>
    </w:p>
    <w:p w:rsidR="00117BAA" w:rsidRPr="00B21630" w:rsidRDefault="00117BAA" w:rsidP="00071F1D">
      <w:pPr>
        <w:widowControl w:val="0"/>
        <w:suppressAutoHyphens/>
        <w:spacing w:after="0" w:line="240" w:lineRule="auto"/>
        <w:ind w:left="1418" w:firstLine="709"/>
        <w:jc w:val="both"/>
        <w:rPr>
          <w:rFonts w:ascii="Palatino Linotype" w:hAnsi="Palatino Linotype"/>
          <w:kern w:val="2"/>
          <w:lang w:eastAsia="hi-IN" w:bidi="hi-IN"/>
        </w:rPr>
      </w:pPr>
      <w:r w:rsidRPr="00B21630">
        <w:rPr>
          <w:rFonts w:ascii="Palatino Linotype" w:hAnsi="Palatino Linotype"/>
          <w:kern w:val="2"/>
          <w:lang w:eastAsia="hi-IN" w:bidi="hi-IN"/>
        </w:rPr>
        <w:t xml:space="preserve">4/12. évfolyam: </w:t>
      </w:r>
      <w:r>
        <w:rPr>
          <w:rFonts w:ascii="Palatino Linotype" w:hAnsi="Palatino Linotype"/>
          <w:kern w:val="2"/>
          <w:lang w:eastAsia="hi-IN" w:bidi="hi-IN"/>
        </w:rPr>
        <w:tab/>
      </w:r>
      <w:r w:rsidRPr="00B21630">
        <w:rPr>
          <w:rFonts w:ascii="Palatino Linotype" w:hAnsi="Palatino Linotype"/>
          <w:kern w:val="2"/>
          <w:lang w:eastAsia="hi-IN" w:bidi="hi-IN"/>
        </w:rPr>
        <w:t>11 óra</w:t>
      </w:r>
    </w:p>
    <w:p w:rsidR="00117BAA" w:rsidRPr="00B21630" w:rsidRDefault="00117BAA" w:rsidP="00071F1D">
      <w:pPr>
        <w:widowControl w:val="0"/>
        <w:suppressAutoHyphens/>
        <w:spacing w:after="0" w:line="240" w:lineRule="auto"/>
        <w:ind w:left="1418" w:firstLine="709"/>
        <w:jc w:val="both"/>
        <w:rPr>
          <w:rFonts w:ascii="Palatino Linotype" w:hAnsi="Palatino Linotype"/>
          <w:kern w:val="2"/>
          <w:lang w:eastAsia="hi-IN" w:bidi="hi-IN"/>
        </w:rPr>
      </w:pPr>
      <w:r w:rsidRPr="00B21630">
        <w:rPr>
          <w:rFonts w:ascii="Palatino Linotype" w:hAnsi="Palatino Linotype"/>
          <w:kern w:val="2"/>
          <w:lang w:eastAsia="hi-IN" w:bidi="hi-IN"/>
        </w:rPr>
        <w:t xml:space="preserve">5/13. évfolyam: </w:t>
      </w:r>
      <w:r>
        <w:rPr>
          <w:rFonts w:ascii="Palatino Linotype" w:hAnsi="Palatino Linotype"/>
          <w:kern w:val="2"/>
          <w:lang w:eastAsia="hi-IN" w:bidi="hi-IN"/>
        </w:rPr>
        <w:tab/>
      </w:r>
      <w:r w:rsidRPr="00B21630">
        <w:rPr>
          <w:rFonts w:ascii="Palatino Linotype" w:hAnsi="Palatino Linotype"/>
          <w:kern w:val="2"/>
          <w:lang w:eastAsia="hi-IN" w:bidi="hi-IN"/>
        </w:rPr>
        <w:t>35 óra</w:t>
      </w:r>
    </w:p>
    <w:p w:rsidR="00117BAA" w:rsidRPr="00B21630" w:rsidRDefault="00117BAA" w:rsidP="00071F1D">
      <w:pPr>
        <w:widowControl w:val="0"/>
        <w:suppressAutoHyphens/>
        <w:spacing w:after="0" w:line="240" w:lineRule="auto"/>
        <w:ind w:left="1418" w:firstLine="709"/>
        <w:jc w:val="both"/>
        <w:rPr>
          <w:rFonts w:ascii="Palatino Linotype" w:hAnsi="Palatino Linotype"/>
          <w:kern w:val="2"/>
          <w:lang w:eastAsia="hi-IN" w:bidi="hi-IN"/>
        </w:rPr>
      </w:pPr>
      <w:r w:rsidRPr="00B21630">
        <w:rPr>
          <w:rFonts w:ascii="Palatino Linotype" w:hAnsi="Palatino Linotype"/>
          <w:kern w:val="2"/>
          <w:lang w:eastAsia="hi-IN" w:bidi="hi-IN"/>
        </w:rPr>
        <w:t xml:space="preserve">1/13. évfolyam: </w:t>
      </w:r>
      <w:r>
        <w:rPr>
          <w:rFonts w:ascii="Palatino Linotype" w:hAnsi="Palatino Linotype"/>
          <w:kern w:val="2"/>
          <w:lang w:eastAsia="hi-IN" w:bidi="hi-IN"/>
        </w:rPr>
        <w:tab/>
      </w:r>
      <w:r w:rsidRPr="00B21630">
        <w:rPr>
          <w:rFonts w:ascii="Palatino Linotype" w:hAnsi="Palatino Linotype"/>
          <w:kern w:val="2"/>
          <w:lang w:eastAsia="hi-IN" w:bidi="hi-IN"/>
        </w:rPr>
        <w:t>35 óra</w:t>
      </w:r>
    </w:p>
    <w:p w:rsidR="00117BAA" w:rsidRPr="00B21630" w:rsidRDefault="00117BAA" w:rsidP="00071F1D">
      <w:pPr>
        <w:widowControl w:val="0"/>
        <w:suppressAutoHyphens/>
        <w:spacing w:after="0" w:line="240" w:lineRule="auto"/>
        <w:ind w:left="1418" w:firstLine="709"/>
        <w:jc w:val="both"/>
        <w:rPr>
          <w:rFonts w:ascii="Palatino Linotype" w:hAnsi="Palatino Linotype"/>
          <w:kern w:val="2"/>
          <w:lang w:eastAsia="hi-IN" w:bidi="hi-IN"/>
        </w:rPr>
      </w:pPr>
      <w:r w:rsidRPr="00B21630">
        <w:rPr>
          <w:rFonts w:ascii="Palatino Linotype" w:hAnsi="Palatino Linotype"/>
          <w:kern w:val="2"/>
          <w:lang w:eastAsia="hi-IN" w:bidi="hi-IN"/>
        </w:rPr>
        <w:t xml:space="preserve">2/14. évfolyam: </w:t>
      </w:r>
      <w:r>
        <w:rPr>
          <w:rFonts w:ascii="Palatino Linotype" w:hAnsi="Palatino Linotype"/>
          <w:kern w:val="2"/>
          <w:lang w:eastAsia="hi-IN" w:bidi="hi-IN"/>
        </w:rPr>
        <w:tab/>
      </w:r>
      <w:r w:rsidRPr="00B21630">
        <w:rPr>
          <w:rFonts w:ascii="Palatino Linotype" w:hAnsi="Palatino Linotype"/>
          <w:kern w:val="2"/>
          <w:lang w:eastAsia="hi-IN" w:bidi="hi-IN"/>
        </w:rPr>
        <w:t>35 óra</w:t>
      </w:r>
    </w:p>
    <w:p w:rsidR="00B61F0A" w:rsidRDefault="00B61F0A" w:rsidP="00651569">
      <w:pPr>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lastRenderedPageBreak/>
        <w:t>2. számú táblázat</w:t>
      </w:r>
    </w:p>
    <w:p w:rsidR="00B61F0A" w:rsidRDefault="00B61F0A" w:rsidP="00071F1D">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545" w:type="pct"/>
        <w:jc w:val="center"/>
        <w:tblLayout w:type="fixed"/>
        <w:tblCellMar>
          <w:left w:w="70" w:type="dxa"/>
          <w:right w:w="70" w:type="dxa"/>
        </w:tblCellMar>
        <w:tblLook w:val="04A0" w:firstRow="1" w:lastRow="0" w:firstColumn="1" w:lastColumn="0" w:noHBand="0" w:noVBand="1"/>
      </w:tblPr>
      <w:tblGrid>
        <w:gridCol w:w="1514"/>
        <w:gridCol w:w="2446"/>
        <w:gridCol w:w="357"/>
        <w:gridCol w:w="439"/>
        <w:gridCol w:w="9"/>
        <w:gridCol w:w="561"/>
        <w:gridCol w:w="546"/>
        <w:gridCol w:w="565"/>
        <w:gridCol w:w="568"/>
        <w:gridCol w:w="580"/>
        <w:gridCol w:w="486"/>
        <w:gridCol w:w="565"/>
        <w:gridCol w:w="568"/>
        <w:gridCol w:w="568"/>
        <w:gridCol w:w="1321"/>
        <w:gridCol w:w="571"/>
        <w:gridCol w:w="474"/>
        <w:gridCol w:w="627"/>
        <w:gridCol w:w="747"/>
        <w:gridCol w:w="747"/>
        <w:gridCol w:w="1424"/>
      </w:tblGrid>
      <w:tr w:rsidR="00651569" w:rsidRPr="00343F90" w:rsidTr="00651569">
        <w:trPr>
          <w:trHeight w:val="1619"/>
          <w:jc w:val="center"/>
        </w:trPr>
        <w:tc>
          <w:tcPr>
            <w:tcW w:w="483" w:type="pct"/>
            <w:vMerge w:val="restart"/>
            <w:tcBorders>
              <w:top w:val="single" w:sz="8" w:space="0" w:color="auto"/>
              <w:left w:val="single" w:sz="8" w:space="0" w:color="auto"/>
              <w:right w:val="single" w:sz="4" w:space="0" w:color="auto"/>
            </w:tcBorders>
            <w:shd w:val="clear" w:color="auto" w:fill="auto"/>
            <w:vAlign w:val="center"/>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Szakmai követelménymodul</w:t>
            </w:r>
          </w:p>
        </w:tc>
        <w:tc>
          <w:tcPr>
            <w:tcW w:w="780" w:type="pct"/>
            <w:vMerge w:val="restart"/>
            <w:tcBorders>
              <w:top w:val="single" w:sz="4" w:space="0" w:color="auto"/>
              <w:left w:val="single" w:sz="4" w:space="0" w:color="auto"/>
              <w:right w:val="single" w:sz="4" w:space="0" w:color="auto"/>
            </w:tcBorders>
            <w:shd w:val="clear" w:color="auto" w:fill="auto"/>
            <w:vAlign w:val="center"/>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cs="Arial"/>
                <w:b/>
                <w:bCs/>
                <w:color w:val="000000"/>
                <w:sz w:val="20"/>
                <w:szCs w:val="20"/>
                <w:lang w:eastAsia="hu-HU"/>
              </w:rPr>
              <w:t>Tantárgyak, témakörök</w:t>
            </w:r>
          </w:p>
        </w:tc>
        <w:tc>
          <w:tcPr>
            <w:tcW w:w="1853" w:type="pct"/>
            <w:gridSpan w:val="12"/>
            <w:tcBorders>
              <w:top w:val="single" w:sz="8" w:space="0" w:color="auto"/>
              <w:left w:val="single" w:sz="4" w:space="0" w:color="auto"/>
              <w:right w:val="single" w:sz="8" w:space="0" w:color="000000"/>
            </w:tcBorders>
            <w:shd w:val="clear" w:color="auto" w:fill="auto"/>
            <w:vAlign w:val="center"/>
          </w:tcPr>
          <w:p w:rsidR="00651569" w:rsidRPr="00343F90" w:rsidRDefault="00651569" w:rsidP="00651569">
            <w:pPr>
              <w:spacing w:after="0" w:line="240" w:lineRule="auto"/>
              <w:jc w:val="center"/>
              <w:rPr>
                <w:rFonts w:ascii="Palatino Linotype" w:hAnsi="Palatino Linotype" w:cs="Arial"/>
                <w:b/>
                <w:bCs/>
                <w:color w:val="000000"/>
                <w:sz w:val="20"/>
                <w:szCs w:val="20"/>
                <w:lang w:eastAsia="hu-HU"/>
              </w:rPr>
            </w:pPr>
            <w:r w:rsidRPr="00343F90">
              <w:rPr>
                <w:rFonts w:ascii="Palatino Linotype" w:hAnsi="Palatino Linotype"/>
                <w:b/>
                <w:bCs/>
                <w:color w:val="000000"/>
                <w:sz w:val="20"/>
                <w:szCs w:val="20"/>
                <w:lang w:eastAsia="hu-HU"/>
              </w:rPr>
              <w:t>Ágazati szakközépiskolai képzés óraszáma a közismereti oktatással párhuzamosan</w:t>
            </w:r>
          </w:p>
        </w:tc>
        <w:tc>
          <w:tcPr>
            <w:tcW w:w="421" w:type="pct"/>
            <w:vMerge w:val="restart"/>
            <w:tcBorders>
              <w:top w:val="single" w:sz="8" w:space="0" w:color="auto"/>
              <w:left w:val="nil"/>
              <w:right w:val="single" w:sz="8" w:space="0" w:color="auto"/>
            </w:tcBorders>
            <w:vAlign w:val="center"/>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cs="Arial"/>
                <w:b/>
                <w:bCs/>
                <w:color w:val="000000"/>
                <w:sz w:val="20"/>
                <w:szCs w:val="20"/>
                <w:lang w:eastAsia="hu-HU"/>
              </w:rPr>
              <w:t>Ágazati szakközép-iskolai képzés összes óraszáma 9-12. évfolyam</w:t>
            </w:r>
          </w:p>
        </w:tc>
        <w:tc>
          <w:tcPr>
            <w:tcW w:w="533" w:type="pct"/>
            <w:gridSpan w:val="3"/>
            <w:tcBorders>
              <w:top w:val="single" w:sz="8" w:space="0" w:color="auto"/>
              <w:left w:val="single" w:sz="8" w:space="0" w:color="auto"/>
              <w:right w:val="nil"/>
            </w:tcBorders>
            <w:shd w:val="clear" w:color="auto" w:fill="auto"/>
            <w:vAlign w:val="center"/>
          </w:tcPr>
          <w:p w:rsidR="00651569" w:rsidRPr="00343F90" w:rsidRDefault="00651569" w:rsidP="00651569">
            <w:pPr>
              <w:spacing w:after="0" w:line="240" w:lineRule="auto"/>
              <w:jc w:val="center"/>
              <w:rPr>
                <w:rFonts w:ascii="Palatino Linotype" w:hAnsi="Palatino Linotype" w:cs="Arial"/>
                <w:b/>
                <w:bCs/>
                <w:color w:val="000000"/>
                <w:sz w:val="20"/>
                <w:szCs w:val="20"/>
                <w:lang w:eastAsia="hu-HU"/>
              </w:rPr>
            </w:pPr>
            <w:r w:rsidRPr="00343F90">
              <w:rPr>
                <w:rFonts w:ascii="Palatino Linotype" w:hAnsi="Palatino Linotype"/>
                <w:b/>
                <w:bCs/>
                <w:color w:val="000000"/>
                <w:sz w:val="20"/>
                <w:szCs w:val="20"/>
                <w:lang w:eastAsia="hu-HU"/>
              </w:rPr>
              <w:t>Ágazati szakközépiskolai képzés óraszáma a közismeret nélkül</w:t>
            </w:r>
          </w:p>
        </w:tc>
        <w:tc>
          <w:tcPr>
            <w:tcW w:w="476" w:type="pct"/>
            <w:gridSpan w:val="2"/>
            <w:vMerge w:val="restart"/>
            <w:tcBorders>
              <w:top w:val="single" w:sz="8" w:space="0" w:color="auto"/>
              <w:left w:val="single" w:sz="8" w:space="0" w:color="auto"/>
              <w:right w:val="single" w:sz="8" w:space="0" w:color="000000"/>
            </w:tcBorders>
            <w:shd w:val="clear" w:color="auto" w:fill="auto"/>
            <w:vAlign w:val="center"/>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cs="Arial"/>
                <w:b/>
                <w:bCs/>
                <w:color w:val="000000"/>
                <w:sz w:val="20"/>
                <w:szCs w:val="20"/>
                <w:lang w:eastAsia="hu-HU"/>
              </w:rPr>
              <w:t>Szakképesítés-specifikus szakképzés óraszáma 5/13. és 2/14.</w:t>
            </w:r>
          </w:p>
        </w:tc>
        <w:tc>
          <w:tcPr>
            <w:tcW w:w="454" w:type="pct"/>
            <w:vMerge w:val="restart"/>
            <w:tcBorders>
              <w:top w:val="single" w:sz="8" w:space="0" w:color="auto"/>
              <w:left w:val="single" w:sz="8" w:space="0" w:color="auto"/>
              <w:right w:val="single" w:sz="8" w:space="0" w:color="auto"/>
            </w:tcBorders>
            <w:shd w:val="clear" w:color="auto" w:fill="auto"/>
            <w:vAlign w:val="center"/>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cs="Arial"/>
                <w:b/>
                <w:bCs/>
                <w:color w:val="000000"/>
                <w:sz w:val="20"/>
                <w:szCs w:val="20"/>
                <w:lang w:eastAsia="hu-HU"/>
              </w:rPr>
              <w:t>A szakképzés összes óraszám</w:t>
            </w:r>
            <w:r>
              <w:rPr>
                <w:rFonts w:ascii="Palatino Linotype" w:hAnsi="Palatino Linotype" w:cs="Arial"/>
                <w:b/>
                <w:bCs/>
                <w:color w:val="000000"/>
                <w:sz w:val="20"/>
                <w:szCs w:val="20"/>
                <w:lang w:eastAsia="hu-HU"/>
              </w:rPr>
              <w:t>a</w:t>
            </w:r>
          </w:p>
        </w:tc>
      </w:tr>
      <w:tr w:rsidR="00651569" w:rsidRPr="00343F90" w:rsidTr="00B06377">
        <w:trPr>
          <w:trHeight w:val="482"/>
          <w:jc w:val="center"/>
        </w:trPr>
        <w:tc>
          <w:tcPr>
            <w:tcW w:w="483" w:type="pct"/>
            <w:vMerge/>
            <w:tcBorders>
              <w:left w:val="single" w:sz="8" w:space="0" w:color="auto"/>
              <w:right w:val="single" w:sz="4" w:space="0" w:color="auto"/>
            </w:tcBorders>
            <w:shd w:val="clear" w:color="auto" w:fill="auto"/>
            <w:vAlign w:val="center"/>
            <w:hideMark/>
          </w:tcPr>
          <w:p w:rsidR="00651569" w:rsidRPr="00343F90" w:rsidRDefault="00651569" w:rsidP="00651569">
            <w:pPr>
              <w:spacing w:after="0" w:line="240" w:lineRule="auto"/>
              <w:rPr>
                <w:rFonts w:ascii="Palatino Linotype" w:hAnsi="Palatino Linotype"/>
                <w:b/>
                <w:bCs/>
                <w:color w:val="000000"/>
                <w:sz w:val="20"/>
                <w:szCs w:val="20"/>
                <w:lang w:eastAsia="hu-HU"/>
              </w:rPr>
            </w:pPr>
          </w:p>
        </w:tc>
        <w:tc>
          <w:tcPr>
            <w:tcW w:w="780" w:type="pct"/>
            <w:vMerge/>
            <w:tcBorders>
              <w:left w:val="single" w:sz="4" w:space="0" w:color="auto"/>
              <w:right w:val="single" w:sz="4" w:space="0" w:color="auto"/>
            </w:tcBorders>
            <w:shd w:val="clear" w:color="auto" w:fill="auto"/>
            <w:vAlign w:val="center"/>
            <w:hideMark/>
          </w:tcPr>
          <w:p w:rsidR="00651569" w:rsidRPr="00343F90" w:rsidRDefault="00651569" w:rsidP="00651569">
            <w:pPr>
              <w:spacing w:after="0" w:line="240" w:lineRule="auto"/>
              <w:rPr>
                <w:rFonts w:ascii="Palatino Linotype" w:hAnsi="Palatino Linotype"/>
                <w:b/>
                <w:bCs/>
                <w:color w:val="000000"/>
                <w:sz w:val="20"/>
                <w:szCs w:val="20"/>
                <w:lang w:eastAsia="hu-HU"/>
              </w:rPr>
            </w:pPr>
          </w:p>
        </w:tc>
        <w:tc>
          <w:tcPr>
            <w:tcW w:w="436" w:type="pct"/>
            <w:gridSpan w:val="4"/>
            <w:tcBorders>
              <w:top w:val="single" w:sz="8" w:space="0" w:color="auto"/>
              <w:left w:val="single" w:sz="4" w:space="0" w:color="auto"/>
              <w:bottom w:val="nil"/>
              <w:right w:val="single" w:sz="8" w:space="0" w:color="000000"/>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cs="Arial"/>
                <w:b/>
                <w:bCs/>
                <w:color w:val="000000"/>
                <w:sz w:val="20"/>
                <w:szCs w:val="20"/>
                <w:lang w:eastAsia="hu-HU"/>
              </w:rPr>
              <w:t>9.</w:t>
            </w:r>
          </w:p>
        </w:tc>
        <w:tc>
          <w:tcPr>
            <w:tcW w:w="535" w:type="pct"/>
            <w:gridSpan w:val="3"/>
            <w:tcBorders>
              <w:top w:val="single" w:sz="8" w:space="0" w:color="auto"/>
              <w:left w:val="single" w:sz="8" w:space="0" w:color="000000"/>
              <w:bottom w:val="nil"/>
              <w:right w:val="single" w:sz="8" w:space="0" w:color="000000"/>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cs="Arial"/>
                <w:b/>
                <w:bCs/>
                <w:color w:val="000000"/>
                <w:sz w:val="20"/>
                <w:szCs w:val="20"/>
                <w:lang w:eastAsia="hu-HU"/>
              </w:rPr>
              <w:t>10.</w:t>
            </w:r>
          </w:p>
        </w:tc>
        <w:tc>
          <w:tcPr>
            <w:tcW w:w="520" w:type="pct"/>
            <w:gridSpan w:val="3"/>
            <w:tcBorders>
              <w:top w:val="single" w:sz="8" w:space="0" w:color="auto"/>
              <w:left w:val="single" w:sz="8" w:space="0" w:color="000000"/>
              <w:bottom w:val="nil"/>
              <w:right w:val="single" w:sz="8" w:space="0" w:color="000000"/>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cs="Arial"/>
                <w:b/>
                <w:bCs/>
                <w:color w:val="000000"/>
                <w:sz w:val="20"/>
                <w:szCs w:val="20"/>
                <w:lang w:eastAsia="hu-HU"/>
              </w:rPr>
              <w:t>11.</w:t>
            </w:r>
          </w:p>
        </w:tc>
        <w:tc>
          <w:tcPr>
            <w:tcW w:w="362" w:type="pct"/>
            <w:gridSpan w:val="2"/>
            <w:tcBorders>
              <w:top w:val="single" w:sz="8" w:space="0" w:color="auto"/>
              <w:left w:val="single" w:sz="8" w:space="0" w:color="auto"/>
              <w:bottom w:val="nil"/>
              <w:right w:val="single" w:sz="8" w:space="0" w:color="000000"/>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cs="Arial"/>
                <w:b/>
                <w:bCs/>
                <w:color w:val="000000"/>
                <w:sz w:val="20"/>
                <w:szCs w:val="20"/>
                <w:lang w:eastAsia="hu-HU"/>
              </w:rPr>
              <w:t>12.</w:t>
            </w:r>
          </w:p>
        </w:tc>
        <w:tc>
          <w:tcPr>
            <w:tcW w:w="421" w:type="pct"/>
            <w:vMerge/>
            <w:tcBorders>
              <w:left w:val="nil"/>
              <w:bottom w:val="single" w:sz="4" w:space="0" w:color="000000"/>
              <w:right w:val="single" w:sz="8" w:space="0" w:color="auto"/>
            </w:tcBorders>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533" w:type="pct"/>
            <w:gridSpan w:val="3"/>
            <w:tcBorders>
              <w:top w:val="single" w:sz="8" w:space="0" w:color="auto"/>
              <w:left w:val="single" w:sz="8" w:space="0" w:color="auto"/>
              <w:bottom w:val="nil"/>
              <w:right w:val="nil"/>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cs="Arial"/>
                <w:b/>
                <w:bCs/>
                <w:color w:val="000000"/>
                <w:sz w:val="20"/>
                <w:szCs w:val="20"/>
                <w:lang w:eastAsia="hu-HU"/>
              </w:rPr>
              <w:t>1/13.</w:t>
            </w:r>
          </w:p>
        </w:tc>
        <w:tc>
          <w:tcPr>
            <w:tcW w:w="476" w:type="pct"/>
            <w:gridSpan w:val="2"/>
            <w:vMerge/>
            <w:tcBorders>
              <w:left w:val="single" w:sz="8" w:space="0" w:color="auto"/>
              <w:bottom w:val="single" w:sz="4" w:space="0" w:color="000000"/>
              <w:right w:val="single" w:sz="8" w:space="0" w:color="000000"/>
            </w:tcBorders>
            <w:shd w:val="clear" w:color="auto" w:fill="auto"/>
            <w:vAlign w:val="center"/>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454" w:type="pct"/>
            <w:vMerge/>
            <w:tcBorders>
              <w:left w:val="single" w:sz="8" w:space="0" w:color="auto"/>
              <w:bottom w:val="single" w:sz="4" w:space="0" w:color="000000"/>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r>
      <w:tr w:rsidR="00651569" w:rsidRPr="00343F90" w:rsidTr="00B06377">
        <w:trPr>
          <w:trHeight w:val="414"/>
          <w:jc w:val="center"/>
        </w:trPr>
        <w:tc>
          <w:tcPr>
            <w:tcW w:w="483" w:type="pct"/>
            <w:vMerge/>
            <w:tcBorders>
              <w:left w:val="single" w:sz="8" w:space="0" w:color="auto"/>
              <w:bottom w:val="single" w:sz="8" w:space="0" w:color="000000"/>
              <w:right w:val="single" w:sz="4" w:space="0" w:color="auto"/>
            </w:tcBorders>
            <w:shd w:val="clear" w:color="auto" w:fill="auto"/>
            <w:vAlign w:val="center"/>
            <w:hideMark/>
          </w:tcPr>
          <w:p w:rsidR="00651569" w:rsidRPr="00343F90" w:rsidRDefault="00651569" w:rsidP="00651569">
            <w:pPr>
              <w:spacing w:after="0" w:line="240" w:lineRule="auto"/>
              <w:rPr>
                <w:rFonts w:ascii="Palatino Linotype" w:hAnsi="Palatino Linotype"/>
                <w:b/>
                <w:bCs/>
                <w:color w:val="000000"/>
                <w:sz w:val="20"/>
                <w:szCs w:val="20"/>
                <w:lang w:eastAsia="hu-HU"/>
              </w:rPr>
            </w:pPr>
          </w:p>
        </w:tc>
        <w:tc>
          <w:tcPr>
            <w:tcW w:w="780" w:type="pct"/>
            <w:vMerge/>
            <w:tcBorders>
              <w:left w:val="single" w:sz="4" w:space="0" w:color="auto"/>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rPr>
                <w:rFonts w:ascii="Palatino Linotype" w:hAnsi="Palatino Linotype"/>
                <w:b/>
                <w:bCs/>
                <w:color w:val="000000"/>
                <w:sz w:val="20"/>
                <w:szCs w:val="20"/>
                <w:lang w:eastAsia="hu-HU"/>
              </w:rPr>
            </w:pPr>
          </w:p>
        </w:tc>
        <w:tc>
          <w:tcPr>
            <w:tcW w:w="114" w:type="pct"/>
            <w:tcBorders>
              <w:top w:val="single" w:sz="4" w:space="0" w:color="auto"/>
              <w:left w:val="single" w:sz="4" w:space="0" w:color="auto"/>
              <w:bottom w:val="nil"/>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cs="Arial"/>
                <w:b/>
                <w:bCs/>
                <w:color w:val="000000"/>
                <w:sz w:val="20"/>
                <w:szCs w:val="20"/>
                <w:lang w:eastAsia="hu-HU"/>
              </w:rPr>
              <w:t>e</w:t>
            </w:r>
          </w:p>
        </w:tc>
        <w:tc>
          <w:tcPr>
            <w:tcW w:w="140" w:type="pct"/>
            <w:tcBorders>
              <w:top w:val="single" w:sz="4" w:space="0" w:color="auto"/>
              <w:left w:val="nil"/>
              <w:bottom w:val="nil"/>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roofErr w:type="spellStart"/>
            <w:r w:rsidRPr="00343F90">
              <w:rPr>
                <w:rFonts w:ascii="Palatino Linotype" w:hAnsi="Palatino Linotype" w:cs="Arial"/>
                <w:b/>
                <w:bCs/>
                <w:color w:val="000000"/>
                <w:sz w:val="20"/>
                <w:szCs w:val="20"/>
                <w:lang w:eastAsia="hu-HU"/>
              </w:rPr>
              <w:t>gy</w:t>
            </w:r>
            <w:proofErr w:type="spellEnd"/>
          </w:p>
        </w:tc>
        <w:tc>
          <w:tcPr>
            <w:tcW w:w="182" w:type="pct"/>
            <w:gridSpan w:val="2"/>
            <w:tcBorders>
              <w:top w:val="single" w:sz="4" w:space="0" w:color="auto"/>
              <w:left w:val="nil"/>
              <w:bottom w:val="nil"/>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roofErr w:type="spellStart"/>
            <w:r w:rsidRPr="00343F90">
              <w:rPr>
                <w:rFonts w:ascii="Palatino Linotype" w:hAnsi="Palatino Linotype" w:cs="Arial"/>
                <w:b/>
                <w:bCs/>
                <w:color w:val="000000"/>
                <w:sz w:val="20"/>
                <w:szCs w:val="20"/>
                <w:lang w:eastAsia="hu-HU"/>
              </w:rPr>
              <w:t>ögy</w:t>
            </w:r>
            <w:proofErr w:type="spellEnd"/>
          </w:p>
        </w:tc>
        <w:tc>
          <w:tcPr>
            <w:tcW w:w="174" w:type="pct"/>
            <w:tcBorders>
              <w:top w:val="single" w:sz="4" w:space="0" w:color="auto"/>
              <w:left w:val="nil"/>
              <w:bottom w:val="nil"/>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cs="Arial"/>
                <w:b/>
                <w:bCs/>
                <w:color w:val="000000"/>
                <w:sz w:val="20"/>
                <w:szCs w:val="20"/>
                <w:lang w:eastAsia="hu-HU"/>
              </w:rPr>
              <w:t>e</w:t>
            </w:r>
          </w:p>
        </w:tc>
        <w:tc>
          <w:tcPr>
            <w:tcW w:w="180" w:type="pct"/>
            <w:tcBorders>
              <w:top w:val="single" w:sz="4" w:space="0" w:color="auto"/>
              <w:left w:val="nil"/>
              <w:bottom w:val="nil"/>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roofErr w:type="spellStart"/>
            <w:r w:rsidRPr="00343F90">
              <w:rPr>
                <w:rFonts w:ascii="Palatino Linotype" w:hAnsi="Palatino Linotype" w:cs="Arial"/>
                <w:b/>
                <w:bCs/>
                <w:color w:val="000000"/>
                <w:sz w:val="20"/>
                <w:szCs w:val="20"/>
                <w:lang w:eastAsia="hu-HU"/>
              </w:rPr>
              <w:t>gy</w:t>
            </w:r>
            <w:proofErr w:type="spellEnd"/>
          </w:p>
        </w:tc>
        <w:tc>
          <w:tcPr>
            <w:tcW w:w="181" w:type="pct"/>
            <w:tcBorders>
              <w:top w:val="single" w:sz="4" w:space="0" w:color="auto"/>
              <w:left w:val="nil"/>
              <w:bottom w:val="nil"/>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roofErr w:type="spellStart"/>
            <w:r w:rsidRPr="00343F90">
              <w:rPr>
                <w:rFonts w:ascii="Palatino Linotype" w:hAnsi="Palatino Linotype" w:cs="Arial"/>
                <w:b/>
                <w:bCs/>
                <w:color w:val="000000"/>
                <w:sz w:val="20"/>
                <w:szCs w:val="20"/>
                <w:lang w:eastAsia="hu-HU"/>
              </w:rPr>
              <w:t>ögy</w:t>
            </w:r>
            <w:proofErr w:type="spellEnd"/>
          </w:p>
        </w:tc>
        <w:tc>
          <w:tcPr>
            <w:tcW w:w="185" w:type="pct"/>
            <w:tcBorders>
              <w:top w:val="single" w:sz="4" w:space="0" w:color="auto"/>
              <w:left w:val="nil"/>
              <w:bottom w:val="nil"/>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cs="Arial"/>
                <w:b/>
                <w:bCs/>
                <w:color w:val="000000"/>
                <w:sz w:val="20"/>
                <w:szCs w:val="20"/>
                <w:lang w:eastAsia="hu-HU"/>
              </w:rPr>
              <w:t>e</w:t>
            </w:r>
          </w:p>
        </w:tc>
        <w:tc>
          <w:tcPr>
            <w:tcW w:w="155" w:type="pct"/>
            <w:tcBorders>
              <w:top w:val="single" w:sz="4" w:space="0" w:color="auto"/>
              <w:left w:val="nil"/>
              <w:bottom w:val="nil"/>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roofErr w:type="spellStart"/>
            <w:r w:rsidRPr="00343F90">
              <w:rPr>
                <w:rFonts w:ascii="Palatino Linotype" w:hAnsi="Palatino Linotype" w:cs="Arial"/>
                <w:b/>
                <w:bCs/>
                <w:color w:val="000000"/>
                <w:sz w:val="20"/>
                <w:szCs w:val="20"/>
                <w:lang w:eastAsia="hu-HU"/>
              </w:rPr>
              <w:t>gy</w:t>
            </w:r>
            <w:proofErr w:type="spellEnd"/>
          </w:p>
        </w:tc>
        <w:tc>
          <w:tcPr>
            <w:tcW w:w="180" w:type="pct"/>
            <w:tcBorders>
              <w:top w:val="single" w:sz="4" w:space="0" w:color="auto"/>
              <w:left w:val="nil"/>
              <w:bottom w:val="nil"/>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roofErr w:type="spellStart"/>
            <w:r w:rsidRPr="00343F90">
              <w:rPr>
                <w:rFonts w:ascii="Palatino Linotype" w:hAnsi="Palatino Linotype" w:cs="Arial"/>
                <w:b/>
                <w:bCs/>
                <w:color w:val="000000"/>
                <w:sz w:val="20"/>
                <w:szCs w:val="20"/>
                <w:lang w:eastAsia="hu-HU"/>
              </w:rPr>
              <w:t>ögy</w:t>
            </w:r>
            <w:proofErr w:type="spellEnd"/>
          </w:p>
        </w:tc>
        <w:tc>
          <w:tcPr>
            <w:tcW w:w="181" w:type="pct"/>
            <w:tcBorders>
              <w:top w:val="single" w:sz="4" w:space="0" w:color="auto"/>
              <w:left w:val="nil"/>
              <w:bottom w:val="nil"/>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cs="Arial"/>
                <w:b/>
                <w:bCs/>
                <w:color w:val="000000"/>
                <w:sz w:val="20"/>
                <w:szCs w:val="20"/>
                <w:lang w:eastAsia="hu-HU"/>
              </w:rPr>
              <w:t>e</w:t>
            </w:r>
          </w:p>
        </w:tc>
        <w:tc>
          <w:tcPr>
            <w:tcW w:w="181" w:type="pct"/>
            <w:tcBorders>
              <w:top w:val="single" w:sz="4" w:space="0" w:color="auto"/>
              <w:left w:val="nil"/>
              <w:bottom w:val="nil"/>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roofErr w:type="spellStart"/>
            <w:r w:rsidRPr="00343F90">
              <w:rPr>
                <w:rFonts w:ascii="Palatino Linotype" w:hAnsi="Palatino Linotype" w:cs="Arial"/>
                <w:b/>
                <w:bCs/>
                <w:color w:val="000000"/>
                <w:sz w:val="20"/>
                <w:szCs w:val="20"/>
                <w:lang w:eastAsia="hu-HU"/>
              </w:rPr>
              <w:t>gy</w:t>
            </w:r>
            <w:proofErr w:type="spellEnd"/>
          </w:p>
        </w:tc>
        <w:tc>
          <w:tcPr>
            <w:tcW w:w="421" w:type="pct"/>
            <w:tcBorders>
              <w:top w:val="nil"/>
              <w:left w:val="nil"/>
              <w:bottom w:val="nil"/>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2" w:type="pct"/>
            <w:tcBorders>
              <w:top w:val="single" w:sz="4" w:space="0" w:color="auto"/>
              <w:left w:val="nil"/>
              <w:bottom w:val="nil"/>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cs="Arial"/>
                <w:b/>
                <w:bCs/>
                <w:color w:val="000000"/>
                <w:sz w:val="20"/>
                <w:szCs w:val="20"/>
                <w:lang w:eastAsia="hu-HU"/>
              </w:rPr>
              <w:t>e</w:t>
            </w:r>
          </w:p>
        </w:tc>
        <w:tc>
          <w:tcPr>
            <w:tcW w:w="151" w:type="pct"/>
            <w:tcBorders>
              <w:top w:val="single" w:sz="4" w:space="0" w:color="auto"/>
              <w:left w:val="nil"/>
              <w:bottom w:val="nil"/>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roofErr w:type="spellStart"/>
            <w:r w:rsidRPr="00343F90">
              <w:rPr>
                <w:rFonts w:ascii="Palatino Linotype" w:hAnsi="Palatino Linotype" w:cs="Arial"/>
                <w:b/>
                <w:bCs/>
                <w:color w:val="000000"/>
                <w:sz w:val="20"/>
                <w:szCs w:val="20"/>
                <w:lang w:eastAsia="hu-HU"/>
              </w:rPr>
              <w:t>gy</w:t>
            </w:r>
            <w:proofErr w:type="spellEnd"/>
          </w:p>
        </w:tc>
        <w:tc>
          <w:tcPr>
            <w:tcW w:w="200" w:type="pct"/>
            <w:tcBorders>
              <w:top w:val="single" w:sz="4" w:space="0" w:color="auto"/>
              <w:left w:val="nil"/>
              <w:bottom w:val="nil"/>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roofErr w:type="spellStart"/>
            <w:r w:rsidRPr="00343F90">
              <w:rPr>
                <w:rFonts w:ascii="Palatino Linotype" w:hAnsi="Palatino Linotype" w:cs="Arial"/>
                <w:b/>
                <w:bCs/>
                <w:color w:val="000000"/>
                <w:sz w:val="20"/>
                <w:szCs w:val="20"/>
                <w:lang w:eastAsia="hu-HU"/>
              </w:rPr>
              <w:t>ögy</w:t>
            </w:r>
            <w:proofErr w:type="spellEnd"/>
          </w:p>
        </w:tc>
        <w:tc>
          <w:tcPr>
            <w:tcW w:w="238" w:type="pct"/>
            <w:tcBorders>
              <w:top w:val="nil"/>
              <w:left w:val="nil"/>
              <w:bottom w:val="nil"/>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cs="Arial"/>
                <w:b/>
                <w:bCs/>
                <w:color w:val="000000"/>
                <w:sz w:val="20"/>
                <w:szCs w:val="20"/>
                <w:lang w:eastAsia="hu-HU"/>
              </w:rPr>
              <w:t>e</w:t>
            </w:r>
          </w:p>
        </w:tc>
        <w:tc>
          <w:tcPr>
            <w:tcW w:w="238" w:type="pct"/>
            <w:tcBorders>
              <w:top w:val="nil"/>
              <w:left w:val="nil"/>
              <w:bottom w:val="nil"/>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roofErr w:type="spellStart"/>
            <w:r w:rsidRPr="00343F90">
              <w:rPr>
                <w:rFonts w:ascii="Palatino Linotype" w:hAnsi="Palatino Linotype" w:cs="Arial"/>
                <w:b/>
                <w:bCs/>
                <w:color w:val="000000"/>
                <w:sz w:val="20"/>
                <w:szCs w:val="20"/>
                <w:lang w:eastAsia="hu-HU"/>
              </w:rPr>
              <w:t>gy</w:t>
            </w:r>
            <w:proofErr w:type="spellEnd"/>
          </w:p>
        </w:tc>
        <w:tc>
          <w:tcPr>
            <w:tcW w:w="454" w:type="pct"/>
            <w:tcBorders>
              <w:top w:val="nil"/>
              <w:left w:val="nil"/>
              <w:bottom w:val="nil"/>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r>
      <w:tr w:rsidR="00651569" w:rsidRPr="00343F90" w:rsidTr="00B06377">
        <w:trPr>
          <w:trHeight w:val="345"/>
          <w:jc w:val="center"/>
        </w:trPr>
        <w:tc>
          <w:tcPr>
            <w:tcW w:w="483" w:type="pct"/>
            <w:vMerge w:val="restart"/>
            <w:tcBorders>
              <w:top w:val="nil"/>
              <w:left w:val="single" w:sz="8" w:space="0" w:color="auto"/>
              <w:bottom w:val="single" w:sz="4" w:space="0" w:color="auto"/>
              <w:right w:val="single" w:sz="4" w:space="0" w:color="auto"/>
            </w:tcBorders>
            <w:shd w:val="clear" w:color="000000" w:fill="FFCC00"/>
            <w:textDirection w:val="btLr"/>
            <w:vAlign w:val="center"/>
            <w:hideMark/>
          </w:tcPr>
          <w:p w:rsidR="00651569" w:rsidRDefault="00651569" w:rsidP="00651569">
            <w:pPr>
              <w:spacing w:after="0" w:line="240" w:lineRule="auto"/>
              <w:jc w:val="center"/>
              <w:rPr>
                <w:rFonts w:ascii="Palatino Linotype" w:hAnsi="Palatino Linotype" w:cs="Arial"/>
                <w:sz w:val="20"/>
                <w:szCs w:val="20"/>
              </w:rPr>
            </w:pPr>
            <w:r w:rsidRPr="00343F90">
              <w:rPr>
                <w:rFonts w:ascii="Palatino Linotype" w:hAnsi="Palatino Linotype" w:cs="Arial"/>
                <w:sz w:val="20"/>
                <w:szCs w:val="20"/>
              </w:rPr>
              <w:t xml:space="preserve">11500-12 </w:t>
            </w:r>
          </w:p>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s="Arial"/>
                <w:sz w:val="20"/>
                <w:szCs w:val="20"/>
              </w:rPr>
              <w:t>Munkahelyi egészség és biztonság</w:t>
            </w:r>
          </w:p>
        </w:tc>
        <w:tc>
          <w:tcPr>
            <w:tcW w:w="780" w:type="pct"/>
            <w:tcBorders>
              <w:top w:val="single" w:sz="4" w:space="0" w:color="auto"/>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s="Arial"/>
                <w:b/>
                <w:bCs/>
                <w:sz w:val="20"/>
                <w:szCs w:val="20"/>
              </w:rPr>
            </w:pPr>
            <w:r w:rsidRPr="00343F90">
              <w:rPr>
                <w:rFonts w:ascii="Palatino Linotype" w:hAnsi="Palatino Linotype" w:cs="Arial"/>
                <w:b/>
                <w:bCs/>
                <w:sz w:val="20"/>
                <w:szCs w:val="20"/>
              </w:rPr>
              <w:t>Munkahelyi egészség és biztonság</w:t>
            </w:r>
          </w:p>
        </w:tc>
        <w:tc>
          <w:tcPr>
            <w:tcW w:w="114"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r w:rsidRPr="00343F90">
              <w:rPr>
                <w:rFonts w:ascii="Palatino Linotype" w:hAnsi="Palatino Linotype" w:cs="Arial"/>
                <w:b/>
                <w:bCs/>
                <w:sz w:val="20"/>
                <w:szCs w:val="20"/>
              </w:rPr>
              <w:t>18</w:t>
            </w:r>
          </w:p>
        </w:tc>
        <w:tc>
          <w:tcPr>
            <w:tcW w:w="140"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2" w:type="pct"/>
            <w:gridSpan w:val="2"/>
            <w:tcBorders>
              <w:top w:val="single" w:sz="8" w:space="0" w:color="auto"/>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74"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0"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1" w:type="pct"/>
            <w:tcBorders>
              <w:top w:val="single" w:sz="8" w:space="0" w:color="auto"/>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5"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55"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0" w:type="pct"/>
            <w:tcBorders>
              <w:top w:val="single" w:sz="8" w:space="0" w:color="auto"/>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1"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1"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421"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r w:rsidRPr="00343F90">
              <w:rPr>
                <w:rFonts w:ascii="Palatino Linotype" w:hAnsi="Palatino Linotype" w:cs="Arial"/>
                <w:b/>
                <w:bCs/>
                <w:sz w:val="20"/>
                <w:szCs w:val="20"/>
              </w:rPr>
              <w:t>18</w:t>
            </w:r>
          </w:p>
        </w:tc>
        <w:tc>
          <w:tcPr>
            <w:tcW w:w="182"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r w:rsidRPr="00343F90">
              <w:rPr>
                <w:rFonts w:ascii="Palatino Linotype" w:hAnsi="Palatino Linotype" w:cs="Arial"/>
                <w:b/>
                <w:bCs/>
                <w:sz w:val="20"/>
                <w:szCs w:val="20"/>
              </w:rPr>
              <w:t>18</w:t>
            </w:r>
          </w:p>
        </w:tc>
        <w:tc>
          <w:tcPr>
            <w:tcW w:w="151"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200" w:type="pct"/>
            <w:tcBorders>
              <w:top w:val="single" w:sz="8" w:space="0" w:color="auto"/>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238"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238"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454" w:type="pct"/>
            <w:tcBorders>
              <w:top w:val="single" w:sz="8" w:space="0" w:color="auto"/>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r w:rsidRPr="00343F90">
              <w:rPr>
                <w:rFonts w:ascii="Palatino Linotype" w:hAnsi="Palatino Linotype" w:cs="Arial"/>
                <w:b/>
                <w:bCs/>
                <w:sz w:val="20"/>
                <w:szCs w:val="20"/>
              </w:rPr>
              <w:t>18</w:t>
            </w:r>
          </w:p>
        </w:tc>
      </w:tr>
      <w:tr w:rsidR="00651569" w:rsidRPr="00343F90" w:rsidTr="00B06377">
        <w:trPr>
          <w:trHeight w:val="345"/>
          <w:jc w:val="center"/>
        </w:trPr>
        <w:tc>
          <w:tcPr>
            <w:tcW w:w="483" w:type="pct"/>
            <w:vMerge/>
            <w:tcBorders>
              <w:top w:val="nil"/>
              <w:left w:val="single" w:sz="8" w:space="0" w:color="auto"/>
              <w:bottom w:val="single" w:sz="4" w:space="0" w:color="auto"/>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s="Arial"/>
                <w:iCs/>
                <w:sz w:val="20"/>
                <w:szCs w:val="20"/>
              </w:rPr>
            </w:pPr>
            <w:r w:rsidRPr="00343F90">
              <w:rPr>
                <w:rFonts w:ascii="Palatino Linotype" w:hAnsi="Palatino Linotype" w:cs="Arial"/>
                <w:iCs/>
                <w:sz w:val="20"/>
                <w:szCs w:val="20"/>
              </w:rPr>
              <w:t>Munkavédelmi alapismeretek</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r w:rsidRPr="00343F90">
              <w:rPr>
                <w:rFonts w:ascii="Palatino Linotype" w:hAnsi="Palatino Linotype" w:cs="Arial"/>
                <w:i/>
                <w:iCs/>
                <w:sz w:val="20"/>
                <w:szCs w:val="20"/>
              </w:rPr>
              <w:t>4</w:t>
            </w: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r w:rsidRPr="00343F90">
              <w:rPr>
                <w:rFonts w:ascii="Palatino Linotype" w:hAnsi="Palatino Linotype" w:cs="Arial"/>
                <w:i/>
                <w:iCs/>
                <w:sz w:val="20"/>
                <w:szCs w:val="20"/>
              </w:rPr>
              <w:t>4</w:t>
            </w: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r w:rsidRPr="00343F90">
              <w:rPr>
                <w:rFonts w:ascii="Palatino Linotype" w:hAnsi="Palatino Linotype" w:cs="Arial"/>
                <w:i/>
                <w:iCs/>
                <w:sz w:val="20"/>
                <w:szCs w:val="20"/>
              </w:rPr>
              <w:t>4</w:t>
            </w: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p>
        </w:tc>
        <w:tc>
          <w:tcPr>
            <w:tcW w:w="238"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p>
        </w:tc>
        <w:tc>
          <w:tcPr>
            <w:tcW w:w="454" w:type="pct"/>
            <w:tcBorders>
              <w:top w:val="nil"/>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r w:rsidRPr="00343F90">
              <w:rPr>
                <w:rFonts w:ascii="Palatino Linotype" w:hAnsi="Palatino Linotype" w:cs="Arial"/>
                <w:i/>
                <w:iCs/>
                <w:sz w:val="20"/>
                <w:szCs w:val="20"/>
              </w:rPr>
              <w:t>4</w:t>
            </w:r>
          </w:p>
        </w:tc>
      </w:tr>
      <w:tr w:rsidR="00651569" w:rsidRPr="00343F90" w:rsidTr="00B06377">
        <w:trPr>
          <w:trHeight w:val="345"/>
          <w:jc w:val="center"/>
        </w:trPr>
        <w:tc>
          <w:tcPr>
            <w:tcW w:w="483" w:type="pct"/>
            <w:vMerge/>
            <w:tcBorders>
              <w:top w:val="nil"/>
              <w:left w:val="single" w:sz="8" w:space="0" w:color="auto"/>
              <w:bottom w:val="single" w:sz="4" w:space="0" w:color="auto"/>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s="Arial"/>
                <w:iCs/>
                <w:sz w:val="20"/>
                <w:szCs w:val="20"/>
              </w:rPr>
            </w:pPr>
            <w:r w:rsidRPr="00343F90">
              <w:rPr>
                <w:rFonts w:ascii="Palatino Linotype" w:hAnsi="Palatino Linotype" w:cs="Arial"/>
                <w:iCs/>
                <w:sz w:val="20"/>
                <w:szCs w:val="20"/>
              </w:rPr>
              <w:t>Munkahelyek kialakítása</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r w:rsidRPr="00343F90">
              <w:rPr>
                <w:rFonts w:ascii="Palatino Linotype" w:hAnsi="Palatino Linotype" w:cs="Arial"/>
                <w:i/>
                <w:iCs/>
                <w:sz w:val="20"/>
                <w:szCs w:val="20"/>
              </w:rPr>
              <w:t>4</w:t>
            </w: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r w:rsidRPr="00343F90">
              <w:rPr>
                <w:rFonts w:ascii="Palatino Linotype" w:hAnsi="Palatino Linotype" w:cs="Arial"/>
                <w:i/>
                <w:iCs/>
                <w:sz w:val="20"/>
                <w:szCs w:val="20"/>
              </w:rPr>
              <w:t>4</w:t>
            </w: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r w:rsidRPr="00343F90">
              <w:rPr>
                <w:rFonts w:ascii="Palatino Linotype" w:hAnsi="Palatino Linotype" w:cs="Arial"/>
                <w:i/>
                <w:iCs/>
                <w:sz w:val="20"/>
                <w:szCs w:val="20"/>
              </w:rPr>
              <w:t>4</w:t>
            </w: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p>
        </w:tc>
        <w:tc>
          <w:tcPr>
            <w:tcW w:w="238"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p>
        </w:tc>
        <w:tc>
          <w:tcPr>
            <w:tcW w:w="454" w:type="pct"/>
            <w:tcBorders>
              <w:top w:val="nil"/>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r w:rsidRPr="00343F90">
              <w:rPr>
                <w:rFonts w:ascii="Palatino Linotype" w:hAnsi="Palatino Linotype" w:cs="Arial"/>
                <w:i/>
                <w:iCs/>
                <w:sz w:val="20"/>
                <w:szCs w:val="20"/>
              </w:rPr>
              <w:t>4</w:t>
            </w:r>
          </w:p>
        </w:tc>
      </w:tr>
      <w:tr w:rsidR="00651569" w:rsidRPr="00343F90" w:rsidTr="00B06377">
        <w:trPr>
          <w:trHeight w:val="345"/>
          <w:jc w:val="center"/>
        </w:trPr>
        <w:tc>
          <w:tcPr>
            <w:tcW w:w="483" w:type="pct"/>
            <w:vMerge/>
            <w:tcBorders>
              <w:top w:val="nil"/>
              <w:left w:val="single" w:sz="8" w:space="0" w:color="auto"/>
              <w:bottom w:val="single" w:sz="4" w:space="0" w:color="auto"/>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s="Arial"/>
                <w:iCs/>
                <w:sz w:val="20"/>
                <w:szCs w:val="20"/>
              </w:rPr>
            </w:pPr>
            <w:r w:rsidRPr="00343F90">
              <w:rPr>
                <w:rFonts w:ascii="Palatino Linotype" w:hAnsi="Palatino Linotype" w:cs="Arial"/>
                <w:iCs/>
                <w:sz w:val="20"/>
                <w:szCs w:val="20"/>
              </w:rPr>
              <w:t>Munkavégzés személyi feltételei</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r w:rsidRPr="00343F90">
              <w:rPr>
                <w:rFonts w:ascii="Palatino Linotype" w:hAnsi="Palatino Linotype" w:cs="Arial"/>
                <w:i/>
                <w:iCs/>
                <w:sz w:val="20"/>
                <w:szCs w:val="20"/>
              </w:rPr>
              <w:t>2</w:t>
            </w: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r w:rsidRPr="00343F90">
              <w:rPr>
                <w:rFonts w:ascii="Palatino Linotype" w:hAnsi="Palatino Linotype" w:cs="Arial"/>
                <w:i/>
                <w:iCs/>
                <w:sz w:val="20"/>
                <w:szCs w:val="20"/>
              </w:rPr>
              <w:t>2</w:t>
            </w: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r w:rsidRPr="00343F90">
              <w:rPr>
                <w:rFonts w:ascii="Palatino Linotype" w:hAnsi="Palatino Linotype" w:cs="Arial"/>
                <w:i/>
                <w:iCs/>
                <w:sz w:val="20"/>
                <w:szCs w:val="20"/>
              </w:rPr>
              <w:t>2</w:t>
            </w: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p>
        </w:tc>
        <w:tc>
          <w:tcPr>
            <w:tcW w:w="238"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p>
        </w:tc>
        <w:tc>
          <w:tcPr>
            <w:tcW w:w="454" w:type="pct"/>
            <w:tcBorders>
              <w:top w:val="nil"/>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r w:rsidRPr="00343F90">
              <w:rPr>
                <w:rFonts w:ascii="Palatino Linotype" w:hAnsi="Palatino Linotype" w:cs="Arial"/>
                <w:i/>
                <w:iCs/>
                <w:sz w:val="20"/>
                <w:szCs w:val="20"/>
              </w:rPr>
              <w:t>2</w:t>
            </w:r>
          </w:p>
        </w:tc>
      </w:tr>
      <w:tr w:rsidR="00651569" w:rsidRPr="00343F90" w:rsidTr="00B06377">
        <w:trPr>
          <w:trHeight w:val="360"/>
          <w:jc w:val="center"/>
        </w:trPr>
        <w:tc>
          <w:tcPr>
            <w:tcW w:w="483" w:type="pct"/>
            <w:vMerge/>
            <w:tcBorders>
              <w:top w:val="nil"/>
              <w:left w:val="single" w:sz="8" w:space="0" w:color="auto"/>
              <w:bottom w:val="single" w:sz="4" w:space="0" w:color="auto"/>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single" w:sz="4" w:space="0" w:color="auto"/>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s="Arial"/>
                <w:iCs/>
                <w:sz w:val="20"/>
                <w:szCs w:val="20"/>
              </w:rPr>
            </w:pPr>
            <w:r w:rsidRPr="00343F90">
              <w:rPr>
                <w:rFonts w:ascii="Palatino Linotype" w:hAnsi="Palatino Linotype" w:cs="Arial"/>
                <w:iCs/>
                <w:sz w:val="20"/>
                <w:szCs w:val="20"/>
              </w:rPr>
              <w:t>Munkaeszközök biztonsága</w:t>
            </w:r>
          </w:p>
        </w:tc>
        <w:tc>
          <w:tcPr>
            <w:tcW w:w="114" w:type="pct"/>
            <w:tcBorders>
              <w:top w:val="single" w:sz="4"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r w:rsidRPr="00343F90">
              <w:rPr>
                <w:rFonts w:ascii="Palatino Linotype" w:hAnsi="Palatino Linotype" w:cs="Arial"/>
                <w:i/>
                <w:iCs/>
                <w:sz w:val="20"/>
                <w:szCs w:val="20"/>
              </w:rPr>
              <w:t>2</w:t>
            </w:r>
          </w:p>
        </w:tc>
        <w:tc>
          <w:tcPr>
            <w:tcW w:w="140" w:type="pct"/>
            <w:tcBorders>
              <w:top w:val="single" w:sz="4"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2" w:type="pct"/>
            <w:gridSpan w:val="2"/>
            <w:tcBorders>
              <w:top w:val="single" w:sz="4" w:space="0" w:color="auto"/>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74" w:type="pct"/>
            <w:tcBorders>
              <w:top w:val="single" w:sz="4"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0" w:type="pct"/>
            <w:tcBorders>
              <w:top w:val="single" w:sz="4"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1" w:type="pct"/>
            <w:tcBorders>
              <w:top w:val="single" w:sz="4" w:space="0" w:color="auto"/>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5" w:type="pct"/>
            <w:tcBorders>
              <w:top w:val="single" w:sz="4"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55" w:type="pct"/>
            <w:tcBorders>
              <w:top w:val="single" w:sz="4"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0" w:type="pct"/>
            <w:tcBorders>
              <w:top w:val="single" w:sz="4" w:space="0" w:color="auto"/>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1" w:type="pct"/>
            <w:tcBorders>
              <w:top w:val="single" w:sz="4"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1" w:type="pct"/>
            <w:tcBorders>
              <w:top w:val="single" w:sz="4"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421" w:type="pct"/>
            <w:tcBorders>
              <w:top w:val="single" w:sz="4"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r w:rsidRPr="00343F90">
              <w:rPr>
                <w:rFonts w:ascii="Palatino Linotype" w:hAnsi="Palatino Linotype" w:cs="Arial"/>
                <w:i/>
                <w:iCs/>
                <w:sz w:val="20"/>
                <w:szCs w:val="20"/>
              </w:rPr>
              <w:t>2</w:t>
            </w:r>
          </w:p>
        </w:tc>
        <w:tc>
          <w:tcPr>
            <w:tcW w:w="182" w:type="pct"/>
            <w:tcBorders>
              <w:top w:val="single" w:sz="4"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r w:rsidRPr="00343F90">
              <w:rPr>
                <w:rFonts w:ascii="Palatino Linotype" w:hAnsi="Palatino Linotype" w:cs="Arial"/>
                <w:i/>
                <w:iCs/>
                <w:sz w:val="20"/>
                <w:szCs w:val="20"/>
              </w:rPr>
              <w:t>2</w:t>
            </w:r>
          </w:p>
        </w:tc>
        <w:tc>
          <w:tcPr>
            <w:tcW w:w="151" w:type="pct"/>
            <w:tcBorders>
              <w:top w:val="single" w:sz="4"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p>
        </w:tc>
        <w:tc>
          <w:tcPr>
            <w:tcW w:w="200" w:type="pct"/>
            <w:tcBorders>
              <w:top w:val="single" w:sz="4" w:space="0" w:color="auto"/>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p>
        </w:tc>
        <w:tc>
          <w:tcPr>
            <w:tcW w:w="238" w:type="pct"/>
            <w:tcBorders>
              <w:top w:val="single" w:sz="4"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p>
        </w:tc>
        <w:tc>
          <w:tcPr>
            <w:tcW w:w="238" w:type="pct"/>
            <w:tcBorders>
              <w:top w:val="single" w:sz="4"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p>
        </w:tc>
        <w:tc>
          <w:tcPr>
            <w:tcW w:w="454" w:type="pct"/>
            <w:tcBorders>
              <w:top w:val="single" w:sz="4" w:space="0" w:color="auto"/>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r w:rsidRPr="00343F90">
              <w:rPr>
                <w:rFonts w:ascii="Palatino Linotype" w:hAnsi="Palatino Linotype" w:cs="Arial"/>
                <w:i/>
                <w:iCs/>
                <w:sz w:val="20"/>
                <w:szCs w:val="20"/>
              </w:rPr>
              <w:t>2</w:t>
            </w:r>
          </w:p>
        </w:tc>
      </w:tr>
      <w:tr w:rsidR="00651569" w:rsidRPr="00343F90" w:rsidTr="00B06377">
        <w:trPr>
          <w:trHeight w:val="360"/>
          <w:jc w:val="center"/>
        </w:trPr>
        <w:tc>
          <w:tcPr>
            <w:tcW w:w="483" w:type="pct"/>
            <w:vMerge/>
            <w:tcBorders>
              <w:top w:val="nil"/>
              <w:left w:val="single" w:sz="8" w:space="0" w:color="auto"/>
              <w:bottom w:val="single" w:sz="4" w:space="0" w:color="auto"/>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single" w:sz="4" w:space="0" w:color="auto"/>
              <w:left w:val="nil"/>
              <w:bottom w:val="nil"/>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s="Arial"/>
                <w:iCs/>
                <w:sz w:val="20"/>
                <w:szCs w:val="20"/>
              </w:rPr>
            </w:pPr>
            <w:r w:rsidRPr="00343F90">
              <w:rPr>
                <w:rFonts w:ascii="Palatino Linotype" w:hAnsi="Palatino Linotype" w:cs="Arial"/>
                <w:iCs/>
                <w:sz w:val="20"/>
                <w:szCs w:val="20"/>
              </w:rPr>
              <w:t>Munkakörnyezeti hatások</w:t>
            </w:r>
          </w:p>
        </w:tc>
        <w:tc>
          <w:tcPr>
            <w:tcW w:w="114" w:type="pct"/>
            <w:tcBorders>
              <w:top w:val="single" w:sz="4" w:space="0" w:color="auto"/>
              <w:left w:val="nil"/>
              <w:bottom w:val="nil"/>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r w:rsidRPr="00343F90">
              <w:rPr>
                <w:rFonts w:ascii="Palatino Linotype" w:hAnsi="Palatino Linotype" w:cs="Arial"/>
                <w:i/>
                <w:iCs/>
                <w:sz w:val="20"/>
                <w:szCs w:val="20"/>
              </w:rPr>
              <w:t>2</w:t>
            </w:r>
          </w:p>
        </w:tc>
        <w:tc>
          <w:tcPr>
            <w:tcW w:w="140" w:type="pct"/>
            <w:tcBorders>
              <w:top w:val="single" w:sz="4" w:space="0" w:color="auto"/>
              <w:left w:val="nil"/>
              <w:bottom w:val="nil"/>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2" w:type="pct"/>
            <w:gridSpan w:val="2"/>
            <w:tcBorders>
              <w:top w:val="single" w:sz="4" w:space="0" w:color="auto"/>
              <w:left w:val="nil"/>
              <w:bottom w:val="nil"/>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74" w:type="pct"/>
            <w:tcBorders>
              <w:top w:val="single" w:sz="4" w:space="0" w:color="auto"/>
              <w:left w:val="nil"/>
              <w:bottom w:val="nil"/>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0" w:type="pct"/>
            <w:tcBorders>
              <w:top w:val="single" w:sz="4" w:space="0" w:color="auto"/>
              <w:left w:val="nil"/>
              <w:bottom w:val="nil"/>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1" w:type="pct"/>
            <w:tcBorders>
              <w:top w:val="single" w:sz="4" w:space="0" w:color="auto"/>
              <w:left w:val="nil"/>
              <w:bottom w:val="nil"/>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5" w:type="pct"/>
            <w:tcBorders>
              <w:top w:val="single" w:sz="4" w:space="0" w:color="auto"/>
              <w:left w:val="nil"/>
              <w:bottom w:val="nil"/>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55" w:type="pct"/>
            <w:tcBorders>
              <w:top w:val="single" w:sz="4" w:space="0" w:color="auto"/>
              <w:left w:val="nil"/>
              <w:bottom w:val="nil"/>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0" w:type="pct"/>
            <w:tcBorders>
              <w:top w:val="single" w:sz="4" w:space="0" w:color="auto"/>
              <w:left w:val="nil"/>
              <w:bottom w:val="nil"/>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1" w:type="pct"/>
            <w:tcBorders>
              <w:top w:val="single" w:sz="4" w:space="0" w:color="auto"/>
              <w:left w:val="nil"/>
              <w:bottom w:val="nil"/>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1" w:type="pct"/>
            <w:tcBorders>
              <w:top w:val="single" w:sz="4" w:space="0" w:color="auto"/>
              <w:left w:val="nil"/>
              <w:bottom w:val="nil"/>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421" w:type="pct"/>
            <w:tcBorders>
              <w:top w:val="single" w:sz="4" w:space="0" w:color="auto"/>
              <w:left w:val="nil"/>
              <w:bottom w:val="nil"/>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r w:rsidRPr="00343F90">
              <w:rPr>
                <w:rFonts w:ascii="Palatino Linotype" w:hAnsi="Palatino Linotype" w:cs="Arial"/>
                <w:i/>
                <w:iCs/>
                <w:sz w:val="20"/>
                <w:szCs w:val="20"/>
              </w:rPr>
              <w:t>2</w:t>
            </w:r>
          </w:p>
        </w:tc>
        <w:tc>
          <w:tcPr>
            <w:tcW w:w="182" w:type="pct"/>
            <w:tcBorders>
              <w:top w:val="single" w:sz="4" w:space="0" w:color="auto"/>
              <w:left w:val="nil"/>
              <w:bottom w:val="nil"/>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r w:rsidRPr="00343F90">
              <w:rPr>
                <w:rFonts w:ascii="Palatino Linotype" w:hAnsi="Palatino Linotype" w:cs="Arial"/>
                <w:i/>
                <w:iCs/>
                <w:sz w:val="20"/>
                <w:szCs w:val="20"/>
              </w:rPr>
              <w:t>2</w:t>
            </w:r>
          </w:p>
        </w:tc>
        <w:tc>
          <w:tcPr>
            <w:tcW w:w="151" w:type="pct"/>
            <w:tcBorders>
              <w:top w:val="single" w:sz="4" w:space="0" w:color="auto"/>
              <w:left w:val="nil"/>
              <w:bottom w:val="nil"/>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p>
        </w:tc>
        <w:tc>
          <w:tcPr>
            <w:tcW w:w="200" w:type="pct"/>
            <w:tcBorders>
              <w:top w:val="single" w:sz="4" w:space="0" w:color="auto"/>
              <w:left w:val="nil"/>
              <w:bottom w:val="nil"/>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p>
        </w:tc>
        <w:tc>
          <w:tcPr>
            <w:tcW w:w="238" w:type="pct"/>
            <w:tcBorders>
              <w:top w:val="single" w:sz="4" w:space="0" w:color="auto"/>
              <w:left w:val="nil"/>
              <w:bottom w:val="nil"/>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p>
        </w:tc>
        <w:tc>
          <w:tcPr>
            <w:tcW w:w="238" w:type="pct"/>
            <w:tcBorders>
              <w:top w:val="single" w:sz="4" w:space="0" w:color="auto"/>
              <w:left w:val="nil"/>
              <w:bottom w:val="nil"/>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p>
        </w:tc>
        <w:tc>
          <w:tcPr>
            <w:tcW w:w="454" w:type="pct"/>
            <w:tcBorders>
              <w:top w:val="single" w:sz="4" w:space="0" w:color="auto"/>
              <w:left w:val="nil"/>
              <w:bottom w:val="nil"/>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r w:rsidRPr="00343F90">
              <w:rPr>
                <w:rFonts w:ascii="Palatino Linotype" w:hAnsi="Palatino Linotype" w:cs="Arial"/>
                <w:i/>
                <w:iCs/>
                <w:sz w:val="20"/>
                <w:szCs w:val="20"/>
              </w:rPr>
              <w:t>2</w:t>
            </w:r>
          </w:p>
        </w:tc>
      </w:tr>
      <w:tr w:rsidR="00651569" w:rsidRPr="00343F90" w:rsidTr="00B06377">
        <w:trPr>
          <w:trHeight w:val="360"/>
          <w:jc w:val="center"/>
        </w:trPr>
        <w:tc>
          <w:tcPr>
            <w:tcW w:w="483" w:type="pct"/>
            <w:vMerge/>
            <w:tcBorders>
              <w:top w:val="nil"/>
              <w:left w:val="single" w:sz="8" w:space="0" w:color="auto"/>
              <w:bottom w:val="single" w:sz="4" w:space="0" w:color="auto"/>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single" w:sz="4" w:space="0" w:color="auto"/>
              <w:left w:val="nil"/>
              <w:bottom w:val="nil"/>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s="Arial"/>
                <w:iCs/>
                <w:sz w:val="20"/>
                <w:szCs w:val="20"/>
              </w:rPr>
            </w:pPr>
            <w:r w:rsidRPr="00343F90">
              <w:rPr>
                <w:rFonts w:ascii="Palatino Linotype" w:hAnsi="Palatino Linotype" w:cs="Arial"/>
                <w:iCs/>
                <w:sz w:val="20"/>
                <w:szCs w:val="20"/>
              </w:rPr>
              <w:t>Munkavédelmi jogi ismeretek</w:t>
            </w:r>
          </w:p>
        </w:tc>
        <w:tc>
          <w:tcPr>
            <w:tcW w:w="114" w:type="pct"/>
            <w:tcBorders>
              <w:top w:val="single" w:sz="4" w:space="0" w:color="auto"/>
              <w:left w:val="nil"/>
              <w:bottom w:val="nil"/>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r w:rsidRPr="00343F90">
              <w:rPr>
                <w:rFonts w:ascii="Palatino Linotype" w:hAnsi="Palatino Linotype" w:cs="Arial"/>
                <w:i/>
                <w:iCs/>
                <w:sz w:val="20"/>
                <w:szCs w:val="20"/>
              </w:rPr>
              <w:t>4</w:t>
            </w:r>
          </w:p>
        </w:tc>
        <w:tc>
          <w:tcPr>
            <w:tcW w:w="140" w:type="pct"/>
            <w:tcBorders>
              <w:top w:val="single" w:sz="4" w:space="0" w:color="auto"/>
              <w:left w:val="nil"/>
              <w:bottom w:val="nil"/>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2" w:type="pct"/>
            <w:gridSpan w:val="2"/>
            <w:tcBorders>
              <w:top w:val="single" w:sz="4" w:space="0" w:color="auto"/>
              <w:left w:val="nil"/>
              <w:bottom w:val="nil"/>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74" w:type="pct"/>
            <w:tcBorders>
              <w:top w:val="single" w:sz="4" w:space="0" w:color="auto"/>
              <w:left w:val="nil"/>
              <w:bottom w:val="nil"/>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0" w:type="pct"/>
            <w:tcBorders>
              <w:top w:val="single" w:sz="4" w:space="0" w:color="auto"/>
              <w:left w:val="nil"/>
              <w:bottom w:val="nil"/>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1" w:type="pct"/>
            <w:tcBorders>
              <w:top w:val="single" w:sz="4" w:space="0" w:color="auto"/>
              <w:left w:val="nil"/>
              <w:bottom w:val="nil"/>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5" w:type="pct"/>
            <w:tcBorders>
              <w:top w:val="single" w:sz="4" w:space="0" w:color="auto"/>
              <w:left w:val="nil"/>
              <w:bottom w:val="nil"/>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55" w:type="pct"/>
            <w:tcBorders>
              <w:top w:val="single" w:sz="4" w:space="0" w:color="auto"/>
              <w:left w:val="nil"/>
              <w:bottom w:val="nil"/>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0" w:type="pct"/>
            <w:tcBorders>
              <w:top w:val="single" w:sz="4" w:space="0" w:color="auto"/>
              <w:left w:val="nil"/>
              <w:bottom w:val="nil"/>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1" w:type="pct"/>
            <w:tcBorders>
              <w:top w:val="single" w:sz="4" w:space="0" w:color="auto"/>
              <w:left w:val="nil"/>
              <w:bottom w:val="nil"/>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1" w:type="pct"/>
            <w:tcBorders>
              <w:top w:val="single" w:sz="4" w:space="0" w:color="auto"/>
              <w:left w:val="nil"/>
              <w:bottom w:val="nil"/>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421" w:type="pct"/>
            <w:tcBorders>
              <w:top w:val="single" w:sz="4" w:space="0" w:color="auto"/>
              <w:left w:val="nil"/>
              <w:bottom w:val="nil"/>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r w:rsidRPr="00343F90">
              <w:rPr>
                <w:rFonts w:ascii="Palatino Linotype" w:hAnsi="Palatino Linotype" w:cs="Arial"/>
                <w:i/>
                <w:iCs/>
                <w:sz w:val="20"/>
                <w:szCs w:val="20"/>
              </w:rPr>
              <w:t>4</w:t>
            </w:r>
          </w:p>
        </w:tc>
        <w:tc>
          <w:tcPr>
            <w:tcW w:w="182" w:type="pct"/>
            <w:tcBorders>
              <w:top w:val="single" w:sz="4" w:space="0" w:color="auto"/>
              <w:left w:val="nil"/>
              <w:bottom w:val="nil"/>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r w:rsidRPr="00343F90">
              <w:rPr>
                <w:rFonts w:ascii="Palatino Linotype" w:hAnsi="Palatino Linotype" w:cs="Arial"/>
                <w:i/>
                <w:iCs/>
                <w:sz w:val="20"/>
                <w:szCs w:val="20"/>
              </w:rPr>
              <w:t>4</w:t>
            </w:r>
          </w:p>
        </w:tc>
        <w:tc>
          <w:tcPr>
            <w:tcW w:w="151" w:type="pct"/>
            <w:tcBorders>
              <w:top w:val="single" w:sz="4" w:space="0" w:color="auto"/>
              <w:left w:val="nil"/>
              <w:bottom w:val="nil"/>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p>
        </w:tc>
        <w:tc>
          <w:tcPr>
            <w:tcW w:w="200" w:type="pct"/>
            <w:tcBorders>
              <w:top w:val="single" w:sz="4" w:space="0" w:color="auto"/>
              <w:left w:val="nil"/>
              <w:bottom w:val="nil"/>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p>
        </w:tc>
        <w:tc>
          <w:tcPr>
            <w:tcW w:w="238" w:type="pct"/>
            <w:tcBorders>
              <w:top w:val="single" w:sz="4" w:space="0" w:color="auto"/>
              <w:left w:val="nil"/>
              <w:bottom w:val="nil"/>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p>
        </w:tc>
        <w:tc>
          <w:tcPr>
            <w:tcW w:w="238" w:type="pct"/>
            <w:tcBorders>
              <w:top w:val="single" w:sz="4" w:space="0" w:color="auto"/>
              <w:left w:val="nil"/>
              <w:bottom w:val="nil"/>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p>
        </w:tc>
        <w:tc>
          <w:tcPr>
            <w:tcW w:w="454" w:type="pct"/>
            <w:tcBorders>
              <w:top w:val="single" w:sz="4" w:space="0" w:color="auto"/>
              <w:left w:val="nil"/>
              <w:bottom w:val="nil"/>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
                <w:iCs/>
                <w:sz w:val="20"/>
                <w:szCs w:val="20"/>
              </w:rPr>
            </w:pPr>
            <w:r w:rsidRPr="00343F90">
              <w:rPr>
                <w:rFonts w:ascii="Palatino Linotype" w:hAnsi="Palatino Linotype" w:cs="Arial"/>
                <w:i/>
                <w:iCs/>
                <w:sz w:val="20"/>
                <w:szCs w:val="20"/>
              </w:rPr>
              <w:t>4</w:t>
            </w:r>
          </w:p>
        </w:tc>
      </w:tr>
      <w:tr w:rsidR="00651569" w:rsidRPr="00343F90" w:rsidTr="00B06377">
        <w:trPr>
          <w:trHeight w:val="492"/>
          <w:jc w:val="center"/>
        </w:trPr>
        <w:tc>
          <w:tcPr>
            <w:tcW w:w="483" w:type="pct"/>
            <w:vMerge w:val="restart"/>
            <w:tcBorders>
              <w:top w:val="single" w:sz="8" w:space="0" w:color="auto"/>
              <w:left w:val="single" w:sz="8" w:space="0" w:color="auto"/>
              <w:bottom w:val="single" w:sz="8" w:space="0" w:color="000000"/>
              <w:right w:val="single" w:sz="4" w:space="0" w:color="auto"/>
            </w:tcBorders>
            <w:shd w:val="clear" w:color="000000" w:fill="FFCC00"/>
            <w:textDirection w:val="btLr"/>
            <w:vAlign w:val="center"/>
            <w:hideMark/>
          </w:tcPr>
          <w:p w:rsidR="00651569" w:rsidRPr="00343F90" w:rsidRDefault="00651569" w:rsidP="00651569">
            <w:pPr>
              <w:spacing w:after="0" w:line="240" w:lineRule="auto"/>
              <w:jc w:val="center"/>
              <w:rPr>
                <w:rFonts w:ascii="Palatino Linotype" w:hAnsi="Palatino Linotype" w:cs="Arial"/>
                <w:sz w:val="20"/>
                <w:szCs w:val="20"/>
              </w:rPr>
            </w:pPr>
            <w:r w:rsidRPr="00343F90">
              <w:rPr>
                <w:rFonts w:ascii="Palatino Linotype" w:hAnsi="Palatino Linotype" w:cs="Arial"/>
                <w:sz w:val="20"/>
                <w:szCs w:val="20"/>
              </w:rPr>
              <w:t xml:space="preserve">11499-12 </w:t>
            </w:r>
          </w:p>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s="Arial"/>
                <w:sz w:val="20"/>
                <w:szCs w:val="20"/>
              </w:rPr>
              <w:t>Foglalkoztatás II</w:t>
            </w:r>
          </w:p>
        </w:tc>
        <w:tc>
          <w:tcPr>
            <w:tcW w:w="780"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b/>
                <w:bCs/>
                <w:color w:val="000000"/>
                <w:sz w:val="20"/>
                <w:szCs w:val="20"/>
                <w:lang w:eastAsia="hu-HU"/>
              </w:rPr>
            </w:pPr>
            <w:r w:rsidRPr="00343F90">
              <w:rPr>
                <w:rFonts w:ascii="Palatino Linotype" w:hAnsi="Palatino Linotype" w:cs="Arial"/>
                <w:b/>
                <w:bCs/>
                <w:sz w:val="20"/>
                <w:szCs w:val="20"/>
              </w:rPr>
              <w:t>Foglalkoztatás II.</w:t>
            </w:r>
          </w:p>
        </w:tc>
        <w:tc>
          <w:tcPr>
            <w:tcW w:w="114"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40"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2" w:type="pct"/>
            <w:gridSpan w:val="2"/>
            <w:tcBorders>
              <w:top w:val="single" w:sz="8" w:space="0" w:color="auto"/>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74"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0"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single" w:sz="8" w:space="0" w:color="auto"/>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5"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55"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0" w:type="pct"/>
            <w:tcBorders>
              <w:top w:val="single" w:sz="8" w:space="0" w:color="auto"/>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421"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2"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51"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200" w:type="pct"/>
            <w:tcBorders>
              <w:top w:val="single" w:sz="8" w:space="0" w:color="auto"/>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238"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cs="Arial"/>
                <w:b/>
                <w:bCs/>
                <w:color w:val="000000"/>
                <w:sz w:val="20"/>
                <w:szCs w:val="20"/>
                <w:lang w:eastAsia="hu-HU"/>
              </w:rPr>
              <w:t>16</w:t>
            </w:r>
          </w:p>
        </w:tc>
        <w:tc>
          <w:tcPr>
            <w:tcW w:w="238"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454" w:type="pct"/>
            <w:tcBorders>
              <w:top w:val="single" w:sz="8" w:space="0" w:color="auto"/>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16</w:t>
            </w:r>
          </w:p>
        </w:tc>
      </w:tr>
      <w:tr w:rsidR="00651569" w:rsidRPr="00343F90" w:rsidTr="00B06377">
        <w:trPr>
          <w:trHeight w:val="400"/>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s="Arial"/>
                <w:iCs/>
                <w:sz w:val="20"/>
                <w:szCs w:val="20"/>
              </w:rPr>
            </w:pPr>
            <w:r w:rsidRPr="00343F90">
              <w:rPr>
                <w:rFonts w:ascii="Palatino Linotype" w:hAnsi="Palatino Linotype" w:cs="Arial"/>
                <w:iCs/>
                <w:sz w:val="20"/>
                <w:szCs w:val="20"/>
              </w:rPr>
              <w:t>Munkajogi alapismeretek</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Cs/>
                <w:i/>
                <w:sz w:val="20"/>
                <w:szCs w:val="20"/>
              </w:rPr>
            </w:pPr>
            <w:r w:rsidRPr="00343F90">
              <w:rPr>
                <w:rFonts w:ascii="Palatino Linotype" w:hAnsi="Palatino Linotype" w:cs="Arial"/>
                <w:bCs/>
                <w:i/>
                <w:sz w:val="20"/>
                <w:szCs w:val="20"/>
              </w:rPr>
              <w:t>4</w:t>
            </w:r>
          </w:p>
        </w:tc>
        <w:tc>
          <w:tcPr>
            <w:tcW w:w="238"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454" w:type="pct"/>
            <w:tcBorders>
              <w:top w:val="nil"/>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Cs/>
                <w:i/>
                <w:sz w:val="20"/>
                <w:szCs w:val="20"/>
              </w:rPr>
            </w:pPr>
            <w:r w:rsidRPr="00343F90">
              <w:rPr>
                <w:rFonts w:ascii="Palatino Linotype" w:hAnsi="Palatino Linotype" w:cs="Arial"/>
                <w:bCs/>
                <w:i/>
                <w:sz w:val="20"/>
                <w:szCs w:val="20"/>
              </w:rPr>
              <w:t>4</w:t>
            </w:r>
          </w:p>
        </w:tc>
      </w:tr>
      <w:tr w:rsidR="00651569" w:rsidRPr="00343F90" w:rsidTr="00B06377">
        <w:trPr>
          <w:trHeight w:val="406"/>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s="Arial"/>
                <w:iCs/>
                <w:sz w:val="20"/>
                <w:szCs w:val="20"/>
              </w:rPr>
            </w:pPr>
            <w:r w:rsidRPr="00343F90">
              <w:rPr>
                <w:rFonts w:ascii="Palatino Linotype" w:hAnsi="Palatino Linotype" w:cs="Arial"/>
                <w:iCs/>
                <w:sz w:val="20"/>
                <w:szCs w:val="20"/>
              </w:rPr>
              <w:t>Munkaviszony létesítése</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Cs/>
                <w:i/>
                <w:sz w:val="20"/>
                <w:szCs w:val="20"/>
              </w:rPr>
            </w:pPr>
            <w:r w:rsidRPr="00343F90">
              <w:rPr>
                <w:rFonts w:ascii="Palatino Linotype" w:hAnsi="Palatino Linotype" w:cs="Arial"/>
                <w:bCs/>
                <w:i/>
                <w:sz w:val="20"/>
                <w:szCs w:val="20"/>
              </w:rPr>
              <w:t>4</w:t>
            </w:r>
          </w:p>
        </w:tc>
        <w:tc>
          <w:tcPr>
            <w:tcW w:w="238"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454" w:type="pct"/>
            <w:tcBorders>
              <w:top w:val="nil"/>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Cs/>
                <w:i/>
                <w:sz w:val="20"/>
                <w:szCs w:val="20"/>
              </w:rPr>
            </w:pPr>
            <w:r w:rsidRPr="00343F90">
              <w:rPr>
                <w:rFonts w:ascii="Palatino Linotype" w:hAnsi="Palatino Linotype" w:cs="Arial"/>
                <w:bCs/>
                <w:i/>
                <w:sz w:val="20"/>
                <w:szCs w:val="20"/>
              </w:rPr>
              <w:t>4</w:t>
            </w:r>
          </w:p>
        </w:tc>
      </w:tr>
      <w:tr w:rsidR="00651569" w:rsidRPr="00343F90" w:rsidTr="00B06377">
        <w:trPr>
          <w:trHeight w:val="494"/>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s="Arial"/>
                <w:iCs/>
                <w:sz w:val="20"/>
                <w:szCs w:val="20"/>
              </w:rPr>
            </w:pPr>
            <w:r w:rsidRPr="00343F90">
              <w:rPr>
                <w:rFonts w:ascii="Palatino Linotype" w:hAnsi="Palatino Linotype" w:cs="Arial"/>
                <w:iCs/>
                <w:sz w:val="20"/>
                <w:szCs w:val="20"/>
              </w:rPr>
              <w:t>Álláskeresés</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Cs/>
                <w:i/>
                <w:sz w:val="20"/>
                <w:szCs w:val="20"/>
              </w:rPr>
            </w:pPr>
            <w:r w:rsidRPr="00343F90">
              <w:rPr>
                <w:rFonts w:ascii="Palatino Linotype" w:hAnsi="Palatino Linotype" w:cs="Arial"/>
                <w:bCs/>
                <w:i/>
                <w:sz w:val="20"/>
                <w:szCs w:val="20"/>
              </w:rPr>
              <w:t>4</w:t>
            </w:r>
          </w:p>
        </w:tc>
        <w:tc>
          <w:tcPr>
            <w:tcW w:w="238"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454" w:type="pct"/>
            <w:tcBorders>
              <w:top w:val="nil"/>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Cs/>
                <w:i/>
                <w:sz w:val="20"/>
                <w:szCs w:val="20"/>
              </w:rPr>
            </w:pPr>
            <w:r w:rsidRPr="00343F90">
              <w:rPr>
                <w:rFonts w:ascii="Palatino Linotype" w:hAnsi="Palatino Linotype" w:cs="Arial"/>
                <w:bCs/>
                <w:i/>
                <w:sz w:val="20"/>
                <w:szCs w:val="20"/>
              </w:rPr>
              <w:t>4</w:t>
            </w:r>
          </w:p>
        </w:tc>
      </w:tr>
      <w:tr w:rsidR="00651569" w:rsidRPr="00343F90" w:rsidTr="00B06377">
        <w:trPr>
          <w:trHeight w:val="545"/>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8"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s="Arial"/>
                <w:iCs/>
                <w:sz w:val="20"/>
                <w:szCs w:val="20"/>
              </w:rPr>
            </w:pPr>
            <w:r w:rsidRPr="00343F90">
              <w:rPr>
                <w:rFonts w:ascii="Palatino Linotype" w:hAnsi="Palatino Linotype" w:cs="Arial"/>
                <w:iCs/>
                <w:sz w:val="20"/>
                <w:szCs w:val="20"/>
              </w:rPr>
              <w:t>Munkanélküliség</w:t>
            </w:r>
          </w:p>
        </w:tc>
        <w:tc>
          <w:tcPr>
            <w:tcW w:w="114" w:type="pct"/>
            <w:tcBorders>
              <w:top w:val="nil"/>
              <w:left w:val="nil"/>
              <w:bottom w:val="single" w:sz="8"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40" w:type="pct"/>
            <w:tcBorders>
              <w:top w:val="nil"/>
              <w:left w:val="nil"/>
              <w:bottom w:val="single" w:sz="8"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2" w:type="pct"/>
            <w:gridSpan w:val="2"/>
            <w:tcBorders>
              <w:top w:val="nil"/>
              <w:left w:val="nil"/>
              <w:bottom w:val="single" w:sz="8"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74" w:type="pct"/>
            <w:tcBorders>
              <w:top w:val="nil"/>
              <w:left w:val="nil"/>
              <w:bottom w:val="single" w:sz="8"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0" w:type="pct"/>
            <w:tcBorders>
              <w:top w:val="nil"/>
              <w:left w:val="nil"/>
              <w:bottom w:val="single" w:sz="8"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1" w:type="pct"/>
            <w:tcBorders>
              <w:top w:val="nil"/>
              <w:left w:val="nil"/>
              <w:bottom w:val="single" w:sz="8"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5" w:type="pct"/>
            <w:tcBorders>
              <w:top w:val="nil"/>
              <w:left w:val="nil"/>
              <w:bottom w:val="single" w:sz="8"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55" w:type="pct"/>
            <w:tcBorders>
              <w:top w:val="nil"/>
              <w:left w:val="nil"/>
              <w:bottom w:val="single" w:sz="8"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0" w:type="pct"/>
            <w:tcBorders>
              <w:top w:val="nil"/>
              <w:left w:val="nil"/>
              <w:bottom w:val="single" w:sz="8"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1" w:type="pct"/>
            <w:tcBorders>
              <w:top w:val="nil"/>
              <w:left w:val="nil"/>
              <w:bottom w:val="single" w:sz="8"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1" w:type="pct"/>
            <w:tcBorders>
              <w:top w:val="nil"/>
              <w:left w:val="nil"/>
              <w:bottom w:val="single" w:sz="8"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421" w:type="pct"/>
            <w:tcBorders>
              <w:top w:val="nil"/>
              <w:left w:val="nil"/>
              <w:bottom w:val="single" w:sz="8"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2" w:type="pct"/>
            <w:tcBorders>
              <w:top w:val="nil"/>
              <w:left w:val="nil"/>
              <w:bottom w:val="single" w:sz="8"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51" w:type="pct"/>
            <w:tcBorders>
              <w:top w:val="nil"/>
              <w:left w:val="nil"/>
              <w:bottom w:val="single" w:sz="8"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200" w:type="pct"/>
            <w:tcBorders>
              <w:top w:val="nil"/>
              <w:left w:val="nil"/>
              <w:bottom w:val="single" w:sz="8"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238" w:type="pct"/>
            <w:tcBorders>
              <w:top w:val="nil"/>
              <w:left w:val="nil"/>
              <w:bottom w:val="single" w:sz="8"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Cs/>
                <w:i/>
                <w:sz w:val="20"/>
                <w:szCs w:val="20"/>
              </w:rPr>
            </w:pPr>
            <w:r w:rsidRPr="00343F90">
              <w:rPr>
                <w:rFonts w:ascii="Palatino Linotype" w:hAnsi="Palatino Linotype" w:cs="Arial"/>
                <w:bCs/>
                <w:i/>
                <w:sz w:val="20"/>
                <w:szCs w:val="20"/>
              </w:rPr>
              <w:t>4</w:t>
            </w:r>
          </w:p>
        </w:tc>
        <w:tc>
          <w:tcPr>
            <w:tcW w:w="238" w:type="pct"/>
            <w:tcBorders>
              <w:top w:val="nil"/>
              <w:left w:val="nil"/>
              <w:bottom w:val="single" w:sz="8"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454" w:type="pct"/>
            <w:tcBorders>
              <w:top w:val="nil"/>
              <w:left w:val="nil"/>
              <w:bottom w:val="single" w:sz="8"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Cs/>
                <w:i/>
                <w:sz w:val="20"/>
                <w:szCs w:val="20"/>
              </w:rPr>
            </w:pPr>
            <w:r w:rsidRPr="00343F90">
              <w:rPr>
                <w:rFonts w:ascii="Palatino Linotype" w:hAnsi="Palatino Linotype" w:cs="Arial"/>
                <w:bCs/>
                <w:i/>
                <w:sz w:val="20"/>
                <w:szCs w:val="20"/>
              </w:rPr>
              <w:t>4</w:t>
            </w:r>
          </w:p>
        </w:tc>
      </w:tr>
      <w:tr w:rsidR="00651569" w:rsidRPr="00343F90" w:rsidTr="00B06377">
        <w:trPr>
          <w:trHeight w:val="615"/>
          <w:jc w:val="center"/>
        </w:trPr>
        <w:tc>
          <w:tcPr>
            <w:tcW w:w="483" w:type="pct"/>
            <w:vMerge w:val="restart"/>
            <w:tcBorders>
              <w:top w:val="single" w:sz="8" w:space="0" w:color="auto"/>
              <w:left w:val="single" w:sz="8" w:space="0" w:color="auto"/>
              <w:bottom w:val="single" w:sz="4" w:space="0" w:color="auto"/>
              <w:right w:val="single" w:sz="4" w:space="0" w:color="auto"/>
            </w:tcBorders>
            <w:shd w:val="clear" w:color="000000" w:fill="FFCC00"/>
            <w:textDirection w:val="btLr"/>
            <w:vAlign w:val="bottom"/>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s="Arial"/>
                <w:sz w:val="20"/>
                <w:szCs w:val="20"/>
              </w:rPr>
              <w:lastRenderedPageBreak/>
              <w:t>11498-12  Foglalkoztatás I. (érettségire épülő képzések esetén)</w:t>
            </w:r>
          </w:p>
        </w:tc>
        <w:tc>
          <w:tcPr>
            <w:tcW w:w="780"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b/>
                <w:bCs/>
                <w:color w:val="000000"/>
                <w:sz w:val="20"/>
                <w:szCs w:val="20"/>
                <w:lang w:eastAsia="hu-HU"/>
              </w:rPr>
            </w:pPr>
            <w:r w:rsidRPr="00343F90">
              <w:rPr>
                <w:rFonts w:ascii="Palatino Linotype" w:hAnsi="Palatino Linotype" w:cs="Arial"/>
                <w:b/>
                <w:bCs/>
                <w:sz w:val="20"/>
                <w:szCs w:val="20"/>
              </w:rPr>
              <w:t>Foglalkoztatás I.</w:t>
            </w:r>
          </w:p>
        </w:tc>
        <w:tc>
          <w:tcPr>
            <w:tcW w:w="114"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40"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2" w:type="pct"/>
            <w:gridSpan w:val="2"/>
            <w:tcBorders>
              <w:top w:val="single" w:sz="8" w:space="0" w:color="auto"/>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74"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0"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single" w:sz="8" w:space="0" w:color="auto"/>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5"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55"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0" w:type="pct"/>
            <w:tcBorders>
              <w:top w:val="single" w:sz="8" w:space="0" w:color="auto"/>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421"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2"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51"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200" w:type="pct"/>
            <w:tcBorders>
              <w:top w:val="single" w:sz="8" w:space="0" w:color="auto"/>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238"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cs="Arial"/>
                <w:b/>
                <w:bCs/>
                <w:color w:val="000000"/>
                <w:sz w:val="20"/>
                <w:szCs w:val="20"/>
                <w:lang w:eastAsia="hu-HU"/>
              </w:rPr>
              <w:t>64</w:t>
            </w:r>
          </w:p>
        </w:tc>
        <w:tc>
          <w:tcPr>
            <w:tcW w:w="238"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454" w:type="pct"/>
            <w:tcBorders>
              <w:top w:val="single" w:sz="8" w:space="0" w:color="auto"/>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64</w:t>
            </w:r>
          </w:p>
        </w:tc>
      </w:tr>
      <w:tr w:rsidR="00651569" w:rsidRPr="00343F90" w:rsidTr="00B06377">
        <w:trPr>
          <w:trHeight w:val="345"/>
          <w:jc w:val="center"/>
        </w:trPr>
        <w:tc>
          <w:tcPr>
            <w:tcW w:w="483" w:type="pct"/>
            <w:vMerge/>
            <w:tcBorders>
              <w:top w:val="single" w:sz="8" w:space="0" w:color="auto"/>
              <w:left w:val="single" w:sz="8" w:space="0" w:color="auto"/>
              <w:bottom w:val="single" w:sz="4" w:space="0" w:color="auto"/>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s="Arial"/>
                <w:iCs/>
                <w:sz w:val="20"/>
                <w:szCs w:val="20"/>
              </w:rPr>
            </w:pPr>
            <w:r w:rsidRPr="00343F90">
              <w:rPr>
                <w:rFonts w:ascii="Palatino Linotype" w:hAnsi="Palatino Linotype" w:cs="Arial"/>
                <w:iCs/>
                <w:sz w:val="20"/>
                <w:szCs w:val="20"/>
              </w:rPr>
              <w:t>Nyelvtani rendszerzés 1</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Cs/>
                <w:i/>
                <w:sz w:val="20"/>
                <w:szCs w:val="20"/>
              </w:rPr>
            </w:pPr>
            <w:r w:rsidRPr="00343F90">
              <w:rPr>
                <w:rFonts w:ascii="Palatino Linotype" w:hAnsi="Palatino Linotype" w:cs="Arial"/>
                <w:bCs/>
                <w:i/>
                <w:sz w:val="20"/>
                <w:szCs w:val="20"/>
              </w:rPr>
              <w:t>8</w:t>
            </w:r>
          </w:p>
        </w:tc>
        <w:tc>
          <w:tcPr>
            <w:tcW w:w="238"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Cs/>
                <w:i/>
                <w:sz w:val="20"/>
                <w:szCs w:val="20"/>
              </w:rPr>
            </w:pPr>
          </w:p>
        </w:tc>
        <w:tc>
          <w:tcPr>
            <w:tcW w:w="454" w:type="pct"/>
            <w:tcBorders>
              <w:top w:val="nil"/>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Cs/>
                <w:i/>
                <w:sz w:val="20"/>
                <w:szCs w:val="20"/>
              </w:rPr>
            </w:pPr>
            <w:r w:rsidRPr="00343F90">
              <w:rPr>
                <w:rFonts w:ascii="Palatino Linotype" w:hAnsi="Palatino Linotype" w:cs="Arial"/>
                <w:bCs/>
                <w:i/>
                <w:sz w:val="20"/>
                <w:szCs w:val="20"/>
              </w:rPr>
              <w:t>8</w:t>
            </w:r>
          </w:p>
        </w:tc>
      </w:tr>
      <w:tr w:rsidR="00651569" w:rsidRPr="00343F90" w:rsidTr="00B06377">
        <w:trPr>
          <w:trHeight w:val="345"/>
          <w:jc w:val="center"/>
        </w:trPr>
        <w:tc>
          <w:tcPr>
            <w:tcW w:w="483" w:type="pct"/>
            <w:vMerge/>
            <w:tcBorders>
              <w:top w:val="single" w:sz="8" w:space="0" w:color="auto"/>
              <w:left w:val="single" w:sz="8" w:space="0" w:color="auto"/>
              <w:bottom w:val="single" w:sz="4" w:space="0" w:color="auto"/>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s="Arial"/>
                <w:iCs/>
                <w:sz w:val="20"/>
                <w:szCs w:val="20"/>
              </w:rPr>
            </w:pPr>
            <w:r w:rsidRPr="00343F90">
              <w:rPr>
                <w:rFonts w:ascii="Palatino Linotype" w:hAnsi="Palatino Linotype" w:cs="Arial"/>
                <w:iCs/>
                <w:sz w:val="20"/>
                <w:szCs w:val="20"/>
              </w:rPr>
              <w:t>Nyelvtani rendszerezés 2</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Cs/>
                <w:i/>
                <w:sz w:val="20"/>
                <w:szCs w:val="20"/>
              </w:rPr>
            </w:pPr>
            <w:r w:rsidRPr="00343F90">
              <w:rPr>
                <w:rFonts w:ascii="Palatino Linotype" w:hAnsi="Palatino Linotype" w:cs="Arial"/>
                <w:bCs/>
                <w:i/>
                <w:sz w:val="20"/>
                <w:szCs w:val="20"/>
              </w:rPr>
              <w:t>8</w:t>
            </w:r>
          </w:p>
        </w:tc>
        <w:tc>
          <w:tcPr>
            <w:tcW w:w="238"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i/>
                <w:sz w:val="20"/>
                <w:szCs w:val="20"/>
              </w:rPr>
            </w:pPr>
          </w:p>
        </w:tc>
        <w:tc>
          <w:tcPr>
            <w:tcW w:w="454" w:type="pct"/>
            <w:tcBorders>
              <w:top w:val="nil"/>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Cs/>
                <w:i/>
                <w:sz w:val="20"/>
                <w:szCs w:val="20"/>
              </w:rPr>
            </w:pPr>
            <w:r w:rsidRPr="00343F90">
              <w:rPr>
                <w:rFonts w:ascii="Palatino Linotype" w:hAnsi="Palatino Linotype" w:cs="Arial"/>
                <w:bCs/>
                <w:i/>
                <w:sz w:val="20"/>
                <w:szCs w:val="20"/>
              </w:rPr>
              <w:t>8</w:t>
            </w:r>
          </w:p>
        </w:tc>
      </w:tr>
      <w:tr w:rsidR="00651569" w:rsidRPr="00343F90" w:rsidTr="00B06377">
        <w:trPr>
          <w:trHeight w:val="345"/>
          <w:jc w:val="center"/>
        </w:trPr>
        <w:tc>
          <w:tcPr>
            <w:tcW w:w="483" w:type="pct"/>
            <w:vMerge/>
            <w:tcBorders>
              <w:top w:val="single" w:sz="8" w:space="0" w:color="auto"/>
              <w:left w:val="single" w:sz="8" w:space="0" w:color="auto"/>
              <w:bottom w:val="single" w:sz="4" w:space="0" w:color="auto"/>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s="Arial"/>
                <w:iCs/>
                <w:sz w:val="20"/>
                <w:szCs w:val="20"/>
              </w:rPr>
            </w:pPr>
            <w:r w:rsidRPr="00343F90">
              <w:rPr>
                <w:rFonts w:ascii="Palatino Linotype" w:hAnsi="Palatino Linotype" w:cs="Arial"/>
                <w:sz w:val="20"/>
                <w:szCs w:val="20"/>
                <w:lang w:eastAsia="hu-HU"/>
              </w:rPr>
              <w:t>Nyelvi készségfejlesztés</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Cs/>
                <w:i/>
                <w:sz w:val="20"/>
                <w:szCs w:val="20"/>
              </w:rPr>
            </w:pPr>
            <w:r w:rsidRPr="00343F90">
              <w:rPr>
                <w:rFonts w:ascii="Palatino Linotype" w:hAnsi="Palatino Linotype" w:cs="Arial"/>
                <w:bCs/>
                <w:i/>
                <w:sz w:val="20"/>
                <w:szCs w:val="20"/>
              </w:rPr>
              <w:t>24</w:t>
            </w:r>
          </w:p>
        </w:tc>
        <w:tc>
          <w:tcPr>
            <w:tcW w:w="238"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i/>
                <w:sz w:val="20"/>
                <w:szCs w:val="20"/>
              </w:rPr>
            </w:pPr>
          </w:p>
        </w:tc>
        <w:tc>
          <w:tcPr>
            <w:tcW w:w="454" w:type="pct"/>
            <w:tcBorders>
              <w:top w:val="nil"/>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Cs/>
                <w:i/>
                <w:sz w:val="20"/>
                <w:szCs w:val="20"/>
              </w:rPr>
            </w:pPr>
            <w:r w:rsidRPr="00343F90">
              <w:rPr>
                <w:rFonts w:ascii="Palatino Linotype" w:hAnsi="Palatino Linotype" w:cs="Arial"/>
                <w:bCs/>
                <w:i/>
                <w:sz w:val="20"/>
                <w:szCs w:val="20"/>
              </w:rPr>
              <w:t>24</w:t>
            </w:r>
          </w:p>
        </w:tc>
      </w:tr>
      <w:tr w:rsidR="00651569" w:rsidRPr="00343F90" w:rsidTr="00B06377">
        <w:trPr>
          <w:trHeight w:val="360"/>
          <w:jc w:val="center"/>
        </w:trPr>
        <w:tc>
          <w:tcPr>
            <w:tcW w:w="483" w:type="pct"/>
            <w:vMerge/>
            <w:tcBorders>
              <w:top w:val="single" w:sz="8" w:space="0" w:color="auto"/>
              <w:left w:val="single" w:sz="8" w:space="0" w:color="auto"/>
              <w:bottom w:val="single" w:sz="4" w:space="0" w:color="auto"/>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nil"/>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s="Arial"/>
                <w:iCs/>
                <w:sz w:val="20"/>
                <w:szCs w:val="20"/>
              </w:rPr>
            </w:pPr>
            <w:r w:rsidRPr="00343F90">
              <w:rPr>
                <w:rFonts w:ascii="Palatino Linotype" w:hAnsi="Palatino Linotype" w:cs="Arial"/>
                <w:sz w:val="20"/>
                <w:szCs w:val="20"/>
                <w:lang w:eastAsia="hu-HU"/>
              </w:rPr>
              <w:t>Munkavállalói szókincs</w:t>
            </w:r>
          </w:p>
        </w:tc>
        <w:tc>
          <w:tcPr>
            <w:tcW w:w="114" w:type="pct"/>
            <w:tcBorders>
              <w:top w:val="nil"/>
              <w:left w:val="nil"/>
              <w:bottom w:val="nil"/>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40" w:type="pct"/>
            <w:tcBorders>
              <w:top w:val="nil"/>
              <w:left w:val="nil"/>
              <w:bottom w:val="nil"/>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2" w:type="pct"/>
            <w:gridSpan w:val="2"/>
            <w:tcBorders>
              <w:top w:val="nil"/>
              <w:left w:val="nil"/>
              <w:bottom w:val="nil"/>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74" w:type="pct"/>
            <w:tcBorders>
              <w:top w:val="nil"/>
              <w:left w:val="nil"/>
              <w:bottom w:val="nil"/>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0" w:type="pct"/>
            <w:tcBorders>
              <w:top w:val="nil"/>
              <w:left w:val="nil"/>
              <w:bottom w:val="nil"/>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1" w:type="pct"/>
            <w:tcBorders>
              <w:top w:val="nil"/>
              <w:left w:val="nil"/>
              <w:bottom w:val="nil"/>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5" w:type="pct"/>
            <w:tcBorders>
              <w:top w:val="nil"/>
              <w:left w:val="nil"/>
              <w:bottom w:val="nil"/>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55" w:type="pct"/>
            <w:tcBorders>
              <w:top w:val="nil"/>
              <w:left w:val="nil"/>
              <w:bottom w:val="nil"/>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0" w:type="pct"/>
            <w:tcBorders>
              <w:top w:val="nil"/>
              <w:left w:val="nil"/>
              <w:bottom w:val="nil"/>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1" w:type="pct"/>
            <w:tcBorders>
              <w:top w:val="nil"/>
              <w:left w:val="nil"/>
              <w:bottom w:val="nil"/>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81" w:type="pct"/>
            <w:tcBorders>
              <w:top w:val="nil"/>
              <w:left w:val="nil"/>
              <w:bottom w:val="nil"/>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421" w:type="pct"/>
            <w:tcBorders>
              <w:top w:val="nil"/>
              <w:left w:val="nil"/>
              <w:bottom w:val="nil"/>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iCs/>
                <w:sz w:val="20"/>
                <w:szCs w:val="20"/>
              </w:rPr>
            </w:pPr>
          </w:p>
        </w:tc>
        <w:tc>
          <w:tcPr>
            <w:tcW w:w="182" w:type="pct"/>
            <w:tcBorders>
              <w:top w:val="nil"/>
              <w:left w:val="nil"/>
              <w:bottom w:val="nil"/>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151" w:type="pct"/>
            <w:tcBorders>
              <w:top w:val="nil"/>
              <w:left w:val="nil"/>
              <w:bottom w:val="nil"/>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200" w:type="pct"/>
            <w:tcBorders>
              <w:top w:val="nil"/>
              <w:left w:val="nil"/>
              <w:bottom w:val="nil"/>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s="Arial"/>
                <w:b/>
                <w:bCs/>
                <w:sz w:val="20"/>
                <w:szCs w:val="20"/>
              </w:rPr>
            </w:pPr>
          </w:p>
        </w:tc>
        <w:tc>
          <w:tcPr>
            <w:tcW w:w="238" w:type="pct"/>
            <w:tcBorders>
              <w:top w:val="nil"/>
              <w:left w:val="nil"/>
              <w:bottom w:val="nil"/>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Cs/>
                <w:i/>
                <w:sz w:val="20"/>
                <w:szCs w:val="20"/>
              </w:rPr>
            </w:pPr>
            <w:r w:rsidRPr="00343F90">
              <w:rPr>
                <w:rFonts w:ascii="Palatino Linotype" w:hAnsi="Palatino Linotype" w:cs="Arial"/>
                <w:bCs/>
                <w:i/>
                <w:sz w:val="20"/>
                <w:szCs w:val="20"/>
              </w:rPr>
              <w:t>24</w:t>
            </w:r>
          </w:p>
        </w:tc>
        <w:tc>
          <w:tcPr>
            <w:tcW w:w="238" w:type="pct"/>
            <w:tcBorders>
              <w:top w:val="nil"/>
              <w:left w:val="nil"/>
              <w:bottom w:val="nil"/>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s="Arial"/>
                <w:b/>
                <w:bCs/>
                <w:i/>
                <w:sz w:val="20"/>
                <w:szCs w:val="20"/>
              </w:rPr>
            </w:pPr>
          </w:p>
        </w:tc>
        <w:tc>
          <w:tcPr>
            <w:tcW w:w="454" w:type="pct"/>
            <w:tcBorders>
              <w:top w:val="nil"/>
              <w:left w:val="nil"/>
              <w:bottom w:val="nil"/>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s="Arial"/>
                <w:bCs/>
                <w:i/>
                <w:sz w:val="20"/>
                <w:szCs w:val="20"/>
              </w:rPr>
            </w:pPr>
            <w:r w:rsidRPr="00343F90">
              <w:rPr>
                <w:rFonts w:ascii="Palatino Linotype" w:hAnsi="Palatino Linotype" w:cs="Arial"/>
                <w:bCs/>
                <w:i/>
                <w:sz w:val="20"/>
                <w:szCs w:val="20"/>
              </w:rPr>
              <w:t>24</w:t>
            </w:r>
          </w:p>
        </w:tc>
      </w:tr>
      <w:tr w:rsidR="00651569" w:rsidRPr="00343F90" w:rsidTr="00B06377">
        <w:trPr>
          <w:trHeight w:val="360"/>
          <w:jc w:val="center"/>
        </w:trPr>
        <w:tc>
          <w:tcPr>
            <w:tcW w:w="483" w:type="pct"/>
            <w:vMerge w:val="restart"/>
            <w:tcBorders>
              <w:top w:val="single" w:sz="8" w:space="0" w:color="auto"/>
              <w:left w:val="single" w:sz="8" w:space="0" w:color="auto"/>
              <w:bottom w:val="single" w:sz="8" w:space="0" w:color="000000"/>
              <w:right w:val="single" w:sz="4" w:space="0" w:color="auto"/>
            </w:tcBorders>
            <w:shd w:val="clear" w:color="auto" w:fill="auto"/>
            <w:textDirection w:val="btLr"/>
            <w:vAlign w:val="center"/>
            <w:hideMark/>
          </w:tcPr>
          <w:p w:rsidR="00651569"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 xml:space="preserve">10053-12 </w:t>
            </w:r>
          </w:p>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Vendéglátó üzleti gazdálkodás</w:t>
            </w:r>
          </w:p>
        </w:tc>
        <w:tc>
          <w:tcPr>
            <w:tcW w:w="780"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Vendéglátó gazdálkodás</w:t>
            </w:r>
          </w:p>
        </w:tc>
        <w:tc>
          <w:tcPr>
            <w:tcW w:w="114"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40"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2" w:type="pct"/>
            <w:gridSpan w:val="2"/>
            <w:tcBorders>
              <w:top w:val="single" w:sz="8" w:space="0" w:color="auto"/>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74"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0"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single" w:sz="8" w:space="0" w:color="auto"/>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5"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72</w:t>
            </w:r>
          </w:p>
        </w:tc>
        <w:tc>
          <w:tcPr>
            <w:tcW w:w="155"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single" w:sz="8" w:space="0" w:color="auto"/>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32</w:t>
            </w:r>
          </w:p>
        </w:tc>
        <w:tc>
          <w:tcPr>
            <w:tcW w:w="181"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421"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104</w:t>
            </w:r>
          </w:p>
        </w:tc>
        <w:tc>
          <w:tcPr>
            <w:tcW w:w="182"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108</w:t>
            </w:r>
          </w:p>
        </w:tc>
        <w:tc>
          <w:tcPr>
            <w:tcW w:w="151"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200" w:type="pct"/>
            <w:tcBorders>
              <w:top w:val="single" w:sz="8" w:space="0" w:color="auto"/>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238"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64</w:t>
            </w:r>
          </w:p>
        </w:tc>
        <w:tc>
          <w:tcPr>
            <w:tcW w:w="238"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454" w:type="pct"/>
            <w:tcBorders>
              <w:top w:val="single" w:sz="8" w:space="0" w:color="auto"/>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172</w:t>
            </w:r>
          </w:p>
        </w:tc>
      </w:tr>
      <w:tr w:rsidR="00651569" w:rsidRPr="00343F90" w:rsidTr="00B06377">
        <w:trPr>
          <w:trHeight w:val="345"/>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A gazdálkodás elemei</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25</w:t>
            </w: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421"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25</w:t>
            </w: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26</w:t>
            </w: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16</w:t>
            </w:r>
          </w:p>
        </w:tc>
        <w:tc>
          <w:tcPr>
            <w:tcW w:w="238"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454" w:type="pct"/>
            <w:tcBorders>
              <w:top w:val="nil"/>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42</w:t>
            </w:r>
          </w:p>
        </w:tc>
      </w:tr>
      <w:tr w:rsidR="00651569" w:rsidRPr="00343F90" w:rsidTr="00B06377">
        <w:trPr>
          <w:trHeight w:val="675"/>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Vendéglátás fogalma, személyi,- tárgyi feltételei</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18</w:t>
            </w: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18</w:t>
            </w: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19</w:t>
            </w: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12</w:t>
            </w:r>
          </w:p>
        </w:tc>
        <w:tc>
          <w:tcPr>
            <w:tcW w:w="238"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454" w:type="pct"/>
            <w:tcBorders>
              <w:top w:val="nil"/>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31</w:t>
            </w:r>
          </w:p>
        </w:tc>
      </w:tr>
      <w:tr w:rsidR="00651569" w:rsidRPr="00343F90" w:rsidTr="00B06377">
        <w:trPr>
          <w:trHeight w:val="1005"/>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A vendéglátás tevékenységei. Üzletkörök, üzlettípusok, munkakörök.</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29</w:t>
            </w: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29</w:t>
            </w: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30</w:t>
            </w: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16</w:t>
            </w:r>
          </w:p>
        </w:tc>
        <w:tc>
          <w:tcPr>
            <w:tcW w:w="238"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454" w:type="pct"/>
            <w:tcBorders>
              <w:top w:val="nil"/>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46</w:t>
            </w:r>
          </w:p>
        </w:tc>
      </w:tr>
      <w:tr w:rsidR="00651569" w:rsidRPr="00343F90" w:rsidTr="00B06377">
        <w:trPr>
          <w:trHeight w:val="345"/>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Adózási ismeretek</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18</w:t>
            </w: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18</w:t>
            </w: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19</w:t>
            </w: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12</w:t>
            </w:r>
          </w:p>
        </w:tc>
        <w:tc>
          <w:tcPr>
            <w:tcW w:w="238"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454" w:type="pct"/>
            <w:tcBorders>
              <w:top w:val="nil"/>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31</w:t>
            </w:r>
          </w:p>
        </w:tc>
      </w:tr>
      <w:tr w:rsidR="00651569" w:rsidRPr="00343F90" w:rsidTr="00B06377">
        <w:trPr>
          <w:trHeight w:val="345"/>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Finanszírozás</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14</w:t>
            </w: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14</w:t>
            </w: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14</w:t>
            </w: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8</w:t>
            </w:r>
          </w:p>
        </w:tc>
        <w:tc>
          <w:tcPr>
            <w:tcW w:w="238"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454" w:type="pct"/>
            <w:tcBorders>
              <w:top w:val="nil"/>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22</w:t>
            </w:r>
          </w:p>
        </w:tc>
      </w:tr>
      <w:tr w:rsidR="00651569" w:rsidRPr="00343F90" w:rsidTr="00B06377">
        <w:trPr>
          <w:trHeight w:val="345"/>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Szakmai számítások</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64</w:t>
            </w: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64</w:t>
            </w: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72</w:t>
            </w: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48</w:t>
            </w:r>
          </w:p>
        </w:tc>
        <w:tc>
          <w:tcPr>
            <w:tcW w:w="238"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454" w:type="pct"/>
            <w:tcBorders>
              <w:top w:val="nil"/>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120</w:t>
            </w:r>
          </w:p>
        </w:tc>
      </w:tr>
      <w:tr w:rsidR="00651569" w:rsidRPr="00343F90" w:rsidTr="00B06377">
        <w:trPr>
          <w:trHeight w:val="345"/>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Alapvető ismeretek</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5</w:t>
            </w: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5</w:t>
            </w: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6</w:t>
            </w: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0</w:t>
            </w:r>
          </w:p>
        </w:tc>
        <w:tc>
          <w:tcPr>
            <w:tcW w:w="238"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454" w:type="pct"/>
            <w:tcBorders>
              <w:top w:val="nil"/>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6</w:t>
            </w:r>
          </w:p>
        </w:tc>
      </w:tr>
      <w:tr w:rsidR="00651569" w:rsidRPr="00343F90" w:rsidTr="00B06377">
        <w:trPr>
          <w:trHeight w:val="675"/>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 xml:space="preserve">Alapvető vendéglátó számítások </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10</w:t>
            </w: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10</w:t>
            </w: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10</w:t>
            </w: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6</w:t>
            </w:r>
          </w:p>
        </w:tc>
        <w:tc>
          <w:tcPr>
            <w:tcW w:w="238"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454" w:type="pct"/>
            <w:tcBorders>
              <w:top w:val="nil"/>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16</w:t>
            </w:r>
          </w:p>
        </w:tc>
      </w:tr>
      <w:tr w:rsidR="00651569" w:rsidRPr="00343F90" w:rsidTr="00B06377">
        <w:trPr>
          <w:trHeight w:val="345"/>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Statisztika alapjai</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10</w:t>
            </w: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10</w:t>
            </w: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11</w:t>
            </w: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5</w:t>
            </w:r>
          </w:p>
        </w:tc>
        <w:tc>
          <w:tcPr>
            <w:tcW w:w="238"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454" w:type="pct"/>
            <w:tcBorders>
              <w:top w:val="nil"/>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16</w:t>
            </w:r>
          </w:p>
        </w:tc>
      </w:tr>
      <w:tr w:rsidR="00651569" w:rsidRPr="00343F90" w:rsidTr="00B06377">
        <w:trPr>
          <w:trHeight w:val="345"/>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Árképzés</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10</w:t>
            </w: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10</w:t>
            </w: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10</w:t>
            </w: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14</w:t>
            </w:r>
          </w:p>
        </w:tc>
        <w:tc>
          <w:tcPr>
            <w:tcW w:w="238"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454" w:type="pct"/>
            <w:tcBorders>
              <w:top w:val="nil"/>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24</w:t>
            </w:r>
          </w:p>
        </w:tc>
      </w:tr>
      <w:tr w:rsidR="00651569" w:rsidRPr="00343F90" w:rsidTr="00B06377">
        <w:trPr>
          <w:trHeight w:val="345"/>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Bevétel</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5</w:t>
            </w: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5</w:t>
            </w: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6</w:t>
            </w: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6</w:t>
            </w:r>
          </w:p>
        </w:tc>
        <w:tc>
          <w:tcPr>
            <w:tcW w:w="238"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454" w:type="pct"/>
            <w:tcBorders>
              <w:top w:val="nil"/>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cs="Arial"/>
                <w:i/>
                <w:color w:val="000000"/>
                <w:sz w:val="20"/>
                <w:szCs w:val="20"/>
                <w:lang w:eastAsia="hu-HU"/>
              </w:rPr>
              <w:t>12</w:t>
            </w:r>
          </w:p>
        </w:tc>
      </w:tr>
      <w:tr w:rsidR="00651569" w:rsidRPr="00343F90" w:rsidTr="00B06377">
        <w:trPr>
          <w:trHeight w:val="345"/>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Készletgazdálkodás</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5</w:t>
            </w: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5</w:t>
            </w: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6</w:t>
            </w: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4</w:t>
            </w:r>
          </w:p>
        </w:tc>
        <w:tc>
          <w:tcPr>
            <w:tcW w:w="238"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454" w:type="pct"/>
            <w:tcBorders>
              <w:top w:val="nil"/>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10</w:t>
            </w:r>
          </w:p>
        </w:tc>
      </w:tr>
      <w:tr w:rsidR="00651569" w:rsidRPr="00343F90" w:rsidTr="00B06377">
        <w:trPr>
          <w:trHeight w:val="345"/>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Elszámoltatás</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5</w:t>
            </w: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5</w:t>
            </w: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6</w:t>
            </w: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4</w:t>
            </w:r>
          </w:p>
        </w:tc>
        <w:tc>
          <w:tcPr>
            <w:tcW w:w="238"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454" w:type="pct"/>
            <w:tcBorders>
              <w:top w:val="nil"/>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10</w:t>
            </w:r>
          </w:p>
        </w:tc>
      </w:tr>
      <w:tr w:rsidR="00651569" w:rsidRPr="00343F90" w:rsidTr="00B06377">
        <w:trPr>
          <w:trHeight w:val="345"/>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Létszám és bérgazdálkodás</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8</w:t>
            </w: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8</w:t>
            </w: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10</w:t>
            </w: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2</w:t>
            </w:r>
          </w:p>
        </w:tc>
        <w:tc>
          <w:tcPr>
            <w:tcW w:w="238"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454" w:type="pct"/>
            <w:tcBorders>
              <w:top w:val="nil"/>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12</w:t>
            </w:r>
          </w:p>
        </w:tc>
      </w:tr>
      <w:tr w:rsidR="00651569" w:rsidRPr="00343F90" w:rsidTr="00B06377">
        <w:trPr>
          <w:trHeight w:val="360"/>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8"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Jövedelmezőség</w:t>
            </w:r>
          </w:p>
        </w:tc>
        <w:tc>
          <w:tcPr>
            <w:tcW w:w="114" w:type="pct"/>
            <w:tcBorders>
              <w:top w:val="nil"/>
              <w:left w:val="nil"/>
              <w:bottom w:val="single" w:sz="8"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40" w:type="pct"/>
            <w:tcBorders>
              <w:top w:val="nil"/>
              <w:left w:val="nil"/>
              <w:bottom w:val="single" w:sz="8"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2" w:type="pct"/>
            <w:gridSpan w:val="2"/>
            <w:tcBorders>
              <w:top w:val="nil"/>
              <w:left w:val="nil"/>
              <w:bottom w:val="single" w:sz="8"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74" w:type="pct"/>
            <w:tcBorders>
              <w:top w:val="nil"/>
              <w:left w:val="nil"/>
              <w:bottom w:val="single" w:sz="8"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0" w:type="pct"/>
            <w:tcBorders>
              <w:top w:val="nil"/>
              <w:left w:val="nil"/>
              <w:bottom w:val="single" w:sz="8"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8"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5" w:type="pct"/>
            <w:tcBorders>
              <w:top w:val="nil"/>
              <w:left w:val="nil"/>
              <w:bottom w:val="single" w:sz="8"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55" w:type="pct"/>
            <w:tcBorders>
              <w:top w:val="nil"/>
              <w:left w:val="nil"/>
              <w:bottom w:val="single" w:sz="8"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0" w:type="pct"/>
            <w:tcBorders>
              <w:top w:val="nil"/>
              <w:left w:val="nil"/>
              <w:bottom w:val="single" w:sz="8"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8"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6</w:t>
            </w:r>
          </w:p>
        </w:tc>
        <w:tc>
          <w:tcPr>
            <w:tcW w:w="181" w:type="pct"/>
            <w:tcBorders>
              <w:top w:val="nil"/>
              <w:left w:val="nil"/>
              <w:bottom w:val="single" w:sz="8"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421" w:type="pct"/>
            <w:tcBorders>
              <w:top w:val="nil"/>
              <w:left w:val="nil"/>
              <w:bottom w:val="single" w:sz="8"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6</w:t>
            </w:r>
          </w:p>
        </w:tc>
        <w:tc>
          <w:tcPr>
            <w:tcW w:w="182" w:type="pct"/>
            <w:tcBorders>
              <w:top w:val="nil"/>
              <w:left w:val="nil"/>
              <w:bottom w:val="single" w:sz="8"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7</w:t>
            </w:r>
          </w:p>
        </w:tc>
        <w:tc>
          <w:tcPr>
            <w:tcW w:w="151" w:type="pct"/>
            <w:tcBorders>
              <w:top w:val="nil"/>
              <w:left w:val="nil"/>
              <w:bottom w:val="single" w:sz="8"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200" w:type="pct"/>
            <w:tcBorders>
              <w:top w:val="nil"/>
              <w:left w:val="nil"/>
              <w:bottom w:val="single" w:sz="8"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238" w:type="pct"/>
            <w:tcBorders>
              <w:top w:val="nil"/>
              <w:left w:val="nil"/>
              <w:bottom w:val="single" w:sz="8"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7</w:t>
            </w:r>
          </w:p>
        </w:tc>
        <w:tc>
          <w:tcPr>
            <w:tcW w:w="238" w:type="pct"/>
            <w:tcBorders>
              <w:top w:val="nil"/>
              <w:left w:val="nil"/>
              <w:bottom w:val="single" w:sz="8"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i/>
                <w:color w:val="000000"/>
                <w:sz w:val="20"/>
                <w:szCs w:val="20"/>
                <w:lang w:eastAsia="hu-HU"/>
              </w:rPr>
            </w:pPr>
          </w:p>
        </w:tc>
        <w:tc>
          <w:tcPr>
            <w:tcW w:w="454" w:type="pct"/>
            <w:tcBorders>
              <w:top w:val="nil"/>
              <w:left w:val="nil"/>
              <w:bottom w:val="single" w:sz="8"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14</w:t>
            </w:r>
          </w:p>
        </w:tc>
      </w:tr>
      <w:tr w:rsidR="00651569" w:rsidRPr="00343F90" w:rsidTr="00A835E6">
        <w:trPr>
          <w:trHeight w:val="418"/>
          <w:jc w:val="center"/>
        </w:trPr>
        <w:tc>
          <w:tcPr>
            <w:tcW w:w="483" w:type="pct"/>
            <w:vMerge w:val="restart"/>
            <w:tcBorders>
              <w:top w:val="single" w:sz="8" w:space="0" w:color="auto"/>
              <w:left w:val="single" w:sz="8" w:space="0" w:color="auto"/>
              <w:bottom w:val="single" w:sz="8" w:space="0" w:color="000000"/>
              <w:right w:val="single" w:sz="8" w:space="0" w:color="auto"/>
            </w:tcBorders>
            <w:shd w:val="clear" w:color="auto" w:fill="auto"/>
            <w:textDirection w:val="btLr"/>
            <w:vAlign w:val="center"/>
            <w:hideMark/>
          </w:tcPr>
          <w:p w:rsidR="00651569"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lastRenderedPageBreak/>
              <w:t xml:space="preserve">10051-12 </w:t>
            </w:r>
          </w:p>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Vendéglátó marketing és kommunikáció</w:t>
            </w:r>
          </w:p>
        </w:tc>
        <w:tc>
          <w:tcPr>
            <w:tcW w:w="780"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Ügyvitel</w:t>
            </w:r>
          </w:p>
        </w:tc>
        <w:tc>
          <w:tcPr>
            <w:tcW w:w="114"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40"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2" w:type="pct"/>
            <w:gridSpan w:val="2"/>
            <w:tcBorders>
              <w:top w:val="single" w:sz="8" w:space="0" w:color="auto"/>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74"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single" w:sz="8" w:space="0" w:color="auto"/>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5"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55"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single" w:sz="8" w:space="0" w:color="auto"/>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421"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2"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51"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200" w:type="pct"/>
            <w:tcBorders>
              <w:top w:val="single" w:sz="8" w:space="0" w:color="auto"/>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4</w:t>
            </w:r>
          </w:p>
        </w:tc>
        <w:tc>
          <w:tcPr>
            <w:tcW w:w="238"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238"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64</w:t>
            </w:r>
          </w:p>
        </w:tc>
        <w:tc>
          <w:tcPr>
            <w:tcW w:w="454" w:type="pct"/>
            <w:tcBorders>
              <w:top w:val="single" w:sz="8" w:space="0" w:color="auto"/>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68</w:t>
            </w:r>
          </w:p>
        </w:tc>
      </w:tr>
      <w:tr w:rsidR="00651569" w:rsidRPr="00343F90" w:rsidTr="00B06377">
        <w:trPr>
          <w:trHeight w:val="345"/>
          <w:jc w:val="center"/>
        </w:trPr>
        <w:tc>
          <w:tcPr>
            <w:tcW w:w="483" w:type="pct"/>
            <w:vMerge/>
            <w:tcBorders>
              <w:top w:val="single" w:sz="8" w:space="0" w:color="auto"/>
              <w:left w:val="single" w:sz="8" w:space="0" w:color="auto"/>
              <w:bottom w:val="single" w:sz="8" w:space="0" w:color="000000"/>
              <w:right w:val="single" w:sz="8"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Iratkezelés</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4</w:t>
            </w:r>
          </w:p>
        </w:tc>
        <w:tc>
          <w:tcPr>
            <w:tcW w:w="238"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15</w:t>
            </w:r>
          </w:p>
        </w:tc>
        <w:tc>
          <w:tcPr>
            <w:tcW w:w="454" w:type="pct"/>
            <w:tcBorders>
              <w:top w:val="nil"/>
              <w:left w:val="nil"/>
              <w:bottom w:val="single" w:sz="4" w:space="0" w:color="auto"/>
              <w:right w:val="single" w:sz="8"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bCs/>
                <w:i/>
                <w:color w:val="000000"/>
                <w:sz w:val="20"/>
                <w:szCs w:val="20"/>
                <w:lang w:eastAsia="hu-HU"/>
              </w:rPr>
            </w:pPr>
            <w:r w:rsidRPr="00651569">
              <w:rPr>
                <w:rFonts w:ascii="Palatino Linotype" w:hAnsi="Palatino Linotype"/>
                <w:bCs/>
                <w:i/>
                <w:color w:val="000000"/>
                <w:sz w:val="20"/>
                <w:szCs w:val="20"/>
                <w:lang w:eastAsia="hu-HU"/>
              </w:rPr>
              <w:t>19</w:t>
            </w:r>
          </w:p>
        </w:tc>
      </w:tr>
      <w:tr w:rsidR="00651569" w:rsidRPr="00343F90" w:rsidTr="00B06377">
        <w:trPr>
          <w:trHeight w:val="345"/>
          <w:jc w:val="center"/>
        </w:trPr>
        <w:tc>
          <w:tcPr>
            <w:tcW w:w="483" w:type="pct"/>
            <w:vMerge/>
            <w:tcBorders>
              <w:top w:val="single" w:sz="8" w:space="0" w:color="auto"/>
              <w:left w:val="single" w:sz="8" w:space="0" w:color="auto"/>
              <w:bottom w:val="single" w:sz="8" w:space="0" w:color="000000"/>
              <w:right w:val="single" w:sz="8"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Jegyzőkönyv készítése</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5</w:t>
            </w:r>
          </w:p>
        </w:tc>
        <w:tc>
          <w:tcPr>
            <w:tcW w:w="454" w:type="pct"/>
            <w:tcBorders>
              <w:top w:val="nil"/>
              <w:left w:val="nil"/>
              <w:bottom w:val="single" w:sz="4" w:space="0" w:color="auto"/>
              <w:right w:val="single" w:sz="8"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bCs/>
                <w:i/>
                <w:color w:val="000000"/>
                <w:sz w:val="20"/>
                <w:szCs w:val="20"/>
                <w:lang w:eastAsia="hu-HU"/>
              </w:rPr>
            </w:pPr>
            <w:r w:rsidRPr="00651569">
              <w:rPr>
                <w:rFonts w:ascii="Palatino Linotype" w:hAnsi="Palatino Linotype"/>
                <w:bCs/>
                <w:i/>
                <w:color w:val="000000"/>
                <w:sz w:val="20"/>
                <w:szCs w:val="20"/>
                <w:lang w:eastAsia="hu-HU"/>
              </w:rPr>
              <w:t>5</w:t>
            </w:r>
          </w:p>
        </w:tc>
      </w:tr>
      <w:tr w:rsidR="00651569" w:rsidRPr="00343F90" w:rsidTr="00B06377">
        <w:trPr>
          <w:trHeight w:val="675"/>
          <w:jc w:val="center"/>
        </w:trPr>
        <w:tc>
          <w:tcPr>
            <w:tcW w:w="483" w:type="pct"/>
            <w:vMerge/>
            <w:tcBorders>
              <w:top w:val="single" w:sz="8" w:space="0" w:color="auto"/>
              <w:left w:val="single" w:sz="8" w:space="0" w:color="auto"/>
              <w:bottom w:val="single" w:sz="8" w:space="0" w:color="000000"/>
              <w:right w:val="single" w:sz="8"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Jelentések kimutatások, szerződéstípusok</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44</w:t>
            </w:r>
          </w:p>
        </w:tc>
        <w:tc>
          <w:tcPr>
            <w:tcW w:w="454" w:type="pct"/>
            <w:tcBorders>
              <w:top w:val="nil"/>
              <w:left w:val="nil"/>
              <w:bottom w:val="single" w:sz="4" w:space="0" w:color="auto"/>
              <w:right w:val="single" w:sz="8"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bCs/>
                <w:i/>
                <w:color w:val="000000"/>
                <w:sz w:val="20"/>
                <w:szCs w:val="20"/>
                <w:lang w:eastAsia="hu-HU"/>
              </w:rPr>
            </w:pPr>
            <w:r w:rsidRPr="00651569">
              <w:rPr>
                <w:rFonts w:ascii="Palatino Linotype" w:hAnsi="Palatino Linotype"/>
                <w:bCs/>
                <w:i/>
                <w:color w:val="000000"/>
                <w:sz w:val="20"/>
                <w:szCs w:val="20"/>
                <w:lang w:eastAsia="hu-HU"/>
              </w:rPr>
              <w:t>44</w:t>
            </w:r>
          </w:p>
        </w:tc>
      </w:tr>
      <w:tr w:rsidR="00651569" w:rsidRPr="00343F90" w:rsidTr="00B06377">
        <w:trPr>
          <w:trHeight w:val="1035"/>
          <w:jc w:val="center"/>
        </w:trPr>
        <w:tc>
          <w:tcPr>
            <w:tcW w:w="483" w:type="pct"/>
            <w:vMerge/>
            <w:tcBorders>
              <w:top w:val="single" w:sz="8" w:space="0" w:color="auto"/>
              <w:left w:val="single" w:sz="8" w:space="0" w:color="auto"/>
              <w:bottom w:val="single" w:sz="8" w:space="0" w:color="000000"/>
              <w:right w:val="single" w:sz="8"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b/>
                <w:bCs/>
                <w:color w:val="000000"/>
                <w:sz w:val="20"/>
                <w:szCs w:val="20"/>
                <w:lang w:eastAsia="hu-HU"/>
              </w:rPr>
            </w:pPr>
            <w:proofErr w:type="gramStart"/>
            <w:r w:rsidRPr="00343F90">
              <w:rPr>
                <w:rFonts w:ascii="Palatino Linotype" w:hAnsi="Palatino Linotype"/>
                <w:b/>
                <w:bCs/>
                <w:color w:val="000000"/>
                <w:sz w:val="20"/>
                <w:szCs w:val="20"/>
                <w:lang w:eastAsia="hu-HU"/>
              </w:rPr>
              <w:t>Marketing  és</w:t>
            </w:r>
            <w:proofErr w:type="gramEnd"/>
            <w:r w:rsidRPr="00343F90">
              <w:rPr>
                <w:rFonts w:ascii="Palatino Linotype" w:hAnsi="Palatino Linotype"/>
                <w:b/>
                <w:bCs/>
                <w:color w:val="000000"/>
                <w:sz w:val="20"/>
                <w:szCs w:val="20"/>
                <w:lang w:eastAsia="hu-HU"/>
              </w:rPr>
              <w:t xml:space="preserve"> kommunikáció a gyakorlatban</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64</w:t>
            </w: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64</w:t>
            </w: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72</w:t>
            </w: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4</w:t>
            </w:r>
          </w:p>
        </w:tc>
        <w:tc>
          <w:tcPr>
            <w:tcW w:w="238"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238"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64</w:t>
            </w:r>
          </w:p>
        </w:tc>
        <w:tc>
          <w:tcPr>
            <w:tcW w:w="454" w:type="pct"/>
            <w:tcBorders>
              <w:top w:val="nil"/>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140</w:t>
            </w:r>
          </w:p>
        </w:tc>
      </w:tr>
      <w:tr w:rsidR="00651569" w:rsidRPr="00343F90" w:rsidTr="00B06377">
        <w:trPr>
          <w:trHeight w:val="1320"/>
          <w:jc w:val="center"/>
        </w:trPr>
        <w:tc>
          <w:tcPr>
            <w:tcW w:w="483" w:type="pct"/>
            <w:vMerge/>
            <w:tcBorders>
              <w:top w:val="single" w:sz="8" w:space="0" w:color="auto"/>
              <w:left w:val="single" w:sz="8" w:space="0" w:color="auto"/>
              <w:bottom w:val="single" w:sz="8" w:space="0" w:color="000000"/>
              <w:right w:val="single" w:sz="8"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A piac elemzésének módszerei és az eredmények gyakorlati alkalmazásának lehetőségei a vendéglátásban</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18</w:t>
            </w: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18</w:t>
            </w: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20</w:t>
            </w: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454" w:type="pct"/>
            <w:tcBorders>
              <w:top w:val="nil"/>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20</w:t>
            </w:r>
          </w:p>
        </w:tc>
      </w:tr>
      <w:tr w:rsidR="00651569" w:rsidRPr="00343F90" w:rsidTr="00B06377">
        <w:trPr>
          <w:trHeight w:val="660"/>
          <w:jc w:val="center"/>
        </w:trPr>
        <w:tc>
          <w:tcPr>
            <w:tcW w:w="483" w:type="pct"/>
            <w:vMerge/>
            <w:tcBorders>
              <w:top w:val="single" w:sz="8" w:space="0" w:color="auto"/>
              <w:left w:val="single" w:sz="8" w:space="0" w:color="auto"/>
              <w:bottom w:val="single" w:sz="8" w:space="0" w:color="000000"/>
              <w:right w:val="single" w:sz="8"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A marketing mix meghatározása</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18</w:t>
            </w: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18</w:t>
            </w: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20</w:t>
            </w: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454" w:type="pct"/>
            <w:tcBorders>
              <w:top w:val="nil"/>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20</w:t>
            </w:r>
          </w:p>
        </w:tc>
      </w:tr>
      <w:tr w:rsidR="00651569" w:rsidRPr="00343F90" w:rsidTr="00B06377">
        <w:trPr>
          <w:trHeight w:val="660"/>
          <w:jc w:val="center"/>
        </w:trPr>
        <w:tc>
          <w:tcPr>
            <w:tcW w:w="483" w:type="pct"/>
            <w:vMerge/>
            <w:tcBorders>
              <w:top w:val="single" w:sz="8" w:space="0" w:color="auto"/>
              <w:left w:val="single" w:sz="8" w:space="0" w:color="auto"/>
              <w:bottom w:val="single" w:sz="8" w:space="0" w:color="000000"/>
              <w:right w:val="single" w:sz="8"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A marketingkommunikáció a vendéglátásban</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28</w:t>
            </w: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28</w:t>
            </w: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32</w:t>
            </w: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4</w:t>
            </w:r>
          </w:p>
        </w:tc>
        <w:tc>
          <w:tcPr>
            <w:tcW w:w="238"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64</w:t>
            </w:r>
          </w:p>
        </w:tc>
        <w:tc>
          <w:tcPr>
            <w:tcW w:w="454" w:type="pct"/>
            <w:tcBorders>
              <w:top w:val="nil"/>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100</w:t>
            </w:r>
          </w:p>
        </w:tc>
      </w:tr>
      <w:tr w:rsidR="00651569" w:rsidRPr="00343F90" w:rsidTr="00B06377">
        <w:trPr>
          <w:trHeight w:val="690"/>
          <w:jc w:val="center"/>
        </w:trPr>
        <w:tc>
          <w:tcPr>
            <w:tcW w:w="483" w:type="pct"/>
            <w:vMerge/>
            <w:tcBorders>
              <w:top w:val="single" w:sz="8" w:space="0" w:color="auto"/>
              <w:left w:val="single" w:sz="8" w:space="0" w:color="auto"/>
              <w:bottom w:val="single" w:sz="8" w:space="0" w:color="000000"/>
              <w:right w:val="single" w:sz="8"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Alkalmazott számítástechnika</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4</w:t>
            </w:r>
          </w:p>
        </w:tc>
        <w:tc>
          <w:tcPr>
            <w:tcW w:w="238"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238"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64</w:t>
            </w:r>
          </w:p>
        </w:tc>
        <w:tc>
          <w:tcPr>
            <w:tcW w:w="454" w:type="pct"/>
            <w:tcBorders>
              <w:top w:val="nil"/>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68</w:t>
            </w:r>
          </w:p>
        </w:tc>
      </w:tr>
      <w:tr w:rsidR="00651569" w:rsidRPr="00343F90" w:rsidTr="00B06377">
        <w:trPr>
          <w:trHeight w:val="330"/>
          <w:jc w:val="center"/>
        </w:trPr>
        <w:tc>
          <w:tcPr>
            <w:tcW w:w="483" w:type="pct"/>
            <w:vMerge/>
            <w:tcBorders>
              <w:top w:val="single" w:sz="8" w:space="0" w:color="auto"/>
              <w:left w:val="single" w:sz="8" w:space="0" w:color="auto"/>
              <w:bottom w:val="single" w:sz="8" w:space="0" w:color="000000"/>
              <w:right w:val="single" w:sz="8"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Informatika a vendéglátásban</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4</w:t>
            </w:r>
          </w:p>
        </w:tc>
        <w:tc>
          <w:tcPr>
            <w:tcW w:w="238"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454" w:type="pct"/>
            <w:tcBorders>
              <w:top w:val="nil"/>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4</w:t>
            </w:r>
          </w:p>
        </w:tc>
      </w:tr>
      <w:tr w:rsidR="00651569" w:rsidRPr="00343F90" w:rsidTr="00B06377">
        <w:trPr>
          <w:trHeight w:val="675"/>
          <w:jc w:val="center"/>
        </w:trPr>
        <w:tc>
          <w:tcPr>
            <w:tcW w:w="483" w:type="pct"/>
            <w:vMerge/>
            <w:tcBorders>
              <w:top w:val="single" w:sz="8" w:space="0" w:color="auto"/>
              <w:left w:val="single" w:sz="8" w:space="0" w:color="auto"/>
              <w:bottom w:val="single" w:sz="8" w:space="0" w:color="000000"/>
              <w:right w:val="single" w:sz="8"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8"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Kimutatások, statisztikák, levelek készítése</w:t>
            </w:r>
          </w:p>
        </w:tc>
        <w:tc>
          <w:tcPr>
            <w:tcW w:w="114" w:type="pct"/>
            <w:tcBorders>
              <w:top w:val="nil"/>
              <w:left w:val="nil"/>
              <w:bottom w:val="single" w:sz="8"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40" w:type="pct"/>
            <w:tcBorders>
              <w:top w:val="nil"/>
              <w:left w:val="nil"/>
              <w:bottom w:val="single" w:sz="8"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2" w:type="pct"/>
            <w:gridSpan w:val="2"/>
            <w:tcBorders>
              <w:top w:val="nil"/>
              <w:left w:val="nil"/>
              <w:bottom w:val="single" w:sz="8"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74" w:type="pct"/>
            <w:tcBorders>
              <w:top w:val="nil"/>
              <w:left w:val="nil"/>
              <w:bottom w:val="single" w:sz="8"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8"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8"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5" w:type="pct"/>
            <w:tcBorders>
              <w:top w:val="nil"/>
              <w:left w:val="nil"/>
              <w:bottom w:val="single" w:sz="8"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55" w:type="pct"/>
            <w:tcBorders>
              <w:top w:val="nil"/>
              <w:left w:val="nil"/>
              <w:bottom w:val="single" w:sz="8"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8"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8"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8"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421" w:type="pct"/>
            <w:tcBorders>
              <w:top w:val="nil"/>
              <w:left w:val="nil"/>
              <w:bottom w:val="single" w:sz="8"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2" w:type="pct"/>
            <w:tcBorders>
              <w:top w:val="nil"/>
              <w:left w:val="nil"/>
              <w:bottom w:val="single" w:sz="8"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51" w:type="pct"/>
            <w:tcBorders>
              <w:top w:val="nil"/>
              <w:left w:val="nil"/>
              <w:bottom w:val="single" w:sz="8"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200" w:type="pct"/>
            <w:tcBorders>
              <w:top w:val="nil"/>
              <w:left w:val="nil"/>
              <w:bottom w:val="single" w:sz="8"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8"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8"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64</w:t>
            </w:r>
          </w:p>
        </w:tc>
        <w:tc>
          <w:tcPr>
            <w:tcW w:w="454" w:type="pct"/>
            <w:tcBorders>
              <w:top w:val="nil"/>
              <w:left w:val="nil"/>
              <w:bottom w:val="single" w:sz="8"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i/>
                <w:color w:val="000000"/>
                <w:sz w:val="20"/>
                <w:szCs w:val="20"/>
                <w:lang w:eastAsia="hu-HU"/>
              </w:rPr>
            </w:pPr>
            <w:r w:rsidRPr="00343F90">
              <w:rPr>
                <w:rFonts w:ascii="Palatino Linotype" w:hAnsi="Palatino Linotype"/>
                <w:i/>
                <w:color w:val="000000"/>
                <w:sz w:val="20"/>
                <w:szCs w:val="20"/>
                <w:lang w:eastAsia="hu-HU"/>
              </w:rPr>
              <w:t>64</w:t>
            </w:r>
          </w:p>
        </w:tc>
      </w:tr>
      <w:tr w:rsidR="00651569" w:rsidRPr="00343F90" w:rsidTr="00B06377">
        <w:trPr>
          <w:trHeight w:val="345"/>
          <w:jc w:val="center"/>
        </w:trPr>
        <w:tc>
          <w:tcPr>
            <w:tcW w:w="483" w:type="pct"/>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10054-12 Vendéglátó üzleti idegen nyelv</w:t>
            </w: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b/>
                <w:bCs/>
                <w:color w:val="000000"/>
                <w:sz w:val="20"/>
                <w:szCs w:val="20"/>
                <w:lang w:eastAsia="hu-HU"/>
              </w:rPr>
            </w:pPr>
            <w:r w:rsidRPr="00343F90">
              <w:rPr>
                <w:rFonts w:ascii="Palatino Linotype" w:hAnsi="Palatino Linotype" w:cs="Arial"/>
                <w:b/>
                <w:bCs/>
                <w:color w:val="000000"/>
                <w:sz w:val="20"/>
                <w:szCs w:val="20"/>
                <w:lang w:eastAsia="hu-HU"/>
              </w:rPr>
              <w:t>Üzleti idegen nyelv</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iCs/>
                <w:color w:val="000000"/>
                <w:sz w:val="20"/>
                <w:szCs w:val="20"/>
                <w:lang w:eastAsia="hu-HU"/>
              </w:rPr>
              <w:t>64</w:t>
            </w: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iCs/>
                <w:color w:val="000000"/>
                <w:sz w:val="20"/>
                <w:szCs w:val="20"/>
                <w:lang w:eastAsia="hu-HU"/>
              </w:rPr>
              <w:t>64</w:t>
            </w: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iCs/>
                <w:color w:val="000000"/>
                <w:sz w:val="20"/>
                <w:szCs w:val="20"/>
                <w:lang w:eastAsia="hu-HU"/>
              </w:rPr>
              <w:t>144</w:t>
            </w: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238"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iCs/>
                <w:color w:val="000000"/>
                <w:sz w:val="20"/>
                <w:szCs w:val="20"/>
                <w:lang w:eastAsia="hu-HU"/>
              </w:rPr>
              <w:t>64</w:t>
            </w:r>
          </w:p>
        </w:tc>
        <w:tc>
          <w:tcPr>
            <w:tcW w:w="454" w:type="pct"/>
            <w:tcBorders>
              <w:top w:val="nil"/>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iCs/>
                <w:color w:val="000000"/>
                <w:sz w:val="20"/>
                <w:szCs w:val="20"/>
                <w:lang w:eastAsia="hu-HU"/>
              </w:rPr>
              <w:t>208</w:t>
            </w:r>
          </w:p>
        </w:tc>
      </w:tr>
      <w:tr w:rsidR="00651569" w:rsidRPr="00343F90" w:rsidTr="00B06377">
        <w:trPr>
          <w:trHeight w:val="675"/>
          <w:jc w:val="center"/>
        </w:trPr>
        <w:tc>
          <w:tcPr>
            <w:tcW w:w="483" w:type="pct"/>
            <w:vMerge/>
            <w:tcBorders>
              <w:top w:val="nil"/>
              <w:left w:val="single" w:sz="8" w:space="0" w:color="auto"/>
              <w:bottom w:val="single" w:sz="8" w:space="0" w:color="000000"/>
              <w:right w:val="single" w:sz="8"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s="Arial"/>
                <w:color w:val="000000"/>
                <w:sz w:val="20"/>
                <w:szCs w:val="20"/>
                <w:lang w:eastAsia="hu-HU"/>
              </w:rPr>
              <w:t>Üzleti idegen nyelvi kommunikáció</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32</w:t>
            </w:r>
          </w:p>
        </w:tc>
        <w:tc>
          <w:tcPr>
            <w:tcW w:w="421"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32</w:t>
            </w:r>
          </w:p>
        </w:tc>
        <w:tc>
          <w:tcPr>
            <w:tcW w:w="182"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72</w:t>
            </w:r>
          </w:p>
        </w:tc>
        <w:tc>
          <w:tcPr>
            <w:tcW w:w="200"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32</w:t>
            </w:r>
          </w:p>
        </w:tc>
        <w:tc>
          <w:tcPr>
            <w:tcW w:w="454" w:type="pct"/>
            <w:tcBorders>
              <w:top w:val="nil"/>
              <w:left w:val="nil"/>
              <w:bottom w:val="single" w:sz="4" w:space="0" w:color="auto"/>
              <w:right w:val="single" w:sz="8"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bCs/>
                <w:i/>
                <w:color w:val="000000"/>
                <w:sz w:val="20"/>
                <w:szCs w:val="20"/>
                <w:lang w:eastAsia="hu-HU"/>
              </w:rPr>
              <w:t>104</w:t>
            </w:r>
          </w:p>
        </w:tc>
      </w:tr>
      <w:tr w:rsidR="00651569" w:rsidRPr="00343F90" w:rsidTr="00B06377">
        <w:trPr>
          <w:trHeight w:val="360"/>
          <w:jc w:val="center"/>
        </w:trPr>
        <w:tc>
          <w:tcPr>
            <w:tcW w:w="483" w:type="pct"/>
            <w:vMerge/>
            <w:tcBorders>
              <w:top w:val="nil"/>
              <w:left w:val="single" w:sz="8" w:space="0" w:color="auto"/>
              <w:bottom w:val="single" w:sz="8" w:space="0" w:color="000000"/>
              <w:right w:val="single" w:sz="8"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8"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Szakmai szituációk</w:t>
            </w:r>
          </w:p>
        </w:tc>
        <w:tc>
          <w:tcPr>
            <w:tcW w:w="114" w:type="pct"/>
            <w:tcBorders>
              <w:top w:val="nil"/>
              <w:left w:val="nil"/>
              <w:bottom w:val="single" w:sz="8"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40" w:type="pct"/>
            <w:tcBorders>
              <w:top w:val="nil"/>
              <w:left w:val="nil"/>
              <w:bottom w:val="single" w:sz="8"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2" w:type="pct"/>
            <w:gridSpan w:val="2"/>
            <w:tcBorders>
              <w:top w:val="nil"/>
              <w:left w:val="nil"/>
              <w:bottom w:val="single" w:sz="8"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74" w:type="pct"/>
            <w:tcBorders>
              <w:top w:val="nil"/>
              <w:left w:val="nil"/>
              <w:bottom w:val="single" w:sz="8"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0" w:type="pct"/>
            <w:tcBorders>
              <w:top w:val="nil"/>
              <w:left w:val="nil"/>
              <w:bottom w:val="single" w:sz="8"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8"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5" w:type="pct"/>
            <w:tcBorders>
              <w:top w:val="nil"/>
              <w:left w:val="nil"/>
              <w:bottom w:val="single" w:sz="8"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55" w:type="pct"/>
            <w:tcBorders>
              <w:top w:val="nil"/>
              <w:left w:val="nil"/>
              <w:bottom w:val="single" w:sz="8"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0" w:type="pct"/>
            <w:tcBorders>
              <w:top w:val="nil"/>
              <w:left w:val="nil"/>
              <w:bottom w:val="single" w:sz="8"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8"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8"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32</w:t>
            </w:r>
          </w:p>
        </w:tc>
        <w:tc>
          <w:tcPr>
            <w:tcW w:w="421" w:type="pct"/>
            <w:tcBorders>
              <w:top w:val="nil"/>
              <w:left w:val="nil"/>
              <w:bottom w:val="single" w:sz="8"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32</w:t>
            </w:r>
          </w:p>
        </w:tc>
        <w:tc>
          <w:tcPr>
            <w:tcW w:w="182" w:type="pct"/>
            <w:tcBorders>
              <w:top w:val="nil"/>
              <w:left w:val="nil"/>
              <w:bottom w:val="single" w:sz="8"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51" w:type="pct"/>
            <w:tcBorders>
              <w:top w:val="nil"/>
              <w:left w:val="nil"/>
              <w:bottom w:val="single" w:sz="8"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72</w:t>
            </w:r>
          </w:p>
        </w:tc>
        <w:tc>
          <w:tcPr>
            <w:tcW w:w="200" w:type="pct"/>
            <w:tcBorders>
              <w:top w:val="nil"/>
              <w:left w:val="nil"/>
              <w:bottom w:val="single" w:sz="8"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8"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8"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32</w:t>
            </w:r>
          </w:p>
        </w:tc>
        <w:tc>
          <w:tcPr>
            <w:tcW w:w="454" w:type="pct"/>
            <w:tcBorders>
              <w:top w:val="nil"/>
              <w:left w:val="nil"/>
              <w:bottom w:val="single" w:sz="8" w:space="0" w:color="auto"/>
              <w:right w:val="single" w:sz="8"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bCs/>
                <w:i/>
                <w:color w:val="000000"/>
                <w:sz w:val="20"/>
                <w:szCs w:val="20"/>
                <w:lang w:eastAsia="hu-HU"/>
              </w:rPr>
              <w:t>104</w:t>
            </w:r>
          </w:p>
        </w:tc>
      </w:tr>
      <w:tr w:rsidR="00651569" w:rsidRPr="00343F90" w:rsidTr="00B06377">
        <w:trPr>
          <w:trHeight w:val="345"/>
          <w:jc w:val="center"/>
        </w:trPr>
        <w:tc>
          <w:tcPr>
            <w:tcW w:w="483" w:type="pct"/>
            <w:vMerge w:val="restart"/>
            <w:tcBorders>
              <w:top w:val="single" w:sz="8" w:space="0" w:color="auto"/>
              <w:left w:val="single" w:sz="8" w:space="0" w:color="auto"/>
              <w:bottom w:val="single" w:sz="8" w:space="0" w:color="000000"/>
              <w:right w:val="single" w:sz="4" w:space="0" w:color="auto"/>
            </w:tcBorders>
            <w:shd w:val="clear" w:color="auto" w:fill="auto"/>
            <w:textDirection w:val="btLr"/>
            <w:vAlign w:val="center"/>
            <w:hideMark/>
          </w:tcPr>
          <w:p w:rsidR="00651569"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lastRenderedPageBreak/>
              <w:t xml:space="preserve">10052-12 </w:t>
            </w:r>
          </w:p>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Vendéglátó termelés</w:t>
            </w:r>
          </w:p>
        </w:tc>
        <w:tc>
          <w:tcPr>
            <w:tcW w:w="780"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Élelmiszerismeret</w:t>
            </w:r>
          </w:p>
        </w:tc>
        <w:tc>
          <w:tcPr>
            <w:tcW w:w="114"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40"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2" w:type="pct"/>
            <w:gridSpan w:val="2"/>
            <w:tcBorders>
              <w:top w:val="single" w:sz="8" w:space="0" w:color="auto"/>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74"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36</w:t>
            </w:r>
          </w:p>
        </w:tc>
        <w:tc>
          <w:tcPr>
            <w:tcW w:w="180"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single" w:sz="8" w:space="0" w:color="auto"/>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5"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36</w:t>
            </w:r>
          </w:p>
        </w:tc>
        <w:tc>
          <w:tcPr>
            <w:tcW w:w="155"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0" w:type="pct"/>
            <w:tcBorders>
              <w:top w:val="single" w:sz="8" w:space="0" w:color="auto"/>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32</w:t>
            </w:r>
          </w:p>
        </w:tc>
        <w:tc>
          <w:tcPr>
            <w:tcW w:w="181"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421"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104</w:t>
            </w:r>
          </w:p>
        </w:tc>
        <w:tc>
          <w:tcPr>
            <w:tcW w:w="182"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108</w:t>
            </w:r>
          </w:p>
        </w:tc>
        <w:tc>
          <w:tcPr>
            <w:tcW w:w="151"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200" w:type="pct"/>
            <w:tcBorders>
              <w:top w:val="single" w:sz="8" w:space="0" w:color="auto"/>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238"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238"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454" w:type="pct"/>
            <w:tcBorders>
              <w:top w:val="single" w:sz="8" w:space="0" w:color="auto"/>
              <w:left w:val="nil"/>
              <w:bottom w:val="single" w:sz="4" w:space="0" w:color="auto"/>
              <w:right w:val="single" w:sz="4" w:space="0" w:color="auto"/>
            </w:tcBorders>
            <w:shd w:val="clear" w:color="000000" w:fill="auto"/>
            <w:vAlign w:val="center"/>
          </w:tcPr>
          <w:p w:rsidR="00651569" w:rsidRPr="00343F90" w:rsidRDefault="00651569" w:rsidP="00651569">
            <w:pPr>
              <w:spacing w:after="0"/>
              <w:jc w:val="center"/>
              <w:rPr>
                <w:rFonts w:ascii="Palatino Linotype" w:hAnsi="Palatino Linotype"/>
                <w:b/>
                <w:bCs/>
                <w:color w:val="000000"/>
                <w:sz w:val="20"/>
                <w:szCs w:val="20"/>
              </w:rPr>
            </w:pPr>
            <w:r w:rsidRPr="00343F90">
              <w:rPr>
                <w:rFonts w:ascii="Palatino Linotype" w:hAnsi="Palatino Linotype"/>
                <w:b/>
                <w:bCs/>
                <w:color w:val="000000"/>
                <w:sz w:val="20"/>
                <w:szCs w:val="20"/>
              </w:rPr>
              <w:t>108</w:t>
            </w:r>
          </w:p>
        </w:tc>
      </w:tr>
      <w:tr w:rsidR="00651569" w:rsidRPr="00343F90" w:rsidTr="00B06377">
        <w:trPr>
          <w:trHeight w:val="345"/>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Állati eredetű élelmiszerek</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36</w:t>
            </w:r>
          </w:p>
        </w:tc>
        <w:tc>
          <w:tcPr>
            <w:tcW w:w="180"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36</w:t>
            </w:r>
          </w:p>
        </w:tc>
        <w:tc>
          <w:tcPr>
            <w:tcW w:w="182"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36</w:t>
            </w:r>
          </w:p>
        </w:tc>
        <w:tc>
          <w:tcPr>
            <w:tcW w:w="151"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454" w:type="pct"/>
            <w:tcBorders>
              <w:top w:val="single" w:sz="4" w:space="0" w:color="auto"/>
              <w:left w:val="nil"/>
              <w:bottom w:val="single" w:sz="4" w:space="0" w:color="auto"/>
              <w:right w:val="single" w:sz="4" w:space="0" w:color="auto"/>
            </w:tcBorders>
            <w:shd w:val="clear" w:color="000000" w:fill="auto"/>
            <w:vAlign w:val="center"/>
          </w:tcPr>
          <w:p w:rsidR="00651569" w:rsidRPr="00651569" w:rsidRDefault="00651569" w:rsidP="00651569">
            <w:pPr>
              <w:spacing w:after="0"/>
              <w:jc w:val="center"/>
              <w:rPr>
                <w:rFonts w:ascii="Palatino Linotype" w:hAnsi="Palatino Linotype"/>
                <w:i/>
                <w:iCs/>
                <w:color w:val="000000"/>
                <w:sz w:val="20"/>
                <w:szCs w:val="20"/>
              </w:rPr>
            </w:pPr>
            <w:r w:rsidRPr="00651569">
              <w:rPr>
                <w:rFonts w:ascii="Palatino Linotype" w:hAnsi="Palatino Linotype"/>
                <w:i/>
                <w:iCs/>
                <w:color w:val="000000"/>
                <w:sz w:val="20"/>
                <w:szCs w:val="20"/>
              </w:rPr>
              <w:t>36</w:t>
            </w:r>
          </w:p>
        </w:tc>
      </w:tr>
      <w:tr w:rsidR="00651569" w:rsidRPr="00343F90" w:rsidTr="00B06377">
        <w:trPr>
          <w:trHeight w:val="345"/>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Növényi eredetű élelmiszerek</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b/>
                <w:bCs/>
                <w:i/>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b/>
                <w:bCs/>
                <w:i/>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b/>
                <w:bCs/>
                <w:i/>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36</w:t>
            </w:r>
          </w:p>
        </w:tc>
        <w:tc>
          <w:tcPr>
            <w:tcW w:w="155"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36</w:t>
            </w:r>
          </w:p>
        </w:tc>
        <w:tc>
          <w:tcPr>
            <w:tcW w:w="182"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36</w:t>
            </w:r>
          </w:p>
        </w:tc>
        <w:tc>
          <w:tcPr>
            <w:tcW w:w="151"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454" w:type="pct"/>
            <w:tcBorders>
              <w:top w:val="single" w:sz="4" w:space="0" w:color="auto"/>
              <w:left w:val="nil"/>
              <w:bottom w:val="single" w:sz="4" w:space="0" w:color="auto"/>
              <w:right w:val="single" w:sz="4" w:space="0" w:color="auto"/>
            </w:tcBorders>
            <w:shd w:val="clear" w:color="000000" w:fill="auto"/>
            <w:vAlign w:val="center"/>
          </w:tcPr>
          <w:p w:rsidR="00651569" w:rsidRPr="00651569" w:rsidRDefault="00651569" w:rsidP="00651569">
            <w:pPr>
              <w:spacing w:after="0"/>
              <w:jc w:val="center"/>
              <w:rPr>
                <w:rFonts w:ascii="Palatino Linotype" w:hAnsi="Palatino Linotype"/>
                <w:i/>
                <w:iCs/>
                <w:color w:val="000000"/>
                <w:sz w:val="20"/>
                <w:szCs w:val="20"/>
              </w:rPr>
            </w:pPr>
            <w:r w:rsidRPr="00651569">
              <w:rPr>
                <w:rFonts w:ascii="Palatino Linotype" w:hAnsi="Palatino Linotype"/>
                <w:i/>
                <w:iCs/>
                <w:color w:val="000000"/>
                <w:sz w:val="20"/>
                <w:szCs w:val="20"/>
              </w:rPr>
              <w:t>36</w:t>
            </w:r>
          </w:p>
        </w:tc>
      </w:tr>
      <w:tr w:rsidR="00651569" w:rsidRPr="00343F90" w:rsidTr="00B06377">
        <w:trPr>
          <w:trHeight w:val="1005"/>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Édesítőszerek és édesipari termékek, koffeintartalmú élvezeti áruk</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b/>
                <w:bCs/>
                <w:i/>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b/>
                <w:bCs/>
                <w:i/>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b/>
                <w:bCs/>
                <w:i/>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4</w:t>
            </w:r>
          </w:p>
        </w:tc>
        <w:tc>
          <w:tcPr>
            <w:tcW w:w="181"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4</w:t>
            </w:r>
          </w:p>
        </w:tc>
        <w:tc>
          <w:tcPr>
            <w:tcW w:w="182"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4</w:t>
            </w:r>
          </w:p>
        </w:tc>
        <w:tc>
          <w:tcPr>
            <w:tcW w:w="151"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454" w:type="pct"/>
            <w:tcBorders>
              <w:top w:val="single" w:sz="4" w:space="0" w:color="auto"/>
              <w:left w:val="nil"/>
              <w:bottom w:val="single" w:sz="4" w:space="0" w:color="auto"/>
              <w:right w:val="single" w:sz="4" w:space="0" w:color="auto"/>
            </w:tcBorders>
            <w:shd w:val="clear" w:color="000000" w:fill="auto"/>
            <w:vAlign w:val="center"/>
          </w:tcPr>
          <w:p w:rsidR="00651569" w:rsidRPr="00651569" w:rsidRDefault="00651569" w:rsidP="00651569">
            <w:pPr>
              <w:spacing w:after="0"/>
              <w:jc w:val="center"/>
              <w:rPr>
                <w:rFonts w:ascii="Palatino Linotype" w:hAnsi="Palatino Linotype"/>
                <w:i/>
                <w:iCs/>
                <w:color w:val="000000"/>
                <w:sz w:val="20"/>
                <w:szCs w:val="20"/>
              </w:rPr>
            </w:pPr>
            <w:r w:rsidRPr="00651569">
              <w:rPr>
                <w:rFonts w:ascii="Palatino Linotype" w:hAnsi="Palatino Linotype"/>
                <w:i/>
                <w:iCs/>
                <w:color w:val="000000"/>
                <w:sz w:val="20"/>
                <w:szCs w:val="20"/>
              </w:rPr>
              <w:t>4</w:t>
            </w:r>
          </w:p>
        </w:tc>
      </w:tr>
      <w:tr w:rsidR="00651569" w:rsidRPr="00343F90" w:rsidTr="00B06377">
        <w:trPr>
          <w:trHeight w:val="345"/>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Italok</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b/>
                <w:bCs/>
                <w:i/>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b/>
                <w:bCs/>
                <w:i/>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b/>
                <w:bCs/>
                <w:i/>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20</w:t>
            </w:r>
          </w:p>
        </w:tc>
        <w:tc>
          <w:tcPr>
            <w:tcW w:w="181"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20</w:t>
            </w:r>
          </w:p>
        </w:tc>
        <w:tc>
          <w:tcPr>
            <w:tcW w:w="182"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20</w:t>
            </w:r>
          </w:p>
        </w:tc>
        <w:tc>
          <w:tcPr>
            <w:tcW w:w="151"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454" w:type="pct"/>
            <w:tcBorders>
              <w:top w:val="single" w:sz="4" w:space="0" w:color="auto"/>
              <w:left w:val="nil"/>
              <w:bottom w:val="single" w:sz="4" w:space="0" w:color="auto"/>
              <w:right w:val="single" w:sz="4" w:space="0" w:color="auto"/>
            </w:tcBorders>
            <w:shd w:val="clear" w:color="000000" w:fill="auto"/>
            <w:vAlign w:val="center"/>
          </w:tcPr>
          <w:p w:rsidR="00651569" w:rsidRPr="00651569" w:rsidRDefault="00651569" w:rsidP="00651569">
            <w:pPr>
              <w:spacing w:after="0"/>
              <w:jc w:val="center"/>
              <w:rPr>
                <w:rFonts w:ascii="Palatino Linotype" w:hAnsi="Palatino Linotype"/>
                <w:bCs/>
                <w:i/>
                <w:color w:val="000000"/>
                <w:sz w:val="20"/>
                <w:szCs w:val="20"/>
              </w:rPr>
            </w:pPr>
            <w:r w:rsidRPr="00651569">
              <w:rPr>
                <w:rFonts w:ascii="Palatino Linotype" w:hAnsi="Palatino Linotype"/>
                <w:bCs/>
                <w:i/>
                <w:color w:val="000000"/>
                <w:sz w:val="20"/>
                <w:szCs w:val="20"/>
              </w:rPr>
              <w:t>24</w:t>
            </w:r>
          </w:p>
        </w:tc>
      </w:tr>
      <w:tr w:rsidR="00651569" w:rsidRPr="00343F90" w:rsidTr="00B06377">
        <w:trPr>
          <w:trHeight w:val="1005"/>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Fűszerek, ízesítők, zamatosítók és állományjavítók</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2</w:t>
            </w:r>
          </w:p>
        </w:tc>
        <w:tc>
          <w:tcPr>
            <w:tcW w:w="181"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2</w:t>
            </w:r>
          </w:p>
        </w:tc>
        <w:tc>
          <w:tcPr>
            <w:tcW w:w="182"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2</w:t>
            </w:r>
          </w:p>
        </w:tc>
        <w:tc>
          <w:tcPr>
            <w:tcW w:w="151"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454" w:type="pct"/>
            <w:tcBorders>
              <w:top w:val="single" w:sz="4" w:space="0" w:color="auto"/>
              <w:left w:val="nil"/>
              <w:bottom w:val="single" w:sz="4" w:space="0" w:color="auto"/>
              <w:right w:val="single" w:sz="4" w:space="0" w:color="auto"/>
            </w:tcBorders>
            <w:shd w:val="clear" w:color="000000" w:fill="auto"/>
            <w:vAlign w:val="center"/>
          </w:tcPr>
          <w:p w:rsidR="00651569" w:rsidRPr="00651569" w:rsidRDefault="00651569" w:rsidP="00651569">
            <w:pPr>
              <w:spacing w:after="0"/>
              <w:jc w:val="center"/>
              <w:rPr>
                <w:rFonts w:ascii="Palatino Linotype" w:hAnsi="Palatino Linotype"/>
                <w:bCs/>
                <w:i/>
                <w:color w:val="000000"/>
                <w:sz w:val="20"/>
                <w:szCs w:val="20"/>
              </w:rPr>
            </w:pPr>
            <w:r w:rsidRPr="00651569">
              <w:rPr>
                <w:rFonts w:ascii="Palatino Linotype" w:hAnsi="Palatino Linotype"/>
                <w:bCs/>
                <w:i/>
                <w:color w:val="000000"/>
                <w:sz w:val="20"/>
                <w:szCs w:val="20"/>
              </w:rPr>
              <w:t>2</w:t>
            </w:r>
          </w:p>
        </w:tc>
      </w:tr>
      <w:tr w:rsidR="00651569" w:rsidRPr="00343F90" w:rsidTr="00B06377">
        <w:trPr>
          <w:trHeight w:val="345"/>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Higiénia és fogyasztóvédelem</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6</w:t>
            </w:r>
          </w:p>
        </w:tc>
        <w:tc>
          <w:tcPr>
            <w:tcW w:w="181"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6</w:t>
            </w:r>
          </w:p>
        </w:tc>
        <w:tc>
          <w:tcPr>
            <w:tcW w:w="182"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6</w:t>
            </w:r>
          </w:p>
        </w:tc>
        <w:tc>
          <w:tcPr>
            <w:tcW w:w="151"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454" w:type="pct"/>
            <w:tcBorders>
              <w:top w:val="single" w:sz="4" w:space="0" w:color="auto"/>
              <w:left w:val="nil"/>
              <w:bottom w:val="single" w:sz="4" w:space="0" w:color="auto"/>
              <w:right w:val="single" w:sz="4" w:space="0" w:color="auto"/>
            </w:tcBorders>
            <w:shd w:val="clear" w:color="000000" w:fill="auto"/>
            <w:vAlign w:val="center"/>
          </w:tcPr>
          <w:p w:rsidR="00651569" w:rsidRPr="00651569" w:rsidRDefault="00651569" w:rsidP="00651569">
            <w:pPr>
              <w:spacing w:after="0"/>
              <w:jc w:val="center"/>
              <w:rPr>
                <w:rFonts w:ascii="Palatino Linotype" w:hAnsi="Palatino Linotype"/>
                <w:i/>
                <w:iCs/>
                <w:color w:val="000000"/>
                <w:sz w:val="20"/>
                <w:szCs w:val="20"/>
              </w:rPr>
            </w:pPr>
            <w:r w:rsidRPr="00651569">
              <w:rPr>
                <w:rFonts w:ascii="Palatino Linotype" w:hAnsi="Palatino Linotype"/>
                <w:i/>
                <w:iCs/>
                <w:color w:val="000000"/>
                <w:sz w:val="20"/>
                <w:szCs w:val="20"/>
              </w:rPr>
              <w:t>6</w:t>
            </w:r>
          </w:p>
        </w:tc>
      </w:tr>
      <w:tr w:rsidR="00651569" w:rsidRPr="00343F90" w:rsidTr="00B06377">
        <w:trPr>
          <w:trHeight w:val="345"/>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Termelés elmélete</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36</w:t>
            </w: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36</w:t>
            </w: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36</w:t>
            </w: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108</w:t>
            </w: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108</w:t>
            </w: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64</w:t>
            </w:r>
          </w:p>
        </w:tc>
        <w:tc>
          <w:tcPr>
            <w:tcW w:w="238"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454" w:type="pct"/>
            <w:tcBorders>
              <w:top w:val="single" w:sz="4" w:space="0" w:color="auto"/>
              <w:left w:val="nil"/>
              <w:bottom w:val="single" w:sz="4" w:space="0" w:color="auto"/>
              <w:right w:val="single" w:sz="4" w:space="0" w:color="auto"/>
            </w:tcBorders>
            <w:shd w:val="clear" w:color="000000" w:fill="auto"/>
            <w:vAlign w:val="center"/>
          </w:tcPr>
          <w:p w:rsidR="00651569" w:rsidRPr="00343F90" w:rsidRDefault="00651569" w:rsidP="00651569">
            <w:pPr>
              <w:spacing w:after="0"/>
              <w:jc w:val="center"/>
              <w:rPr>
                <w:rFonts w:ascii="Palatino Linotype" w:hAnsi="Palatino Linotype"/>
                <w:b/>
                <w:bCs/>
                <w:iCs/>
                <w:color w:val="000000"/>
                <w:sz w:val="20"/>
                <w:szCs w:val="20"/>
              </w:rPr>
            </w:pPr>
            <w:r w:rsidRPr="00343F90">
              <w:rPr>
                <w:rFonts w:ascii="Palatino Linotype" w:hAnsi="Palatino Linotype"/>
                <w:b/>
                <w:bCs/>
                <w:iCs/>
                <w:color w:val="000000"/>
                <w:sz w:val="20"/>
                <w:szCs w:val="20"/>
              </w:rPr>
              <w:t>172</w:t>
            </w:r>
          </w:p>
        </w:tc>
      </w:tr>
      <w:tr w:rsidR="00651569" w:rsidRPr="00343F90" w:rsidTr="00B06377">
        <w:trPr>
          <w:trHeight w:val="345"/>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Üzemi ismeretek</w:t>
            </w:r>
          </w:p>
        </w:tc>
        <w:tc>
          <w:tcPr>
            <w:tcW w:w="114"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bCs/>
                <w:i/>
                <w:color w:val="000000"/>
                <w:sz w:val="20"/>
                <w:szCs w:val="20"/>
                <w:lang w:eastAsia="hu-HU"/>
              </w:rPr>
            </w:pPr>
            <w:r w:rsidRPr="00651569">
              <w:rPr>
                <w:rFonts w:ascii="Palatino Linotype" w:hAnsi="Palatino Linotype"/>
                <w:bCs/>
                <w:i/>
                <w:color w:val="000000"/>
                <w:sz w:val="20"/>
                <w:szCs w:val="20"/>
                <w:lang w:eastAsia="hu-HU"/>
              </w:rPr>
              <w:t>10</w:t>
            </w:r>
          </w:p>
        </w:tc>
        <w:tc>
          <w:tcPr>
            <w:tcW w:w="140"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bCs/>
                <w:i/>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bCs/>
                <w:i/>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bCs/>
                <w:i/>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bCs/>
                <w:i/>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bCs/>
                <w:i/>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10</w:t>
            </w:r>
          </w:p>
        </w:tc>
        <w:tc>
          <w:tcPr>
            <w:tcW w:w="182"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454" w:type="pct"/>
            <w:tcBorders>
              <w:top w:val="single" w:sz="4" w:space="0" w:color="auto"/>
              <w:left w:val="nil"/>
              <w:bottom w:val="single" w:sz="4" w:space="0" w:color="auto"/>
              <w:right w:val="single" w:sz="4" w:space="0" w:color="auto"/>
            </w:tcBorders>
            <w:shd w:val="clear" w:color="000000" w:fill="auto"/>
            <w:vAlign w:val="center"/>
          </w:tcPr>
          <w:p w:rsidR="00651569" w:rsidRPr="00651569" w:rsidRDefault="00651569" w:rsidP="00651569">
            <w:pPr>
              <w:spacing w:after="0"/>
              <w:jc w:val="center"/>
              <w:rPr>
                <w:rFonts w:ascii="Palatino Linotype" w:hAnsi="Palatino Linotype"/>
                <w:bCs/>
                <w:i/>
                <w:iCs/>
                <w:color w:val="000000"/>
                <w:sz w:val="20"/>
                <w:szCs w:val="20"/>
              </w:rPr>
            </w:pPr>
            <w:r w:rsidRPr="00651569">
              <w:rPr>
                <w:rFonts w:ascii="Palatino Linotype" w:hAnsi="Palatino Linotype"/>
                <w:bCs/>
                <w:i/>
                <w:iCs/>
                <w:color w:val="000000"/>
                <w:sz w:val="20"/>
                <w:szCs w:val="20"/>
              </w:rPr>
              <w:t>10</w:t>
            </w:r>
          </w:p>
        </w:tc>
      </w:tr>
      <w:tr w:rsidR="00651569" w:rsidRPr="00343F90" w:rsidTr="00B06377">
        <w:trPr>
          <w:trHeight w:val="345"/>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Alapkészítmények I.</w:t>
            </w:r>
          </w:p>
        </w:tc>
        <w:tc>
          <w:tcPr>
            <w:tcW w:w="114"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26</w:t>
            </w:r>
          </w:p>
        </w:tc>
        <w:tc>
          <w:tcPr>
            <w:tcW w:w="140"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36</w:t>
            </w:r>
          </w:p>
        </w:tc>
        <w:tc>
          <w:tcPr>
            <w:tcW w:w="180"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bCs/>
                <w:i/>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bCs/>
                <w:i/>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36</w:t>
            </w:r>
          </w:p>
        </w:tc>
        <w:tc>
          <w:tcPr>
            <w:tcW w:w="155"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98</w:t>
            </w:r>
          </w:p>
        </w:tc>
        <w:tc>
          <w:tcPr>
            <w:tcW w:w="182"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98</w:t>
            </w:r>
          </w:p>
        </w:tc>
        <w:tc>
          <w:tcPr>
            <w:tcW w:w="151"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454" w:type="pct"/>
            <w:tcBorders>
              <w:top w:val="single" w:sz="4" w:space="0" w:color="auto"/>
              <w:left w:val="nil"/>
              <w:bottom w:val="single" w:sz="4" w:space="0" w:color="auto"/>
              <w:right w:val="single" w:sz="4" w:space="0" w:color="auto"/>
            </w:tcBorders>
            <w:shd w:val="clear" w:color="000000" w:fill="auto"/>
            <w:vAlign w:val="center"/>
          </w:tcPr>
          <w:p w:rsidR="00651569" w:rsidRPr="00651569" w:rsidRDefault="00651569" w:rsidP="00651569">
            <w:pPr>
              <w:spacing w:after="0"/>
              <w:jc w:val="center"/>
              <w:rPr>
                <w:rFonts w:ascii="Palatino Linotype" w:hAnsi="Palatino Linotype"/>
                <w:bCs/>
                <w:i/>
                <w:iCs/>
                <w:color w:val="000000"/>
                <w:sz w:val="20"/>
                <w:szCs w:val="20"/>
              </w:rPr>
            </w:pPr>
            <w:r w:rsidRPr="00651569">
              <w:rPr>
                <w:rFonts w:ascii="Palatino Linotype" w:hAnsi="Palatino Linotype"/>
                <w:bCs/>
                <w:i/>
                <w:iCs/>
                <w:color w:val="000000"/>
                <w:sz w:val="20"/>
                <w:szCs w:val="20"/>
              </w:rPr>
              <w:t>98</w:t>
            </w:r>
          </w:p>
        </w:tc>
      </w:tr>
      <w:tr w:rsidR="00651569" w:rsidRPr="00343F90" w:rsidTr="00B06377">
        <w:trPr>
          <w:trHeight w:val="345"/>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Alapkészítmények II.</w:t>
            </w:r>
          </w:p>
        </w:tc>
        <w:tc>
          <w:tcPr>
            <w:tcW w:w="114"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bCs/>
                <w:i/>
                <w:color w:val="000000"/>
                <w:sz w:val="20"/>
                <w:szCs w:val="20"/>
                <w:lang w:eastAsia="hu-HU"/>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bCs/>
                <w:i/>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bCs/>
                <w:i/>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bCs/>
                <w:i/>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bCs/>
                <w:i/>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bCs/>
                <w:i/>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0</w:t>
            </w:r>
          </w:p>
        </w:tc>
        <w:tc>
          <w:tcPr>
            <w:tcW w:w="182"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64</w:t>
            </w:r>
          </w:p>
        </w:tc>
        <w:tc>
          <w:tcPr>
            <w:tcW w:w="238"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454" w:type="pct"/>
            <w:tcBorders>
              <w:top w:val="single" w:sz="4" w:space="0" w:color="auto"/>
              <w:left w:val="nil"/>
              <w:bottom w:val="single" w:sz="4" w:space="0" w:color="auto"/>
              <w:right w:val="single" w:sz="4" w:space="0" w:color="auto"/>
            </w:tcBorders>
            <w:shd w:val="clear" w:color="000000" w:fill="auto"/>
            <w:vAlign w:val="center"/>
          </w:tcPr>
          <w:p w:rsidR="00651569" w:rsidRPr="00651569" w:rsidRDefault="00651569" w:rsidP="00651569">
            <w:pPr>
              <w:spacing w:after="0"/>
              <w:jc w:val="center"/>
              <w:rPr>
                <w:rFonts w:ascii="Palatino Linotype" w:hAnsi="Palatino Linotype"/>
                <w:bCs/>
                <w:i/>
                <w:iCs/>
                <w:color w:val="000000"/>
                <w:sz w:val="20"/>
                <w:szCs w:val="20"/>
              </w:rPr>
            </w:pPr>
            <w:r w:rsidRPr="00651569">
              <w:rPr>
                <w:rFonts w:ascii="Palatino Linotype" w:hAnsi="Palatino Linotype"/>
                <w:bCs/>
                <w:i/>
                <w:iCs/>
                <w:color w:val="000000"/>
                <w:sz w:val="20"/>
                <w:szCs w:val="20"/>
              </w:rPr>
              <w:t>64</w:t>
            </w:r>
          </w:p>
        </w:tc>
      </w:tr>
      <w:tr w:rsidR="00651569" w:rsidRPr="00343F90" w:rsidTr="00B06377">
        <w:trPr>
          <w:trHeight w:val="345"/>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Termelés gyakorlata</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72</w:t>
            </w: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84</w:t>
            </w: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72</w:t>
            </w: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104</w:t>
            </w: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64</w:t>
            </w: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396</w:t>
            </w: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216</w:t>
            </w: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80</w:t>
            </w:r>
          </w:p>
        </w:tc>
        <w:tc>
          <w:tcPr>
            <w:tcW w:w="238"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238"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192</w:t>
            </w:r>
          </w:p>
        </w:tc>
        <w:tc>
          <w:tcPr>
            <w:tcW w:w="454" w:type="pct"/>
            <w:tcBorders>
              <w:top w:val="single" w:sz="4" w:space="0" w:color="auto"/>
              <w:left w:val="nil"/>
              <w:bottom w:val="single" w:sz="4" w:space="0" w:color="auto"/>
              <w:right w:val="single" w:sz="4" w:space="0" w:color="auto"/>
            </w:tcBorders>
            <w:shd w:val="clear" w:color="000000" w:fill="auto"/>
            <w:vAlign w:val="center"/>
          </w:tcPr>
          <w:p w:rsidR="00651569" w:rsidRPr="00343F90" w:rsidRDefault="00651569" w:rsidP="00651569">
            <w:pPr>
              <w:spacing w:after="0"/>
              <w:jc w:val="center"/>
              <w:rPr>
                <w:rFonts w:ascii="Palatino Linotype" w:hAnsi="Palatino Linotype"/>
                <w:b/>
                <w:bCs/>
                <w:iCs/>
                <w:color w:val="000000"/>
                <w:sz w:val="20"/>
                <w:szCs w:val="20"/>
              </w:rPr>
            </w:pPr>
            <w:r w:rsidRPr="00343F90">
              <w:rPr>
                <w:rFonts w:ascii="Palatino Linotype" w:hAnsi="Palatino Linotype"/>
                <w:b/>
                <w:bCs/>
                <w:iCs/>
                <w:color w:val="000000"/>
                <w:sz w:val="20"/>
                <w:szCs w:val="20"/>
              </w:rPr>
              <w:t>488</w:t>
            </w:r>
          </w:p>
        </w:tc>
      </w:tr>
      <w:tr w:rsidR="00651569" w:rsidRPr="00343F90" w:rsidTr="00B06377">
        <w:trPr>
          <w:trHeight w:val="345"/>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Alapkészítmények előállítása I.</w:t>
            </w:r>
          </w:p>
        </w:tc>
        <w:tc>
          <w:tcPr>
            <w:tcW w:w="114"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bCs/>
                <w:i/>
                <w:color w:val="000000"/>
                <w:sz w:val="20"/>
                <w:szCs w:val="20"/>
                <w:lang w:eastAsia="hu-HU"/>
              </w:rPr>
            </w:pPr>
          </w:p>
        </w:tc>
        <w:tc>
          <w:tcPr>
            <w:tcW w:w="140"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2" w:type="pct"/>
            <w:gridSpan w:val="2"/>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72</w:t>
            </w:r>
          </w:p>
        </w:tc>
        <w:tc>
          <w:tcPr>
            <w:tcW w:w="181"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84</w:t>
            </w:r>
          </w:p>
        </w:tc>
        <w:tc>
          <w:tcPr>
            <w:tcW w:w="185"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72</w:t>
            </w:r>
          </w:p>
        </w:tc>
        <w:tc>
          <w:tcPr>
            <w:tcW w:w="180"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104</w:t>
            </w:r>
          </w:p>
        </w:tc>
        <w:tc>
          <w:tcPr>
            <w:tcW w:w="181"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64</w:t>
            </w:r>
          </w:p>
        </w:tc>
        <w:tc>
          <w:tcPr>
            <w:tcW w:w="421"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396</w:t>
            </w:r>
          </w:p>
        </w:tc>
        <w:tc>
          <w:tcPr>
            <w:tcW w:w="182"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216</w:t>
            </w:r>
          </w:p>
        </w:tc>
        <w:tc>
          <w:tcPr>
            <w:tcW w:w="200"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80</w:t>
            </w:r>
          </w:p>
        </w:tc>
        <w:tc>
          <w:tcPr>
            <w:tcW w:w="238"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454" w:type="pct"/>
            <w:tcBorders>
              <w:top w:val="single" w:sz="4" w:space="0" w:color="auto"/>
              <w:left w:val="nil"/>
              <w:bottom w:val="single" w:sz="4" w:space="0" w:color="auto"/>
              <w:right w:val="single" w:sz="4" w:space="0" w:color="auto"/>
            </w:tcBorders>
            <w:shd w:val="clear" w:color="000000" w:fill="auto"/>
            <w:vAlign w:val="center"/>
          </w:tcPr>
          <w:p w:rsidR="00651569" w:rsidRPr="00651569" w:rsidRDefault="00651569" w:rsidP="00651569">
            <w:pPr>
              <w:spacing w:after="0"/>
              <w:jc w:val="center"/>
              <w:rPr>
                <w:rFonts w:ascii="Palatino Linotype" w:hAnsi="Palatino Linotype"/>
                <w:bCs/>
                <w:i/>
                <w:color w:val="000000"/>
                <w:sz w:val="20"/>
                <w:szCs w:val="20"/>
              </w:rPr>
            </w:pPr>
            <w:r w:rsidRPr="00651569">
              <w:rPr>
                <w:rFonts w:ascii="Palatino Linotype" w:hAnsi="Palatino Linotype"/>
                <w:bCs/>
                <w:i/>
                <w:color w:val="000000"/>
                <w:sz w:val="20"/>
                <w:szCs w:val="20"/>
              </w:rPr>
              <w:t>296</w:t>
            </w:r>
          </w:p>
        </w:tc>
      </w:tr>
      <w:tr w:rsidR="00651569" w:rsidRPr="00343F90" w:rsidTr="00B06377">
        <w:trPr>
          <w:trHeight w:val="690"/>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8"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Alapkészítmények előállítása II.</w:t>
            </w:r>
          </w:p>
        </w:tc>
        <w:tc>
          <w:tcPr>
            <w:tcW w:w="114" w:type="pct"/>
            <w:tcBorders>
              <w:top w:val="nil"/>
              <w:left w:val="nil"/>
              <w:bottom w:val="single" w:sz="8"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bCs/>
                <w:i/>
                <w:color w:val="000000"/>
                <w:sz w:val="20"/>
                <w:szCs w:val="20"/>
                <w:lang w:eastAsia="hu-HU"/>
              </w:rPr>
            </w:pPr>
          </w:p>
        </w:tc>
        <w:tc>
          <w:tcPr>
            <w:tcW w:w="140" w:type="pct"/>
            <w:tcBorders>
              <w:top w:val="nil"/>
              <w:left w:val="nil"/>
              <w:bottom w:val="single" w:sz="8"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bCs/>
                <w:i/>
                <w:color w:val="000000"/>
                <w:sz w:val="20"/>
                <w:szCs w:val="20"/>
                <w:lang w:eastAsia="hu-HU"/>
              </w:rPr>
            </w:pPr>
          </w:p>
        </w:tc>
        <w:tc>
          <w:tcPr>
            <w:tcW w:w="182" w:type="pct"/>
            <w:gridSpan w:val="2"/>
            <w:tcBorders>
              <w:top w:val="nil"/>
              <w:left w:val="nil"/>
              <w:bottom w:val="single" w:sz="8"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bCs/>
                <w:i/>
                <w:color w:val="000000"/>
                <w:sz w:val="20"/>
                <w:szCs w:val="20"/>
                <w:lang w:eastAsia="hu-HU"/>
              </w:rPr>
            </w:pPr>
          </w:p>
        </w:tc>
        <w:tc>
          <w:tcPr>
            <w:tcW w:w="174" w:type="pct"/>
            <w:tcBorders>
              <w:top w:val="nil"/>
              <w:left w:val="nil"/>
              <w:bottom w:val="single" w:sz="8"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bCs/>
                <w:i/>
                <w:color w:val="000000"/>
                <w:sz w:val="20"/>
                <w:szCs w:val="20"/>
                <w:lang w:eastAsia="hu-HU"/>
              </w:rPr>
            </w:pPr>
          </w:p>
        </w:tc>
        <w:tc>
          <w:tcPr>
            <w:tcW w:w="180" w:type="pct"/>
            <w:tcBorders>
              <w:top w:val="nil"/>
              <w:left w:val="nil"/>
              <w:bottom w:val="single" w:sz="8"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bCs/>
                <w:i/>
                <w:color w:val="000000"/>
                <w:sz w:val="20"/>
                <w:szCs w:val="20"/>
                <w:lang w:eastAsia="hu-HU"/>
              </w:rPr>
            </w:pPr>
          </w:p>
        </w:tc>
        <w:tc>
          <w:tcPr>
            <w:tcW w:w="181" w:type="pct"/>
            <w:tcBorders>
              <w:top w:val="nil"/>
              <w:left w:val="nil"/>
              <w:bottom w:val="single" w:sz="8"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bCs/>
                <w:i/>
                <w:color w:val="000000"/>
                <w:sz w:val="20"/>
                <w:szCs w:val="20"/>
                <w:lang w:eastAsia="hu-HU"/>
              </w:rPr>
            </w:pPr>
          </w:p>
        </w:tc>
        <w:tc>
          <w:tcPr>
            <w:tcW w:w="185" w:type="pct"/>
            <w:tcBorders>
              <w:top w:val="nil"/>
              <w:left w:val="nil"/>
              <w:bottom w:val="single" w:sz="8"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55" w:type="pct"/>
            <w:tcBorders>
              <w:top w:val="nil"/>
              <w:left w:val="nil"/>
              <w:bottom w:val="single" w:sz="8"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0" w:type="pct"/>
            <w:tcBorders>
              <w:top w:val="nil"/>
              <w:left w:val="nil"/>
              <w:bottom w:val="single" w:sz="8"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1" w:type="pct"/>
            <w:tcBorders>
              <w:top w:val="nil"/>
              <w:left w:val="nil"/>
              <w:bottom w:val="single" w:sz="8"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1" w:type="pct"/>
            <w:tcBorders>
              <w:top w:val="nil"/>
              <w:left w:val="nil"/>
              <w:bottom w:val="single" w:sz="8"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421" w:type="pct"/>
            <w:tcBorders>
              <w:top w:val="nil"/>
              <w:left w:val="nil"/>
              <w:bottom w:val="single" w:sz="8"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2" w:type="pct"/>
            <w:tcBorders>
              <w:top w:val="nil"/>
              <w:left w:val="nil"/>
              <w:bottom w:val="single" w:sz="8"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51" w:type="pct"/>
            <w:tcBorders>
              <w:top w:val="nil"/>
              <w:left w:val="nil"/>
              <w:bottom w:val="single" w:sz="8"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00" w:type="pct"/>
            <w:tcBorders>
              <w:top w:val="nil"/>
              <w:left w:val="nil"/>
              <w:bottom w:val="single" w:sz="8"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8"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8"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192</w:t>
            </w:r>
          </w:p>
        </w:tc>
        <w:tc>
          <w:tcPr>
            <w:tcW w:w="454" w:type="pct"/>
            <w:tcBorders>
              <w:top w:val="single" w:sz="4" w:space="0" w:color="auto"/>
              <w:left w:val="nil"/>
              <w:bottom w:val="single" w:sz="8" w:space="0" w:color="auto"/>
              <w:right w:val="single" w:sz="4" w:space="0" w:color="auto"/>
            </w:tcBorders>
            <w:shd w:val="clear" w:color="000000" w:fill="auto"/>
            <w:vAlign w:val="center"/>
          </w:tcPr>
          <w:p w:rsidR="00651569" w:rsidRPr="00651569" w:rsidRDefault="00651569" w:rsidP="00651569">
            <w:pPr>
              <w:spacing w:after="0"/>
              <w:jc w:val="center"/>
              <w:rPr>
                <w:rFonts w:ascii="Palatino Linotype" w:hAnsi="Palatino Linotype"/>
                <w:bCs/>
                <w:i/>
                <w:iCs/>
                <w:color w:val="000000"/>
                <w:sz w:val="20"/>
                <w:szCs w:val="20"/>
              </w:rPr>
            </w:pPr>
            <w:r w:rsidRPr="00651569">
              <w:rPr>
                <w:rFonts w:ascii="Palatino Linotype" w:hAnsi="Palatino Linotype"/>
                <w:bCs/>
                <w:i/>
                <w:iCs/>
                <w:color w:val="000000"/>
                <w:sz w:val="20"/>
                <w:szCs w:val="20"/>
              </w:rPr>
              <w:t>192</w:t>
            </w:r>
          </w:p>
        </w:tc>
      </w:tr>
      <w:tr w:rsidR="00651569" w:rsidRPr="00343F90" w:rsidTr="00B06377">
        <w:trPr>
          <w:trHeight w:val="345"/>
          <w:jc w:val="center"/>
        </w:trPr>
        <w:tc>
          <w:tcPr>
            <w:tcW w:w="483" w:type="pct"/>
            <w:vMerge w:val="restart"/>
            <w:tcBorders>
              <w:top w:val="single" w:sz="8" w:space="0" w:color="auto"/>
              <w:left w:val="single" w:sz="8" w:space="0" w:color="auto"/>
              <w:bottom w:val="single" w:sz="8" w:space="0" w:color="000000"/>
              <w:right w:val="single" w:sz="4" w:space="0" w:color="auto"/>
            </w:tcBorders>
            <w:shd w:val="clear" w:color="auto" w:fill="auto"/>
            <w:textDirection w:val="btLr"/>
            <w:vAlign w:val="center"/>
            <w:hideMark/>
          </w:tcPr>
          <w:p w:rsidR="00651569"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 xml:space="preserve">10050-12 </w:t>
            </w:r>
          </w:p>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Vendéglátó értékesítés</w:t>
            </w:r>
          </w:p>
        </w:tc>
        <w:tc>
          <w:tcPr>
            <w:tcW w:w="780"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Értékesítés elmélete</w:t>
            </w:r>
          </w:p>
        </w:tc>
        <w:tc>
          <w:tcPr>
            <w:tcW w:w="114"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36</w:t>
            </w:r>
          </w:p>
        </w:tc>
        <w:tc>
          <w:tcPr>
            <w:tcW w:w="143" w:type="pct"/>
            <w:gridSpan w:val="2"/>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79" w:type="pct"/>
            <w:tcBorders>
              <w:top w:val="single" w:sz="8" w:space="0" w:color="auto"/>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74"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36</w:t>
            </w:r>
          </w:p>
        </w:tc>
        <w:tc>
          <w:tcPr>
            <w:tcW w:w="180"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single" w:sz="8" w:space="0" w:color="auto"/>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5"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36</w:t>
            </w:r>
          </w:p>
        </w:tc>
        <w:tc>
          <w:tcPr>
            <w:tcW w:w="155"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0" w:type="pct"/>
            <w:tcBorders>
              <w:top w:val="single" w:sz="8" w:space="0" w:color="auto"/>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421"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108</w:t>
            </w:r>
          </w:p>
        </w:tc>
        <w:tc>
          <w:tcPr>
            <w:tcW w:w="182"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108</w:t>
            </w:r>
          </w:p>
        </w:tc>
        <w:tc>
          <w:tcPr>
            <w:tcW w:w="151"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200" w:type="pct"/>
            <w:tcBorders>
              <w:top w:val="single" w:sz="8" w:space="0" w:color="auto"/>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238" w:type="pct"/>
            <w:tcBorders>
              <w:top w:val="single" w:sz="8" w:space="0" w:color="auto"/>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64</w:t>
            </w:r>
          </w:p>
        </w:tc>
        <w:tc>
          <w:tcPr>
            <w:tcW w:w="238" w:type="pct"/>
            <w:tcBorders>
              <w:top w:val="single" w:sz="8" w:space="0" w:color="auto"/>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454" w:type="pct"/>
            <w:tcBorders>
              <w:top w:val="single" w:sz="8" w:space="0" w:color="auto"/>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172</w:t>
            </w:r>
          </w:p>
        </w:tc>
      </w:tr>
      <w:tr w:rsidR="00651569" w:rsidRPr="00343F90" w:rsidTr="00B06377">
        <w:trPr>
          <w:trHeight w:val="330"/>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Értékesítés alapjai</w:t>
            </w:r>
          </w:p>
        </w:tc>
        <w:tc>
          <w:tcPr>
            <w:tcW w:w="114"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cs="Arial"/>
                <w:i/>
                <w:color w:val="000000"/>
                <w:sz w:val="20"/>
                <w:szCs w:val="20"/>
                <w:lang w:eastAsia="hu-HU"/>
              </w:rPr>
              <w:t>20</w:t>
            </w:r>
          </w:p>
        </w:tc>
        <w:tc>
          <w:tcPr>
            <w:tcW w:w="143" w:type="pct"/>
            <w:gridSpan w:val="2"/>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79"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cs="Arial"/>
                <w:i/>
                <w:color w:val="000000"/>
                <w:sz w:val="20"/>
                <w:szCs w:val="20"/>
                <w:lang w:eastAsia="hu-HU"/>
              </w:rPr>
              <w:t>20</w:t>
            </w:r>
          </w:p>
        </w:tc>
        <w:tc>
          <w:tcPr>
            <w:tcW w:w="182"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cs="Arial"/>
                <w:i/>
                <w:color w:val="000000"/>
                <w:sz w:val="20"/>
                <w:szCs w:val="20"/>
                <w:lang w:eastAsia="hu-HU"/>
              </w:rPr>
              <w:t>20</w:t>
            </w:r>
          </w:p>
        </w:tc>
        <w:tc>
          <w:tcPr>
            <w:tcW w:w="151"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454" w:type="pct"/>
            <w:tcBorders>
              <w:top w:val="nil"/>
              <w:left w:val="nil"/>
              <w:bottom w:val="single" w:sz="4" w:space="0" w:color="auto"/>
              <w:right w:val="single" w:sz="8"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bCs/>
                <w:i/>
                <w:color w:val="000000"/>
                <w:sz w:val="20"/>
                <w:szCs w:val="20"/>
                <w:lang w:eastAsia="hu-HU"/>
              </w:rPr>
              <w:t>20</w:t>
            </w:r>
          </w:p>
        </w:tc>
      </w:tr>
      <w:tr w:rsidR="00651569" w:rsidRPr="00343F90" w:rsidTr="00B06377">
        <w:trPr>
          <w:trHeight w:val="660"/>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Értékesítés higiéniája, üzleti árukezelés</w:t>
            </w:r>
          </w:p>
        </w:tc>
        <w:tc>
          <w:tcPr>
            <w:tcW w:w="114"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cs="Arial"/>
                <w:i/>
                <w:color w:val="000000"/>
                <w:sz w:val="20"/>
                <w:szCs w:val="20"/>
                <w:lang w:eastAsia="hu-HU"/>
              </w:rPr>
              <w:t>10</w:t>
            </w:r>
          </w:p>
        </w:tc>
        <w:tc>
          <w:tcPr>
            <w:tcW w:w="143" w:type="pct"/>
            <w:gridSpan w:val="2"/>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79"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cs="Arial"/>
                <w:i/>
                <w:color w:val="000000"/>
                <w:sz w:val="20"/>
                <w:szCs w:val="20"/>
                <w:lang w:eastAsia="hu-HU"/>
              </w:rPr>
              <w:t>10</w:t>
            </w:r>
          </w:p>
        </w:tc>
        <w:tc>
          <w:tcPr>
            <w:tcW w:w="182"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cs="Arial"/>
                <w:i/>
                <w:color w:val="000000"/>
                <w:sz w:val="20"/>
                <w:szCs w:val="20"/>
                <w:lang w:eastAsia="hu-HU"/>
              </w:rPr>
              <w:t>10</w:t>
            </w:r>
          </w:p>
        </w:tc>
        <w:tc>
          <w:tcPr>
            <w:tcW w:w="151"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454" w:type="pct"/>
            <w:tcBorders>
              <w:top w:val="nil"/>
              <w:left w:val="nil"/>
              <w:bottom w:val="single" w:sz="4" w:space="0" w:color="auto"/>
              <w:right w:val="single" w:sz="8"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cs="Arial"/>
                <w:i/>
                <w:color w:val="000000"/>
                <w:sz w:val="20"/>
                <w:szCs w:val="20"/>
                <w:lang w:eastAsia="hu-HU"/>
              </w:rPr>
              <w:t>10</w:t>
            </w:r>
          </w:p>
        </w:tc>
      </w:tr>
      <w:tr w:rsidR="00651569" w:rsidRPr="00343F90" w:rsidTr="00B06377">
        <w:trPr>
          <w:trHeight w:val="330"/>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Ételek, italok értékesítése I.</w:t>
            </w:r>
          </w:p>
        </w:tc>
        <w:tc>
          <w:tcPr>
            <w:tcW w:w="114"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cs="Arial"/>
                <w:i/>
                <w:color w:val="000000"/>
                <w:sz w:val="20"/>
                <w:szCs w:val="20"/>
                <w:lang w:eastAsia="hu-HU"/>
              </w:rPr>
              <w:t>6</w:t>
            </w:r>
          </w:p>
        </w:tc>
        <w:tc>
          <w:tcPr>
            <w:tcW w:w="143" w:type="pct"/>
            <w:gridSpan w:val="2"/>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79"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cs="Arial"/>
                <w:i/>
                <w:color w:val="000000"/>
                <w:sz w:val="20"/>
                <w:szCs w:val="20"/>
                <w:lang w:eastAsia="hu-HU"/>
              </w:rPr>
              <w:t>36</w:t>
            </w:r>
          </w:p>
        </w:tc>
        <w:tc>
          <w:tcPr>
            <w:tcW w:w="180"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cs="Arial"/>
                <w:i/>
                <w:color w:val="000000"/>
                <w:sz w:val="20"/>
                <w:szCs w:val="20"/>
                <w:lang w:eastAsia="hu-HU"/>
              </w:rPr>
              <w:t>36</w:t>
            </w:r>
          </w:p>
        </w:tc>
        <w:tc>
          <w:tcPr>
            <w:tcW w:w="155"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cs="Arial"/>
                <w:i/>
                <w:color w:val="000000"/>
                <w:sz w:val="20"/>
                <w:szCs w:val="20"/>
                <w:lang w:eastAsia="hu-HU"/>
              </w:rPr>
              <w:t>78</w:t>
            </w:r>
          </w:p>
        </w:tc>
        <w:tc>
          <w:tcPr>
            <w:tcW w:w="182"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cs="Arial"/>
                <w:i/>
                <w:color w:val="000000"/>
                <w:sz w:val="20"/>
                <w:szCs w:val="20"/>
                <w:lang w:eastAsia="hu-HU"/>
              </w:rPr>
              <w:t>78</w:t>
            </w:r>
          </w:p>
        </w:tc>
        <w:tc>
          <w:tcPr>
            <w:tcW w:w="151"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454" w:type="pct"/>
            <w:tcBorders>
              <w:top w:val="nil"/>
              <w:left w:val="nil"/>
              <w:bottom w:val="single" w:sz="4" w:space="0" w:color="auto"/>
              <w:right w:val="single" w:sz="8"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cs="Arial"/>
                <w:i/>
                <w:color w:val="000000"/>
                <w:sz w:val="20"/>
                <w:szCs w:val="20"/>
                <w:lang w:eastAsia="hu-HU"/>
              </w:rPr>
              <w:t>78</w:t>
            </w:r>
          </w:p>
        </w:tc>
      </w:tr>
      <w:tr w:rsidR="00651569" w:rsidRPr="00343F90" w:rsidTr="00B06377">
        <w:trPr>
          <w:trHeight w:val="330"/>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single" w:sz="4" w:space="0" w:color="auto"/>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Ételek, italok értékesítése II.</w:t>
            </w:r>
          </w:p>
        </w:tc>
        <w:tc>
          <w:tcPr>
            <w:tcW w:w="114" w:type="pct"/>
            <w:tcBorders>
              <w:top w:val="single" w:sz="4" w:space="0" w:color="auto"/>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color w:val="000000"/>
                <w:sz w:val="20"/>
                <w:szCs w:val="20"/>
                <w:lang w:eastAsia="hu-HU"/>
              </w:rPr>
            </w:pPr>
          </w:p>
        </w:tc>
        <w:tc>
          <w:tcPr>
            <w:tcW w:w="143" w:type="pct"/>
            <w:gridSpan w:val="2"/>
            <w:tcBorders>
              <w:top w:val="single" w:sz="4" w:space="0" w:color="auto"/>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color w:val="000000"/>
                <w:sz w:val="20"/>
                <w:szCs w:val="20"/>
                <w:lang w:eastAsia="hu-HU"/>
              </w:rPr>
            </w:pPr>
          </w:p>
        </w:tc>
        <w:tc>
          <w:tcPr>
            <w:tcW w:w="179" w:type="pct"/>
            <w:tcBorders>
              <w:top w:val="single" w:sz="4" w:space="0" w:color="auto"/>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color w:val="000000"/>
                <w:sz w:val="20"/>
                <w:szCs w:val="20"/>
                <w:lang w:eastAsia="hu-HU"/>
              </w:rPr>
            </w:pPr>
          </w:p>
        </w:tc>
        <w:tc>
          <w:tcPr>
            <w:tcW w:w="174" w:type="pct"/>
            <w:tcBorders>
              <w:top w:val="single" w:sz="4" w:space="0" w:color="auto"/>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single" w:sz="4" w:space="0" w:color="auto"/>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single" w:sz="4" w:space="0" w:color="auto"/>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color w:val="000000"/>
                <w:sz w:val="20"/>
                <w:szCs w:val="20"/>
                <w:lang w:eastAsia="hu-HU"/>
              </w:rPr>
            </w:pPr>
          </w:p>
        </w:tc>
        <w:tc>
          <w:tcPr>
            <w:tcW w:w="185" w:type="pct"/>
            <w:tcBorders>
              <w:top w:val="single" w:sz="4" w:space="0" w:color="auto"/>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color w:val="000000"/>
                <w:sz w:val="20"/>
                <w:szCs w:val="20"/>
                <w:lang w:eastAsia="hu-HU"/>
              </w:rPr>
            </w:pPr>
          </w:p>
        </w:tc>
        <w:tc>
          <w:tcPr>
            <w:tcW w:w="155" w:type="pct"/>
            <w:tcBorders>
              <w:top w:val="single" w:sz="4" w:space="0" w:color="auto"/>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single" w:sz="4" w:space="0" w:color="auto"/>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single" w:sz="4" w:space="0" w:color="auto"/>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single" w:sz="4" w:space="0" w:color="auto"/>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color w:val="000000"/>
                <w:sz w:val="20"/>
                <w:szCs w:val="20"/>
                <w:lang w:eastAsia="hu-HU"/>
              </w:rPr>
            </w:pPr>
          </w:p>
        </w:tc>
        <w:tc>
          <w:tcPr>
            <w:tcW w:w="421" w:type="pct"/>
            <w:tcBorders>
              <w:top w:val="single" w:sz="4" w:space="0" w:color="auto"/>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color w:val="000000"/>
                <w:sz w:val="20"/>
                <w:szCs w:val="20"/>
                <w:lang w:eastAsia="hu-HU"/>
              </w:rPr>
            </w:pPr>
          </w:p>
        </w:tc>
        <w:tc>
          <w:tcPr>
            <w:tcW w:w="182" w:type="pct"/>
            <w:tcBorders>
              <w:top w:val="single" w:sz="4" w:space="0" w:color="auto"/>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color w:val="000000"/>
                <w:sz w:val="20"/>
                <w:szCs w:val="20"/>
                <w:lang w:eastAsia="hu-HU"/>
              </w:rPr>
            </w:pPr>
          </w:p>
        </w:tc>
        <w:tc>
          <w:tcPr>
            <w:tcW w:w="151" w:type="pct"/>
            <w:tcBorders>
              <w:top w:val="single" w:sz="4" w:space="0" w:color="auto"/>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color w:val="000000"/>
                <w:sz w:val="20"/>
                <w:szCs w:val="20"/>
                <w:lang w:eastAsia="hu-HU"/>
              </w:rPr>
            </w:pPr>
          </w:p>
        </w:tc>
        <w:tc>
          <w:tcPr>
            <w:tcW w:w="200" w:type="pct"/>
            <w:tcBorders>
              <w:top w:val="single" w:sz="4" w:space="0" w:color="auto"/>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color w:val="000000"/>
                <w:sz w:val="20"/>
                <w:szCs w:val="20"/>
                <w:lang w:eastAsia="hu-HU"/>
              </w:rPr>
            </w:pPr>
          </w:p>
        </w:tc>
        <w:tc>
          <w:tcPr>
            <w:tcW w:w="238" w:type="pct"/>
            <w:tcBorders>
              <w:top w:val="single" w:sz="4" w:space="0" w:color="auto"/>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color w:val="000000"/>
                <w:sz w:val="20"/>
                <w:szCs w:val="20"/>
                <w:lang w:eastAsia="hu-HU"/>
              </w:rPr>
            </w:pPr>
            <w:r w:rsidRPr="00651569">
              <w:rPr>
                <w:rFonts w:ascii="Palatino Linotype" w:hAnsi="Palatino Linotype"/>
                <w:color w:val="000000"/>
                <w:sz w:val="20"/>
                <w:szCs w:val="20"/>
                <w:lang w:eastAsia="hu-HU"/>
              </w:rPr>
              <w:t>64</w:t>
            </w:r>
          </w:p>
        </w:tc>
        <w:tc>
          <w:tcPr>
            <w:tcW w:w="238" w:type="pct"/>
            <w:tcBorders>
              <w:top w:val="single" w:sz="4" w:space="0" w:color="auto"/>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color w:val="000000"/>
                <w:sz w:val="20"/>
                <w:szCs w:val="20"/>
                <w:lang w:eastAsia="hu-HU"/>
              </w:rPr>
            </w:pPr>
          </w:p>
        </w:tc>
        <w:tc>
          <w:tcPr>
            <w:tcW w:w="454" w:type="pct"/>
            <w:tcBorders>
              <w:top w:val="single" w:sz="4" w:space="0" w:color="auto"/>
              <w:left w:val="nil"/>
              <w:bottom w:val="single" w:sz="4" w:space="0" w:color="auto"/>
              <w:right w:val="single" w:sz="8"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color w:val="000000"/>
                <w:sz w:val="20"/>
                <w:szCs w:val="20"/>
                <w:lang w:eastAsia="hu-HU"/>
              </w:rPr>
            </w:pPr>
            <w:r w:rsidRPr="00651569">
              <w:rPr>
                <w:rFonts w:ascii="Palatino Linotype" w:hAnsi="Palatino Linotype"/>
                <w:color w:val="000000"/>
                <w:sz w:val="20"/>
                <w:szCs w:val="20"/>
                <w:lang w:eastAsia="hu-HU"/>
              </w:rPr>
              <w:t>64</w:t>
            </w:r>
          </w:p>
        </w:tc>
      </w:tr>
      <w:tr w:rsidR="00651569" w:rsidRPr="00343F90" w:rsidTr="00B06377">
        <w:trPr>
          <w:trHeight w:val="345"/>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Értékesítés gyakorlata</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43" w:type="pct"/>
            <w:gridSpan w:val="2"/>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72</w:t>
            </w:r>
          </w:p>
        </w:tc>
        <w:tc>
          <w:tcPr>
            <w:tcW w:w="179"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70</w:t>
            </w: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36</w:t>
            </w: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21</w:t>
            </w: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56</w:t>
            </w: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255</w:t>
            </w: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108</w:t>
            </w: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68</w:t>
            </w:r>
          </w:p>
        </w:tc>
        <w:tc>
          <w:tcPr>
            <w:tcW w:w="238"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238"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160</w:t>
            </w:r>
          </w:p>
        </w:tc>
        <w:tc>
          <w:tcPr>
            <w:tcW w:w="454" w:type="pct"/>
            <w:tcBorders>
              <w:top w:val="nil"/>
              <w:left w:val="nil"/>
              <w:bottom w:val="single" w:sz="4" w:space="0" w:color="auto"/>
              <w:right w:val="single" w:sz="8"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336</w:t>
            </w:r>
          </w:p>
        </w:tc>
      </w:tr>
      <w:tr w:rsidR="00651569" w:rsidRPr="00343F90" w:rsidTr="00B06377">
        <w:trPr>
          <w:trHeight w:val="675"/>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Értékesítés előkészítő műveletei</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43" w:type="pct"/>
            <w:gridSpan w:val="2"/>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36</w:t>
            </w:r>
          </w:p>
        </w:tc>
        <w:tc>
          <w:tcPr>
            <w:tcW w:w="179"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35</w:t>
            </w:r>
          </w:p>
        </w:tc>
        <w:tc>
          <w:tcPr>
            <w:tcW w:w="174"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71</w:t>
            </w:r>
          </w:p>
        </w:tc>
        <w:tc>
          <w:tcPr>
            <w:tcW w:w="182"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36</w:t>
            </w:r>
          </w:p>
        </w:tc>
        <w:tc>
          <w:tcPr>
            <w:tcW w:w="200" w:type="pct"/>
            <w:tcBorders>
              <w:top w:val="nil"/>
              <w:left w:val="nil"/>
              <w:bottom w:val="single" w:sz="4"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20</w:t>
            </w:r>
          </w:p>
        </w:tc>
        <w:tc>
          <w:tcPr>
            <w:tcW w:w="238" w:type="pct"/>
            <w:tcBorders>
              <w:top w:val="nil"/>
              <w:left w:val="nil"/>
              <w:bottom w:val="single" w:sz="4"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454" w:type="pct"/>
            <w:tcBorders>
              <w:top w:val="nil"/>
              <w:left w:val="nil"/>
              <w:bottom w:val="single" w:sz="4" w:space="0" w:color="auto"/>
              <w:right w:val="single" w:sz="8"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r>
      <w:tr w:rsidR="00651569" w:rsidRPr="00343F90" w:rsidTr="00B06377">
        <w:trPr>
          <w:trHeight w:val="345"/>
          <w:jc w:val="center"/>
        </w:trPr>
        <w:tc>
          <w:tcPr>
            <w:tcW w:w="483" w:type="pct"/>
            <w:vMerge/>
            <w:tcBorders>
              <w:top w:val="single" w:sz="8" w:space="0" w:color="auto"/>
              <w:left w:val="single" w:sz="8" w:space="0" w:color="auto"/>
              <w:bottom w:val="single" w:sz="8" w:space="0" w:color="000000"/>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8"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Ételek, italok értékesítése</w:t>
            </w:r>
          </w:p>
        </w:tc>
        <w:tc>
          <w:tcPr>
            <w:tcW w:w="114" w:type="pct"/>
            <w:tcBorders>
              <w:top w:val="nil"/>
              <w:left w:val="nil"/>
              <w:bottom w:val="single" w:sz="8"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43" w:type="pct"/>
            <w:gridSpan w:val="2"/>
            <w:tcBorders>
              <w:top w:val="nil"/>
              <w:left w:val="nil"/>
              <w:bottom w:val="single" w:sz="8"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35</w:t>
            </w:r>
          </w:p>
        </w:tc>
        <w:tc>
          <w:tcPr>
            <w:tcW w:w="179" w:type="pct"/>
            <w:tcBorders>
              <w:top w:val="nil"/>
              <w:left w:val="nil"/>
              <w:bottom w:val="single" w:sz="8"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35</w:t>
            </w:r>
          </w:p>
        </w:tc>
        <w:tc>
          <w:tcPr>
            <w:tcW w:w="174" w:type="pct"/>
            <w:tcBorders>
              <w:top w:val="nil"/>
              <w:left w:val="nil"/>
              <w:bottom w:val="single" w:sz="8"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0" w:type="pct"/>
            <w:tcBorders>
              <w:top w:val="nil"/>
              <w:left w:val="nil"/>
              <w:bottom w:val="single" w:sz="8"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36</w:t>
            </w:r>
          </w:p>
        </w:tc>
        <w:tc>
          <w:tcPr>
            <w:tcW w:w="181" w:type="pct"/>
            <w:tcBorders>
              <w:top w:val="nil"/>
              <w:left w:val="nil"/>
              <w:bottom w:val="single" w:sz="8"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21</w:t>
            </w:r>
          </w:p>
        </w:tc>
        <w:tc>
          <w:tcPr>
            <w:tcW w:w="185" w:type="pct"/>
            <w:tcBorders>
              <w:top w:val="nil"/>
              <w:left w:val="nil"/>
              <w:bottom w:val="single" w:sz="8"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55" w:type="pct"/>
            <w:tcBorders>
              <w:top w:val="nil"/>
              <w:left w:val="nil"/>
              <w:bottom w:val="single" w:sz="8"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0" w:type="pct"/>
            <w:tcBorders>
              <w:top w:val="nil"/>
              <w:left w:val="nil"/>
              <w:bottom w:val="single" w:sz="8"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56</w:t>
            </w:r>
          </w:p>
        </w:tc>
        <w:tc>
          <w:tcPr>
            <w:tcW w:w="181" w:type="pct"/>
            <w:tcBorders>
              <w:top w:val="nil"/>
              <w:left w:val="nil"/>
              <w:bottom w:val="single" w:sz="8"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81" w:type="pct"/>
            <w:tcBorders>
              <w:top w:val="nil"/>
              <w:left w:val="nil"/>
              <w:bottom w:val="single" w:sz="8"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421" w:type="pct"/>
            <w:tcBorders>
              <w:top w:val="nil"/>
              <w:left w:val="nil"/>
              <w:bottom w:val="single" w:sz="8"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184</w:t>
            </w:r>
          </w:p>
        </w:tc>
        <w:tc>
          <w:tcPr>
            <w:tcW w:w="182" w:type="pct"/>
            <w:tcBorders>
              <w:top w:val="nil"/>
              <w:left w:val="nil"/>
              <w:bottom w:val="single" w:sz="8"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151" w:type="pct"/>
            <w:tcBorders>
              <w:top w:val="nil"/>
              <w:left w:val="nil"/>
              <w:bottom w:val="single" w:sz="8"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72</w:t>
            </w:r>
          </w:p>
        </w:tc>
        <w:tc>
          <w:tcPr>
            <w:tcW w:w="200" w:type="pct"/>
            <w:tcBorders>
              <w:top w:val="nil"/>
              <w:left w:val="nil"/>
              <w:bottom w:val="single" w:sz="8" w:space="0" w:color="auto"/>
              <w:right w:val="single" w:sz="4" w:space="0" w:color="auto"/>
            </w:tcBorders>
            <w:shd w:val="clear" w:color="000000" w:fill="808080"/>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48</w:t>
            </w:r>
          </w:p>
        </w:tc>
        <w:tc>
          <w:tcPr>
            <w:tcW w:w="238" w:type="pct"/>
            <w:tcBorders>
              <w:top w:val="nil"/>
              <w:left w:val="nil"/>
              <w:bottom w:val="single" w:sz="8" w:space="0" w:color="auto"/>
              <w:right w:val="single" w:sz="4"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8" w:space="0" w:color="auto"/>
              <w:right w:val="single" w:sz="4" w:space="0" w:color="auto"/>
            </w:tcBorders>
            <w:shd w:val="clear" w:color="000000" w:fill="969696"/>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160</w:t>
            </w:r>
          </w:p>
        </w:tc>
        <w:tc>
          <w:tcPr>
            <w:tcW w:w="454" w:type="pct"/>
            <w:tcBorders>
              <w:top w:val="nil"/>
              <w:left w:val="nil"/>
              <w:bottom w:val="single" w:sz="8" w:space="0" w:color="auto"/>
              <w:right w:val="single" w:sz="8" w:space="0" w:color="auto"/>
            </w:tcBorders>
            <w:shd w:val="clear" w:color="auto" w:fill="auto"/>
            <w:vAlign w:val="center"/>
            <w:hideMark/>
          </w:tcPr>
          <w:p w:rsidR="00651569" w:rsidRPr="00651569" w:rsidRDefault="00651569" w:rsidP="00651569">
            <w:pPr>
              <w:spacing w:after="0" w:line="240" w:lineRule="auto"/>
              <w:jc w:val="center"/>
              <w:rPr>
                <w:rFonts w:ascii="Palatino Linotype" w:hAnsi="Palatino Linotype"/>
                <w:i/>
                <w:color w:val="000000"/>
                <w:sz w:val="20"/>
                <w:szCs w:val="20"/>
                <w:lang w:eastAsia="hu-HU"/>
              </w:rPr>
            </w:pPr>
            <w:r w:rsidRPr="00651569">
              <w:rPr>
                <w:rFonts w:ascii="Palatino Linotype" w:hAnsi="Palatino Linotype"/>
                <w:i/>
                <w:color w:val="000000"/>
                <w:sz w:val="20"/>
                <w:szCs w:val="20"/>
                <w:lang w:eastAsia="hu-HU"/>
              </w:rPr>
              <w:t>280</w:t>
            </w:r>
          </w:p>
        </w:tc>
      </w:tr>
      <w:tr w:rsidR="00651569" w:rsidRPr="00343F90" w:rsidTr="00B06377">
        <w:trPr>
          <w:trHeight w:val="345"/>
          <w:jc w:val="center"/>
        </w:trPr>
        <w:tc>
          <w:tcPr>
            <w:tcW w:w="483" w:type="pct"/>
            <w:vMerge w:val="restart"/>
            <w:tcBorders>
              <w:top w:val="nil"/>
              <w:left w:val="single" w:sz="8" w:space="0" w:color="auto"/>
              <w:bottom w:val="single" w:sz="4" w:space="0" w:color="auto"/>
              <w:right w:val="single" w:sz="4" w:space="0" w:color="auto"/>
            </w:tcBorders>
            <w:shd w:val="clear" w:color="auto" w:fill="auto"/>
            <w:textDirection w:val="btLr"/>
            <w:vAlign w:val="center"/>
            <w:hideMark/>
          </w:tcPr>
          <w:p w:rsidR="00651569"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 xml:space="preserve">10055-12 </w:t>
            </w:r>
          </w:p>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Vendéglátó üzletvezetés</w:t>
            </w: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b/>
                <w:bCs/>
                <w:color w:val="000000"/>
                <w:sz w:val="20"/>
                <w:szCs w:val="20"/>
                <w:lang w:eastAsia="hu-HU"/>
              </w:rPr>
            </w:pPr>
            <w:r w:rsidRPr="00343F90">
              <w:rPr>
                <w:rFonts w:ascii="Palatino Linotype" w:hAnsi="Palatino Linotype" w:cs="Arial"/>
                <w:b/>
                <w:bCs/>
                <w:color w:val="000000"/>
                <w:sz w:val="20"/>
                <w:szCs w:val="20"/>
                <w:lang w:eastAsia="hu-HU"/>
              </w:rPr>
              <w:t>Vendéglátó vállalkozások</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43" w:type="pct"/>
            <w:gridSpan w:val="2"/>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79"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18</w:t>
            </w: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32</w:t>
            </w:r>
          </w:p>
        </w:tc>
        <w:tc>
          <w:tcPr>
            <w:tcW w:w="238"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45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50</w:t>
            </w:r>
          </w:p>
        </w:tc>
      </w:tr>
      <w:tr w:rsidR="00651569" w:rsidRPr="00343F90" w:rsidTr="00B06377">
        <w:trPr>
          <w:trHeight w:val="660"/>
          <w:jc w:val="center"/>
        </w:trPr>
        <w:tc>
          <w:tcPr>
            <w:tcW w:w="483" w:type="pct"/>
            <w:vMerge/>
            <w:tcBorders>
              <w:top w:val="nil"/>
              <w:left w:val="single" w:sz="8" w:space="0" w:color="auto"/>
              <w:bottom w:val="single" w:sz="4" w:space="0" w:color="auto"/>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Vendéglátó vállalkozás alapítása, megszüntetése</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43" w:type="pct"/>
            <w:gridSpan w:val="2"/>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79"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18</w:t>
            </w: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32</w:t>
            </w:r>
          </w:p>
        </w:tc>
        <w:tc>
          <w:tcPr>
            <w:tcW w:w="238"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45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50</w:t>
            </w:r>
          </w:p>
        </w:tc>
      </w:tr>
      <w:tr w:rsidR="00651569" w:rsidRPr="00343F90" w:rsidTr="00B06377">
        <w:trPr>
          <w:trHeight w:val="690"/>
          <w:jc w:val="center"/>
        </w:trPr>
        <w:tc>
          <w:tcPr>
            <w:tcW w:w="483" w:type="pct"/>
            <w:vMerge/>
            <w:tcBorders>
              <w:top w:val="nil"/>
              <w:left w:val="single" w:sz="8" w:space="0" w:color="auto"/>
              <w:bottom w:val="single" w:sz="4" w:space="0" w:color="auto"/>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b/>
                <w:bCs/>
                <w:color w:val="000000"/>
                <w:sz w:val="20"/>
                <w:szCs w:val="20"/>
                <w:lang w:eastAsia="hu-HU"/>
              </w:rPr>
            </w:pPr>
            <w:r w:rsidRPr="00343F90">
              <w:rPr>
                <w:rFonts w:ascii="Palatino Linotype" w:hAnsi="Palatino Linotype" w:cs="Arial"/>
                <w:b/>
                <w:bCs/>
                <w:color w:val="000000"/>
                <w:sz w:val="20"/>
                <w:szCs w:val="20"/>
                <w:lang w:eastAsia="hu-HU"/>
              </w:rPr>
              <w:t>Vendéglátó vállalkozás működtetése</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43" w:type="pct"/>
            <w:gridSpan w:val="2"/>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79"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36</w:t>
            </w:r>
          </w:p>
        </w:tc>
        <w:tc>
          <w:tcPr>
            <w:tcW w:w="20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32</w:t>
            </w:r>
          </w:p>
        </w:tc>
        <w:tc>
          <w:tcPr>
            <w:tcW w:w="238"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45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r w:rsidRPr="00343F90">
              <w:rPr>
                <w:rFonts w:ascii="Palatino Linotype" w:hAnsi="Palatino Linotype"/>
                <w:b/>
                <w:bCs/>
                <w:color w:val="000000"/>
                <w:sz w:val="20"/>
                <w:szCs w:val="20"/>
                <w:lang w:eastAsia="hu-HU"/>
              </w:rPr>
              <w:t>68</w:t>
            </w:r>
          </w:p>
        </w:tc>
      </w:tr>
      <w:tr w:rsidR="00651569" w:rsidRPr="00343F90" w:rsidTr="00B06377">
        <w:trPr>
          <w:trHeight w:val="990"/>
          <w:jc w:val="center"/>
        </w:trPr>
        <w:tc>
          <w:tcPr>
            <w:tcW w:w="483" w:type="pct"/>
            <w:vMerge/>
            <w:tcBorders>
              <w:top w:val="nil"/>
              <w:left w:val="single" w:sz="8" w:space="0" w:color="auto"/>
              <w:bottom w:val="single" w:sz="4" w:space="0" w:color="auto"/>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Minőségbiztosítás, környezetvédelem, fogyasztóvédelem</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43" w:type="pct"/>
            <w:gridSpan w:val="2"/>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79"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hideMark/>
          </w:tcPr>
          <w:p w:rsidR="00651569" w:rsidRPr="00DE1E95" w:rsidRDefault="00651569" w:rsidP="00651569">
            <w:pPr>
              <w:spacing w:after="0" w:line="240" w:lineRule="auto"/>
              <w:jc w:val="center"/>
              <w:rPr>
                <w:rFonts w:ascii="Palatino Linotype" w:hAnsi="Palatino Linotype"/>
                <w:i/>
                <w:color w:val="000000"/>
                <w:sz w:val="20"/>
                <w:szCs w:val="20"/>
                <w:lang w:eastAsia="hu-HU"/>
              </w:rPr>
            </w:pPr>
            <w:r w:rsidRPr="00DE1E95">
              <w:rPr>
                <w:rFonts w:ascii="Palatino Linotype" w:hAnsi="Palatino Linotype"/>
                <w:i/>
                <w:color w:val="000000"/>
                <w:sz w:val="20"/>
                <w:szCs w:val="20"/>
                <w:lang w:eastAsia="hu-HU"/>
              </w:rPr>
              <w:t>18</w:t>
            </w:r>
          </w:p>
        </w:tc>
        <w:tc>
          <w:tcPr>
            <w:tcW w:w="200" w:type="pct"/>
            <w:tcBorders>
              <w:top w:val="nil"/>
              <w:left w:val="nil"/>
              <w:bottom w:val="single" w:sz="4" w:space="0" w:color="auto"/>
              <w:right w:val="single" w:sz="4" w:space="0" w:color="auto"/>
            </w:tcBorders>
            <w:shd w:val="clear" w:color="000000" w:fill="808080"/>
            <w:vAlign w:val="center"/>
            <w:hideMark/>
          </w:tcPr>
          <w:p w:rsidR="00651569" w:rsidRPr="00DE1E95"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DE1E95"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000000" w:fill="969696"/>
            <w:vAlign w:val="center"/>
            <w:hideMark/>
          </w:tcPr>
          <w:p w:rsidR="00651569" w:rsidRPr="00DE1E95" w:rsidRDefault="00651569" w:rsidP="00651569">
            <w:pPr>
              <w:spacing w:after="0" w:line="240" w:lineRule="auto"/>
              <w:jc w:val="center"/>
              <w:rPr>
                <w:rFonts w:ascii="Palatino Linotype" w:hAnsi="Palatino Linotype"/>
                <w:i/>
                <w:color w:val="000000"/>
                <w:sz w:val="20"/>
                <w:szCs w:val="20"/>
                <w:lang w:eastAsia="hu-HU"/>
              </w:rPr>
            </w:pPr>
          </w:p>
        </w:tc>
        <w:tc>
          <w:tcPr>
            <w:tcW w:w="454" w:type="pct"/>
            <w:tcBorders>
              <w:top w:val="nil"/>
              <w:left w:val="nil"/>
              <w:bottom w:val="single" w:sz="4" w:space="0" w:color="auto"/>
              <w:right w:val="single" w:sz="4" w:space="0" w:color="auto"/>
            </w:tcBorders>
            <w:shd w:val="clear" w:color="auto" w:fill="auto"/>
            <w:vAlign w:val="center"/>
            <w:hideMark/>
          </w:tcPr>
          <w:p w:rsidR="00651569" w:rsidRPr="00DE1E95" w:rsidRDefault="00651569" w:rsidP="00651569">
            <w:pPr>
              <w:spacing w:after="0" w:line="240" w:lineRule="auto"/>
              <w:jc w:val="center"/>
              <w:rPr>
                <w:rFonts w:ascii="Palatino Linotype" w:hAnsi="Palatino Linotype"/>
                <w:i/>
                <w:color w:val="000000"/>
                <w:sz w:val="20"/>
                <w:szCs w:val="20"/>
                <w:lang w:eastAsia="hu-HU"/>
              </w:rPr>
            </w:pPr>
            <w:r w:rsidRPr="00DE1E95">
              <w:rPr>
                <w:rFonts w:ascii="Palatino Linotype" w:hAnsi="Palatino Linotype"/>
                <w:i/>
                <w:color w:val="000000"/>
                <w:sz w:val="20"/>
                <w:szCs w:val="20"/>
                <w:lang w:eastAsia="hu-HU"/>
              </w:rPr>
              <w:t>18</w:t>
            </w:r>
          </w:p>
        </w:tc>
      </w:tr>
      <w:tr w:rsidR="00651569" w:rsidRPr="00343F90" w:rsidTr="00B06377">
        <w:trPr>
          <w:trHeight w:val="330"/>
          <w:jc w:val="center"/>
        </w:trPr>
        <w:tc>
          <w:tcPr>
            <w:tcW w:w="483" w:type="pct"/>
            <w:vMerge/>
            <w:tcBorders>
              <w:top w:val="nil"/>
              <w:left w:val="single" w:sz="8" w:space="0" w:color="auto"/>
              <w:bottom w:val="single" w:sz="4" w:space="0" w:color="auto"/>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Hatósági ellenőrzések</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43" w:type="pct"/>
            <w:gridSpan w:val="2"/>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79"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hideMark/>
          </w:tcPr>
          <w:p w:rsidR="00651569" w:rsidRPr="00DE1E95" w:rsidRDefault="00651569" w:rsidP="00651569">
            <w:pPr>
              <w:spacing w:after="0" w:line="240" w:lineRule="auto"/>
              <w:jc w:val="center"/>
              <w:rPr>
                <w:rFonts w:ascii="Palatino Linotype" w:hAnsi="Palatino Linotype"/>
                <w:i/>
                <w:color w:val="000000"/>
                <w:sz w:val="20"/>
                <w:szCs w:val="20"/>
                <w:lang w:eastAsia="hu-HU"/>
              </w:rPr>
            </w:pPr>
            <w:r w:rsidRPr="00DE1E95">
              <w:rPr>
                <w:rFonts w:ascii="Palatino Linotype" w:hAnsi="Palatino Linotype"/>
                <w:i/>
                <w:color w:val="000000"/>
                <w:sz w:val="20"/>
                <w:szCs w:val="20"/>
                <w:lang w:eastAsia="hu-HU"/>
              </w:rPr>
              <w:t>18</w:t>
            </w:r>
          </w:p>
        </w:tc>
        <w:tc>
          <w:tcPr>
            <w:tcW w:w="200" w:type="pct"/>
            <w:tcBorders>
              <w:top w:val="nil"/>
              <w:left w:val="nil"/>
              <w:bottom w:val="single" w:sz="4" w:space="0" w:color="auto"/>
              <w:right w:val="single" w:sz="4" w:space="0" w:color="auto"/>
            </w:tcBorders>
            <w:shd w:val="clear" w:color="000000" w:fill="808080"/>
            <w:vAlign w:val="center"/>
            <w:hideMark/>
          </w:tcPr>
          <w:p w:rsidR="00651569" w:rsidRPr="00DE1E95"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DE1E95"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000000" w:fill="969696"/>
            <w:vAlign w:val="center"/>
            <w:hideMark/>
          </w:tcPr>
          <w:p w:rsidR="00651569" w:rsidRPr="00DE1E95" w:rsidRDefault="00651569" w:rsidP="00651569">
            <w:pPr>
              <w:spacing w:after="0" w:line="240" w:lineRule="auto"/>
              <w:jc w:val="center"/>
              <w:rPr>
                <w:rFonts w:ascii="Palatino Linotype" w:hAnsi="Palatino Linotype"/>
                <w:i/>
                <w:color w:val="000000"/>
                <w:sz w:val="20"/>
                <w:szCs w:val="20"/>
                <w:lang w:eastAsia="hu-HU"/>
              </w:rPr>
            </w:pPr>
          </w:p>
        </w:tc>
        <w:tc>
          <w:tcPr>
            <w:tcW w:w="454" w:type="pct"/>
            <w:tcBorders>
              <w:top w:val="nil"/>
              <w:left w:val="nil"/>
              <w:bottom w:val="single" w:sz="4" w:space="0" w:color="auto"/>
              <w:right w:val="single" w:sz="4" w:space="0" w:color="auto"/>
            </w:tcBorders>
            <w:shd w:val="clear" w:color="auto" w:fill="auto"/>
            <w:vAlign w:val="center"/>
            <w:hideMark/>
          </w:tcPr>
          <w:p w:rsidR="00651569" w:rsidRPr="00DE1E95" w:rsidRDefault="00651569" w:rsidP="00651569">
            <w:pPr>
              <w:spacing w:after="0" w:line="240" w:lineRule="auto"/>
              <w:jc w:val="center"/>
              <w:rPr>
                <w:rFonts w:ascii="Palatino Linotype" w:hAnsi="Palatino Linotype"/>
                <w:i/>
                <w:color w:val="000000"/>
                <w:sz w:val="20"/>
                <w:szCs w:val="20"/>
                <w:lang w:eastAsia="hu-HU"/>
              </w:rPr>
            </w:pPr>
            <w:r w:rsidRPr="00DE1E95">
              <w:rPr>
                <w:rFonts w:ascii="Palatino Linotype" w:hAnsi="Palatino Linotype"/>
                <w:i/>
                <w:color w:val="000000"/>
                <w:sz w:val="20"/>
                <w:szCs w:val="20"/>
                <w:lang w:eastAsia="hu-HU"/>
              </w:rPr>
              <w:t>18</w:t>
            </w:r>
          </w:p>
        </w:tc>
      </w:tr>
      <w:tr w:rsidR="00651569" w:rsidRPr="00343F90" w:rsidTr="00B06377">
        <w:trPr>
          <w:trHeight w:val="675"/>
          <w:jc w:val="center"/>
        </w:trPr>
        <w:tc>
          <w:tcPr>
            <w:tcW w:w="483" w:type="pct"/>
            <w:vMerge/>
            <w:tcBorders>
              <w:top w:val="nil"/>
              <w:left w:val="single" w:sz="8" w:space="0" w:color="auto"/>
              <w:bottom w:val="single" w:sz="4" w:space="0" w:color="auto"/>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Áruforgalommal kapcsolatos vezetői feladatok</w:t>
            </w:r>
          </w:p>
        </w:tc>
        <w:tc>
          <w:tcPr>
            <w:tcW w:w="11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43" w:type="pct"/>
            <w:gridSpan w:val="2"/>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79"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74"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5"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55"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single" w:sz="4" w:space="0" w:color="auto"/>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single" w:sz="4" w:space="0" w:color="auto"/>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421"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2" w:type="pct"/>
            <w:tcBorders>
              <w:top w:val="nil"/>
              <w:left w:val="nil"/>
              <w:bottom w:val="single" w:sz="4" w:space="0" w:color="auto"/>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hideMark/>
          </w:tcPr>
          <w:p w:rsidR="00651569" w:rsidRPr="00DE1E95" w:rsidRDefault="00651569" w:rsidP="00651569">
            <w:pPr>
              <w:spacing w:after="0" w:line="240" w:lineRule="auto"/>
              <w:jc w:val="center"/>
              <w:rPr>
                <w:rFonts w:ascii="Palatino Linotype" w:hAnsi="Palatino Linotype"/>
                <w:i/>
                <w:color w:val="000000"/>
                <w:sz w:val="20"/>
                <w:szCs w:val="20"/>
                <w:lang w:eastAsia="hu-HU"/>
              </w:rPr>
            </w:pPr>
          </w:p>
        </w:tc>
        <w:tc>
          <w:tcPr>
            <w:tcW w:w="200" w:type="pct"/>
            <w:tcBorders>
              <w:top w:val="nil"/>
              <w:left w:val="nil"/>
              <w:bottom w:val="single" w:sz="4" w:space="0" w:color="auto"/>
              <w:right w:val="single" w:sz="4" w:space="0" w:color="auto"/>
            </w:tcBorders>
            <w:shd w:val="clear" w:color="000000" w:fill="808080"/>
            <w:vAlign w:val="center"/>
            <w:hideMark/>
          </w:tcPr>
          <w:p w:rsidR="00651569" w:rsidRPr="00DE1E95"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single" w:sz="4" w:space="0" w:color="auto"/>
              <w:right w:val="single" w:sz="4" w:space="0" w:color="auto"/>
            </w:tcBorders>
            <w:shd w:val="clear" w:color="auto" w:fill="auto"/>
            <w:vAlign w:val="center"/>
            <w:hideMark/>
          </w:tcPr>
          <w:p w:rsidR="00651569" w:rsidRPr="00DE1E95" w:rsidRDefault="00651569" w:rsidP="00651569">
            <w:pPr>
              <w:spacing w:after="0" w:line="240" w:lineRule="auto"/>
              <w:jc w:val="center"/>
              <w:rPr>
                <w:rFonts w:ascii="Palatino Linotype" w:hAnsi="Palatino Linotype"/>
                <w:i/>
                <w:color w:val="000000"/>
                <w:sz w:val="20"/>
                <w:szCs w:val="20"/>
                <w:lang w:eastAsia="hu-HU"/>
              </w:rPr>
            </w:pPr>
            <w:r w:rsidRPr="00DE1E95">
              <w:rPr>
                <w:rFonts w:ascii="Palatino Linotype" w:hAnsi="Palatino Linotype"/>
                <w:i/>
                <w:color w:val="000000"/>
                <w:sz w:val="20"/>
                <w:szCs w:val="20"/>
                <w:lang w:eastAsia="hu-HU"/>
              </w:rPr>
              <w:t>16</w:t>
            </w:r>
          </w:p>
        </w:tc>
        <w:tc>
          <w:tcPr>
            <w:tcW w:w="238" w:type="pct"/>
            <w:tcBorders>
              <w:top w:val="nil"/>
              <w:left w:val="nil"/>
              <w:bottom w:val="single" w:sz="4" w:space="0" w:color="auto"/>
              <w:right w:val="single" w:sz="4" w:space="0" w:color="auto"/>
            </w:tcBorders>
            <w:shd w:val="clear" w:color="000000" w:fill="969696"/>
            <w:vAlign w:val="center"/>
            <w:hideMark/>
          </w:tcPr>
          <w:p w:rsidR="00651569" w:rsidRPr="00DE1E95" w:rsidRDefault="00651569" w:rsidP="00651569">
            <w:pPr>
              <w:spacing w:after="0" w:line="240" w:lineRule="auto"/>
              <w:jc w:val="center"/>
              <w:rPr>
                <w:rFonts w:ascii="Palatino Linotype" w:hAnsi="Palatino Linotype"/>
                <w:i/>
                <w:color w:val="000000"/>
                <w:sz w:val="20"/>
                <w:szCs w:val="20"/>
                <w:lang w:eastAsia="hu-HU"/>
              </w:rPr>
            </w:pPr>
          </w:p>
        </w:tc>
        <w:tc>
          <w:tcPr>
            <w:tcW w:w="454" w:type="pct"/>
            <w:tcBorders>
              <w:top w:val="nil"/>
              <w:left w:val="nil"/>
              <w:bottom w:val="single" w:sz="4" w:space="0" w:color="auto"/>
              <w:right w:val="single" w:sz="4" w:space="0" w:color="auto"/>
            </w:tcBorders>
            <w:shd w:val="clear" w:color="auto" w:fill="auto"/>
            <w:vAlign w:val="center"/>
            <w:hideMark/>
          </w:tcPr>
          <w:p w:rsidR="00651569" w:rsidRPr="00DE1E95" w:rsidRDefault="00651569" w:rsidP="00651569">
            <w:pPr>
              <w:spacing w:after="0" w:line="240" w:lineRule="auto"/>
              <w:jc w:val="center"/>
              <w:rPr>
                <w:rFonts w:ascii="Palatino Linotype" w:hAnsi="Palatino Linotype"/>
                <w:i/>
                <w:color w:val="000000"/>
                <w:sz w:val="20"/>
                <w:szCs w:val="20"/>
                <w:lang w:eastAsia="hu-HU"/>
              </w:rPr>
            </w:pPr>
            <w:r w:rsidRPr="00DE1E95">
              <w:rPr>
                <w:rFonts w:ascii="Palatino Linotype" w:hAnsi="Palatino Linotype"/>
                <w:i/>
                <w:color w:val="000000"/>
                <w:sz w:val="20"/>
                <w:szCs w:val="20"/>
                <w:lang w:eastAsia="hu-HU"/>
              </w:rPr>
              <w:t>16</w:t>
            </w:r>
          </w:p>
        </w:tc>
      </w:tr>
      <w:tr w:rsidR="00651569" w:rsidRPr="00343F90" w:rsidTr="00B06377">
        <w:trPr>
          <w:trHeight w:val="360"/>
          <w:jc w:val="center"/>
        </w:trPr>
        <w:tc>
          <w:tcPr>
            <w:tcW w:w="483" w:type="pct"/>
            <w:vMerge/>
            <w:tcBorders>
              <w:top w:val="nil"/>
              <w:left w:val="single" w:sz="8" w:space="0" w:color="auto"/>
              <w:bottom w:val="single" w:sz="4" w:space="0" w:color="auto"/>
              <w:right w:val="single" w:sz="4" w:space="0" w:color="auto"/>
            </w:tcBorders>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p>
        </w:tc>
        <w:tc>
          <w:tcPr>
            <w:tcW w:w="780" w:type="pct"/>
            <w:tcBorders>
              <w:top w:val="nil"/>
              <w:left w:val="nil"/>
              <w:bottom w:val="nil"/>
              <w:right w:val="single" w:sz="4" w:space="0" w:color="auto"/>
            </w:tcBorders>
            <w:shd w:val="clear" w:color="auto" w:fill="auto"/>
            <w:vAlign w:val="center"/>
            <w:hideMark/>
          </w:tcPr>
          <w:p w:rsidR="00651569" w:rsidRPr="00343F90" w:rsidRDefault="00651569" w:rsidP="00B06377">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Rendezvényszervezés</w:t>
            </w:r>
          </w:p>
        </w:tc>
        <w:tc>
          <w:tcPr>
            <w:tcW w:w="114" w:type="pct"/>
            <w:tcBorders>
              <w:top w:val="nil"/>
              <w:left w:val="nil"/>
              <w:bottom w:val="nil"/>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b/>
                <w:bCs/>
                <w:color w:val="000000"/>
                <w:sz w:val="20"/>
                <w:szCs w:val="20"/>
                <w:lang w:eastAsia="hu-HU"/>
              </w:rPr>
            </w:pPr>
          </w:p>
        </w:tc>
        <w:tc>
          <w:tcPr>
            <w:tcW w:w="143" w:type="pct"/>
            <w:gridSpan w:val="2"/>
            <w:tcBorders>
              <w:top w:val="nil"/>
              <w:left w:val="nil"/>
              <w:bottom w:val="nil"/>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79" w:type="pct"/>
            <w:tcBorders>
              <w:top w:val="nil"/>
              <w:left w:val="nil"/>
              <w:bottom w:val="nil"/>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74" w:type="pct"/>
            <w:tcBorders>
              <w:top w:val="nil"/>
              <w:left w:val="nil"/>
              <w:bottom w:val="nil"/>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nil"/>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nil"/>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5" w:type="pct"/>
            <w:tcBorders>
              <w:top w:val="nil"/>
              <w:left w:val="nil"/>
              <w:bottom w:val="nil"/>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55" w:type="pct"/>
            <w:tcBorders>
              <w:top w:val="nil"/>
              <w:left w:val="nil"/>
              <w:bottom w:val="nil"/>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0" w:type="pct"/>
            <w:tcBorders>
              <w:top w:val="nil"/>
              <w:left w:val="nil"/>
              <w:bottom w:val="nil"/>
              <w:right w:val="single" w:sz="4" w:space="0" w:color="auto"/>
            </w:tcBorders>
            <w:shd w:val="clear" w:color="000000" w:fill="808080"/>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nil"/>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1" w:type="pct"/>
            <w:tcBorders>
              <w:top w:val="nil"/>
              <w:left w:val="nil"/>
              <w:bottom w:val="nil"/>
              <w:right w:val="single" w:sz="4" w:space="0" w:color="auto"/>
            </w:tcBorders>
            <w:shd w:val="clear" w:color="000000" w:fill="969696"/>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421" w:type="pct"/>
            <w:tcBorders>
              <w:top w:val="nil"/>
              <w:left w:val="nil"/>
              <w:bottom w:val="nil"/>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82" w:type="pct"/>
            <w:tcBorders>
              <w:top w:val="nil"/>
              <w:left w:val="nil"/>
              <w:bottom w:val="nil"/>
              <w:right w:val="single" w:sz="4" w:space="0" w:color="auto"/>
            </w:tcBorders>
            <w:shd w:val="clear" w:color="auto" w:fill="auto"/>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151" w:type="pct"/>
            <w:tcBorders>
              <w:top w:val="nil"/>
              <w:left w:val="nil"/>
              <w:bottom w:val="nil"/>
              <w:right w:val="single" w:sz="4" w:space="0" w:color="auto"/>
            </w:tcBorders>
            <w:shd w:val="clear" w:color="000000" w:fill="969696"/>
            <w:vAlign w:val="center"/>
            <w:hideMark/>
          </w:tcPr>
          <w:p w:rsidR="00651569" w:rsidRPr="00DE1E95" w:rsidRDefault="00651569" w:rsidP="00651569">
            <w:pPr>
              <w:spacing w:after="0" w:line="240" w:lineRule="auto"/>
              <w:jc w:val="center"/>
              <w:rPr>
                <w:rFonts w:ascii="Palatino Linotype" w:hAnsi="Palatino Linotype"/>
                <w:i/>
                <w:color w:val="000000"/>
                <w:sz w:val="20"/>
                <w:szCs w:val="20"/>
                <w:lang w:eastAsia="hu-HU"/>
              </w:rPr>
            </w:pPr>
          </w:p>
        </w:tc>
        <w:tc>
          <w:tcPr>
            <w:tcW w:w="200" w:type="pct"/>
            <w:tcBorders>
              <w:top w:val="nil"/>
              <w:left w:val="nil"/>
              <w:bottom w:val="nil"/>
              <w:right w:val="single" w:sz="4" w:space="0" w:color="auto"/>
            </w:tcBorders>
            <w:shd w:val="clear" w:color="000000" w:fill="808080"/>
            <w:vAlign w:val="center"/>
            <w:hideMark/>
          </w:tcPr>
          <w:p w:rsidR="00651569" w:rsidRPr="00DE1E95" w:rsidRDefault="00651569" w:rsidP="00651569">
            <w:pPr>
              <w:spacing w:after="0" w:line="240" w:lineRule="auto"/>
              <w:jc w:val="center"/>
              <w:rPr>
                <w:rFonts w:ascii="Palatino Linotype" w:hAnsi="Palatino Linotype"/>
                <w:i/>
                <w:color w:val="000000"/>
                <w:sz w:val="20"/>
                <w:szCs w:val="20"/>
                <w:lang w:eastAsia="hu-HU"/>
              </w:rPr>
            </w:pPr>
          </w:p>
        </w:tc>
        <w:tc>
          <w:tcPr>
            <w:tcW w:w="238" w:type="pct"/>
            <w:tcBorders>
              <w:top w:val="nil"/>
              <w:left w:val="nil"/>
              <w:bottom w:val="nil"/>
              <w:right w:val="single" w:sz="4" w:space="0" w:color="auto"/>
            </w:tcBorders>
            <w:shd w:val="clear" w:color="auto" w:fill="auto"/>
            <w:vAlign w:val="center"/>
            <w:hideMark/>
          </w:tcPr>
          <w:p w:rsidR="00651569" w:rsidRPr="00DE1E95" w:rsidRDefault="00651569" w:rsidP="00651569">
            <w:pPr>
              <w:spacing w:after="0" w:line="240" w:lineRule="auto"/>
              <w:jc w:val="center"/>
              <w:rPr>
                <w:rFonts w:ascii="Palatino Linotype" w:hAnsi="Palatino Linotype"/>
                <w:i/>
                <w:color w:val="000000"/>
                <w:sz w:val="20"/>
                <w:szCs w:val="20"/>
                <w:lang w:eastAsia="hu-HU"/>
              </w:rPr>
            </w:pPr>
            <w:r w:rsidRPr="00DE1E95">
              <w:rPr>
                <w:rFonts w:ascii="Palatino Linotype" w:hAnsi="Palatino Linotype"/>
                <w:i/>
                <w:color w:val="000000"/>
                <w:sz w:val="20"/>
                <w:szCs w:val="20"/>
                <w:lang w:eastAsia="hu-HU"/>
              </w:rPr>
              <w:t>16</w:t>
            </w:r>
          </w:p>
        </w:tc>
        <w:tc>
          <w:tcPr>
            <w:tcW w:w="238" w:type="pct"/>
            <w:tcBorders>
              <w:top w:val="nil"/>
              <w:left w:val="nil"/>
              <w:bottom w:val="nil"/>
              <w:right w:val="single" w:sz="4" w:space="0" w:color="auto"/>
            </w:tcBorders>
            <w:shd w:val="clear" w:color="000000" w:fill="969696"/>
            <w:vAlign w:val="center"/>
            <w:hideMark/>
          </w:tcPr>
          <w:p w:rsidR="00651569" w:rsidRPr="00DE1E95" w:rsidRDefault="00651569" w:rsidP="00651569">
            <w:pPr>
              <w:spacing w:after="0" w:line="240" w:lineRule="auto"/>
              <w:jc w:val="center"/>
              <w:rPr>
                <w:rFonts w:ascii="Palatino Linotype" w:hAnsi="Palatino Linotype"/>
                <w:i/>
                <w:color w:val="000000"/>
                <w:sz w:val="20"/>
                <w:szCs w:val="20"/>
                <w:lang w:eastAsia="hu-HU"/>
              </w:rPr>
            </w:pPr>
          </w:p>
        </w:tc>
        <w:tc>
          <w:tcPr>
            <w:tcW w:w="454" w:type="pct"/>
            <w:tcBorders>
              <w:top w:val="nil"/>
              <w:left w:val="nil"/>
              <w:bottom w:val="nil"/>
              <w:right w:val="single" w:sz="4" w:space="0" w:color="auto"/>
            </w:tcBorders>
            <w:shd w:val="clear" w:color="auto" w:fill="auto"/>
            <w:vAlign w:val="center"/>
            <w:hideMark/>
          </w:tcPr>
          <w:p w:rsidR="00651569" w:rsidRPr="00DE1E95" w:rsidRDefault="00651569" w:rsidP="00651569">
            <w:pPr>
              <w:spacing w:after="0" w:line="240" w:lineRule="auto"/>
              <w:jc w:val="center"/>
              <w:rPr>
                <w:rFonts w:ascii="Palatino Linotype" w:hAnsi="Palatino Linotype"/>
                <w:i/>
                <w:color w:val="000000"/>
                <w:sz w:val="20"/>
                <w:szCs w:val="20"/>
                <w:lang w:eastAsia="hu-HU"/>
              </w:rPr>
            </w:pPr>
            <w:r w:rsidRPr="00DE1E95">
              <w:rPr>
                <w:rFonts w:ascii="Palatino Linotype" w:hAnsi="Palatino Linotype"/>
                <w:i/>
                <w:color w:val="000000"/>
                <w:sz w:val="20"/>
                <w:szCs w:val="20"/>
                <w:lang w:eastAsia="hu-HU"/>
              </w:rPr>
              <w:t>16</w:t>
            </w:r>
          </w:p>
        </w:tc>
      </w:tr>
      <w:tr w:rsidR="00651569" w:rsidRPr="00343F90" w:rsidTr="00651569">
        <w:trPr>
          <w:trHeight w:val="345"/>
          <w:jc w:val="center"/>
        </w:trPr>
        <w:tc>
          <w:tcPr>
            <w:tcW w:w="483" w:type="pct"/>
            <w:tcBorders>
              <w:top w:val="single" w:sz="8" w:space="0" w:color="auto"/>
              <w:left w:val="single" w:sz="8" w:space="0" w:color="auto"/>
              <w:bottom w:val="single" w:sz="8" w:space="0" w:color="auto"/>
              <w:right w:val="single" w:sz="4" w:space="0" w:color="auto"/>
            </w:tcBorders>
            <w:shd w:val="clear" w:color="auto" w:fill="auto"/>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r w:rsidRPr="00343F90">
              <w:rPr>
                <w:rFonts w:ascii="Palatino Linotype" w:hAnsi="Palatino Linotype" w:cs="Arial"/>
                <w:color w:val="000000"/>
                <w:sz w:val="20"/>
                <w:szCs w:val="20"/>
                <w:lang w:eastAsia="hu-HU"/>
              </w:rPr>
              <w:t>Összesen</w:t>
            </w:r>
          </w:p>
        </w:tc>
        <w:tc>
          <w:tcPr>
            <w:tcW w:w="780" w:type="pct"/>
            <w:tcBorders>
              <w:top w:val="single" w:sz="8" w:space="0" w:color="auto"/>
              <w:left w:val="nil"/>
              <w:bottom w:val="single" w:sz="8" w:space="0" w:color="auto"/>
              <w:right w:val="single" w:sz="4" w:space="0" w:color="auto"/>
            </w:tcBorders>
            <w:shd w:val="clear" w:color="auto" w:fill="auto"/>
            <w:noWrap/>
            <w:vAlign w:val="bottom"/>
            <w:hideMark/>
          </w:tcPr>
          <w:p w:rsidR="00651569" w:rsidRPr="00343F90" w:rsidRDefault="00651569" w:rsidP="00651569">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 </w:t>
            </w:r>
          </w:p>
        </w:tc>
        <w:tc>
          <w:tcPr>
            <w:tcW w:w="114" w:type="pct"/>
            <w:tcBorders>
              <w:top w:val="single" w:sz="8" w:space="0" w:color="auto"/>
              <w:left w:val="nil"/>
              <w:bottom w:val="single" w:sz="8" w:space="0" w:color="auto"/>
              <w:right w:val="single" w:sz="4" w:space="0" w:color="auto"/>
            </w:tcBorders>
            <w:shd w:val="clear" w:color="auto" w:fill="auto"/>
            <w:noWrap/>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s="Arial"/>
                <w:color w:val="000000"/>
                <w:sz w:val="20"/>
                <w:szCs w:val="20"/>
                <w:lang w:eastAsia="hu-HU"/>
              </w:rPr>
              <w:t>90</w:t>
            </w:r>
          </w:p>
        </w:tc>
        <w:tc>
          <w:tcPr>
            <w:tcW w:w="143" w:type="pct"/>
            <w:gridSpan w:val="2"/>
            <w:tcBorders>
              <w:top w:val="single" w:sz="8" w:space="0" w:color="auto"/>
              <w:left w:val="nil"/>
              <w:bottom w:val="single" w:sz="8" w:space="0" w:color="auto"/>
              <w:right w:val="single" w:sz="4" w:space="0" w:color="auto"/>
            </w:tcBorders>
            <w:shd w:val="clear" w:color="auto" w:fill="auto"/>
            <w:noWrap/>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s="Arial"/>
                <w:color w:val="000000"/>
                <w:sz w:val="20"/>
                <w:szCs w:val="20"/>
                <w:lang w:eastAsia="hu-HU"/>
              </w:rPr>
              <w:t>72</w:t>
            </w:r>
          </w:p>
        </w:tc>
        <w:tc>
          <w:tcPr>
            <w:tcW w:w="179" w:type="pct"/>
            <w:vMerge w:val="restart"/>
            <w:tcBorders>
              <w:top w:val="single" w:sz="8" w:space="0" w:color="auto"/>
              <w:left w:val="nil"/>
              <w:right w:val="single" w:sz="4" w:space="0" w:color="auto"/>
            </w:tcBorders>
            <w:shd w:val="clear" w:color="auto" w:fill="auto"/>
            <w:noWrap/>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s="Arial"/>
                <w:color w:val="000000"/>
                <w:sz w:val="20"/>
                <w:szCs w:val="20"/>
                <w:lang w:eastAsia="hu-HU"/>
              </w:rPr>
              <w:t>70</w:t>
            </w:r>
          </w:p>
        </w:tc>
        <w:tc>
          <w:tcPr>
            <w:tcW w:w="174" w:type="pct"/>
            <w:tcBorders>
              <w:top w:val="single" w:sz="8" w:space="0" w:color="auto"/>
              <w:left w:val="nil"/>
              <w:bottom w:val="single" w:sz="8" w:space="0" w:color="auto"/>
              <w:right w:val="single" w:sz="4" w:space="0" w:color="auto"/>
            </w:tcBorders>
            <w:shd w:val="clear" w:color="auto" w:fill="auto"/>
            <w:noWrap/>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s="Arial"/>
                <w:color w:val="000000"/>
                <w:sz w:val="20"/>
                <w:szCs w:val="20"/>
                <w:lang w:eastAsia="hu-HU"/>
              </w:rPr>
              <w:t>108</w:t>
            </w:r>
          </w:p>
        </w:tc>
        <w:tc>
          <w:tcPr>
            <w:tcW w:w="180" w:type="pct"/>
            <w:tcBorders>
              <w:top w:val="single" w:sz="8" w:space="0" w:color="auto"/>
              <w:left w:val="nil"/>
              <w:bottom w:val="single" w:sz="8" w:space="0" w:color="auto"/>
              <w:right w:val="single" w:sz="4" w:space="0" w:color="auto"/>
            </w:tcBorders>
            <w:shd w:val="clear" w:color="auto" w:fill="auto"/>
            <w:noWrap/>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s="Arial"/>
                <w:color w:val="000000"/>
                <w:sz w:val="20"/>
                <w:szCs w:val="20"/>
                <w:lang w:eastAsia="hu-HU"/>
              </w:rPr>
              <w:t>108</w:t>
            </w:r>
          </w:p>
        </w:tc>
        <w:tc>
          <w:tcPr>
            <w:tcW w:w="181" w:type="pct"/>
            <w:vMerge w:val="restart"/>
            <w:tcBorders>
              <w:top w:val="single" w:sz="8" w:space="0" w:color="auto"/>
              <w:left w:val="nil"/>
              <w:right w:val="single" w:sz="4" w:space="0" w:color="auto"/>
            </w:tcBorders>
            <w:shd w:val="clear" w:color="auto" w:fill="auto"/>
            <w:noWrap/>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s="Arial"/>
                <w:color w:val="000000"/>
                <w:sz w:val="20"/>
                <w:szCs w:val="20"/>
                <w:lang w:eastAsia="hu-HU"/>
              </w:rPr>
              <w:t>105</w:t>
            </w:r>
          </w:p>
        </w:tc>
        <w:tc>
          <w:tcPr>
            <w:tcW w:w="185" w:type="pct"/>
            <w:tcBorders>
              <w:top w:val="single" w:sz="8" w:space="0" w:color="auto"/>
              <w:left w:val="nil"/>
              <w:bottom w:val="single" w:sz="8" w:space="0" w:color="auto"/>
              <w:right w:val="single" w:sz="4" w:space="0" w:color="auto"/>
            </w:tcBorders>
            <w:shd w:val="clear" w:color="auto" w:fill="auto"/>
            <w:noWrap/>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s="Arial"/>
                <w:color w:val="000000"/>
                <w:sz w:val="20"/>
                <w:szCs w:val="20"/>
                <w:lang w:eastAsia="hu-HU"/>
              </w:rPr>
              <w:t>180</w:t>
            </w:r>
          </w:p>
        </w:tc>
        <w:tc>
          <w:tcPr>
            <w:tcW w:w="155" w:type="pct"/>
            <w:tcBorders>
              <w:top w:val="single" w:sz="8" w:space="0" w:color="auto"/>
              <w:left w:val="nil"/>
              <w:bottom w:val="single" w:sz="8" w:space="0" w:color="auto"/>
              <w:right w:val="single" w:sz="4" w:space="0" w:color="auto"/>
            </w:tcBorders>
            <w:shd w:val="clear" w:color="auto" w:fill="auto"/>
            <w:noWrap/>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s="Arial"/>
                <w:color w:val="000000"/>
                <w:sz w:val="20"/>
                <w:szCs w:val="20"/>
                <w:lang w:eastAsia="hu-HU"/>
              </w:rPr>
              <w:t>72</w:t>
            </w:r>
          </w:p>
        </w:tc>
        <w:tc>
          <w:tcPr>
            <w:tcW w:w="180" w:type="pct"/>
            <w:vMerge w:val="restart"/>
            <w:tcBorders>
              <w:top w:val="single" w:sz="8" w:space="0" w:color="auto"/>
              <w:left w:val="nil"/>
              <w:right w:val="single" w:sz="4" w:space="0" w:color="auto"/>
            </w:tcBorders>
            <w:shd w:val="clear" w:color="auto" w:fill="auto"/>
            <w:noWrap/>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s="Arial"/>
                <w:color w:val="000000"/>
                <w:sz w:val="20"/>
                <w:szCs w:val="20"/>
                <w:lang w:eastAsia="hu-HU"/>
              </w:rPr>
              <w:t>160</w:t>
            </w:r>
          </w:p>
        </w:tc>
        <w:tc>
          <w:tcPr>
            <w:tcW w:w="181" w:type="pct"/>
            <w:tcBorders>
              <w:top w:val="single" w:sz="8" w:space="0" w:color="auto"/>
              <w:left w:val="nil"/>
              <w:bottom w:val="single" w:sz="8" w:space="0" w:color="auto"/>
              <w:right w:val="single" w:sz="4" w:space="0" w:color="auto"/>
            </w:tcBorders>
            <w:shd w:val="clear" w:color="auto" w:fill="auto"/>
            <w:noWrap/>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s="Arial"/>
                <w:color w:val="000000"/>
                <w:sz w:val="20"/>
                <w:szCs w:val="20"/>
                <w:lang w:eastAsia="hu-HU"/>
              </w:rPr>
              <w:t>128</w:t>
            </w:r>
          </w:p>
        </w:tc>
        <w:tc>
          <w:tcPr>
            <w:tcW w:w="181" w:type="pct"/>
            <w:tcBorders>
              <w:top w:val="single" w:sz="8" w:space="0" w:color="auto"/>
              <w:left w:val="nil"/>
              <w:bottom w:val="single" w:sz="8" w:space="0" w:color="auto"/>
              <w:right w:val="single" w:sz="4" w:space="0" w:color="auto"/>
            </w:tcBorders>
            <w:shd w:val="clear" w:color="auto" w:fill="auto"/>
            <w:noWrap/>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s="Arial"/>
                <w:color w:val="000000"/>
                <w:sz w:val="20"/>
                <w:szCs w:val="20"/>
                <w:lang w:eastAsia="hu-HU"/>
              </w:rPr>
              <w:t>192</w:t>
            </w:r>
          </w:p>
        </w:tc>
        <w:tc>
          <w:tcPr>
            <w:tcW w:w="421" w:type="pct"/>
            <w:tcBorders>
              <w:top w:val="single" w:sz="8" w:space="0" w:color="auto"/>
              <w:left w:val="nil"/>
              <w:bottom w:val="single" w:sz="8" w:space="0" w:color="auto"/>
              <w:right w:val="single" w:sz="4" w:space="0" w:color="auto"/>
            </w:tcBorders>
            <w:shd w:val="clear" w:color="auto" w:fill="auto"/>
            <w:noWrap/>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s="Arial"/>
                <w:color w:val="000000"/>
                <w:sz w:val="20"/>
                <w:szCs w:val="20"/>
                <w:lang w:eastAsia="hu-HU"/>
              </w:rPr>
              <w:t>1285</w:t>
            </w:r>
          </w:p>
        </w:tc>
        <w:tc>
          <w:tcPr>
            <w:tcW w:w="182" w:type="pct"/>
            <w:tcBorders>
              <w:top w:val="single" w:sz="8" w:space="0" w:color="auto"/>
              <w:left w:val="nil"/>
              <w:bottom w:val="single" w:sz="8" w:space="0" w:color="auto"/>
              <w:right w:val="single" w:sz="4" w:space="0" w:color="auto"/>
            </w:tcBorders>
            <w:shd w:val="clear" w:color="auto" w:fill="auto"/>
            <w:noWrap/>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s="Arial"/>
                <w:color w:val="000000"/>
                <w:sz w:val="20"/>
                <w:szCs w:val="20"/>
                <w:lang w:eastAsia="hu-HU"/>
              </w:rPr>
              <w:t>540</w:t>
            </w:r>
          </w:p>
        </w:tc>
        <w:tc>
          <w:tcPr>
            <w:tcW w:w="151" w:type="pct"/>
            <w:tcBorders>
              <w:top w:val="single" w:sz="8" w:space="0" w:color="auto"/>
              <w:left w:val="nil"/>
              <w:bottom w:val="single" w:sz="8" w:space="0" w:color="auto"/>
              <w:right w:val="single" w:sz="4" w:space="0" w:color="auto"/>
            </w:tcBorders>
            <w:shd w:val="clear" w:color="auto" w:fill="auto"/>
            <w:noWrap/>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s="Arial"/>
                <w:color w:val="000000"/>
                <w:sz w:val="20"/>
                <w:szCs w:val="20"/>
                <w:lang w:eastAsia="hu-HU"/>
              </w:rPr>
              <w:t>576</w:t>
            </w:r>
          </w:p>
        </w:tc>
        <w:tc>
          <w:tcPr>
            <w:tcW w:w="200" w:type="pct"/>
            <w:vMerge w:val="restart"/>
            <w:tcBorders>
              <w:top w:val="single" w:sz="8" w:space="0" w:color="auto"/>
              <w:left w:val="nil"/>
              <w:right w:val="single" w:sz="4" w:space="0" w:color="auto"/>
            </w:tcBorders>
            <w:shd w:val="clear" w:color="auto" w:fill="auto"/>
            <w:noWrap/>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s="Arial"/>
                <w:color w:val="000000"/>
                <w:sz w:val="20"/>
                <w:szCs w:val="20"/>
                <w:lang w:eastAsia="hu-HU"/>
              </w:rPr>
              <w:t>160</w:t>
            </w:r>
          </w:p>
        </w:tc>
        <w:tc>
          <w:tcPr>
            <w:tcW w:w="238" w:type="pct"/>
            <w:tcBorders>
              <w:top w:val="single" w:sz="8" w:space="0" w:color="auto"/>
              <w:left w:val="nil"/>
              <w:bottom w:val="single" w:sz="8" w:space="0" w:color="auto"/>
              <w:right w:val="single" w:sz="4" w:space="0" w:color="auto"/>
            </w:tcBorders>
            <w:shd w:val="clear" w:color="auto" w:fill="auto"/>
            <w:noWrap/>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s="Arial"/>
                <w:color w:val="000000"/>
                <w:sz w:val="20"/>
                <w:szCs w:val="20"/>
                <w:lang w:eastAsia="hu-HU"/>
              </w:rPr>
              <w:t>384</w:t>
            </w:r>
          </w:p>
        </w:tc>
        <w:tc>
          <w:tcPr>
            <w:tcW w:w="238" w:type="pct"/>
            <w:tcBorders>
              <w:top w:val="single" w:sz="8" w:space="0" w:color="auto"/>
              <w:left w:val="nil"/>
              <w:bottom w:val="single" w:sz="8" w:space="0" w:color="auto"/>
              <w:right w:val="single" w:sz="4" w:space="0" w:color="auto"/>
            </w:tcBorders>
            <w:shd w:val="clear" w:color="auto" w:fill="auto"/>
            <w:noWrap/>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s="Arial"/>
                <w:color w:val="000000"/>
                <w:sz w:val="20"/>
                <w:szCs w:val="20"/>
                <w:lang w:eastAsia="hu-HU"/>
              </w:rPr>
              <w:t>608</w:t>
            </w:r>
          </w:p>
        </w:tc>
        <w:tc>
          <w:tcPr>
            <w:tcW w:w="454" w:type="pct"/>
            <w:tcBorders>
              <w:top w:val="single" w:sz="8" w:space="0" w:color="auto"/>
              <w:left w:val="nil"/>
              <w:bottom w:val="single" w:sz="8" w:space="0" w:color="auto"/>
              <w:right w:val="single" w:sz="4" w:space="0" w:color="auto"/>
            </w:tcBorders>
            <w:shd w:val="clear" w:color="auto" w:fill="auto"/>
            <w:noWrap/>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s="Arial"/>
                <w:color w:val="000000"/>
                <w:sz w:val="20"/>
                <w:szCs w:val="20"/>
                <w:lang w:eastAsia="hu-HU"/>
              </w:rPr>
              <w:t>2268</w:t>
            </w:r>
          </w:p>
        </w:tc>
      </w:tr>
      <w:tr w:rsidR="00651569" w:rsidRPr="00343F90" w:rsidTr="00343F90">
        <w:trPr>
          <w:trHeight w:val="345"/>
          <w:jc w:val="center"/>
        </w:trPr>
        <w:tc>
          <w:tcPr>
            <w:tcW w:w="483" w:type="pct"/>
            <w:tcBorders>
              <w:top w:val="single" w:sz="8" w:space="0" w:color="auto"/>
              <w:left w:val="single" w:sz="8" w:space="0" w:color="auto"/>
              <w:bottom w:val="single" w:sz="8" w:space="0" w:color="auto"/>
              <w:right w:val="single" w:sz="4" w:space="0" w:color="auto"/>
            </w:tcBorders>
            <w:shd w:val="clear" w:color="auto" w:fill="auto"/>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r w:rsidRPr="00343F90">
              <w:rPr>
                <w:rFonts w:ascii="Palatino Linotype" w:hAnsi="Palatino Linotype" w:cs="Arial"/>
                <w:color w:val="000000"/>
                <w:sz w:val="20"/>
                <w:szCs w:val="20"/>
                <w:lang w:eastAsia="hu-HU"/>
              </w:rPr>
              <w:t>Összesen</w:t>
            </w:r>
          </w:p>
        </w:tc>
        <w:tc>
          <w:tcPr>
            <w:tcW w:w="780" w:type="pct"/>
            <w:tcBorders>
              <w:top w:val="single" w:sz="8" w:space="0" w:color="auto"/>
              <w:left w:val="nil"/>
              <w:bottom w:val="single" w:sz="8" w:space="0" w:color="auto"/>
              <w:right w:val="single" w:sz="4" w:space="0" w:color="auto"/>
            </w:tcBorders>
            <w:shd w:val="clear" w:color="auto" w:fill="auto"/>
            <w:noWrap/>
            <w:vAlign w:val="bottom"/>
            <w:hideMark/>
          </w:tcPr>
          <w:p w:rsidR="00651569" w:rsidRPr="00343F90" w:rsidRDefault="00651569" w:rsidP="00651569">
            <w:pPr>
              <w:spacing w:after="0" w:line="240" w:lineRule="auto"/>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 </w:t>
            </w:r>
          </w:p>
        </w:tc>
        <w:tc>
          <w:tcPr>
            <w:tcW w:w="257" w:type="pct"/>
            <w:gridSpan w:val="3"/>
            <w:tcBorders>
              <w:top w:val="single" w:sz="8" w:space="0" w:color="auto"/>
              <w:left w:val="nil"/>
              <w:bottom w:val="single" w:sz="8" w:space="0" w:color="auto"/>
              <w:right w:val="single" w:sz="4" w:space="0" w:color="auto"/>
            </w:tcBorders>
            <w:shd w:val="clear" w:color="auto" w:fill="auto"/>
            <w:noWrap/>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162</w:t>
            </w:r>
          </w:p>
        </w:tc>
        <w:tc>
          <w:tcPr>
            <w:tcW w:w="179" w:type="pct"/>
            <w:vMerge/>
            <w:tcBorders>
              <w:left w:val="nil"/>
              <w:bottom w:val="single" w:sz="8" w:space="0" w:color="auto"/>
              <w:right w:val="single" w:sz="4" w:space="0" w:color="auto"/>
            </w:tcBorders>
            <w:shd w:val="clear" w:color="auto" w:fill="auto"/>
            <w:noWrap/>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354" w:type="pct"/>
            <w:gridSpan w:val="2"/>
            <w:tcBorders>
              <w:top w:val="single" w:sz="8" w:space="0" w:color="auto"/>
              <w:left w:val="nil"/>
              <w:bottom w:val="single" w:sz="8" w:space="0" w:color="auto"/>
              <w:right w:val="single" w:sz="4" w:space="0" w:color="auto"/>
            </w:tcBorders>
            <w:shd w:val="clear" w:color="auto" w:fill="auto"/>
            <w:noWrap/>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216</w:t>
            </w:r>
          </w:p>
        </w:tc>
        <w:tc>
          <w:tcPr>
            <w:tcW w:w="181" w:type="pct"/>
            <w:vMerge/>
            <w:tcBorders>
              <w:left w:val="nil"/>
              <w:bottom w:val="single" w:sz="8" w:space="0" w:color="auto"/>
              <w:right w:val="single" w:sz="4" w:space="0" w:color="auto"/>
            </w:tcBorders>
            <w:shd w:val="clear" w:color="auto" w:fill="auto"/>
            <w:noWrap/>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340" w:type="pct"/>
            <w:gridSpan w:val="2"/>
            <w:tcBorders>
              <w:top w:val="single" w:sz="8" w:space="0" w:color="auto"/>
              <w:left w:val="nil"/>
              <w:bottom w:val="single" w:sz="8" w:space="0" w:color="auto"/>
              <w:right w:val="single" w:sz="4" w:space="0" w:color="auto"/>
            </w:tcBorders>
            <w:shd w:val="clear" w:color="auto" w:fill="auto"/>
            <w:noWrap/>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252</w:t>
            </w:r>
          </w:p>
        </w:tc>
        <w:tc>
          <w:tcPr>
            <w:tcW w:w="180" w:type="pct"/>
            <w:vMerge/>
            <w:tcBorders>
              <w:left w:val="nil"/>
              <w:bottom w:val="single" w:sz="8" w:space="0" w:color="auto"/>
              <w:right w:val="single" w:sz="4" w:space="0" w:color="auto"/>
            </w:tcBorders>
            <w:shd w:val="clear" w:color="auto" w:fill="auto"/>
            <w:noWrap/>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362" w:type="pct"/>
            <w:gridSpan w:val="2"/>
            <w:tcBorders>
              <w:top w:val="single" w:sz="8" w:space="0" w:color="auto"/>
              <w:left w:val="nil"/>
              <w:bottom w:val="single" w:sz="8" w:space="0" w:color="auto"/>
              <w:right w:val="single" w:sz="4" w:space="0" w:color="auto"/>
            </w:tcBorders>
            <w:shd w:val="clear" w:color="auto" w:fill="auto"/>
            <w:noWrap/>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olor w:val="000000"/>
                <w:sz w:val="20"/>
                <w:szCs w:val="20"/>
                <w:lang w:eastAsia="hu-HU"/>
              </w:rPr>
              <w:t>320</w:t>
            </w:r>
          </w:p>
        </w:tc>
        <w:tc>
          <w:tcPr>
            <w:tcW w:w="421" w:type="pct"/>
            <w:tcBorders>
              <w:top w:val="single" w:sz="8" w:space="0" w:color="auto"/>
              <w:left w:val="nil"/>
              <w:bottom w:val="single" w:sz="8" w:space="0" w:color="auto"/>
              <w:right w:val="single" w:sz="4" w:space="0" w:color="auto"/>
            </w:tcBorders>
            <w:shd w:val="clear" w:color="auto" w:fill="auto"/>
            <w:noWrap/>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s="Arial"/>
                <w:color w:val="000000"/>
                <w:sz w:val="20"/>
                <w:szCs w:val="20"/>
                <w:lang w:eastAsia="hu-HU"/>
              </w:rPr>
              <w:t>1285</w:t>
            </w:r>
          </w:p>
        </w:tc>
        <w:tc>
          <w:tcPr>
            <w:tcW w:w="333" w:type="pct"/>
            <w:gridSpan w:val="2"/>
            <w:tcBorders>
              <w:top w:val="single" w:sz="8" w:space="0" w:color="auto"/>
              <w:left w:val="nil"/>
              <w:bottom w:val="single" w:sz="8" w:space="0" w:color="auto"/>
              <w:right w:val="single" w:sz="4" w:space="0" w:color="auto"/>
            </w:tcBorders>
            <w:shd w:val="clear" w:color="auto" w:fill="auto"/>
            <w:noWrap/>
            <w:vAlign w:val="center"/>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200" w:type="pct"/>
            <w:vMerge/>
            <w:tcBorders>
              <w:left w:val="nil"/>
              <w:bottom w:val="single" w:sz="8" w:space="0" w:color="auto"/>
              <w:right w:val="single" w:sz="4" w:space="0" w:color="auto"/>
            </w:tcBorders>
            <w:shd w:val="clear" w:color="auto" w:fill="auto"/>
            <w:noWrap/>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476" w:type="pct"/>
            <w:gridSpan w:val="2"/>
            <w:tcBorders>
              <w:top w:val="single" w:sz="8" w:space="0" w:color="auto"/>
              <w:left w:val="nil"/>
              <w:bottom w:val="single" w:sz="8" w:space="0" w:color="auto"/>
              <w:right w:val="single" w:sz="4" w:space="0" w:color="auto"/>
            </w:tcBorders>
            <w:shd w:val="clear" w:color="auto" w:fill="auto"/>
            <w:noWrap/>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p>
        </w:tc>
        <w:tc>
          <w:tcPr>
            <w:tcW w:w="454" w:type="pct"/>
            <w:tcBorders>
              <w:top w:val="single" w:sz="8" w:space="0" w:color="auto"/>
              <w:left w:val="nil"/>
              <w:bottom w:val="single" w:sz="8" w:space="0" w:color="auto"/>
              <w:right w:val="single" w:sz="4" w:space="0" w:color="auto"/>
            </w:tcBorders>
            <w:shd w:val="clear" w:color="auto" w:fill="auto"/>
            <w:noWrap/>
            <w:vAlign w:val="center"/>
            <w:hideMark/>
          </w:tcPr>
          <w:p w:rsidR="00651569" w:rsidRPr="00343F90" w:rsidRDefault="00651569" w:rsidP="00651569">
            <w:pPr>
              <w:spacing w:after="0" w:line="240" w:lineRule="auto"/>
              <w:jc w:val="center"/>
              <w:rPr>
                <w:rFonts w:ascii="Palatino Linotype" w:hAnsi="Palatino Linotype"/>
                <w:color w:val="000000"/>
                <w:sz w:val="20"/>
                <w:szCs w:val="20"/>
                <w:lang w:eastAsia="hu-HU"/>
              </w:rPr>
            </w:pPr>
            <w:r w:rsidRPr="00343F90">
              <w:rPr>
                <w:rFonts w:ascii="Palatino Linotype" w:hAnsi="Palatino Linotype" w:cs="Arial"/>
                <w:color w:val="000000"/>
                <w:sz w:val="20"/>
                <w:szCs w:val="20"/>
                <w:lang w:eastAsia="hu-HU"/>
              </w:rPr>
              <w:t>2268</w:t>
            </w:r>
          </w:p>
        </w:tc>
      </w:tr>
      <w:tr w:rsidR="00651569" w:rsidRPr="00343F90" w:rsidTr="00343F90">
        <w:trPr>
          <w:trHeight w:val="345"/>
          <w:jc w:val="center"/>
        </w:trPr>
        <w:tc>
          <w:tcPr>
            <w:tcW w:w="1263" w:type="pct"/>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651569" w:rsidRPr="00343F90" w:rsidRDefault="00651569" w:rsidP="00651569">
            <w:pPr>
              <w:spacing w:after="0" w:line="240" w:lineRule="auto"/>
              <w:rPr>
                <w:rFonts w:ascii="Palatino Linotype" w:hAnsi="Palatino Linotype"/>
                <w:color w:val="000000"/>
                <w:sz w:val="20"/>
                <w:szCs w:val="20"/>
                <w:lang w:eastAsia="hu-HU"/>
              </w:rPr>
            </w:pPr>
            <w:r w:rsidRPr="00343F90">
              <w:rPr>
                <w:rFonts w:ascii="Palatino Linotype" w:hAnsi="Palatino Linotype" w:cs="Arial"/>
                <w:color w:val="000000"/>
                <w:sz w:val="20"/>
                <w:szCs w:val="20"/>
                <w:lang w:eastAsia="hu-HU"/>
              </w:rPr>
              <w:t>Elméleti óraszámok/aránya</w:t>
            </w:r>
          </w:p>
        </w:tc>
        <w:tc>
          <w:tcPr>
            <w:tcW w:w="3737" w:type="pct"/>
            <w:gridSpan w:val="19"/>
            <w:tcBorders>
              <w:top w:val="single" w:sz="8" w:space="0" w:color="auto"/>
              <w:left w:val="nil"/>
              <w:bottom w:val="single" w:sz="8" w:space="0" w:color="auto"/>
              <w:right w:val="single" w:sz="8" w:space="0" w:color="000000"/>
            </w:tcBorders>
            <w:shd w:val="clear" w:color="auto" w:fill="auto"/>
            <w:noWrap/>
            <w:vAlign w:val="bottom"/>
            <w:hideMark/>
          </w:tcPr>
          <w:p w:rsidR="00651569" w:rsidRPr="00343F90" w:rsidRDefault="00651569" w:rsidP="00B06377">
            <w:pPr>
              <w:spacing w:after="0" w:line="240" w:lineRule="auto"/>
              <w:jc w:val="center"/>
              <w:rPr>
                <w:rFonts w:ascii="Palatino Linotype" w:hAnsi="Palatino Linotype"/>
                <w:color w:val="000000"/>
                <w:sz w:val="20"/>
                <w:szCs w:val="20"/>
                <w:lang w:eastAsia="hu-HU"/>
              </w:rPr>
            </w:pPr>
            <w:r w:rsidRPr="00343F90">
              <w:rPr>
                <w:rFonts w:ascii="Palatino Linotype" w:hAnsi="Palatino Linotype" w:cs="Calibri"/>
                <w:color w:val="000000"/>
                <w:sz w:val="20"/>
                <w:szCs w:val="20"/>
                <w:lang w:eastAsia="hu-HU"/>
              </w:rPr>
              <w:t>924 óra (40,7%) (öt évfolyamos képzésben: 890 óra 39%)</w:t>
            </w:r>
          </w:p>
        </w:tc>
      </w:tr>
      <w:tr w:rsidR="00651569" w:rsidRPr="00343F90" w:rsidTr="00343F90">
        <w:trPr>
          <w:trHeight w:val="345"/>
          <w:jc w:val="center"/>
        </w:trPr>
        <w:tc>
          <w:tcPr>
            <w:tcW w:w="1263" w:type="pct"/>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651569" w:rsidRPr="00343F90" w:rsidRDefault="00651569" w:rsidP="00651569">
            <w:pPr>
              <w:spacing w:after="0" w:line="240" w:lineRule="auto"/>
              <w:rPr>
                <w:rFonts w:ascii="Palatino Linotype" w:hAnsi="Palatino Linotype" w:cs="Arial"/>
                <w:color w:val="000000"/>
                <w:sz w:val="20"/>
                <w:szCs w:val="20"/>
                <w:lang w:eastAsia="hu-HU"/>
              </w:rPr>
            </w:pPr>
            <w:r w:rsidRPr="00343F90">
              <w:rPr>
                <w:rFonts w:ascii="Palatino Linotype" w:hAnsi="Palatino Linotype" w:cs="Arial"/>
                <w:color w:val="000000"/>
                <w:sz w:val="20"/>
                <w:szCs w:val="20"/>
                <w:lang w:eastAsia="hu-HU"/>
              </w:rPr>
              <w:t>Gyakorlati óraszámok/aránya</w:t>
            </w:r>
          </w:p>
        </w:tc>
        <w:tc>
          <w:tcPr>
            <w:tcW w:w="3737" w:type="pct"/>
            <w:gridSpan w:val="19"/>
            <w:tcBorders>
              <w:top w:val="single" w:sz="8" w:space="0" w:color="auto"/>
              <w:left w:val="nil"/>
              <w:bottom w:val="single" w:sz="8" w:space="0" w:color="auto"/>
              <w:right w:val="single" w:sz="8" w:space="0" w:color="000000"/>
            </w:tcBorders>
            <w:shd w:val="clear" w:color="auto" w:fill="auto"/>
            <w:noWrap/>
            <w:vAlign w:val="bottom"/>
            <w:hideMark/>
          </w:tcPr>
          <w:p w:rsidR="00651569" w:rsidRPr="00343F90" w:rsidRDefault="00651569" w:rsidP="00651569">
            <w:pPr>
              <w:spacing w:after="0" w:line="240" w:lineRule="auto"/>
              <w:jc w:val="center"/>
              <w:rPr>
                <w:rFonts w:ascii="Palatino Linotype" w:hAnsi="Palatino Linotype" w:cs="Calibri"/>
                <w:color w:val="000000"/>
                <w:sz w:val="20"/>
                <w:szCs w:val="20"/>
                <w:lang w:eastAsia="hu-HU"/>
              </w:rPr>
            </w:pPr>
            <w:r w:rsidRPr="00343F90">
              <w:rPr>
                <w:rFonts w:ascii="Palatino Linotype" w:hAnsi="Palatino Linotype" w:cs="Calibri"/>
                <w:color w:val="000000"/>
                <w:sz w:val="20"/>
                <w:szCs w:val="20"/>
                <w:lang w:eastAsia="hu-HU"/>
              </w:rPr>
              <w:t>1344 óra (59,3%)(öt évfolyamos képzésben: 1387 óra 61%)</w:t>
            </w:r>
          </w:p>
        </w:tc>
      </w:tr>
    </w:tbl>
    <w:p w:rsidR="00F154F4" w:rsidRDefault="00F154F4" w:rsidP="00071F1D">
      <w:pPr>
        <w:widowControl w:val="0"/>
        <w:suppressAutoHyphens/>
        <w:spacing w:after="0" w:line="240" w:lineRule="auto"/>
        <w:jc w:val="both"/>
        <w:rPr>
          <w:rFonts w:ascii="Palatino Linotype" w:hAnsi="Palatino Linotype"/>
          <w:kern w:val="1"/>
          <w:sz w:val="20"/>
          <w:szCs w:val="20"/>
          <w:lang w:eastAsia="hi-IN" w:bidi="hi-IN"/>
        </w:rPr>
      </w:pPr>
    </w:p>
    <w:p w:rsidR="00B61F0A" w:rsidRPr="000E120B" w:rsidRDefault="00B61F0A" w:rsidP="00071F1D">
      <w:pPr>
        <w:widowControl w:val="0"/>
        <w:suppressAutoHyphens/>
        <w:spacing w:after="0" w:line="240" w:lineRule="auto"/>
        <w:jc w:val="both"/>
        <w:rPr>
          <w:rFonts w:ascii="Palatino Linotype" w:hAnsi="Palatino Linotype"/>
          <w:kern w:val="1"/>
          <w:sz w:val="20"/>
          <w:szCs w:val="20"/>
          <w:lang w:eastAsia="hi-IN" w:bidi="hi-IN"/>
        </w:rPr>
      </w:pPr>
      <w:r w:rsidRPr="000E120B">
        <w:rPr>
          <w:rFonts w:ascii="Palatino Linotype" w:hAnsi="Palatino Linotype"/>
          <w:kern w:val="1"/>
          <w:sz w:val="20"/>
          <w:szCs w:val="20"/>
          <w:lang w:eastAsia="hi-IN" w:bidi="hi-IN"/>
        </w:rPr>
        <w:t xml:space="preserve">Jelmagyarázat: e/elmélet; </w:t>
      </w:r>
      <w:proofErr w:type="spellStart"/>
      <w:r w:rsidRPr="000E120B">
        <w:rPr>
          <w:rFonts w:ascii="Palatino Linotype" w:hAnsi="Palatino Linotype"/>
          <w:kern w:val="1"/>
          <w:sz w:val="20"/>
          <w:szCs w:val="20"/>
          <w:lang w:eastAsia="hi-IN" w:bidi="hi-IN"/>
        </w:rPr>
        <w:t>gy</w:t>
      </w:r>
      <w:proofErr w:type="spellEnd"/>
      <w:r w:rsidRPr="000E120B">
        <w:rPr>
          <w:rFonts w:ascii="Palatino Linotype" w:hAnsi="Palatino Linotype"/>
          <w:kern w:val="1"/>
          <w:sz w:val="20"/>
          <w:szCs w:val="20"/>
          <w:lang w:eastAsia="hi-IN" w:bidi="hi-IN"/>
        </w:rPr>
        <w:t xml:space="preserve">/gyakorlat; </w:t>
      </w:r>
      <w:proofErr w:type="spellStart"/>
      <w:r w:rsidRPr="000E120B">
        <w:rPr>
          <w:rFonts w:ascii="Palatino Linotype" w:hAnsi="Palatino Linotype"/>
          <w:kern w:val="1"/>
          <w:sz w:val="20"/>
          <w:szCs w:val="20"/>
          <w:lang w:eastAsia="hi-IN" w:bidi="hi-IN"/>
        </w:rPr>
        <w:t>ögy</w:t>
      </w:r>
      <w:proofErr w:type="spellEnd"/>
      <w:r w:rsidRPr="000E120B">
        <w:rPr>
          <w:rFonts w:ascii="Palatino Linotype" w:hAnsi="Palatino Linotype"/>
          <w:kern w:val="1"/>
          <w:sz w:val="20"/>
          <w:szCs w:val="20"/>
          <w:lang w:eastAsia="hi-IN" w:bidi="hi-IN"/>
        </w:rPr>
        <w:t>/összefüggő szakmai gyakorlat</w:t>
      </w:r>
    </w:p>
    <w:p w:rsidR="00B61F0A" w:rsidRPr="000E120B" w:rsidRDefault="00B61F0A" w:rsidP="00071F1D">
      <w:pPr>
        <w:widowControl w:val="0"/>
        <w:suppressAutoHyphens/>
        <w:spacing w:after="0" w:line="240" w:lineRule="auto"/>
        <w:jc w:val="both"/>
        <w:rPr>
          <w:rFonts w:ascii="Palatino Linotype" w:hAnsi="Palatino Linotype"/>
          <w:kern w:val="1"/>
          <w:sz w:val="20"/>
          <w:szCs w:val="20"/>
          <w:lang w:eastAsia="hi-IN" w:bidi="hi-IN"/>
        </w:rPr>
      </w:pPr>
    </w:p>
    <w:p w:rsidR="00B61F0A" w:rsidRPr="000E120B" w:rsidRDefault="00B61F0A" w:rsidP="00071F1D">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sidR="00DD72BF">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w:t>
      </w:r>
      <w:r w:rsidR="00876441" w:rsidRPr="000E120B">
        <w:rPr>
          <w:rFonts w:ascii="Palatino Linotype" w:hAnsi="Palatino Linotype"/>
          <w:kern w:val="1"/>
          <w:sz w:val="24"/>
          <w:szCs w:val="24"/>
          <w:lang w:eastAsia="hi-IN" w:bidi="hi-IN"/>
        </w:rPr>
        <w:t>árga</w:t>
      </w:r>
      <w:r w:rsidRPr="000E120B">
        <w:rPr>
          <w:rFonts w:ascii="Palatino Linotype" w:hAnsi="Palatino Linotype"/>
          <w:kern w:val="1"/>
          <w:sz w:val="24"/>
          <w:szCs w:val="24"/>
          <w:lang w:eastAsia="hi-IN" w:bidi="hi-IN"/>
        </w:rPr>
        <w:t xml:space="preserve"> háttérrel kiemelt szakmai követelménymodulok az ágazati közös tartalmakat jelölik.</w:t>
      </w:r>
    </w:p>
    <w:p w:rsidR="00B61F0A" w:rsidRPr="000E120B" w:rsidRDefault="00B61F0A" w:rsidP="00071F1D">
      <w:pPr>
        <w:widowControl w:val="0"/>
        <w:suppressAutoHyphens/>
        <w:spacing w:after="0" w:line="240" w:lineRule="auto"/>
        <w:jc w:val="both"/>
        <w:rPr>
          <w:rFonts w:ascii="Palatino Linotype" w:hAnsi="Palatino Linotype"/>
          <w:kern w:val="1"/>
          <w:sz w:val="24"/>
          <w:szCs w:val="24"/>
          <w:lang w:eastAsia="hi-IN" w:bidi="hi-IN"/>
        </w:rPr>
      </w:pPr>
    </w:p>
    <w:p w:rsidR="00B61F0A" w:rsidRPr="000E120B" w:rsidRDefault="00B61F0A" w:rsidP="00071F1D">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w:t>
      </w:r>
      <w:r w:rsidR="001619DE" w:rsidRPr="000E120B">
        <w:rPr>
          <w:rFonts w:ascii="Palatino Linotype" w:hAnsi="Palatino Linotype"/>
          <w:kern w:val="1"/>
          <w:sz w:val="24"/>
          <w:szCs w:val="24"/>
          <w:lang w:eastAsia="hi-IN" w:bidi="hi-IN"/>
        </w:rPr>
        <w:t>óló</w:t>
      </w:r>
      <w:r w:rsidRPr="000E120B">
        <w:rPr>
          <w:rFonts w:ascii="Palatino Linotype" w:hAnsi="Palatino Linotype"/>
          <w:kern w:val="1"/>
          <w:sz w:val="24"/>
          <w:szCs w:val="24"/>
          <w:lang w:eastAsia="hi-IN" w:bidi="hi-IN"/>
        </w:rPr>
        <w:t xml:space="preserve"> 2011. évi CLXXXVII. törvény 8.§ (5) bekezdésének megfelelően a táblázatban a nappali rendszerű oktatásra </w:t>
      </w:r>
      <w:r w:rsidRPr="000E120B">
        <w:rPr>
          <w:rFonts w:ascii="Palatino Linotype" w:hAnsi="Palatino Linotype"/>
          <w:kern w:val="1"/>
          <w:sz w:val="24"/>
          <w:szCs w:val="24"/>
          <w:lang w:eastAsia="hi-IN" w:bidi="hi-IN"/>
        </w:rPr>
        <w:lastRenderedPageBreak/>
        <w:t>meghatározott tanulói éves kötelező szakmai elméleti és gyakorlati óraszám legalább 90%-a felosztásra került.</w:t>
      </w:r>
    </w:p>
    <w:p w:rsidR="00B61F0A" w:rsidRPr="000E120B" w:rsidRDefault="00B61F0A" w:rsidP="00071F1D">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C95F26" w:rsidRDefault="00B61F0A" w:rsidP="00071F1D">
      <w:pPr>
        <w:widowControl w:val="0"/>
        <w:suppressAutoHyphens/>
        <w:spacing w:after="0" w:line="240" w:lineRule="auto"/>
        <w:jc w:val="both"/>
        <w:rPr>
          <w:rFonts w:ascii="Palatino Linotype" w:hAnsi="Palatino Linotype"/>
          <w:i/>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proofErr w:type="spellStart"/>
      <w:r w:rsidRPr="00014447">
        <w:rPr>
          <w:rFonts w:ascii="Palatino Linotype" w:hAnsi="Palatino Linotype"/>
          <w:i/>
          <w:kern w:val="1"/>
          <w:sz w:val="24"/>
          <w:szCs w:val="24"/>
          <w:lang w:eastAsia="hi-IN" w:bidi="hi-IN"/>
        </w:rPr>
        <w:t>atémakörökre</w:t>
      </w:r>
      <w:proofErr w:type="spellEnd"/>
      <w:r w:rsidRPr="00014447">
        <w:rPr>
          <w:rFonts w:ascii="Palatino Linotype" w:hAnsi="Palatino Linotype"/>
          <w:i/>
          <w:kern w:val="1"/>
          <w:sz w:val="24"/>
          <w:szCs w:val="24"/>
          <w:lang w:eastAsia="hi-IN" w:bidi="hi-IN"/>
        </w:rPr>
        <w:t xml:space="preserve"> ki</w:t>
      </w:r>
      <w:r w:rsidR="00C95F26">
        <w:rPr>
          <w:rFonts w:ascii="Palatino Linotype" w:hAnsi="Palatino Linotype"/>
          <w:i/>
          <w:kern w:val="1"/>
          <w:sz w:val="24"/>
          <w:szCs w:val="24"/>
          <w:lang w:eastAsia="hi-IN" w:bidi="hi-IN"/>
        </w:rPr>
        <w:t>d</w:t>
      </w:r>
    </w:p>
    <w:p w:rsidR="00B61F0A" w:rsidRPr="000E120B" w:rsidRDefault="00B61F0A" w:rsidP="00071F1D">
      <w:pPr>
        <w:widowControl w:val="0"/>
        <w:suppressAutoHyphens/>
        <w:spacing w:after="0" w:line="240" w:lineRule="auto"/>
        <w:jc w:val="both"/>
        <w:rPr>
          <w:rFonts w:ascii="Palatino Linotype" w:hAnsi="Palatino Linotype"/>
          <w:kern w:val="1"/>
          <w:sz w:val="24"/>
          <w:szCs w:val="24"/>
          <w:lang w:eastAsia="hi-IN" w:bidi="hi-IN"/>
        </w:rPr>
      </w:pPr>
      <w:proofErr w:type="gramStart"/>
      <w:r w:rsidRPr="00014447">
        <w:rPr>
          <w:rFonts w:ascii="Palatino Linotype" w:hAnsi="Palatino Linotype"/>
          <w:i/>
          <w:kern w:val="1"/>
          <w:sz w:val="24"/>
          <w:szCs w:val="24"/>
          <w:lang w:eastAsia="hi-IN" w:bidi="hi-IN"/>
        </w:rPr>
        <w:t>alakított</w:t>
      </w:r>
      <w:proofErr w:type="gramEnd"/>
      <w:r w:rsidRPr="00014447">
        <w:rPr>
          <w:rFonts w:ascii="Palatino Linotype" w:hAnsi="Palatino Linotype"/>
          <w:i/>
          <w:kern w:val="1"/>
          <w:sz w:val="24"/>
          <w:szCs w:val="24"/>
          <w:lang w:eastAsia="hi-IN" w:bidi="hi-IN"/>
        </w:rPr>
        <w:t xml:space="preserve"> óraszám pedig ajánlás</w:t>
      </w:r>
      <w:r w:rsidRPr="000E120B">
        <w:rPr>
          <w:rFonts w:ascii="Palatino Linotype" w:hAnsi="Palatino Linotype"/>
          <w:kern w:val="1"/>
          <w:sz w:val="24"/>
          <w:szCs w:val="24"/>
          <w:lang w:eastAsia="hi-IN" w:bidi="hi-IN"/>
        </w:rPr>
        <w:t>.</w:t>
      </w:r>
    </w:p>
    <w:p w:rsidR="00B61F0A" w:rsidRPr="000E120B" w:rsidRDefault="00B61F0A" w:rsidP="00071F1D">
      <w:pPr>
        <w:widowControl w:val="0"/>
        <w:suppressAutoHyphens/>
        <w:spacing w:after="0" w:line="240" w:lineRule="auto"/>
        <w:jc w:val="both"/>
        <w:rPr>
          <w:rFonts w:ascii="Palatino Linotype" w:hAnsi="Palatino Linotype"/>
        </w:rPr>
        <w:sectPr w:rsidR="00B61F0A" w:rsidRPr="000E120B" w:rsidSect="00343F90">
          <w:pgSz w:w="16838" w:h="11906" w:orient="landscape"/>
          <w:pgMar w:top="1079" w:right="1418" w:bottom="709" w:left="1418" w:header="708" w:footer="708" w:gutter="0"/>
          <w:cols w:space="708"/>
          <w:docGrid w:linePitch="360"/>
        </w:sectPr>
      </w:pPr>
    </w:p>
    <w:p w:rsidR="0042667E" w:rsidRPr="00894C6C" w:rsidRDefault="0042667E" w:rsidP="0042667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2667E" w:rsidRDefault="0042667E" w:rsidP="0042667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2667E" w:rsidRDefault="0042667E" w:rsidP="0042667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2667E" w:rsidRDefault="0042667E" w:rsidP="0042667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2667E" w:rsidRPr="00894C6C" w:rsidRDefault="0042667E" w:rsidP="0042667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2667E" w:rsidRPr="00894C6C" w:rsidRDefault="0042667E" w:rsidP="0042667E">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42667E" w:rsidRPr="00894C6C" w:rsidRDefault="0042667E" w:rsidP="0042667E">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42667E" w:rsidRPr="00894C6C" w:rsidRDefault="0042667E" w:rsidP="0042667E">
      <w:pPr>
        <w:spacing w:after="0" w:line="240" w:lineRule="auto"/>
        <w:jc w:val="center"/>
        <w:rPr>
          <w:rFonts w:ascii="Palatino Linotype" w:hAnsi="Palatino Linotype"/>
          <w:sz w:val="44"/>
          <w:szCs w:val="44"/>
        </w:rPr>
      </w:pPr>
    </w:p>
    <w:p w:rsidR="0042667E" w:rsidRPr="00894C6C" w:rsidRDefault="0042667E" w:rsidP="0042667E">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42667E" w:rsidRPr="00894C6C" w:rsidRDefault="0042667E" w:rsidP="0042667E">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42667E" w:rsidRPr="00894C6C" w:rsidRDefault="0042667E" w:rsidP="0042667E">
      <w:pPr>
        <w:spacing w:after="0" w:line="240" w:lineRule="auto"/>
        <w:jc w:val="center"/>
        <w:rPr>
          <w:rFonts w:ascii="Palatino Linotype" w:hAnsi="Palatino Linotype"/>
          <w:b/>
          <w:sz w:val="44"/>
          <w:szCs w:val="44"/>
        </w:rPr>
      </w:pPr>
    </w:p>
    <w:p w:rsidR="0042667E" w:rsidRPr="00894C6C" w:rsidRDefault="0042667E" w:rsidP="0042667E">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42667E" w:rsidRPr="00894C6C" w:rsidRDefault="0042667E" w:rsidP="0042667E">
      <w:pPr>
        <w:spacing w:after="0" w:line="240" w:lineRule="auto"/>
        <w:ind w:left="-15"/>
        <w:jc w:val="center"/>
        <w:rPr>
          <w:rFonts w:ascii="Palatino Linotype" w:hAnsi="Palatino Linotype"/>
          <w:b/>
          <w:sz w:val="44"/>
          <w:szCs w:val="44"/>
        </w:rPr>
      </w:pPr>
    </w:p>
    <w:p w:rsidR="0042667E" w:rsidRPr="00894C6C" w:rsidRDefault="0042667E" w:rsidP="0042667E">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42667E" w:rsidRDefault="0042667E" w:rsidP="0042667E">
      <w:pPr>
        <w:spacing w:after="0" w:line="240" w:lineRule="auto"/>
        <w:jc w:val="both"/>
        <w:rPr>
          <w:rFonts w:ascii="Palatino Linotype" w:hAnsi="Palatino Linotype"/>
          <w:b/>
          <w:sz w:val="44"/>
          <w:szCs w:val="44"/>
        </w:rPr>
      </w:pPr>
      <w:r>
        <w:rPr>
          <w:rFonts w:ascii="Palatino Linotype" w:hAnsi="Palatino Linotype"/>
          <w:b/>
          <w:sz w:val="44"/>
          <w:szCs w:val="44"/>
        </w:rPr>
        <w:br w:type="page"/>
      </w:r>
    </w:p>
    <w:p w:rsidR="0042667E" w:rsidRDefault="0042667E" w:rsidP="0042667E">
      <w:pPr>
        <w:spacing w:after="0" w:line="240" w:lineRule="auto"/>
        <w:jc w:val="both"/>
        <w:rPr>
          <w:rFonts w:ascii="Palatino Linotype" w:hAnsi="Palatino Linotype"/>
          <w:b/>
        </w:rPr>
      </w:pPr>
      <w:r w:rsidRPr="00894C6C">
        <w:rPr>
          <w:rFonts w:ascii="Palatino Linotype" w:hAnsi="Palatino Linotype"/>
          <w:b/>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42667E" w:rsidRPr="00894C6C" w:rsidTr="00CE67DE">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42667E" w:rsidRPr="00894C6C" w:rsidTr="00CE67DE">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42667E" w:rsidRPr="00894C6C" w:rsidRDefault="0042667E" w:rsidP="00CE67DE">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42667E" w:rsidRPr="009973C2" w:rsidRDefault="0042667E" w:rsidP="00CE67D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42667E" w:rsidRPr="009973C2" w:rsidRDefault="0042667E" w:rsidP="00CE67D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42667E" w:rsidRPr="009973C2" w:rsidRDefault="0042667E" w:rsidP="00CE67D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42667E" w:rsidRPr="009973C2" w:rsidRDefault="0042667E" w:rsidP="00CE67D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42667E" w:rsidRPr="009973C2" w:rsidRDefault="0042667E" w:rsidP="00CE67D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42667E" w:rsidRPr="009973C2" w:rsidRDefault="0042667E" w:rsidP="00CE67D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42667E" w:rsidRPr="00894C6C" w:rsidTr="00CE67D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42667E" w:rsidRPr="00894C6C" w:rsidRDefault="0042667E" w:rsidP="00CE67D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42667E" w:rsidRPr="00894C6C" w:rsidTr="00CE67DE">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42667E" w:rsidRPr="00894C6C" w:rsidRDefault="0042667E" w:rsidP="00CE67D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r>
      <w:tr w:rsidR="0042667E" w:rsidRPr="00894C6C" w:rsidTr="00CE67DE">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2667E" w:rsidRPr="00894C6C" w:rsidRDefault="0042667E" w:rsidP="00CE67DE">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r>
      <w:tr w:rsidR="0042667E" w:rsidRPr="00894C6C" w:rsidTr="00CE67DE">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2667E" w:rsidRPr="00894C6C" w:rsidRDefault="0042667E" w:rsidP="00CE67DE">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r>
      <w:tr w:rsidR="0042667E" w:rsidRPr="00894C6C" w:rsidTr="00CE67DE">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2667E" w:rsidRPr="00894C6C" w:rsidRDefault="0042667E" w:rsidP="00CE67DE">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r>
      <w:tr w:rsidR="0042667E" w:rsidRPr="00894C6C" w:rsidTr="00CE67DE">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2667E" w:rsidRPr="00894C6C" w:rsidRDefault="0042667E" w:rsidP="00CE67DE">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2667E" w:rsidRPr="00894C6C" w:rsidTr="00CE67D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42667E" w:rsidRPr="00894C6C" w:rsidRDefault="0042667E" w:rsidP="00CE67D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42667E" w:rsidRPr="00894C6C" w:rsidTr="00CE67DE">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2667E" w:rsidRPr="00894C6C" w:rsidRDefault="0042667E" w:rsidP="00CE67DE">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r>
      <w:tr w:rsidR="0042667E" w:rsidRPr="00894C6C" w:rsidTr="00CE67DE">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2667E" w:rsidRPr="00894C6C" w:rsidRDefault="0042667E" w:rsidP="00CE67DE">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2667E" w:rsidRPr="00894C6C" w:rsidTr="00CE67DE">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2667E" w:rsidRPr="00894C6C" w:rsidRDefault="0042667E" w:rsidP="00CE67DE">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2667E" w:rsidRPr="00894C6C" w:rsidTr="00CE67DE">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2667E" w:rsidRPr="00894C6C" w:rsidRDefault="0042667E" w:rsidP="00CE67DE">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r>
      <w:tr w:rsidR="0042667E" w:rsidRPr="00894C6C" w:rsidTr="00CE67DE">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2667E" w:rsidRPr="00894C6C" w:rsidRDefault="0042667E" w:rsidP="00CE67DE">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r>
      <w:tr w:rsidR="0042667E" w:rsidRPr="00894C6C" w:rsidTr="00CE67DE">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2667E" w:rsidRPr="00894C6C" w:rsidRDefault="0042667E" w:rsidP="00CE67DE">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r>
      <w:tr w:rsidR="0042667E" w:rsidRPr="00894C6C" w:rsidTr="00CE67DE">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2667E" w:rsidRPr="00894C6C" w:rsidRDefault="0042667E" w:rsidP="00CE67DE">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2667E" w:rsidRPr="00894C6C" w:rsidTr="00CE67DE">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2667E" w:rsidRPr="00894C6C" w:rsidRDefault="0042667E" w:rsidP="00CE67DE">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2667E" w:rsidRPr="00894C6C" w:rsidTr="00CE67DE">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2667E" w:rsidRPr="00894C6C" w:rsidRDefault="0042667E" w:rsidP="00CE67DE">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2667E" w:rsidRPr="00894C6C" w:rsidTr="00CE67D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42667E" w:rsidRPr="00894C6C" w:rsidTr="00CE67D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2667E" w:rsidRPr="00894C6C" w:rsidRDefault="0042667E" w:rsidP="00CE67D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2667E" w:rsidRPr="00894C6C" w:rsidRDefault="0042667E" w:rsidP="00CE67DE">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2667E" w:rsidRPr="00894C6C" w:rsidRDefault="0042667E" w:rsidP="00CE67DE">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42667E" w:rsidRPr="00894C6C" w:rsidRDefault="0042667E" w:rsidP="00CE67DE">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r>
      <w:tr w:rsidR="0042667E" w:rsidRPr="00894C6C" w:rsidTr="00CE67D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2667E" w:rsidRPr="00894C6C" w:rsidRDefault="0042667E" w:rsidP="00CE67D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2667E" w:rsidRPr="00894C6C" w:rsidRDefault="0042667E" w:rsidP="00CE67DE">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r>
      <w:tr w:rsidR="0042667E" w:rsidRPr="00894C6C" w:rsidTr="00CE67D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2667E" w:rsidRPr="00894C6C" w:rsidRDefault="0042667E" w:rsidP="00CE67D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42667E" w:rsidRPr="00894C6C" w:rsidRDefault="0042667E" w:rsidP="00CE67DE">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42667E" w:rsidRPr="00894C6C" w:rsidRDefault="0042667E" w:rsidP="00CE67DE">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42667E" w:rsidRPr="00894C6C" w:rsidRDefault="0042667E" w:rsidP="00CE67DE">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42667E" w:rsidRPr="00894C6C" w:rsidRDefault="0042667E" w:rsidP="00CE67DE">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42667E" w:rsidRPr="00894C6C" w:rsidRDefault="0042667E" w:rsidP="00CE67DE">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bl>
    <w:p w:rsidR="00124D98" w:rsidRDefault="00124D98">
      <w:r>
        <w:br w:type="page"/>
      </w:r>
    </w:p>
    <w:tbl>
      <w:tblPr>
        <w:tblW w:w="8300" w:type="dxa"/>
        <w:jc w:val="center"/>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42667E" w:rsidRPr="00894C6C" w:rsidTr="00CE67D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lastRenderedPageBreak/>
              <w:t>SZEMÉLYES KOMPETENCIÁK</w:t>
            </w:r>
          </w:p>
        </w:tc>
      </w:tr>
      <w:tr w:rsidR="0042667E" w:rsidRPr="00894C6C" w:rsidTr="00CE67D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2667E" w:rsidRPr="00894C6C" w:rsidRDefault="0042667E" w:rsidP="00CE67D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2667E" w:rsidRPr="00894C6C" w:rsidRDefault="0042667E" w:rsidP="00CE67DE">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42667E" w:rsidRPr="00894C6C" w:rsidRDefault="0042667E" w:rsidP="00CE67DE">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42667E" w:rsidRPr="00894C6C" w:rsidTr="00CE67D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2667E" w:rsidRPr="00894C6C" w:rsidRDefault="0042667E" w:rsidP="00CE67D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2667E" w:rsidRPr="00894C6C" w:rsidTr="00CE67D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2667E" w:rsidRPr="00894C6C" w:rsidRDefault="0042667E" w:rsidP="00CE67D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r>
      <w:tr w:rsidR="0042667E" w:rsidRPr="00894C6C" w:rsidTr="00CE67D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42667E" w:rsidRPr="00894C6C" w:rsidRDefault="0042667E" w:rsidP="00CE67D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42667E" w:rsidRPr="00894C6C" w:rsidTr="00CE67D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2667E" w:rsidRPr="00894C6C" w:rsidRDefault="0042667E" w:rsidP="00CE67D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2667E" w:rsidRPr="00894C6C" w:rsidRDefault="0042667E" w:rsidP="00CE67DE">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r>
      <w:tr w:rsidR="0042667E" w:rsidRPr="00894C6C" w:rsidTr="00CE67D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2667E" w:rsidRPr="00894C6C" w:rsidRDefault="0042667E" w:rsidP="00CE67D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2667E" w:rsidRPr="00894C6C" w:rsidRDefault="0042667E" w:rsidP="00CE67DE">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2667E" w:rsidRPr="00894C6C" w:rsidRDefault="0042667E" w:rsidP="00CE67DE">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r>
      <w:tr w:rsidR="0042667E" w:rsidRPr="00894C6C" w:rsidTr="00CE67D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2667E" w:rsidRPr="00894C6C" w:rsidRDefault="0042667E" w:rsidP="00CE67D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42667E" w:rsidRPr="00894C6C" w:rsidRDefault="0042667E" w:rsidP="00CE67DE">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42667E" w:rsidRPr="00894C6C" w:rsidRDefault="0042667E" w:rsidP="00CE67DE">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r>
      <w:tr w:rsidR="0042667E" w:rsidRPr="00894C6C" w:rsidTr="00CE67D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42667E" w:rsidRPr="00894C6C" w:rsidRDefault="0042667E" w:rsidP="00CE67D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42667E" w:rsidRPr="00894C6C" w:rsidTr="00CE67D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2667E" w:rsidRPr="00894C6C" w:rsidRDefault="0042667E" w:rsidP="00CE67D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2667E" w:rsidRPr="00894C6C" w:rsidRDefault="0042667E" w:rsidP="00CE67DE">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2667E" w:rsidRPr="00894C6C" w:rsidTr="00CE67D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2667E" w:rsidRPr="00894C6C" w:rsidRDefault="0042667E" w:rsidP="00CE67D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42667E" w:rsidRPr="00894C6C" w:rsidRDefault="0042667E" w:rsidP="00CE67DE">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42667E" w:rsidRPr="00894C6C" w:rsidRDefault="0042667E" w:rsidP="00CE67DE">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2667E" w:rsidRPr="00894C6C" w:rsidRDefault="0042667E" w:rsidP="00CE67DE">
            <w:pPr>
              <w:spacing w:after="0" w:line="240" w:lineRule="auto"/>
              <w:jc w:val="center"/>
              <w:rPr>
                <w:rFonts w:ascii="Palatino Linotype" w:hAnsi="Palatino Linotype" w:cs="Arial"/>
                <w:sz w:val="20"/>
                <w:szCs w:val="20"/>
              </w:rPr>
            </w:pPr>
          </w:p>
        </w:tc>
      </w:tr>
      <w:tr w:rsidR="0042667E" w:rsidRPr="00894C6C" w:rsidTr="00CE67D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2667E" w:rsidRPr="00894C6C" w:rsidRDefault="0042667E" w:rsidP="00CE67D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42667E" w:rsidRPr="00894C6C" w:rsidRDefault="0042667E" w:rsidP="00CE67DE">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42667E" w:rsidRPr="00894C6C" w:rsidRDefault="0042667E" w:rsidP="00CE67DE">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2667E" w:rsidRPr="00894C6C" w:rsidRDefault="0042667E" w:rsidP="00CE67DE">
            <w:pPr>
              <w:spacing w:after="0" w:line="240" w:lineRule="auto"/>
              <w:jc w:val="center"/>
              <w:rPr>
                <w:rFonts w:ascii="Palatino Linotype" w:hAnsi="Palatino Linotype" w:cs="Arial"/>
                <w:sz w:val="20"/>
                <w:szCs w:val="20"/>
              </w:rPr>
            </w:pPr>
          </w:p>
        </w:tc>
      </w:tr>
    </w:tbl>
    <w:p w:rsidR="0042667E" w:rsidRDefault="0042667E" w:rsidP="0042667E">
      <w:pPr>
        <w:spacing w:after="0" w:line="240" w:lineRule="auto"/>
        <w:jc w:val="both"/>
        <w:rPr>
          <w:rFonts w:ascii="Palatino Linotype" w:hAnsi="Palatino Linotype"/>
          <w:b/>
        </w:rPr>
      </w:pPr>
    </w:p>
    <w:p w:rsidR="0042667E" w:rsidRPr="00894C6C" w:rsidRDefault="0042667E" w:rsidP="0042667E">
      <w:pPr>
        <w:widowControl w:val="0"/>
        <w:numPr>
          <w:ilvl w:val="0"/>
          <w:numId w:val="5"/>
        </w:numPr>
        <w:tabs>
          <w:tab w:val="clear" w:pos="360"/>
        </w:tabs>
        <w:suppressAutoHyphens/>
        <w:spacing w:after="0" w:line="240" w:lineRule="auto"/>
        <w:rPr>
          <w:rFonts w:ascii="Palatino Linotype" w:hAnsi="Palatino Linotype"/>
          <w:b/>
        </w:rPr>
      </w:pPr>
      <w:r w:rsidRPr="00894C6C">
        <w:rPr>
          <w:rFonts w:ascii="Palatino Linotype" w:hAnsi="Palatino Linotype"/>
        </w:rPr>
        <w:br w:type="page"/>
      </w:r>
      <w:r w:rsidRPr="00894C6C">
        <w:rPr>
          <w:rFonts w:ascii="Palatino Linotype" w:hAnsi="Palatino Linotype"/>
          <w:b/>
        </w:rPr>
        <w:lastRenderedPageBreak/>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18óra/18 óra*</w:t>
      </w:r>
    </w:p>
    <w:p w:rsidR="0042667E" w:rsidRPr="00894C6C" w:rsidRDefault="0042667E" w:rsidP="0042667E">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42667E" w:rsidRPr="00894C6C" w:rsidRDefault="0042667E" w:rsidP="0042667E">
      <w:pPr>
        <w:spacing w:after="0" w:line="240" w:lineRule="auto"/>
        <w:rPr>
          <w:rFonts w:ascii="Palatino Linotype" w:hAnsi="Palatino Linotype"/>
          <w:b/>
        </w:rPr>
      </w:pPr>
    </w:p>
    <w:p w:rsidR="0042667E" w:rsidRPr="00894C6C" w:rsidRDefault="0042667E" w:rsidP="0042667E">
      <w:pPr>
        <w:numPr>
          <w:ilvl w:val="1"/>
          <w:numId w:val="2"/>
        </w:numPr>
        <w:spacing w:after="0" w:line="240" w:lineRule="auto"/>
        <w:rPr>
          <w:rFonts w:ascii="Palatino Linotype" w:hAnsi="Palatino Linotype"/>
          <w:b/>
        </w:rPr>
      </w:pPr>
      <w:r w:rsidRPr="00894C6C">
        <w:rPr>
          <w:rFonts w:ascii="Palatino Linotype" w:hAnsi="Palatino Linotype"/>
          <w:b/>
        </w:rPr>
        <w:t>A tantárgy tanításának célja</w:t>
      </w:r>
    </w:p>
    <w:p w:rsidR="0042667E" w:rsidRPr="00894C6C" w:rsidRDefault="0042667E" w:rsidP="0042667E">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42667E" w:rsidRPr="00894C6C" w:rsidRDefault="0042667E" w:rsidP="0042667E">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42667E" w:rsidRPr="00EB7105" w:rsidRDefault="0042667E" w:rsidP="0042667E">
      <w:pPr>
        <w:spacing w:after="0" w:line="240" w:lineRule="auto"/>
        <w:rPr>
          <w:rFonts w:ascii="Palatino Linotype" w:hAnsi="Palatino Linotype"/>
          <w:b/>
        </w:rPr>
      </w:pPr>
    </w:p>
    <w:p w:rsidR="0042667E" w:rsidRPr="00894C6C" w:rsidRDefault="0042667E" w:rsidP="0042667E">
      <w:pPr>
        <w:widowControl w:val="0"/>
        <w:numPr>
          <w:ilvl w:val="1"/>
          <w:numId w:val="2"/>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42667E" w:rsidRPr="00894C6C" w:rsidRDefault="0042667E" w:rsidP="0042667E">
      <w:pPr>
        <w:spacing w:after="0" w:line="240" w:lineRule="auto"/>
        <w:rPr>
          <w:rFonts w:ascii="Palatino Linotype" w:hAnsi="Palatino Linotype"/>
          <w:b/>
        </w:rPr>
      </w:pPr>
    </w:p>
    <w:p w:rsidR="0042667E" w:rsidRPr="00894C6C" w:rsidRDefault="0042667E" w:rsidP="0042667E">
      <w:pPr>
        <w:spacing w:after="0" w:line="240" w:lineRule="auto"/>
        <w:rPr>
          <w:rFonts w:ascii="Palatino Linotype" w:hAnsi="Palatino Linotype"/>
          <w:b/>
        </w:rPr>
      </w:pPr>
    </w:p>
    <w:p w:rsidR="0042667E" w:rsidRPr="00894C6C" w:rsidRDefault="0042667E" w:rsidP="0042667E">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42667E" w:rsidRPr="00894C6C" w:rsidRDefault="0042667E" w:rsidP="0042667E">
      <w:pPr>
        <w:spacing w:after="0" w:line="240" w:lineRule="auto"/>
        <w:rPr>
          <w:rFonts w:ascii="Palatino Linotype" w:hAnsi="Palatino Linotype"/>
          <w:b/>
        </w:rPr>
      </w:pPr>
    </w:p>
    <w:p w:rsidR="0042667E" w:rsidRPr="00894C6C" w:rsidRDefault="0042667E" w:rsidP="0042667E">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42667E" w:rsidRPr="00AB6B47" w:rsidRDefault="0042667E" w:rsidP="0042667E">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42667E" w:rsidRPr="00AB6B47" w:rsidRDefault="0042667E" w:rsidP="006B5C8D">
      <w:pPr>
        <w:spacing w:after="0" w:line="240" w:lineRule="auto"/>
        <w:ind w:left="567" w:hanging="27"/>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42667E" w:rsidRPr="00AB6B47" w:rsidRDefault="0042667E" w:rsidP="0042667E">
      <w:pPr>
        <w:spacing w:after="0" w:line="240" w:lineRule="auto"/>
        <w:ind w:left="900" w:hanging="360"/>
        <w:jc w:val="both"/>
        <w:rPr>
          <w:rFonts w:ascii="Palatino Linotype" w:hAnsi="Palatino Linotype"/>
        </w:rPr>
      </w:pPr>
    </w:p>
    <w:p w:rsidR="0042667E" w:rsidRDefault="0042667E" w:rsidP="0042667E">
      <w:pPr>
        <w:spacing w:after="0" w:line="240" w:lineRule="auto"/>
        <w:ind w:left="540"/>
        <w:jc w:val="both"/>
        <w:rPr>
          <w:rFonts w:ascii="Palatino Linotype" w:hAnsi="Palatino Linotype"/>
        </w:rPr>
      </w:pPr>
      <w:r w:rsidRPr="00894C6C">
        <w:rPr>
          <w:rFonts w:ascii="Palatino Linotype" w:hAnsi="Palatino Linotype"/>
        </w:rPr>
        <w:t xml:space="preserve">A munkakörnyezet és a munkavégzés hatása a munkát végző ember egészségére és </w:t>
      </w:r>
      <w:proofErr w:type="spellStart"/>
      <w:r w:rsidRPr="00894C6C">
        <w:rPr>
          <w:rFonts w:ascii="Palatino Linotype" w:hAnsi="Palatino Linotype"/>
        </w:rPr>
        <w:t>testiépségére</w:t>
      </w:r>
      <w:proofErr w:type="spellEnd"/>
    </w:p>
    <w:p w:rsidR="0042667E" w:rsidRDefault="0042667E" w:rsidP="0042667E">
      <w:pPr>
        <w:spacing w:after="0" w:line="240" w:lineRule="auto"/>
        <w:ind w:left="900"/>
        <w:jc w:val="both"/>
        <w:rPr>
          <w:rFonts w:ascii="Palatino Linotype" w:hAnsi="Palatino Linotype"/>
          <w:bCs/>
        </w:rPr>
      </w:pPr>
      <w:r>
        <w:rPr>
          <w:rFonts w:ascii="Palatino Linotype" w:hAnsi="Palatino Linotype"/>
        </w:rPr>
        <w:t xml:space="preserve">A </w:t>
      </w:r>
      <w:proofErr w:type="spellStart"/>
      <w:r w:rsidRPr="00AB6B47">
        <w:rPr>
          <w:rFonts w:ascii="Palatino Linotype" w:hAnsi="Palatino Linotype"/>
        </w:rPr>
        <w:t>munkaválallók</w:t>
      </w:r>
      <w:proofErr w:type="spellEnd"/>
      <w:r w:rsidRPr="00AB6B47">
        <w:rPr>
          <w:rFonts w:ascii="Palatino Linotype" w:hAnsi="Palatino Linotype"/>
        </w:rPr>
        <w:t xml:space="preserve">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42667E" w:rsidRPr="00894C6C" w:rsidRDefault="0042667E" w:rsidP="0042667E">
      <w:pPr>
        <w:spacing w:after="0" w:line="240" w:lineRule="auto"/>
        <w:ind w:left="900"/>
        <w:jc w:val="both"/>
        <w:rPr>
          <w:rFonts w:ascii="Palatino Linotype" w:hAnsi="Palatino Linotype"/>
        </w:rPr>
      </w:pPr>
    </w:p>
    <w:p w:rsidR="0042667E" w:rsidRDefault="0042667E" w:rsidP="0042667E">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42667E" w:rsidRPr="00E348C8" w:rsidRDefault="0042667E" w:rsidP="0042667E">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 xml:space="preserve">A </w:t>
      </w:r>
      <w:proofErr w:type="spellStart"/>
      <w:r>
        <w:rPr>
          <w:rFonts w:ascii="Palatino Linotype" w:hAnsi="Palatino Linotype"/>
        </w:rPr>
        <w:t>müszaki</w:t>
      </w:r>
      <w:proofErr w:type="spellEnd"/>
      <w:r>
        <w:rPr>
          <w:rFonts w:ascii="Palatino Linotype" w:hAnsi="Palatino Linotype"/>
        </w:rPr>
        <w:t xml:space="preserve">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42667E" w:rsidRPr="00894C6C" w:rsidRDefault="0042667E" w:rsidP="0042667E">
      <w:pPr>
        <w:spacing w:after="0" w:line="240" w:lineRule="auto"/>
        <w:ind w:left="900" w:hanging="360"/>
        <w:jc w:val="both"/>
        <w:rPr>
          <w:rFonts w:ascii="Palatino Linotype" w:hAnsi="Palatino Linotype"/>
        </w:rPr>
      </w:pPr>
    </w:p>
    <w:p w:rsidR="0042667E" w:rsidRDefault="0042667E" w:rsidP="0042667E">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42667E" w:rsidRDefault="0042667E" w:rsidP="0042667E">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42667E" w:rsidRPr="00894C6C" w:rsidRDefault="0042667E" w:rsidP="0042667E">
      <w:pPr>
        <w:spacing w:after="0" w:line="240" w:lineRule="auto"/>
        <w:ind w:left="900" w:hanging="360"/>
        <w:jc w:val="both"/>
        <w:rPr>
          <w:rFonts w:ascii="Palatino Linotype" w:hAnsi="Palatino Linotype"/>
        </w:rPr>
      </w:pPr>
    </w:p>
    <w:p w:rsidR="0042667E" w:rsidRDefault="0042667E" w:rsidP="0042667E">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42667E" w:rsidRDefault="0042667E" w:rsidP="0042667E">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proofErr w:type="spellStart"/>
      <w:r w:rsidRPr="004D1203">
        <w:rPr>
          <w:rFonts w:ascii="Palatino Linotype" w:hAnsi="Palatino Linotype"/>
        </w:rPr>
        <w:t>törvény</w:t>
      </w:r>
      <w:r>
        <w:rPr>
          <w:rFonts w:ascii="Palatino Linotype" w:hAnsi="Palatino Linotype"/>
        </w:rPr>
        <w:t>fogalommeghatározásai</w:t>
      </w:r>
      <w:proofErr w:type="spellEnd"/>
      <w:r>
        <w:rPr>
          <w:rFonts w:ascii="Palatino Linotype" w:hAnsi="Palatino Linotype"/>
        </w:rPr>
        <w:t xml:space="preserve">. </w:t>
      </w:r>
    </w:p>
    <w:p w:rsidR="0042667E" w:rsidRPr="00894C6C" w:rsidRDefault="0042667E" w:rsidP="0042667E">
      <w:pPr>
        <w:spacing w:after="0" w:line="240" w:lineRule="auto"/>
        <w:ind w:firstLine="540"/>
        <w:rPr>
          <w:rFonts w:ascii="Palatino Linotype" w:hAnsi="Palatino Linotype"/>
        </w:rPr>
      </w:pPr>
    </w:p>
    <w:p w:rsidR="0042667E" w:rsidRPr="00894C6C" w:rsidRDefault="0042667E" w:rsidP="0042667E">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42667E" w:rsidRDefault="0042667E" w:rsidP="0042667E">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42667E" w:rsidRDefault="0042667E" w:rsidP="0042667E">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42667E" w:rsidRDefault="0042667E" w:rsidP="0042667E">
      <w:pPr>
        <w:spacing w:after="0" w:line="240" w:lineRule="auto"/>
        <w:ind w:left="900" w:hanging="360"/>
        <w:rPr>
          <w:rFonts w:ascii="Palatino Linotype" w:hAnsi="Palatino Linotype"/>
        </w:rPr>
      </w:pPr>
    </w:p>
    <w:p w:rsidR="0042667E" w:rsidRPr="00894C6C" w:rsidRDefault="0042667E" w:rsidP="0042667E">
      <w:pPr>
        <w:spacing w:after="0" w:line="240" w:lineRule="auto"/>
        <w:ind w:left="900" w:hanging="360"/>
        <w:rPr>
          <w:rFonts w:ascii="Palatino Linotype" w:hAnsi="Palatino Linotype"/>
        </w:rPr>
      </w:pPr>
    </w:p>
    <w:p w:rsidR="0042667E" w:rsidRDefault="0042667E" w:rsidP="0042667E">
      <w:pPr>
        <w:spacing w:after="0" w:line="240" w:lineRule="auto"/>
        <w:ind w:left="900" w:hanging="360"/>
        <w:rPr>
          <w:rFonts w:ascii="Palatino Linotype" w:hAnsi="Palatino Linotype"/>
        </w:rPr>
      </w:pPr>
      <w:r w:rsidRPr="00894C6C">
        <w:rPr>
          <w:rFonts w:ascii="Palatino Linotype" w:hAnsi="Palatino Linotype"/>
        </w:rPr>
        <w:lastRenderedPageBreak/>
        <w:t>Szociális létesítmények</w:t>
      </w:r>
    </w:p>
    <w:p w:rsidR="0042667E" w:rsidRDefault="0042667E" w:rsidP="0042667E">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42667E" w:rsidRPr="00894C6C" w:rsidRDefault="0042667E" w:rsidP="0042667E">
      <w:pPr>
        <w:spacing w:after="0" w:line="240" w:lineRule="auto"/>
        <w:ind w:left="900" w:hanging="360"/>
        <w:rPr>
          <w:rFonts w:ascii="Palatino Linotype" w:hAnsi="Palatino Linotype"/>
        </w:rPr>
      </w:pPr>
    </w:p>
    <w:p w:rsidR="0042667E" w:rsidRPr="001D1061" w:rsidRDefault="0042667E" w:rsidP="0042667E">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42667E" w:rsidRDefault="0042667E" w:rsidP="0042667E">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w:t>
      </w:r>
      <w:proofErr w:type="gramStart"/>
      <w:r>
        <w:rPr>
          <w:rFonts w:ascii="Palatino Linotype" w:hAnsi="Palatino Linotype"/>
          <w:bCs/>
          <w:iCs/>
        </w:rPr>
        <w:t>, ,</w:t>
      </w:r>
      <w:proofErr w:type="gramEnd"/>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42667E" w:rsidRPr="001D1061" w:rsidRDefault="0042667E" w:rsidP="0042667E">
      <w:pPr>
        <w:spacing w:after="0" w:line="240" w:lineRule="auto"/>
        <w:ind w:left="900" w:hanging="360"/>
        <w:rPr>
          <w:rFonts w:ascii="Palatino Linotype" w:hAnsi="Palatino Linotype"/>
        </w:rPr>
      </w:pPr>
    </w:p>
    <w:p w:rsidR="0042667E" w:rsidRDefault="0042667E" w:rsidP="0042667E">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42667E" w:rsidRPr="00AB1C8E" w:rsidRDefault="0042667E" w:rsidP="0042667E">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xml:space="preserve">, karbantartás, javítás és </w:t>
      </w:r>
      <w:proofErr w:type="spellStart"/>
      <w:r>
        <w:rPr>
          <w:rFonts w:ascii="Palatino Linotype" w:hAnsi="Palatino Linotype"/>
        </w:rPr>
        <w:t>felülvizsgálat</w:t>
      </w:r>
      <w:proofErr w:type="gramStart"/>
      <w:r>
        <w:rPr>
          <w:rFonts w:ascii="Palatino Linotype" w:hAnsi="Palatino Linotype"/>
        </w:rPr>
        <w:t>.</w:t>
      </w:r>
      <w:r>
        <w:rPr>
          <w:rFonts w:ascii="Palatino Linotype" w:hAnsi="Palatino Linotype"/>
          <w:bCs/>
        </w:rPr>
        <w:t>Tűzoltó</w:t>
      </w:r>
      <w:proofErr w:type="spellEnd"/>
      <w:proofErr w:type="gramEnd"/>
      <w:r>
        <w:rPr>
          <w:rFonts w:ascii="Palatino Linotype" w:hAnsi="Palatino Linotype"/>
          <w:bCs/>
        </w:rPr>
        <w:t xml:space="preserve">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42667E" w:rsidRPr="00AB1C8E" w:rsidRDefault="0042667E" w:rsidP="0042667E">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42667E" w:rsidRPr="001D1061" w:rsidRDefault="0042667E" w:rsidP="0042667E">
      <w:pPr>
        <w:spacing w:after="0" w:line="240" w:lineRule="auto"/>
        <w:ind w:left="900" w:hanging="360"/>
        <w:rPr>
          <w:rFonts w:ascii="Palatino Linotype" w:hAnsi="Palatino Linotype"/>
        </w:rPr>
      </w:pPr>
    </w:p>
    <w:p w:rsidR="0042667E" w:rsidRDefault="0042667E" w:rsidP="0042667E">
      <w:pPr>
        <w:spacing w:after="0" w:line="240" w:lineRule="auto"/>
        <w:ind w:left="900" w:hanging="360"/>
        <w:rPr>
          <w:rFonts w:ascii="Palatino Linotype" w:hAnsi="Palatino Linotype"/>
        </w:rPr>
      </w:pPr>
      <w:r w:rsidRPr="001D1061">
        <w:rPr>
          <w:rFonts w:ascii="Palatino Linotype" w:hAnsi="Palatino Linotype"/>
        </w:rPr>
        <w:t>Anyagmozgatás</w:t>
      </w:r>
    </w:p>
    <w:p w:rsidR="0042667E" w:rsidRDefault="0042667E" w:rsidP="0042667E">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42667E" w:rsidRPr="001D1061" w:rsidRDefault="0042667E" w:rsidP="0042667E">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42667E" w:rsidRDefault="0042667E" w:rsidP="0042667E">
      <w:pPr>
        <w:spacing w:after="0" w:line="240" w:lineRule="auto"/>
        <w:ind w:left="900" w:hanging="360"/>
        <w:rPr>
          <w:rFonts w:ascii="Palatino Linotype" w:hAnsi="Palatino Linotype"/>
        </w:rPr>
      </w:pPr>
      <w:r w:rsidRPr="001D1061">
        <w:rPr>
          <w:rFonts w:ascii="Palatino Linotype" w:hAnsi="Palatino Linotype"/>
        </w:rPr>
        <w:t>Raktározás</w:t>
      </w:r>
    </w:p>
    <w:p w:rsidR="0042667E" w:rsidRDefault="0042667E" w:rsidP="0042667E">
      <w:pPr>
        <w:spacing w:after="0" w:line="240" w:lineRule="auto"/>
        <w:ind w:left="900" w:hanging="360"/>
        <w:rPr>
          <w:rFonts w:ascii="Palatino Linotype" w:hAnsi="Palatino Linotype"/>
        </w:rPr>
      </w:pPr>
      <w:r>
        <w:rPr>
          <w:rFonts w:ascii="Palatino Linotype" w:hAnsi="Palatino Linotype"/>
        </w:rPr>
        <w:tab/>
        <w:t>Áruk fajtái, raktározás típusai</w:t>
      </w:r>
    </w:p>
    <w:p w:rsidR="0042667E" w:rsidRPr="001D1061" w:rsidRDefault="0042667E" w:rsidP="0042667E">
      <w:pPr>
        <w:spacing w:after="0" w:line="240" w:lineRule="auto"/>
        <w:ind w:left="900" w:hanging="360"/>
        <w:rPr>
          <w:rFonts w:ascii="Palatino Linotype" w:hAnsi="Palatino Linotype"/>
        </w:rPr>
      </w:pPr>
    </w:p>
    <w:p w:rsidR="0042667E" w:rsidRDefault="0042667E" w:rsidP="0042667E">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42667E" w:rsidRPr="00894C6C" w:rsidRDefault="0042667E" w:rsidP="0042667E">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42667E" w:rsidRPr="00894C6C" w:rsidRDefault="0042667E" w:rsidP="0042667E">
      <w:pPr>
        <w:spacing w:after="0" w:line="240" w:lineRule="auto"/>
        <w:ind w:firstLine="540"/>
        <w:rPr>
          <w:rFonts w:ascii="Palatino Linotype" w:hAnsi="Palatino Linotype"/>
        </w:rPr>
      </w:pPr>
    </w:p>
    <w:p w:rsidR="0042667E" w:rsidRPr="00894C6C" w:rsidRDefault="0042667E" w:rsidP="0042667E">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42667E" w:rsidRPr="00894C6C" w:rsidRDefault="0042667E" w:rsidP="0042667E">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42667E" w:rsidRPr="00894C6C" w:rsidRDefault="0042667E" w:rsidP="0042667E">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42667E" w:rsidRPr="00894C6C" w:rsidRDefault="0042667E" w:rsidP="0042667E">
      <w:pPr>
        <w:spacing w:after="0" w:line="240" w:lineRule="auto"/>
        <w:ind w:left="900" w:hanging="360"/>
        <w:rPr>
          <w:rFonts w:ascii="Palatino Linotype" w:hAnsi="Palatino Linotype"/>
        </w:rPr>
      </w:pPr>
    </w:p>
    <w:p w:rsidR="0042667E" w:rsidRPr="00894C6C" w:rsidRDefault="0042667E" w:rsidP="0042667E">
      <w:pPr>
        <w:spacing w:after="0" w:line="240" w:lineRule="auto"/>
        <w:ind w:left="900" w:hanging="360"/>
        <w:rPr>
          <w:rFonts w:ascii="Palatino Linotype" w:hAnsi="Palatino Linotype"/>
        </w:rPr>
      </w:pPr>
      <w:r w:rsidRPr="00894C6C">
        <w:rPr>
          <w:rFonts w:ascii="Palatino Linotype" w:hAnsi="Palatino Linotype"/>
          <w:b/>
        </w:rPr>
        <w:t xml:space="preserve">1.3.4. </w:t>
      </w:r>
      <w:bookmarkStart w:id="1" w:name="OLE_LINK1"/>
      <w:r>
        <w:rPr>
          <w:rFonts w:ascii="Palatino Linotype" w:hAnsi="Palatino Linotype"/>
          <w:b/>
        </w:rPr>
        <w:t>Munkaeszközök biztonsága</w:t>
      </w:r>
      <w:bookmarkEnd w:id="1"/>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42667E" w:rsidRDefault="0042667E" w:rsidP="0042667E">
      <w:pPr>
        <w:spacing w:after="0" w:line="240" w:lineRule="auto"/>
        <w:ind w:left="900" w:hanging="360"/>
        <w:rPr>
          <w:rFonts w:ascii="Palatino Linotype" w:hAnsi="Palatino Linotype"/>
        </w:rPr>
      </w:pPr>
      <w:r w:rsidRPr="00894C6C">
        <w:rPr>
          <w:rFonts w:ascii="Palatino Linotype" w:hAnsi="Palatino Linotype"/>
        </w:rPr>
        <w:t>Munkaeszközök halmazai</w:t>
      </w:r>
    </w:p>
    <w:p w:rsidR="0042667E" w:rsidRDefault="0042667E" w:rsidP="0042667E">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 xml:space="preserve">berendezés </w:t>
      </w:r>
      <w:proofErr w:type="spellStart"/>
      <w:r>
        <w:rPr>
          <w:rFonts w:ascii="Palatino Linotype" w:hAnsi="Palatino Linotype"/>
        </w:rPr>
        <w:t>fogalommeghatározása</w:t>
      </w:r>
      <w:proofErr w:type="spellEnd"/>
      <w:r>
        <w:rPr>
          <w:rFonts w:ascii="Palatino Linotype" w:hAnsi="Palatino Linotype"/>
        </w:rPr>
        <w:t>.</w:t>
      </w:r>
    </w:p>
    <w:p w:rsidR="0042667E" w:rsidRPr="007E6C5D" w:rsidRDefault="0042667E" w:rsidP="0042667E">
      <w:pPr>
        <w:spacing w:after="0" w:line="240" w:lineRule="auto"/>
        <w:ind w:left="900" w:hanging="360"/>
        <w:rPr>
          <w:rFonts w:ascii="Palatino Linotype" w:hAnsi="Palatino Linotype"/>
        </w:rPr>
      </w:pPr>
    </w:p>
    <w:p w:rsidR="0042667E" w:rsidRPr="007E6C5D" w:rsidRDefault="0042667E" w:rsidP="0042667E">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42667E" w:rsidRPr="007E6C5D" w:rsidRDefault="0042667E" w:rsidP="0042667E">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 xml:space="preserve">a </w:t>
      </w:r>
      <w:proofErr w:type="gramStart"/>
      <w:r>
        <w:rPr>
          <w:rFonts w:ascii="Palatino Linotype" w:hAnsi="Palatino Linotype"/>
        </w:rPr>
        <w:t>munkaeszközre(</w:t>
      </w:r>
      <w:proofErr w:type="gramEnd"/>
      <w:r>
        <w:rPr>
          <w:rFonts w:ascii="Palatino Linotype" w:hAnsi="Palatino Linotype"/>
        </w:rPr>
        <w:t>mint termékre)</w:t>
      </w:r>
      <w:r w:rsidRPr="007E6C5D">
        <w:rPr>
          <w:rFonts w:ascii="Palatino Linotype" w:hAnsi="Palatino Linotype"/>
        </w:rPr>
        <w:t>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42667E" w:rsidRDefault="0042667E" w:rsidP="0042667E">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42667E" w:rsidRDefault="0042667E" w:rsidP="0042667E">
      <w:pPr>
        <w:spacing w:after="0" w:line="240" w:lineRule="auto"/>
        <w:ind w:left="900" w:hanging="360"/>
        <w:rPr>
          <w:rFonts w:ascii="Palatino Linotype" w:hAnsi="Palatino Linotype"/>
        </w:rPr>
      </w:pPr>
      <w:r>
        <w:rPr>
          <w:rFonts w:ascii="Palatino Linotype" w:hAnsi="Palatino Linotype"/>
        </w:rPr>
        <w:tab/>
        <w:t xml:space="preserve">Biztonságtechnika alapelvei, veszélyforrások típusai, megbízhatóság, meghibásodás, biztonság. A biztonságtechnika jellemzői, kialakítás követelményei. Veszélyes munkaeszközök, </w:t>
      </w:r>
      <w:proofErr w:type="spellStart"/>
      <w:r>
        <w:rPr>
          <w:rFonts w:ascii="Palatino Linotype" w:hAnsi="Palatino Linotype"/>
        </w:rPr>
        <w:t>üzembehelyezési</w:t>
      </w:r>
      <w:proofErr w:type="spellEnd"/>
      <w:r>
        <w:rPr>
          <w:rFonts w:ascii="Palatino Linotype" w:hAnsi="Palatino Linotype"/>
        </w:rPr>
        <w:t xml:space="preserve"> eljárás.</w:t>
      </w:r>
    </w:p>
    <w:p w:rsidR="0042667E" w:rsidRPr="00894C6C" w:rsidRDefault="0042667E" w:rsidP="0042667E">
      <w:pPr>
        <w:spacing w:after="0" w:line="240" w:lineRule="auto"/>
        <w:ind w:left="900" w:hanging="360"/>
        <w:rPr>
          <w:rFonts w:ascii="Palatino Linotype" w:hAnsi="Palatino Linotype"/>
        </w:rPr>
      </w:pPr>
    </w:p>
    <w:p w:rsidR="0042667E" w:rsidRDefault="0042667E" w:rsidP="0042667E">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42667E" w:rsidRPr="00894C6C" w:rsidRDefault="0042667E" w:rsidP="0042667E">
      <w:pPr>
        <w:autoSpaceDE w:val="0"/>
        <w:autoSpaceDN w:val="0"/>
        <w:adjustRightInd w:val="0"/>
        <w:spacing w:after="0" w:line="240" w:lineRule="auto"/>
        <w:ind w:left="720" w:hanging="180"/>
        <w:rPr>
          <w:rFonts w:ascii="Palatino Linotype" w:hAnsi="Palatino Linotype"/>
        </w:rPr>
      </w:pPr>
      <w:r>
        <w:rPr>
          <w:rFonts w:ascii="Palatino Linotype" w:hAnsi="Palatino Linotype"/>
        </w:rPr>
        <w:lastRenderedPageBreak/>
        <w:tab/>
        <w:t xml:space="preserve">Feltétlenül és feltételesen ható </w:t>
      </w:r>
      <w:proofErr w:type="spellStart"/>
      <w:r>
        <w:rPr>
          <w:rFonts w:ascii="Palatino Linotype" w:hAnsi="Palatino Linotype"/>
        </w:rPr>
        <w:t>biztonságtecshnika</w:t>
      </w:r>
      <w:proofErr w:type="spellEnd"/>
      <w:r>
        <w:rPr>
          <w:rFonts w:ascii="Palatino Linotype" w:hAnsi="Palatino Linotype"/>
        </w:rPr>
        <w:t xml:space="preserve">, </w:t>
      </w:r>
      <w:proofErr w:type="spellStart"/>
      <w:r>
        <w:rPr>
          <w:rFonts w:ascii="Palatino Linotype" w:hAnsi="Palatino Linotype"/>
        </w:rPr>
        <w:t>konstukciós</w:t>
      </w:r>
      <w:proofErr w:type="spellEnd"/>
      <w:r>
        <w:rPr>
          <w:rFonts w:ascii="Palatino Linotype" w:hAnsi="Palatino Linotype"/>
        </w:rPr>
        <w:t xml:space="preserve">, üzemviteli és emberi tényezők szerepe. Általános üzemeltetési </w:t>
      </w:r>
      <w:proofErr w:type="spellStart"/>
      <w:r>
        <w:rPr>
          <w:rFonts w:ascii="Palatino Linotype" w:hAnsi="Palatino Linotype"/>
        </w:rPr>
        <w:t>követelmények</w:t>
      </w:r>
      <w:proofErr w:type="gramStart"/>
      <w:r>
        <w:rPr>
          <w:rFonts w:ascii="Palatino Linotype" w:hAnsi="Palatino Linotype"/>
        </w:rPr>
        <w:t>.</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w:t>
      </w:r>
      <w:proofErr w:type="spellEnd"/>
      <w:proofErr w:type="gramEnd"/>
      <w:r>
        <w:rPr>
          <w:rFonts w:ascii="Times-Roman" w:hAnsi="Times-Roman" w:cs="Times-Roman"/>
          <w:sz w:val="24"/>
          <w:szCs w:val="24"/>
          <w:lang w:eastAsia="hu-HU"/>
        </w:rPr>
        <w:t>,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42667E" w:rsidRPr="00894C6C" w:rsidRDefault="0042667E" w:rsidP="0042667E">
      <w:pPr>
        <w:spacing w:after="0" w:line="240" w:lineRule="auto"/>
        <w:ind w:left="900" w:hanging="360"/>
        <w:rPr>
          <w:rFonts w:ascii="Palatino Linotype" w:hAnsi="Palatino Linotype"/>
          <w:b/>
        </w:rPr>
      </w:pPr>
    </w:p>
    <w:p w:rsidR="0042667E" w:rsidRPr="009C0B7E" w:rsidRDefault="0042667E" w:rsidP="0042667E">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2 óra/2 óra</w:t>
      </w:r>
    </w:p>
    <w:p w:rsidR="0042667E" w:rsidRDefault="0042667E" w:rsidP="0042667E">
      <w:pPr>
        <w:spacing w:after="0" w:line="240" w:lineRule="auto"/>
        <w:ind w:left="540"/>
        <w:rPr>
          <w:rFonts w:ascii="Palatino Linotype" w:hAnsi="Palatino Linotype"/>
        </w:rPr>
      </w:pPr>
      <w:r w:rsidRPr="00894C6C">
        <w:rPr>
          <w:rFonts w:ascii="Palatino Linotype" w:hAnsi="Palatino Linotype"/>
        </w:rPr>
        <w:t xml:space="preserve">Veszélyforrások, veszélyek a munkahelyeken (pl. zaj, rezgés, veszélyes anyagok </w:t>
      </w:r>
      <w:proofErr w:type="spellStart"/>
      <w:r w:rsidRPr="00894C6C">
        <w:rPr>
          <w:rFonts w:ascii="Palatino Linotype" w:hAnsi="Palatino Linotype"/>
        </w:rPr>
        <w:t>éskeverékek</w:t>
      </w:r>
      <w:proofErr w:type="spellEnd"/>
      <w:r w:rsidRPr="00894C6C">
        <w:rPr>
          <w:rFonts w:ascii="Palatino Linotype" w:hAnsi="Palatino Linotype"/>
        </w:rPr>
        <w:t>, stressz)</w:t>
      </w:r>
    </w:p>
    <w:p w:rsidR="0042667E" w:rsidRDefault="0042667E" w:rsidP="0042667E">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42667E" w:rsidRDefault="0042667E" w:rsidP="0042667E">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xml:space="preserve">, munkahelyi stressz </w:t>
      </w:r>
      <w:proofErr w:type="spellStart"/>
      <w:r>
        <w:rPr>
          <w:rFonts w:ascii="Palatino Linotype" w:hAnsi="Palatino Linotype"/>
        </w:rPr>
        <w:t>fogalmaés</w:t>
      </w:r>
      <w:proofErr w:type="spellEnd"/>
      <w:r>
        <w:rPr>
          <w:rFonts w:ascii="Palatino Linotype" w:hAnsi="Palatino Linotype"/>
        </w:rPr>
        <w:t xml:space="preserve"> az ellene való védekezés jelentősége a munkahelyen.</w:t>
      </w:r>
    </w:p>
    <w:p w:rsidR="0042667E" w:rsidRPr="00DA765E" w:rsidRDefault="0042667E" w:rsidP="0042667E">
      <w:pPr>
        <w:autoSpaceDE w:val="0"/>
        <w:autoSpaceDN w:val="0"/>
        <w:adjustRightInd w:val="0"/>
        <w:spacing w:after="0" w:line="240" w:lineRule="auto"/>
        <w:ind w:left="900"/>
        <w:rPr>
          <w:rFonts w:ascii="Palatino Linotype" w:hAnsi="Palatino Linotype"/>
        </w:rPr>
      </w:pPr>
    </w:p>
    <w:p w:rsidR="0042667E" w:rsidRDefault="0042667E" w:rsidP="0042667E">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42667E" w:rsidRPr="00DA765E" w:rsidRDefault="0042667E" w:rsidP="0042667E">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42667E" w:rsidRPr="00894C6C" w:rsidRDefault="0042667E" w:rsidP="0042667E">
      <w:pPr>
        <w:spacing w:after="0" w:line="240" w:lineRule="auto"/>
        <w:ind w:left="900" w:hanging="360"/>
        <w:rPr>
          <w:rFonts w:ascii="Palatino Linotype" w:hAnsi="Palatino Linotype"/>
        </w:rPr>
      </w:pPr>
    </w:p>
    <w:p w:rsidR="0042667E" w:rsidRPr="00894C6C" w:rsidRDefault="0042667E" w:rsidP="0042667E">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4 óra/4 óra</w:t>
      </w:r>
    </w:p>
    <w:p w:rsidR="0042667E" w:rsidRDefault="0042667E" w:rsidP="0042667E">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42667E" w:rsidRPr="007F02F5" w:rsidRDefault="0042667E" w:rsidP="00CB3205">
      <w:pPr>
        <w:spacing w:after="0" w:line="240" w:lineRule="auto"/>
        <w:ind w:left="900" w:hanging="360"/>
        <w:jc w:val="both"/>
        <w:rPr>
          <w:rFonts w:ascii="Palatino Linotype" w:hAnsi="Palatino Linotype"/>
          <w:bCs/>
        </w:rPr>
      </w:pPr>
      <w:r>
        <w:rPr>
          <w:rFonts w:ascii="Palatino Linotype" w:hAnsi="Palatino Linotype"/>
        </w:rPr>
        <w:tab/>
      </w:r>
      <w:proofErr w:type="spellStart"/>
      <w:r>
        <w:rPr>
          <w:rFonts w:ascii="Palatino Linotype" w:hAnsi="Palatino Linotype"/>
        </w:rPr>
        <w:t>AzAlaptörvényben</w:t>
      </w:r>
      <w:proofErr w:type="spellEnd"/>
      <w:r>
        <w:rPr>
          <w:rFonts w:ascii="Palatino Linotype" w:hAnsi="Palatino Linotype"/>
        </w:rPr>
        <w:t xml:space="preserve">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42667E" w:rsidRPr="007F02F5" w:rsidRDefault="0042667E" w:rsidP="0042667E">
      <w:pPr>
        <w:spacing w:after="0" w:line="240" w:lineRule="auto"/>
        <w:ind w:left="900" w:hanging="360"/>
        <w:rPr>
          <w:rFonts w:ascii="Palatino Linotype" w:hAnsi="Palatino Linotype"/>
          <w:bCs/>
        </w:rPr>
      </w:pPr>
    </w:p>
    <w:p w:rsidR="0042667E" w:rsidRDefault="0042667E" w:rsidP="0042667E">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42667E" w:rsidRDefault="0042667E" w:rsidP="0042667E">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42667E" w:rsidRPr="007F02F5" w:rsidRDefault="0042667E" w:rsidP="0042667E">
      <w:pPr>
        <w:spacing w:after="0" w:line="240" w:lineRule="auto"/>
        <w:ind w:left="900" w:hanging="360"/>
        <w:rPr>
          <w:rFonts w:ascii="Palatino Linotype" w:hAnsi="Palatino Linotype"/>
        </w:rPr>
      </w:pPr>
    </w:p>
    <w:p w:rsidR="0042667E" w:rsidRDefault="0042667E" w:rsidP="0042667E">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42667E" w:rsidRDefault="0042667E" w:rsidP="0042667E">
      <w:pPr>
        <w:spacing w:after="0" w:line="240" w:lineRule="auto"/>
        <w:ind w:left="900" w:hanging="360"/>
        <w:rPr>
          <w:rFonts w:ascii="Palatino Linotype" w:hAnsi="Palatino Linotype"/>
        </w:rPr>
      </w:pPr>
      <w:r>
        <w:rPr>
          <w:rFonts w:ascii="Palatino Linotype" w:hAnsi="Palatino Linotype"/>
        </w:rPr>
        <w:tab/>
        <w:t xml:space="preserve">Munkabiztonsági és munkaegészségügyi </w:t>
      </w:r>
      <w:proofErr w:type="spellStart"/>
      <w:r>
        <w:rPr>
          <w:rFonts w:ascii="Palatino Linotype" w:hAnsi="Palatino Linotype"/>
        </w:rPr>
        <w:t>szaktevékenség</w:t>
      </w:r>
      <w:proofErr w:type="spellEnd"/>
      <w:r>
        <w:rPr>
          <w:rFonts w:ascii="Palatino Linotype" w:hAnsi="Palatino Linotype"/>
        </w:rPr>
        <w:t xml:space="preserve"> keretében ellátandó </w:t>
      </w:r>
      <w:proofErr w:type="spellStart"/>
      <w:r>
        <w:rPr>
          <w:rFonts w:ascii="Palatino Linotype" w:hAnsi="Palatino Linotype"/>
        </w:rPr>
        <w:t>feladatok</w:t>
      </w:r>
      <w:proofErr w:type="gramStart"/>
      <w:r>
        <w:rPr>
          <w:rFonts w:ascii="Palatino Linotype" w:hAnsi="Palatino Linotype"/>
        </w:rPr>
        <w:t>.Foglalkozás-egészségügyi</w:t>
      </w:r>
      <w:proofErr w:type="spellEnd"/>
      <w:proofErr w:type="gramEnd"/>
      <w:r>
        <w:rPr>
          <w:rFonts w:ascii="Palatino Linotype" w:hAnsi="Palatino Linotype"/>
        </w:rPr>
        <w:t xml:space="preserve"> feladatok</w:t>
      </w:r>
    </w:p>
    <w:p w:rsidR="0042667E" w:rsidRPr="007F02F5" w:rsidRDefault="0042667E" w:rsidP="0042667E">
      <w:pPr>
        <w:spacing w:after="0" w:line="240" w:lineRule="auto"/>
        <w:ind w:left="900" w:hanging="360"/>
        <w:rPr>
          <w:rFonts w:ascii="Palatino Linotype" w:hAnsi="Palatino Linotype"/>
        </w:rPr>
      </w:pPr>
    </w:p>
    <w:p w:rsidR="0042667E" w:rsidRDefault="0042667E" w:rsidP="0042667E">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42667E" w:rsidRDefault="0042667E" w:rsidP="0042667E">
      <w:pPr>
        <w:spacing w:after="0" w:line="240" w:lineRule="auto"/>
        <w:ind w:left="900" w:hanging="360"/>
        <w:rPr>
          <w:rFonts w:ascii="Palatino Linotype" w:hAnsi="Palatino Linotype"/>
        </w:rPr>
      </w:pPr>
      <w:r>
        <w:rPr>
          <w:rFonts w:ascii="Palatino Linotype" w:hAnsi="Palatino Linotype"/>
        </w:rPr>
        <w:tab/>
        <w:t xml:space="preserve">Balesetek és munkabalesetek valamint a foglalkozási megbetegedések fogalma. Feladatok munkabaleset esetén. A </w:t>
      </w:r>
      <w:proofErr w:type="gramStart"/>
      <w:r>
        <w:rPr>
          <w:rFonts w:ascii="Palatino Linotype" w:hAnsi="Palatino Linotype"/>
        </w:rPr>
        <w:t>kivizsgálás</w:t>
      </w:r>
      <w:proofErr w:type="gramEnd"/>
      <w:r>
        <w:rPr>
          <w:rFonts w:ascii="Palatino Linotype" w:hAnsi="Palatino Linotype"/>
        </w:rPr>
        <w:t xml:space="preserve"> mint a megelőzés eszköze</w:t>
      </w:r>
    </w:p>
    <w:p w:rsidR="0042667E" w:rsidRPr="007F02F5" w:rsidRDefault="0042667E" w:rsidP="0042667E">
      <w:pPr>
        <w:spacing w:after="0" w:line="240" w:lineRule="auto"/>
        <w:ind w:left="900" w:hanging="360"/>
        <w:rPr>
          <w:rFonts w:ascii="Palatino Linotype" w:hAnsi="Palatino Linotype"/>
        </w:rPr>
      </w:pPr>
    </w:p>
    <w:p w:rsidR="0042667E" w:rsidRDefault="0042667E" w:rsidP="0042667E">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42667E" w:rsidRPr="00894C6C" w:rsidRDefault="0042667E" w:rsidP="0042667E">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42667E" w:rsidRPr="00894C6C" w:rsidRDefault="0042667E" w:rsidP="0042667E">
      <w:pPr>
        <w:spacing w:after="0" w:line="240" w:lineRule="auto"/>
        <w:ind w:left="705"/>
        <w:rPr>
          <w:rFonts w:ascii="Palatino Linotype" w:hAnsi="Palatino Linotype"/>
        </w:rPr>
      </w:pPr>
    </w:p>
    <w:p w:rsidR="0042667E" w:rsidRPr="00894C6C" w:rsidRDefault="0042667E" w:rsidP="0042667E">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i/>
        </w:rPr>
        <w:lastRenderedPageBreak/>
        <w:t xml:space="preserve">A képzés javasolt helyszíne </w:t>
      </w:r>
      <w:r w:rsidRPr="00894C6C">
        <w:rPr>
          <w:rFonts w:ascii="Palatino Linotype" w:hAnsi="Palatino Linotype"/>
          <w:b/>
          <w:i/>
          <w:kern w:val="1"/>
          <w:lang w:eastAsia="hi-IN" w:bidi="hi-IN"/>
        </w:rPr>
        <w:t>(ajánlás)</w:t>
      </w:r>
    </w:p>
    <w:p w:rsidR="0042667E" w:rsidRPr="00894C6C" w:rsidRDefault="0042667E" w:rsidP="0042667E">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42667E" w:rsidRPr="00894C6C" w:rsidRDefault="0042667E" w:rsidP="0042667E">
      <w:pPr>
        <w:spacing w:after="0" w:line="240" w:lineRule="auto"/>
        <w:rPr>
          <w:rFonts w:ascii="Palatino Linotype" w:hAnsi="Palatino Linotype"/>
          <w:b/>
        </w:rPr>
      </w:pPr>
    </w:p>
    <w:p w:rsidR="0042667E" w:rsidRPr="00747290" w:rsidRDefault="0042667E" w:rsidP="0042667E">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42667E" w:rsidRPr="00894C6C" w:rsidRDefault="0042667E" w:rsidP="0042667E">
      <w:pPr>
        <w:widowControl w:val="0"/>
        <w:suppressAutoHyphens/>
        <w:spacing w:after="0" w:line="240" w:lineRule="auto"/>
        <w:ind w:left="972"/>
        <w:rPr>
          <w:rFonts w:ascii="Palatino Linotype" w:hAnsi="Palatino Linotype"/>
          <w:b/>
          <w:bCs/>
        </w:rPr>
      </w:pPr>
    </w:p>
    <w:p w:rsidR="00124D98" w:rsidRPr="00FC1BD6" w:rsidRDefault="0042667E" w:rsidP="00124D98">
      <w:pPr>
        <w:widowControl w:val="0"/>
        <w:suppressAutoHyphens/>
        <w:spacing w:after="0" w:line="240" w:lineRule="auto"/>
        <w:ind w:left="826"/>
        <w:rPr>
          <w:rFonts w:ascii="Palatino Linotype" w:hAnsi="Palatino Linotype"/>
          <w:b/>
          <w:bCs/>
          <w:i/>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00124D98" w:rsidRPr="00894C6C">
        <w:rPr>
          <w:rFonts w:ascii="Palatino Linotype" w:hAnsi="Palatino Linotype"/>
          <w:b/>
          <w:bCs/>
          <w:i/>
        </w:rPr>
        <w:t xml:space="preserve">A tantárgy elsajátítása során alkalmazható </w:t>
      </w:r>
      <w:r w:rsidR="00124D98" w:rsidRPr="00747290">
        <w:rPr>
          <w:rFonts w:ascii="Palatino Linotype" w:hAnsi="Palatino Linotype"/>
          <w:b/>
          <w:bCs/>
          <w:i/>
        </w:rPr>
        <w:t xml:space="preserve">sajátos módszerek </w:t>
      </w:r>
      <w:r w:rsidR="00124D98"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24D98" w:rsidRPr="002B2499" w:rsidTr="00D03192">
        <w:trPr>
          <w:jc w:val="center"/>
        </w:trPr>
        <w:tc>
          <w:tcPr>
            <w:tcW w:w="994" w:type="dxa"/>
            <w:vMerge w:val="restart"/>
            <w:vAlign w:val="center"/>
          </w:tcPr>
          <w:p w:rsidR="00124D98" w:rsidRPr="002B2499" w:rsidRDefault="00124D98" w:rsidP="00D03192">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124D98" w:rsidRPr="002B2499" w:rsidRDefault="00124D98" w:rsidP="00D03192">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124D98" w:rsidRPr="002B2499" w:rsidRDefault="00124D98" w:rsidP="00D03192">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124D98" w:rsidRPr="002B2499" w:rsidRDefault="00124D98" w:rsidP="00D03192">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124D98" w:rsidRPr="002B2499" w:rsidRDefault="00124D98" w:rsidP="00D03192">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124D98" w:rsidRPr="002B2499" w:rsidTr="00D03192">
        <w:trPr>
          <w:jc w:val="center"/>
        </w:trPr>
        <w:tc>
          <w:tcPr>
            <w:tcW w:w="994" w:type="dxa"/>
            <w:vMerge/>
            <w:vAlign w:val="center"/>
          </w:tcPr>
          <w:p w:rsidR="00124D98" w:rsidRPr="002B2499" w:rsidRDefault="00124D98" w:rsidP="00D03192">
            <w:pPr>
              <w:spacing w:after="0" w:line="240" w:lineRule="auto"/>
              <w:jc w:val="center"/>
              <w:rPr>
                <w:rFonts w:ascii="Palatino Linotype" w:hAnsi="Palatino Linotype"/>
                <w:b/>
                <w:sz w:val="20"/>
                <w:szCs w:val="20"/>
              </w:rPr>
            </w:pPr>
          </w:p>
        </w:tc>
        <w:tc>
          <w:tcPr>
            <w:tcW w:w="2800" w:type="dxa"/>
            <w:vMerge/>
            <w:vAlign w:val="center"/>
          </w:tcPr>
          <w:p w:rsidR="00124D98" w:rsidRPr="002B2499" w:rsidRDefault="00124D98" w:rsidP="00D03192">
            <w:pPr>
              <w:spacing w:after="0" w:line="240" w:lineRule="auto"/>
              <w:rPr>
                <w:rFonts w:ascii="Palatino Linotype" w:hAnsi="Palatino Linotype"/>
                <w:b/>
                <w:sz w:val="20"/>
                <w:szCs w:val="20"/>
              </w:rPr>
            </w:pPr>
          </w:p>
        </w:tc>
        <w:tc>
          <w:tcPr>
            <w:tcW w:w="945" w:type="dxa"/>
            <w:vAlign w:val="center"/>
          </w:tcPr>
          <w:p w:rsidR="00124D98" w:rsidRPr="002B2499" w:rsidRDefault="00124D98" w:rsidP="00D03192">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124D98" w:rsidRPr="002B2499" w:rsidRDefault="00124D98" w:rsidP="00D03192">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124D98" w:rsidRPr="002B2499" w:rsidRDefault="00124D98" w:rsidP="00D03192">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124D98" w:rsidRPr="002B2499" w:rsidRDefault="00124D98" w:rsidP="00D03192">
            <w:pPr>
              <w:spacing w:after="0" w:line="240" w:lineRule="auto"/>
              <w:jc w:val="center"/>
              <w:rPr>
                <w:rFonts w:ascii="Palatino Linotype" w:hAnsi="Palatino Linotype"/>
                <w:b/>
                <w:sz w:val="20"/>
                <w:szCs w:val="20"/>
              </w:rPr>
            </w:pPr>
          </w:p>
        </w:tc>
      </w:tr>
      <w:tr w:rsidR="00124D98" w:rsidRPr="002B2499" w:rsidTr="00D03192">
        <w:trPr>
          <w:jc w:val="center"/>
        </w:trPr>
        <w:tc>
          <w:tcPr>
            <w:tcW w:w="994" w:type="dxa"/>
            <w:vAlign w:val="center"/>
          </w:tcPr>
          <w:p w:rsidR="00124D98" w:rsidRPr="002B2499" w:rsidRDefault="00124D98" w:rsidP="00D03192">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124D98" w:rsidRPr="002B2499" w:rsidRDefault="00124D98" w:rsidP="00D03192">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124D98" w:rsidRPr="002B2499" w:rsidRDefault="00124D98" w:rsidP="00D03192">
            <w:pPr>
              <w:spacing w:after="0" w:line="240" w:lineRule="auto"/>
              <w:jc w:val="center"/>
              <w:rPr>
                <w:rFonts w:ascii="Palatino Linotype" w:hAnsi="Palatino Linotype"/>
                <w:sz w:val="20"/>
                <w:szCs w:val="20"/>
              </w:rPr>
            </w:pPr>
          </w:p>
        </w:tc>
        <w:tc>
          <w:tcPr>
            <w:tcW w:w="945" w:type="dxa"/>
            <w:vAlign w:val="center"/>
          </w:tcPr>
          <w:p w:rsidR="00124D98" w:rsidRPr="002B2499" w:rsidRDefault="00124D98" w:rsidP="00D03192">
            <w:pPr>
              <w:spacing w:after="0" w:line="240" w:lineRule="auto"/>
              <w:jc w:val="center"/>
              <w:rPr>
                <w:rFonts w:ascii="Palatino Linotype" w:hAnsi="Palatino Linotype"/>
                <w:sz w:val="20"/>
                <w:szCs w:val="20"/>
              </w:rPr>
            </w:pPr>
          </w:p>
        </w:tc>
        <w:tc>
          <w:tcPr>
            <w:tcW w:w="945" w:type="dxa"/>
            <w:vAlign w:val="center"/>
          </w:tcPr>
          <w:p w:rsidR="00124D98" w:rsidRPr="002B2499" w:rsidRDefault="00124D98" w:rsidP="00D03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24D98" w:rsidRPr="002B2499" w:rsidRDefault="00124D98" w:rsidP="00D03192">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124D98" w:rsidRPr="002B2499" w:rsidTr="00D03192">
        <w:trPr>
          <w:jc w:val="center"/>
        </w:trPr>
        <w:tc>
          <w:tcPr>
            <w:tcW w:w="994" w:type="dxa"/>
            <w:vAlign w:val="center"/>
          </w:tcPr>
          <w:p w:rsidR="00124D98" w:rsidRPr="002B2499" w:rsidRDefault="00124D98" w:rsidP="00D03192">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124D98" w:rsidRPr="002B2499" w:rsidRDefault="00124D98" w:rsidP="00D03192">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124D98" w:rsidRPr="002B2499" w:rsidRDefault="00124D98" w:rsidP="00D03192">
            <w:pPr>
              <w:spacing w:after="0" w:line="240" w:lineRule="auto"/>
              <w:jc w:val="center"/>
              <w:rPr>
                <w:rFonts w:ascii="Palatino Linotype" w:hAnsi="Palatino Linotype"/>
                <w:sz w:val="20"/>
                <w:szCs w:val="20"/>
              </w:rPr>
            </w:pPr>
          </w:p>
        </w:tc>
        <w:tc>
          <w:tcPr>
            <w:tcW w:w="945" w:type="dxa"/>
            <w:vAlign w:val="center"/>
          </w:tcPr>
          <w:p w:rsidR="00124D98" w:rsidRPr="002B2499" w:rsidRDefault="00124D98" w:rsidP="00D03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4D98" w:rsidRPr="002B2499" w:rsidRDefault="00124D98" w:rsidP="00D03192">
            <w:pPr>
              <w:spacing w:after="0" w:line="240" w:lineRule="auto"/>
              <w:jc w:val="center"/>
              <w:rPr>
                <w:rFonts w:ascii="Palatino Linotype" w:hAnsi="Palatino Linotype"/>
                <w:sz w:val="20"/>
                <w:szCs w:val="20"/>
              </w:rPr>
            </w:pPr>
          </w:p>
        </w:tc>
        <w:tc>
          <w:tcPr>
            <w:tcW w:w="2659" w:type="dxa"/>
            <w:vAlign w:val="center"/>
          </w:tcPr>
          <w:p w:rsidR="00124D98" w:rsidRPr="002B2499" w:rsidRDefault="00124D98" w:rsidP="00D03192">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124D98" w:rsidRPr="002B2499" w:rsidTr="00D03192">
        <w:trPr>
          <w:jc w:val="center"/>
        </w:trPr>
        <w:tc>
          <w:tcPr>
            <w:tcW w:w="994" w:type="dxa"/>
            <w:vAlign w:val="center"/>
          </w:tcPr>
          <w:p w:rsidR="00124D98" w:rsidRPr="002B2499" w:rsidRDefault="00124D98" w:rsidP="00D03192">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124D98" w:rsidRPr="002B2499" w:rsidRDefault="00124D98" w:rsidP="00D03192">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124D98" w:rsidRPr="002B2499" w:rsidRDefault="00124D98" w:rsidP="00D03192">
            <w:pPr>
              <w:spacing w:after="0" w:line="240" w:lineRule="auto"/>
              <w:jc w:val="center"/>
              <w:rPr>
                <w:rFonts w:ascii="Palatino Linotype" w:hAnsi="Palatino Linotype"/>
                <w:sz w:val="20"/>
                <w:szCs w:val="20"/>
              </w:rPr>
            </w:pPr>
          </w:p>
        </w:tc>
        <w:tc>
          <w:tcPr>
            <w:tcW w:w="945" w:type="dxa"/>
            <w:vAlign w:val="center"/>
          </w:tcPr>
          <w:p w:rsidR="00124D98" w:rsidRPr="002B2499" w:rsidRDefault="00124D98" w:rsidP="00D03192">
            <w:pPr>
              <w:spacing w:after="0" w:line="240" w:lineRule="auto"/>
              <w:jc w:val="center"/>
              <w:rPr>
                <w:rFonts w:ascii="Palatino Linotype" w:hAnsi="Palatino Linotype"/>
                <w:sz w:val="20"/>
                <w:szCs w:val="20"/>
              </w:rPr>
            </w:pPr>
          </w:p>
        </w:tc>
        <w:tc>
          <w:tcPr>
            <w:tcW w:w="945" w:type="dxa"/>
            <w:vAlign w:val="center"/>
          </w:tcPr>
          <w:p w:rsidR="00124D98" w:rsidRPr="002B2499" w:rsidRDefault="00124D98" w:rsidP="00D03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24D98" w:rsidRPr="002B2499" w:rsidRDefault="00124D98" w:rsidP="00D03192">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124D98" w:rsidRPr="002B2499" w:rsidTr="00D03192">
        <w:trPr>
          <w:jc w:val="center"/>
        </w:trPr>
        <w:tc>
          <w:tcPr>
            <w:tcW w:w="994" w:type="dxa"/>
            <w:vAlign w:val="center"/>
          </w:tcPr>
          <w:p w:rsidR="00124D98" w:rsidRPr="002B2499" w:rsidRDefault="00124D98" w:rsidP="00D03192">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124D98" w:rsidRPr="002B2499" w:rsidRDefault="00124D98" w:rsidP="00D03192">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124D98" w:rsidRPr="002B2499" w:rsidRDefault="00124D98" w:rsidP="00D03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4D98" w:rsidRPr="002B2499" w:rsidRDefault="00124D98" w:rsidP="00D03192">
            <w:pPr>
              <w:spacing w:after="0" w:line="240" w:lineRule="auto"/>
              <w:jc w:val="center"/>
              <w:rPr>
                <w:rFonts w:ascii="Palatino Linotype" w:hAnsi="Palatino Linotype"/>
                <w:sz w:val="20"/>
                <w:szCs w:val="20"/>
              </w:rPr>
            </w:pPr>
          </w:p>
        </w:tc>
        <w:tc>
          <w:tcPr>
            <w:tcW w:w="945" w:type="dxa"/>
            <w:vAlign w:val="center"/>
          </w:tcPr>
          <w:p w:rsidR="00124D98" w:rsidRPr="002B2499" w:rsidRDefault="00124D98" w:rsidP="00D03192">
            <w:pPr>
              <w:spacing w:after="0" w:line="240" w:lineRule="auto"/>
              <w:jc w:val="center"/>
              <w:rPr>
                <w:rFonts w:ascii="Palatino Linotype" w:hAnsi="Palatino Linotype"/>
                <w:sz w:val="20"/>
                <w:szCs w:val="20"/>
              </w:rPr>
            </w:pPr>
          </w:p>
        </w:tc>
        <w:tc>
          <w:tcPr>
            <w:tcW w:w="2659" w:type="dxa"/>
            <w:vAlign w:val="center"/>
          </w:tcPr>
          <w:p w:rsidR="00124D98" w:rsidRPr="002B2499" w:rsidRDefault="00124D98" w:rsidP="00D03192">
            <w:pPr>
              <w:spacing w:after="0" w:line="240" w:lineRule="auto"/>
              <w:jc w:val="center"/>
              <w:rPr>
                <w:rFonts w:ascii="Palatino Linotype" w:hAnsi="Palatino Linotype"/>
                <w:sz w:val="20"/>
                <w:szCs w:val="20"/>
              </w:rPr>
            </w:pPr>
          </w:p>
        </w:tc>
      </w:tr>
      <w:tr w:rsidR="00124D98" w:rsidRPr="002B2499" w:rsidTr="00D03192">
        <w:trPr>
          <w:jc w:val="center"/>
        </w:trPr>
        <w:tc>
          <w:tcPr>
            <w:tcW w:w="994" w:type="dxa"/>
            <w:vAlign w:val="center"/>
          </w:tcPr>
          <w:p w:rsidR="00124D98" w:rsidRPr="002B2499" w:rsidRDefault="00124D98" w:rsidP="00D03192">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124D98" w:rsidRPr="002B2499" w:rsidRDefault="00124D98" w:rsidP="00D03192">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124D98" w:rsidRDefault="00124D98" w:rsidP="00D03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4D98" w:rsidRPr="002B2499" w:rsidRDefault="00124D98" w:rsidP="00D03192">
            <w:pPr>
              <w:spacing w:after="0" w:line="240" w:lineRule="auto"/>
              <w:jc w:val="center"/>
              <w:rPr>
                <w:rFonts w:ascii="Palatino Linotype" w:hAnsi="Palatino Linotype"/>
                <w:sz w:val="20"/>
                <w:szCs w:val="20"/>
              </w:rPr>
            </w:pPr>
          </w:p>
        </w:tc>
        <w:tc>
          <w:tcPr>
            <w:tcW w:w="945" w:type="dxa"/>
            <w:vAlign w:val="center"/>
          </w:tcPr>
          <w:p w:rsidR="00124D98" w:rsidRPr="002B2499" w:rsidRDefault="00124D98" w:rsidP="00D03192">
            <w:pPr>
              <w:spacing w:after="0" w:line="240" w:lineRule="auto"/>
              <w:jc w:val="center"/>
              <w:rPr>
                <w:rFonts w:ascii="Palatino Linotype" w:hAnsi="Palatino Linotype"/>
                <w:sz w:val="20"/>
                <w:szCs w:val="20"/>
              </w:rPr>
            </w:pPr>
          </w:p>
        </w:tc>
        <w:tc>
          <w:tcPr>
            <w:tcW w:w="2659" w:type="dxa"/>
            <w:vAlign w:val="center"/>
          </w:tcPr>
          <w:p w:rsidR="00124D98" w:rsidRPr="002B2499" w:rsidRDefault="00124D98" w:rsidP="00D03192">
            <w:pPr>
              <w:spacing w:after="0" w:line="240" w:lineRule="auto"/>
              <w:jc w:val="center"/>
              <w:rPr>
                <w:rFonts w:ascii="Palatino Linotype" w:hAnsi="Palatino Linotype"/>
                <w:sz w:val="20"/>
                <w:szCs w:val="20"/>
              </w:rPr>
            </w:pPr>
          </w:p>
        </w:tc>
      </w:tr>
    </w:tbl>
    <w:p w:rsidR="00124D98" w:rsidRDefault="00124D98" w:rsidP="00124D98">
      <w:pPr>
        <w:spacing w:after="0" w:line="240" w:lineRule="auto"/>
        <w:ind w:left="540"/>
        <w:jc w:val="both"/>
        <w:rPr>
          <w:rFonts w:ascii="Palatino Linotype" w:hAnsi="Palatino Linotype"/>
          <w:iCs/>
        </w:rPr>
      </w:pPr>
    </w:p>
    <w:p w:rsidR="0042667E" w:rsidRPr="00894C6C" w:rsidRDefault="00124D98" w:rsidP="0042667E">
      <w:pPr>
        <w:widowControl w:val="0"/>
        <w:suppressAutoHyphens/>
        <w:spacing w:after="0" w:line="240" w:lineRule="auto"/>
        <w:ind w:left="826"/>
        <w:rPr>
          <w:rFonts w:ascii="Palatino Linotype" w:hAnsi="Palatino Linotype"/>
          <w:b/>
          <w:bCs/>
        </w:rPr>
      </w:pPr>
      <w:r w:rsidRPr="00FC1BD6">
        <w:rPr>
          <w:rFonts w:ascii="Palatino Linotype" w:hAnsi="Palatino Linotype"/>
          <w:b/>
          <w:bCs/>
        </w:rPr>
        <w:t>1.5.2.</w:t>
      </w:r>
      <w:r>
        <w:rPr>
          <w:rFonts w:ascii="Palatino Linotype" w:hAnsi="Palatino Linotype"/>
          <w:iCs/>
        </w:rPr>
        <w:tab/>
      </w:r>
      <w:r w:rsidR="0042667E" w:rsidRPr="00747290">
        <w:rPr>
          <w:rFonts w:ascii="Palatino Linotype" w:hAnsi="Palatino Linotype"/>
          <w:b/>
          <w:bCs/>
          <w:i/>
        </w:rPr>
        <w:t xml:space="preserve">A tantárgy elsajátítása során alkalmazható </w:t>
      </w:r>
      <w:r w:rsidR="0042667E" w:rsidRPr="00894C6C">
        <w:rPr>
          <w:rFonts w:ascii="Palatino Linotype" w:hAnsi="Palatino Linotype"/>
          <w:b/>
          <w:bCs/>
          <w:i/>
        </w:rPr>
        <w:t>tanulói tevékenységformák</w:t>
      </w:r>
      <w:r w:rsidR="0042667E" w:rsidRPr="00747290">
        <w:rPr>
          <w:rFonts w:ascii="Palatino Linotype" w:hAnsi="Palatino Linotype"/>
          <w:b/>
          <w:bCs/>
          <w:i/>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2667E" w:rsidRPr="002B2499" w:rsidTr="00CE67DE">
        <w:trPr>
          <w:cantSplit/>
          <w:trHeight w:val="921"/>
          <w:jc w:val="center"/>
        </w:trPr>
        <w:tc>
          <w:tcPr>
            <w:tcW w:w="828" w:type="dxa"/>
            <w:vMerge w:val="restart"/>
            <w:vAlign w:val="center"/>
          </w:tcPr>
          <w:p w:rsidR="0042667E" w:rsidRPr="002B2499" w:rsidRDefault="0042667E" w:rsidP="00CE67DE">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42667E" w:rsidRPr="002B2499" w:rsidRDefault="0042667E" w:rsidP="00CE67DE">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42667E" w:rsidRPr="002B2499" w:rsidRDefault="0042667E" w:rsidP="00CE67DE">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42667E" w:rsidRPr="002B2499" w:rsidRDefault="0042667E" w:rsidP="00CE67DE">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42667E" w:rsidRPr="002B2499" w:rsidRDefault="0042667E" w:rsidP="00CE67DE">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42667E" w:rsidRPr="002B2499" w:rsidTr="00CE67DE">
        <w:trPr>
          <w:cantSplit/>
          <w:trHeight w:val="1076"/>
          <w:jc w:val="center"/>
        </w:trPr>
        <w:tc>
          <w:tcPr>
            <w:tcW w:w="828" w:type="dxa"/>
            <w:vMerge/>
            <w:vAlign w:val="center"/>
          </w:tcPr>
          <w:p w:rsidR="0042667E" w:rsidRPr="002B2499" w:rsidRDefault="0042667E" w:rsidP="00CE67DE">
            <w:pPr>
              <w:spacing w:after="0" w:line="240" w:lineRule="auto"/>
              <w:jc w:val="center"/>
              <w:rPr>
                <w:rFonts w:ascii="Palatino Linotype" w:hAnsi="Palatino Linotype"/>
                <w:b/>
                <w:sz w:val="20"/>
                <w:szCs w:val="20"/>
              </w:rPr>
            </w:pPr>
          </w:p>
        </w:tc>
        <w:tc>
          <w:tcPr>
            <w:tcW w:w="3621" w:type="dxa"/>
            <w:vMerge/>
            <w:vAlign w:val="center"/>
          </w:tcPr>
          <w:p w:rsidR="0042667E" w:rsidRPr="002B2499" w:rsidRDefault="0042667E" w:rsidP="00CE67DE">
            <w:pPr>
              <w:spacing w:after="0" w:line="240" w:lineRule="auto"/>
              <w:rPr>
                <w:rFonts w:ascii="Palatino Linotype" w:hAnsi="Palatino Linotype"/>
                <w:b/>
                <w:sz w:val="20"/>
                <w:szCs w:val="20"/>
              </w:rPr>
            </w:pPr>
          </w:p>
        </w:tc>
        <w:tc>
          <w:tcPr>
            <w:tcW w:w="809" w:type="dxa"/>
            <w:textDirection w:val="btLr"/>
            <w:vAlign w:val="center"/>
          </w:tcPr>
          <w:p w:rsidR="0042667E" w:rsidRPr="002B2499" w:rsidRDefault="0042667E" w:rsidP="00CE67D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42667E" w:rsidRPr="002B2499" w:rsidRDefault="0042667E" w:rsidP="00CE67D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42667E" w:rsidRPr="002B2499" w:rsidRDefault="0042667E" w:rsidP="00CE67D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42667E" w:rsidRPr="002B2499" w:rsidRDefault="0042667E" w:rsidP="00CE67D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42667E" w:rsidRPr="002B2499" w:rsidRDefault="0042667E" w:rsidP="00CE67D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42667E" w:rsidRPr="002B2499" w:rsidRDefault="0042667E" w:rsidP="00CE67DE">
            <w:pPr>
              <w:spacing w:after="0" w:line="240" w:lineRule="auto"/>
              <w:jc w:val="center"/>
              <w:rPr>
                <w:rFonts w:ascii="Palatino Linotype" w:hAnsi="Palatino Linotype"/>
                <w:b/>
                <w:sz w:val="20"/>
                <w:szCs w:val="20"/>
              </w:rPr>
            </w:pPr>
          </w:p>
        </w:tc>
      </w:tr>
      <w:tr w:rsidR="0042667E" w:rsidRPr="002B2499" w:rsidTr="00CE67DE">
        <w:trPr>
          <w:jc w:val="center"/>
        </w:trPr>
        <w:tc>
          <w:tcPr>
            <w:tcW w:w="828" w:type="dxa"/>
            <w:shd w:val="clear" w:color="auto" w:fill="D9D9D9"/>
            <w:vAlign w:val="center"/>
          </w:tcPr>
          <w:p w:rsidR="0042667E" w:rsidRPr="002B2499" w:rsidRDefault="0042667E" w:rsidP="00CE67DE">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42667E" w:rsidRPr="002B2499" w:rsidRDefault="0042667E" w:rsidP="00CE67DE">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42667E" w:rsidRPr="002B2499" w:rsidRDefault="0042667E" w:rsidP="00CE67DE">
            <w:pPr>
              <w:spacing w:after="0" w:line="240" w:lineRule="auto"/>
              <w:jc w:val="center"/>
              <w:rPr>
                <w:rFonts w:ascii="Palatino Linotype" w:hAnsi="Palatino Linotype"/>
                <w:sz w:val="20"/>
                <w:szCs w:val="20"/>
              </w:rPr>
            </w:pPr>
          </w:p>
        </w:tc>
        <w:tc>
          <w:tcPr>
            <w:tcW w:w="798" w:type="dxa"/>
            <w:shd w:val="clear" w:color="auto" w:fill="D9D9D9"/>
            <w:vAlign w:val="center"/>
          </w:tcPr>
          <w:p w:rsidR="0042667E" w:rsidRPr="002B2499" w:rsidRDefault="0042667E" w:rsidP="00CE67DE">
            <w:pPr>
              <w:spacing w:after="0" w:line="240" w:lineRule="auto"/>
              <w:jc w:val="center"/>
              <w:rPr>
                <w:rFonts w:ascii="Palatino Linotype" w:hAnsi="Palatino Linotype"/>
                <w:sz w:val="20"/>
                <w:szCs w:val="20"/>
              </w:rPr>
            </w:pPr>
          </w:p>
        </w:tc>
        <w:tc>
          <w:tcPr>
            <w:tcW w:w="763" w:type="dxa"/>
            <w:shd w:val="clear" w:color="auto" w:fill="D9D9D9"/>
            <w:vAlign w:val="center"/>
          </w:tcPr>
          <w:p w:rsidR="0042667E" w:rsidRPr="002B2499" w:rsidRDefault="0042667E" w:rsidP="00CE67DE">
            <w:pPr>
              <w:spacing w:after="0" w:line="240" w:lineRule="auto"/>
              <w:jc w:val="center"/>
              <w:rPr>
                <w:rFonts w:ascii="Palatino Linotype" w:hAnsi="Palatino Linotype"/>
                <w:sz w:val="20"/>
                <w:szCs w:val="20"/>
              </w:rPr>
            </w:pPr>
          </w:p>
        </w:tc>
        <w:tc>
          <w:tcPr>
            <w:tcW w:w="2190" w:type="dxa"/>
            <w:shd w:val="clear" w:color="auto" w:fill="D9D9D9"/>
            <w:vAlign w:val="center"/>
          </w:tcPr>
          <w:p w:rsidR="0042667E" w:rsidRPr="002B2499" w:rsidRDefault="0042667E" w:rsidP="00CE67DE">
            <w:pPr>
              <w:spacing w:after="0" w:line="240" w:lineRule="auto"/>
              <w:jc w:val="center"/>
              <w:rPr>
                <w:rFonts w:ascii="Palatino Linotype" w:hAnsi="Palatino Linotype"/>
                <w:sz w:val="20"/>
                <w:szCs w:val="20"/>
              </w:rPr>
            </w:pPr>
          </w:p>
        </w:tc>
      </w:tr>
      <w:tr w:rsidR="0042667E" w:rsidRPr="002B2499" w:rsidTr="00CE67DE">
        <w:trPr>
          <w:jc w:val="center"/>
        </w:trPr>
        <w:tc>
          <w:tcPr>
            <w:tcW w:w="828" w:type="dxa"/>
            <w:vAlign w:val="center"/>
          </w:tcPr>
          <w:p w:rsidR="0042667E" w:rsidRPr="002B2499" w:rsidRDefault="0042667E" w:rsidP="00CE67DE">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42667E" w:rsidRPr="002B2499" w:rsidRDefault="0042667E" w:rsidP="00CE67DE">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42667E" w:rsidRPr="002B2499" w:rsidRDefault="0042667E" w:rsidP="00CE67DE">
            <w:pPr>
              <w:spacing w:after="0" w:line="240" w:lineRule="auto"/>
              <w:jc w:val="center"/>
              <w:rPr>
                <w:rFonts w:ascii="Palatino Linotype" w:hAnsi="Palatino Linotype"/>
                <w:sz w:val="20"/>
                <w:szCs w:val="20"/>
              </w:rPr>
            </w:pPr>
          </w:p>
        </w:tc>
        <w:tc>
          <w:tcPr>
            <w:tcW w:w="798" w:type="dxa"/>
            <w:vAlign w:val="center"/>
          </w:tcPr>
          <w:p w:rsidR="0042667E" w:rsidRPr="002B2499" w:rsidRDefault="0042667E" w:rsidP="00CE67DE">
            <w:pPr>
              <w:spacing w:after="0" w:line="240" w:lineRule="auto"/>
              <w:jc w:val="center"/>
              <w:rPr>
                <w:rFonts w:ascii="Palatino Linotype" w:hAnsi="Palatino Linotype"/>
                <w:sz w:val="20"/>
                <w:szCs w:val="20"/>
              </w:rPr>
            </w:pPr>
          </w:p>
        </w:tc>
        <w:tc>
          <w:tcPr>
            <w:tcW w:w="763" w:type="dxa"/>
            <w:vAlign w:val="center"/>
          </w:tcPr>
          <w:p w:rsidR="0042667E" w:rsidRPr="002B2499" w:rsidRDefault="0042667E" w:rsidP="00CE67D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2667E" w:rsidRPr="002B2499" w:rsidRDefault="0042667E" w:rsidP="00CE67DE">
            <w:pPr>
              <w:spacing w:after="0" w:line="240" w:lineRule="auto"/>
              <w:jc w:val="center"/>
              <w:rPr>
                <w:rFonts w:ascii="Palatino Linotype" w:hAnsi="Palatino Linotype"/>
                <w:sz w:val="20"/>
                <w:szCs w:val="20"/>
              </w:rPr>
            </w:pPr>
          </w:p>
        </w:tc>
      </w:tr>
      <w:tr w:rsidR="0042667E" w:rsidRPr="002B2499" w:rsidTr="00CE67DE">
        <w:trPr>
          <w:jc w:val="center"/>
        </w:trPr>
        <w:tc>
          <w:tcPr>
            <w:tcW w:w="828" w:type="dxa"/>
            <w:shd w:val="clear" w:color="auto" w:fill="D9D9D9"/>
            <w:vAlign w:val="center"/>
          </w:tcPr>
          <w:p w:rsidR="0042667E" w:rsidRPr="002B2499" w:rsidRDefault="0042667E" w:rsidP="00CE67DE">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42667E" w:rsidRPr="002B2499" w:rsidRDefault="0042667E" w:rsidP="00CE67DE">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42667E" w:rsidRPr="002B2499" w:rsidRDefault="0042667E" w:rsidP="00CE67DE">
            <w:pPr>
              <w:spacing w:after="0" w:line="240" w:lineRule="auto"/>
              <w:jc w:val="center"/>
              <w:rPr>
                <w:rFonts w:ascii="Palatino Linotype" w:hAnsi="Palatino Linotype"/>
                <w:sz w:val="20"/>
                <w:szCs w:val="20"/>
              </w:rPr>
            </w:pPr>
          </w:p>
        </w:tc>
        <w:tc>
          <w:tcPr>
            <w:tcW w:w="798" w:type="dxa"/>
            <w:shd w:val="clear" w:color="auto" w:fill="D9D9D9"/>
            <w:vAlign w:val="center"/>
          </w:tcPr>
          <w:p w:rsidR="0042667E" w:rsidRPr="002B2499" w:rsidRDefault="0042667E" w:rsidP="00CE67DE">
            <w:pPr>
              <w:spacing w:after="0" w:line="240" w:lineRule="auto"/>
              <w:jc w:val="center"/>
              <w:rPr>
                <w:rFonts w:ascii="Palatino Linotype" w:hAnsi="Palatino Linotype"/>
                <w:sz w:val="20"/>
                <w:szCs w:val="20"/>
              </w:rPr>
            </w:pPr>
          </w:p>
        </w:tc>
        <w:tc>
          <w:tcPr>
            <w:tcW w:w="763" w:type="dxa"/>
            <w:shd w:val="clear" w:color="auto" w:fill="D9D9D9"/>
            <w:vAlign w:val="center"/>
          </w:tcPr>
          <w:p w:rsidR="0042667E" w:rsidRPr="002B2499" w:rsidRDefault="0042667E" w:rsidP="00CE67DE">
            <w:pPr>
              <w:spacing w:after="0" w:line="240" w:lineRule="auto"/>
              <w:jc w:val="center"/>
              <w:rPr>
                <w:rFonts w:ascii="Palatino Linotype" w:hAnsi="Palatino Linotype"/>
                <w:sz w:val="20"/>
                <w:szCs w:val="20"/>
              </w:rPr>
            </w:pPr>
          </w:p>
        </w:tc>
        <w:tc>
          <w:tcPr>
            <w:tcW w:w="2190" w:type="dxa"/>
            <w:shd w:val="clear" w:color="auto" w:fill="D9D9D9"/>
            <w:vAlign w:val="center"/>
          </w:tcPr>
          <w:p w:rsidR="0042667E" w:rsidRPr="002B2499" w:rsidRDefault="0042667E" w:rsidP="00CE67DE">
            <w:pPr>
              <w:spacing w:after="0" w:line="240" w:lineRule="auto"/>
              <w:jc w:val="center"/>
              <w:rPr>
                <w:rFonts w:ascii="Palatino Linotype" w:hAnsi="Palatino Linotype"/>
                <w:sz w:val="20"/>
                <w:szCs w:val="20"/>
              </w:rPr>
            </w:pPr>
          </w:p>
        </w:tc>
      </w:tr>
      <w:tr w:rsidR="0042667E" w:rsidRPr="002B2499" w:rsidTr="00CE67DE">
        <w:trPr>
          <w:jc w:val="center"/>
        </w:trPr>
        <w:tc>
          <w:tcPr>
            <w:tcW w:w="828" w:type="dxa"/>
            <w:vAlign w:val="center"/>
          </w:tcPr>
          <w:p w:rsidR="0042667E" w:rsidRPr="002B2499" w:rsidRDefault="0042667E" w:rsidP="00CE67DE">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42667E" w:rsidRPr="002B2499" w:rsidRDefault="0042667E" w:rsidP="00CE67DE">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p>
        </w:tc>
        <w:tc>
          <w:tcPr>
            <w:tcW w:w="809" w:type="dxa"/>
            <w:vAlign w:val="center"/>
          </w:tcPr>
          <w:p w:rsidR="0042667E" w:rsidRPr="002B2499" w:rsidRDefault="0042667E" w:rsidP="00CE67D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2667E" w:rsidRPr="002B2499" w:rsidRDefault="0042667E" w:rsidP="00CE67D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2667E" w:rsidRPr="002B2499" w:rsidRDefault="0042667E" w:rsidP="00CE67DE">
            <w:pPr>
              <w:spacing w:after="0" w:line="240" w:lineRule="auto"/>
              <w:jc w:val="center"/>
              <w:rPr>
                <w:rFonts w:ascii="Palatino Linotype" w:hAnsi="Palatino Linotype"/>
                <w:sz w:val="20"/>
                <w:szCs w:val="20"/>
              </w:rPr>
            </w:pPr>
          </w:p>
        </w:tc>
        <w:tc>
          <w:tcPr>
            <w:tcW w:w="2190" w:type="dxa"/>
            <w:vAlign w:val="center"/>
          </w:tcPr>
          <w:p w:rsidR="0042667E" w:rsidRPr="002B2499" w:rsidRDefault="0042667E" w:rsidP="00CE67DE">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42667E" w:rsidRPr="00894C6C" w:rsidRDefault="0042667E" w:rsidP="0042667E">
      <w:pPr>
        <w:spacing w:after="0" w:line="240" w:lineRule="auto"/>
        <w:ind w:left="540"/>
        <w:jc w:val="both"/>
        <w:rPr>
          <w:rFonts w:ascii="Palatino Linotype" w:hAnsi="Palatino Linotype"/>
          <w:iCs/>
        </w:rPr>
      </w:pPr>
    </w:p>
    <w:p w:rsidR="0042667E" w:rsidRPr="00894C6C" w:rsidRDefault="0042667E" w:rsidP="0042667E">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42667E" w:rsidRDefault="0042667E" w:rsidP="008A3612">
      <w:pPr>
        <w:widowControl w:val="0"/>
        <w:suppressAutoHyphens/>
        <w:spacing w:after="0" w:line="240" w:lineRule="auto"/>
        <w:ind w:left="567"/>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42667E" w:rsidRDefault="0042667E" w:rsidP="0042667E">
      <w:pPr>
        <w:widowControl w:val="0"/>
        <w:suppressAutoHyphens/>
        <w:spacing w:after="0" w:line="240" w:lineRule="auto"/>
        <w:ind w:left="792"/>
        <w:jc w:val="both"/>
        <w:rPr>
          <w:rFonts w:ascii="Palatino Linotype" w:hAnsi="Palatino Linotype"/>
          <w:bCs/>
        </w:rPr>
      </w:pPr>
    </w:p>
    <w:p w:rsidR="0042667E" w:rsidRDefault="0042667E" w:rsidP="0042667E">
      <w:pPr>
        <w:widowControl w:val="0"/>
        <w:suppressAutoHyphens/>
        <w:spacing w:after="0" w:line="240" w:lineRule="auto"/>
        <w:ind w:left="792"/>
        <w:jc w:val="both"/>
        <w:rPr>
          <w:rFonts w:ascii="Palatino Linotype" w:hAnsi="Palatino Linotype"/>
          <w:bCs/>
        </w:rPr>
      </w:pPr>
    </w:p>
    <w:p w:rsidR="0042667E" w:rsidRDefault="0042667E" w:rsidP="0042667E">
      <w:pPr>
        <w:widowControl w:val="0"/>
        <w:suppressAutoHyphens/>
        <w:spacing w:after="0" w:line="240" w:lineRule="auto"/>
        <w:ind w:left="792"/>
        <w:jc w:val="both"/>
        <w:rPr>
          <w:rFonts w:ascii="Palatino Linotype" w:hAnsi="Palatino Linotype"/>
          <w:bCs/>
        </w:rPr>
      </w:pPr>
    </w:p>
    <w:p w:rsidR="0042667E" w:rsidRPr="006B7DDC" w:rsidRDefault="0042667E" w:rsidP="0042667E">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42667E" w:rsidRPr="006B7DDC" w:rsidRDefault="0042667E" w:rsidP="0042667E">
      <w:pPr>
        <w:widowControl w:val="0"/>
        <w:suppressAutoHyphens/>
        <w:spacing w:after="0" w:line="240" w:lineRule="auto"/>
        <w:jc w:val="center"/>
        <w:rPr>
          <w:rFonts w:ascii="Palatino Linotype" w:hAnsi="Palatino Linotype"/>
          <w:b/>
          <w:bCs/>
          <w:sz w:val="40"/>
          <w:szCs w:val="40"/>
          <w:lang w:eastAsia="hu-HU"/>
        </w:rPr>
      </w:pPr>
    </w:p>
    <w:p w:rsidR="0042667E" w:rsidRPr="006B7DDC" w:rsidRDefault="0042667E" w:rsidP="0042667E">
      <w:pPr>
        <w:widowControl w:val="0"/>
        <w:suppressAutoHyphens/>
        <w:spacing w:after="0" w:line="240" w:lineRule="auto"/>
        <w:jc w:val="center"/>
        <w:rPr>
          <w:rFonts w:ascii="Palatino Linotype" w:hAnsi="Palatino Linotype"/>
          <w:b/>
          <w:bCs/>
          <w:sz w:val="40"/>
          <w:szCs w:val="40"/>
          <w:lang w:eastAsia="hu-HU"/>
        </w:rPr>
      </w:pPr>
    </w:p>
    <w:p w:rsidR="0042667E" w:rsidRPr="006B7DDC" w:rsidRDefault="0042667E" w:rsidP="0042667E">
      <w:pPr>
        <w:widowControl w:val="0"/>
        <w:suppressAutoHyphens/>
        <w:spacing w:after="0" w:line="240" w:lineRule="auto"/>
        <w:jc w:val="center"/>
        <w:rPr>
          <w:rFonts w:ascii="Palatino Linotype" w:hAnsi="Palatino Linotype"/>
          <w:b/>
          <w:bCs/>
          <w:sz w:val="40"/>
          <w:szCs w:val="40"/>
          <w:lang w:eastAsia="hu-HU"/>
        </w:rPr>
      </w:pPr>
    </w:p>
    <w:p w:rsidR="0042667E" w:rsidRPr="006B7DDC" w:rsidRDefault="0042667E" w:rsidP="0042667E">
      <w:pPr>
        <w:widowControl w:val="0"/>
        <w:suppressAutoHyphens/>
        <w:spacing w:after="0" w:line="240" w:lineRule="auto"/>
        <w:jc w:val="center"/>
        <w:rPr>
          <w:rFonts w:ascii="Palatino Linotype" w:hAnsi="Palatino Linotype"/>
          <w:b/>
          <w:bCs/>
          <w:sz w:val="40"/>
          <w:szCs w:val="40"/>
          <w:lang w:eastAsia="hu-HU"/>
        </w:rPr>
      </w:pPr>
    </w:p>
    <w:p w:rsidR="0042667E" w:rsidRPr="006B7DDC" w:rsidRDefault="0042667E" w:rsidP="0042667E">
      <w:pPr>
        <w:widowControl w:val="0"/>
        <w:suppressAutoHyphens/>
        <w:spacing w:after="0" w:line="240" w:lineRule="auto"/>
        <w:jc w:val="center"/>
        <w:rPr>
          <w:rFonts w:ascii="Palatino Linotype" w:hAnsi="Palatino Linotype"/>
          <w:b/>
          <w:bCs/>
          <w:sz w:val="40"/>
          <w:szCs w:val="40"/>
          <w:lang w:eastAsia="hu-HU"/>
        </w:rPr>
      </w:pPr>
    </w:p>
    <w:p w:rsidR="0042667E" w:rsidRPr="006B7DDC" w:rsidRDefault="0042667E" w:rsidP="0042667E">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42667E" w:rsidRPr="006B7DDC" w:rsidRDefault="0042667E" w:rsidP="0042667E">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42667E" w:rsidRPr="006B7DDC" w:rsidRDefault="0042667E" w:rsidP="0042667E">
      <w:pPr>
        <w:widowControl w:val="0"/>
        <w:suppressAutoHyphens/>
        <w:spacing w:after="0" w:line="240" w:lineRule="auto"/>
        <w:jc w:val="center"/>
        <w:rPr>
          <w:rFonts w:ascii="Palatino Linotype" w:hAnsi="Palatino Linotype"/>
          <w:sz w:val="44"/>
          <w:szCs w:val="44"/>
          <w:lang w:eastAsia="hu-HU"/>
        </w:rPr>
      </w:pPr>
    </w:p>
    <w:p w:rsidR="0042667E" w:rsidRPr="006B7DDC" w:rsidRDefault="0042667E" w:rsidP="0042667E">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42667E" w:rsidRPr="006B7DDC" w:rsidRDefault="0042667E" w:rsidP="0042667E">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42667E" w:rsidRPr="006B7DDC" w:rsidRDefault="0042667E" w:rsidP="0042667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2667E" w:rsidRPr="006B7DDC" w:rsidRDefault="0042667E" w:rsidP="0042667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2667E" w:rsidRPr="006B7DDC" w:rsidRDefault="0042667E" w:rsidP="0042667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42667E" w:rsidRPr="006B7DDC" w:rsidRDefault="0042667E" w:rsidP="0042667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2667E" w:rsidRPr="006B7DDC" w:rsidRDefault="0042667E" w:rsidP="0042667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42667E" w:rsidRPr="006B7DDC" w:rsidRDefault="0042667E" w:rsidP="0042667E">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CellMar>
          <w:left w:w="70" w:type="dxa"/>
          <w:right w:w="70" w:type="dxa"/>
        </w:tblCellMar>
        <w:tblLook w:val="0000" w:firstRow="0" w:lastRow="0" w:firstColumn="0" w:lastColumn="0" w:noHBand="0" w:noVBand="0"/>
      </w:tblPr>
      <w:tblGrid>
        <w:gridCol w:w="5040"/>
        <w:gridCol w:w="740"/>
        <w:gridCol w:w="740"/>
        <w:gridCol w:w="740"/>
        <w:gridCol w:w="740"/>
      </w:tblGrid>
      <w:tr w:rsidR="0042667E" w:rsidRPr="006B7DDC" w:rsidTr="00CE67DE">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42667E" w:rsidRPr="006B7DDC" w:rsidTr="00CE67DE">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42667E" w:rsidRPr="006B7DDC" w:rsidRDefault="0042667E" w:rsidP="00CE67DE">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42667E" w:rsidRPr="006B7DDC" w:rsidRDefault="0042667E" w:rsidP="00CE67D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42667E" w:rsidRPr="006B7DDC" w:rsidRDefault="0042667E" w:rsidP="00CE67D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42667E" w:rsidRPr="006B7DDC" w:rsidRDefault="0042667E" w:rsidP="00CE67D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42667E" w:rsidRPr="006B7DDC" w:rsidRDefault="0042667E" w:rsidP="00CE67D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42667E" w:rsidRPr="006B7DDC" w:rsidTr="00CE67D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42667E" w:rsidRPr="006B7DDC" w:rsidTr="00CE67D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667E" w:rsidRPr="008773D5" w:rsidRDefault="0042667E" w:rsidP="00CE67DE">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2667E" w:rsidRPr="006B7DDC" w:rsidTr="00CE67D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Alkalmazza a </w:t>
            </w:r>
            <w:proofErr w:type="spellStart"/>
            <w:r w:rsidRPr="006B7DDC">
              <w:rPr>
                <w:rFonts w:ascii="Palatino Linotype" w:hAnsi="Palatino Linotype" w:cs="Arial"/>
                <w:sz w:val="20"/>
                <w:szCs w:val="20"/>
                <w:lang w:eastAsia="hu-HU"/>
              </w:rPr>
              <w:t>munkaerőpiaci</w:t>
            </w:r>
            <w:proofErr w:type="spellEnd"/>
            <w:r w:rsidRPr="006B7DDC">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2667E" w:rsidRPr="006B7DDC" w:rsidTr="00CE67D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2667E" w:rsidRPr="006B7DDC" w:rsidTr="00CE67D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2667E" w:rsidRPr="006B7DDC" w:rsidTr="00CE67D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2667E" w:rsidRPr="006B7DDC" w:rsidTr="00CE67D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2667E" w:rsidRPr="006B7DDC" w:rsidTr="00CE67D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42667E" w:rsidRPr="006B7DDC" w:rsidTr="00CE67DE">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2667E" w:rsidRPr="006B7DDC" w:rsidRDefault="0042667E" w:rsidP="00CE67D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2667E" w:rsidRPr="006B7DDC" w:rsidTr="00CE67DE">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2667E" w:rsidRPr="006B7DDC" w:rsidRDefault="0042667E" w:rsidP="00CE67D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2667E" w:rsidRPr="006B7DDC" w:rsidTr="00CE67DE">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2667E" w:rsidRPr="006B7DDC" w:rsidRDefault="0042667E" w:rsidP="00CE67D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2667E" w:rsidRPr="006B7DDC" w:rsidTr="00CE67DE">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2667E" w:rsidRPr="006B7DDC" w:rsidRDefault="0042667E" w:rsidP="00CE67D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2667E" w:rsidRPr="006B7DDC" w:rsidTr="00CE67DE">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2667E" w:rsidRPr="006B7DDC" w:rsidRDefault="0042667E" w:rsidP="00CE67D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2667E" w:rsidRPr="006B7DDC" w:rsidTr="00CE67DE">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2667E" w:rsidRPr="006B7DDC" w:rsidRDefault="0042667E" w:rsidP="00CE67D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2667E" w:rsidRPr="006B7DDC" w:rsidTr="00CE67DE">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2667E" w:rsidRPr="006B7DDC" w:rsidRDefault="0042667E" w:rsidP="00CE67D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2667E" w:rsidRPr="006B7DDC" w:rsidTr="00CE67DE">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2667E" w:rsidRPr="006B7DDC" w:rsidRDefault="0042667E" w:rsidP="00CE67D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2667E" w:rsidRPr="006B7DDC" w:rsidTr="00CE67DE">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2667E" w:rsidRPr="006B7DDC" w:rsidRDefault="0042667E" w:rsidP="00CE67D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2667E" w:rsidRPr="006B7DDC" w:rsidTr="00CE67DE">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2667E" w:rsidRPr="006B7DDC" w:rsidRDefault="0042667E" w:rsidP="00CE67D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42667E" w:rsidRPr="006B7DDC" w:rsidTr="00CE67DE">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2667E" w:rsidRPr="006B7DDC" w:rsidRDefault="0042667E" w:rsidP="00CE67D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2667E" w:rsidRPr="006B7DDC" w:rsidTr="00CE67D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42667E" w:rsidRPr="006B7DDC" w:rsidTr="00CE67D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2667E" w:rsidRPr="006B7DDC" w:rsidTr="00CE67D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42667E" w:rsidRPr="006B7DDC" w:rsidTr="00CE67D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Elemi szintű </w:t>
            </w:r>
            <w:proofErr w:type="spellStart"/>
            <w:r w:rsidRPr="006B7DDC">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2667E" w:rsidRPr="006B7DDC" w:rsidTr="00CE67D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42667E" w:rsidRPr="006B7DDC" w:rsidTr="00CE67D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2667E" w:rsidRPr="006B7DDC" w:rsidTr="00CE67D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42667E" w:rsidRPr="006B7DDC" w:rsidTr="00CE67D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2667E" w:rsidRPr="006B7DDC" w:rsidTr="00CE67D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2667E" w:rsidRPr="006B7DDC" w:rsidTr="00CE67D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42667E" w:rsidRPr="006B7DDC" w:rsidTr="00CE67D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2667E" w:rsidRPr="006B7DDC" w:rsidTr="00CE67D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42667E" w:rsidRPr="006B7DDC" w:rsidTr="00CE67D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42667E" w:rsidRPr="006B7DDC" w:rsidTr="00CE67DE">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42667E" w:rsidRPr="006B7DDC" w:rsidRDefault="0042667E" w:rsidP="00CE67D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2667E" w:rsidRPr="006B7DDC" w:rsidTr="00CE67D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42667E" w:rsidRPr="006B7DDC" w:rsidRDefault="0042667E" w:rsidP="0042667E">
      <w:pPr>
        <w:widowControl w:val="0"/>
        <w:suppressAutoHyphens/>
        <w:spacing w:after="0" w:line="240" w:lineRule="auto"/>
        <w:ind w:left="-15"/>
        <w:jc w:val="both"/>
        <w:rPr>
          <w:rFonts w:ascii="Palatino Linotype" w:hAnsi="Palatino Linotype"/>
          <w:sz w:val="24"/>
          <w:szCs w:val="24"/>
          <w:lang w:eastAsia="hu-HU"/>
        </w:rPr>
      </w:pPr>
    </w:p>
    <w:p w:rsidR="0042667E" w:rsidRPr="006B7DDC" w:rsidRDefault="0042667E" w:rsidP="0042667E">
      <w:pPr>
        <w:widowControl w:val="0"/>
        <w:suppressAutoHyphens/>
        <w:spacing w:after="0" w:line="240" w:lineRule="auto"/>
        <w:ind w:left="-15"/>
        <w:jc w:val="both"/>
        <w:rPr>
          <w:rFonts w:ascii="Palatino Linotype" w:hAnsi="Palatino Linotype"/>
          <w:b/>
          <w:sz w:val="24"/>
          <w:szCs w:val="24"/>
          <w:lang w:eastAsia="hu-HU"/>
        </w:rPr>
      </w:pPr>
    </w:p>
    <w:p w:rsidR="0042667E" w:rsidRPr="00AF2D52" w:rsidRDefault="0042667E" w:rsidP="0042667E">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42667E" w:rsidRPr="006B7DDC" w:rsidRDefault="0042667E" w:rsidP="0042667E">
      <w:pPr>
        <w:widowControl w:val="0"/>
        <w:numPr>
          <w:ilvl w:val="0"/>
          <w:numId w:val="32"/>
        </w:numPr>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lastRenderedPageBreak/>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42667E" w:rsidRPr="006B7DDC" w:rsidRDefault="0042667E" w:rsidP="0042667E">
      <w:pPr>
        <w:spacing w:after="0" w:line="240" w:lineRule="auto"/>
        <w:rPr>
          <w:rFonts w:ascii="Palatino Linotype" w:hAnsi="Palatino Linotype"/>
          <w:b/>
          <w:sz w:val="24"/>
          <w:szCs w:val="24"/>
          <w:lang w:eastAsia="hu-HU"/>
        </w:rPr>
      </w:pPr>
    </w:p>
    <w:p w:rsidR="0042667E" w:rsidRPr="006B7DDC" w:rsidRDefault="0042667E" w:rsidP="0042667E">
      <w:pPr>
        <w:widowControl w:val="0"/>
        <w:numPr>
          <w:ilvl w:val="1"/>
          <w:numId w:val="3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42667E" w:rsidRDefault="0042667E" w:rsidP="0042667E">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42667E" w:rsidRPr="00A33000" w:rsidRDefault="0042667E" w:rsidP="0042667E">
      <w:pPr>
        <w:spacing w:after="0" w:line="240" w:lineRule="auto"/>
        <w:rPr>
          <w:rFonts w:ascii="Palatino Linotype" w:hAnsi="Palatino Linotype"/>
          <w:sz w:val="24"/>
          <w:szCs w:val="24"/>
          <w:lang w:eastAsia="hu-HU"/>
        </w:rPr>
      </w:pPr>
    </w:p>
    <w:p w:rsidR="0042667E" w:rsidRPr="006B7DDC" w:rsidRDefault="0042667E" w:rsidP="0042667E">
      <w:pPr>
        <w:widowControl w:val="0"/>
        <w:numPr>
          <w:ilvl w:val="1"/>
          <w:numId w:val="3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42667E" w:rsidRPr="00182B03" w:rsidRDefault="0042667E" w:rsidP="0042667E">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42667E" w:rsidRPr="006B7DDC" w:rsidRDefault="0042667E" w:rsidP="0042667E">
      <w:pPr>
        <w:spacing w:after="0" w:line="240" w:lineRule="auto"/>
        <w:rPr>
          <w:rFonts w:ascii="Palatino Linotype" w:hAnsi="Palatino Linotype"/>
          <w:b/>
          <w:bCs/>
          <w:iCs/>
          <w:sz w:val="24"/>
          <w:szCs w:val="24"/>
          <w:lang w:eastAsia="hu-HU"/>
        </w:rPr>
      </w:pPr>
    </w:p>
    <w:p w:rsidR="0042667E" w:rsidRPr="006B7DDC" w:rsidRDefault="0042667E" w:rsidP="0042667E">
      <w:pPr>
        <w:widowControl w:val="0"/>
        <w:numPr>
          <w:ilvl w:val="1"/>
          <w:numId w:val="32"/>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42667E" w:rsidRPr="006B7DDC" w:rsidRDefault="0042667E" w:rsidP="0042667E">
      <w:pPr>
        <w:spacing w:after="0" w:line="240" w:lineRule="auto"/>
        <w:rPr>
          <w:rFonts w:ascii="Palatino Linotype" w:hAnsi="Palatino Linotype"/>
          <w:b/>
          <w:bCs/>
          <w:iCs/>
          <w:sz w:val="24"/>
          <w:szCs w:val="24"/>
          <w:lang w:eastAsia="hu-HU"/>
        </w:rPr>
      </w:pPr>
    </w:p>
    <w:p w:rsidR="0042667E" w:rsidRPr="006B7DDC" w:rsidRDefault="0042667E" w:rsidP="0042667E">
      <w:pPr>
        <w:numPr>
          <w:ilvl w:val="2"/>
          <w:numId w:val="3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42667E" w:rsidRPr="006B7DDC" w:rsidRDefault="0042667E" w:rsidP="0042667E">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42667E" w:rsidRDefault="0042667E" w:rsidP="0042667E">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42667E" w:rsidRDefault="0042667E" w:rsidP="0042667E">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42667E" w:rsidRDefault="0042667E" w:rsidP="0042667E">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w:t>
      </w:r>
      <w:proofErr w:type="gramStart"/>
      <w:r>
        <w:rPr>
          <w:rFonts w:ascii="Palatino Linotype" w:eastAsia="Lucida Sans Unicode" w:hAnsi="Palatino Linotype"/>
          <w:kern w:val="1"/>
          <w:sz w:val="24"/>
          <w:szCs w:val="24"/>
          <w:lang w:eastAsia="hi-IN" w:bidi="hi-IN"/>
        </w:rPr>
        <w:t>foglalkoztatás(</w:t>
      </w:r>
      <w:proofErr w:type="gramEnd"/>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42667E" w:rsidRPr="006B7DDC" w:rsidRDefault="0042667E" w:rsidP="0042667E">
      <w:pPr>
        <w:spacing w:after="0" w:line="240" w:lineRule="auto"/>
        <w:ind w:firstLine="540"/>
        <w:rPr>
          <w:rFonts w:ascii="Palatino Linotype" w:hAnsi="Palatino Linotype"/>
          <w:sz w:val="24"/>
          <w:szCs w:val="24"/>
          <w:lang w:eastAsia="hu-HU"/>
        </w:rPr>
      </w:pPr>
    </w:p>
    <w:p w:rsidR="0042667E" w:rsidRPr="006B7DDC" w:rsidRDefault="0042667E" w:rsidP="0042667E">
      <w:pPr>
        <w:numPr>
          <w:ilvl w:val="2"/>
          <w:numId w:val="32"/>
        </w:numPr>
        <w:spacing w:after="0" w:line="240" w:lineRule="auto"/>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42667E" w:rsidRPr="00B63991" w:rsidRDefault="0042667E" w:rsidP="0042667E">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42667E" w:rsidRPr="00B63991" w:rsidRDefault="0042667E" w:rsidP="0042667E">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42667E" w:rsidRPr="00B63991" w:rsidRDefault="0042667E" w:rsidP="0042667E">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42667E" w:rsidRDefault="0042667E" w:rsidP="0042667E">
      <w:pPr>
        <w:spacing w:after="0" w:line="240" w:lineRule="auto"/>
        <w:ind w:left="708"/>
        <w:jc w:val="both"/>
        <w:rPr>
          <w:rFonts w:ascii="Palatino Linotype" w:hAnsi="Palatino Linotype"/>
          <w:sz w:val="24"/>
          <w:szCs w:val="24"/>
          <w:lang w:eastAsia="hu-HU"/>
        </w:rPr>
      </w:pPr>
    </w:p>
    <w:p w:rsidR="00CB3205" w:rsidRDefault="00CB3205" w:rsidP="0042667E">
      <w:pPr>
        <w:spacing w:after="0" w:line="240" w:lineRule="auto"/>
        <w:ind w:left="708"/>
        <w:jc w:val="both"/>
        <w:rPr>
          <w:rFonts w:ascii="Palatino Linotype" w:hAnsi="Palatino Linotype"/>
          <w:sz w:val="24"/>
          <w:szCs w:val="24"/>
          <w:lang w:eastAsia="hu-HU"/>
        </w:rPr>
      </w:pPr>
    </w:p>
    <w:p w:rsidR="00124D98" w:rsidRPr="00B63991" w:rsidRDefault="00124D98" w:rsidP="0042667E">
      <w:pPr>
        <w:spacing w:after="0" w:line="240" w:lineRule="auto"/>
        <w:ind w:left="708"/>
        <w:jc w:val="both"/>
        <w:rPr>
          <w:rFonts w:ascii="Palatino Linotype" w:hAnsi="Palatino Linotype"/>
          <w:sz w:val="24"/>
          <w:szCs w:val="24"/>
          <w:lang w:eastAsia="hu-HU"/>
        </w:rPr>
      </w:pPr>
    </w:p>
    <w:p w:rsidR="0042667E" w:rsidRPr="00B63991" w:rsidRDefault="0042667E" w:rsidP="0042667E">
      <w:pPr>
        <w:numPr>
          <w:ilvl w:val="2"/>
          <w:numId w:val="32"/>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lastRenderedPageBreak/>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42667E" w:rsidRPr="00B63991" w:rsidRDefault="0042667E" w:rsidP="0042667E">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42667E" w:rsidRPr="00B63991" w:rsidRDefault="0042667E" w:rsidP="0042667E">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eastAsia="Lucida Sans Unicode" w:hAnsi="Palatino Linotype"/>
          <w:kern w:val="1"/>
          <w:sz w:val="24"/>
          <w:szCs w:val="24"/>
          <w:lang w:eastAsia="hi-IN" w:bidi="hi-IN"/>
        </w:rPr>
        <w:t>Europass</w:t>
      </w:r>
      <w:proofErr w:type="spellEnd"/>
      <w:r w:rsidRPr="00B63991">
        <w:rPr>
          <w:rFonts w:ascii="Palatino Linotype" w:eastAsia="Lucida Sans Unicode" w:hAnsi="Palatino Linotype"/>
          <w:kern w:val="1"/>
          <w:sz w:val="24"/>
          <w:szCs w:val="24"/>
          <w:lang w:eastAsia="hi-IN" w:bidi="hi-IN"/>
        </w:rPr>
        <w:t>, amerikai típusú, önéletrajzban szereplő email cím és fénykép megválasztása, motivációs levél felépítése.</w:t>
      </w:r>
    </w:p>
    <w:p w:rsidR="0042667E" w:rsidRPr="00B63991" w:rsidRDefault="0042667E" w:rsidP="0042667E">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42667E" w:rsidRPr="00B63991" w:rsidRDefault="0042667E" w:rsidP="0042667E">
      <w:pPr>
        <w:spacing w:after="0" w:line="240" w:lineRule="auto"/>
        <w:ind w:left="720"/>
        <w:jc w:val="both"/>
        <w:rPr>
          <w:rFonts w:ascii="Palatino Linotype" w:eastAsia="Lucida Sans Unicode" w:hAnsi="Palatino Linotype"/>
          <w:kern w:val="1"/>
          <w:sz w:val="24"/>
          <w:szCs w:val="24"/>
          <w:lang w:eastAsia="hi-IN" w:bidi="hi-IN"/>
        </w:rPr>
      </w:pPr>
      <w:proofErr w:type="spellStart"/>
      <w:r w:rsidRPr="00B63991">
        <w:rPr>
          <w:rFonts w:ascii="Palatino Linotype" w:eastAsia="Lucida Sans Unicode" w:hAnsi="Palatino Linotype"/>
          <w:kern w:val="1"/>
          <w:sz w:val="24"/>
          <w:szCs w:val="24"/>
          <w:lang w:eastAsia="hi-IN" w:bidi="hi-IN"/>
        </w:rPr>
        <w:t>Munkaerőpiaci</w:t>
      </w:r>
      <w:proofErr w:type="spellEnd"/>
      <w:r w:rsidRPr="00B63991">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42667E" w:rsidRPr="00B63991" w:rsidRDefault="0042667E" w:rsidP="0042667E">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42667E" w:rsidRPr="00B63991" w:rsidRDefault="0042667E" w:rsidP="0042667E">
      <w:pPr>
        <w:spacing w:after="0" w:line="240" w:lineRule="auto"/>
        <w:ind w:left="720"/>
        <w:rPr>
          <w:rFonts w:ascii="Palatino Linotype" w:hAnsi="Palatino Linotype"/>
          <w:sz w:val="24"/>
          <w:szCs w:val="24"/>
          <w:lang w:eastAsia="hu-HU"/>
        </w:rPr>
      </w:pPr>
    </w:p>
    <w:p w:rsidR="0042667E" w:rsidRPr="00B63991" w:rsidRDefault="0042667E" w:rsidP="0042667E">
      <w:pPr>
        <w:numPr>
          <w:ilvl w:val="2"/>
          <w:numId w:val="32"/>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42667E" w:rsidRPr="00B63991" w:rsidRDefault="0042667E" w:rsidP="0042667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A munkanélküli (álláskereső) jogai, kötelezettségei és lehetőségei: álláskeresőként történő nyilvántartásba vétel; a munkaügyi szervezettel történő együttműködési kötelezettség főbb kritériumai; </w:t>
      </w:r>
      <w:proofErr w:type="gramStart"/>
      <w:r w:rsidRPr="00B63991">
        <w:rPr>
          <w:rFonts w:ascii="Palatino Linotype" w:hAnsi="Palatino Linotype"/>
          <w:sz w:val="24"/>
          <w:szCs w:val="24"/>
          <w:lang w:eastAsia="hu-HU"/>
        </w:rPr>
        <w:t>együttműködési  kötelezettség</w:t>
      </w:r>
      <w:proofErr w:type="gramEnd"/>
      <w:r w:rsidRPr="00B63991">
        <w:rPr>
          <w:rFonts w:ascii="Palatino Linotype" w:hAnsi="Palatino Linotype"/>
          <w:sz w:val="24"/>
          <w:szCs w:val="24"/>
          <w:lang w:eastAsia="hu-HU"/>
        </w:rPr>
        <w:t xml:space="preserve"> megszegésének szankciói; nyilvántartás szünetelése, nyilvántartásból való törlés; munkaügyi szervezet által nyújtott szolgáltatások, kiemelten a munkaközvetítés.</w:t>
      </w:r>
    </w:p>
    <w:p w:rsidR="0042667E" w:rsidRPr="00B63991" w:rsidRDefault="0042667E" w:rsidP="0042667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42667E" w:rsidRPr="00B63991" w:rsidRDefault="0042667E" w:rsidP="0042667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42667E" w:rsidRPr="00B63991" w:rsidRDefault="0042667E" w:rsidP="0042667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42667E" w:rsidRPr="00B63991" w:rsidRDefault="0042667E" w:rsidP="0042667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42667E" w:rsidRPr="00B63991" w:rsidRDefault="0042667E" w:rsidP="0042667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42667E" w:rsidRPr="00B63991" w:rsidRDefault="0042667E" w:rsidP="0042667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42667E" w:rsidRPr="00B63991" w:rsidRDefault="0042667E" w:rsidP="0042667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42667E" w:rsidRPr="00B63991" w:rsidRDefault="0042667E" w:rsidP="0042667E">
      <w:pPr>
        <w:spacing w:after="0" w:line="240" w:lineRule="auto"/>
        <w:ind w:left="720"/>
        <w:jc w:val="both"/>
        <w:rPr>
          <w:rFonts w:ascii="Palatino Linotype" w:hAnsi="Palatino Linotype"/>
          <w:sz w:val="24"/>
          <w:szCs w:val="24"/>
          <w:lang w:eastAsia="hu-HU"/>
        </w:rPr>
      </w:pPr>
    </w:p>
    <w:p w:rsidR="0042667E" w:rsidRPr="00B63991" w:rsidRDefault="0042667E" w:rsidP="0042667E">
      <w:pPr>
        <w:widowControl w:val="0"/>
        <w:numPr>
          <w:ilvl w:val="1"/>
          <w:numId w:val="32"/>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rsidR="0042667E" w:rsidRPr="00124D98" w:rsidRDefault="0042667E" w:rsidP="0042667E">
      <w:pPr>
        <w:widowControl w:val="0"/>
        <w:suppressAutoHyphens/>
        <w:spacing w:after="0" w:line="240" w:lineRule="auto"/>
        <w:ind w:left="792"/>
        <w:rPr>
          <w:rFonts w:ascii="Palatino Linotype" w:hAnsi="Palatino Linotype"/>
          <w:bCs/>
          <w:i/>
          <w:sz w:val="24"/>
          <w:szCs w:val="24"/>
          <w:lang w:eastAsia="hu-HU"/>
        </w:rPr>
      </w:pPr>
      <w:r w:rsidRPr="00124D98">
        <w:rPr>
          <w:rFonts w:ascii="Palatino Linotype" w:hAnsi="Palatino Linotype"/>
          <w:i/>
          <w:kern w:val="1"/>
          <w:sz w:val="24"/>
          <w:szCs w:val="24"/>
          <w:lang w:eastAsia="hi-IN" w:bidi="hi-IN"/>
        </w:rPr>
        <w:t>Tanterem</w:t>
      </w:r>
    </w:p>
    <w:p w:rsidR="0042667E" w:rsidRPr="00B63991" w:rsidRDefault="0042667E" w:rsidP="0042667E">
      <w:pPr>
        <w:spacing w:after="0" w:line="240" w:lineRule="auto"/>
        <w:ind w:left="792"/>
        <w:jc w:val="both"/>
        <w:rPr>
          <w:rFonts w:ascii="Palatino Linotype" w:hAnsi="Palatino Linotype"/>
          <w:b/>
          <w:bCs/>
          <w:sz w:val="24"/>
          <w:szCs w:val="24"/>
          <w:lang w:eastAsia="hu-HU"/>
        </w:rPr>
      </w:pPr>
    </w:p>
    <w:p w:rsidR="0042667E" w:rsidRPr="00B63991" w:rsidRDefault="0042667E" w:rsidP="0042667E">
      <w:pPr>
        <w:widowControl w:val="0"/>
        <w:numPr>
          <w:ilvl w:val="1"/>
          <w:numId w:val="32"/>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42667E" w:rsidRPr="00B63991" w:rsidRDefault="0042667E" w:rsidP="0042667E">
      <w:pPr>
        <w:widowControl w:val="0"/>
        <w:suppressAutoHyphens/>
        <w:spacing w:after="0" w:line="240" w:lineRule="auto"/>
        <w:rPr>
          <w:rFonts w:ascii="Palatino Linotype" w:hAnsi="Palatino Linotype"/>
          <w:b/>
          <w:bCs/>
          <w:sz w:val="24"/>
          <w:szCs w:val="24"/>
          <w:lang w:eastAsia="hu-HU"/>
        </w:rPr>
      </w:pPr>
    </w:p>
    <w:p w:rsidR="00124D98" w:rsidRPr="006B7DDC" w:rsidRDefault="00124D98" w:rsidP="00124D98">
      <w:pPr>
        <w:widowControl w:val="0"/>
        <w:numPr>
          <w:ilvl w:val="2"/>
          <w:numId w:val="32"/>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24D98" w:rsidRPr="00E8030B" w:rsidTr="00D03192">
        <w:trPr>
          <w:jc w:val="center"/>
        </w:trPr>
        <w:tc>
          <w:tcPr>
            <w:tcW w:w="994" w:type="dxa"/>
            <w:vMerge w:val="restart"/>
            <w:vAlign w:val="center"/>
          </w:tcPr>
          <w:p w:rsidR="00124D98" w:rsidRPr="00E8030B" w:rsidRDefault="00124D98" w:rsidP="00D03192">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124D98" w:rsidRPr="00E8030B" w:rsidRDefault="00124D98" w:rsidP="00D03192">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124D98" w:rsidRPr="00E8030B" w:rsidRDefault="00124D98" w:rsidP="00D03192">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124D98" w:rsidRPr="00E8030B" w:rsidRDefault="00124D98" w:rsidP="00D03192">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124D98" w:rsidRPr="00E8030B" w:rsidRDefault="00124D98" w:rsidP="00D03192">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124D98" w:rsidRPr="00E8030B" w:rsidTr="00D03192">
        <w:trPr>
          <w:jc w:val="center"/>
        </w:trPr>
        <w:tc>
          <w:tcPr>
            <w:tcW w:w="994" w:type="dxa"/>
            <w:vMerge/>
            <w:vAlign w:val="center"/>
          </w:tcPr>
          <w:p w:rsidR="00124D98" w:rsidRPr="00E8030B" w:rsidRDefault="00124D98" w:rsidP="00D03192">
            <w:pPr>
              <w:spacing w:after="0" w:line="240" w:lineRule="auto"/>
              <w:jc w:val="center"/>
              <w:rPr>
                <w:rFonts w:ascii="Palatino Linotype" w:hAnsi="Palatino Linotype"/>
                <w:b/>
                <w:sz w:val="20"/>
                <w:szCs w:val="20"/>
              </w:rPr>
            </w:pPr>
          </w:p>
        </w:tc>
        <w:tc>
          <w:tcPr>
            <w:tcW w:w="2800" w:type="dxa"/>
            <w:vMerge/>
            <w:vAlign w:val="center"/>
          </w:tcPr>
          <w:p w:rsidR="00124D98" w:rsidRPr="00E8030B" w:rsidRDefault="00124D98" w:rsidP="00D03192">
            <w:pPr>
              <w:spacing w:after="0" w:line="240" w:lineRule="auto"/>
              <w:rPr>
                <w:rFonts w:ascii="Palatino Linotype" w:hAnsi="Palatino Linotype"/>
                <w:b/>
                <w:sz w:val="20"/>
                <w:szCs w:val="20"/>
              </w:rPr>
            </w:pPr>
          </w:p>
        </w:tc>
        <w:tc>
          <w:tcPr>
            <w:tcW w:w="945" w:type="dxa"/>
            <w:vAlign w:val="center"/>
          </w:tcPr>
          <w:p w:rsidR="00124D98" w:rsidRPr="00E8030B" w:rsidRDefault="00124D98" w:rsidP="00D03192">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124D98" w:rsidRPr="00E8030B" w:rsidRDefault="00124D98" w:rsidP="00D03192">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124D98" w:rsidRPr="00E8030B" w:rsidRDefault="00124D98" w:rsidP="00D03192">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124D98" w:rsidRPr="00E8030B" w:rsidRDefault="00124D98" w:rsidP="00D03192">
            <w:pPr>
              <w:spacing w:after="0" w:line="240" w:lineRule="auto"/>
              <w:jc w:val="center"/>
              <w:rPr>
                <w:rFonts w:ascii="Palatino Linotype" w:hAnsi="Palatino Linotype"/>
                <w:b/>
                <w:sz w:val="20"/>
                <w:szCs w:val="20"/>
              </w:rPr>
            </w:pPr>
          </w:p>
        </w:tc>
      </w:tr>
      <w:tr w:rsidR="00124D98" w:rsidRPr="00E8030B" w:rsidTr="00D03192">
        <w:trPr>
          <w:jc w:val="center"/>
        </w:trPr>
        <w:tc>
          <w:tcPr>
            <w:tcW w:w="994" w:type="dxa"/>
            <w:vAlign w:val="center"/>
          </w:tcPr>
          <w:p w:rsidR="00124D98" w:rsidRPr="00E8030B" w:rsidRDefault="00124D98" w:rsidP="00D03192">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124D98" w:rsidRPr="00E8030B" w:rsidRDefault="00124D98" w:rsidP="00D03192">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124D98" w:rsidRPr="00E8030B" w:rsidRDefault="00124D98" w:rsidP="00D03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4D98" w:rsidRPr="00E8030B" w:rsidRDefault="00124D98" w:rsidP="00D03192">
            <w:pPr>
              <w:spacing w:after="0" w:line="240" w:lineRule="auto"/>
              <w:jc w:val="center"/>
              <w:rPr>
                <w:rFonts w:ascii="Palatino Linotype" w:hAnsi="Palatino Linotype"/>
                <w:sz w:val="20"/>
                <w:szCs w:val="20"/>
              </w:rPr>
            </w:pPr>
          </w:p>
        </w:tc>
        <w:tc>
          <w:tcPr>
            <w:tcW w:w="945" w:type="dxa"/>
            <w:vAlign w:val="center"/>
          </w:tcPr>
          <w:p w:rsidR="00124D98" w:rsidRPr="00E8030B" w:rsidRDefault="00124D98" w:rsidP="00D03192">
            <w:pPr>
              <w:spacing w:after="0" w:line="240" w:lineRule="auto"/>
              <w:jc w:val="center"/>
              <w:rPr>
                <w:rFonts w:ascii="Palatino Linotype" w:hAnsi="Palatino Linotype"/>
                <w:sz w:val="20"/>
                <w:szCs w:val="20"/>
              </w:rPr>
            </w:pPr>
          </w:p>
        </w:tc>
        <w:tc>
          <w:tcPr>
            <w:tcW w:w="2659" w:type="dxa"/>
            <w:vAlign w:val="center"/>
          </w:tcPr>
          <w:p w:rsidR="00124D98" w:rsidRPr="00E8030B" w:rsidRDefault="00124D98" w:rsidP="00D03192">
            <w:pPr>
              <w:spacing w:after="0" w:line="240" w:lineRule="auto"/>
              <w:jc w:val="center"/>
              <w:rPr>
                <w:rFonts w:ascii="Palatino Linotype" w:hAnsi="Palatino Linotype"/>
                <w:sz w:val="20"/>
                <w:szCs w:val="20"/>
              </w:rPr>
            </w:pPr>
          </w:p>
        </w:tc>
      </w:tr>
      <w:tr w:rsidR="00124D98" w:rsidRPr="00E8030B" w:rsidTr="00D03192">
        <w:trPr>
          <w:jc w:val="center"/>
        </w:trPr>
        <w:tc>
          <w:tcPr>
            <w:tcW w:w="994" w:type="dxa"/>
            <w:vAlign w:val="center"/>
          </w:tcPr>
          <w:p w:rsidR="00124D98" w:rsidRPr="00E8030B" w:rsidRDefault="00124D98" w:rsidP="00D03192">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124D98" w:rsidRPr="00E8030B" w:rsidRDefault="00124D98" w:rsidP="00D03192">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124D98" w:rsidRPr="00E8030B" w:rsidRDefault="00124D98" w:rsidP="00D03192">
            <w:pPr>
              <w:spacing w:after="0" w:line="240" w:lineRule="auto"/>
              <w:jc w:val="center"/>
              <w:rPr>
                <w:rFonts w:ascii="Palatino Linotype" w:hAnsi="Palatino Linotype"/>
                <w:sz w:val="20"/>
                <w:szCs w:val="20"/>
              </w:rPr>
            </w:pPr>
          </w:p>
        </w:tc>
        <w:tc>
          <w:tcPr>
            <w:tcW w:w="945" w:type="dxa"/>
            <w:vAlign w:val="center"/>
          </w:tcPr>
          <w:p w:rsidR="00124D98" w:rsidRPr="00E8030B" w:rsidRDefault="00124D98" w:rsidP="00D03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4D98" w:rsidRPr="00E8030B" w:rsidRDefault="00124D98" w:rsidP="00D03192">
            <w:pPr>
              <w:spacing w:after="0" w:line="240" w:lineRule="auto"/>
              <w:jc w:val="center"/>
              <w:rPr>
                <w:rFonts w:ascii="Palatino Linotype" w:hAnsi="Palatino Linotype"/>
                <w:sz w:val="20"/>
                <w:szCs w:val="20"/>
              </w:rPr>
            </w:pPr>
          </w:p>
        </w:tc>
        <w:tc>
          <w:tcPr>
            <w:tcW w:w="2659" w:type="dxa"/>
            <w:vAlign w:val="center"/>
          </w:tcPr>
          <w:p w:rsidR="00124D98" w:rsidRPr="00E8030B" w:rsidRDefault="00124D98" w:rsidP="00D03192">
            <w:pPr>
              <w:spacing w:after="0" w:line="240" w:lineRule="auto"/>
              <w:jc w:val="center"/>
              <w:rPr>
                <w:rFonts w:ascii="Palatino Linotype" w:hAnsi="Palatino Linotype"/>
                <w:sz w:val="20"/>
                <w:szCs w:val="20"/>
              </w:rPr>
            </w:pPr>
          </w:p>
        </w:tc>
      </w:tr>
      <w:tr w:rsidR="00124D98" w:rsidRPr="00E8030B" w:rsidTr="00D03192">
        <w:trPr>
          <w:jc w:val="center"/>
        </w:trPr>
        <w:tc>
          <w:tcPr>
            <w:tcW w:w="994" w:type="dxa"/>
            <w:vAlign w:val="center"/>
          </w:tcPr>
          <w:p w:rsidR="00124D98" w:rsidRPr="00E8030B" w:rsidRDefault="00124D98" w:rsidP="00D03192">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124D98" w:rsidRPr="00E8030B" w:rsidRDefault="00124D98" w:rsidP="00D03192">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124D98" w:rsidRPr="00E8030B" w:rsidRDefault="00124D98" w:rsidP="00D03192">
            <w:pPr>
              <w:spacing w:after="0" w:line="240" w:lineRule="auto"/>
              <w:jc w:val="center"/>
              <w:rPr>
                <w:rFonts w:ascii="Palatino Linotype" w:hAnsi="Palatino Linotype"/>
                <w:sz w:val="20"/>
                <w:szCs w:val="20"/>
              </w:rPr>
            </w:pPr>
          </w:p>
        </w:tc>
        <w:tc>
          <w:tcPr>
            <w:tcW w:w="945" w:type="dxa"/>
            <w:vAlign w:val="center"/>
          </w:tcPr>
          <w:p w:rsidR="00124D98" w:rsidRPr="00E8030B" w:rsidRDefault="00124D98" w:rsidP="00D03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4D98" w:rsidRPr="00E8030B" w:rsidRDefault="00124D98" w:rsidP="00D03192">
            <w:pPr>
              <w:spacing w:after="0" w:line="240" w:lineRule="auto"/>
              <w:jc w:val="center"/>
              <w:rPr>
                <w:rFonts w:ascii="Palatino Linotype" w:hAnsi="Palatino Linotype"/>
                <w:sz w:val="20"/>
                <w:szCs w:val="20"/>
              </w:rPr>
            </w:pPr>
          </w:p>
        </w:tc>
        <w:tc>
          <w:tcPr>
            <w:tcW w:w="2659" w:type="dxa"/>
            <w:vAlign w:val="center"/>
          </w:tcPr>
          <w:p w:rsidR="00124D98" w:rsidRPr="00E8030B" w:rsidRDefault="00124D98" w:rsidP="00D03192">
            <w:pPr>
              <w:spacing w:after="0" w:line="240" w:lineRule="auto"/>
              <w:jc w:val="center"/>
              <w:rPr>
                <w:rFonts w:ascii="Palatino Linotype" w:hAnsi="Palatino Linotype"/>
                <w:sz w:val="20"/>
                <w:szCs w:val="20"/>
              </w:rPr>
            </w:pPr>
          </w:p>
        </w:tc>
      </w:tr>
      <w:tr w:rsidR="00124D98" w:rsidRPr="00E8030B" w:rsidTr="00D03192">
        <w:trPr>
          <w:jc w:val="center"/>
        </w:trPr>
        <w:tc>
          <w:tcPr>
            <w:tcW w:w="994" w:type="dxa"/>
            <w:vAlign w:val="center"/>
          </w:tcPr>
          <w:p w:rsidR="00124D98" w:rsidRPr="00E8030B" w:rsidRDefault="00124D98" w:rsidP="00D03192">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124D98" w:rsidRPr="00E8030B" w:rsidRDefault="00124D98" w:rsidP="00D03192">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124D98" w:rsidRPr="00E8030B" w:rsidRDefault="00124D98" w:rsidP="00D03192">
            <w:pPr>
              <w:spacing w:after="0" w:line="240" w:lineRule="auto"/>
              <w:jc w:val="center"/>
              <w:rPr>
                <w:rFonts w:ascii="Palatino Linotype" w:hAnsi="Palatino Linotype"/>
                <w:sz w:val="20"/>
                <w:szCs w:val="20"/>
              </w:rPr>
            </w:pPr>
          </w:p>
        </w:tc>
        <w:tc>
          <w:tcPr>
            <w:tcW w:w="945" w:type="dxa"/>
            <w:vAlign w:val="center"/>
          </w:tcPr>
          <w:p w:rsidR="00124D98" w:rsidRPr="00E8030B" w:rsidRDefault="00124D98" w:rsidP="00D03192">
            <w:pPr>
              <w:spacing w:after="0" w:line="240" w:lineRule="auto"/>
              <w:jc w:val="center"/>
              <w:rPr>
                <w:rFonts w:ascii="Palatino Linotype" w:hAnsi="Palatino Linotype"/>
                <w:sz w:val="20"/>
                <w:szCs w:val="20"/>
              </w:rPr>
            </w:pPr>
          </w:p>
        </w:tc>
        <w:tc>
          <w:tcPr>
            <w:tcW w:w="945" w:type="dxa"/>
            <w:vAlign w:val="center"/>
          </w:tcPr>
          <w:p w:rsidR="00124D98" w:rsidRPr="00E8030B" w:rsidRDefault="00124D98" w:rsidP="00D03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24D98" w:rsidRPr="00E8030B" w:rsidRDefault="00124D98" w:rsidP="00D03192">
            <w:pPr>
              <w:spacing w:after="0" w:line="240" w:lineRule="auto"/>
              <w:jc w:val="center"/>
              <w:rPr>
                <w:rFonts w:ascii="Palatino Linotype" w:hAnsi="Palatino Linotype"/>
                <w:sz w:val="20"/>
                <w:szCs w:val="20"/>
              </w:rPr>
            </w:pPr>
          </w:p>
        </w:tc>
      </w:tr>
      <w:tr w:rsidR="00124D98" w:rsidRPr="00E8030B" w:rsidTr="00D03192">
        <w:trPr>
          <w:jc w:val="center"/>
        </w:trPr>
        <w:tc>
          <w:tcPr>
            <w:tcW w:w="994" w:type="dxa"/>
            <w:vAlign w:val="center"/>
          </w:tcPr>
          <w:p w:rsidR="00124D98" w:rsidRPr="00E8030B" w:rsidRDefault="00124D98" w:rsidP="00D03192">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124D98" w:rsidRPr="00E8030B" w:rsidRDefault="00124D98" w:rsidP="00D03192">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124D98" w:rsidRPr="00E8030B" w:rsidRDefault="00124D98" w:rsidP="00D03192">
            <w:pPr>
              <w:spacing w:after="0" w:line="240" w:lineRule="auto"/>
              <w:jc w:val="center"/>
              <w:rPr>
                <w:rFonts w:ascii="Palatino Linotype" w:hAnsi="Palatino Linotype"/>
                <w:sz w:val="20"/>
                <w:szCs w:val="20"/>
              </w:rPr>
            </w:pPr>
          </w:p>
        </w:tc>
        <w:tc>
          <w:tcPr>
            <w:tcW w:w="945" w:type="dxa"/>
            <w:vAlign w:val="center"/>
          </w:tcPr>
          <w:p w:rsidR="00124D98" w:rsidRPr="00E8030B" w:rsidRDefault="00124D98" w:rsidP="00D03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4D98" w:rsidRPr="00E8030B" w:rsidRDefault="00124D98" w:rsidP="00D03192">
            <w:pPr>
              <w:spacing w:after="0" w:line="240" w:lineRule="auto"/>
              <w:jc w:val="center"/>
              <w:rPr>
                <w:rFonts w:ascii="Palatino Linotype" w:hAnsi="Palatino Linotype"/>
                <w:sz w:val="20"/>
                <w:szCs w:val="20"/>
              </w:rPr>
            </w:pPr>
          </w:p>
        </w:tc>
        <w:tc>
          <w:tcPr>
            <w:tcW w:w="2659" w:type="dxa"/>
            <w:vAlign w:val="center"/>
          </w:tcPr>
          <w:p w:rsidR="00124D98" w:rsidRPr="00E8030B" w:rsidRDefault="00124D98" w:rsidP="00D03192">
            <w:pPr>
              <w:spacing w:after="0" w:line="240" w:lineRule="auto"/>
              <w:jc w:val="center"/>
              <w:rPr>
                <w:rFonts w:ascii="Palatino Linotype" w:hAnsi="Palatino Linotype"/>
                <w:sz w:val="20"/>
                <w:szCs w:val="20"/>
              </w:rPr>
            </w:pPr>
          </w:p>
        </w:tc>
      </w:tr>
      <w:tr w:rsidR="00124D98" w:rsidRPr="00E8030B" w:rsidTr="00D03192">
        <w:trPr>
          <w:jc w:val="center"/>
        </w:trPr>
        <w:tc>
          <w:tcPr>
            <w:tcW w:w="994" w:type="dxa"/>
            <w:vAlign w:val="center"/>
          </w:tcPr>
          <w:p w:rsidR="00124D98" w:rsidRPr="00E8030B" w:rsidRDefault="00124D98" w:rsidP="00D03192">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124D98" w:rsidRPr="00E8030B" w:rsidRDefault="00124D98" w:rsidP="00D03192">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124D98" w:rsidRPr="00E8030B" w:rsidRDefault="00124D98" w:rsidP="00D03192">
            <w:pPr>
              <w:spacing w:after="0" w:line="240" w:lineRule="auto"/>
              <w:jc w:val="center"/>
              <w:rPr>
                <w:rFonts w:ascii="Palatino Linotype" w:hAnsi="Palatino Linotype"/>
                <w:sz w:val="20"/>
                <w:szCs w:val="20"/>
              </w:rPr>
            </w:pPr>
          </w:p>
        </w:tc>
        <w:tc>
          <w:tcPr>
            <w:tcW w:w="945" w:type="dxa"/>
            <w:vAlign w:val="center"/>
          </w:tcPr>
          <w:p w:rsidR="00124D98" w:rsidRPr="00E8030B" w:rsidRDefault="00124D98" w:rsidP="00D03192">
            <w:pPr>
              <w:spacing w:after="0" w:line="240" w:lineRule="auto"/>
              <w:jc w:val="center"/>
              <w:rPr>
                <w:rFonts w:ascii="Palatino Linotype" w:hAnsi="Palatino Linotype"/>
                <w:sz w:val="20"/>
                <w:szCs w:val="20"/>
              </w:rPr>
            </w:pPr>
          </w:p>
        </w:tc>
        <w:tc>
          <w:tcPr>
            <w:tcW w:w="945" w:type="dxa"/>
            <w:vAlign w:val="center"/>
          </w:tcPr>
          <w:p w:rsidR="00124D98" w:rsidRPr="00E8030B" w:rsidRDefault="00124D98" w:rsidP="00D03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24D98" w:rsidRPr="00E8030B" w:rsidRDefault="00124D98" w:rsidP="00D03192">
            <w:pPr>
              <w:spacing w:after="0" w:line="240" w:lineRule="auto"/>
              <w:jc w:val="center"/>
              <w:rPr>
                <w:rFonts w:ascii="Palatino Linotype" w:hAnsi="Palatino Linotype"/>
                <w:sz w:val="20"/>
                <w:szCs w:val="20"/>
              </w:rPr>
            </w:pPr>
          </w:p>
        </w:tc>
      </w:tr>
    </w:tbl>
    <w:p w:rsidR="00124D98" w:rsidRDefault="00124D98" w:rsidP="00124D98">
      <w:pPr>
        <w:widowControl w:val="0"/>
        <w:suppressAutoHyphens/>
        <w:spacing w:after="0" w:line="240" w:lineRule="auto"/>
        <w:ind w:left="1225"/>
        <w:rPr>
          <w:rFonts w:ascii="Palatino Linotype" w:hAnsi="Palatino Linotype"/>
          <w:b/>
          <w:bCs/>
          <w:i/>
          <w:sz w:val="24"/>
          <w:szCs w:val="24"/>
          <w:lang w:eastAsia="hu-HU"/>
        </w:rPr>
      </w:pPr>
    </w:p>
    <w:p w:rsidR="0042667E" w:rsidRPr="006B7DDC" w:rsidRDefault="0042667E" w:rsidP="0042667E">
      <w:pPr>
        <w:widowControl w:val="0"/>
        <w:numPr>
          <w:ilvl w:val="2"/>
          <w:numId w:val="32"/>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2667E" w:rsidRPr="00E8030B" w:rsidTr="00CE67DE">
        <w:trPr>
          <w:cantSplit/>
          <w:trHeight w:val="921"/>
          <w:jc w:val="center"/>
        </w:trPr>
        <w:tc>
          <w:tcPr>
            <w:tcW w:w="828" w:type="dxa"/>
            <w:vMerge w:val="restart"/>
            <w:vAlign w:val="center"/>
          </w:tcPr>
          <w:p w:rsidR="0042667E" w:rsidRPr="00E8030B" w:rsidRDefault="0042667E" w:rsidP="00CE67DE">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42667E" w:rsidRPr="00E8030B" w:rsidRDefault="0042667E" w:rsidP="00CE67DE">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42667E" w:rsidRPr="00E8030B" w:rsidRDefault="0042667E" w:rsidP="00CE67DE">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42667E" w:rsidRPr="00E8030B" w:rsidRDefault="0042667E" w:rsidP="00CE67DE">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42667E" w:rsidRPr="00E8030B" w:rsidRDefault="0042667E" w:rsidP="00CE67DE">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42667E" w:rsidRPr="00E8030B" w:rsidTr="00CE67DE">
        <w:trPr>
          <w:cantSplit/>
          <w:trHeight w:val="1076"/>
          <w:jc w:val="center"/>
        </w:trPr>
        <w:tc>
          <w:tcPr>
            <w:tcW w:w="828" w:type="dxa"/>
            <w:vMerge/>
            <w:vAlign w:val="center"/>
          </w:tcPr>
          <w:p w:rsidR="0042667E" w:rsidRPr="00E8030B" w:rsidRDefault="0042667E" w:rsidP="00CE67DE">
            <w:pPr>
              <w:spacing w:after="0" w:line="240" w:lineRule="auto"/>
              <w:jc w:val="center"/>
              <w:rPr>
                <w:rFonts w:ascii="Palatino Linotype" w:hAnsi="Palatino Linotype"/>
                <w:b/>
                <w:sz w:val="20"/>
                <w:szCs w:val="20"/>
              </w:rPr>
            </w:pPr>
          </w:p>
        </w:tc>
        <w:tc>
          <w:tcPr>
            <w:tcW w:w="3621" w:type="dxa"/>
            <w:vMerge/>
            <w:vAlign w:val="center"/>
          </w:tcPr>
          <w:p w:rsidR="0042667E" w:rsidRPr="00E8030B" w:rsidRDefault="0042667E" w:rsidP="00CE67DE">
            <w:pPr>
              <w:spacing w:after="0" w:line="240" w:lineRule="auto"/>
              <w:rPr>
                <w:rFonts w:ascii="Palatino Linotype" w:hAnsi="Palatino Linotype"/>
                <w:b/>
                <w:sz w:val="20"/>
                <w:szCs w:val="20"/>
              </w:rPr>
            </w:pPr>
          </w:p>
        </w:tc>
        <w:tc>
          <w:tcPr>
            <w:tcW w:w="809" w:type="dxa"/>
            <w:textDirection w:val="btLr"/>
            <w:vAlign w:val="center"/>
          </w:tcPr>
          <w:p w:rsidR="0042667E" w:rsidRPr="00E8030B" w:rsidRDefault="0042667E" w:rsidP="00CE67D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42667E" w:rsidRPr="00E8030B" w:rsidRDefault="0042667E" w:rsidP="00CE67D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42667E" w:rsidRPr="00E8030B" w:rsidRDefault="0042667E" w:rsidP="00CE67D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42667E" w:rsidRPr="00E8030B" w:rsidRDefault="0042667E" w:rsidP="00CE67D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42667E" w:rsidRPr="00E8030B" w:rsidRDefault="0042667E" w:rsidP="00CE67D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42667E" w:rsidRPr="00E8030B" w:rsidRDefault="0042667E" w:rsidP="00CE67DE">
            <w:pPr>
              <w:spacing w:after="0" w:line="240" w:lineRule="auto"/>
              <w:jc w:val="center"/>
              <w:rPr>
                <w:rFonts w:ascii="Palatino Linotype" w:hAnsi="Palatino Linotype"/>
                <w:b/>
                <w:sz w:val="20"/>
                <w:szCs w:val="20"/>
              </w:rPr>
            </w:pPr>
          </w:p>
        </w:tc>
      </w:tr>
      <w:tr w:rsidR="0042667E" w:rsidRPr="00E8030B" w:rsidTr="00CE67DE">
        <w:trPr>
          <w:jc w:val="center"/>
        </w:trPr>
        <w:tc>
          <w:tcPr>
            <w:tcW w:w="828" w:type="dxa"/>
            <w:shd w:val="clear" w:color="auto" w:fill="D9D9D9"/>
            <w:vAlign w:val="center"/>
          </w:tcPr>
          <w:p w:rsidR="0042667E" w:rsidRPr="00E8030B" w:rsidRDefault="0042667E" w:rsidP="00CE67DE">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42667E" w:rsidRPr="00E8030B" w:rsidRDefault="0042667E" w:rsidP="00CE67DE">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42667E" w:rsidRPr="00E8030B" w:rsidRDefault="0042667E" w:rsidP="00CE67DE">
            <w:pPr>
              <w:spacing w:after="0" w:line="240" w:lineRule="auto"/>
              <w:jc w:val="center"/>
              <w:rPr>
                <w:rFonts w:ascii="Palatino Linotype" w:hAnsi="Palatino Linotype"/>
                <w:sz w:val="20"/>
                <w:szCs w:val="20"/>
              </w:rPr>
            </w:pPr>
          </w:p>
        </w:tc>
        <w:tc>
          <w:tcPr>
            <w:tcW w:w="798" w:type="dxa"/>
            <w:shd w:val="clear" w:color="auto" w:fill="D9D9D9"/>
            <w:vAlign w:val="center"/>
          </w:tcPr>
          <w:p w:rsidR="0042667E" w:rsidRPr="00E8030B" w:rsidRDefault="0042667E" w:rsidP="00CE67DE">
            <w:pPr>
              <w:spacing w:after="0" w:line="240" w:lineRule="auto"/>
              <w:jc w:val="center"/>
              <w:rPr>
                <w:rFonts w:ascii="Palatino Linotype" w:hAnsi="Palatino Linotype"/>
                <w:sz w:val="20"/>
                <w:szCs w:val="20"/>
              </w:rPr>
            </w:pPr>
          </w:p>
        </w:tc>
        <w:tc>
          <w:tcPr>
            <w:tcW w:w="763" w:type="dxa"/>
            <w:shd w:val="clear" w:color="auto" w:fill="D9D9D9"/>
            <w:vAlign w:val="center"/>
          </w:tcPr>
          <w:p w:rsidR="0042667E" w:rsidRPr="00E8030B" w:rsidRDefault="0042667E" w:rsidP="00CE67DE">
            <w:pPr>
              <w:spacing w:after="0" w:line="240" w:lineRule="auto"/>
              <w:jc w:val="center"/>
              <w:rPr>
                <w:rFonts w:ascii="Palatino Linotype" w:hAnsi="Palatino Linotype"/>
                <w:sz w:val="20"/>
                <w:szCs w:val="20"/>
              </w:rPr>
            </w:pPr>
          </w:p>
        </w:tc>
        <w:tc>
          <w:tcPr>
            <w:tcW w:w="2190" w:type="dxa"/>
            <w:shd w:val="clear" w:color="auto" w:fill="D9D9D9"/>
            <w:vAlign w:val="center"/>
          </w:tcPr>
          <w:p w:rsidR="0042667E" w:rsidRPr="00E8030B" w:rsidRDefault="0042667E" w:rsidP="00CE67DE">
            <w:pPr>
              <w:spacing w:after="0" w:line="240" w:lineRule="auto"/>
              <w:jc w:val="center"/>
              <w:rPr>
                <w:rFonts w:ascii="Palatino Linotype" w:hAnsi="Palatino Linotype"/>
                <w:sz w:val="20"/>
                <w:szCs w:val="20"/>
              </w:rPr>
            </w:pPr>
          </w:p>
        </w:tc>
      </w:tr>
      <w:tr w:rsidR="0042667E" w:rsidRPr="00E8030B" w:rsidTr="00CE67DE">
        <w:trPr>
          <w:jc w:val="center"/>
        </w:trPr>
        <w:tc>
          <w:tcPr>
            <w:tcW w:w="828" w:type="dxa"/>
            <w:vAlign w:val="center"/>
          </w:tcPr>
          <w:p w:rsidR="0042667E" w:rsidRPr="00E8030B" w:rsidRDefault="0042667E" w:rsidP="00CE67DE">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42667E" w:rsidRPr="00E8030B" w:rsidRDefault="0042667E" w:rsidP="00CE67DE">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42667E" w:rsidRPr="00E8030B" w:rsidRDefault="0042667E" w:rsidP="00CE67D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2667E" w:rsidRPr="00E8030B" w:rsidRDefault="0042667E" w:rsidP="00CE67DE">
            <w:pPr>
              <w:spacing w:after="0" w:line="240" w:lineRule="auto"/>
              <w:jc w:val="center"/>
              <w:rPr>
                <w:rFonts w:ascii="Palatino Linotype" w:hAnsi="Palatino Linotype"/>
                <w:sz w:val="20"/>
                <w:szCs w:val="20"/>
              </w:rPr>
            </w:pPr>
          </w:p>
        </w:tc>
        <w:tc>
          <w:tcPr>
            <w:tcW w:w="763" w:type="dxa"/>
            <w:vAlign w:val="center"/>
          </w:tcPr>
          <w:p w:rsidR="0042667E" w:rsidRPr="00E8030B" w:rsidRDefault="0042667E" w:rsidP="00CE67DE">
            <w:pPr>
              <w:spacing w:after="0" w:line="240" w:lineRule="auto"/>
              <w:jc w:val="center"/>
              <w:rPr>
                <w:rFonts w:ascii="Palatino Linotype" w:hAnsi="Palatino Linotype"/>
                <w:sz w:val="20"/>
                <w:szCs w:val="20"/>
              </w:rPr>
            </w:pPr>
          </w:p>
        </w:tc>
        <w:tc>
          <w:tcPr>
            <w:tcW w:w="2190" w:type="dxa"/>
            <w:vAlign w:val="center"/>
          </w:tcPr>
          <w:p w:rsidR="0042667E" w:rsidRPr="00E8030B" w:rsidRDefault="0042667E" w:rsidP="00CE67DE">
            <w:pPr>
              <w:spacing w:after="0" w:line="240" w:lineRule="auto"/>
              <w:jc w:val="center"/>
              <w:rPr>
                <w:rFonts w:ascii="Palatino Linotype" w:hAnsi="Palatino Linotype"/>
                <w:sz w:val="20"/>
                <w:szCs w:val="20"/>
              </w:rPr>
            </w:pPr>
          </w:p>
        </w:tc>
      </w:tr>
      <w:tr w:rsidR="0042667E" w:rsidRPr="00E8030B" w:rsidTr="00CE67DE">
        <w:trPr>
          <w:jc w:val="center"/>
        </w:trPr>
        <w:tc>
          <w:tcPr>
            <w:tcW w:w="828" w:type="dxa"/>
            <w:vAlign w:val="center"/>
          </w:tcPr>
          <w:p w:rsidR="0042667E" w:rsidRPr="00E8030B" w:rsidRDefault="0042667E" w:rsidP="00CE67DE">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42667E" w:rsidRPr="00E8030B" w:rsidRDefault="0042667E" w:rsidP="00CE67DE">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42667E" w:rsidRPr="00E8030B" w:rsidRDefault="0042667E" w:rsidP="00CE67D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2667E" w:rsidRPr="00E8030B" w:rsidRDefault="0042667E" w:rsidP="00CE67DE">
            <w:pPr>
              <w:spacing w:after="0" w:line="240" w:lineRule="auto"/>
              <w:jc w:val="center"/>
              <w:rPr>
                <w:rFonts w:ascii="Palatino Linotype" w:hAnsi="Palatino Linotype"/>
                <w:sz w:val="20"/>
                <w:szCs w:val="20"/>
              </w:rPr>
            </w:pPr>
          </w:p>
        </w:tc>
        <w:tc>
          <w:tcPr>
            <w:tcW w:w="763" w:type="dxa"/>
            <w:vAlign w:val="center"/>
          </w:tcPr>
          <w:p w:rsidR="0042667E" w:rsidRPr="00E8030B" w:rsidRDefault="0042667E" w:rsidP="00CE67DE">
            <w:pPr>
              <w:spacing w:after="0" w:line="240" w:lineRule="auto"/>
              <w:jc w:val="center"/>
              <w:rPr>
                <w:rFonts w:ascii="Palatino Linotype" w:hAnsi="Palatino Linotype"/>
                <w:sz w:val="20"/>
                <w:szCs w:val="20"/>
              </w:rPr>
            </w:pPr>
          </w:p>
        </w:tc>
        <w:tc>
          <w:tcPr>
            <w:tcW w:w="2190" w:type="dxa"/>
            <w:vAlign w:val="center"/>
          </w:tcPr>
          <w:p w:rsidR="0042667E" w:rsidRPr="00E8030B" w:rsidRDefault="0042667E" w:rsidP="00CE67DE">
            <w:pPr>
              <w:spacing w:after="0" w:line="240" w:lineRule="auto"/>
              <w:jc w:val="center"/>
              <w:rPr>
                <w:rFonts w:ascii="Palatino Linotype" w:hAnsi="Palatino Linotype"/>
                <w:sz w:val="20"/>
                <w:szCs w:val="20"/>
              </w:rPr>
            </w:pPr>
          </w:p>
        </w:tc>
      </w:tr>
      <w:tr w:rsidR="0042667E" w:rsidRPr="00E8030B" w:rsidTr="00CE67DE">
        <w:trPr>
          <w:jc w:val="center"/>
        </w:trPr>
        <w:tc>
          <w:tcPr>
            <w:tcW w:w="828" w:type="dxa"/>
            <w:vAlign w:val="center"/>
          </w:tcPr>
          <w:p w:rsidR="0042667E" w:rsidRPr="00E8030B" w:rsidRDefault="0042667E" w:rsidP="00CE67DE">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42667E" w:rsidRPr="00E8030B" w:rsidRDefault="0042667E" w:rsidP="00CE67DE">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42667E" w:rsidRPr="00E8030B" w:rsidRDefault="0042667E" w:rsidP="00CE67D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2667E" w:rsidRPr="00E8030B" w:rsidRDefault="0042667E" w:rsidP="00CE67DE">
            <w:pPr>
              <w:spacing w:after="0" w:line="240" w:lineRule="auto"/>
              <w:jc w:val="center"/>
              <w:rPr>
                <w:rFonts w:ascii="Palatino Linotype" w:hAnsi="Palatino Linotype"/>
                <w:sz w:val="20"/>
                <w:szCs w:val="20"/>
              </w:rPr>
            </w:pPr>
          </w:p>
        </w:tc>
        <w:tc>
          <w:tcPr>
            <w:tcW w:w="763" w:type="dxa"/>
            <w:vAlign w:val="center"/>
          </w:tcPr>
          <w:p w:rsidR="0042667E" w:rsidRPr="00E8030B" w:rsidRDefault="0042667E" w:rsidP="00CE67DE">
            <w:pPr>
              <w:spacing w:after="0" w:line="240" w:lineRule="auto"/>
              <w:jc w:val="center"/>
              <w:rPr>
                <w:rFonts w:ascii="Palatino Linotype" w:hAnsi="Palatino Linotype"/>
                <w:sz w:val="20"/>
                <w:szCs w:val="20"/>
              </w:rPr>
            </w:pPr>
          </w:p>
        </w:tc>
        <w:tc>
          <w:tcPr>
            <w:tcW w:w="2190" w:type="dxa"/>
            <w:vAlign w:val="center"/>
          </w:tcPr>
          <w:p w:rsidR="0042667E" w:rsidRPr="00E8030B" w:rsidRDefault="0042667E" w:rsidP="00CE67DE">
            <w:pPr>
              <w:spacing w:after="0" w:line="240" w:lineRule="auto"/>
              <w:jc w:val="center"/>
              <w:rPr>
                <w:rFonts w:ascii="Palatino Linotype" w:hAnsi="Palatino Linotype"/>
                <w:sz w:val="20"/>
                <w:szCs w:val="20"/>
              </w:rPr>
            </w:pPr>
          </w:p>
        </w:tc>
      </w:tr>
      <w:tr w:rsidR="0042667E" w:rsidRPr="00E8030B" w:rsidTr="00CE67DE">
        <w:trPr>
          <w:jc w:val="center"/>
        </w:trPr>
        <w:tc>
          <w:tcPr>
            <w:tcW w:w="828" w:type="dxa"/>
            <w:vAlign w:val="center"/>
          </w:tcPr>
          <w:p w:rsidR="0042667E" w:rsidRPr="00E8030B" w:rsidRDefault="0042667E" w:rsidP="00CE67DE">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42667E" w:rsidRPr="00E8030B" w:rsidRDefault="0042667E" w:rsidP="00CE67DE">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42667E" w:rsidRPr="00E8030B" w:rsidRDefault="0042667E" w:rsidP="00CE67D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2667E" w:rsidRPr="00E8030B" w:rsidRDefault="0042667E" w:rsidP="00CE67DE">
            <w:pPr>
              <w:spacing w:after="0" w:line="240" w:lineRule="auto"/>
              <w:jc w:val="center"/>
              <w:rPr>
                <w:rFonts w:ascii="Palatino Linotype" w:hAnsi="Palatino Linotype"/>
                <w:sz w:val="20"/>
                <w:szCs w:val="20"/>
              </w:rPr>
            </w:pPr>
          </w:p>
        </w:tc>
        <w:tc>
          <w:tcPr>
            <w:tcW w:w="763" w:type="dxa"/>
            <w:vAlign w:val="center"/>
          </w:tcPr>
          <w:p w:rsidR="0042667E" w:rsidRPr="00E8030B" w:rsidRDefault="0042667E" w:rsidP="00CE67DE">
            <w:pPr>
              <w:spacing w:after="0" w:line="240" w:lineRule="auto"/>
              <w:jc w:val="center"/>
              <w:rPr>
                <w:rFonts w:ascii="Palatino Linotype" w:hAnsi="Palatino Linotype"/>
                <w:sz w:val="20"/>
                <w:szCs w:val="20"/>
              </w:rPr>
            </w:pPr>
          </w:p>
        </w:tc>
        <w:tc>
          <w:tcPr>
            <w:tcW w:w="2190" w:type="dxa"/>
            <w:vAlign w:val="center"/>
          </w:tcPr>
          <w:p w:rsidR="0042667E" w:rsidRPr="00E8030B" w:rsidRDefault="0042667E" w:rsidP="00CE67DE">
            <w:pPr>
              <w:spacing w:after="0" w:line="240" w:lineRule="auto"/>
              <w:jc w:val="center"/>
              <w:rPr>
                <w:rFonts w:ascii="Palatino Linotype" w:hAnsi="Palatino Linotype"/>
                <w:sz w:val="20"/>
                <w:szCs w:val="20"/>
              </w:rPr>
            </w:pPr>
          </w:p>
        </w:tc>
      </w:tr>
      <w:tr w:rsidR="0042667E" w:rsidRPr="00E8030B" w:rsidTr="00CE67DE">
        <w:trPr>
          <w:jc w:val="center"/>
        </w:trPr>
        <w:tc>
          <w:tcPr>
            <w:tcW w:w="828" w:type="dxa"/>
            <w:vAlign w:val="center"/>
          </w:tcPr>
          <w:p w:rsidR="0042667E" w:rsidRPr="00E8030B" w:rsidRDefault="0042667E" w:rsidP="00CE67DE">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42667E" w:rsidRPr="00E8030B" w:rsidRDefault="0042667E" w:rsidP="00CE67DE">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42667E" w:rsidRPr="00E8030B" w:rsidRDefault="0042667E" w:rsidP="00CE67D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2667E" w:rsidRPr="00E8030B" w:rsidRDefault="0042667E" w:rsidP="00CE67DE">
            <w:pPr>
              <w:spacing w:after="0" w:line="240" w:lineRule="auto"/>
              <w:jc w:val="center"/>
              <w:rPr>
                <w:rFonts w:ascii="Palatino Linotype" w:hAnsi="Palatino Linotype"/>
                <w:sz w:val="20"/>
                <w:szCs w:val="20"/>
              </w:rPr>
            </w:pPr>
          </w:p>
        </w:tc>
        <w:tc>
          <w:tcPr>
            <w:tcW w:w="763" w:type="dxa"/>
            <w:vAlign w:val="center"/>
          </w:tcPr>
          <w:p w:rsidR="0042667E" w:rsidRPr="00E8030B" w:rsidRDefault="0042667E" w:rsidP="00CE67DE">
            <w:pPr>
              <w:spacing w:after="0" w:line="240" w:lineRule="auto"/>
              <w:jc w:val="center"/>
              <w:rPr>
                <w:rFonts w:ascii="Palatino Linotype" w:hAnsi="Palatino Linotype"/>
                <w:sz w:val="20"/>
                <w:szCs w:val="20"/>
              </w:rPr>
            </w:pPr>
          </w:p>
        </w:tc>
        <w:tc>
          <w:tcPr>
            <w:tcW w:w="2190" w:type="dxa"/>
            <w:vAlign w:val="center"/>
          </w:tcPr>
          <w:p w:rsidR="0042667E" w:rsidRPr="00E8030B" w:rsidRDefault="0042667E" w:rsidP="00CE67DE">
            <w:pPr>
              <w:spacing w:after="0" w:line="240" w:lineRule="auto"/>
              <w:jc w:val="center"/>
              <w:rPr>
                <w:rFonts w:ascii="Palatino Linotype" w:hAnsi="Palatino Linotype"/>
                <w:sz w:val="20"/>
                <w:szCs w:val="20"/>
              </w:rPr>
            </w:pPr>
          </w:p>
        </w:tc>
      </w:tr>
      <w:tr w:rsidR="0042667E" w:rsidRPr="00E8030B" w:rsidTr="00CE67DE">
        <w:trPr>
          <w:jc w:val="center"/>
        </w:trPr>
        <w:tc>
          <w:tcPr>
            <w:tcW w:w="828" w:type="dxa"/>
            <w:vAlign w:val="center"/>
          </w:tcPr>
          <w:p w:rsidR="0042667E" w:rsidRPr="00E8030B" w:rsidRDefault="0042667E" w:rsidP="00CE67DE">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42667E" w:rsidRPr="00E8030B" w:rsidRDefault="0042667E" w:rsidP="00CE67DE">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42667E" w:rsidRPr="00E8030B" w:rsidRDefault="0042667E" w:rsidP="00CE67D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2667E" w:rsidRPr="00E8030B" w:rsidRDefault="0042667E" w:rsidP="00CE67DE">
            <w:pPr>
              <w:spacing w:after="0" w:line="240" w:lineRule="auto"/>
              <w:jc w:val="center"/>
              <w:rPr>
                <w:rFonts w:ascii="Palatino Linotype" w:hAnsi="Palatino Linotype"/>
                <w:sz w:val="20"/>
                <w:szCs w:val="20"/>
              </w:rPr>
            </w:pPr>
          </w:p>
        </w:tc>
        <w:tc>
          <w:tcPr>
            <w:tcW w:w="763" w:type="dxa"/>
            <w:vAlign w:val="center"/>
          </w:tcPr>
          <w:p w:rsidR="0042667E" w:rsidRPr="00E8030B" w:rsidRDefault="0042667E" w:rsidP="00CE67DE">
            <w:pPr>
              <w:spacing w:after="0" w:line="240" w:lineRule="auto"/>
              <w:jc w:val="center"/>
              <w:rPr>
                <w:rFonts w:ascii="Palatino Linotype" w:hAnsi="Palatino Linotype"/>
                <w:sz w:val="20"/>
                <w:szCs w:val="20"/>
              </w:rPr>
            </w:pPr>
          </w:p>
        </w:tc>
        <w:tc>
          <w:tcPr>
            <w:tcW w:w="2190" w:type="dxa"/>
            <w:vAlign w:val="center"/>
          </w:tcPr>
          <w:p w:rsidR="0042667E" w:rsidRPr="00E8030B" w:rsidRDefault="0042667E" w:rsidP="00CE67DE">
            <w:pPr>
              <w:spacing w:after="0" w:line="240" w:lineRule="auto"/>
              <w:jc w:val="center"/>
              <w:rPr>
                <w:rFonts w:ascii="Palatino Linotype" w:hAnsi="Palatino Linotype"/>
                <w:sz w:val="20"/>
                <w:szCs w:val="20"/>
              </w:rPr>
            </w:pPr>
          </w:p>
        </w:tc>
      </w:tr>
      <w:tr w:rsidR="0042667E" w:rsidRPr="00E8030B" w:rsidTr="00CE67DE">
        <w:trPr>
          <w:jc w:val="center"/>
        </w:trPr>
        <w:tc>
          <w:tcPr>
            <w:tcW w:w="828" w:type="dxa"/>
            <w:vAlign w:val="center"/>
          </w:tcPr>
          <w:p w:rsidR="0042667E" w:rsidRPr="00E8030B" w:rsidRDefault="0042667E" w:rsidP="00CE67DE">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42667E" w:rsidRPr="00E8030B" w:rsidRDefault="0042667E" w:rsidP="00CE67DE">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42667E" w:rsidRPr="00E8030B" w:rsidRDefault="0042667E" w:rsidP="00CE67D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2667E" w:rsidRPr="00E8030B" w:rsidRDefault="0042667E" w:rsidP="00CE67DE">
            <w:pPr>
              <w:spacing w:after="0" w:line="240" w:lineRule="auto"/>
              <w:jc w:val="center"/>
              <w:rPr>
                <w:rFonts w:ascii="Palatino Linotype" w:hAnsi="Palatino Linotype"/>
                <w:sz w:val="20"/>
                <w:szCs w:val="20"/>
              </w:rPr>
            </w:pPr>
          </w:p>
        </w:tc>
        <w:tc>
          <w:tcPr>
            <w:tcW w:w="763" w:type="dxa"/>
            <w:vAlign w:val="center"/>
          </w:tcPr>
          <w:p w:rsidR="0042667E" w:rsidRPr="00E8030B" w:rsidRDefault="0042667E" w:rsidP="00CE67DE">
            <w:pPr>
              <w:spacing w:after="0" w:line="240" w:lineRule="auto"/>
              <w:jc w:val="center"/>
              <w:rPr>
                <w:rFonts w:ascii="Palatino Linotype" w:hAnsi="Palatino Linotype"/>
                <w:sz w:val="20"/>
                <w:szCs w:val="20"/>
              </w:rPr>
            </w:pPr>
          </w:p>
        </w:tc>
        <w:tc>
          <w:tcPr>
            <w:tcW w:w="2190" w:type="dxa"/>
            <w:vAlign w:val="center"/>
          </w:tcPr>
          <w:p w:rsidR="0042667E" w:rsidRPr="00E8030B" w:rsidRDefault="0042667E" w:rsidP="00CE67DE">
            <w:pPr>
              <w:spacing w:after="0" w:line="240" w:lineRule="auto"/>
              <w:jc w:val="center"/>
              <w:rPr>
                <w:rFonts w:ascii="Palatino Linotype" w:hAnsi="Palatino Linotype"/>
                <w:sz w:val="20"/>
                <w:szCs w:val="20"/>
              </w:rPr>
            </w:pPr>
          </w:p>
        </w:tc>
      </w:tr>
      <w:tr w:rsidR="0042667E" w:rsidRPr="00E8030B" w:rsidTr="00CE67DE">
        <w:trPr>
          <w:jc w:val="center"/>
        </w:trPr>
        <w:tc>
          <w:tcPr>
            <w:tcW w:w="828" w:type="dxa"/>
            <w:shd w:val="clear" w:color="auto" w:fill="D9D9D9"/>
            <w:vAlign w:val="center"/>
          </w:tcPr>
          <w:p w:rsidR="0042667E" w:rsidRPr="00E8030B" w:rsidRDefault="0042667E" w:rsidP="00CE67DE">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42667E" w:rsidRPr="00E8030B" w:rsidRDefault="0042667E" w:rsidP="00CE67DE">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42667E" w:rsidRPr="00E8030B" w:rsidRDefault="0042667E" w:rsidP="00CE67DE">
            <w:pPr>
              <w:spacing w:after="0" w:line="240" w:lineRule="auto"/>
              <w:jc w:val="center"/>
              <w:rPr>
                <w:rFonts w:ascii="Palatino Linotype" w:hAnsi="Palatino Linotype"/>
                <w:sz w:val="20"/>
                <w:szCs w:val="20"/>
              </w:rPr>
            </w:pPr>
          </w:p>
        </w:tc>
        <w:tc>
          <w:tcPr>
            <w:tcW w:w="798" w:type="dxa"/>
            <w:shd w:val="clear" w:color="auto" w:fill="D9D9D9"/>
            <w:vAlign w:val="center"/>
          </w:tcPr>
          <w:p w:rsidR="0042667E" w:rsidRPr="00E8030B" w:rsidRDefault="0042667E" w:rsidP="00CE67DE">
            <w:pPr>
              <w:spacing w:after="0" w:line="240" w:lineRule="auto"/>
              <w:jc w:val="center"/>
              <w:rPr>
                <w:rFonts w:ascii="Palatino Linotype" w:hAnsi="Palatino Linotype"/>
                <w:sz w:val="20"/>
                <w:szCs w:val="20"/>
              </w:rPr>
            </w:pPr>
          </w:p>
        </w:tc>
        <w:tc>
          <w:tcPr>
            <w:tcW w:w="763" w:type="dxa"/>
            <w:shd w:val="clear" w:color="auto" w:fill="D9D9D9"/>
            <w:vAlign w:val="center"/>
          </w:tcPr>
          <w:p w:rsidR="0042667E" w:rsidRPr="00E8030B" w:rsidRDefault="0042667E" w:rsidP="00CE67DE">
            <w:pPr>
              <w:spacing w:after="0" w:line="240" w:lineRule="auto"/>
              <w:jc w:val="center"/>
              <w:rPr>
                <w:rFonts w:ascii="Palatino Linotype" w:hAnsi="Palatino Linotype"/>
                <w:sz w:val="20"/>
                <w:szCs w:val="20"/>
              </w:rPr>
            </w:pPr>
          </w:p>
        </w:tc>
        <w:tc>
          <w:tcPr>
            <w:tcW w:w="2190" w:type="dxa"/>
            <w:shd w:val="clear" w:color="auto" w:fill="D9D9D9"/>
            <w:vAlign w:val="center"/>
          </w:tcPr>
          <w:p w:rsidR="0042667E" w:rsidRPr="00E8030B" w:rsidRDefault="0042667E" w:rsidP="00CE67DE">
            <w:pPr>
              <w:spacing w:after="0" w:line="240" w:lineRule="auto"/>
              <w:jc w:val="center"/>
              <w:rPr>
                <w:rFonts w:ascii="Palatino Linotype" w:hAnsi="Palatino Linotype"/>
                <w:sz w:val="20"/>
                <w:szCs w:val="20"/>
              </w:rPr>
            </w:pPr>
          </w:p>
        </w:tc>
      </w:tr>
      <w:tr w:rsidR="0042667E" w:rsidRPr="00E8030B" w:rsidTr="00CE67DE">
        <w:trPr>
          <w:jc w:val="center"/>
        </w:trPr>
        <w:tc>
          <w:tcPr>
            <w:tcW w:w="828" w:type="dxa"/>
            <w:vAlign w:val="center"/>
          </w:tcPr>
          <w:p w:rsidR="0042667E" w:rsidRPr="00E8030B" w:rsidRDefault="0042667E" w:rsidP="00CE67DE">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42667E" w:rsidRPr="00E8030B" w:rsidRDefault="0042667E" w:rsidP="00CE67DE">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42667E" w:rsidRPr="00E8030B" w:rsidRDefault="0042667E" w:rsidP="00CE67DE">
            <w:pPr>
              <w:spacing w:after="0" w:line="240" w:lineRule="auto"/>
              <w:jc w:val="center"/>
              <w:rPr>
                <w:rFonts w:ascii="Palatino Linotype" w:hAnsi="Palatino Linotype"/>
                <w:sz w:val="20"/>
                <w:szCs w:val="20"/>
              </w:rPr>
            </w:pPr>
          </w:p>
        </w:tc>
        <w:tc>
          <w:tcPr>
            <w:tcW w:w="798" w:type="dxa"/>
            <w:vAlign w:val="center"/>
          </w:tcPr>
          <w:p w:rsidR="0042667E" w:rsidRPr="00E8030B" w:rsidRDefault="0042667E" w:rsidP="00CE67D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2667E" w:rsidRPr="00E8030B" w:rsidRDefault="0042667E" w:rsidP="00CE67DE">
            <w:pPr>
              <w:spacing w:after="0" w:line="240" w:lineRule="auto"/>
              <w:jc w:val="center"/>
              <w:rPr>
                <w:rFonts w:ascii="Palatino Linotype" w:hAnsi="Palatino Linotype"/>
                <w:sz w:val="20"/>
                <w:szCs w:val="20"/>
              </w:rPr>
            </w:pPr>
          </w:p>
        </w:tc>
        <w:tc>
          <w:tcPr>
            <w:tcW w:w="2190" w:type="dxa"/>
            <w:vAlign w:val="center"/>
          </w:tcPr>
          <w:p w:rsidR="0042667E" w:rsidRPr="00E8030B" w:rsidRDefault="0042667E" w:rsidP="00CE67DE">
            <w:pPr>
              <w:spacing w:after="0" w:line="240" w:lineRule="auto"/>
              <w:jc w:val="center"/>
              <w:rPr>
                <w:rFonts w:ascii="Palatino Linotype" w:hAnsi="Palatino Linotype"/>
                <w:sz w:val="20"/>
                <w:szCs w:val="20"/>
              </w:rPr>
            </w:pPr>
          </w:p>
        </w:tc>
      </w:tr>
      <w:tr w:rsidR="0042667E" w:rsidRPr="00E8030B" w:rsidTr="00CE67DE">
        <w:trPr>
          <w:jc w:val="center"/>
        </w:trPr>
        <w:tc>
          <w:tcPr>
            <w:tcW w:w="828" w:type="dxa"/>
            <w:vAlign w:val="center"/>
          </w:tcPr>
          <w:p w:rsidR="0042667E" w:rsidRPr="00E8030B" w:rsidRDefault="0042667E" w:rsidP="00CE67DE">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42667E" w:rsidRPr="00E8030B" w:rsidRDefault="0042667E" w:rsidP="00CE67DE">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42667E" w:rsidRPr="00E8030B" w:rsidRDefault="0042667E" w:rsidP="00CE67DE">
            <w:pPr>
              <w:spacing w:after="0" w:line="240" w:lineRule="auto"/>
              <w:jc w:val="center"/>
              <w:rPr>
                <w:rFonts w:ascii="Palatino Linotype" w:hAnsi="Palatino Linotype"/>
                <w:sz w:val="20"/>
                <w:szCs w:val="20"/>
              </w:rPr>
            </w:pPr>
          </w:p>
        </w:tc>
        <w:tc>
          <w:tcPr>
            <w:tcW w:w="798" w:type="dxa"/>
            <w:vAlign w:val="center"/>
          </w:tcPr>
          <w:p w:rsidR="0042667E" w:rsidRPr="00E8030B" w:rsidRDefault="0042667E" w:rsidP="00CE67D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2667E" w:rsidRPr="00E8030B" w:rsidRDefault="0042667E" w:rsidP="00CE67DE">
            <w:pPr>
              <w:spacing w:after="0" w:line="240" w:lineRule="auto"/>
              <w:jc w:val="center"/>
              <w:rPr>
                <w:rFonts w:ascii="Palatino Linotype" w:hAnsi="Palatino Linotype"/>
                <w:sz w:val="20"/>
                <w:szCs w:val="20"/>
              </w:rPr>
            </w:pPr>
          </w:p>
        </w:tc>
        <w:tc>
          <w:tcPr>
            <w:tcW w:w="2190" w:type="dxa"/>
            <w:vAlign w:val="center"/>
          </w:tcPr>
          <w:p w:rsidR="0042667E" w:rsidRPr="00E8030B" w:rsidRDefault="0042667E" w:rsidP="00CE67DE">
            <w:pPr>
              <w:spacing w:after="0" w:line="240" w:lineRule="auto"/>
              <w:jc w:val="center"/>
              <w:rPr>
                <w:rFonts w:ascii="Palatino Linotype" w:hAnsi="Palatino Linotype"/>
                <w:sz w:val="20"/>
                <w:szCs w:val="20"/>
              </w:rPr>
            </w:pPr>
          </w:p>
        </w:tc>
      </w:tr>
      <w:tr w:rsidR="0042667E" w:rsidRPr="00E8030B" w:rsidTr="00CE67DE">
        <w:trPr>
          <w:jc w:val="center"/>
        </w:trPr>
        <w:tc>
          <w:tcPr>
            <w:tcW w:w="828" w:type="dxa"/>
            <w:vAlign w:val="center"/>
          </w:tcPr>
          <w:p w:rsidR="0042667E" w:rsidRPr="00E8030B" w:rsidRDefault="0042667E" w:rsidP="00CE67DE">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42667E" w:rsidRPr="00E8030B" w:rsidRDefault="0042667E" w:rsidP="00CE67DE">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42667E" w:rsidRPr="00E8030B" w:rsidRDefault="0042667E" w:rsidP="00CE67DE">
            <w:pPr>
              <w:spacing w:after="0" w:line="240" w:lineRule="auto"/>
              <w:jc w:val="center"/>
              <w:rPr>
                <w:rFonts w:ascii="Palatino Linotype" w:hAnsi="Palatino Linotype"/>
                <w:sz w:val="20"/>
                <w:szCs w:val="20"/>
              </w:rPr>
            </w:pPr>
          </w:p>
        </w:tc>
        <w:tc>
          <w:tcPr>
            <w:tcW w:w="798" w:type="dxa"/>
            <w:vAlign w:val="center"/>
          </w:tcPr>
          <w:p w:rsidR="0042667E" w:rsidRPr="00E8030B" w:rsidRDefault="0042667E" w:rsidP="00CE67D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2667E" w:rsidRPr="00E8030B" w:rsidRDefault="0042667E" w:rsidP="00CE67DE">
            <w:pPr>
              <w:spacing w:after="0" w:line="240" w:lineRule="auto"/>
              <w:jc w:val="center"/>
              <w:rPr>
                <w:rFonts w:ascii="Palatino Linotype" w:hAnsi="Palatino Linotype"/>
                <w:sz w:val="20"/>
                <w:szCs w:val="20"/>
              </w:rPr>
            </w:pPr>
          </w:p>
        </w:tc>
        <w:tc>
          <w:tcPr>
            <w:tcW w:w="2190" w:type="dxa"/>
            <w:vAlign w:val="center"/>
          </w:tcPr>
          <w:p w:rsidR="0042667E" w:rsidRPr="00E8030B" w:rsidRDefault="0042667E" w:rsidP="00CE67DE">
            <w:pPr>
              <w:spacing w:after="0" w:line="240" w:lineRule="auto"/>
              <w:jc w:val="center"/>
              <w:rPr>
                <w:rFonts w:ascii="Palatino Linotype" w:hAnsi="Palatino Linotype"/>
                <w:sz w:val="20"/>
                <w:szCs w:val="20"/>
              </w:rPr>
            </w:pPr>
          </w:p>
        </w:tc>
      </w:tr>
    </w:tbl>
    <w:p w:rsidR="0042667E" w:rsidRPr="006B7DDC" w:rsidRDefault="0042667E" w:rsidP="0042667E">
      <w:pPr>
        <w:widowControl w:val="0"/>
        <w:suppressAutoHyphens/>
        <w:spacing w:after="0" w:line="240" w:lineRule="auto"/>
        <w:ind w:left="720"/>
        <w:rPr>
          <w:rFonts w:ascii="Palatino Linotype" w:hAnsi="Palatino Linotype"/>
          <w:b/>
          <w:bCs/>
          <w:i/>
          <w:sz w:val="24"/>
          <w:szCs w:val="24"/>
          <w:lang w:eastAsia="hu-HU"/>
        </w:rPr>
      </w:pPr>
    </w:p>
    <w:p w:rsidR="0042667E" w:rsidRPr="006B7DDC" w:rsidRDefault="0042667E" w:rsidP="0042667E">
      <w:pPr>
        <w:widowControl w:val="0"/>
        <w:numPr>
          <w:ilvl w:val="1"/>
          <w:numId w:val="32"/>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lastRenderedPageBreak/>
        <w:t>A tantárgy értékelésének módja</w:t>
      </w:r>
    </w:p>
    <w:p w:rsidR="0042667E" w:rsidRPr="006B7DDC" w:rsidRDefault="0042667E" w:rsidP="0042667E">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p>
    <w:p w:rsidR="0042667E" w:rsidRDefault="0042667E" w:rsidP="0042667E">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42667E" w:rsidRDefault="0042667E" w:rsidP="0042667E">
      <w:pPr>
        <w:widowControl w:val="0"/>
        <w:suppressAutoHyphens/>
        <w:spacing w:after="0" w:line="240" w:lineRule="auto"/>
        <w:ind w:left="-15"/>
        <w:jc w:val="center"/>
        <w:rPr>
          <w:rFonts w:ascii="Palatino Linotype" w:hAnsi="Palatino Linotype"/>
          <w:b/>
          <w:bCs/>
          <w:sz w:val="40"/>
          <w:szCs w:val="40"/>
          <w:lang w:eastAsia="hu-HU"/>
        </w:rPr>
      </w:pPr>
    </w:p>
    <w:p w:rsidR="0042667E" w:rsidRDefault="0042667E" w:rsidP="0042667E">
      <w:pPr>
        <w:widowControl w:val="0"/>
        <w:suppressAutoHyphens/>
        <w:spacing w:after="0" w:line="240" w:lineRule="auto"/>
        <w:ind w:left="-15"/>
        <w:jc w:val="center"/>
        <w:rPr>
          <w:rFonts w:ascii="Palatino Linotype" w:hAnsi="Palatino Linotype"/>
          <w:b/>
          <w:bCs/>
          <w:sz w:val="40"/>
          <w:szCs w:val="40"/>
          <w:lang w:eastAsia="hu-HU"/>
        </w:rPr>
      </w:pPr>
    </w:p>
    <w:p w:rsidR="0042667E" w:rsidRDefault="0042667E" w:rsidP="0042667E">
      <w:pPr>
        <w:widowControl w:val="0"/>
        <w:suppressAutoHyphens/>
        <w:spacing w:after="0" w:line="240" w:lineRule="auto"/>
        <w:ind w:left="-15"/>
        <w:jc w:val="center"/>
        <w:rPr>
          <w:rFonts w:ascii="Palatino Linotype" w:hAnsi="Palatino Linotype"/>
          <w:b/>
          <w:bCs/>
          <w:sz w:val="40"/>
          <w:szCs w:val="40"/>
          <w:lang w:eastAsia="hu-HU"/>
        </w:rPr>
      </w:pPr>
    </w:p>
    <w:p w:rsidR="0042667E" w:rsidRPr="006B7DDC" w:rsidRDefault="0042667E" w:rsidP="0042667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 xml:space="preserve">A </w:t>
      </w:r>
    </w:p>
    <w:p w:rsidR="0042667E" w:rsidRPr="006B7DDC" w:rsidRDefault="0042667E" w:rsidP="0042667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11498-12 azonosító számú,</w:t>
      </w:r>
    </w:p>
    <w:p w:rsidR="0042667E" w:rsidRPr="006B7DDC" w:rsidRDefault="0042667E" w:rsidP="0042667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2667E" w:rsidRPr="006B7DDC" w:rsidRDefault="0042667E" w:rsidP="0042667E">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B7DDC">
        <w:rPr>
          <w:rFonts w:ascii="Palatino Linotype" w:eastAsia="Lucida Sans Unicode" w:hAnsi="Palatino Linotype"/>
          <w:b/>
          <w:bCs/>
          <w:kern w:val="44"/>
          <w:sz w:val="44"/>
          <w:szCs w:val="44"/>
          <w:lang w:eastAsia="hi-IN" w:bidi="hi-IN"/>
        </w:rPr>
        <w:t xml:space="preserve">Foglalkoztatás I. </w:t>
      </w:r>
    </w:p>
    <w:p w:rsidR="0042667E" w:rsidRPr="006B7DDC" w:rsidRDefault="0042667E" w:rsidP="0042667E">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6B7DDC">
        <w:rPr>
          <w:rFonts w:ascii="Palatino Linotype" w:eastAsia="Lucida Sans Unicode" w:hAnsi="Palatino Linotype"/>
          <w:b/>
          <w:bCs/>
          <w:kern w:val="44"/>
          <w:sz w:val="44"/>
          <w:szCs w:val="44"/>
          <w:lang w:eastAsia="hi-IN" w:bidi="hi-IN"/>
        </w:rPr>
        <w:t>(érettségire épülő képzések esetén)</w:t>
      </w:r>
    </w:p>
    <w:p w:rsidR="0042667E" w:rsidRPr="006B7DDC" w:rsidRDefault="0042667E" w:rsidP="0042667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megnevezésű</w:t>
      </w:r>
      <w:proofErr w:type="gramEnd"/>
    </w:p>
    <w:p w:rsidR="0042667E" w:rsidRPr="006B7DDC" w:rsidRDefault="0042667E" w:rsidP="0042667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2667E" w:rsidRPr="006B7DDC" w:rsidRDefault="0042667E" w:rsidP="0042667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42667E" w:rsidRPr="006B7DDC" w:rsidRDefault="0042667E" w:rsidP="0042667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2667E" w:rsidRPr="006B7DDC" w:rsidRDefault="0042667E" w:rsidP="0042667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42667E" w:rsidRPr="006B7DDC" w:rsidRDefault="0042667E" w:rsidP="0042667E">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eastAsia="Lucida Sans Unicod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CellMar>
          <w:left w:w="70" w:type="dxa"/>
          <w:right w:w="70" w:type="dxa"/>
        </w:tblCellMar>
        <w:tblLook w:val="04A0" w:firstRow="1" w:lastRow="0" w:firstColumn="1" w:lastColumn="0" w:noHBand="0" w:noVBand="1"/>
      </w:tblPr>
      <w:tblGrid>
        <w:gridCol w:w="5364"/>
        <w:gridCol w:w="560"/>
        <w:gridCol w:w="549"/>
        <w:gridCol w:w="545"/>
        <w:gridCol w:w="542"/>
      </w:tblGrid>
      <w:tr w:rsidR="0042667E" w:rsidRPr="006B7DDC" w:rsidTr="00CE67DE">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42667E" w:rsidRPr="00C230C6" w:rsidRDefault="0042667E" w:rsidP="00CE67DE">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42667E" w:rsidRPr="006B7DDC" w:rsidTr="00CE67DE">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42667E" w:rsidRPr="006B7DDC" w:rsidRDefault="0042667E" w:rsidP="00CE67DE">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42667E" w:rsidRPr="00C230C6" w:rsidRDefault="0042667E" w:rsidP="00CE67DE">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42667E" w:rsidRPr="00C230C6" w:rsidRDefault="0042667E" w:rsidP="00CE67DE">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42667E" w:rsidRPr="006B7DDC" w:rsidRDefault="0042667E" w:rsidP="00CE67D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42667E" w:rsidRPr="006B7DDC" w:rsidRDefault="0042667E" w:rsidP="00CE67D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42667E" w:rsidRPr="006B7DDC" w:rsidTr="00CE67D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42667E" w:rsidRPr="006B7DDC" w:rsidTr="00CE67D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p>
        </w:tc>
      </w:tr>
      <w:tr w:rsidR="0042667E" w:rsidRPr="006B7DDC" w:rsidTr="00CE67DE">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42667E" w:rsidRPr="006B7DDC" w:rsidRDefault="0042667E" w:rsidP="00CE67D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2667E" w:rsidRPr="006B7DDC" w:rsidTr="00CE67DE">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42667E" w:rsidRPr="006B7DDC" w:rsidRDefault="0042667E" w:rsidP="00CE67D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2667E" w:rsidRPr="006B7DDC" w:rsidTr="00CE67D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2667E" w:rsidRPr="006B7DDC" w:rsidTr="00CE67D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2667E" w:rsidRPr="006B7DDC" w:rsidTr="00CE67D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2667E" w:rsidRPr="006B7DDC" w:rsidTr="00CE67DE">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42667E" w:rsidRPr="006B7DDC" w:rsidRDefault="0042667E" w:rsidP="00CE67D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2667E" w:rsidRPr="006B7DDC" w:rsidTr="00CE67DE">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42667E" w:rsidRPr="006B7DDC" w:rsidRDefault="0042667E" w:rsidP="00CE67D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2667E" w:rsidRPr="006B7DDC" w:rsidTr="00CE67D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42667E" w:rsidRPr="006B7DDC" w:rsidTr="00CE67DE">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p>
        </w:tc>
      </w:tr>
      <w:tr w:rsidR="0042667E" w:rsidRPr="006B7DDC" w:rsidTr="00CE67D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42667E" w:rsidRPr="006B7DDC" w:rsidRDefault="0042667E" w:rsidP="00CE67DE">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2667E" w:rsidRPr="006B7DDC" w:rsidTr="00CE67DE">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42667E" w:rsidRPr="006B7DDC" w:rsidRDefault="0042667E" w:rsidP="00CE67D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2667E" w:rsidRPr="006B7DDC" w:rsidTr="00CE67DE">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42667E" w:rsidRPr="006B7DDC" w:rsidRDefault="0042667E" w:rsidP="00CE67D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2667E" w:rsidRPr="006B7DDC" w:rsidTr="00CE67D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2667E" w:rsidRPr="006B7DDC" w:rsidTr="00CE67D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42667E" w:rsidRPr="006B7DDC" w:rsidTr="00CE67DE">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42667E" w:rsidRPr="006B7DDC" w:rsidRDefault="0042667E" w:rsidP="00CE67D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2667E" w:rsidRPr="006B7DDC" w:rsidTr="00CE67DE">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42667E" w:rsidRPr="006B7DDC" w:rsidRDefault="0042667E" w:rsidP="00CE67D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2667E" w:rsidRPr="006B7DDC" w:rsidTr="00CE67D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42667E" w:rsidRPr="006B7DDC" w:rsidTr="00CE67D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p>
        </w:tc>
      </w:tr>
      <w:tr w:rsidR="0042667E" w:rsidRPr="006B7DDC" w:rsidTr="00CE67D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42667E" w:rsidRPr="006B7DDC" w:rsidTr="00CE67D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p>
        </w:tc>
      </w:tr>
      <w:tr w:rsidR="0042667E" w:rsidRPr="006B7DDC" w:rsidTr="00CE67D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p>
        </w:tc>
      </w:tr>
      <w:tr w:rsidR="0042667E" w:rsidRPr="006B7DDC" w:rsidTr="00CE67D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42667E" w:rsidRPr="006B7DDC" w:rsidTr="00CE67DE">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p>
        </w:tc>
      </w:tr>
      <w:tr w:rsidR="0042667E" w:rsidRPr="006B7DDC" w:rsidTr="00CE67D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p>
        </w:tc>
      </w:tr>
      <w:tr w:rsidR="0042667E" w:rsidRPr="006B7DDC" w:rsidTr="00CE67D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42667E" w:rsidRPr="006B7DDC" w:rsidRDefault="0042667E" w:rsidP="00CE67DE">
            <w:pPr>
              <w:spacing w:after="0" w:line="240" w:lineRule="auto"/>
              <w:jc w:val="center"/>
              <w:rPr>
                <w:rFonts w:ascii="Palatino Linotype" w:hAnsi="Palatino Linotype" w:cs="Arial"/>
                <w:sz w:val="20"/>
                <w:szCs w:val="20"/>
                <w:lang w:eastAsia="hu-HU"/>
              </w:rPr>
            </w:pPr>
          </w:p>
        </w:tc>
      </w:tr>
    </w:tbl>
    <w:p w:rsidR="0042667E" w:rsidRPr="006B7DDC" w:rsidRDefault="0042667E" w:rsidP="0042667E">
      <w:pPr>
        <w:widowControl w:val="0"/>
        <w:numPr>
          <w:ilvl w:val="0"/>
          <w:numId w:val="34"/>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Lucida Sans Unicod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42667E" w:rsidRDefault="0042667E" w:rsidP="0042667E">
      <w:pPr>
        <w:spacing w:after="0" w:line="240" w:lineRule="auto"/>
        <w:rPr>
          <w:rFonts w:ascii="Palatino Linotype" w:hAnsi="Palatino Linotype"/>
          <w:b/>
          <w:sz w:val="24"/>
          <w:szCs w:val="24"/>
          <w:lang w:eastAsia="hu-HU"/>
        </w:rPr>
      </w:pPr>
    </w:p>
    <w:p w:rsidR="0042667E" w:rsidRPr="006B7DDC" w:rsidRDefault="0042667E" w:rsidP="00DE34F8">
      <w:pPr>
        <w:widowControl w:val="0"/>
        <w:numPr>
          <w:ilvl w:val="1"/>
          <w:numId w:val="35"/>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42667E" w:rsidRPr="00AA5B0C" w:rsidRDefault="0042667E" w:rsidP="0042667E">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 xml:space="preserve">A tantárgy tanításának célja, hogy a diákok alkalmasak legyenek egy idegen nyelvű állásinterjún eredményesen és hatékonyan </w:t>
      </w:r>
      <w:proofErr w:type="spellStart"/>
      <w:r w:rsidRPr="00AA5B0C">
        <w:rPr>
          <w:rFonts w:ascii="Palatino Linotype" w:hAnsi="Palatino Linotype"/>
          <w:sz w:val="24"/>
          <w:szCs w:val="24"/>
          <w:lang w:eastAsia="hu-HU"/>
        </w:rPr>
        <w:t>résztvenni</w:t>
      </w:r>
      <w:proofErr w:type="spellEnd"/>
      <w:r w:rsidRPr="00AA5B0C">
        <w:rPr>
          <w:rFonts w:ascii="Palatino Linotype" w:hAnsi="Palatino Linotype"/>
          <w:sz w:val="24"/>
          <w:szCs w:val="24"/>
          <w:lang w:eastAsia="hu-HU"/>
        </w:rPr>
        <w:t>.</w:t>
      </w:r>
    </w:p>
    <w:p w:rsidR="0042667E" w:rsidRPr="00AA5B0C" w:rsidRDefault="0042667E" w:rsidP="0042667E">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42667E" w:rsidRPr="00AA5B0C" w:rsidRDefault="0042667E" w:rsidP="0042667E">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 xml:space="preserve">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w:t>
      </w:r>
      <w:proofErr w:type="gramStart"/>
      <w:r w:rsidRPr="00AA5B0C">
        <w:rPr>
          <w:rFonts w:ascii="Palatino Linotype" w:hAnsi="Palatino Linotype"/>
          <w:sz w:val="24"/>
          <w:szCs w:val="24"/>
          <w:lang w:eastAsia="hu-HU"/>
        </w:rPr>
        <w:t>memória fejlesztés</w:t>
      </w:r>
      <w:proofErr w:type="gramEnd"/>
      <w:r w:rsidRPr="00AA5B0C">
        <w:rPr>
          <w:rFonts w:ascii="Palatino Linotype" w:hAnsi="Palatino Linotype"/>
          <w:sz w:val="24"/>
          <w:szCs w:val="24"/>
          <w:lang w:eastAsia="hu-HU"/>
        </w:rPr>
        <w:t xml:space="preserve"> és az induktív nyelvtanulási készségfejlesztés  6 alapvető, a mindennapi élethez kapcsolódó társalgási témakörön keresztül. Végül ezekre az ismertekre alapozva valósuljon meg a szakmájához kapcsolódó idegen nyelvi kompetenciafejlesztés.</w:t>
      </w:r>
    </w:p>
    <w:p w:rsidR="0042667E" w:rsidRPr="006B7DDC" w:rsidRDefault="0042667E" w:rsidP="0042667E">
      <w:pPr>
        <w:widowControl w:val="0"/>
        <w:suppressAutoHyphens/>
        <w:spacing w:after="0" w:line="240" w:lineRule="auto"/>
        <w:ind w:left="717"/>
        <w:rPr>
          <w:rFonts w:ascii="Palatino Linotype" w:hAnsi="Palatino Linotype"/>
          <w:b/>
          <w:sz w:val="24"/>
          <w:szCs w:val="24"/>
          <w:lang w:eastAsia="hu-HU"/>
        </w:rPr>
      </w:pPr>
    </w:p>
    <w:p w:rsidR="0042667E" w:rsidRDefault="0042667E" w:rsidP="00DE34F8">
      <w:pPr>
        <w:widowControl w:val="0"/>
        <w:numPr>
          <w:ilvl w:val="1"/>
          <w:numId w:val="35"/>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42667E" w:rsidRPr="00C005EC" w:rsidRDefault="0042667E" w:rsidP="008A3612">
      <w:pPr>
        <w:widowControl w:val="0"/>
        <w:suppressAutoHyphens/>
        <w:spacing w:after="0" w:line="240" w:lineRule="auto"/>
        <w:ind w:left="360" w:firstLine="66"/>
        <w:rPr>
          <w:rFonts w:ascii="Palatino Linotype" w:hAnsi="Palatino Linotype"/>
          <w:sz w:val="24"/>
          <w:szCs w:val="24"/>
          <w:lang w:eastAsia="hu-HU"/>
        </w:rPr>
      </w:pPr>
      <w:proofErr w:type="gramStart"/>
      <w:r w:rsidRPr="00C005EC">
        <w:rPr>
          <w:rFonts w:ascii="Palatino Linotype" w:hAnsi="Palatino Linotype"/>
          <w:sz w:val="24"/>
          <w:szCs w:val="24"/>
          <w:lang w:eastAsia="hu-HU"/>
        </w:rPr>
        <w:t>idegen</w:t>
      </w:r>
      <w:proofErr w:type="gramEnd"/>
      <w:r w:rsidRPr="00C005EC">
        <w:rPr>
          <w:rFonts w:ascii="Palatino Linotype" w:hAnsi="Palatino Linotype"/>
          <w:sz w:val="24"/>
          <w:szCs w:val="24"/>
          <w:lang w:eastAsia="hu-HU"/>
        </w:rPr>
        <w:t xml:space="preserve"> nyelvek</w:t>
      </w:r>
    </w:p>
    <w:p w:rsidR="0042667E" w:rsidRPr="006B7DDC" w:rsidRDefault="0042667E" w:rsidP="0042667E">
      <w:pPr>
        <w:spacing w:after="0" w:line="240" w:lineRule="auto"/>
        <w:rPr>
          <w:rFonts w:ascii="Palatino Linotype" w:hAnsi="Palatino Linotype"/>
          <w:b/>
          <w:bCs/>
          <w:iCs/>
          <w:sz w:val="24"/>
          <w:szCs w:val="24"/>
          <w:lang w:eastAsia="hu-HU"/>
        </w:rPr>
      </w:pPr>
    </w:p>
    <w:p w:rsidR="0042667E" w:rsidRPr="00DE7CA1" w:rsidRDefault="0042667E" w:rsidP="00DE34F8">
      <w:pPr>
        <w:widowControl w:val="0"/>
        <w:numPr>
          <w:ilvl w:val="1"/>
          <w:numId w:val="35"/>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42667E" w:rsidRPr="009E38C9" w:rsidRDefault="0042667E" w:rsidP="0042667E">
      <w:pPr>
        <w:widowControl w:val="0"/>
        <w:suppressAutoHyphens/>
        <w:spacing w:after="0" w:line="240" w:lineRule="auto"/>
        <w:ind w:left="792"/>
        <w:rPr>
          <w:rFonts w:ascii="Palatino Linotype" w:hAnsi="Palatino Linotype"/>
          <w:b/>
          <w:bCs/>
          <w:iCs/>
          <w:sz w:val="24"/>
          <w:szCs w:val="24"/>
          <w:lang w:eastAsia="hu-HU"/>
        </w:rPr>
      </w:pPr>
    </w:p>
    <w:p w:rsidR="0042667E" w:rsidRPr="006B7DDC" w:rsidRDefault="0042667E" w:rsidP="00DE34F8">
      <w:pPr>
        <w:numPr>
          <w:ilvl w:val="3"/>
          <w:numId w:val="3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w:t>
      </w:r>
      <w:r w:rsidR="00124D98">
        <w:rPr>
          <w:rFonts w:ascii="Palatino Linotype" w:hAnsi="Palatino Linotype"/>
          <w:b/>
          <w:sz w:val="24"/>
          <w:szCs w:val="24"/>
          <w:lang w:eastAsia="hu-HU"/>
        </w:rPr>
        <w:t>e</w:t>
      </w:r>
      <w:r>
        <w:rPr>
          <w:rFonts w:ascii="Palatino Linotype" w:hAnsi="Palatino Linotype"/>
          <w:b/>
          <w:sz w:val="24"/>
          <w:szCs w:val="24"/>
          <w:lang w:eastAsia="hu-HU"/>
        </w:rPr>
        <w:t>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42667E" w:rsidRPr="00AA5B0C" w:rsidRDefault="0042667E" w:rsidP="0042667E">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8 órás nyelvtani rendszerezés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latt a</w:t>
      </w:r>
      <w:r w:rsidRPr="00AA5B0C">
        <w:rPr>
          <w:rFonts w:ascii="Palatino Linotype" w:eastAsia="Lucida Sans Unicode" w:hAnsi="Palatino Linotype"/>
          <w:kern w:val="1"/>
          <w:sz w:val="24"/>
          <w:szCs w:val="24"/>
          <w:lang w:eastAsia="hi-IN" w:bidi="hi-IN"/>
        </w:rPr>
        <w:t xml:space="preserve"> tanulók a </w:t>
      </w:r>
      <w:r w:rsidRPr="00AA5B0C">
        <w:rPr>
          <w:rFonts w:ascii="Palatino Linotype" w:eastAsia="Lucida Sans Unicode" w:hAnsi="Palatino Linotype"/>
          <w:b/>
          <w:kern w:val="1"/>
          <w:sz w:val="24"/>
          <w:szCs w:val="24"/>
          <w:lang w:eastAsia="hi-IN" w:bidi="hi-IN"/>
        </w:rPr>
        <w:t>legalapvetőbb igeidőket</w:t>
      </w:r>
      <w:r>
        <w:rPr>
          <w:rFonts w:ascii="Palatino Linotype" w:eastAsia="Lucida Sans Unicode" w:hAnsi="Palatino Linotype"/>
          <w:kern w:val="1"/>
          <w:sz w:val="24"/>
          <w:szCs w:val="24"/>
          <w:lang w:eastAsia="hi-IN" w:bidi="hi-IN"/>
        </w:rPr>
        <w:t xml:space="preserve"> átismétlik</w:t>
      </w:r>
      <w:r w:rsidRPr="00AA5B0C">
        <w:rPr>
          <w:rFonts w:ascii="Palatino Linotype" w:eastAsia="Lucida Sans Unicode" w:hAnsi="Palatino Linotype"/>
          <w:kern w:val="1"/>
          <w:sz w:val="24"/>
          <w:szCs w:val="24"/>
          <w:lang w:eastAsia="hi-IN" w:bidi="hi-IN"/>
        </w:rPr>
        <w:t>, 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hogy munkavállaláshoz kapcsolódóan</w:t>
      </w:r>
      <w:r>
        <w:rPr>
          <w:rFonts w:ascii="Palatino Linotype" w:eastAsia="Lucida Sans Unicode" w:hAnsi="Palatino Linotype"/>
          <w:kern w:val="1"/>
          <w:sz w:val="24"/>
          <w:szCs w:val="24"/>
          <w:lang w:eastAsia="hi-IN" w:bidi="hi-IN"/>
        </w:rPr>
        <w:t>, hogy</w:t>
      </w:r>
      <w:r w:rsidRPr="00AA5B0C">
        <w:rPr>
          <w:rFonts w:ascii="Palatino Linotype" w:eastAsia="Lucida Sans Unicod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Lucida Sans Unicode" w:hAnsi="Palatino Linotype"/>
          <w:kern w:val="1"/>
          <w:sz w:val="24"/>
          <w:szCs w:val="24"/>
          <w:lang w:eastAsia="hi-IN" w:bidi="hi-IN"/>
        </w:rPr>
        <w:t>szok megfogalmazása. Továbbá alkalmas lesz a tanuló arra, hogy egy</w:t>
      </w:r>
      <w:r w:rsidRPr="00AA5B0C">
        <w:rPr>
          <w:rFonts w:ascii="Palatino Linotype" w:eastAsia="Lucida Sans Unicode" w:hAnsi="Palatino Linotype"/>
          <w:kern w:val="1"/>
          <w:sz w:val="24"/>
          <w:szCs w:val="24"/>
          <w:lang w:eastAsia="hi-IN" w:bidi="hi-IN"/>
        </w:rPr>
        <w:t xml:space="preserve"> szakmai állásinterjún elhang</w:t>
      </w:r>
      <w:r>
        <w:rPr>
          <w:rFonts w:ascii="Palatino Linotype" w:eastAsia="Lucida Sans Unicode" w:hAnsi="Palatino Linotype"/>
          <w:kern w:val="1"/>
          <w:sz w:val="24"/>
          <w:szCs w:val="24"/>
          <w:lang w:eastAsia="hi-IN" w:bidi="hi-IN"/>
        </w:rPr>
        <w:t>z</w:t>
      </w:r>
      <w:r w:rsidRPr="00AA5B0C">
        <w:rPr>
          <w:rFonts w:ascii="Palatino Linotype" w:eastAsia="Lucida Sans Unicode" w:hAnsi="Palatino Linotype"/>
          <w:kern w:val="1"/>
          <w:sz w:val="24"/>
          <w:szCs w:val="24"/>
          <w:lang w:eastAsia="hi-IN" w:bidi="hi-IN"/>
        </w:rPr>
        <w:t>ott kérdésekre összetett mo</w:t>
      </w:r>
      <w:r w:rsidR="00496434">
        <w:rPr>
          <w:rFonts w:ascii="Palatino Linotype" w:eastAsia="Lucida Sans Unicode" w:hAnsi="Palatino Linotype"/>
          <w:kern w:val="1"/>
          <w:sz w:val="24"/>
          <w:szCs w:val="24"/>
          <w:lang w:eastAsia="hi-IN" w:bidi="hi-IN"/>
        </w:rPr>
        <w:t>n</w:t>
      </w:r>
      <w:r w:rsidRPr="00AA5B0C">
        <w:rPr>
          <w:rFonts w:ascii="Palatino Linotype" w:eastAsia="Lucida Sans Unicode" w:hAnsi="Palatino Linotype"/>
          <w:kern w:val="1"/>
          <w:sz w:val="24"/>
          <w:szCs w:val="24"/>
          <w:lang w:eastAsia="hi-IN" w:bidi="hi-IN"/>
        </w:rPr>
        <w:t xml:space="preserve">datokban legyen képes reagálni, helyesen használva az igeidő egyeztetést. </w:t>
      </w:r>
    </w:p>
    <w:p w:rsidR="0042667E" w:rsidRPr="00A00643" w:rsidRDefault="0042667E" w:rsidP="0042667E">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 xml:space="preserve">es begyakorlása lehetővé teszi számára, hogy mint leendő </w:t>
      </w:r>
      <w:proofErr w:type="spellStart"/>
      <w:r>
        <w:rPr>
          <w:rFonts w:ascii="Palatino Linotype" w:hAnsi="Palatino Linotype"/>
          <w:sz w:val="24"/>
          <w:szCs w:val="24"/>
          <w:lang w:eastAsia="hu-HU"/>
        </w:rPr>
        <w:t>munkavállalóképes</w:t>
      </w:r>
      <w:proofErr w:type="spellEnd"/>
      <w:r>
        <w:rPr>
          <w:rFonts w:ascii="Palatino Linotype" w:hAnsi="Palatino Linotype"/>
          <w:sz w:val="24"/>
          <w:szCs w:val="24"/>
          <w:lang w:eastAsia="hu-HU"/>
        </w:rPr>
        <w:t xml:space="preserve"> legyen </w:t>
      </w:r>
      <w:r w:rsidRPr="00AA5B0C">
        <w:rPr>
          <w:rFonts w:ascii="Palatino Linotype" w:hAnsi="Palatino Linotype"/>
          <w:sz w:val="24"/>
          <w:szCs w:val="24"/>
          <w:lang w:eastAsia="hu-HU"/>
        </w:rPr>
        <w:t>arra, hogy a munkaszer</w:t>
      </w:r>
      <w:r w:rsidR="00496434">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w:t>
      </w:r>
      <w:proofErr w:type="spellStart"/>
      <w:r w:rsidRPr="00AA5B0C">
        <w:rPr>
          <w:rFonts w:ascii="Palatino Linotype" w:hAnsi="Palatino Linotype"/>
          <w:sz w:val="24"/>
          <w:szCs w:val="24"/>
          <w:lang w:eastAsia="hu-HU"/>
        </w:rPr>
        <w:t>feltérképezze.</w:t>
      </w:r>
      <w:proofErr w:type="gramStart"/>
      <w:r>
        <w:rPr>
          <w:rFonts w:ascii="Palatino Linotype" w:hAnsi="Palatino Linotype"/>
          <w:sz w:val="24"/>
          <w:szCs w:val="24"/>
          <w:lang w:eastAsia="hu-HU"/>
        </w:rPr>
        <w:t>A</w:t>
      </w:r>
      <w:proofErr w:type="spellEnd"/>
      <w:proofErr w:type="gramEnd"/>
      <w:r>
        <w:rPr>
          <w:rFonts w:ascii="Palatino Linotype" w:hAnsi="Palatino Linotype"/>
          <w:sz w:val="24"/>
          <w:szCs w:val="24"/>
          <w:lang w:eastAsia="hu-HU"/>
        </w:rPr>
        <w:t xml:space="preserve"> célként megfogalmazott </w:t>
      </w:r>
      <w:proofErr w:type="spellStart"/>
      <w:r>
        <w:rPr>
          <w:rFonts w:ascii="Palatino Linotype" w:hAnsi="Palatino Linotype"/>
          <w:sz w:val="24"/>
          <w:szCs w:val="24"/>
          <w:lang w:eastAsia="hu-HU"/>
        </w:rPr>
        <w:t>idegennyelvi</w:t>
      </w:r>
      <w:proofErr w:type="spellEnd"/>
      <w:r>
        <w:rPr>
          <w:rFonts w:ascii="Palatino Linotype" w:hAnsi="Palatino Linotype"/>
          <w:sz w:val="24"/>
          <w:szCs w:val="24"/>
          <w:lang w:eastAsia="hu-HU"/>
        </w:rPr>
        <w:t xml:space="preserve"> magbiztosság csak az igeidők helyes használata révén fog megvalósulni.</w:t>
      </w:r>
    </w:p>
    <w:p w:rsidR="0042667E" w:rsidRPr="006B7DDC" w:rsidRDefault="0042667E" w:rsidP="0042667E">
      <w:pPr>
        <w:spacing w:after="0" w:line="240" w:lineRule="auto"/>
        <w:ind w:firstLine="540"/>
        <w:rPr>
          <w:rFonts w:ascii="Palatino Linotype" w:hAnsi="Palatino Linotype"/>
          <w:sz w:val="24"/>
          <w:szCs w:val="24"/>
          <w:lang w:eastAsia="hu-HU"/>
        </w:rPr>
      </w:pPr>
    </w:p>
    <w:p w:rsidR="0042667E" w:rsidRPr="006B7DDC" w:rsidRDefault="0042667E" w:rsidP="00DE34F8">
      <w:pPr>
        <w:numPr>
          <w:ilvl w:val="3"/>
          <w:numId w:val="3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9C18EC">
        <w:rPr>
          <w:rFonts w:ascii="Palatino Linotype" w:eastAsia="Lucida Sans Unicod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42667E" w:rsidRPr="006B7DDC" w:rsidRDefault="0042667E" w:rsidP="0042667E">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w:t>
      </w:r>
      <w:proofErr w:type="spellStart"/>
      <w:r>
        <w:rPr>
          <w:rFonts w:ascii="Palatino Linotype" w:hAnsi="Palatino Linotype"/>
          <w:b/>
          <w:sz w:val="24"/>
          <w:szCs w:val="24"/>
          <w:lang w:eastAsia="hu-HU"/>
        </w:rPr>
        <w:t>ajelen</w:t>
      </w:r>
      <w:proofErr w:type="spellEnd"/>
      <w:r>
        <w:rPr>
          <w:rFonts w:ascii="Palatino Linotype" w:hAnsi="Palatino Linotype"/>
          <w:b/>
          <w:sz w:val="24"/>
          <w:szCs w:val="24"/>
          <w:lang w:eastAsia="hu-HU"/>
        </w:rPr>
        <w:t xml:space="preserve">,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proofErr w:type="spellStart"/>
      <w:r w:rsidRPr="00A90491">
        <w:rPr>
          <w:rFonts w:ascii="Palatino Linotype" w:hAnsi="Palatino Linotype"/>
          <w:b/>
          <w:sz w:val="24"/>
          <w:szCs w:val="24"/>
          <w:lang w:eastAsia="hu-HU"/>
        </w:rPr>
        <w:t>módbeli</w:t>
      </w:r>
      <w:r w:rsidRPr="00AA5B0C">
        <w:rPr>
          <w:rFonts w:ascii="Palatino Linotype" w:hAnsi="Palatino Linotype"/>
          <w:b/>
          <w:sz w:val="24"/>
          <w:szCs w:val="24"/>
          <w:lang w:eastAsia="hu-HU"/>
        </w:rPr>
        <w:t>segédigék</w:t>
      </w:r>
      <w:proofErr w:type="spellEnd"/>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w:t>
      </w:r>
      <w:proofErr w:type="spellStart"/>
      <w:r>
        <w:rPr>
          <w:rFonts w:ascii="Palatino Linotype" w:hAnsi="Palatino Linotype"/>
          <w:sz w:val="24"/>
          <w:szCs w:val="24"/>
          <w:lang w:eastAsia="hu-HU"/>
        </w:rPr>
        <w:t>exaktabb</w:t>
      </w:r>
      <w:proofErr w:type="spellEnd"/>
      <w:r>
        <w:rPr>
          <w:rFonts w:ascii="Palatino Linotype" w:hAnsi="Palatino Linotype"/>
          <w:sz w:val="24"/>
          <w:szCs w:val="24"/>
          <w:lang w:eastAsia="hu-HU"/>
        </w:rPr>
        <w:t xml:space="preserve"> módon tud bemutatkozni szakmai és személyes vonatkozásban egyaránt. A segédigék jelentéstartalmának precíz és pontos ismerete alapján alkalmas lesz arra, hogy tudjon tájékozódni a munkahelyi </w:t>
      </w:r>
      <w:r>
        <w:rPr>
          <w:rFonts w:ascii="Palatino Linotype" w:hAnsi="Palatino Linotype"/>
          <w:sz w:val="24"/>
          <w:szCs w:val="24"/>
          <w:lang w:eastAsia="hu-HU"/>
        </w:rPr>
        <w:lastRenderedPageBreak/>
        <w:t xml:space="preserve">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42667E" w:rsidRPr="006B7DDC" w:rsidRDefault="0042667E" w:rsidP="0042667E">
      <w:pPr>
        <w:spacing w:after="0" w:line="240" w:lineRule="auto"/>
        <w:jc w:val="both"/>
        <w:rPr>
          <w:rFonts w:ascii="Palatino Linotype" w:hAnsi="Palatino Linotype"/>
          <w:sz w:val="24"/>
          <w:szCs w:val="24"/>
          <w:lang w:eastAsia="hu-HU"/>
        </w:rPr>
      </w:pPr>
    </w:p>
    <w:p w:rsidR="0042667E" w:rsidRPr="006B7DDC" w:rsidRDefault="0042667E" w:rsidP="00DE34F8">
      <w:pPr>
        <w:numPr>
          <w:ilvl w:val="3"/>
          <w:numId w:val="3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42667E" w:rsidRDefault="0042667E" w:rsidP="0042667E">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 xml:space="preserve">/Az induktív nyelvtanulási képesség és az </w:t>
      </w:r>
      <w:proofErr w:type="spellStart"/>
      <w:r w:rsidRPr="000B1B3D">
        <w:rPr>
          <w:rFonts w:ascii="Palatino Linotype" w:hAnsi="Palatino Linotype"/>
          <w:sz w:val="24"/>
          <w:szCs w:val="24"/>
          <w:lang w:eastAsia="hu-HU"/>
        </w:rPr>
        <w:t>idegennyelvi</w:t>
      </w:r>
      <w:proofErr w:type="spellEnd"/>
      <w:r w:rsidRPr="000B1B3D">
        <w:rPr>
          <w:rFonts w:ascii="Palatino Linotype" w:hAnsi="Palatino Linotype"/>
          <w:sz w:val="24"/>
          <w:szCs w:val="24"/>
          <w:lang w:eastAsia="hu-HU"/>
        </w:rPr>
        <w:t xml:space="preserve"> asszociatív memória fejlesztése fonetikai készségfejlesztéssel kiegészítve/</w:t>
      </w:r>
    </w:p>
    <w:p w:rsidR="0042667E" w:rsidRPr="000B1B3D" w:rsidRDefault="0042667E" w:rsidP="0042667E">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p>
    <w:p w:rsidR="0042667E" w:rsidRDefault="0042667E" w:rsidP="0042667E">
      <w:pPr>
        <w:widowControl w:val="0"/>
        <w:suppressAutoHyphens/>
        <w:spacing w:after="0" w:line="240" w:lineRule="auto"/>
        <w:ind w:left="1080"/>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w:t>
      </w:r>
      <w:r>
        <w:rPr>
          <w:rFonts w:ascii="Palatino Linotype" w:eastAsia="Lucida Sans Unicode" w:hAnsi="Palatino Linotype"/>
          <w:kern w:val="1"/>
          <w:sz w:val="24"/>
          <w:szCs w:val="24"/>
          <w:lang w:eastAsia="hi-IN" w:bidi="hi-IN"/>
        </w:rPr>
        <w:t xml:space="preserve">elvi készségfejlesztő blokk során a diák rendszerezi </w:t>
      </w:r>
      <w:proofErr w:type="spellStart"/>
      <w:r>
        <w:rPr>
          <w:rFonts w:ascii="Palatino Linotype" w:eastAsia="Lucida Sans Unicode" w:hAnsi="Palatino Linotype"/>
          <w:kern w:val="1"/>
          <w:sz w:val="24"/>
          <w:szCs w:val="24"/>
          <w:lang w:eastAsia="hi-IN" w:bidi="hi-IN"/>
        </w:rPr>
        <w:t>az</w:t>
      </w:r>
      <w:r w:rsidRPr="00F44D3F">
        <w:rPr>
          <w:rFonts w:ascii="Palatino Linotype" w:eastAsia="Lucida Sans Unicode" w:hAnsi="Palatino Linotype"/>
          <w:kern w:val="1"/>
          <w:sz w:val="24"/>
          <w:szCs w:val="24"/>
          <w:lang w:eastAsia="hi-IN" w:bidi="hi-IN"/>
        </w:rPr>
        <w:t>idegennyelvi</w:t>
      </w:r>
      <w:proofErr w:type="spellEnd"/>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w:t>
      </w:r>
      <w:r>
        <w:rPr>
          <w:rFonts w:ascii="Palatino Linotype" w:eastAsia="Lucida Sans Unicode" w:hAnsi="Palatino Linotype"/>
          <w:kern w:val="1"/>
          <w:sz w:val="24"/>
          <w:szCs w:val="24"/>
          <w:lang w:eastAsia="hi-IN" w:bidi="hi-IN"/>
        </w:rPr>
        <w:t xml:space="preserve"> E szókincset </w:t>
      </w:r>
      <w:proofErr w:type="spellStart"/>
      <w:r>
        <w:rPr>
          <w:rFonts w:ascii="Palatino Linotype" w:eastAsia="Lucida Sans Unicode" w:hAnsi="Palatino Linotype"/>
          <w:kern w:val="1"/>
          <w:sz w:val="24"/>
          <w:szCs w:val="24"/>
          <w:lang w:eastAsia="hi-IN" w:bidi="hi-IN"/>
        </w:rPr>
        <w:t>alapulvéve</w:t>
      </w:r>
      <w:proofErr w:type="spellEnd"/>
      <w:r>
        <w:rPr>
          <w:rFonts w:ascii="Palatino Linotype" w:eastAsia="Lucida Sans Unicode" w:hAnsi="Palatino Linotype"/>
          <w:kern w:val="1"/>
          <w:sz w:val="24"/>
          <w:szCs w:val="24"/>
          <w:lang w:eastAsia="hi-IN" w:bidi="hi-IN"/>
        </w:rPr>
        <w:t xml:space="preserve"> valósul meg a</w:t>
      </w:r>
      <w:r w:rsidRPr="00F44D3F">
        <w:rPr>
          <w:rFonts w:ascii="Palatino Linotype" w:eastAsia="Lucida Sans Unicode" w:hAnsi="Palatino Linotype"/>
          <w:kern w:val="1"/>
          <w:sz w:val="24"/>
          <w:szCs w:val="24"/>
          <w:lang w:eastAsia="hi-IN" w:bidi="hi-IN"/>
        </w:rPr>
        <w:t xml:space="preserve">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proofErr w:type="spellStart"/>
      <w:r w:rsidRPr="00AA5B0C">
        <w:rPr>
          <w:rFonts w:ascii="Palatino Linotype" w:eastAsia="Lucida Sans Unicode" w:hAnsi="Palatino Linotype"/>
          <w:b/>
          <w:kern w:val="1"/>
          <w:sz w:val="24"/>
          <w:szCs w:val="24"/>
          <w:lang w:eastAsia="hi-IN" w:bidi="hi-IN"/>
        </w:rPr>
        <w:t>idegennyelvi</w:t>
      </w:r>
      <w:proofErr w:type="spellEnd"/>
      <w:r w:rsidRPr="00AA5B0C">
        <w:rPr>
          <w:rFonts w:ascii="Palatino Linotype" w:eastAsia="Lucida Sans Unicode" w:hAnsi="Palatino Linotype"/>
          <w:b/>
          <w:kern w:val="1"/>
          <w:sz w:val="24"/>
          <w:szCs w:val="24"/>
          <w:lang w:eastAsia="hi-IN" w:bidi="hi-IN"/>
        </w:rPr>
        <w:t xml:space="preserve"> asszociatív memóriafejlesztés</w:t>
      </w:r>
      <w:r>
        <w:rPr>
          <w:rFonts w:ascii="Palatino Linotype" w:eastAsia="Lucida Sans Unicode" w:hAnsi="Palatino Linotype"/>
          <w:kern w:val="1"/>
          <w:sz w:val="24"/>
          <w:szCs w:val="24"/>
          <w:lang w:eastAsia="hi-IN" w:bidi="hi-IN"/>
        </w:rPr>
        <w:t xml:space="preserve"> 6 alapvető társalgási témakör szavai, kifejezésein keresztül</w:t>
      </w:r>
      <w:r w:rsidRPr="00F44D3F">
        <w:rPr>
          <w:rFonts w:ascii="Palatino Linotype" w:eastAsia="Lucida Sans Unicod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42667E" w:rsidRPr="00F44D3F" w:rsidRDefault="0042667E" w:rsidP="0042667E">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42667E" w:rsidRPr="00F44D3F" w:rsidRDefault="0042667E" w:rsidP="0042667E">
      <w:pPr>
        <w:widowControl w:val="0"/>
        <w:numPr>
          <w:ilvl w:val="0"/>
          <w:numId w:val="33"/>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42667E" w:rsidRPr="00F44D3F" w:rsidRDefault="0042667E" w:rsidP="0042667E">
      <w:pPr>
        <w:widowControl w:val="0"/>
        <w:numPr>
          <w:ilvl w:val="0"/>
          <w:numId w:val="33"/>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42667E" w:rsidRPr="00F44D3F" w:rsidRDefault="0042667E" w:rsidP="0042667E">
      <w:pPr>
        <w:widowControl w:val="0"/>
        <w:numPr>
          <w:ilvl w:val="0"/>
          <w:numId w:val="33"/>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42667E" w:rsidRPr="00F44D3F" w:rsidRDefault="0042667E" w:rsidP="0042667E">
      <w:pPr>
        <w:widowControl w:val="0"/>
        <w:numPr>
          <w:ilvl w:val="0"/>
          <w:numId w:val="33"/>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lakás, ház</w:t>
      </w:r>
    </w:p>
    <w:p w:rsidR="0042667E" w:rsidRPr="00F44D3F" w:rsidRDefault="0042667E" w:rsidP="0042667E">
      <w:pPr>
        <w:widowControl w:val="0"/>
        <w:numPr>
          <w:ilvl w:val="0"/>
          <w:numId w:val="33"/>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utazás, </w:t>
      </w:r>
    </w:p>
    <w:p w:rsidR="0042667E" w:rsidRPr="00F44D3F" w:rsidRDefault="0042667E" w:rsidP="0042667E">
      <w:pPr>
        <w:widowControl w:val="0"/>
        <w:numPr>
          <w:ilvl w:val="0"/>
          <w:numId w:val="33"/>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étkezés </w:t>
      </w:r>
    </w:p>
    <w:p w:rsidR="0042667E" w:rsidRPr="00AA5B0C" w:rsidRDefault="0042667E" w:rsidP="0042667E">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42667E" w:rsidRDefault="0042667E" w:rsidP="0042667E">
      <w:pPr>
        <w:spacing w:after="0" w:line="240" w:lineRule="auto"/>
        <w:ind w:left="708"/>
        <w:jc w:val="both"/>
        <w:rPr>
          <w:rFonts w:ascii="Palatino Linotype" w:hAnsi="Palatino Linotype"/>
          <w:sz w:val="24"/>
          <w:szCs w:val="24"/>
          <w:lang w:eastAsia="hu-HU"/>
        </w:rPr>
      </w:pPr>
    </w:p>
    <w:p w:rsidR="00124D98" w:rsidRDefault="00124D98" w:rsidP="0042667E">
      <w:pPr>
        <w:spacing w:after="0" w:line="240" w:lineRule="auto"/>
        <w:ind w:left="708"/>
        <w:jc w:val="both"/>
        <w:rPr>
          <w:rFonts w:ascii="Palatino Linotype" w:hAnsi="Palatino Linotype"/>
          <w:sz w:val="24"/>
          <w:szCs w:val="24"/>
          <w:lang w:eastAsia="hu-HU"/>
        </w:rPr>
      </w:pPr>
    </w:p>
    <w:p w:rsidR="00124D98" w:rsidRPr="006B7DDC" w:rsidRDefault="00124D98" w:rsidP="0042667E">
      <w:pPr>
        <w:spacing w:after="0" w:line="240" w:lineRule="auto"/>
        <w:ind w:left="708"/>
        <w:jc w:val="both"/>
        <w:rPr>
          <w:rFonts w:ascii="Palatino Linotype" w:hAnsi="Palatino Linotype"/>
          <w:sz w:val="24"/>
          <w:szCs w:val="24"/>
          <w:lang w:eastAsia="hu-HU"/>
        </w:rPr>
      </w:pPr>
    </w:p>
    <w:p w:rsidR="0042667E" w:rsidRPr="006B7DDC" w:rsidRDefault="0042667E" w:rsidP="00DE34F8">
      <w:pPr>
        <w:numPr>
          <w:ilvl w:val="3"/>
          <w:numId w:val="36"/>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lastRenderedPageBreak/>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42667E" w:rsidRDefault="0042667E" w:rsidP="0042667E">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42667E" w:rsidRDefault="0042667E" w:rsidP="0042667E">
      <w:pPr>
        <w:spacing w:after="0" w:line="240" w:lineRule="auto"/>
        <w:ind w:left="1080"/>
        <w:jc w:val="both"/>
        <w:rPr>
          <w:rFonts w:ascii="Palatino Linotype" w:hAnsi="Palatino Linotype"/>
          <w:sz w:val="24"/>
          <w:szCs w:val="24"/>
          <w:lang w:eastAsia="hu-HU"/>
        </w:rPr>
      </w:pPr>
    </w:p>
    <w:p w:rsidR="0042667E" w:rsidRPr="006B7DDC" w:rsidRDefault="0042667E" w:rsidP="0042667E">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24 órás szakmai nyelvi készségfejlesztés csak a 40 órás 3 alapozó témakör elsajátítása után lehetséges. Cél, hogy a témakör végére a diák folyékonyan tudjon bemutatkozni kifejezetten szakmai vonatkozással. Képes lesz a </w:t>
      </w:r>
      <w:proofErr w:type="gramStart"/>
      <w:r>
        <w:rPr>
          <w:rFonts w:ascii="Palatino Linotype" w:hAnsi="Palatino Linotype"/>
          <w:sz w:val="24"/>
          <w:szCs w:val="24"/>
          <w:lang w:eastAsia="hu-HU"/>
        </w:rPr>
        <w:t>munka lehetőségeket</w:t>
      </w:r>
      <w:proofErr w:type="gramEnd"/>
      <w:r>
        <w:rPr>
          <w:rFonts w:ascii="Palatino Linotype" w:hAnsi="Palatino Linotype"/>
          <w:sz w:val="24"/>
          <w:szCs w:val="24"/>
          <w:lang w:eastAsia="hu-HU"/>
        </w:rPr>
        <w:t xml:space="preserve"> feltérképezni a célnyelvi országban. Begyakorolja az alapadatokat tartalmazó formanyomtatvány kitöltését, illetve a szakmai önéletrajz és a motivációs levél megírásához szükséges rutint megszerzi. Elsajátítja azt a szakmai jellegű </w:t>
      </w:r>
      <w:proofErr w:type="gramStart"/>
      <w:r>
        <w:rPr>
          <w:rFonts w:ascii="Palatino Linotype" w:hAnsi="Palatino Linotype"/>
          <w:sz w:val="24"/>
          <w:szCs w:val="24"/>
          <w:lang w:eastAsia="hu-HU"/>
        </w:rPr>
        <w:t>szókincset</w:t>
      </w:r>
      <w:proofErr w:type="gramEnd"/>
      <w:r>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42667E" w:rsidRPr="006B7DDC" w:rsidRDefault="0042667E" w:rsidP="0042667E">
      <w:pPr>
        <w:spacing w:after="0" w:line="240" w:lineRule="auto"/>
        <w:rPr>
          <w:rFonts w:ascii="Palatino Linotype" w:hAnsi="Palatino Linotype"/>
          <w:sz w:val="24"/>
          <w:szCs w:val="24"/>
          <w:lang w:eastAsia="hu-HU"/>
        </w:rPr>
      </w:pPr>
    </w:p>
    <w:p w:rsidR="0042667E" w:rsidRPr="00DE7CA1" w:rsidRDefault="0042667E" w:rsidP="00DE34F8">
      <w:pPr>
        <w:widowControl w:val="0"/>
        <w:numPr>
          <w:ilvl w:val="1"/>
          <w:numId w:val="35"/>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42667E" w:rsidRPr="00124D98" w:rsidRDefault="0042667E" w:rsidP="00EC1406">
      <w:pPr>
        <w:widowControl w:val="0"/>
        <w:suppressAutoHyphens/>
        <w:spacing w:after="0" w:line="240" w:lineRule="auto"/>
        <w:ind w:left="426"/>
        <w:jc w:val="both"/>
        <w:rPr>
          <w:rFonts w:ascii="Palatino Linotype" w:hAnsi="Palatino Linotype"/>
          <w:bCs/>
          <w:i/>
          <w:sz w:val="24"/>
          <w:szCs w:val="24"/>
          <w:lang w:eastAsia="hu-HU"/>
        </w:rPr>
      </w:pPr>
      <w:r w:rsidRPr="00124D98">
        <w:rPr>
          <w:rFonts w:ascii="Palatino Linotype" w:hAnsi="Palatino Linotype"/>
          <w:i/>
          <w:kern w:val="1"/>
          <w:sz w:val="24"/>
          <w:szCs w:val="24"/>
          <w:lang w:eastAsia="hi-IN" w:bidi="hi-IN"/>
        </w:rPr>
        <w:t>Az órák kb. 50%-</w:t>
      </w:r>
      <w:proofErr w:type="gramStart"/>
      <w:r w:rsidRPr="00124D98">
        <w:rPr>
          <w:rFonts w:ascii="Palatino Linotype" w:hAnsi="Palatino Linotype"/>
          <w:i/>
          <w:kern w:val="1"/>
          <w:sz w:val="24"/>
          <w:szCs w:val="24"/>
          <w:lang w:eastAsia="hi-IN" w:bidi="hi-IN"/>
        </w:rPr>
        <w:t>a</w:t>
      </w:r>
      <w:proofErr w:type="gramEnd"/>
      <w:r w:rsidRPr="00124D98">
        <w:rPr>
          <w:rFonts w:ascii="Palatino Linotype" w:hAnsi="Palatino Linotype"/>
          <w:i/>
          <w:kern w:val="1"/>
          <w:sz w:val="24"/>
          <w:szCs w:val="24"/>
          <w:lang w:eastAsia="hi-IN" w:bidi="hi-IN"/>
        </w:rPr>
        <w:t xml:space="preserve"> egyszerű tanteremben történjen,egy másik fele pedig számítógépes tanterem, hiszen az oktatás egy jelentős részben digitális tananyag által támogatott formában zajlik.</w:t>
      </w:r>
    </w:p>
    <w:p w:rsidR="0042667E" w:rsidRPr="006B7DDC" w:rsidRDefault="0042667E" w:rsidP="0042667E">
      <w:pPr>
        <w:spacing w:after="0" w:line="240" w:lineRule="auto"/>
        <w:ind w:left="792"/>
        <w:jc w:val="both"/>
        <w:rPr>
          <w:rFonts w:ascii="Palatino Linotype" w:hAnsi="Palatino Linotype"/>
          <w:b/>
          <w:bCs/>
          <w:sz w:val="24"/>
          <w:szCs w:val="24"/>
          <w:lang w:eastAsia="hu-HU"/>
        </w:rPr>
      </w:pPr>
    </w:p>
    <w:p w:rsidR="0042667E" w:rsidRPr="00DE7CA1" w:rsidRDefault="0042667E" w:rsidP="00DE34F8">
      <w:pPr>
        <w:widowControl w:val="0"/>
        <w:numPr>
          <w:ilvl w:val="1"/>
          <w:numId w:val="35"/>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42667E" w:rsidRPr="00FE2313" w:rsidRDefault="0042667E" w:rsidP="00EC1406">
      <w:pPr>
        <w:widowControl w:val="0"/>
        <w:suppressAutoHyphens/>
        <w:spacing w:after="0" w:line="240" w:lineRule="auto"/>
        <w:ind w:left="426"/>
        <w:rPr>
          <w:rFonts w:ascii="Palatino Linotype" w:hAnsi="Palatino Linotype"/>
          <w:bCs/>
          <w:sz w:val="24"/>
          <w:szCs w:val="24"/>
          <w:lang w:eastAsia="hu-HU"/>
        </w:rPr>
      </w:pPr>
      <w:r w:rsidRPr="00FE2313">
        <w:rPr>
          <w:rFonts w:ascii="Palatino Linotype" w:hAnsi="Palatino Linotype"/>
          <w:bCs/>
          <w:sz w:val="24"/>
          <w:szCs w:val="24"/>
          <w:lang w:eastAsia="hu-HU"/>
        </w:rPr>
        <w:t xml:space="preserve">A </w:t>
      </w:r>
      <w:proofErr w:type="gramStart"/>
      <w:r w:rsidRPr="00FE2313">
        <w:rPr>
          <w:rFonts w:ascii="Palatino Linotype" w:hAnsi="Palatino Linotype"/>
          <w:bCs/>
          <w:sz w:val="24"/>
          <w:szCs w:val="24"/>
          <w:lang w:eastAsia="hu-HU"/>
        </w:rPr>
        <w:t>tananyag  kb.</w:t>
      </w:r>
      <w:proofErr w:type="gramEnd"/>
      <w:r w:rsidRPr="00FE2313">
        <w:rPr>
          <w:rFonts w:ascii="Palatino Linotype" w:hAnsi="Palatino Linotype"/>
          <w:bCs/>
          <w:sz w:val="24"/>
          <w:szCs w:val="24"/>
          <w:lang w:eastAsia="hu-HU"/>
        </w:rPr>
        <w:t xml:space="preserve"> fele digitális tartalmú oktatási anyag, így speciálisak mind a módszerek, mind pedig a tanulói tevékenységformák.</w:t>
      </w:r>
    </w:p>
    <w:p w:rsidR="0042667E" w:rsidRPr="00FE2313" w:rsidRDefault="0042667E" w:rsidP="0042667E">
      <w:pPr>
        <w:widowControl w:val="0"/>
        <w:suppressAutoHyphens/>
        <w:spacing w:after="0" w:line="240" w:lineRule="auto"/>
        <w:rPr>
          <w:rFonts w:ascii="Palatino Linotype" w:hAnsi="Palatino Linotype"/>
          <w:bCs/>
          <w:sz w:val="24"/>
          <w:szCs w:val="24"/>
          <w:lang w:eastAsia="hu-HU"/>
        </w:rPr>
      </w:pPr>
    </w:p>
    <w:p w:rsidR="00124D98" w:rsidRPr="00124D98" w:rsidRDefault="00124D98" w:rsidP="00124D98">
      <w:pPr>
        <w:pStyle w:val="Listaszerbekezds"/>
        <w:widowControl w:val="0"/>
        <w:numPr>
          <w:ilvl w:val="2"/>
          <w:numId w:val="48"/>
        </w:numPr>
        <w:suppressAutoHyphens/>
        <w:spacing w:after="0" w:line="240" w:lineRule="auto"/>
        <w:ind w:firstLine="414"/>
        <w:rPr>
          <w:rFonts w:ascii="Palatino Linotype" w:hAnsi="Palatino Linotype"/>
          <w:b/>
          <w:bCs/>
          <w:i/>
          <w:sz w:val="24"/>
          <w:szCs w:val="24"/>
          <w:lang w:eastAsia="hu-HU"/>
        </w:rPr>
      </w:pPr>
      <w:r w:rsidRPr="00124D98">
        <w:rPr>
          <w:rFonts w:ascii="Palatino Linotype" w:hAnsi="Palatino Linotype"/>
          <w:b/>
          <w:bCs/>
          <w:i/>
          <w:sz w:val="24"/>
          <w:szCs w:val="24"/>
          <w:lang w:eastAsia="hu-HU"/>
        </w:rPr>
        <w:t xml:space="preserve">A tantárgy elsajátítása során alkalmazható sajátos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24D98" w:rsidRPr="008B7D14" w:rsidTr="00D03192">
        <w:trPr>
          <w:jc w:val="center"/>
        </w:trPr>
        <w:tc>
          <w:tcPr>
            <w:tcW w:w="994" w:type="dxa"/>
            <w:vMerge w:val="restart"/>
            <w:vAlign w:val="center"/>
          </w:tcPr>
          <w:p w:rsidR="00124D98" w:rsidRPr="008B7D14" w:rsidRDefault="00124D98" w:rsidP="00D0319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24D98" w:rsidRDefault="00124D98" w:rsidP="00D0319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24D98" w:rsidRPr="008B7D14" w:rsidRDefault="00124D98" w:rsidP="00D0319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24D98" w:rsidRPr="008B7D14" w:rsidRDefault="00124D98" w:rsidP="00D0319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24D98" w:rsidRPr="008B7D14" w:rsidRDefault="00124D98" w:rsidP="00D0319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p>
        </w:tc>
      </w:tr>
      <w:tr w:rsidR="00124D98" w:rsidRPr="008B7D14" w:rsidTr="00D03192">
        <w:trPr>
          <w:jc w:val="center"/>
        </w:trPr>
        <w:tc>
          <w:tcPr>
            <w:tcW w:w="994" w:type="dxa"/>
            <w:vMerge/>
            <w:vAlign w:val="center"/>
          </w:tcPr>
          <w:p w:rsidR="00124D98" w:rsidRPr="008B7D14" w:rsidRDefault="00124D98" w:rsidP="00D03192">
            <w:pPr>
              <w:spacing w:after="0" w:line="240" w:lineRule="auto"/>
              <w:jc w:val="center"/>
              <w:rPr>
                <w:rFonts w:ascii="Palatino Linotype" w:hAnsi="Palatino Linotype"/>
                <w:b/>
                <w:sz w:val="20"/>
                <w:szCs w:val="20"/>
              </w:rPr>
            </w:pPr>
          </w:p>
        </w:tc>
        <w:tc>
          <w:tcPr>
            <w:tcW w:w="2800" w:type="dxa"/>
            <w:vMerge/>
            <w:vAlign w:val="center"/>
          </w:tcPr>
          <w:p w:rsidR="00124D98" w:rsidRPr="008B7D14" w:rsidRDefault="00124D98" w:rsidP="00D03192">
            <w:pPr>
              <w:spacing w:after="0" w:line="240" w:lineRule="auto"/>
              <w:rPr>
                <w:rFonts w:ascii="Palatino Linotype" w:hAnsi="Palatino Linotype"/>
                <w:b/>
                <w:sz w:val="20"/>
                <w:szCs w:val="20"/>
              </w:rPr>
            </w:pPr>
          </w:p>
        </w:tc>
        <w:tc>
          <w:tcPr>
            <w:tcW w:w="945" w:type="dxa"/>
            <w:vAlign w:val="center"/>
          </w:tcPr>
          <w:p w:rsidR="00124D98" w:rsidRPr="008B7D14" w:rsidRDefault="00124D98" w:rsidP="00D0319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24D98" w:rsidRPr="008B7D14" w:rsidRDefault="00124D98" w:rsidP="00D0319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24D98" w:rsidRPr="008B7D14" w:rsidRDefault="00124D98" w:rsidP="00D0319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24D98" w:rsidRPr="008B7D14" w:rsidRDefault="00124D98" w:rsidP="00D03192">
            <w:pPr>
              <w:spacing w:after="0" w:line="240" w:lineRule="auto"/>
              <w:jc w:val="center"/>
              <w:rPr>
                <w:rFonts w:ascii="Palatino Linotype" w:hAnsi="Palatino Linotype"/>
                <w:b/>
                <w:sz w:val="20"/>
                <w:szCs w:val="20"/>
              </w:rPr>
            </w:pPr>
          </w:p>
        </w:tc>
      </w:tr>
      <w:tr w:rsidR="00124D98" w:rsidRPr="008B7D14" w:rsidTr="00D03192">
        <w:trPr>
          <w:jc w:val="center"/>
        </w:trPr>
        <w:tc>
          <w:tcPr>
            <w:tcW w:w="994" w:type="dxa"/>
            <w:vAlign w:val="center"/>
          </w:tcPr>
          <w:p w:rsidR="00124D98" w:rsidRPr="008B7D14" w:rsidRDefault="00124D98" w:rsidP="00D0319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24D98" w:rsidRPr="008B7D14" w:rsidRDefault="00124D98" w:rsidP="00D0319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24D98" w:rsidRPr="008B7D14" w:rsidRDefault="00124D98" w:rsidP="00D03192">
            <w:pPr>
              <w:spacing w:after="0" w:line="240" w:lineRule="auto"/>
              <w:jc w:val="center"/>
              <w:rPr>
                <w:rFonts w:ascii="Palatino Linotype" w:hAnsi="Palatino Linotype"/>
                <w:sz w:val="20"/>
                <w:szCs w:val="20"/>
              </w:rPr>
            </w:pPr>
          </w:p>
        </w:tc>
        <w:tc>
          <w:tcPr>
            <w:tcW w:w="945" w:type="dxa"/>
            <w:vAlign w:val="center"/>
          </w:tcPr>
          <w:p w:rsidR="00124D98" w:rsidRPr="008B7D14" w:rsidRDefault="00124D98" w:rsidP="00D03192">
            <w:pPr>
              <w:spacing w:after="0" w:line="240" w:lineRule="auto"/>
              <w:jc w:val="center"/>
              <w:rPr>
                <w:rFonts w:ascii="Palatino Linotype" w:hAnsi="Palatino Linotype"/>
                <w:sz w:val="20"/>
                <w:szCs w:val="20"/>
              </w:rPr>
            </w:pPr>
          </w:p>
        </w:tc>
        <w:tc>
          <w:tcPr>
            <w:tcW w:w="945" w:type="dxa"/>
            <w:vAlign w:val="center"/>
          </w:tcPr>
          <w:p w:rsidR="00124D98" w:rsidRPr="008B7D14" w:rsidRDefault="00124D98" w:rsidP="00D03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24D98" w:rsidRPr="008B7D14" w:rsidRDefault="00124D98" w:rsidP="00D03192">
            <w:pPr>
              <w:spacing w:after="0" w:line="240" w:lineRule="auto"/>
              <w:jc w:val="center"/>
              <w:rPr>
                <w:rFonts w:ascii="Palatino Linotype" w:hAnsi="Palatino Linotype"/>
                <w:sz w:val="20"/>
                <w:szCs w:val="20"/>
              </w:rPr>
            </w:pPr>
          </w:p>
        </w:tc>
      </w:tr>
      <w:tr w:rsidR="00124D98" w:rsidRPr="008B7D14" w:rsidTr="00D03192">
        <w:trPr>
          <w:jc w:val="center"/>
        </w:trPr>
        <w:tc>
          <w:tcPr>
            <w:tcW w:w="994" w:type="dxa"/>
            <w:vAlign w:val="center"/>
          </w:tcPr>
          <w:p w:rsidR="00124D98" w:rsidRPr="008B7D14" w:rsidRDefault="00124D98" w:rsidP="00D03192">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24D98" w:rsidRPr="008B7D14" w:rsidRDefault="00124D98" w:rsidP="00D03192">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124D98" w:rsidRPr="008B7D14" w:rsidRDefault="00124D98" w:rsidP="00D03192">
            <w:pPr>
              <w:spacing w:after="0" w:line="240" w:lineRule="auto"/>
              <w:jc w:val="center"/>
              <w:rPr>
                <w:rFonts w:ascii="Palatino Linotype" w:hAnsi="Palatino Linotype"/>
                <w:sz w:val="20"/>
                <w:szCs w:val="20"/>
              </w:rPr>
            </w:pPr>
          </w:p>
        </w:tc>
        <w:tc>
          <w:tcPr>
            <w:tcW w:w="945" w:type="dxa"/>
            <w:vAlign w:val="center"/>
          </w:tcPr>
          <w:p w:rsidR="00124D98" w:rsidRPr="008B7D14" w:rsidRDefault="00124D98" w:rsidP="00D03192">
            <w:pPr>
              <w:spacing w:after="0" w:line="240" w:lineRule="auto"/>
              <w:jc w:val="center"/>
              <w:rPr>
                <w:rFonts w:ascii="Palatino Linotype" w:hAnsi="Palatino Linotype"/>
                <w:sz w:val="20"/>
                <w:szCs w:val="20"/>
              </w:rPr>
            </w:pPr>
          </w:p>
        </w:tc>
        <w:tc>
          <w:tcPr>
            <w:tcW w:w="945" w:type="dxa"/>
            <w:vAlign w:val="center"/>
          </w:tcPr>
          <w:p w:rsidR="00124D98" w:rsidRPr="008B7D14" w:rsidRDefault="00124D98" w:rsidP="00D03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24D98" w:rsidRPr="008B7D14" w:rsidRDefault="00124D98" w:rsidP="00D03192">
            <w:pPr>
              <w:spacing w:after="0" w:line="240" w:lineRule="auto"/>
              <w:jc w:val="center"/>
              <w:rPr>
                <w:rFonts w:ascii="Palatino Linotype" w:hAnsi="Palatino Linotype"/>
                <w:sz w:val="20"/>
                <w:szCs w:val="20"/>
              </w:rPr>
            </w:pPr>
          </w:p>
        </w:tc>
      </w:tr>
      <w:tr w:rsidR="00124D98" w:rsidRPr="008B7D14" w:rsidTr="00D03192">
        <w:trPr>
          <w:jc w:val="center"/>
        </w:trPr>
        <w:tc>
          <w:tcPr>
            <w:tcW w:w="994" w:type="dxa"/>
            <w:vAlign w:val="center"/>
          </w:tcPr>
          <w:p w:rsidR="00124D98" w:rsidRPr="008B7D14" w:rsidRDefault="00124D98" w:rsidP="00D03192">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24D98" w:rsidRPr="008B7D14" w:rsidRDefault="00124D98" w:rsidP="00D0319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24D98" w:rsidRPr="008B7D14" w:rsidRDefault="00124D98" w:rsidP="00D03192">
            <w:pPr>
              <w:spacing w:after="0" w:line="240" w:lineRule="auto"/>
              <w:jc w:val="center"/>
              <w:rPr>
                <w:rFonts w:ascii="Palatino Linotype" w:hAnsi="Palatino Linotype"/>
                <w:sz w:val="20"/>
                <w:szCs w:val="20"/>
              </w:rPr>
            </w:pPr>
          </w:p>
        </w:tc>
        <w:tc>
          <w:tcPr>
            <w:tcW w:w="945" w:type="dxa"/>
            <w:vAlign w:val="center"/>
          </w:tcPr>
          <w:p w:rsidR="00124D98" w:rsidRPr="008B7D14" w:rsidRDefault="00124D98" w:rsidP="00D03192">
            <w:pPr>
              <w:spacing w:after="0" w:line="240" w:lineRule="auto"/>
              <w:jc w:val="center"/>
              <w:rPr>
                <w:rFonts w:ascii="Palatino Linotype" w:hAnsi="Palatino Linotype"/>
                <w:sz w:val="20"/>
                <w:szCs w:val="20"/>
              </w:rPr>
            </w:pPr>
          </w:p>
        </w:tc>
        <w:tc>
          <w:tcPr>
            <w:tcW w:w="945" w:type="dxa"/>
            <w:vAlign w:val="center"/>
          </w:tcPr>
          <w:p w:rsidR="00124D98" w:rsidRPr="008B7D14" w:rsidRDefault="00124D98" w:rsidP="00D03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24D98" w:rsidRPr="008B7D14" w:rsidRDefault="00124D98" w:rsidP="00D03192">
            <w:pPr>
              <w:spacing w:after="0" w:line="240" w:lineRule="auto"/>
              <w:jc w:val="center"/>
              <w:rPr>
                <w:rFonts w:ascii="Palatino Linotype" w:hAnsi="Palatino Linotype"/>
                <w:sz w:val="20"/>
                <w:szCs w:val="20"/>
              </w:rPr>
            </w:pPr>
          </w:p>
        </w:tc>
      </w:tr>
      <w:tr w:rsidR="00124D98" w:rsidRPr="008B7D14" w:rsidTr="00D03192">
        <w:trPr>
          <w:jc w:val="center"/>
        </w:trPr>
        <w:tc>
          <w:tcPr>
            <w:tcW w:w="994" w:type="dxa"/>
            <w:vAlign w:val="center"/>
          </w:tcPr>
          <w:p w:rsidR="00124D98" w:rsidRPr="008B7D14" w:rsidRDefault="00124D98" w:rsidP="00D0319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24D98" w:rsidRPr="008B7D14" w:rsidRDefault="00124D98" w:rsidP="00D03192">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124D98" w:rsidRPr="008B7D14" w:rsidRDefault="00124D98" w:rsidP="00D03192">
            <w:pPr>
              <w:spacing w:after="0" w:line="240" w:lineRule="auto"/>
              <w:jc w:val="center"/>
              <w:rPr>
                <w:rFonts w:ascii="Palatino Linotype" w:hAnsi="Palatino Linotype"/>
                <w:sz w:val="20"/>
                <w:szCs w:val="20"/>
              </w:rPr>
            </w:pPr>
          </w:p>
        </w:tc>
        <w:tc>
          <w:tcPr>
            <w:tcW w:w="945" w:type="dxa"/>
            <w:vAlign w:val="center"/>
          </w:tcPr>
          <w:p w:rsidR="00124D98" w:rsidRPr="008B7D14" w:rsidRDefault="00124D98" w:rsidP="00D03192">
            <w:pPr>
              <w:spacing w:after="0" w:line="240" w:lineRule="auto"/>
              <w:jc w:val="center"/>
              <w:rPr>
                <w:rFonts w:ascii="Palatino Linotype" w:hAnsi="Palatino Linotype"/>
                <w:sz w:val="20"/>
                <w:szCs w:val="20"/>
              </w:rPr>
            </w:pPr>
          </w:p>
        </w:tc>
        <w:tc>
          <w:tcPr>
            <w:tcW w:w="945" w:type="dxa"/>
            <w:vAlign w:val="center"/>
          </w:tcPr>
          <w:p w:rsidR="00124D98" w:rsidRPr="008B7D14" w:rsidRDefault="00124D98" w:rsidP="00D03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24D98" w:rsidRPr="008B7D14" w:rsidRDefault="00124D98" w:rsidP="00D03192">
            <w:pPr>
              <w:spacing w:after="0" w:line="240" w:lineRule="auto"/>
              <w:jc w:val="center"/>
              <w:rPr>
                <w:rFonts w:ascii="Palatino Linotype" w:hAnsi="Palatino Linotype"/>
                <w:sz w:val="20"/>
                <w:szCs w:val="20"/>
              </w:rPr>
            </w:pPr>
          </w:p>
        </w:tc>
      </w:tr>
      <w:tr w:rsidR="00124D98" w:rsidRPr="008B7D14" w:rsidTr="00D03192">
        <w:trPr>
          <w:jc w:val="center"/>
        </w:trPr>
        <w:tc>
          <w:tcPr>
            <w:tcW w:w="994" w:type="dxa"/>
            <w:vAlign w:val="center"/>
          </w:tcPr>
          <w:p w:rsidR="00124D98" w:rsidRPr="008B7D14" w:rsidRDefault="00124D98" w:rsidP="00D03192">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24D98" w:rsidRPr="008B7D14" w:rsidRDefault="00124D98" w:rsidP="00D0319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24D98" w:rsidRPr="008B7D14" w:rsidRDefault="00124D98" w:rsidP="00D03192">
            <w:pPr>
              <w:spacing w:after="0" w:line="240" w:lineRule="auto"/>
              <w:jc w:val="center"/>
              <w:rPr>
                <w:rFonts w:ascii="Palatino Linotype" w:hAnsi="Palatino Linotype"/>
                <w:sz w:val="20"/>
                <w:szCs w:val="20"/>
              </w:rPr>
            </w:pPr>
          </w:p>
        </w:tc>
        <w:tc>
          <w:tcPr>
            <w:tcW w:w="945" w:type="dxa"/>
            <w:vAlign w:val="center"/>
          </w:tcPr>
          <w:p w:rsidR="00124D98" w:rsidRPr="008B7D14" w:rsidRDefault="00124D98" w:rsidP="00D03192">
            <w:pPr>
              <w:spacing w:after="0" w:line="240" w:lineRule="auto"/>
              <w:jc w:val="center"/>
              <w:rPr>
                <w:rFonts w:ascii="Palatino Linotype" w:hAnsi="Palatino Linotype"/>
                <w:sz w:val="20"/>
                <w:szCs w:val="20"/>
              </w:rPr>
            </w:pPr>
          </w:p>
        </w:tc>
        <w:tc>
          <w:tcPr>
            <w:tcW w:w="945" w:type="dxa"/>
            <w:vAlign w:val="center"/>
          </w:tcPr>
          <w:p w:rsidR="00124D98" w:rsidRPr="008B7D14" w:rsidRDefault="00124D98" w:rsidP="00D03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24D98" w:rsidRPr="008B7D14" w:rsidRDefault="00124D98" w:rsidP="00D03192">
            <w:pPr>
              <w:spacing w:after="0" w:line="240" w:lineRule="auto"/>
              <w:jc w:val="center"/>
              <w:rPr>
                <w:rFonts w:ascii="Palatino Linotype" w:hAnsi="Palatino Linotype"/>
                <w:sz w:val="20"/>
                <w:szCs w:val="20"/>
              </w:rPr>
            </w:pPr>
          </w:p>
        </w:tc>
      </w:tr>
      <w:tr w:rsidR="00124D98" w:rsidRPr="008B7D14" w:rsidTr="00D03192">
        <w:trPr>
          <w:jc w:val="center"/>
        </w:trPr>
        <w:tc>
          <w:tcPr>
            <w:tcW w:w="994" w:type="dxa"/>
            <w:vAlign w:val="center"/>
          </w:tcPr>
          <w:p w:rsidR="00124D98" w:rsidRPr="008B7D14" w:rsidRDefault="00124D98" w:rsidP="00D0319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24D98" w:rsidRPr="008B7D14" w:rsidRDefault="00124D98" w:rsidP="00D03192">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124D98" w:rsidRPr="008B7D14" w:rsidRDefault="00124D98" w:rsidP="00D03192">
            <w:pPr>
              <w:spacing w:after="0" w:line="240" w:lineRule="auto"/>
              <w:jc w:val="center"/>
              <w:rPr>
                <w:rFonts w:ascii="Palatino Linotype" w:hAnsi="Palatino Linotype"/>
                <w:sz w:val="20"/>
                <w:szCs w:val="20"/>
              </w:rPr>
            </w:pPr>
          </w:p>
        </w:tc>
        <w:tc>
          <w:tcPr>
            <w:tcW w:w="945" w:type="dxa"/>
            <w:vAlign w:val="center"/>
          </w:tcPr>
          <w:p w:rsidR="00124D98" w:rsidRPr="008B7D14" w:rsidRDefault="00124D98" w:rsidP="00D03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4D98" w:rsidRPr="008B7D14" w:rsidRDefault="00124D98" w:rsidP="00D03192">
            <w:pPr>
              <w:spacing w:after="0" w:line="240" w:lineRule="auto"/>
              <w:jc w:val="center"/>
              <w:rPr>
                <w:rFonts w:ascii="Palatino Linotype" w:hAnsi="Palatino Linotype"/>
                <w:sz w:val="20"/>
                <w:szCs w:val="20"/>
              </w:rPr>
            </w:pPr>
          </w:p>
        </w:tc>
        <w:tc>
          <w:tcPr>
            <w:tcW w:w="2659" w:type="dxa"/>
            <w:vAlign w:val="center"/>
          </w:tcPr>
          <w:p w:rsidR="00124D98" w:rsidRPr="008B7D14" w:rsidRDefault="00124D98" w:rsidP="00D03192">
            <w:pPr>
              <w:spacing w:after="0" w:line="240" w:lineRule="auto"/>
              <w:jc w:val="center"/>
              <w:rPr>
                <w:rFonts w:ascii="Palatino Linotype" w:hAnsi="Palatino Linotype"/>
                <w:sz w:val="20"/>
                <w:szCs w:val="20"/>
              </w:rPr>
            </w:pPr>
          </w:p>
        </w:tc>
      </w:tr>
      <w:tr w:rsidR="00124D98" w:rsidRPr="008B7D14" w:rsidTr="00D03192">
        <w:trPr>
          <w:jc w:val="center"/>
        </w:trPr>
        <w:tc>
          <w:tcPr>
            <w:tcW w:w="994" w:type="dxa"/>
            <w:vAlign w:val="center"/>
          </w:tcPr>
          <w:p w:rsidR="00124D98" w:rsidRPr="008B7D14" w:rsidRDefault="00124D98" w:rsidP="00D03192">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124D98" w:rsidRPr="008B7D14" w:rsidRDefault="00124D98" w:rsidP="00D03192">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124D98" w:rsidRPr="008B7D14" w:rsidRDefault="00124D98" w:rsidP="00D03192">
            <w:pPr>
              <w:spacing w:after="0" w:line="240" w:lineRule="auto"/>
              <w:jc w:val="center"/>
              <w:rPr>
                <w:rFonts w:ascii="Palatino Linotype" w:hAnsi="Palatino Linotype"/>
                <w:sz w:val="20"/>
                <w:szCs w:val="20"/>
              </w:rPr>
            </w:pPr>
          </w:p>
        </w:tc>
        <w:tc>
          <w:tcPr>
            <w:tcW w:w="945" w:type="dxa"/>
            <w:vAlign w:val="center"/>
          </w:tcPr>
          <w:p w:rsidR="00124D98" w:rsidRPr="008B7D14" w:rsidRDefault="00124D98" w:rsidP="00D03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4D98" w:rsidRPr="008B7D14" w:rsidRDefault="00124D98" w:rsidP="00D03192">
            <w:pPr>
              <w:spacing w:after="0" w:line="240" w:lineRule="auto"/>
              <w:jc w:val="center"/>
              <w:rPr>
                <w:rFonts w:ascii="Palatino Linotype" w:hAnsi="Palatino Linotype"/>
                <w:sz w:val="20"/>
                <w:szCs w:val="20"/>
              </w:rPr>
            </w:pPr>
          </w:p>
        </w:tc>
        <w:tc>
          <w:tcPr>
            <w:tcW w:w="2659" w:type="dxa"/>
            <w:vAlign w:val="center"/>
          </w:tcPr>
          <w:p w:rsidR="00124D98" w:rsidRPr="008B7D14" w:rsidRDefault="00124D98" w:rsidP="00D03192">
            <w:pPr>
              <w:spacing w:after="0" w:line="240" w:lineRule="auto"/>
              <w:jc w:val="center"/>
              <w:rPr>
                <w:rFonts w:ascii="Palatino Linotype" w:hAnsi="Palatino Linotype"/>
                <w:sz w:val="20"/>
                <w:szCs w:val="20"/>
              </w:rPr>
            </w:pPr>
          </w:p>
        </w:tc>
      </w:tr>
      <w:tr w:rsidR="00124D98" w:rsidRPr="008B7D14" w:rsidTr="00D03192">
        <w:trPr>
          <w:jc w:val="center"/>
        </w:trPr>
        <w:tc>
          <w:tcPr>
            <w:tcW w:w="994" w:type="dxa"/>
            <w:vAlign w:val="center"/>
          </w:tcPr>
          <w:p w:rsidR="00124D98" w:rsidRPr="008B7D14" w:rsidRDefault="00124D98" w:rsidP="00D03192">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124D98" w:rsidRPr="008B7D14" w:rsidRDefault="00124D98" w:rsidP="00D03192">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124D98" w:rsidRPr="008B7D14" w:rsidRDefault="00124D98" w:rsidP="00D03192">
            <w:pPr>
              <w:spacing w:after="0" w:line="240" w:lineRule="auto"/>
              <w:jc w:val="center"/>
              <w:rPr>
                <w:rFonts w:ascii="Palatino Linotype" w:hAnsi="Palatino Linotype"/>
                <w:sz w:val="20"/>
                <w:szCs w:val="20"/>
              </w:rPr>
            </w:pPr>
          </w:p>
        </w:tc>
        <w:tc>
          <w:tcPr>
            <w:tcW w:w="945" w:type="dxa"/>
            <w:vAlign w:val="center"/>
          </w:tcPr>
          <w:p w:rsidR="00124D98" w:rsidRPr="008B7D14" w:rsidRDefault="00124D98" w:rsidP="00D03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4D98" w:rsidRPr="008B7D14" w:rsidRDefault="00124D98" w:rsidP="00D03192">
            <w:pPr>
              <w:spacing w:after="0" w:line="240" w:lineRule="auto"/>
              <w:jc w:val="center"/>
              <w:rPr>
                <w:rFonts w:ascii="Palatino Linotype" w:hAnsi="Palatino Linotype"/>
                <w:sz w:val="20"/>
                <w:szCs w:val="20"/>
              </w:rPr>
            </w:pPr>
          </w:p>
        </w:tc>
        <w:tc>
          <w:tcPr>
            <w:tcW w:w="2659" w:type="dxa"/>
            <w:vAlign w:val="center"/>
          </w:tcPr>
          <w:p w:rsidR="00124D98" w:rsidRPr="008B7D14" w:rsidRDefault="00124D98" w:rsidP="00D03192">
            <w:pPr>
              <w:spacing w:after="0" w:line="240" w:lineRule="auto"/>
              <w:jc w:val="center"/>
              <w:rPr>
                <w:rFonts w:ascii="Palatino Linotype" w:hAnsi="Palatino Linotype"/>
                <w:sz w:val="20"/>
                <w:szCs w:val="20"/>
              </w:rPr>
            </w:pPr>
          </w:p>
        </w:tc>
      </w:tr>
      <w:tr w:rsidR="00124D98" w:rsidRPr="008B7D14" w:rsidTr="00D03192">
        <w:trPr>
          <w:jc w:val="center"/>
        </w:trPr>
        <w:tc>
          <w:tcPr>
            <w:tcW w:w="994" w:type="dxa"/>
            <w:vAlign w:val="center"/>
          </w:tcPr>
          <w:p w:rsidR="00124D98" w:rsidRPr="008B7D14" w:rsidRDefault="00124D98" w:rsidP="00D03192">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124D98" w:rsidRPr="008B7D14" w:rsidRDefault="00124D98" w:rsidP="00D03192">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24D98" w:rsidRPr="008B7D14" w:rsidRDefault="00124D98" w:rsidP="00D03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4D98" w:rsidRPr="008B7D14" w:rsidRDefault="00124D98" w:rsidP="00D03192">
            <w:pPr>
              <w:spacing w:after="0" w:line="240" w:lineRule="auto"/>
              <w:jc w:val="center"/>
              <w:rPr>
                <w:rFonts w:ascii="Palatino Linotype" w:hAnsi="Palatino Linotype"/>
                <w:sz w:val="20"/>
                <w:szCs w:val="20"/>
              </w:rPr>
            </w:pPr>
          </w:p>
        </w:tc>
        <w:tc>
          <w:tcPr>
            <w:tcW w:w="945" w:type="dxa"/>
            <w:vAlign w:val="center"/>
          </w:tcPr>
          <w:p w:rsidR="00124D98" w:rsidRPr="008B7D14" w:rsidRDefault="00124D98" w:rsidP="00D03192">
            <w:pPr>
              <w:spacing w:after="0" w:line="240" w:lineRule="auto"/>
              <w:jc w:val="center"/>
              <w:rPr>
                <w:rFonts w:ascii="Palatino Linotype" w:hAnsi="Palatino Linotype"/>
                <w:sz w:val="20"/>
                <w:szCs w:val="20"/>
              </w:rPr>
            </w:pPr>
          </w:p>
        </w:tc>
        <w:tc>
          <w:tcPr>
            <w:tcW w:w="2659" w:type="dxa"/>
            <w:vAlign w:val="center"/>
          </w:tcPr>
          <w:p w:rsidR="00124D98" w:rsidRPr="008B7D14" w:rsidRDefault="00124D98" w:rsidP="00D03192">
            <w:pPr>
              <w:spacing w:after="0" w:line="240" w:lineRule="auto"/>
              <w:jc w:val="center"/>
              <w:rPr>
                <w:rFonts w:ascii="Palatino Linotype" w:hAnsi="Palatino Linotype"/>
                <w:sz w:val="20"/>
                <w:szCs w:val="20"/>
              </w:rPr>
            </w:pPr>
          </w:p>
        </w:tc>
      </w:tr>
      <w:tr w:rsidR="00124D98" w:rsidRPr="008B7D14" w:rsidTr="00D03192">
        <w:trPr>
          <w:jc w:val="center"/>
        </w:trPr>
        <w:tc>
          <w:tcPr>
            <w:tcW w:w="994" w:type="dxa"/>
            <w:vAlign w:val="center"/>
          </w:tcPr>
          <w:p w:rsidR="00124D98" w:rsidRPr="008B7D14" w:rsidRDefault="00124D98" w:rsidP="00D03192">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124D98" w:rsidRPr="00DE4860" w:rsidRDefault="00124D98" w:rsidP="00D03192">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124D98" w:rsidRPr="008B7D14" w:rsidRDefault="00124D98" w:rsidP="00D03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4D98" w:rsidRPr="008B7D14" w:rsidRDefault="00124D98" w:rsidP="00D03192">
            <w:pPr>
              <w:spacing w:after="0" w:line="240" w:lineRule="auto"/>
              <w:jc w:val="center"/>
              <w:rPr>
                <w:rFonts w:ascii="Palatino Linotype" w:hAnsi="Palatino Linotype"/>
                <w:sz w:val="20"/>
                <w:szCs w:val="20"/>
              </w:rPr>
            </w:pPr>
          </w:p>
        </w:tc>
        <w:tc>
          <w:tcPr>
            <w:tcW w:w="945" w:type="dxa"/>
            <w:vAlign w:val="center"/>
          </w:tcPr>
          <w:p w:rsidR="00124D98" w:rsidRPr="008B7D14" w:rsidRDefault="00124D98" w:rsidP="00D03192">
            <w:pPr>
              <w:spacing w:after="0" w:line="240" w:lineRule="auto"/>
              <w:jc w:val="center"/>
              <w:rPr>
                <w:rFonts w:ascii="Palatino Linotype" w:hAnsi="Palatino Linotype"/>
                <w:sz w:val="20"/>
                <w:szCs w:val="20"/>
              </w:rPr>
            </w:pPr>
          </w:p>
        </w:tc>
        <w:tc>
          <w:tcPr>
            <w:tcW w:w="2659" w:type="dxa"/>
            <w:vAlign w:val="center"/>
          </w:tcPr>
          <w:p w:rsidR="00124D98" w:rsidRPr="008B7D14" w:rsidRDefault="00124D98" w:rsidP="00D03192">
            <w:pPr>
              <w:spacing w:after="0" w:line="240" w:lineRule="auto"/>
              <w:jc w:val="center"/>
              <w:rPr>
                <w:rFonts w:ascii="Palatino Linotype" w:hAnsi="Palatino Linotype"/>
                <w:sz w:val="20"/>
                <w:szCs w:val="20"/>
              </w:rPr>
            </w:pPr>
          </w:p>
        </w:tc>
      </w:tr>
    </w:tbl>
    <w:p w:rsidR="00124D98" w:rsidRDefault="00124D98" w:rsidP="00124D98">
      <w:pPr>
        <w:widowControl w:val="0"/>
        <w:suppressAutoHyphens/>
        <w:spacing w:after="0" w:line="240" w:lineRule="auto"/>
        <w:ind w:left="1134"/>
        <w:rPr>
          <w:rFonts w:ascii="Palatino Linotype" w:hAnsi="Palatino Linotype"/>
          <w:b/>
          <w:bCs/>
          <w:i/>
          <w:sz w:val="24"/>
          <w:szCs w:val="24"/>
          <w:lang w:eastAsia="hu-HU"/>
        </w:rPr>
      </w:pPr>
    </w:p>
    <w:p w:rsidR="00124D98" w:rsidRDefault="00124D98">
      <w:pPr>
        <w:spacing w:after="0" w:line="240" w:lineRule="auto"/>
        <w:rPr>
          <w:rFonts w:ascii="Palatino Linotype" w:hAnsi="Palatino Linotype"/>
          <w:b/>
          <w:bCs/>
          <w:i/>
          <w:sz w:val="24"/>
          <w:szCs w:val="24"/>
          <w:lang w:eastAsia="hu-HU"/>
        </w:rPr>
      </w:pPr>
      <w:r>
        <w:rPr>
          <w:rFonts w:ascii="Palatino Linotype" w:hAnsi="Palatino Linotype"/>
          <w:b/>
          <w:bCs/>
          <w:i/>
          <w:sz w:val="24"/>
          <w:szCs w:val="24"/>
          <w:lang w:eastAsia="hu-HU"/>
        </w:rPr>
        <w:br w:type="page"/>
      </w:r>
    </w:p>
    <w:p w:rsidR="00124D98" w:rsidRDefault="00124D98" w:rsidP="00124D98">
      <w:pPr>
        <w:widowControl w:val="0"/>
        <w:suppressAutoHyphens/>
        <w:spacing w:after="0" w:line="240" w:lineRule="auto"/>
        <w:ind w:left="1134"/>
        <w:rPr>
          <w:rFonts w:ascii="Palatino Linotype" w:hAnsi="Palatino Linotype"/>
          <w:b/>
          <w:bCs/>
          <w:i/>
          <w:sz w:val="24"/>
          <w:szCs w:val="24"/>
          <w:lang w:eastAsia="hu-HU"/>
        </w:rPr>
      </w:pPr>
    </w:p>
    <w:p w:rsidR="0042667E" w:rsidRPr="00124D98" w:rsidRDefault="0042667E" w:rsidP="00124D98">
      <w:pPr>
        <w:pStyle w:val="Listaszerbekezds"/>
        <w:widowControl w:val="0"/>
        <w:numPr>
          <w:ilvl w:val="2"/>
          <w:numId w:val="48"/>
        </w:numPr>
        <w:suppressAutoHyphens/>
        <w:spacing w:after="0" w:line="240" w:lineRule="auto"/>
        <w:ind w:firstLine="273"/>
        <w:rPr>
          <w:rFonts w:ascii="Palatino Linotype" w:hAnsi="Palatino Linotype"/>
          <w:b/>
          <w:bCs/>
          <w:i/>
          <w:sz w:val="24"/>
          <w:szCs w:val="24"/>
          <w:lang w:eastAsia="hu-HU"/>
        </w:rPr>
      </w:pPr>
      <w:r w:rsidRPr="00124D98">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2667E" w:rsidRPr="00FE5532" w:rsidTr="00CE67DE">
        <w:trPr>
          <w:cantSplit/>
          <w:trHeight w:val="921"/>
          <w:jc w:val="center"/>
        </w:trPr>
        <w:tc>
          <w:tcPr>
            <w:tcW w:w="828" w:type="dxa"/>
            <w:vMerge w:val="restart"/>
            <w:vAlign w:val="center"/>
          </w:tcPr>
          <w:p w:rsidR="0042667E" w:rsidRPr="00FE5532" w:rsidRDefault="0042667E" w:rsidP="00CE67D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2667E" w:rsidRPr="00FE5532" w:rsidRDefault="0042667E" w:rsidP="00CE67D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2667E" w:rsidRDefault="0042667E" w:rsidP="00CE67D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2667E" w:rsidRDefault="0042667E" w:rsidP="00CE67D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2667E" w:rsidRPr="00FE5532" w:rsidRDefault="0042667E" w:rsidP="00CE67D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p>
        </w:tc>
      </w:tr>
      <w:tr w:rsidR="0042667E" w:rsidRPr="00FE5532" w:rsidTr="00CE67DE">
        <w:trPr>
          <w:cantSplit/>
          <w:trHeight w:val="1076"/>
          <w:jc w:val="center"/>
        </w:trPr>
        <w:tc>
          <w:tcPr>
            <w:tcW w:w="828" w:type="dxa"/>
            <w:vMerge/>
            <w:vAlign w:val="center"/>
          </w:tcPr>
          <w:p w:rsidR="0042667E" w:rsidRPr="00FE5532" w:rsidRDefault="0042667E" w:rsidP="00CE67DE">
            <w:pPr>
              <w:spacing w:after="0" w:line="240" w:lineRule="auto"/>
              <w:jc w:val="center"/>
              <w:rPr>
                <w:rFonts w:ascii="Palatino Linotype" w:hAnsi="Palatino Linotype"/>
                <w:b/>
                <w:sz w:val="20"/>
                <w:szCs w:val="20"/>
              </w:rPr>
            </w:pPr>
          </w:p>
        </w:tc>
        <w:tc>
          <w:tcPr>
            <w:tcW w:w="3621" w:type="dxa"/>
            <w:vMerge/>
            <w:vAlign w:val="center"/>
          </w:tcPr>
          <w:p w:rsidR="0042667E" w:rsidRPr="00FE5532" w:rsidRDefault="0042667E" w:rsidP="00CE67DE">
            <w:pPr>
              <w:spacing w:after="0" w:line="240" w:lineRule="auto"/>
              <w:rPr>
                <w:rFonts w:ascii="Palatino Linotype" w:hAnsi="Palatino Linotype"/>
                <w:b/>
                <w:sz w:val="20"/>
                <w:szCs w:val="20"/>
              </w:rPr>
            </w:pPr>
          </w:p>
        </w:tc>
        <w:tc>
          <w:tcPr>
            <w:tcW w:w="809" w:type="dxa"/>
            <w:textDirection w:val="btLr"/>
            <w:vAlign w:val="center"/>
          </w:tcPr>
          <w:p w:rsidR="0042667E" w:rsidRPr="00FE5532" w:rsidRDefault="0042667E" w:rsidP="00CE67D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2667E" w:rsidRDefault="0042667E" w:rsidP="00CE67D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2667E" w:rsidRPr="00FE5532" w:rsidRDefault="0042667E" w:rsidP="00CE67D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2667E" w:rsidRDefault="0042667E" w:rsidP="00CE67D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2667E" w:rsidRPr="00FE5532" w:rsidRDefault="0042667E" w:rsidP="00CE67D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2667E" w:rsidRPr="00FE5532" w:rsidRDefault="0042667E" w:rsidP="00CE67DE">
            <w:pPr>
              <w:spacing w:after="0" w:line="240" w:lineRule="auto"/>
              <w:jc w:val="center"/>
              <w:rPr>
                <w:rFonts w:ascii="Palatino Linotype" w:hAnsi="Palatino Linotype"/>
                <w:b/>
                <w:sz w:val="20"/>
                <w:szCs w:val="20"/>
              </w:rPr>
            </w:pPr>
          </w:p>
        </w:tc>
      </w:tr>
      <w:tr w:rsidR="0042667E" w:rsidRPr="00FE5532" w:rsidTr="00CE67DE">
        <w:trPr>
          <w:jc w:val="center"/>
        </w:trPr>
        <w:tc>
          <w:tcPr>
            <w:tcW w:w="828" w:type="dxa"/>
            <w:shd w:val="clear" w:color="auto" w:fill="D9D9D9"/>
            <w:vAlign w:val="center"/>
          </w:tcPr>
          <w:p w:rsidR="0042667E" w:rsidRPr="008B7D14" w:rsidRDefault="0042667E" w:rsidP="00CE67D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2667E" w:rsidRPr="008B7D14" w:rsidRDefault="0042667E" w:rsidP="00CE67D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2667E" w:rsidRPr="00FE5532" w:rsidRDefault="0042667E" w:rsidP="00CE67DE">
            <w:pPr>
              <w:spacing w:after="0" w:line="240" w:lineRule="auto"/>
              <w:jc w:val="center"/>
              <w:rPr>
                <w:rFonts w:ascii="Palatino Linotype" w:hAnsi="Palatino Linotype"/>
                <w:sz w:val="20"/>
                <w:szCs w:val="20"/>
              </w:rPr>
            </w:pPr>
          </w:p>
        </w:tc>
        <w:tc>
          <w:tcPr>
            <w:tcW w:w="798" w:type="dxa"/>
            <w:shd w:val="clear" w:color="auto" w:fill="D9D9D9"/>
            <w:vAlign w:val="center"/>
          </w:tcPr>
          <w:p w:rsidR="0042667E" w:rsidRPr="00FE5532" w:rsidRDefault="0042667E" w:rsidP="00CE67DE">
            <w:pPr>
              <w:spacing w:after="0" w:line="240" w:lineRule="auto"/>
              <w:jc w:val="center"/>
              <w:rPr>
                <w:rFonts w:ascii="Palatino Linotype" w:hAnsi="Palatino Linotype"/>
                <w:sz w:val="20"/>
                <w:szCs w:val="20"/>
              </w:rPr>
            </w:pPr>
          </w:p>
        </w:tc>
        <w:tc>
          <w:tcPr>
            <w:tcW w:w="763" w:type="dxa"/>
            <w:shd w:val="clear" w:color="auto" w:fill="D9D9D9"/>
            <w:vAlign w:val="center"/>
          </w:tcPr>
          <w:p w:rsidR="0042667E" w:rsidRPr="00FE5532" w:rsidRDefault="0042667E" w:rsidP="00CE67DE">
            <w:pPr>
              <w:spacing w:after="0" w:line="240" w:lineRule="auto"/>
              <w:jc w:val="center"/>
              <w:rPr>
                <w:rFonts w:ascii="Palatino Linotype" w:hAnsi="Palatino Linotype"/>
                <w:sz w:val="20"/>
                <w:szCs w:val="20"/>
              </w:rPr>
            </w:pPr>
          </w:p>
        </w:tc>
        <w:tc>
          <w:tcPr>
            <w:tcW w:w="2190" w:type="dxa"/>
            <w:shd w:val="clear" w:color="auto" w:fill="D9D9D9"/>
            <w:vAlign w:val="center"/>
          </w:tcPr>
          <w:p w:rsidR="0042667E" w:rsidRPr="00FE5532" w:rsidRDefault="0042667E" w:rsidP="00CE67DE">
            <w:pPr>
              <w:spacing w:after="0" w:line="240" w:lineRule="auto"/>
              <w:jc w:val="center"/>
              <w:rPr>
                <w:rFonts w:ascii="Palatino Linotype" w:hAnsi="Palatino Linotype"/>
                <w:sz w:val="20"/>
                <w:szCs w:val="20"/>
              </w:rPr>
            </w:pPr>
          </w:p>
        </w:tc>
      </w:tr>
      <w:tr w:rsidR="0042667E" w:rsidRPr="00FE5532" w:rsidTr="00CE67DE">
        <w:trPr>
          <w:jc w:val="center"/>
        </w:trPr>
        <w:tc>
          <w:tcPr>
            <w:tcW w:w="828" w:type="dxa"/>
            <w:vAlign w:val="center"/>
          </w:tcPr>
          <w:p w:rsidR="0042667E" w:rsidRPr="00FE5532" w:rsidRDefault="0042667E" w:rsidP="00CE67D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2667E" w:rsidRPr="00FE5532" w:rsidRDefault="0042667E" w:rsidP="00CE67D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2667E" w:rsidRPr="00FE5532" w:rsidRDefault="0042667E" w:rsidP="00CE67D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2667E" w:rsidRPr="00FE5532" w:rsidRDefault="0042667E" w:rsidP="00CE67DE">
            <w:pPr>
              <w:spacing w:after="0" w:line="240" w:lineRule="auto"/>
              <w:jc w:val="center"/>
              <w:rPr>
                <w:rFonts w:ascii="Palatino Linotype" w:hAnsi="Palatino Linotype"/>
                <w:sz w:val="20"/>
                <w:szCs w:val="20"/>
              </w:rPr>
            </w:pPr>
          </w:p>
        </w:tc>
        <w:tc>
          <w:tcPr>
            <w:tcW w:w="763" w:type="dxa"/>
            <w:vAlign w:val="center"/>
          </w:tcPr>
          <w:p w:rsidR="0042667E" w:rsidRPr="00FE5532" w:rsidRDefault="0042667E" w:rsidP="00CE67DE">
            <w:pPr>
              <w:spacing w:after="0" w:line="240" w:lineRule="auto"/>
              <w:jc w:val="center"/>
              <w:rPr>
                <w:rFonts w:ascii="Palatino Linotype" w:hAnsi="Palatino Linotype"/>
                <w:sz w:val="20"/>
                <w:szCs w:val="20"/>
              </w:rPr>
            </w:pPr>
          </w:p>
        </w:tc>
        <w:tc>
          <w:tcPr>
            <w:tcW w:w="2190" w:type="dxa"/>
            <w:vAlign w:val="center"/>
          </w:tcPr>
          <w:p w:rsidR="0042667E" w:rsidRPr="00FE5532" w:rsidRDefault="0042667E" w:rsidP="00CE67DE">
            <w:pPr>
              <w:spacing w:after="0" w:line="240" w:lineRule="auto"/>
              <w:jc w:val="center"/>
              <w:rPr>
                <w:rFonts w:ascii="Palatino Linotype" w:hAnsi="Palatino Linotype"/>
                <w:sz w:val="20"/>
                <w:szCs w:val="20"/>
              </w:rPr>
            </w:pPr>
          </w:p>
        </w:tc>
      </w:tr>
      <w:tr w:rsidR="0042667E" w:rsidRPr="00FE5532" w:rsidTr="00CE67DE">
        <w:trPr>
          <w:jc w:val="center"/>
        </w:trPr>
        <w:tc>
          <w:tcPr>
            <w:tcW w:w="828" w:type="dxa"/>
            <w:vAlign w:val="center"/>
          </w:tcPr>
          <w:p w:rsidR="0042667E" w:rsidRPr="00FE5532" w:rsidRDefault="0042667E" w:rsidP="00CE67D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2667E" w:rsidRPr="00FE5532" w:rsidRDefault="0042667E" w:rsidP="00CE67D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2667E" w:rsidRPr="00FE5532" w:rsidRDefault="0042667E" w:rsidP="00CE67D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2667E" w:rsidRPr="00FE5532" w:rsidRDefault="0042667E" w:rsidP="00CE67DE">
            <w:pPr>
              <w:spacing w:after="0" w:line="240" w:lineRule="auto"/>
              <w:jc w:val="center"/>
              <w:rPr>
                <w:rFonts w:ascii="Palatino Linotype" w:hAnsi="Palatino Linotype"/>
                <w:sz w:val="20"/>
                <w:szCs w:val="20"/>
              </w:rPr>
            </w:pPr>
          </w:p>
        </w:tc>
        <w:tc>
          <w:tcPr>
            <w:tcW w:w="763" w:type="dxa"/>
            <w:vAlign w:val="center"/>
          </w:tcPr>
          <w:p w:rsidR="0042667E" w:rsidRPr="00FE5532" w:rsidRDefault="0042667E" w:rsidP="00CE67DE">
            <w:pPr>
              <w:spacing w:after="0" w:line="240" w:lineRule="auto"/>
              <w:jc w:val="center"/>
              <w:rPr>
                <w:rFonts w:ascii="Palatino Linotype" w:hAnsi="Palatino Linotype"/>
                <w:sz w:val="20"/>
                <w:szCs w:val="20"/>
              </w:rPr>
            </w:pPr>
          </w:p>
        </w:tc>
        <w:tc>
          <w:tcPr>
            <w:tcW w:w="2190" w:type="dxa"/>
            <w:vAlign w:val="center"/>
          </w:tcPr>
          <w:p w:rsidR="0042667E" w:rsidRPr="00FE5532" w:rsidRDefault="0042667E" w:rsidP="00CE67DE">
            <w:pPr>
              <w:spacing w:after="0" w:line="240" w:lineRule="auto"/>
              <w:jc w:val="center"/>
              <w:rPr>
                <w:rFonts w:ascii="Palatino Linotype" w:hAnsi="Palatino Linotype"/>
                <w:sz w:val="20"/>
                <w:szCs w:val="20"/>
              </w:rPr>
            </w:pPr>
          </w:p>
        </w:tc>
      </w:tr>
      <w:tr w:rsidR="0042667E" w:rsidRPr="00FE5532" w:rsidTr="00CE67DE">
        <w:trPr>
          <w:jc w:val="center"/>
        </w:trPr>
        <w:tc>
          <w:tcPr>
            <w:tcW w:w="828" w:type="dxa"/>
            <w:vAlign w:val="center"/>
          </w:tcPr>
          <w:p w:rsidR="0042667E" w:rsidRPr="00FE5532" w:rsidRDefault="0042667E" w:rsidP="00CE67D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2667E" w:rsidRPr="00FE5532" w:rsidRDefault="0042667E" w:rsidP="00CE67D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2667E" w:rsidRPr="00FE5532" w:rsidRDefault="0042667E" w:rsidP="00CE67DE">
            <w:pPr>
              <w:spacing w:after="0" w:line="240" w:lineRule="auto"/>
              <w:jc w:val="center"/>
              <w:rPr>
                <w:rFonts w:ascii="Palatino Linotype" w:hAnsi="Palatino Linotype"/>
                <w:sz w:val="20"/>
                <w:szCs w:val="20"/>
              </w:rPr>
            </w:pPr>
          </w:p>
        </w:tc>
        <w:tc>
          <w:tcPr>
            <w:tcW w:w="798" w:type="dxa"/>
            <w:vAlign w:val="center"/>
          </w:tcPr>
          <w:p w:rsidR="0042667E" w:rsidRPr="00FE5532" w:rsidRDefault="0042667E" w:rsidP="00CE67DE">
            <w:pPr>
              <w:spacing w:after="0" w:line="240" w:lineRule="auto"/>
              <w:jc w:val="center"/>
              <w:rPr>
                <w:rFonts w:ascii="Palatino Linotype" w:hAnsi="Palatino Linotype"/>
                <w:sz w:val="20"/>
                <w:szCs w:val="20"/>
              </w:rPr>
            </w:pPr>
          </w:p>
        </w:tc>
        <w:tc>
          <w:tcPr>
            <w:tcW w:w="763" w:type="dxa"/>
            <w:vAlign w:val="center"/>
          </w:tcPr>
          <w:p w:rsidR="0042667E" w:rsidRPr="00FE5532" w:rsidRDefault="0042667E" w:rsidP="00CE67D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2667E" w:rsidRPr="00FE5532" w:rsidRDefault="0042667E" w:rsidP="00CE67DE">
            <w:pPr>
              <w:spacing w:after="0" w:line="240" w:lineRule="auto"/>
              <w:jc w:val="center"/>
              <w:rPr>
                <w:rFonts w:ascii="Palatino Linotype" w:hAnsi="Palatino Linotype"/>
                <w:sz w:val="20"/>
                <w:szCs w:val="20"/>
              </w:rPr>
            </w:pPr>
          </w:p>
        </w:tc>
      </w:tr>
      <w:tr w:rsidR="0042667E" w:rsidRPr="00FE5532" w:rsidTr="00CE67DE">
        <w:trPr>
          <w:jc w:val="center"/>
        </w:trPr>
        <w:tc>
          <w:tcPr>
            <w:tcW w:w="828" w:type="dxa"/>
            <w:vAlign w:val="center"/>
          </w:tcPr>
          <w:p w:rsidR="0042667E" w:rsidRPr="00FE5532" w:rsidRDefault="0042667E" w:rsidP="00CE67D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2667E" w:rsidRPr="00FE5532" w:rsidRDefault="0042667E" w:rsidP="00CE67D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2667E" w:rsidRPr="00FE5532" w:rsidRDefault="0042667E" w:rsidP="00CE67D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2667E" w:rsidRPr="00FE5532" w:rsidRDefault="0042667E" w:rsidP="00CE67DE">
            <w:pPr>
              <w:spacing w:after="0" w:line="240" w:lineRule="auto"/>
              <w:jc w:val="center"/>
              <w:rPr>
                <w:rFonts w:ascii="Palatino Linotype" w:hAnsi="Palatino Linotype"/>
                <w:sz w:val="20"/>
                <w:szCs w:val="20"/>
              </w:rPr>
            </w:pPr>
          </w:p>
        </w:tc>
        <w:tc>
          <w:tcPr>
            <w:tcW w:w="763" w:type="dxa"/>
            <w:vAlign w:val="center"/>
          </w:tcPr>
          <w:p w:rsidR="0042667E" w:rsidRPr="00FE5532" w:rsidRDefault="0042667E" w:rsidP="00CE67D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2667E" w:rsidRPr="00FE5532" w:rsidRDefault="0042667E" w:rsidP="00CE67DE">
            <w:pPr>
              <w:spacing w:after="0" w:line="240" w:lineRule="auto"/>
              <w:jc w:val="center"/>
              <w:rPr>
                <w:rFonts w:ascii="Palatino Linotype" w:hAnsi="Palatino Linotype"/>
                <w:sz w:val="20"/>
                <w:szCs w:val="20"/>
              </w:rPr>
            </w:pPr>
          </w:p>
        </w:tc>
      </w:tr>
      <w:tr w:rsidR="0042667E" w:rsidRPr="00FE5532" w:rsidTr="00CE67DE">
        <w:trPr>
          <w:jc w:val="center"/>
        </w:trPr>
        <w:tc>
          <w:tcPr>
            <w:tcW w:w="828" w:type="dxa"/>
            <w:vAlign w:val="center"/>
          </w:tcPr>
          <w:p w:rsidR="0042667E" w:rsidRPr="00FE5532" w:rsidRDefault="0042667E" w:rsidP="00CE67D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2667E" w:rsidRPr="00FE5532" w:rsidRDefault="0042667E" w:rsidP="00CE67D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2667E" w:rsidRPr="00FE5532" w:rsidRDefault="0042667E" w:rsidP="00CE67D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2667E" w:rsidRPr="00FE5532" w:rsidRDefault="0042667E" w:rsidP="00CE67DE">
            <w:pPr>
              <w:spacing w:after="0" w:line="240" w:lineRule="auto"/>
              <w:jc w:val="center"/>
              <w:rPr>
                <w:rFonts w:ascii="Palatino Linotype" w:hAnsi="Palatino Linotype"/>
                <w:sz w:val="20"/>
                <w:szCs w:val="20"/>
              </w:rPr>
            </w:pPr>
          </w:p>
        </w:tc>
        <w:tc>
          <w:tcPr>
            <w:tcW w:w="763" w:type="dxa"/>
            <w:vAlign w:val="center"/>
          </w:tcPr>
          <w:p w:rsidR="0042667E" w:rsidRPr="00FE5532" w:rsidRDefault="0042667E" w:rsidP="00CE67DE">
            <w:pPr>
              <w:spacing w:after="0" w:line="240" w:lineRule="auto"/>
              <w:jc w:val="center"/>
              <w:rPr>
                <w:rFonts w:ascii="Palatino Linotype" w:hAnsi="Palatino Linotype"/>
                <w:sz w:val="20"/>
                <w:szCs w:val="20"/>
              </w:rPr>
            </w:pPr>
          </w:p>
        </w:tc>
        <w:tc>
          <w:tcPr>
            <w:tcW w:w="2190" w:type="dxa"/>
            <w:vAlign w:val="center"/>
          </w:tcPr>
          <w:p w:rsidR="0042667E" w:rsidRPr="00FE5532" w:rsidRDefault="0042667E" w:rsidP="00CE67DE">
            <w:pPr>
              <w:spacing w:after="0" w:line="240" w:lineRule="auto"/>
              <w:jc w:val="center"/>
              <w:rPr>
                <w:rFonts w:ascii="Palatino Linotype" w:hAnsi="Palatino Linotype"/>
                <w:sz w:val="20"/>
                <w:szCs w:val="20"/>
              </w:rPr>
            </w:pPr>
          </w:p>
        </w:tc>
      </w:tr>
      <w:tr w:rsidR="0042667E" w:rsidRPr="00FE5532" w:rsidTr="00CE67DE">
        <w:trPr>
          <w:jc w:val="center"/>
        </w:trPr>
        <w:tc>
          <w:tcPr>
            <w:tcW w:w="828" w:type="dxa"/>
            <w:vAlign w:val="center"/>
          </w:tcPr>
          <w:p w:rsidR="0042667E" w:rsidRPr="00FE5532" w:rsidRDefault="0042667E" w:rsidP="00CE67D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2667E" w:rsidRPr="00FE5532" w:rsidRDefault="0042667E" w:rsidP="00CE67D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2667E" w:rsidRPr="00FE5532" w:rsidRDefault="0042667E" w:rsidP="00CE67D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2667E" w:rsidRPr="00FE5532" w:rsidRDefault="0042667E" w:rsidP="00CE67DE">
            <w:pPr>
              <w:spacing w:after="0" w:line="240" w:lineRule="auto"/>
              <w:jc w:val="center"/>
              <w:rPr>
                <w:rFonts w:ascii="Palatino Linotype" w:hAnsi="Palatino Linotype"/>
                <w:sz w:val="20"/>
                <w:szCs w:val="20"/>
              </w:rPr>
            </w:pPr>
          </w:p>
        </w:tc>
        <w:tc>
          <w:tcPr>
            <w:tcW w:w="763" w:type="dxa"/>
            <w:vAlign w:val="center"/>
          </w:tcPr>
          <w:p w:rsidR="0042667E" w:rsidRPr="00FE5532" w:rsidRDefault="0042667E" w:rsidP="00CE67DE">
            <w:pPr>
              <w:spacing w:after="0" w:line="240" w:lineRule="auto"/>
              <w:jc w:val="center"/>
              <w:rPr>
                <w:rFonts w:ascii="Palatino Linotype" w:hAnsi="Palatino Linotype"/>
                <w:sz w:val="20"/>
                <w:szCs w:val="20"/>
              </w:rPr>
            </w:pPr>
          </w:p>
        </w:tc>
        <w:tc>
          <w:tcPr>
            <w:tcW w:w="2190" w:type="dxa"/>
            <w:vAlign w:val="center"/>
          </w:tcPr>
          <w:p w:rsidR="0042667E" w:rsidRPr="00FE5532" w:rsidRDefault="0042667E" w:rsidP="00CE67DE">
            <w:pPr>
              <w:spacing w:after="0" w:line="240" w:lineRule="auto"/>
              <w:jc w:val="center"/>
              <w:rPr>
                <w:rFonts w:ascii="Palatino Linotype" w:hAnsi="Palatino Linotype"/>
                <w:sz w:val="20"/>
                <w:szCs w:val="20"/>
              </w:rPr>
            </w:pPr>
          </w:p>
        </w:tc>
      </w:tr>
      <w:tr w:rsidR="0042667E" w:rsidRPr="00FE5532" w:rsidTr="00CE67DE">
        <w:trPr>
          <w:jc w:val="center"/>
        </w:trPr>
        <w:tc>
          <w:tcPr>
            <w:tcW w:w="828" w:type="dxa"/>
            <w:shd w:val="clear" w:color="auto" w:fill="D9D9D9"/>
            <w:vAlign w:val="center"/>
          </w:tcPr>
          <w:p w:rsidR="0042667E" w:rsidRPr="008B7D14" w:rsidRDefault="0042667E" w:rsidP="00CE67D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2667E" w:rsidRPr="008B7D14" w:rsidRDefault="0042667E" w:rsidP="00CE67D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2667E" w:rsidRPr="00FE5532" w:rsidRDefault="0042667E" w:rsidP="00CE67DE">
            <w:pPr>
              <w:spacing w:after="0" w:line="240" w:lineRule="auto"/>
              <w:jc w:val="center"/>
              <w:rPr>
                <w:rFonts w:ascii="Palatino Linotype" w:hAnsi="Palatino Linotype"/>
                <w:sz w:val="20"/>
                <w:szCs w:val="20"/>
              </w:rPr>
            </w:pPr>
          </w:p>
        </w:tc>
        <w:tc>
          <w:tcPr>
            <w:tcW w:w="798" w:type="dxa"/>
            <w:shd w:val="clear" w:color="auto" w:fill="D9D9D9"/>
            <w:vAlign w:val="center"/>
          </w:tcPr>
          <w:p w:rsidR="0042667E" w:rsidRPr="00FE5532" w:rsidRDefault="0042667E" w:rsidP="00CE67DE">
            <w:pPr>
              <w:spacing w:after="0" w:line="240" w:lineRule="auto"/>
              <w:jc w:val="center"/>
              <w:rPr>
                <w:rFonts w:ascii="Palatino Linotype" w:hAnsi="Palatino Linotype"/>
                <w:sz w:val="20"/>
                <w:szCs w:val="20"/>
              </w:rPr>
            </w:pPr>
          </w:p>
        </w:tc>
        <w:tc>
          <w:tcPr>
            <w:tcW w:w="763" w:type="dxa"/>
            <w:shd w:val="clear" w:color="auto" w:fill="D9D9D9"/>
            <w:vAlign w:val="center"/>
          </w:tcPr>
          <w:p w:rsidR="0042667E" w:rsidRPr="00FE5532" w:rsidRDefault="0042667E" w:rsidP="00CE67DE">
            <w:pPr>
              <w:spacing w:after="0" w:line="240" w:lineRule="auto"/>
              <w:jc w:val="center"/>
              <w:rPr>
                <w:rFonts w:ascii="Palatino Linotype" w:hAnsi="Palatino Linotype"/>
                <w:sz w:val="20"/>
                <w:szCs w:val="20"/>
              </w:rPr>
            </w:pPr>
          </w:p>
        </w:tc>
        <w:tc>
          <w:tcPr>
            <w:tcW w:w="2190" w:type="dxa"/>
            <w:shd w:val="clear" w:color="auto" w:fill="D9D9D9"/>
            <w:vAlign w:val="center"/>
          </w:tcPr>
          <w:p w:rsidR="0042667E" w:rsidRPr="00FE5532" w:rsidRDefault="0042667E" w:rsidP="00CE67DE">
            <w:pPr>
              <w:spacing w:after="0" w:line="240" w:lineRule="auto"/>
              <w:jc w:val="center"/>
              <w:rPr>
                <w:rFonts w:ascii="Palatino Linotype" w:hAnsi="Palatino Linotype"/>
                <w:sz w:val="20"/>
                <w:szCs w:val="20"/>
              </w:rPr>
            </w:pPr>
          </w:p>
        </w:tc>
      </w:tr>
      <w:tr w:rsidR="0042667E" w:rsidRPr="00FE5532" w:rsidTr="00CE67DE">
        <w:trPr>
          <w:jc w:val="center"/>
        </w:trPr>
        <w:tc>
          <w:tcPr>
            <w:tcW w:w="828" w:type="dxa"/>
            <w:vAlign w:val="center"/>
          </w:tcPr>
          <w:p w:rsidR="0042667E" w:rsidRPr="00FE5532" w:rsidRDefault="0042667E" w:rsidP="00CE67D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2667E" w:rsidRPr="00FE5532" w:rsidRDefault="0042667E" w:rsidP="00CE67DE">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42667E" w:rsidRPr="00FE5532" w:rsidRDefault="0042667E" w:rsidP="00CE67D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2667E" w:rsidRPr="00FE5532" w:rsidRDefault="0042667E" w:rsidP="00CE67DE">
            <w:pPr>
              <w:spacing w:after="0" w:line="240" w:lineRule="auto"/>
              <w:jc w:val="center"/>
              <w:rPr>
                <w:rFonts w:ascii="Palatino Linotype" w:hAnsi="Palatino Linotype"/>
                <w:sz w:val="20"/>
                <w:szCs w:val="20"/>
              </w:rPr>
            </w:pPr>
          </w:p>
        </w:tc>
        <w:tc>
          <w:tcPr>
            <w:tcW w:w="763" w:type="dxa"/>
            <w:vAlign w:val="center"/>
          </w:tcPr>
          <w:p w:rsidR="0042667E" w:rsidRPr="00FE5532" w:rsidRDefault="0042667E" w:rsidP="00CE67DE">
            <w:pPr>
              <w:spacing w:after="0" w:line="240" w:lineRule="auto"/>
              <w:jc w:val="center"/>
              <w:rPr>
                <w:rFonts w:ascii="Palatino Linotype" w:hAnsi="Palatino Linotype"/>
                <w:sz w:val="20"/>
                <w:szCs w:val="20"/>
              </w:rPr>
            </w:pPr>
          </w:p>
        </w:tc>
        <w:tc>
          <w:tcPr>
            <w:tcW w:w="2190" w:type="dxa"/>
            <w:vAlign w:val="center"/>
          </w:tcPr>
          <w:p w:rsidR="0042667E" w:rsidRPr="00FE5532" w:rsidRDefault="0042667E" w:rsidP="00CE67DE">
            <w:pPr>
              <w:spacing w:after="0" w:line="240" w:lineRule="auto"/>
              <w:jc w:val="center"/>
              <w:rPr>
                <w:rFonts w:ascii="Palatino Linotype" w:hAnsi="Palatino Linotype"/>
                <w:sz w:val="20"/>
                <w:szCs w:val="20"/>
              </w:rPr>
            </w:pPr>
          </w:p>
        </w:tc>
      </w:tr>
      <w:tr w:rsidR="0042667E" w:rsidRPr="00FE5532" w:rsidTr="00CE67DE">
        <w:trPr>
          <w:jc w:val="center"/>
        </w:trPr>
        <w:tc>
          <w:tcPr>
            <w:tcW w:w="828" w:type="dxa"/>
            <w:vAlign w:val="center"/>
          </w:tcPr>
          <w:p w:rsidR="0042667E" w:rsidRPr="00FE5532" w:rsidRDefault="0042667E" w:rsidP="00CE67D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2667E" w:rsidRPr="00FE5532" w:rsidRDefault="0042667E" w:rsidP="00CE67D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2667E" w:rsidRPr="00FE5532" w:rsidRDefault="0042667E" w:rsidP="00CE67D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2667E" w:rsidRPr="00FE5532" w:rsidRDefault="0042667E" w:rsidP="00CE67DE">
            <w:pPr>
              <w:spacing w:after="0" w:line="240" w:lineRule="auto"/>
              <w:jc w:val="center"/>
              <w:rPr>
                <w:rFonts w:ascii="Palatino Linotype" w:hAnsi="Palatino Linotype"/>
                <w:sz w:val="20"/>
                <w:szCs w:val="20"/>
              </w:rPr>
            </w:pPr>
          </w:p>
        </w:tc>
        <w:tc>
          <w:tcPr>
            <w:tcW w:w="763" w:type="dxa"/>
            <w:vAlign w:val="center"/>
          </w:tcPr>
          <w:p w:rsidR="0042667E" w:rsidRPr="00FE5532" w:rsidRDefault="0042667E" w:rsidP="00CE67DE">
            <w:pPr>
              <w:spacing w:after="0" w:line="240" w:lineRule="auto"/>
              <w:jc w:val="center"/>
              <w:rPr>
                <w:rFonts w:ascii="Palatino Linotype" w:hAnsi="Palatino Linotype"/>
                <w:sz w:val="20"/>
                <w:szCs w:val="20"/>
              </w:rPr>
            </w:pPr>
          </w:p>
        </w:tc>
        <w:tc>
          <w:tcPr>
            <w:tcW w:w="2190" w:type="dxa"/>
            <w:vAlign w:val="center"/>
          </w:tcPr>
          <w:p w:rsidR="0042667E" w:rsidRPr="00FE5532" w:rsidRDefault="0042667E" w:rsidP="00CE67DE">
            <w:pPr>
              <w:spacing w:after="0" w:line="240" w:lineRule="auto"/>
              <w:jc w:val="center"/>
              <w:rPr>
                <w:rFonts w:ascii="Palatino Linotype" w:hAnsi="Palatino Linotype"/>
                <w:sz w:val="20"/>
                <w:szCs w:val="20"/>
              </w:rPr>
            </w:pPr>
          </w:p>
        </w:tc>
      </w:tr>
      <w:tr w:rsidR="0042667E" w:rsidRPr="00FE5532" w:rsidTr="00CE67DE">
        <w:trPr>
          <w:jc w:val="center"/>
        </w:trPr>
        <w:tc>
          <w:tcPr>
            <w:tcW w:w="828" w:type="dxa"/>
            <w:vAlign w:val="center"/>
          </w:tcPr>
          <w:p w:rsidR="0042667E" w:rsidRPr="00FE5532" w:rsidRDefault="0042667E" w:rsidP="00CE67D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2667E" w:rsidRPr="00FE5532" w:rsidRDefault="0042667E" w:rsidP="00CE67D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2667E" w:rsidRPr="00FE5532" w:rsidRDefault="0042667E" w:rsidP="00CE67D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2667E" w:rsidRPr="00FE5532" w:rsidRDefault="0042667E" w:rsidP="00CE67DE">
            <w:pPr>
              <w:spacing w:after="0" w:line="240" w:lineRule="auto"/>
              <w:jc w:val="center"/>
              <w:rPr>
                <w:rFonts w:ascii="Palatino Linotype" w:hAnsi="Palatino Linotype"/>
                <w:sz w:val="20"/>
                <w:szCs w:val="20"/>
              </w:rPr>
            </w:pPr>
          </w:p>
        </w:tc>
        <w:tc>
          <w:tcPr>
            <w:tcW w:w="763" w:type="dxa"/>
            <w:vAlign w:val="center"/>
          </w:tcPr>
          <w:p w:rsidR="0042667E" w:rsidRPr="00FE5532" w:rsidRDefault="0042667E" w:rsidP="00CE67DE">
            <w:pPr>
              <w:spacing w:after="0" w:line="240" w:lineRule="auto"/>
              <w:jc w:val="center"/>
              <w:rPr>
                <w:rFonts w:ascii="Palatino Linotype" w:hAnsi="Palatino Linotype"/>
                <w:sz w:val="20"/>
                <w:szCs w:val="20"/>
              </w:rPr>
            </w:pPr>
          </w:p>
        </w:tc>
        <w:tc>
          <w:tcPr>
            <w:tcW w:w="2190" w:type="dxa"/>
            <w:vAlign w:val="center"/>
          </w:tcPr>
          <w:p w:rsidR="0042667E" w:rsidRPr="00FE5532" w:rsidRDefault="0042667E" w:rsidP="00CE67DE">
            <w:pPr>
              <w:spacing w:after="0" w:line="240" w:lineRule="auto"/>
              <w:jc w:val="center"/>
              <w:rPr>
                <w:rFonts w:ascii="Palatino Linotype" w:hAnsi="Palatino Linotype"/>
                <w:sz w:val="20"/>
                <w:szCs w:val="20"/>
              </w:rPr>
            </w:pPr>
          </w:p>
        </w:tc>
      </w:tr>
      <w:tr w:rsidR="0042667E" w:rsidRPr="00FE5532" w:rsidTr="00CE67DE">
        <w:trPr>
          <w:jc w:val="center"/>
        </w:trPr>
        <w:tc>
          <w:tcPr>
            <w:tcW w:w="828" w:type="dxa"/>
            <w:shd w:val="clear" w:color="auto" w:fill="D9D9D9"/>
            <w:vAlign w:val="center"/>
          </w:tcPr>
          <w:p w:rsidR="0042667E" w:rsidRPr="008B7D14" w:rsidRDefault="0042667E" w:rsidP="00CE67DE">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42667E" w:rsidRPr="008B7D14" w:rsidRDefault="0042667E" w:rsidP="00CE67DE">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42667E" w:rsidRPr="00FE5532" w:rsidRDefault="0042667E" w:rsidP="00CE67DE">
            <w:pPr>
              <w:spacing w:after="0" w:line="240" w:lineRule="auto"/>
              <w:jc w:val="center"/>
              <w:rPr>
                <w:rFonts w:ascii="Palatino Linotype" w:hAnsi="Palatino Linotype"/>
                <w:sz w:val="20"/>
                <w:szCs w:val="20"/>
              </w:rPr>
            </w:pPr>
          </w:p>
        </w:tc>
        <w:tc>
          <w:tcPr>
            <w:tcW w:w="798" w:type="dxa"/>
            <w:shd w:val="clear" w:color="auto" w:fill="D9D9D9"/>
            <w:vAlign w:val="center"/>
          </w:tcPr>
          <w:p w:rsidR="0042667E" w:rsidRPr="00FE5532" w:rsidRDefault="0042667E" w:rsidP="00CE67DE">
            <w:pPr>
              <w:spacing w:after="0" w:line="240" w:lineRule="auto"/>
              <w:jc w:val="center"/>
              <w:rPr>
                <w:rFonts w:ascii="Palatino Linotype" w:hAnsi="Palatino Linotype"/>
                <w:sz w:val="20"/>
                <w:szCs w:val="20"/>
              </w:rPr>
            </w:pPr>
          </w:p>
        </w:tc>
        <w:tc>
          <w:tcPr>
            <w:tcW w:w="763" w:type="dxa"/>
            <w:shd w:val="clear" w:color="auto" w:fill="D9D9D9"/>
            <w:vAlign w:val="center"/>
          </w:tcPr>
          <w:p w:rsidR="0042667E" w:rsidRPr="00FE5532" w:rsidRDefault="0042667E" w:rsidP="00CE67DE">
            <w:pPr>
              <w:spacing w:after="0" w:line="240" w:lineRule="auto"/>
              <w:jc w:val="center"/>
              <w:rPr>
                <w:rFonts w:ascii="Palatino Linotype" w:hAnsi="Palatino Linotype"/>
                <w:sz w:val="20"/>
                <w:szCs w:val="20"/>
              </w:rPr>
            </w:pPr>
          </w:p>
        </w:tc>
        <w:tc>
          <w:tcPr>
            <w:tcW w:w="2190" w:type="dxa"/>
            <w:shd w:val="clear" w:color="auto" w:fill="D9D9D9"/>
            <w:vAlign w:val="center"/>
          </w:tcPr>
          <w:p w:rsidR="0042667E" w:rsidRPr="00FE5532" w:rsidRDefault="0042667E" w:rsidP="00CE67DE">
            <w:pPr>
              <w:spacing w:after="0" w:line="240" w:lineRule="auto"/>
              <w:jc w:val="center"/>
              <w:rPr>
                <w:rFonts w:ascii="Palatino Linotype" w:hAnsi="Palatino Linotype"/>
                <w:sz w:val="20"/>
                <w:szCs w:val="20"/>
              </w:rPr>
            </w:pPr>
          </w:p>
        </w:tc>
      </w:tr>
      <w:tr w:rsidR="0042667E" w:rsidRPr="00FE5532" w:rsidTr="00CE67DE">
        <w:trPr>
          <w:jc w:val="center"/>
        </w:trPr>
        <w:tc>
          <w:tcPr>
            <w:tcW w:w="828" w:type="dxa"/>
            <w:vAlign w:val="center"/>
          </w:tcPr>
          <w:p w:rsidR="0042667E" w:rsidRPr="00FE5532" w:rsidRDefault="0042667E" w:rsidP="00CE67DE">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42667E" w:rsidRPr="00FE5532" w:rsidRDefault="0042667E" w:rsidP="00CE67DE">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42667E" w:rsidRPr="00FE5532" w:rsidRDefault="0042667E" w:rsidP="00CE67DE">
            <w:pPr>
              <w:spacing w:after="0" w:line="240" w:lineRule="auto"/>
              <w:jc w:val="center"/>
              <w:rPr>
                <w:rFonts w:ascii="Palatino Linotype" w:hAnsi="Palatino Linotype"/>
                <w:sz w:val="20"/>
                <w:szCs w:val="20"/>
              </w:rPr>
            </w:pPr>
          </w:p>
        </w:tc>
        <w:tc>
          <w:tcPr>
            <w:tcW w:w="798" w:type="dxa"/>
            <w:vAlign w:val="center"/>
          </w:tcPr>
          <w:p w:rsidR="0042667E" w:rsidRPr="00FE5532" w:rsidRDefault="0042667E" w:rsidP="00CE67DE">
            <w:pPr>
              <w:spacing w:after="0" w:line="240" w:lineRule="auto"/>
              <w:jc w:val="center"/>
              <w:rPr>
                <w:rFonts w:ascii="Palatino Linotype" w:hAnsi="Palatino Linotype"/>
                <w:sz w:val="20"/>
                <w:szCs w:val="20"/>
              </w:rPr>
            </w:pPr>
          </w:p>
        </w:tc>
        <w:tc>
          <w:tcPr>
            <w:tcW w:w="763" w:type="dxa"/>
            <w:vAlign w:val="center"/>
          </w:tcPr>
          <w:p w:rsidR="0042667E" w:rsidRPr="00FE5532" w:rsidRDefault="0042667E" w:rsidP="00CE67D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2667E" w:rsidRPr="00FE5532" w:rsidRDefault="0042667E" w:rsidP="00CE67DE">
            <w:pPr>
              <w:spacing w:after="0" w:line="240" w:lineRule="auto"/>
              <w:jc w:val="center"/>
              <w:rPr>
                <w:rFonts w:ascii="Palatino Linotype" w:hAnsi="Palatino Linotype"/>
                <w:sz w:val="20"/>
                <w:szCs w:val="20"/>
              </w:rPr>
            </w:pPr>
          </w:p>
        </w:tc>
      </w:tr>
      <w:tr w:rsidR="0042667E" w:rsidRPr="00FE5532" w:rsidTr="00CE67DE">
        <w:trPr>
          <w:trHeight w:val="499"/>
          <w:jc w:val="center"/>
        </w:trPr>
        <w:tc>
          <w:tcPr>
            <w:tcW w:w="828" w:type="dxa"/>
            <w:shd w:val="clear" w:color="auto" w:fill="D9D9D9"/>
            <w:vAlign w:val="center"/>
          </w:tcPr>
          <w:p w:rsidR="0042667E" w:rsidRPr="008B7D14" w:rsidRDefault="0042667E" w:rsidP="00CE67DE">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42667E" w:rsidRPr="008B7D14" w:rsidRDefault="0042667E" w:rsidP="00CE67D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2667E" w:rsidRPr="00FE5532" w:rsidRDefault="0042667E" w:rsidP="00CE67DE">
            <w:pPr>
              <w:spacing w:after="0" w:line="240" w:lineRule="auto"/>
              <w:jc w:val="center"/>
              <w:rPr>
                <w:rFonts w:ascii="Palatino Linotype" w:hAnsi="Palatino Linotype"/>
                <w:sz w:val="20"/>
                <w:szCs w:val="20"/>
              </w:rPr>
            </w:pPr>
          </w:p>
        </w:tc>
        <w:tc>
          <w:tcPr>
            <w:tcW w:w="798" w:type="dxa"/>
            <w:shd w:val="clear" w:color="auto" w:fill="D9D9D9"/>
            <w:vAlign w:val="center"/>
          </w:tcPr>
          <w:p w:rsidR="0042667E" w:rsidRPr="00FE5532" w:rsidRDefault="0042667E" w:rsidP="00CE67DE">
            <w:pPr>
              <w:spacing w:after="0" w:line="240" w:lineRule="auto"/>
              <w:jc w:val="center"/>
              <w:rPr>
                <w:rFonts w:ascii="Palatino Linotype" w:hAnsi="Palatino Linotype"/>
                <w:sz w:val="20"/>
                <w:szCs w:val="20"/>
              </w:rPr>
            </w:pPr>
          </w:p>
        </w:tc>
        <w:tc>
          <w:tcPr>
            <w:tcW w:w="763" w:type="dxa"/>
            <w:shd w:val="clear" w:color="auto" w:fill="D9D9D9"/>
            <w:vAlign w:val="center"/>
          </w:tcPr>
          <w:p w:rsidR="0042667E" w:rsidRPr="00FE5532" w:rsidRDefault="0042667E" w:rsidP="00CE67DE">
            <w:pPr>
              <w:spacing w:after="0" w:line="240" w:lineRule="auto"/>
              <w:jc w:val="center"/>
              <w:rPr>
                <w:rFonts w:ascii="Palatino Linotype" w:hAnsi="Palatino Linotype"/>
                <w:sz w:val="20"/>
                <w:szCs w:val="20"/>
              </w:rPr>
            </w:pPr>
          </w:p>
        </w:tc>
        <w:tc>
          <w:tcPr>
            <w:tcW w:w="2190" w:type="dxa"/>
            <w:shd w:val="clear" w:color="auto" w:fill="D9D9D9"/>
            <w:vAlign w:val="center"/>
          </w:tcPr>
          <w:p w:rsidR="0042667E" w:rsidRPr="00FE5532" w:rsidRDefault="0042667E" w:rsidP="00CE67DE">
            <w:pPr>
              <w:spacing w:after="0" w:line="240" w:lineRule="auto"/>
              <w:jc w:val="center"/>
              <w:rPr>
                <w:rFonts w:ascii="Palatino Linotype" w:hAnsi="Palatino Linotype"/>
                <w:sz w:val="20"/>
                <w:szCs w:val="20"/>
              </w:rPr>
            </w:pPr>
          </w:p>
        </w:tc>
      </w:tr>
      <w:tr w:rsidR="0042667E" w:rsidRPr="00FE5532" w:rsidTr="00CE67DE">
        <w:trPr>
          <w:jc w:val="center"/>
        </w:trPr>
        <w:tc>
          <w:tcPr>
            <w:tcW w:w="828" w:type="dxa"/>
            <w:vAlign w:val="center"/>
          </w:tcPr>
          <w:p w:rsidR="0042667E" w:rsidRPr="00FE5532" w:rsidRDefault="0042667E" w:rsidP="00CE67DE">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42667E" w:rsidRPr="00FE5532" w:rsidRDefault="0042667E" w:rsidP="00CE67D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2667E" w:rsidRPr="00FE5532" w:rsidRDefault="0042667E" w:rsidP="00CE67DE">
            <w:pPr>
              <w:spacing w:after="0" w:line="240" w:lineRule="auto"/>
              <w:jc w:val="center"/>
              <w:rPr>
                <w:rFonts w:ascii="Palatino Linotype" w:hAnsi="Palatino Linotype"/>
                <w:sz w:val="20"/>
                <w:szCs w:val="20"/>
              </w:rPr>
            </w:pPr>
          </w:p>
        </w:tc>
        <w:tc>
          <w:tcPr>
            <w:tcW w:w="798" w:type="dxa"/>
            <w:vAlign w:val="center"/>
          </w:tcPr>
          <w:p w:rsidR="0042667E" w:rsidRPr="00FE5532" w:rsidRDefault="0042667E" w:rsidP="00CE67DE">
            <w:pPr>
              <w:spacing w:after="0" w:line="240" w:lineRule="auto"/>
              <w:jc w:val="center"/>
              <w:rPr>
                <w:rFonts w:ascii="Palatino Linotype" w:hAnsi="Palatino Linotype"/>
                <w:sz w:val="20"/>
                <w:szCs w:val="20"/>
              </w:rPr>
            </w:pPr>
          </w:p>
        </w:tc>
        <w:tc>
          <w:tcPr>
            <w:tcW w:w="763" w:type="dxa"/>
            <w:vAlign w:val="center"/>
          </w:tcPr>
          <w:p w:rsidR="0042667E" w:rsidRPr="00FE5532" w:rsidRDefault="0042667E" w:rsidP="00CE67D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2667E" w:rsidRPr="00FE5532" w:rsidRDefault="0042667E" w:rsidP="00CE67DE">
            <w:pPr>
              <w:spacing w:after="0" w:line="240" w:lineRule="auto"/>
              <w:jc w:val="center"/>
              <w:rPr>
                <w:rFonts w:ascii="Palatino Linotype" w:hAnsi="Palatino Linotype"/>
                <w:sz w:val="20"/>
                <w:szCs w:val="20"/>
              </w:rPr>
            </w:pPr>
          </w:p>
        </w:tc>
      </w:tr>
      <w:tr w:rsidR="0042667E" w:rsidRPr="00FE5532" w:rsidTr="00CE67DE">
        <w:trPr>
          <w:jc w:val="center"/>
        </w:trPr>
        <w:tc>
          <w:tcPr>
            <w:tcW w:w="828" w:type="dxa"/>
            <w:vAlign w:val="center"/>
          </w:tcPr>
          <w:p w:rsidR="0042667E" w:rsidRPr="00FE5532" w:rsidRDefault="0042667E" w:rsidP="00CE67DE">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42667E" w:rsidRPr="00FE5532" w:rsidRDefault="0042667E" w:rsidP="00CE67D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42667E" w:rsidRPr="00FE5532" w:rsidRDefault="0042667E" w:rsidP="00CE67D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2667E" w:rsidRPr="00FE5532" w:rsidRDefault="0042667E" w:rsidP="00CE67DE">
            <w:pPr>
              <w:spacing w:after="0" w:line="240" w:lineRule="auto"/>
              <w:jc w:val="center"/>
              <w:rPr>
                <w:rFonts w:ascii="Palatino Linotype" w:hAnsi="Palatino Linotype"/>
                <w:sz w:val="20"/>
                <w:szCs w:val="20"/>
              </w:rPr>
            </w:pPr>
          </w:p>
        </w:tc>
        <w:tc>
          <w:tcPr>
            <w:tcW w:w="763" w:type="dxa"/>
            <w:vAlign w:val="center"/>
          </w:tcPr>
          <w:p w:rsidR="0042667E" w:rsidRPr="00FE5532" w:rsidRDefault="0042667E" w:rsidP="00CE67DE">
            <w:pPr>
              <w:spacing w:after="0" w:line="240" w:lineRule="auto"/>
              <w:jc w:val="center"/>
              <w:rPr>
                <w:rFonts w:ascii="Palatino Linotype" w:hAnsi="Palatino Linotype"/>
                <w:sz w:val="20"/>
                <w:szCs w:val="20"/>
              </w:rPr>
            </w:pPr>
          </w:p>
        </w:tc>
        <w:tc>
          <w:tcPr>
            <w:tcW w:w="2190" w:type="dxa"/>
            <w:vAlign w:val="center"/>
          </w:tcPr>
          <w:p w:rsidR="0042667E" w:rsidRPr="00FE5532" w:rsidRDefault="0042667E" w:rsidP="00CE67DE">
            <w:pPr>
              <w:spacing w:after="0" w:line="240" w:lineRule="auto"/>
              <w:jc w:val="center"/>
              <w:rPr>
                <w:rFonts w:ascii="Palatino Linotype" w:hAnsi="Palatino Linotype"/>
                <w:sz w:val="20"/>
                <w:szCs w:val="20"/>
              </w:rPr>
            </w:pPr>
          </w:p>
        </w:tc>
      </w:tr>
      <w:tr w:rsidR="0042667E" w:rsidRPr="00FE5532" w:rsidTr="00CE67DE">
        <w:trPr>
          <w:jc w:val="center"/>
        </w:trPr>
        <w:tc>
          <w:tcPr>
            <w:tcW w:w="828" w:type="dxa"/>
            <w:vAlign w:val="center"/>
          </w:tcPr>
          <w:p w:rsidR="0042667E" w:rsidRPr="00FE5532" w:rsidRDefault="0042667E" w:rsidP="00CE67DE">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42667E" w:rsidRPr="00FE5532" w:rsidRDefault="0042667E" w:rsidP="00CE67D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2667E" w:rsidRPr="00FE5532" w:rsidRDefault="0042667E" w:rsidP="00CE67DE">
            <w:pPr>
              <w:spacing w:after="0" w:line="240" w:lineRule="auto"/>
              <w:jc w:val="center"/>
              <w:rPr>
                <w:rFonts w:ascii="Palatino Linotype" w:hAnsi="Palatino Linotype"/>
                <w:sz w:val="20"/>
                <w:szCs w:val="20"/>
              </w:rPr>
            </w:pPr>
          </w:p>
        </w:tc>
        <w:tc>
          <w:tcPr>
            <w:tcW w:w="798" w:type="dxa"/>
            <w:vAlign w:val="center"/>
          </w:tcPr>
          <w:p w:rsidR="0042667E" w:rsidRPr="00FE5532" w:rsidRDefault="0042667E" w:rsidP="00CE67DE">
            <w:pPr>
              <w:spacing w:after="0" w:line="240" w:lineRule="auto"/>
              <w:jc w:val="center"/>
              <w:rPr>
                <w:rFonts w:ascii="Palatino Linotype" w:hAnsi="Palatino Linotype"/>
                <w:sz w:val="20"/>
                <w:szCs w:val="20"/>
              </w:rPr>
            </w:pPr>
          </w:p>
        </w:tc>
        <w:tc>
          <w:tcPr>
            <w:tcW w:w="763" w:type="dxa"/>
            <w:vAlign w:val="center"/>
          </w:tcPr>
          <w:p w:rsidR="0042667E" w:rsidRPr="00FE5532" w:rsidRDefault="0042667E" w:rsidP="00CE67D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2667E" w:rsidRPr="00FE5532" w:rsidRDefault="0042667E" w:rsidP="00CE67DE">
            <w:pPr>
              <w:spacing w:after="0" w:line="240" w:lineRule="auto"/>
              <w:jc w:val="center"/>
              <w:rPr>
                <w:rFonts w:ascii="Palatino Linotype" w:hAnsi="Palatino Linotype"/>
                <w:sz w:val="20"/>
                <w:szCs w:val="20"/>
              </w:rPr>
            </w:pPr>
          </w:p>
        </w:tc>
      </w:tr>
    </w:tbl>
    <w:p w:rsidR="0042667E" w:rsidRDefault="0042667E" w:rsidP="0042667E">
      <w:pPr>
        <w:spacing w:after="0" w:line="240" w:lineRule="auto"/>
        <w:jc w:val="both"/>
        <w:rPr>
          <w:rFonts w:ascii="Palatino Linotype" w:hAnsi="Palatino Linotype"/>
          <w:iCs/>
          <w:sz w:val="24"/>
          <w:szCs w:val="24"/>
          <w:lang w:eastAsia="hu-HU"/>
        </w:rPr>
      </w:pPr>
    </w:p>
    <w:p w:rsidR="0042667E" w:rsidRPr="006B7DDC" w:rsidRDefault="0042667E" w:rsidP="00124D98">
      <w:pPr>
        <w:widowControl w:val="0"/>
        <w:numPr>
          <w:ilvl w:val="1"/>
          <w:numId w:val="48"/>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42667E" w:rsidRPr="006B7DDC" w:rsidRDefault="0042667E" w:rsidP="0042667E">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F318E2" w:rsidRDefault="00F318E2" w:rsidP="00071F1D">
      <w:pPr>
        <w:widowControl w:val="0"/>
        <w:suppressAutoHyphens/>
        <w:spacing w:after="0" w:line="240" w:lineRule="auto"/>
        <w:ind w:left="792"/>
        <w:jc w:val="both"/>
        <w:rPr>
          <w:rFonts w:ascii="Palatino Linotype" w:hAnsi="Palatino Linotype"/>
          <w:b/>
          <w:bCs/>
          <w:sz w:val="24"/>
          <w:szCs w:val="24"/>
        </w:rPr>
      </w:pPr>
      <w:r>
        <w:rPr>
          <w:rFonts w:ascii="Palatino Linotype" w:hAnsi="Palatino Linotype"/>
          <w:b/>
          <w:bCs/>
          <w:sz w:val="24"/>
          <w:szCs w:val="24"/>
        </w:rPr>
        <w:br w:type="page"/>
      </w:r>
    </w:p>
    <w:p w:rsidR="00F318E2" w:rsidRDefault="00F318E2" w:rsidP="00071F1D">
      <w:pPr>
        <w:spacing w:after="0" w:line="240" w:lineRule="auto"/>
        <w:jc w:val="center"/>
        <w:rPr>
          <w:rFonts w:ascii="Palatino Linotype" w:hAnsi="Palatino Linotype"/>
          <w:b/>
          <w:bCs/>
          <w:sz w:val="44"/>
          <w:szCs w:val="44"/>
        </w:rPr>
      </w:pPr>
    </w:p>
    <w:p w:rsidR="00F318E2" w:rsidRDefault="00F318E2" w:rsidP="00071F1D">
      <w:pPr>
        <w:spacing w:after="0" w:line="240" w:lineRule="auto"/>
        <w:jc w:val="center"/>
        <w:rPr>
          <w:rFonts w:ascii="Palatino Linotype" w:hAnsi="Palatino Linotype"/>
          <w:b/>
          <w:bCs/>
          <w:sz w:val="44"/>
          <w:szCs w:val="44"/>
        </w:rPr>
      </w:pPr>
    </w:p>
    <w:p w:rsidR="00F318E2" w:rsidRDefault="00F318E2" w:rsidP="00071F1D">
      <w:pPr>
        <w:spacing w:after="0" w:line="240" w:lineRule="auto"/>
        <w:jc w:val="center"/>
        <w:rPr>
          <w:rFonts w:ascii="Palatino Linotype" w:hAnsi="Palatino Linotype"/>
          <w:b/>
          <w:bCs/>
          <w:sz w:val="44"/>
          <w:szCs w:val="44"/>
        </w:rPr>
      </w:pPr>
    </w:p>
    <w:p w:rsidR="00F318E2" w:rsidRPr="00B21630" w:rsidRDefault="00F318E2" w:rsidP="00071F1D">
      <w:pPr>
        <w:spacing w:after="0" w:line="240" w:lineRule="auto"/>
        <w:jc w:val="center"/>
        <w:rPr>
          <w:rFonts w:ascii="Palatino Linotype" w:hAnsi="Palatino Linotype"/>
          <w:b/>
          <w:sz w:val="44"/>
          <w:szCs w:val="44"/>
        </w:rPr>
      </w:pPr>
      <w:r w:rsidRPr="00B21630">
        <w:rPr>
          <w:rFonts w:ascii="Palatino Linotype" w:hAnsi="Palatino Linotype"/>
          <w:b/>
          <w:sz w:val="44"/>
          <w:szCs w:val="44"/>
        </w:rPr>
        <w:t>A</w:t>
      </w:r>
    </w:p>
    <w:p w:rsidR="00F318E2" w:rsidRPr="00B21630" w:rsidRDefault="00F318E2" w:rsidP="00071F1D">
      <w:pPr>
        <w:spacing w:after="0" w:line="240" w:lineRule="auto"/>
        <w:jc w:val="center"/>
        <w:rPr>
          <w:rFonts w:ascii="Palatino Linotype" w:hAnsi="Palatino Linotype"/>
          <w:b/>
          <w:sz w:val="44"/>
          <w:szCs w:val="44"/>
        </w:rPr>
      </w:pPr>
      <w:r w:rsidRPr="00B21630">
        <w:rPr>
          <w:rFonts w:ascii="Palatino Linotype" w:hAnsi="Palatino Linotype"/>
          <w:b/>
          <w:sz w:val="44"/>
          <w:szCs w:val="44"/>
        </w:rPr>
        <w:t>10053 azonosító számú</w:t>
      </w:r>
    </w:p>
    <w:p w:rsidR="00F318E2" w:rsidRPr="00B21630" w:rsidRDefault="00F318E2" w:rsidP="00071F1D">
      <w:pPr>
        <w:spacing w:after="0" w:line="240" w:lineRule="auto"/>
        <w:jc w:val="center"/>
        <w:rPr>
          <w:rFonts w:ascii="Palatino Linotype" w:hAnsi="Palatino Linotype"/>
          <w:sz w:val="44"/>
          <w:szCs w:val="44"/>
        </w:rPr>
      </w:pPr>
    </w:p>
    <w:p w:rsidR="00F318E2" w:rsidRPr="00B21630" w:rsidRDefault="00F318E2" w:rsidP="00071F1D">
      <w:pPr>
        <w:spacing w:after="0" w:line="240" w:lineRule="auto"/>
        <w:jc w:val="center"/>
        <w:rPr>
          <w:rFonts w:ascii="Palatino Linotype" w:hAnsi="Palatino Linotype"/>
          <w:b/>
          <w:caps/>
          <w:sz w:val="44"/>
          <w:szCs w:val="44"/>
        </w:rPr>
      </w:pPr>
      <w:r w:rsidRPr="00B21630">
        <w:rPr>
          <w:rFonts w:ascii="Palatino Linotype" w:hAnsi="Palatino Linotype"/>
          <w:b/>
          <w:caps/>
          <w:sz w:val="44"/>
          <w:szCs w:val="44"/>
        </w:rPr>
        <w:t>Vendéglátó üzleti gazdálkodás</w:t>
      </w:r>
    </w:p>
    <w:p w:rsidR="00F318E2" w:rsidRPr="00B21630" w:rsidRDefault="00F318E2" w:rsidP="00071F1D">
      <w:pPr>
        <w:spacing w:after="0" w:line="240" w:lineRule="auto"/>
        <w:jc w:val="center"/>
        <w:rPr>
          <w:rFonts w:ascii="Palatino Linotype" w:hAnsi="Palatino Linotype"/>
          <w:b/>
          <w:sz w:val="44"/>
          <w:szCs w:val="44"/>
        </w:rPr>
      </w:pPr>
      <w:proofErr w:type="gramStart"/>
      <w:r w:rsidRPr="00B21630">
        <w:rPr>
          <w:rFonts w:ascii="Palatino Linotype" w:hAnsi="Palatino Linotype"/>
          <w:b/>
          <w:sz w:val="44"/>
          <w:szCs w:val="44"/>
        </w:rPr>
        <w:t>megnevezésű</w:t>
      </w:r>
      <w:proofErr w:type="gramEnd"/>
    </w:p>
    <w:p w:rsidR="00F318E2" w:rsidRPr="00B21630" w:rsidRDefault="00F318E2" w:rsidP="00071F1D">
      <w:pPr>
        <w:spacing w:after="0" w:line="240" w:lineRule="auto"/>
        <w:jc w:val="center"/>
        <w:rPr>
          <w:rFonts w:ascii="Palatino Linotype" w:hAnsi="Palatino Linotype"/>
          <w:b/>
          <w:sz w:val="44"/>
          <w:szCs w:val="44"/>
        </w:rPr>
      </w:pPr>
    </w:p>
    <w:p w:rsidR="00F318E2" w:rsidRPr="00B21630" w:rsidRDefault="00F318E2" w:rsidP="00071F1D">
      <w:pPr>
        <w:spacing w:after="0" w:line="240" w:lineRule="auto"/>
        <w:ind w:left="-15"/>
        <w:jc w:val="center"/>
        <w:rPr>
          <w:rFonts w:ascii="Palatino Linotype" w:hAnsi="Palatino Linotype"/>
          <w:b/>
          <w:sz w:val="44"/>
          <w:szCs w:val="44"/>
        </w:rPr>
      </w:pPr>
      <w:proofErr w:type="gramStart"/>
      <w:r w:rsidRPr="00B21630">
        <w:rPr>
          <w:rFonts w:ascii="Palatino Linotype" w:hAnsi="Palatino Linotype"/>
          <w:b/>
          <w:sz w:val="44"/>
          <w:szCs w:val="44"/>
        </w:rPr>
        <w:t>szakmai</w:t>
      </w:r>
      <w:proofErr w:type="gramEnd"/>
      <w:r w:rsidRPr="00B21630">
        <w:rPr>
          <w:rFonts w:ascii="Palatino Linotype" w:hAnsi="Palatino Linotype"/>
          <w:b/>
          <w:sz w:val="44"/>
          <w:szCs w:val="44"/>
        </w:rPr>
        <w:t xml:space="preserve"> követelménymodul</w:t>
      </w:r>
    </w:p>
    <w:p w:rsidR="00F318E2" w:rsidRPr="00B21630" w:rsidRDefault="00F318E2" w:rsidP="00071F1D">
      <w:pPr>
        <w:spacing w:after="0" w:line="240" w:lineRule="auto"/>
        <w:ind w:left="-15"/>
        <w:jc w:val="center"/>
        <w:rPr>
          <w:rFonts w:ascii="Palatino Linotype" w:hAnsi="Palatino Linotype"/>
          <w:b/>
          <w:sz w:val="44"/>
          <w:szCs w:val="44"/>
        </w:rPr>
      </w:pPr>
    </w:p>
    <w:p w:rsidR="00F318E2" w:rsidRPr="00B21630" w:rsidRDefault="00F318E2" w:rsidP="00071F1D">
      <w:pPr>
        <w:spacing w:after="0" w:line="240" w:lineRule="auto"/>
        <w:ind w:left="-15"/>
        <w:jc w:val="center"/>
        <w:rPr>
          <w:rFonts w:ascii="Palatino Linotype" w:hAnsi="Palatino Linotype"/>
          <w:b/>
          <w:sz w:val="44"/>
          <w:szCs w:val="44"/>
        </w:rPr>
      </w:pPr>
      <w:proofErr w:type="gramStart"/>
      <w:r w:rsidRPr="00B21630">
        <w:rPr>
          <w:rFonts w:ascii="Palatino Linotype" w:hAnsi="Palatino Linotype"/>
          <w:b/>
          <w:sz w:val="44"/>
          <w:szCs w:val="44"/>
        </w:rPr>
        <w:t>tantárgyai</w:t>
      </w:r>
      <w:proofErr w:type="gramEnd"/>
      <w:r w:rsidRPr="00B21630">
        <w:rPr>
          <w:rFonts w:ascii="Palatino Linotype" w:hAnsi="Palatino Linotype"/>
          <w:b/>
          <w:sz w:val="44"/>
          <w:szCs w:val="44"/>
        </w:rPr>
        <w:t>, témakörei</w:t>
      </w:r>
    </w:p>
    <w:p w:rsidR="00F318E2" w:rsidRPr="00B21630" w:rsidRDefault="00F318E2" w:rsidP="00071F1D">
      <w:pPr>
        <w:spacing w:after="0" w:line="240" w:lineRule="auto"/>
        <w:jc w:val="center"/>
        <w:rPr>
          <w:rFonts w:ascii="Palatino Linotype" w:hAnsi="Palatino Linotype"/>
          <w:b/>
          <w:sz w:val="44"/>
          <w:szCs w:val="44"/>
        </w:rPr>
      </w:pPr>
    </w:p>
    <w:p w:rsidR="00F318E2" w:rsidRPr="00155A52" w:rsidRDefault="00F318E2" w:rsidP="00071F1D">
      <w:pPr>
        <w:spacing w:after="0" w:line="240" w:lineRule="auto"/>
        <w:ind w:left="-15"/>
        <w:jc w:val="both"/>
        <w:rPr>
          <w:rFonts w:ascii="Palatino Linotype" w:hAnsi="Palatino Linotype"/>
          <w:b/>
          <w:sz w:val="24"/>
          <w:szCs w:val="24"/>
        </w:rPr>
      </w:pPr>
      <w:r w:rsidRPr="00B21630">
        <w:rPr>
          <w:rFonts w:ascii="Palatino Linotype" w:hAnsi="Palatino Linotype"/>
          <w:sz w:val="20"/>
          <w:szCs w:val="20"/>
        </w:rPr>
        <w:br w:type="page"/>
      </w:r>
      <w:r w:rsidRPr="00155A52">
        <w:rPr>
          <w:rFonts w:ascii="Palatino Linotype" w:hAnsi="Palatino Linotype"/>
          <w:b/>
          <w:sz w:val="24"/>
          <w:szCs w:val="24"/>
        </w:rPr>
        <w:lastRenderedPageBreak/>
        <w:t>A 10053-12 azonosító számú Vendéglátó üzleti gazdálkodás megnevezésű szakmai követelménymodulhoz tartozó tantárgyak és témakörök oktatása során fejlesztendő kompetenciák</w:t>
      </w:r>
    </w:p>
    <w:tbl>
      <w:tblPr>
        <w:tblW w:w="9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2672"/>
        <w:gridCol w:w="552"/>
        <w:gridCol w:w="135"/>
        <w:gridCol w:w="417"/>
        <w:gridCol w:w="6"/>
        <w:gridCol w:w="423"/>
        <w:gridCol w:w="123"/>
        <w:gridCol w:w="300"/>
        <w:gridCol w:w="252"/>
        <w:gridCol w:w="171"/>
        <w:gridCol w:w="381"/>
        <w:gridCol w:w="42"/>
        <w:gridCol w:w="510"/>
        <w:gridCol w:w="10"/>
        <w:gridCol w:w="542"/>
        <w:gridCol w:w="16"/>
        <w:gridCol w:w="536"/>
        <w:gridCol w:w="42"/>
        <w:gridCol w:w="425"/>
        <w:gridCol w:w="85"/>
        <w:gridCol w:w="482"/>
        <w:gridCol w:w="70"/>
        <w:gridCol w:w="497"/>
        <w:gridCol w:w="55"/>
        <w:gridCol w:w="411"/>
        <w:gridCol w:w="141"/>
      </w:tblGrid>
      <w:tr w:rsidR="00F318E2" w:rsidRPr="00B21630" w:rsidTr="00496434">
        <w:trPr>
          <w:trHeight w:val="570"/>
          <w:jc w:val="center"/>
        </w:trPr>
        <w:tc>
          <w:tcPr>
            <w:tcW w:w="2672" w:type="dxa"/>
            <w:vMerge w:val="restart"/>
            <w:noWrap/>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10053-12</w:t>
            </w:r>
          </w:p>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Vendéglátó üzleti gazdálkodás</w:t>
            </w:r>
          </w:p>
        </w:tc>
        <w:tc>
          <w:tcPr>
            <w:tcW w:w="2760" w:type="dxa"/>
            <w:gridSpan w:val="10"/>
            <w:vAlign w:val="center"/>
          </w:tcPr>
          <w:p w:rsidR="00F318E2" w:rsidRPr="00B21630"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Vendéglátó gazdálkodás</w:t>
            </w:r>
          </w:p>
        </w:tc>
        <w:tc>
          <w:tcPr>
            <w:tcW w:w="3864" w:type="dxa"/>
            <w:gridSpan w:val="15"/>
            <w:vAlign w:val="center"/>
          </w:tcPr>
          <w:p w:rsidR="00F318E2" w:rsidRPr="00B21630"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Szakmai számítások</w:t>
            </w:r>
          </w:p>
        </w:tc>
      </w:tr>
      <w:tr w:rsidR="00F318E2" w:rsidRPr="00B21630" w:rsidTr="00496434">
        <w:trPr>
          <w:trHeight w:val="6630"/>
          <w:jc w:val="center"/>
        </w:trPr>
        <w:tc>
          <w:tcPr>
            <w:tcW w:w="0" w:type="auto"/>
            <w:vMerge/>
            <w:vAlign w:val="center"/>
          </w:tcPr>
          <w:p w:rsidR="00F318E2" w:rsidRPr="00B21630" w:rsidRDefault="00F318E2" w:rsidP="00071F1D">
            <w:pPr>
              <w:spacing w:after="0" w:line="240" w:lineRule="auto"/>
              <w:rPr>
                <w:rFonts w:ascii="Palatino Linotype" w:hAnsi="Palatino Linotype"/>
                <w:sz w:val="20"/>
                <w:szCs w:val="20"/>
              </w:rPr>
            </w:pPr>
          </w:p>
        </w:tc>
        <w:tc>
          <w:tcPr>
            <w:tcW w:w="552" w:type="dxa"/>
            <w:textDirection w:val="btLr"/>
            <w:vAlign w:val="bottom"/>
          </w:tcPr>
          <w:p w:rsidR="00F318E2" w:rsidRPr="00B21630" w:rsidRDefault="00F318E2" w:rsidP="00071F1D">
            <w:pPr>
              <w:spacing w:after="0" w:line="240" w:lineRule="auto"/>
              <w:ind w:left="57"/>
              <w:rPr>
                <w:rFonts w:ascii="Palatino Linotype" w:hAnsi="Palatino Linotype"/>
                <w:sz w:val="20"/>
                <w:szCs w:val="20"/>
              </w:rPr>
            </w:pPr>
            <w:r w:rsidRPr="00B21630">
              <w:rPr>
                <w:rFonts w:ascii="Palatino Linotype" w:hAnsi="Palatino Linotype"/>
                <w:sz w:val="20"/>
                <w:szCs w:val="20"/>
              </w:rPr>
              <w:t>A gazdálkodás elemei</w:t>
            </w:r>
          </w:p>
        </w:tc>
        <w:tc>
          <w:tcPr>
            <w:tcW w:w="552" w:type="dxa"/>
            <w:gridSpan w:val="2"/>
            <w:textDirection w:val="btLr"/>
            <w:vAlign w:val="bottom"/>
          </w:tcPr>
          <w:p w:rsidR="00F318E2" w:rsidRPr="00B21630" w:rsidRDefault="00F318E2" w:rsidP="00071F1D">
            <w:pPr>
              <w:spacing w:after="0" w:line="240" w:lineRule="auto"/>
              <w:ind w:left="57"/>
              <w:rPr>
                <w:rFonts w:ascii="Palatino Linotype" w:hAnsi="Palatino Linotype"/>
                <w:sz w:val="20"/>
                <w:szCs w:val="20"/>
              </w:rPr>
            </w:pPr>
            <w:r w:rsidRPr="00B21630">
              <w:rPr>
                <w:rFonts w:ascii="Palatino Linotype" w:hAnsi="Palatino Linotype"/>
                <w:sz w:val="20"/>
                <w:szCs w:val="20"/>
              </w:rPr>
              <w:t>Vendéglátás fogalma, személyi tárgyi feltételei</w:t>
            </w:r>
          </w:p>
        </w:tc>
        <w:tc>
          <w:tcPr>
            <w:tcW w:w="552" w:type="dxa"/>
            <w:gridSpan w:val="3"/>
            <w:textDirection w:val="btLr"/>
            <w:vAlign w:val="bottom"/>
          </w:tcPr>
          <w:p w:rsidR="00F318E2" w:rsidRPr="00B21630" w:rsidRDefault="00F318E2" w:rsidP="00071F1D">
            <w:pPr>
              <w:spacing w:after="0" w:line="240" w:lineRule="auto"/>
              <w:ind w:left="57"/>
              <w:rPr>
                <w:rFonts w:ascii="Palatino Linotype" w:hAnsi="Palatino Linotype"/>
                <w:sz w:val="20"/>
                <w:szCs w:val="20"/>
              </w:rPr>
            </w:pPr>
            <w:r w:rsidRPr="00B21630">
              <w:rPr>
                <w:rFonts w:ascii="Palatino Linotype" w:hAnsi="Palatino Linotype"/>
                <w:sz w:val="20"/>
                <w:szCs w:val="20"/>
              </w:rPr>
              <w:t>A vendéglátás tevékenységei. Üzletkörök, üzlettípusok, munkakörök</w:t>
            </w:r>
          </w:p>
        </w:tc>
        <w:tc>
          <w:tcPr>
            <w:tcW w:w="552" w:type="dxa"/>
            <w:gridSpan w:val="2"/>
            <w:textDirection w:val="btLr"/>
            <w:vAlign w:val="bottom"/>
          </w:tcPr>
          <w:p w:rsidR="00F318E2" w:rsidRPr="00B21630" w:rsidRDefault="00F318E2" w:rsidP="00071F1D">
            <w:pPr>
              <w:spacing w:after="0" w:line="240" w:lineRule="auto"/>
              <w:ind w:left="57"/>
              <w:rPr>
                <w:rFonts w:ascii="Palatino Linotype" w:hAnsi="Palatino Linotype"/>
                <w:sz w:val="20"/>
                <w:szCs w:val="20"/>
              </w:rPr>
            </w:pPr>
            <w:r w:rsidRPr="00B21630">
              <w:rPr>
                <w:rFonts w:ascii="Palatino Linotype" w:hAnsi="Palatino Linotype"/>
                <w:sz w:val="20"/>
                <w:szCs w:val="20"/>
              </w:rPr>
              <w:t>Vendéglátásban jellemző vállalkozási formák. Munkaügyi ismeretek</w:t>
            </w:r>
          </w:p>
        </w:tc>
        <w:tc>
          <w:tcPr>
            <w:tcW w:w="552" w:type="dxa"/>
            <w:gridSpan w:val="2"/>
            <w:textDirection w:val="btLr"/>
          </w:tcPr>
          <w:p w:rsidR="00F318E2" w:rsidRPr="00B21630" w:rsidRDefault="00F318E2" w:rsidP="00071F1D">
            <w:pPr>
              <w:spacing w:after="0" w:line="240" w:lineRule="auto"/>
              <w:ind w:left="57"/>
              <w:rPr>
                <w:rFonts w:ascii="Palatino Linotype" w:hAnsi="Palatino Linotype"/>
                <w:sz w:val="20"/>
                <w:szCs w:val="20"/>
              </w:rPr>
            </w:pPr>
            <w:r w:rsidRPr="00B21630">
              <w:rPr>
                <w:rFonts w:ascii="Palatino Linotype" w:hAnsi="Palatino Linotype"/>
                <w:sz w:val="20"/>
                <w:szCs w:val="20"/>
              </w:rPr>
              <w:t>Finanszírozás</w:t>
            </w:r>
            <w:r>
              <w:rPr>
                <w:rFonts w:ascii="Palatino Linotype" w:hAnsi="Palatino Linotype"/>
                <w:sz w:val="20"/>
                <w:szCs w:val="20"/>
              </w:rPr>
              <w:t>, adózási ismeretek</w:t>
            </w:r>
          </w:p>
        </w:tc>
        <w:tc>
          <w:tcPr>
            <w:tcW w:w="552" w:type="dxa"/>
            <w:gridSpan w:val="2"/>
            <w:textDirection w:val="btLr"/>
            <w:vAlign w:val="bottom"/>
          </w:tcPr>
          <w:p w:rsidR="00F318E2" w:rsidRPr="00B21630" w:rsidRDefault="00F318E2" w:rsidP="00071F1D">
            <w:pPr>
              <w:spacing w:after="0" w:line="240" w:lineRule="auto"/>
              <w:ind w:left="57"/>
              <w:rPr>
                <w:rFonts w:ascii="Palatino Linotype" w:hAnsi="Palatino Linotype"/>
                <w:sz w:val="20"/>
                <w:szCs w:val="20"/>
              </w:rPr>
            </w:pPr>
            <w:r>
              <w:rPr>
                <w:rFonts w:ascii="Palatino Linotype" w:hAnsi="Palatino Linotype"/>
                <w:sz w:val="20"/>
                <w:szCs w:val="20"/>
              </w:rPr>
              <w:t>Alapvető ismeretek, alapvető vendéglátó számítások, statisztika alapjai</w:t>
            </w:r>
          </w:p>
        </w:tc>
        <w:tc>
          <w:tcPr>
            <w:tcW w:w="552" w:type="dxa"/>
            <w:gridSpan w:val="2"/>
            <w:textDirection w:val="btLr"/>
            <w:vAlign w:val="bottom"/>
          </w:tcPr>
          <w:p w:rsidR="00F318E2" w:rsidRPr="00B21630" w:rsidRDefault="00F318E2" w:rsidP="00071F1D">
            <w:pPr>
              <w:spacing w:after="0" w:line="240" w:lineRule="auto"/>
              <w:ind w:left="57"/>
              <w:rPr>
                <w:rFonts w:ascii="Palatino Linotype" w:hAnsi="Palatino Linotype"/>
                <w:sz w:val="20"/>
                <w:szCs w:val="20"/>
              </w:rPr>
            </w:pPr>
            <w:r>
              <w:rPr>
                <w:rFonts w:ascii="Palatino Linotype" w:hAnsi="Palatino Linotype"/>
                <w:sz w:val="20"/>
                <w:szCs w:val="20"/>
              </w:rPr>
              <w:t>Árképzés</w:t>
            </w:r>
          </w:p>
        </w:tc>
        <w:tc>
          <w:tcPr>
            <w:tcW w:w="552" w:type="dxa"/>
            <w:gridSpan w:val="2"/>
            <w:textDirection w:val="btLr"/>
            <w:vAlign w:val="bottom"/>
          </w:tcPr>
          <w:p w:rsidR="00F318E2" w:rsidRPr="00B21630" w:rsidRDefault="00F318E2" w:rsidP="00071F1D">
            <w:pPr>
              <w:spacing w:after="0" w:line="240" w:lineRule="auto"/>
              <w:ind w:left="57"/>
              <w:rPr>
                <w:rFonts w:ascii="Palatino Linotype" w:hAnsi="Palatino Linotype"/>
                <w:sz w:val="20"/>
                <w:szCs w:val="20"/>
              </w:rPr>
            </w:pPr>
            <w:r>
              <w:rPr>
                <w:rFonts w:ascii="Palatino Linotype" w:hAnsi="Palatino Linotype"/>
                <w:sz w:val="20"/>
                <w:szCs w:val="20"/>
              </w:rPr>
              <w:t>Bevétel</w:t>
            </w:r>
          </w:p>
        </w:tc>
        <w:tc>
          <w:tcPr>
            <w:tcW w:w="552" w:type="dxa"/>
            <w:gridSpan w:val="3"/>
            <w:textDirection w:val="btLr"/>
            <w:vAlign w:val="bottom"/>
          </w:tcPr>
          <w:p w:rsidR="00F318E2" w:rsidRPr="00B21630" w:rsidRDefault="00F318E2" w:rsidP="00071F1D">
            <w:pPr>
              <w:spacing w:after="0" w:line="240" w:lineRule="auto"/>
              <w:ind w:left="57"/>
              <w:rPr>
                <w:rFonts w:ascii="Palatino Linotype" w:hAnsi="Palatino Linotype"/>
                <w:sz w:val="20"/>
                <w:szCs w:val="20"/>
              </w:rPr>
            </w:pPr>
            <w:r>
              <w:rPr>
                <w:rFonts w:ascii="Palatino Linotype" w:hAnsi="Palatino Linotype"/>
                <w:sz w:val="20"/>
                <w:szCs w:val="20"/>
              </w:rPr>
              <w:t>Készletgazdálkodás</w:t>
            </w:r>
          </w:p>
        </w:tc>
        <w:tc>
          <w:tcPr>
            <w:tcW w:w="552" w:type="dxa"/>
            <w:gridSpan w:val="2"/>
            <w:textDirection w:val="btLr"/>
          </w:tcPr>
          <w:p w:rsidR="00F318E2" w:rsidRPr="00B21630" w:rsidRDefault="00F318E2" w:rsidP="00071F1D">
            <w:pPr>
              <w:spacing w:after="0" w:line="240" w:lineRule="auto"/>
              <w:ind w:left="57"/>
              <w:rPr>
                <w:rFonts w:ascii="Palatino Linotype" w:hAnsi="Palatino Linotype"/>
                <w:sz w:val="20"/>
                <w:szCs w:val="20"/>
              </w:rPr>
            </w:pPr>
            <w:r>
              <w:rPr>
                <w:rFonts w:ascii="Palatino Linotype" w:hAnsi="Palatino Linotype"/>
                <w:sz w:val="20"/>
                <w:szCs w:val="20"/>
              </w:rPr>
              <w:t>Elszámoltatás</w:t>
            </w:r>
          </w:p>
        </w:tc>
        <w:tc>
          <w:tcPr>
            <w:tcW w:w="552" w:type="dxa"/>
            <w:gridSpan w:val="2"/>
            <w:textDirection w:val="btLr"/>
          </w:tcPr>
          <w:p w:rsidR="00F318E2" w:rsidRPr="00B21630" w:rsidRDefault="00F318E2" w:rsidP="00071F1D">
            <w:pPr>
              <w:spacing w:after="0" w:line="240" w:lineRule="auto"/>
              <w:ind w:left="57"/>
              <w:rPr>
                <w:rFonts w:ascii="Palatino Linotype" w:hAnsi="Palatino Linotype"/>
                <w:sz w:val="20"/>
                <w:szCs w:val="20"/>
              </w:rPr>
            </w:pPr>
            <w:r>
              <w:rPr>
                <w:rFonts w:ascii="Palatino Linotype" w:hAnsi="Palatino Linotype"/>
                <w:sz w:val="20"/>
                <w:szCs w:val="20"/>
              </w:rPr>
              <w:t>Létszám és bérgazdálkodás</w:t>
            </w:r>
          </w:p>
        </w:tc>
        <w:tc>
          <w:tcPr>
            <w:tcW w:w="552" w:type="dxa"/>
            <w:gridSpan w:val="2"/>
            <w:textDirection w:val="btLr"/>
          </w:tcPr>
          <w:p w:rsidR="00F318E2" w:rsidRPr="00B21630" w:rsidRDefault="00F318E2" w:rsidP="00071F1D">
            <w:pPr>
              <w:spacing w:after="0" w:line="240" w:lineRule="auto"/>
              <w:ind w:left="57"/>
              <w:rPr>
                <w:rFonts w:ascii="Palatino Linotype" w:hAnsi="Palatino Linotype"/>
                <w:sz w:val="20"/>
                <w:szCs w:val="20"/>
              </w:rPr>
            </w:pPr>
            <w:r>
              <w:rPr>
                <w:rFonts w:ascii="Palatino Linotype" w:hAnsi="Palatino Linotype"/>
                <w:sz w:val="20"/>
                <w:szCs w:val="20"/>
              </w:rPr>
              <w:t>Jövedelmezőségi számítások</w:t>
            </w:r>
          </w:p>
        </w:tc>
      </w:tr>
      <w:tr w:rsidR="00F318E2" w:rsidRPr="00B21630" w:rsidTr="00496434">
        <w:trPr>
          <w:trHeight w:val="345"/>
          <w:jc w:val="center"/>
        </w:trPr>
        <w:tc>
          <w:tcPr>
            <w:tcW w:w="9296" w:type="dxa"/>
            <w:gridSpan w:val="26"/>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FELADATOK</w:t>
            </w:r>
          </w:p>
        </w:tc>
      </w:tr>
      <w:tr w:rsidR="00F318E2" w:rsidRPr="00B21630" w:rsidTr="00496434">
        <w:trPr>
          <w:trHeight w:val="255"/>
          <w:jc w:val="center"/>
        </w:trPr>
        <w:tc>
          <w:tcPr>
            <w:tcW w:w="2672" w:type="dxa"/>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Megkülönbözteti a vállalkozási lehetőségeket és azok feltételeit, kiválasztja a megfelelő vállalkozási formát, vállalkozást hoz létre és működtet</w:t>
            </w:r>
          </w:p>
        </w:tc>
        <w:tc>
          <w:tcPr>
            <w:tcW w:w="552"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552"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2" w:type="dxa"/>
            <w:gridSpan w:val="3"/>
            <w:vAlign w:val="center"/>
          </w:tcPr>
          <w:p w:rsidR="00F318E2" w:rsidRPr="00B21630" w:rsidRDefault="00F318E2" w:rsidP="00071F1D">
            <w:pPr>
              <w:spacing w:after="0" w:line="240" w:lineRule="auto"/>
              <w:jc w:val="center"/>
              <w:rPr>
                <w:rFonts w:ascii="Palatino Linotype" w:hAnsi="Palatino Linotype"/>
                <w:sz w:val="20"/>
                <w:szCs w:val="20"/>
              </w:rPr>
            </w:pPr>
          </w:p>
        </w:tc>
        <w:tc>
          <w:tcPr>
            <w:tcW w:w="552"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2"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2"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2"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2"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2" w:type="dxa"/>
            <w:gridSpan w:val="3"/>
            <w:vAlign w:val="center"/>
          </w:tcPr>
          <w:p w:rsidR="00F318E2" w:rsidRPr="00B21630" w:rsidRDefault="00F318E2" w:rsidP="00071F1D">
            <w:pPr>
              <w:spacing w:after="0" w:line="240" w:lineRule="auto"/>
              <w:jc w:val="center"/>
              <w:rPr>
                <w:rFonts w:ascii="Palatino Linotype" w:hAnsi="Palatino Linotype"/>
                <w:sz w:val="20"/>
                <w:szCs w:val="20"/>
              </w:rPr>
            </w:pPr>
          </w:p>
        </w:tc>
        <w:tc>
          <w:tcPr>
            <w:tcW w:w="552"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2"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2"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trHeight w:val="255"/>
          <w:jc w:val="center"/>
        </w:trPr>
        <w:tc>
          <w:tcPr>
            <w:tcW w:w="2672" w:type="dxa"/>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Meghatározza a vállalkozási tevékenység végzéséhez szükséges eszközök és források mennyiségét és összetételét</w:t>
            </w:r>
          </w:p>
        </w:tc>
        <w:tc>
          <w:tcPr>
            <w:tcW w:w="552"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2"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2" w:type="dxa"/>
            <w:gridSpan w:val="3"/>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2"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2"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2"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2"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2"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2" w:type="dxa"/>
            <w:gridSpan w:val="3"/>
            <w:vAlign w:val="center"/>
          </w:tcPr>
          <w:p w:rsidR="00F318E2" w:rsidRPr="00B21630" w:rsidRDefault="00F318E2" w:rsidP="00071F1D">
            <w:pPr>
              <w:spacing w:after="0" w:line="240" w:lineRule="auto"/>
              <w:jc w:val="center"/>
              <w:rPr>
                <w:rFonts w:ascii="Palatino Linotype" w:hAnsi="Palatino Linotype"/>
                <w:sz w:val="20"/>
                <w:szCs w:val="20"/>
              </w:rPr>
            </w:pPr>
          </w:p>
        </w:tc>
        <w:tc>
          <w:tcPr>
            <w:tcW w:w="552"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2"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2"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trHeight w:val="255"/>
          <w:jc w:val="center"/>
        </w:trPr>
        <w:tc>
          <w:tcPr>
            <w:tcW w:w="2672" w:type="dxa"/>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Megállapítja a vállalkozási tevékenység végzéséhez szükséges humán erőforrásokat</w:t>
            </w:r>
          </w:p>
        </w:tc>
        <w:tc>
          <w:tcPr>
            <w:tcW w:w="552"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2"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2" w:type="dxa"/>
            <w:gridSpan w:val="3"/>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2"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2"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2"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2"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2"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2" w:type="dxa"/>
            <w:gridSpan w:val="3"/>
            <w:vAlign w:val="center"/>
          </w:tcPr>
          <w:p w:rsidR="00F318E2" w:rsidRPr="00B21630" w:rsidRDefault="00F318E2" w:rsidP="00071F1D">
            <w:pPr>
              <w:spacing w:after="0" w:line="240" w:lineRule="auto"/>
              <w:jc w:val="center"/>
              <w:rPr>
                <w:rFonts w:ascii="Palatino Linotype" w:hAnsi="Palatino Linotype"/>
                <w:sz w:val="20"/>
                <w:szCs w:val="20"/>
              </w:rPr>
            </w:pPr>
          </w:p>
        </w:tc>
        <w:tc>
          <w:tcPr>
            <w:tcW w:w="552"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2"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2"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trHeight w:val="255"/>
          <w:jc w:val="center"/>
        </w:trPr>
        <w:tc>
          <w:tcPr>
            <w:tcW w:w="2672" w:type="dxa"/>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Meghatározza a vendéglátó tevékenység tárgyi és személyi feltételeit, jellemző munkafolyamatait</w:t>
            </w:r>
          </w:p>
        </w:tc>
        <w:tc>
          <w:tcPr>
            <w:tcW w:w="552"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2"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2" w:type="dxa"/>
            <w:gridSpan w:val="3"/>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2"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2"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2"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2"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2"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2" w:type="dxa"/>
            <w:gridSpan w:val="3"/>
            <w:vAlign w:val="center"/>
          </w:tcPr>
          <w:p w:rsidR="00F318E2" w:rsidRPr="00B21630" w:rsidRDefault="00F318E2" w:rsidP="00071F1D">
            <w:pPr>
              <w:spacing w:after="0" w:line="240" w:lineRule="auto"/>
              <w:jc w:val="center"/>
              <w:rPr>
                <w:rFonts w:ascii="Palatino Linotype" w:hAnsi="Palatino Linotype"/>
                <w:sz w:val="20"/>
                <w:szCs w:val="20"/>
              </w:rPr>
            </w:pPr>
          </w:p>
        </w:tc>
        <w:tc>
          <w:tcPr>
            <w:tcW w:w="552"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2"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2"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lastRenderedPageBreak/>
              <w:t>Megállapítja a megrendelendő áruk körét, mennyiségét, rendelést állít össze, és figyelemmel kíséri az árukészletet</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 xml:space="preserve">Árut vesz át </w:t>
            </w:r>
            <w:r w:rsidRPr="00B21630">
              <w:rPr>
                <w:rFonts w:ascii="Palatino Linotype" w:hAnsi="Palatino Linotype"/>
                <w:sz w:val="20"/>
                <w:szCs w:val="20"/>
              </w:rPr>
              <w:t xml:space="preserve">mennyiségi, minőségi és </w:t>
            </w:r>
            <w:proofErr w:type="spellStart"/>
            <w:r w:rsidRPr="00B21630">
              <w:rPr>
                <w:rFonts w:ascii="Palatino Linotype" w:hAnsi="Palatino Linotype"/>
                <w:sz w:val="20"/>
                <w:szCs w:val="20"/>
              </w:rPr>
              <w:t>értékbeni</w:t>
            </w:r>
            <w:proofErr w:type="spellEnd"/>
            <w:r w:rsidRPr="00B21630">
              <w:rPr>
                <w:rFonts w:ascii="Palatino Linotype" w:hAnsi="Palatino Linotype"/>
                <w:sz w:val="20"/>
                <w:szCs w:val="20"/>
              </w:rPr>
              <w:t xml:space="preserve"> átvétel szempontjainak figyelembevételével, dokumentálja az áruátvételt</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Árkalkulációkat készít, veszteségszámításokat végez</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Megtervezi a vállalkozás bevételeit, figyelemmel kíséri és elemzi a bevétel alakulását</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Megtervezi a vállalkozás anyagfelhasználását, figyelemmel kíséri és elemzi az anyagfelhasználás alakulását</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Megtervezi a vállalkozás árrését, felméri és elemzi az árrés alakulását, következtetéseket von le</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Megtervezi a várható kiadásokat, felméri a vállalkozás költségeit, gondoskodik a költségek hatékony felhasználásáról</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Megtervezi a vállalkozás eredményeit, figyelemmel kíséri és elemzi a vállalkozás eredményének alakulását</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Javaslatokat tesz az eredmény felhasználására, elvégzi az üzlet eredményességének komplex vizsgálatát</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Figyelemmel kíséri és elemzi az eszközök nagyságának és összetételének alakulását, értékeli a kapott adatokat</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Megtervezi a vállalkozás munkaerő-szükségletét, figyelemmel kíséri és elemzi a bérekkel kapcsolatos kiadásokat, bérezési, ösztönzési formákat dolgoz ki</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Megtervezi a vállalkozás pénzgazdálkodását, betartja és betartatja a pénzügyi teljesítési határidőket</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Elvégzi/elvégezteti az adózással és egyéb fizetési kötelezettségekkel kapcsolatos teendőket</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A vállalkozás számára fejlesztési, beruházási javaslatokat készít</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lastRenderedPageBreak/>
              <w:t>Elkészítteti és elemzi az üzleti beszámolókat, a vagyonmérleget, a gazdálkodáshoz kapcsolódóan jelentéseket, statisztikai kimutatásokat készít</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Elkészíti/elkészítteti az üzleti tervet, kialakítja a vállalkozás üzletpolitikáját</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496434">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Ellátja a vállalkozás megszüntetésének gazdálkodási feladatait</w:t>
            </w:r>
          </w:p>
        </w:tc>
        <w:tc>
          <w:tcPr>
            <w:tcW w:w="423"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noWrap/>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20"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p>
        </w:tc>
        <w:tc>
          <w:tcPr>
            <w:tcW w:w="558"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p>
        </w:tc>
        <w:tc>
          <w:tcPr>
            <w:tcW w:w="578"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p>
        </w:tc>
        <w:tc>
          <w:tcPr>
            <w:tcW w:w="425" w:type="dxa"/>
            <w:noWrap/>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360"/>
          <w:jc w:val="center"/>
        </w:trPr>
        <w:tc>
          <w:tcPr>
            <w:tcW w:w="9155" w:type="dxa"/>
            <w:gridSpan w:val="25"/>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SZAKMAI ISMERETEK</w:t>
            </w: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A vállalkozások formái és azok jellemzői</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A vállalkozás alapításának, működésének jogszabályi előírásai és gyakorlati feladatai</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A vállalkozások eszközei, forrásai, a vagyonmérleg szerkezete</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Vállalkozások humán erőforrásai, a szükséges létszám meghatározásának szempontjai</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Vendéglátó tevékenység tárgyi és személyi feltételei</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Árubeszerzési tevékenység részei és feladatai</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Raktározási tevékenység részei és feladatai</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Termelési tevékenység részei és feladatai</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Értékesítési tevékenység részei és feladatai</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Szolgáltatási tevékenység részei és feladatai</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Az árképzés szempontjai és módszerei</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Vendéglátó szakmai számítások, statisztikai elemzések formái és módszerei</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Bevétellel való gazdálkodás szerepe, feladatai</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Anyagfelhasználással való gazdálkodás szerepe, feladatai</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Árrés-gazdálkodás szerepe, feladatai</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Költséggazdálkodás szerepe, feladatai</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Eredmény-gazdálkodás szerepe, feladatai</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 xml:space="preserve">Eszközgazdálkodás szerepe, </w:t>
            </w:r>
            <w:r w:rsidRPr="00B21630">
              <w:rPr>
                <w:rFonts w:ascii="Palatino Linotype" w:hAnsi="Palatino Linotype"/>
                <w:sz w:val="20"/>
                <w:szCs w:val="20"/>
              </w:rPr>
              <w:lastRenderedPageBreak/>
              <w:t>feladatai</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lastRenderedPageBreak/>
              <w:t>Munkaerő- és bérgazdálkodás szerepe, feladatai</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Munkajogi alapfogalmak, a munkavégzés feltételeivel kapcsolatos jogszabályi előírások</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Fizetési kötelezettségek formái, gyakorlati teendői</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Fejlesztés, beruházás fogalma, szükségességének szempontjai</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Gazdasági kockázatok formái, az értékelés szempontjai</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Üzleti beszámolók szerepe, adatainak értelmezése</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Üzleti terv, üzletpolitika tartalma, felépítése</w:t>
            </w:r>
          </w:p>
        </w:tc>
        <w:tc>
          <w:tcPr>
            <w:tcW w:w="423"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noWrap/>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20"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p>
        </w:tc>
        <w:tc>
          <w:tcPr>
            <w:tcW w:w="558"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p>
        </w:tc>
        <w:tc>
          <w:tcPr>
            <w:tcW w:w="578"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p>
        </w:tc>
        <w:tc>
          <w:tcPr>
            <w:tcW w:w="425" w:type="dxa"/>
            <w:noWrap/>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A vállalkozás megszüntetésének jogszabályi előírásai és gyakorlati feladatai</w:t>
            </w:r>
          </w:p>
        </w:tc>
        <w:tc>
          <w:tcPr>
            <w:tcW w:w="423"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noWrap/>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20"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p>
        </w:tc>
        <w:tc>
          <w:tcPr>
            <w:tcW w:w="558"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p>
        </w:tc>
        <w:tc>
          <w:tcPr>
            <w:tcW w:w="578"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p>
        </w:tc>
        <w:tc>
          <w:tcPr>
            <w:tcW w:w="425" w:type="dxa"/>
            <w:noWrap/>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360"/>
          <w:jc w:val="center"/>
        </w:trPr>
        <w:tc>
          <w:tcPr>
            <w:tcW w:w="9155" w:type="dxa"/>
            <w:gridSpan w:val="25"/>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SZAKMAI KÉSZSÉGEK</w:t>
            </w:r>
          </w:p>
        </w:tc>
      </w:tr>
      <w:tr w:rsidR="00F318E2" w:rsidRPr="00B21630" w:rsidTr="00496434">
        <w:trPr>
          <w:gridAfter w:val="1"/>
          <w:wAfter w:w="141" w:type="dxa"/>
          <w:trHeight w:val="240"/>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Logikai összefüggések megértése</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Számolási készség</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Olvasott szakmai szöveg megértése</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 xml:space="preserve">Szakmai nyelvi íráskészség, </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255"/>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Szakmai nyelvű beszédkészség</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360"/>
          <w:jc w:val="center"/>
        </w:trPr>
        <w:tc>
          <w:tcPr>
            <w:tcW w:w="9155" w:type="dxa"/>
            <w:gridSpan w:val="25"/>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SZEMÉLYES KOMPETENCIÁK</w:t>
            </w:r>
          </w:p>
        </w:tc>
      </w:tr>
      <w:tr w:rsidR="00F318E2" w:rsidRPr="00B21630" w:rsidTr="00496434">
        <w:trPr>
          <w:gridAfter w:val="1"/>
          <w:wAfter w:w="141" w:type="dxa"/>
          <w:trHeight w:val="300"/>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Felelősségtudat</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318E2" w:rsidRPr="00B21630" w:rsidTr="00496434">
        <w:trPr>
          <w:gridAfter w:val="1"/>
          <w:wAfter w:w="141" w:type="dxa"/>
          <w:trHeight w:val="300"/>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Pontosság</w:t>
            </w:r>
          </w:p>
        </w:tc>
        <w:tc>
          <w:tcPr>
            <w:tcW w:w="423"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noWrap/>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20"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8"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78"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5" w:type="dxa"/>
            <w:noWrap/>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318E2" w:rsidRPr="00B21630" w:rsidTr="00496434">
        <w:trPr>
          <w:gridAfter w:val="1"/>
          <w:wAfter w:w="141" w:type="dxa"/>
          <w:trHeight w:val="300"/>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Önállóság</w:t>
            </w:r>
          </w:p>
        </w:tc>
        <w:tc>
          <w:tcPr>
            <w:tcW w:w="423"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noWrap/>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20"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8"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78"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5" w:type="dxa"/>
            <w:noWrap/>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360"/>
          <w:jc w:val="center"/>
        </w:trPr>
        <w:tc>
          <w:tcPr>
            <w:tcW w:w="9155" w:type="dxa"/>
            <w:gridSpan w:val="25"/>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TÁRSAS KOMPETENCIÁK</w:t>
            </w:r>
          </w:p>
        </w:tc>
      </w:tr>
      <w:tr w:rsidR="00F318E2" w:rsidRPr="00B21630" w:rsidTr="00496434">
        <w:trPr>
          <w:gridAfter w:val="1"/>
          <w:wAfter w:w="141" w:type="dxa"/>
          <w:trHeight w:val="300"/>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Konfliktusmegoldó készség</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300"/>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Kompromisszumkészség</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300"/>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Meggyőzőkészség</w:t>
            </w:r>
          </w:p>
        </w:tc>
        <w:tc>
          <w:tcPr>
            <w:tcW w:w="423"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noWrap/>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20"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8"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78"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5" w:type="dxa"/>
            <w:noWrap/>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318E2" w:rsidRPr="00B21630" w:rsidTr="00496434">
        <w:trPr>
          <w:gridAfter w:val="1"/>
          <w:wAfter w:w="141" w:type="dxa"/>
          <w:trHeight w:val="360"/>
          <w:jc w:val="center"/>
        </w:trPr>
        <w:tc>
          <w:tcPr>
            <w:tcW w:w="9155" w:type="dxa"/>
            <w:gridSpan w:val="25"/>
            <w:vAlign w:val="center"/>
          </w:tcPr>
          <w:p w:rsidR="00F318E2" w:rsidRPr="00B21630" w:rsidRDefault="00124D98" w:rsidP="00071F1D">
            <w:pPr>
              <w:spacing w:after="0" w:line="240" w:lineRule="auto"/>
              <w:jc w:val="center"/>
              <w:rPr>
                <w:rFonts w:ascii="Palatino Linotype" w:hAnsi="Palatino Linotype"/>
                <w:sz w:val="20"/>
                <w:szCs w:val="20"/>
              </w:rPr>
            </w:pPr>
            <w:r>
              <w:rPr>
                <w:rFonts w:ascii="Palatino Linotype" w:hAnsi="Palatino Linotype"/>
                <w:sz w:val="20"/>
                <w:szCs w:val="20"/>
              </w:rPr>
              <w:t>MÓDSZER</w:t>
            </w:r>
            <w:r w:rsidR="00F318E2" w:rsidRPr="00B21630">
              <w:rPr>
                <w:rFonts w:ascii="Palatino Linotype" w:hAnsi="Palatino Linotype"/>
                <w:sz w:val="20"/>
                <w:szCs w:val="20"/>
              </w:rPr>
              <w:t>KOMPETENCIÁK</w:t>
            </w:r>
          </w:p>
        </w:tc>
      </w:tr>
      <w:tr w:rsidR="00F318E2" w:rsidRPr="00B21630" w:rsidTr="00496434">
        <w:trPr>
          <w:gridAfter w:val="1"/>
          <w:wAfter w:w="141" w:type="dxa"/>
          <w:trHeight w:val="300"/>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Tervezés</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300"/>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Rendszerező képesség</w:t>
            </w:r>
          </w:p>
        </w:tc>
        <w:tc>
          <w:tcPr>
            <w:tcW w:w="423"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noWrap/>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20"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8"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78"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5" w:type="dxa"/>
            <w:noWrap/>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r>
      <w:tr w:rsidR="00F318E2" w:rsidRPr="00B21630" w:rsidTr="00496434">
        <w:trPr>
          <w:gridAfter w:val="1"/>
          <w:wAfter w:w="141" w:type="dxa"/>
          <w:trHeight w:val="300"/>
          <w:jc w:val="center"/>
        </w:trPr>
        <w:tc>
          <w:tcPr>
            <w:tcW w:w="3359" w:type="dxa"/>
            <w:gridSpan w:val="3"/>
            <w:noWrap/>
            <w:vAlign w:val="center"/>
          </w:tcPr>
          <w:p w:rsidR="00F318E2" w:rsidRPr="00B21630" w:rsidRDefault="00F318E2"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Problémamegoldás, hibaelhárítás</w:t>
            </w: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noWrap/>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p>
        </w:tc>
        <w:tc>
          <w:tcPr>
            <w:tcW w:w="423"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20"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58" w:type="dxa"/>
            <w:gridSpan w:val="2"/>
            <w:noWrap/>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78"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5" w:type="dxa"/>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7"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66" w:type="dxa"/>
            <w:gridSpan w:val="2"/>
            <w:vAlign w:val="center"/>
          </w:tcPr>
          <w:p w:rsidR="00F318E2" w:rsidRPr="00B21630"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bl>
    <w:p w:rsidR="00F318E2" w:rsidRPr="00B21630" w:rsidRDefault="00F318E2" w:rsidP="00071F1D">
      <w:pPr>
        <w:widowControl w:val="0"/>
        <w:suppressAutoHyphens/>
        <w:spacing w:after="0" w:line="240" w:lineRule="auto"/>
        <w:rPr>
          <w:rFonts w:ascii="Palatino Linotype" w:hAnsi="Palatino Linotype"/>
          <w:b/>
        </w:rPr>
      </w:pPr>
    </w:p>
    <w:p w:rsidR="00CE67DE" w:rsidRDefault="00CE67DE">
      <w:pPr>
        <w:spacing w:after="0" w:line="240" w:lineRule="auto"/>
        <w:rPr>
          <w:rFonts w:ascii="Palatino Linotype" w:hAnsi="Palatino Linotype"/>
          <w:b/>
        </w:rPr>
      </w:pPr>
      <w:r>
        <w:rPr>
          <w:rFonts w:ascii="Palatino Linotype" w:hAnsi="Palatino Linotype"/>
          <w:b/>
        </w:rPr>
        <w:br w:type="page"/>
      </w:r>
    </w:p>
    <w:p w:rsidR="00F318E2" w:rsidRPr="00CE67DE" w:rsidRDefault="00F318E2" w:rsidP="00CE67DE">
      <w:pPr>
        <w:pStyle w:val="Listaszerbekezds"/>
        <w:widowControl w:val="0"/>
        <w:numPr>
          <w:ilvl w:val="0"/>
          <w:numId w:val="34"/>
        </w:numPr>
        <w:suppressAutoHyphens/>
        <w:spacing w:after="0" w:line="240" w:lineRule="auto"/>
        <w:rPr>
          <w:rFonts w:ascii="Palatino Linotype" w:hAnsi="Palatino Linotype"/>
          <w:b/>
          <w:sz w:val="24"/>
          <w:szCs w:val="24"/>
        </w:rPr>
      </w:pPr>
      <w:r w:rsidRPr="00CE67DE">
        <w:rPr>
          <w:rFonts w:ascii="Palatino Linotype" w:hAnsi="Palatino Linotype"/>
          <w:b/>
          <w:sz w:val="24"/>
          <w:szCs w:val="24"/>
        </w:rPr>
        <w:lastRenderedPageBreak/>
        <w:t xml:space="preserve">Vendéglátó gazdálkodás tantárgy </w:t>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t>172 óra/168 óra</w:t>
      </w:r>
    </w:p>
    <w:p w:rsidR="00CE67DE" w:rsidRDefault="00CE67DE" w:rsidP="00071F1D">
      <w:pPr>
        <w:spacing w:after="0" w:line="240" w:lineRule="auto"/>
        <w:ind w:left="426"/>
        <w:rPr>
          <w:rFonts w:ascii="Palatino Linotype" w:hAnsi="Palatino Linotype"/>
          <w:b/>
          <w:sz w:val="24"/>
          <w:szCs w:val="24"/>
        </w:rPr>
      </w:pPr>
    </w:p>
    <w:p w:rsidR="00F318E2" w:rsidRPr="00CE67DE" w:rsidRDefault="00F318E2" w:rsidP="00CE67DE">
      <w:pPr>
        <w:pStyle w:val="Listaszerbekezds"/>
        <w:numPr>
          <w:ilvl w:val="1"/>
          <w:numId w:val="34"/>
        </w:numPr>
        <w:spacing w:after="0" w:line="240" w:lineRule="auto"/>
        <w:rPr>
          <w:rFonts w:ascii="Palatino Linotype" w:hAnsi="Palatino Linotype"/>
          <w:b/>
          <w:sz w:val="24"/>
          <w:szCs w:val="24"/>
        </w:rPr>
      </w:pPr>
      <w:r w:rsidRPr="00CE67DE">
        <w:rPr>
          <w:rFonts w:ascii="Palatino Linotype" w:hAnsi="Palatino Linotype"/>
          <w:b/>
          <w:sz w:val="24"/>
          <w:szCs w:val="24"/>
        </w:rPr>
        <w:t>A tantárgy tanításának célja</w:t>
      </w:r>
    </w:p>
    <w:p w:rsidR="00CE67DE" w:rsidRDefault="00F318E2" w:rsidP="00CE67DE">
      <w:pPr>
        <w:widowControl w:val="0"/>
        <w:suppressAutoHyphens/>
        <w:spacing w:after="0" w:line="240" w:lineRule="auto"/>
        <w:ind w:left="426"/>
        <w:jc w:val="both"/>
        <w:rPr>
          <w:rFonts w:ascii="Palatino Linotype" w:hAnsi="Palatino Linotype"/>
          <w:kern w:val="2"/>
          <w:sz w:val="24"/>
          <w:szCs w:val="24"/>
          <w:lang w:eastAsia="hi-IN" w:bidi="hi-IN"/>
        </w:rPr>
      </w:pPr>
      <w:r w:rsidRPr="00155A52">
        <w:rPr>
          <w:rFonts w:ascii="Palatino Linotype" w:hAnsi="Palatino Linotype"/>
          <w:kern w:val="2"/>
          <w:sz w:val="24"/>
          <w:szCs w:val="24"/>
          <w:lang w:eastAsia="hi-IN" w:bidi="hi-IN"/>
        </w:rPr>
        <w:t>A gazdaság alapfogalmainak, szervezeti kereteinek és a gazdálkodási tevékenység megjelenési formáinak megismerése. A munkaviszony létesítésével és megszüntetésével kapcsolatos ismeretek megszerzése. A vendéglátásban leggyakrabban előforduló vállalkozási formák megismerése. A vendéglátásra jellemző munkaerő-gazdálkodási feladatok meghatározása. Alapvető adózási ismeretek elsajátítása.</w:t>
      </w:r>
    </w:p>
    <w:p w:rsidR="00CE67DE" w:rsidRDefault="00CE67DE" w:rsidP="00CE67DE">
      <w:pPr>
        <w:widowControl w:val="0"/>
        <w:suppressAutoHyphens/>
        <w:spacing w:after="0" w:line="240" w:lineRule="auto"/>
        <w:jc w:val="both"/>
        <w:rPr>
          <w:rFonts w:ascii="Palatino Linotype" w:hAnsi="Palatino Linotype"/>
          <w:kern w:val="2"/>
          <w:sz w:val="24"/>
          <w:szCs w:val="24"/>
          <w:lang w:eastAsia="hi-IN" w:bidi="hi-IN"/>
        </w:rPr>
      </w:pPr>
    </w:p>
    <w:p w:rsidR="00F318E2" w:rsidRPr="00CE67DE" w:rsidRDefault="00124D98" w:rsidP="00CE67DE">
      <w:pPr>
        <w:pStyle w:val="Listaszerbekezds"/>
        <w:widowControl w:val="0"/>
        <w:numPr>
          <w:ilvl w:val="1"/>
          <w:numId w:val="34"/>
        </w:numPr>
        <w:suppressAutoHyphens/>
        <w:spacing w:after="0" w:line="240" w:lineRule="auto"/>
        <w:jc w:val="both"/>
        <w:rPr>
          <w:rFonts w:ascii="Palatino Linotype" w:hAnsi="Palatino Linotype"/>
          <w:b/>
          <w:kern w:val="2"/>
          <w:sz w:val="24"/>
          <w:szCs w:val="24"/>
          <w:lang w:eastAsia="hi-IN" w:bidi="hi-IN"/>
        </w:rPr>
      </w:pPr>
      <w:r>
        <w:rPr>
          <w:rFonts w:ascii="Palatino Linotype" w:hAnsi="Palatino Linotype"/>
          <w:b/>
          <w:sz w:val="24"/>
          <w:szCs w:val="24"/>
        </w:rPr>
        <w:t>Kapcsolódó közismereti, szakmai tartalmak</w:t>
      </w:r>
    </w:p>
    <w:p w:rsidR="00F318E2" w:rsidRDefault="00F318E2" w:rsidP="00071F1D">
      <w:pPr>
        <w:widowControl w:val="0"/>
        <w:suppressAutoHyphens/>
        <w:spacing w:after="0" w:line="240" w:lineRule="auto"/>
        <w:ind w:firstLine="360"/>
        <w:rPr>
          <w:rFonts w:ascii="Palatino Linotype" w:hAnsi="Palatino Linotype"/>
          <w:b/>
          <w:sz w:val="24"/>
          <w:szCs w:val="24"/>
        </w:rPr>
      </w:pPr>
    </w:p>
    <w:p w:rsidR="00124D98" w:rsidRPr="00155A52" w:rsidRDefault="00124D98" w:rsidP="00071F1D">
      <w:pPr>
        <w:widowControl w:val="0"/>
        <w:suppressAutoHyphens/>
        <w:spacing w:after="0" w:line="240" w:lineRule="auto"/>
        <w:ind w:firstLine="360"/>
        <w:rPr>
          <w:rFonts w:ascii="Palatino Linotype" w:hAnsi="Palatino Linotype"/>
          <w:b/>
          <w:sz w:val="24"/>
          <w:szCs w:val="24"/>
        </w:rPr>
      </w:pPr>
    </w:p>
    <w:p w:rsidR="00F318E2" w:rsidRDefault="00F318E2" w:rsidP="00CE67DE">
      <w:pPr>
        <w:pStyle w:val="Listaszerbekezds"/>
        <w:widowControl w:val="0"/>
        <w:numPr>
          <w:ilvl w:val="1"/>
          <w:numId w:val="34"/>
        </w:numPr>
        <w:suppressAutoHyphens/>
        <w:spacing w:after="0" w:line="240" w:lineRule="auto"/>
        <w:rPr>
          <w:rFonts w:ascii="Palatino Linotype" w:hAnsi="Palatino Linotype"/>
          <w:b/>
          <w:sz w:val="24"/>
          <w:szCs w:val="24"/>
        </w:rPr>
      </w:pPr>
      <w:r w:rsidRPr="00CE67DE">
        <w:rPr>
          <w:rFonts w:ascii="Palatino Linotype" w:hAnsi="Palatino Linotype"/>
          <w:b/>
          <w:sz w:val="24"/>
          <w:szCs w:val="24"/>
        </w:rPr>
        <w:t>Témakörök és elemeik</w:t>
      </w:r>
    </w:p>
    <w:p w:rsidR="00CE67DE" w:rsidRPr="00CE67DE" w:rsidRDefault="00CE67DE" w:rsidP="00CE67DE">
      <w:pPr>
        <w:widowControl w:val="0"/>
        <w:suppressAutoHyphens/>
        <w:spacing w:after="0" w:line="240" w:lineRule="auto"/>
        <w:rPr>
          <w:rFonts w:ascii="Palatino Linotype" w:hAnsi="Palatino Linotype"/>
          <w:b/>
          <w:sz w:val="24"/>
          <w:szCs w:val="24"/>
        </w:rPr>
      </w:pPr>
    </w:p>
    <w:p w:rsidR="00F318E2" w:rsidRPr="00CE67DE" w:rsidRDefault="00F318E2" w:rsidP="00CE67DE">
      <w:pPr>
        <w:pStyle w:val="Listaszerbekezds"/>
        <w:widowControl w:val="0"/>
        <w:numPr>
          <w:ilvl w:val="2"/>
          <w:numId w:val="34"/>
        </w:numPr>
        <w:suppressAutoHyphens/>
        <w:spacing w:after="0" w:line="240" w:lineRule="auto"/>
        <w:rPr>
          <w:rFonts w:ascii="Palatino Linotype" w:hAnsi="Palatino Linotype" w:cs="Mangal"/>
          <w:b/>
          <w:kern w:val="2"/>
          <w:sz w:val="24"/>
          <w:szCs w:val="24"/>
          <w:lang w:eastAsia="hi-IN" w:bidi="hi-IN"/>
        </w:rPr>
      </w:pPr>
      <w:r w:rsidRPr="00CE67DE">
        <w:rPr>
          <w:rFonts w:ascii="Palatino Linotype" w:hAnsi="Palatino Linotype" w:cs="Mangal"/>
          <w:b/>
          <w:kern w:val="2"/>
          <w:sz w:val="24"/>
          <w:szCs w:val="24"/>
          <w:lang w:eastAsia="hi-IN" w:bidi="hi-IN"/>
        </w:rPr>
        <w:t>A gazdálkodás elemei</w:t>
      </w:r>
      <w:r w:rsidRPr="00CE67DE">
        <w:rPr>
          <w:rFonts w:ascii="Palatino Linotype" w:hAnsi="Palatino Linotype" w:cs="Mangal"/>
          <w:kern w:val="2"/>
          <w:sz w:val="24"/>
          <w:szCs w:val="24"/>
          <w:lang w:eastAsia="hi-IN" w:bidi="hi-IN"/>
        </w:rPr>
        <w:tab/>
      </w:r>
      <w:r w:rsidRPr="00CE67DE">
        <w:rPr>
          <w:rFonts w:ascii="Palatino Linotype" w:hAnsi="Palatino Linotype" w:cs="Mangal"/>
          <w:kern w:val="2"/>
          <w:sz w:val="24"/>
          <w:szCs w:val="24"/>
          <w:lang w:eastAsia="hi-IN" w:bidi="hi-IN"/>
        </w:rPr>
        <w:tab/>
      </w:r>
      <w:r w:rsidRPr="00CE67DE">
        <w:rPr>
          <w:rFonts w:ascii="Palatino Linotype" w:hAnsi="Palatino Linotype" w:cs="Mangal"/>
          <w:kern w:val="2"/>
          <w:sz w:val="24"/>
          <w:szCs w:val="24"/>
          <w:lang w:eastAsia="hi-IN" w:bidi="hi-IN"/>
        </w:rPr>
        <w:tab/>
      </w:r>
      <w:r w:rsidRPr="00CE67DE">
        <w:rPr>
          <w:rFonts w:ascii="Palatino Linotype" w:hAnsi="Palatino Linotype" w:cs="Mangal"/>
          <w:kern w:val="2"/>
          <w:sz w:val="24"/>
          <w:szCs w:val="24"/>
          <w:lang w:eastAsia="hi-IN" w:bidi="hi-IN"/>
        </w:rPr>
        <w:tab/>
      </w:r>
      <w:r w:rsidRPr="00CE67DE">
        <w:rPr>
          <w:rFonts w:ascii="Palatino Linotype" w:hAnsi="Palatino Linotype" w:cs="Mangal"/>
          <w:kern w:val="2"/>
          <w:sz w:val="24"/>
          <w:szCs w:val="24"/>
          <w:lang w:eastAsia="hi-IN" w:bidi="hi-IN"/>
        </w:rPr>
        <w:tab/>
      </w:r>
      <w:r w:rsidRPr="00CE67DE">
        <w:rPr>
          <w:rFonts w:ascii="Palatino Linotype" w:hAnsi="Palatino Linotype" w:cs="Mangal"/>
          <w:b/>
          <w:i/>
          <w:kern w:val="2"/>
          <w:sz w:val="24"/>
          <w:szCs w:val="24"/>
          <w:lang w:eastAsia="hi-IN" w:bidi="hi-IN"/>
        </w:rPr>
        <w:t>42óra</w:t>
      </w:r>
      <w:r w:rsidRPr="00CE67DE">
        <w:rPr>
          <w:rFonts w:ascii="Palatino Linotype" w:hAnsi="Palatino Linotype" w:cs="Mangal"/>
          <w:b/>
          <w:i/>
          <w:kern w:val="2"/>
          <w:sz w:val="24"/>
          <w:szCs w:val="24"/>
          <w:lang w:eastAsia="hi-IN" w:bidi="hi-IN"/>
        </w:rPr>
        <w:tab/>
        <w:t>/41 óra</w:t>
      </w:r>
    </w:p>
    <w:p w:rsidR="00CE67DE" w:rsidRDefault="00CE67DE" w:rsidP="00071F1D">
      <w:pPr>
        <w:widowControl w:val="0"/>
        <w:suppressAutoHyphens/>
        <w:spacing w:after="0" w:line="240" w:lineRule="auto"/>
        <w:ind w:left="360" w:firstLine="349"/>
        <w:rPr>
          <w:rFonts w:ascii="Palatino Linotype" w:hAnsi="Palatino Linotype" w:cs="Mangal"/>
          <w:b/>
          <w:kern w:val="2"/>
          <w:sz w:val="24"/>
          <w:szCs w:val="24"/>
          <w:lang w:eastAsia="hi-IN" w:bidi="hi-IN"/>
        </w:rPr>
      </w:pPr>
    </w:p>
    <w:p w:rsidR="00F318E2" w:rsidRPr="00155A52" w:rsidRDefault="00F318E2" w:rsidP="00071F1D">
      <w:pPr>
        <w:widowControl w:val="0"/>
        <w:suppressAutoHyphens/>
        <w:spacing w:after="0" w:line="240" w:lineRule="auto"/>
        <w:ind w:left="360" w:firstLine="349"/>
        <w:rPr>
          <w:rFonts w:ascii="Palatino Linotype" w:hAnsi="Palatino Linotype" w:cs="Mangal"/>
          <w:b/>
          <w:kern w:val="2"/>
          <w:sz w:val="24"/>
          <w:szCs w:val="24"/>
          <w:lang w:eastAsia="hi-IN" w:bidi="hi-IN"/>
        </w:rPr>
      </w:pPr>
      <w:r w:rsidRPr="00155A52">
        <w:rPr>
          <w:rFonts w:ascii="Palatino Linotype" w:hAnsi="Palatino Linotype" w:cs="Mangal"/>
          <w:b/>
          <w:kern w:val="2"/>
          <w:sz w:val="24"/>
          <w:szCs w:val="24"/>
          <w:lang w:eastAsia="hi-IN" w:bidi="hi-IN"/>
        </w:rPr>
        <w:t>A gazdálkodás alapjai</w:t>
      </w:r>
    </w:p>
    <w:p w:rsidR="00F318E2" w:rsidRPr="00155A52" w:rsidRDefault="00F318E2" w:rsidP="0042667E">
      <w:pPr>
        <w:widowControl w:val="0"/>
        <w:numPr>
          <w:ilvl w:val="0"/>
          <w:numId w:val="26"/>
        </w:numPr>
        <w:suppressAutoHyphens/>
        <w:spacing w:after="0" w:line="240" w:lineRule="auto"/>
        <w:jc w:val="both"/>
        <w:rPr>
          <w:rFonts w:ascii="Palatino Linotype" w:hAnsi="Palatino Linotype" w:cs="Mangal"/>
          <w:kern w:val="2"/>
          <w:sz w:val="24"/>
          <w:szCs w:val="24"/>
          <w:lang w:eastAsia="hi-IN" w:bidi="hi-IN"/>
        </w:rPr>
      </w:pPr>
      <w:r w:rsidRPr="00155A52">
        <w:rPr>
          <w:rFonts w:ascii="Palatino Linotype" w:hAnsi="Palatino Linotype" w:cs="Mangal"/>
          <w:kern w:val="2"/>
          <w:sz w:val="24"/>
          <w:szCs w:val="24"/>
          <w:lang w:eastAsia="hi-IN" w:bidi="hi-IN"/>
        </w:rPr>
        <w:t>A gazdálkodás környezete és környezeti tényezői.</w:t>
      </w:r>
    </w:p>
    <w:p w:rsidR="00F318E2" w:rsidRPr="00155A52" w:rsidRDefault="00F318E2" w:rsidP="0042667E">
      <w:pPr>
        <w:widowControl w:val="0"/>
        <w:numPr>
          <w:ilvl w:val="0"/>
          <w:numId w:val="26"/>
        </w:numPr>
        <w:suppressAutoHyphens/>
        <w:spacing w:after="0" w:line="240" w:lineRule="auto"/>
        <w:jc w:val="both"/>
        <w:rPr>
          <w:rFonts w:ascii="Palatino Linotype" w:hAnsi="Palatino Linotype" w:cs="Mangal"/>
          <w:kern w:val="2"/>
          <w:sz w:val="24"/>
          <w:szCs w:val="24"/>
          <w:lang w:eastAsia="hi-IN" w:bidi="hi-IN"/>
        </w:rPr>
      </w:pPr>
      <w:r w:rsidRPr="00155A52">
        <w:rPr>
          <w:rFonts w:ascii="Palatino Linotype" w:hAnsi="Palatino Linotype" w:cs="Mangal"/>
          <w:kern w:val="2"/>
          <w:sz w:val="24"/>
          <w:szCs w:val="24"/>
          <w:lang w:eastAsia="hi-IN" w:bidi="hi-IN"/>
        </w:rPr>
        <w:t>A gazdálkodás nemzetközi környezete és a nemzetgazdaság.</w:t>
      </w:r>
    </w:p>
    <w:p w:rsidR="00F318E2" w:rsidRPr="00155A52" w:rsidRDefault="00F318E2" w:rsidP="0042667E">
      <w:pPr>
        <w:widowControl w:val="0"/>
        <w:numPr>
          <w:ilvl w:val="0"/>
          <w:numId w:val="26"/>
        </w:numPr>
        <w:suppressAutoHyphens/>
        <w:spacing w:after="0" w:line="240" w:lineRule="auto"/>
        <w:jc w:val="both"/>
        <w:rPr>
          <w:rFonts w:ascii="Palatino Linotype" w:hAnsi="Palatino Linotype" w:cs="Mangal"/>
          <w:kern w:val="2"/>
          <w:sz w:val="24"/>
          <w:szCs w:val="24"/>
          <w:lang w:eastAsia="hi-IN" w:bidi="hi-IN"/>
        </w:rPr>
      </w:pPr>
      <w:r w:rsidRPr="00155A52">
        <w:rPr>
          <w:rFonts w:ascii="Palatino Linotype" w:hAnsi="Palatino Linotype" w:cs="Mangal"/>
          <w:kern w:val="2"/>
          <w:sz w:val="24"/>
          <w:szCs w:val="24"/>
          <w:lang w:eastAsia="hi-IN" w:bidi="hi-IN"/>
        </w:rPr>
        <w:t>A gazdálkodás alapfogalmai: szükséglet és igény; a szükségletek csoportosítása, jellemzői, kielégítése; a gazdálkodás fogalma és körforgása (a termelés és a termelés tényezői; az elosztás; a csere és formái; a fogyasztás és formái; az újratermelés).</w:t>
      </w:r>
    </w:p>
    <w:p w:rsidR="00F318E2" w:rsidRPr="00155A52" w:rsidRDefault="00F318E2" w:rsidP="0042667E">
      <w:pPr>
        <w:widowControl w:val="0"/>
        <w:numPr>
          <w:ilvl w:val="0"/>
          <w:numId w:val="26"/>
        </w:numPr>
        <w:suppressAutoHyphens/>
        <w:spacing w:after="0" w:line="240" w:lineRule="auto"/>
        <w:jc w:val="both"/>
        <w:rPr>
          <w:rFonts w:ascii="Palatino Linotype" w:hAnsi="Palatino Linotype" w:cs="Mangal"/>
          <w:kern w:val="2"/>
          <w:sz w:val="24"/>
          <w:szCs w:val="24"/>
          <w:lang w:eastAsia="hi-IN" w:bidi="hi-IN"/>
        </w:rPr>
      </w:pPr>
      <w:r w:rsidRPr="00155A52">
        <w:rPr>
          <w:rFonts w:ascii="Palatino Linotype" w:hAnsi="Palatino Linotype" w:cs="Mangal"/>
          <w:kern w:val="2"/>
          <w:sz w:val="24"/>
          <w:szCs w:val="24"/>
          <w:lang w:eastAsia="hi-IN" w:bidi="hi-IN"/>
        </w:rPr>
        <w:t>A gazdálkodás piaci környezete: a piac fogalma, formáinak csoportosítása és azok jellemzése, szereplői, tényezői (kereslet, kínálat, ár,) és azok kapcsolata (piaci egyensúly), piaci verseny.</w:t>
      </w:r>
    </w:p>
    <w:p w:rsidR="00F318E2" w:rsidRPr="00155A52" w:rsidRDefault="00F318E2" w:rsidP="00071F1D">
      <w:pPr>
        <w:widowControl w:val="0"/>
        <w:suppressAutoHyphens/>
        <w:spacing w:after="0" w:line="240" w:lineRule="auto"/>
        <w:ind w:left="360"/>
        <w:jc w:val="both"/>
        <w:rPr>
          <w:rFonts w:ascii="Palatino Linotype" w:hAnsi="Palatino Linotype" w:cs="Mangal"/>
          <w:kern w:val="2"/>
          <w:sz w:val="24"/>
          <w:szCs w:val="24"/>
          <w:lang w:eastAsia="hi-IN" w:bidi="hi-IN"/>
        </w:rPr>
      </w:pPr>
    </w:p>
    <w:p w:rsidR="00F318E2" w:rsidRPr="00155A52" w:rsidRDefault="00F318E2" w:rsidP="00071F1D">
      <w:pPr>
        <w:widowControl w:val="0"/>
        <w:suppressAutoHyphens/>
        <w:spacing w:after="0" w:line="240" w:lineRule="auto"/>
        <w:ind w:left="360" w:firstLine="349"/>
        <w:jc w:val="both"/>
        <w:rPr>
          <w:rFonts w:ascii="Palatino Linotype" w:hAnsi="Palatino Linotype" w:cs="Mangal"/>
          <w:b/>
          <w:kern w:val="2"/>
          <w:sz w:val="24"/>
          <w:szCs w:val="24"/>
          <w:lang w:eastAsia="hi-IN" w:bidi="hi-IN"/>
        </w:rPr>
      </w:pPr>
      <w:r w:rsidRPr="00155A52">
        <w:rPr>
          <w:rFonts w:ascii="Palatino Linotype" w:hAnsi="Palatino Linotype" w:cs="Mangal"/>
          <w:b/>
          <w:kern w:val="2"/>
          <w:sz w:val="24"/>
          <w:szCs w:val="24"/>
          <w:lang w:eastAsia="hi-IN" w:bidi="hi-IN"/>
        </w:rPr>
        <w:t>A gazdálkodás alapegységei</w:t>
      </w:r>
      <w:r w:rsidRPr="00155A52">
        <w:rPr>
          <w:rFonts w:ascii="Palatino Linotype" w:hAnsi="Palatino Linotype" w:cs="Mangal"/>
          <w:b/>
          <w:kern w:val="2"/>
          <w:sz w:val="24"/>
          <w:szCs w:val="24"/>
          <w:lang w:eastAsia="hi-IN" w:bidi="hi-IN"/>
        </w:rPr>
        <w:tab/>
      </w:r>
      <w:r w:rsidRPr="00155A52">
        <w:rPr>
          <w:rFonts w:ascii="Palatino Linotype" w:hAnsi="Palatino Linotype" w:cs="Mangal"/>
          <w:b/>
          <w:kern w:val="2"/>
          <w:sz w:val="24"/>
          <w:szCs w:val="24"/>
          <w:lang w:eastAsia="hi-IN" w:bidi="hi-IN"/>
        </w:rPr>
        <w:tab/>
      </w:r>
      <w:r w:rsidRPr="00155A52">
        <w:rPr>
          <w:rFonts w:ascii="Palatino Linotype" w:hAnsi="Palatino Linotype" w:cs="Mangal"/>
          <w:b/>
          <w:kern w:val="2"/>
          <w:sz w:val="24"/>
          <w:szCs w:val="24"/>
          <w:lang w:eastAsia="hi-IN" w:bidi="hi-IN"/>
        </w:rPr>
        <w:tab/>
      </w:r>
      <w:r w:rsidRPr="00155A52">
        <w:rPr>
          <w:rFonts w:ascii="Palatino Linotype" w:hAnsi="Palatino Linotype" w:cs="Mangal"/>
          <w:b/>
          <w:kern w:val="2"/>
          <w:sz w:val="24"/>
          <w:szCs w:val="24"/>
          <w:lang w:eastAsia="hi-IN" w:bidi="hi-IN"/>
        </w:rPr>
        <w:tab/>
      </w:r>
      <w:r w:rsidRPr="00155A52">
        <w:rPr>
          <w:rFonts w:ascii="Palatino Linotype" w:hAnsi="Palatino Linotype" w:cs="Mangal"/>
          <w:b/>
          <w:kern w:val="2"/>
          <w:sz w:val="24"/>
          <w:szCs w:val="24"/>
          <w:lang w:eastAsia="hi-IN" w:bidi="hi-IN"/>
        </w:rPr>
        <w:tab/>
      </w:r>
      <w:r w:rsidRPr="00155A52">
        <w:rPr>
          <w:rFonts w:ascii="Palatino Linotype" w:hAnsi="Palatino Linotype" w:cs="Mangal"/>
          <w:b/>
          <w:kern w:val="2"/>
          <w:sz w:val="24"/>
          <w:szCs w:val="24"/>
          <w:lang w:eastAsia="hi-IN" w:bidi="hi-IN"/>
        </w:rPr>
        <w:tab/>
      </w:r>
    </w:p>
    <w:p w:rsidR="00F318E2" w:rsidRPr="00155A52" w:rsidRDefault="00F318E2" w:rsidP="0042667E">
      <w:pPr>
        <w:widowControl w:val="0"/>
        <w:numPr>
          <w:ilvl w:val="0"/>
          <w:numId w:val="26"/>
        </w:numPr>
        <w:suppressAutoHyphens/>
        <w:spacing w:after="0" w:line="240" w:lineRule="auto"/>
        <w:jc w:val="both"/>
        <w:rPr>
          <w:rFonts w:ascii="Palatino Linotype" w:hAnsi="Palatino Linotype" w:cs="Mangal"/>
          <w:kern w:val="2"/>
          <w:sz w:val="24"/>
          <w:szCs w:val="24"/>
          <w:lang w:eastAsia="hi-IN" w:bidi="hi-IN"/>
        </w:rPr>
      </w:pPr>
      <w:r w:rsidRPr="00155A52">
        <w:rPr>
          <w:rFonts w:ascii="Palatino Linotype" w:hAnsi="Palatino Linotype" w:cs="Mangal"/>
          <w:kern w:val="2"/>
          <w:sz w:val="24"/>
          <w:szCs w:val="24"/>
          <w:lang w:eastAsia="hi-IN" w:bidi="hi-IN"/>
        </w:rPr>
        <w:t>A háztartások.</w:t>
      </w:r>
    </w:p>
    <w:p w:rsidR="00F318E2" w:rsidRPr="00155A52" w:rsidRDefault="00F318E2" w:rsidP="0042667E">
      <w:pPr>
        <w:widowControl w:val="0"/>
        <w:numPr>
          <w:ilvl w:val="0"/>
          <w:numId w:val="26"/>
        </w:numPr>
        <w:suppressAutoHyphens/>
        <w:spacing w:after="0" w:line="240" w:lineRule="auto"/>
        <w:ind w:left="709"/>
        <w:jc w:val="both"/>
        <w:rPr>
          <w:rFonts w:ascii="Palatino Linotype" w:hAnsi="Palatino Linotype" w:cs="Mangal"/>
          <w:kern w:val="2"/>
          <w:sz w:val="24"/>
          <w:szCs w:val="24"/>
          <w:lang w:eastAsia="hi-IN" w:bidi="hi-IN"/>
        </w:rPr>
      </w:pPr>
      <w:r w:rsidRPr="00155A52">
        <w:rPr>
          <w:rFonts w:ascii="Palatino Linotype" w:hAnsi="Palatino Linotype" w:cs="Mangal"/>
          <w:kern w:val="2"/>
          <w:sz w:val="24"/>
          <w:szCs w:val="24"/>
          <w:lang w:eastAsia="hi-IN" w:bidi="hi-IN"/>
        </w:rPr>
        <w:t>A gazdálkodó szervezetek: a vállalkozás fogalma, jellemzői; környezete; gazdálkodásának célja; szereplői; működésének feltételei; formáinak csoportosítása és jellemzése (alapítás, működés); válsághelyzete (csődeljárás); megszűnése, megszüntetése (felszámolási és végelszámolási eljárás) ellenőrzése (a belső ellenőrzés jellemzői és fajtái; a külső ellenőrzés jellemzői, a résztvevők feladatai, az ellenőrzést végző hatóságok) a vendéglátásban jellemző vállalkozási formák.</w:t>
      </w:r>
    </w:p>
    <w:p w:rsidR="00F318E2" w:rsidRPr="00155A52" w:rsidRDefault="00F318E2" w:rsidP="0042667E">
      <w:pPr>
        <w:widowControl w:val="0"/>
        <w:numPr>
          <w:ilvl w:val="0"/>
          <w:numId w:val="26"/>
        </w:numPr>
        <w:suppressAutoHyphens/>
        <w:spacing w:after="0" w:line="240" w:lineRule="auto"/>
        <w:jc w:val="both"/>
        <w:rPr>
          <w:rFonts w:ascii="Palatino Linotype" w:hAnsi="Palatino Linotype" w:cs="Mangal"/>
          <w:kern w:val="2"/>
          <w:sz w:val="24"/>
          <w:szCs w:val="24"/>
          <w:lang w:eastAsia="hi-IN" w:bidi="hi-IN"/>
        </w:rPr>
      </w:pPr>
      <w:r w:rsidRPr="00155A52">
        <w:rPr>
          <w:rFonts w:ascii="Palatino Linotype" w:hAnsi="Palatino Linotype" w:cs="Mangal"/>
          <w:kern w:val="2"/>
          <w:sz w:val="24"/>
          <w:szCs w:val="24"/>
          <w:lang w:eastAsia="hi-IN" w:bidi="hi-IN"/>
        </w:rPr>
        <w:t>Az állam.</w:t>
      </w:r>
    </w:p>
    <w:p w:rsidR="00F318E2" w:rsidRPr="00155A52" w:rsidRDefault="00F318E2" w:rsidP="00071F1D">
      <w:pPr>
        <w:widowControl w:val="0"/>
        <w:suppressAutoHyphens/>
        <w:spacing w:after="0" w:line="240" w:lineRule="auto"/>
        <w:rPr>
          <w:rFonts w:ascii="Palatino Linotype" w:hAnsi="Palatino Linotype" w:cs="Mangal"/>
          <w:kern w:val="2"/>
          <w:sz w:val="24"/>
          <w:szCs w:val="24"/>
          <w:lang w:eastAsia="hi-IN" w:bidi="hi-IN"/>
        </w:rPr>
      </w:pPr>
    </w:p>
    <w:p w:rsidR="00F318E2" w:rsidRPr="00CE67DE" w:rsidRDefault="00F318E2" w:rsidP="00CE67DE">
      <w:pPr>
        <w:pStyle w:val="Listaszerbekezds"/>
        <w:numPr>
          <w:ilvl w:val="2"/>
          <w:numId w:val="34"/>
        </w:numPr>
        <w:spacing w:after="0" w:line="240" w:lineRule="auto"/>
        <w:rPr>
          <w:rFonts w:ascii="Palatino Linotype" w:hAnsi="Palatino Linotype" w:cs="Mangal"/>
          <w:b/>
          <w:kern w:val="2"/>
          <w:sz w:val="24"/>
          <w:szCs w:val="24"/>
          <w:lang w:eastAsia="hi-IN" w:bidi="hi-IN"/>
        </w:rPr>
      </w:pPr>
      <w:r w:rsidRPr="00CE67DE">
        <w:rPr>
          <w:rFonts w:ascii="Palatino Linotype" w:hAnsi="Palatino Linotype" w:cs="Mangal"/>
          <w:b/>
          <w:kern w:val="2"/>
          <w:sz w:val="24"/>
          <w:szCs w:val="24"/>
          <w:lang w:eastAsia="hi-IN" w:bidi="hi-IN"/>
        </w:rPr>
        <w:t>A vendéglátás fogalma, személyi, tárgyi feltételei</w:t>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i/>
          <w:kern w:val="2"/>
          <w:sz w:val="24"/>
          <w:szCs w:val="24"/>
          <w:lang w:eastAsia="hi-IN" w:bidi="hi-IN"/>
        </w:rPr>
        <w:t>31 óra/30 óra</w:t>
      </w:r>
      <w:r w:rsidRPr="00CE67DE">
        <w:rPr>
          <w:rFonts w:ascii="Palatino Linotype" w:hAnsi="Palatino Linotype" w:cs="Mangal"/>
          <w:b/>
          <w:kern w:val="2"/>
          <w:sz w:val="24"/>
          <w:szCs w:val="24"/>
          <w:lang w:eastAsia="hi-IN" w:bidi="hi-IN"/>
        </w:rPr>
        <w:tab/>
      </w:r>
      <w:proofErr w:type="gramStart"/>
      <w:r w:rsidRPr="00CE67DE">
        <w:rPr>
          <w:rFonts w:ascii="Palatino Linotype" w:hAnsi="Palatino Linotype" w:cs="Mangal"/>
          <w:b/>
          <w:kern w:val="2"/>
          <w:sz w:val="24"/>
          <w:szCs w:val="24"/>
          <w:lang w:eastAsia="hi-IN" w:bidi="hi-IN"/>
        </w:rPr>
        <w:t>A</w:t>
      </w:r>
      <w:proofErr w:type="gramEnd"/>
      <w:r w:rsidRPr="00CE67DE">
        <w:rPr>
          <w:rFonts w:ascii="Palatino Linotype" w:hAnsi="Palatino Linotype" w:cs="Mangal"/>
          <w:b/>
          <w:kern w:val="2"/>
          <w:sz w:val="24"/>
          <w:szCs w:val="24"/>
          <w:lang w:eastAsia="hi-IN" w:bidi="hi-IN"/>
        </w:rPr>
        <w:t xml:space="preserve"> vendéglátás alapjai</w:t>
      </w:r>
    </w:p>
    <w:p w:rsidR="00F318E2" w:rsidRPr="00155A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55A52">
        <w:rPr>
          <w:rFonts w:ascii="Palatino Linotype" w:hAnsi="Palatino Linotype" w:cs="Mangal"/>
          <w:kern w:val="2"/>
          <w:sz w:val="24"/>
          <w:szCs w:val="24"/>
          <w:lang w:eastAsia="hi-IN" w:bidi="hi-IN"/>
        </w:rPr>
        <w:t>A vendéglátás rövid története, a magyar vendéglátás története, kiemelkedő személyiségei.</w:t>
      </w:r>
    </w:p>
    <w:p w:rsidR="00F318E2" w:rsidRPr="00155A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55A52">
        <w:rPr>
          <w:rFonts w:ascii="Palatino Linotype" w:hAnsi="Palatino Linotype" w:cs="Mangal"/>
          <w:kern w:val="2"/>
          <w:sz w:val="24"/>
          <w:szCs w:val="24"/>
          <w:lang w:eastAsia="hi-IN" w:bidi="hi-IN"/>
        </w:rPr>
        <w:lastRenderedPageBreak/>
        <w:t>A vendéglátás fogalma, jellemzői, feladatai, gazdasági és társadalmi jelentősége, ágazati besorolása.</w:t>
      </w:r>
    </w:p>
    <w:p w:rsidR="00F318E2" w:rsidRPr="00155A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55A52">
        <w:rPr>
          <w:rFonts w:ascii="Palatino Linotype" w:hAnsi="Palatino Linotype" w:cs="Mangal"/>
          <w:kern w:val="2"/>
          <w:sz w:val="24"/>
          <w:szCs w:val="24"/>
          <w:lang w:eastAsia="hi-IN" w:bidi="hi-IN"/>
        </w:rPr>
        <w:t>A vendéglátás fő tevékenységei: beszerzés jellemzői, meghatározása, árurendelés, beszerzési módok, fuvarozás, áruátvétel fajtái; raktározás jellemzői, raktárhelyiségek, vételezés; termelés jellemzői, részfolyamatai; értékesítés jellemzői, folyamata, az üzleti választék kialakítása, szempontjai, a választékközlés eszközei és azok jellemzése; szolgáltatás jellemzése, formái.</w:t>
      </w:r>
    </w:p>
    <w:p w:rsidR="00F318E2" w:rsidRPr="00155A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55A52">
        <w:rPr>
          <w:rFonts w:ascii="Palatino Linotype" w:hAnsi="Palatino Linotype" w:cs="Mangal"/>
          <w:kern w:val="2"/>
          <w:sz w:val="24"/>
          <w:szCs w:val="24"/>
          <w:lang w:eastAsia="hi-IN" w:bidi="hi-IN"/>
        </w:rPr>
        <w:t>A vendéglátást kiegészítő tevékenységek.</w:t>
      </w:r>
    </w:p>
    <w:p w:rsidR="00F318E2" w:rsidRPr="00155A52" w:rsidRDefault="00F318E2" w:rsidP="00071F1D">
      <w:pPr>
        <w:widowControl w:val="0"/>
        <w:suppressAutoHyphens/>
        <w:spacing w:after="0" w:line="240" w:lineRule="auto"/>
        <w:ind w:left="360"/>
        <w:rPr>
          <w:rFonts w:ascii="Palatino Linotype" w:hAnsi="Palatino Linotype" w:cs="Mangal"/>
          <w:kern w:val="2"/>
          <w:sz w:val="24"/>
          <w:szCs w:val="24"/>
          <w:lang w:eastAsia="hi-IN" w:bidi="hi-IN"/>
        </w:rPr>
      </w:pPr>
    </w:p>
    <w:p w:rsidR="00F318E2" w:rsidRPr="00CE67DE" w:rsidRDefault="00F318E2" w:rsidP="00CE67DE">
      <w:pPr>
        <w:pStyle w:val="Listaszerbekezds"/>
        <w:widowControl w:val="0"/>
        <w:numPr>
          <w:ilvl w:val="2"/>
          <w:numId w:val="34"/>
        </w:numPr>
        <w:suppressAutoHyphens/>
        <w:spacing w:after="0" w:line="240" w:lineRule="auto"/>
        <w:rPr>
          <w:rFonts w:ascii="Palatino Linotype" w:hAnsi="Palatino Linotype" w:cs="Mangal"/>
          <w:b/>
          <w:kern w:val="2"/>
          <w:sz w:val="24"/>
          <w:szCs w:val="24"/>
          <w:lang w:eastAsia="hi-IN" w:bidi="hi-IN"/>
        </w:rPr>
      </w:pPr>
      <w:r w:rsidRPr="00CE67DE">
        <w:rPr>
          <w:rFonts w:ascii="Palatino Linotype" w:hAnsi="Palatino Linotype" w:cs="Mangal"/>
          <w:b/>
          <w:kern w:val="2"/>
          <w:sz w:val="24"/>
          <w:szCs w:val="24"/>
          <w:lang w:eastAsia="hi-IN" w:bidi="hi-IN"/>
        </w:rPr>
        <w:t>A vendéglátó üzletkörök és üzlettípusok és azok tárgyi feltételei</w:t>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i/>
          <w:kern w:val="2"/>
          <w:sz w:val="24"/>
          <w:szCs w:val="24"/>
          <w:lang w:eastAsia="hi-IN" w:bidi="hi-IN"/>
        </w:rPr>
        <w:t>46 óra/45 óra</w:t>
      </w:r>
    </w:p>
    <w:p w:rsidR="00F318E2" w:rsidRPr="00155A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55A52">
        <w:rPr>
          <w:rFonts w:ascii="Palatino Linotype" w:hAnsi="Palatino Linotype" w:cs="Mangal"/>
          <w:kern w:val="2"/>
          <w:sz w:val="24"/>
          <w:szCs w:val="24"/>
          <w:lang w:eastAsia="hi-IN" w:bidi="hi-IN"/>
        </w:rPr>
        <w:t>A vendéglátó üzletkörök.</w:t>
      </w:r>
    </w:p>
    <w:p w:rsidR="00F318E2" w:rsidRPr="00155A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55A52">
        <w:rPr>
          <w:rFonts w:ascii="Palatino Linotype" w:hAnsi="Palatino Linotype" w:cs="Mangal"/>
          <w:kern w:val="2"/>
          <w:sz w:val="24"/>
          <w:szCs w:val="24"/>
          <w:lang w:eastAsia="hi-IN" w:bidi="hi-IN"/>
        </w:rPr>
        <w:t>A vendéglátó üzlettípusok jellemzői: a választék kialakítása és közlése, étel- és italkínálat, vendégkör, fogyasztói szokások.</w:t>
      </w:r>
    </w:p>
    <w:p w:rsidR="00F318E2" w:rsidRPr="00155A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55A52">
        <w:rPr>
          <w:rFonts w:ascii="Palatino Linotype" w:hAnsi="Palatino Linotype" w:cs="Mangal"/>
          <w:kern w:val="2"/>
          <w:sz w:val="24"/>
          <w:szCs w:val="24"/>
          <w:lang w:eastAsia="hi-IN" w:bidi="hi-IN"/>
        </w:rPr>
        <w:t>A vendéglátó üzletek tárgyi feltételei: helyiségei, jellemző berendezései, felszerelési tárgyai.</w:t>
      </w:r>
    </w:p>
    <w:p w:rsidR="00F318E2" w:rsidRPr="00155A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55A52">
        <w:rPr>
          <w:rFonts w:ascii="Palatino Linotype" w:hAnsi="Palatino Linotype" w:cs="Mangal"/>
          <w:kern w:val="2"/>
          <w:sz w:val="24"/>
          <w:szCs w:val="24"/>
          <w:lang w:eastAsia="hi-IN" w:bidi="hi-IN"/>
        </w:rPr>
        <w:t>A vendéglátóhelyek minősítése.</w:t>
      </w:r>
    </w:p>
    <w:p w:rsidR="00F318E2" w:rsidRPr="00155A52" w:rsidRDefault="00F318E2" w:rsidP="00071F1D">
      <w:pPr>
        <w:widowControl w:val="0"/>
        <w:suppressAutoHyphens/>
        <w:spacing w:after="0" w:line="240" w:lineRule="auto"/>
        <w:ind w:left="360" w:firstLine="349"/>
        <w:rPr>
          <w:rFonts w:ascii="Palatino Linotype" w:hAnsi="Palatino Linotype" w:cs="Mangal"/>
          <w:b/>
          <w:kern w:val="2"/>
          <w:sz w:val="24"/>
          <w:szCs w:val="24"/>
          <w:lang w:eastAsia="hi-IN" w:bidi="hi-IN"/>
        </w:rPr>
      </w:pPr>
      <w:r w:rsidRPr="00155A52">
        <w:rPr>
          <w:rFonts w:ascii="Palatino Linotype" w:hAnsi="Palatino Linotype" w:cs="Mangal"/>
          <w:b/>
          <w:kern w:val="2"/>
          <w:sz w:val="24"/>
          <w:szCs w:val="24"/>
          <w:lang w:eastAsia="hi-IN" w:bidi="hi-IN"/>
        </w:rPr>
        <w:t>A vendéglátás személyi feltételei és munkaügyi ismeretek</w:t>
      </w:r>
      <w:r w:rsidRPr="00155A52">
        <w:rPr>
          <w:rFonts w:ascii="Palatino Linotype" w:hAnsi="Palatino Linotype" w:cs="Mangal"/>
          <w:b/>
          <w:kern w:val="2"/>
          <w:sz w:val="24"/>
          <w:szCs w:val="24"/>
          <w:lang w:eastAsia="hi-IN" w:bidi="hi-IN"/>
        </w:rPr>
        <w:tab/>
      </w:r>
      <w:r w:rsidRPr="00155A52">
        <w:rPr>
          <w:rFonts w:ascii="Palatino Linotype" w:hAnsi="Palatino Linotype" w:cs="Mangal"/>
          <w:b/>
          <w:kern w:val="2"/>
          <w:sz w:val="24"/>
          <w:szCs w:val="24"/>
          <w:lang w:eastAsia="hi-IN" w:bidi="hi-IN"/>
        </w:rPr>
        <w:tab/>
      </w:r>
      <w:r w:rsidRPr="00155A52">
        <w:rPr>
          <w:rFonts w:ascii="Palatino Linotype" w:hAnsi="Palatino Linotype" w:cs="Mangal"/>
          <w:b/>
          <w:kern w:val="2"/>
          <w:sz w:val="24"/>
          <w:szCs w:val="24"/>
          <w:lang w:eastAsia="hi-IN" w:bidi="hi-IN"/>
        </w:rPr>
        <w:tab/>
      </w:r>
    </w:p>
    <w:p w:rsidR="00F318E2" w:rsidRPr="00155A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55A52">
        <w:rPr>
          <w:rFonts w:ascii="Palatino Linotype" w:hAnsi="Palatino Linotype" w:cs="Mangal"/>
          <w:kern w:val="2"/>
          <w:sz w:val="24"/>
          <w:szCs w:val="24"/>
          <w:lang w:eastAsia="hi-IN" w:bidi="hi-IN"/>
        </w:rPr>
        <w:t>A munkaviszony alanyai, létesítése, kezdete, megszűnése, megszüntetése (felmondási idő, végkielégítés, igazolás).</w:t>
      </w:r>
    </w:p>
    <w:p w:rsidR="00F318E2" w:rsidRPr="00155A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55A52">
        <w:rPr>
          <w:rFonts w:ascii="Palatino Linotype" w:hAnsi="Palatino Linotype" w:cs="Mangal"/>
          <w:kern w:val="2"/>
          <w:sz w:val="24"/>
          <w:szCs w:val="24"/>
          <w:lang w:eastAsia="hi-IN" w:bidi="hi-IN"/>
        </w:rPr>
        <w:t>A munkaszerződés tartalma, módosítása.</w:t>
      </w:r>
    </w:p>
    <w:p w:rsidR="00F318E2" w:rsidRPr="00155A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55A52">
        <w:rPr>
          <w:rFonts w:ascii="Palatino Linotype" w:hAnsi="Palatino Linotype" w:cs="Mangal"/>
          <w:kern w:val="2"/>
          <w:sz w:val="24"/>
          <w:szCs w:val="24"/>
          <w:lang w:eastAsia="hi-IN" w:bidi="hi-IN"/>
        </w:rPr>
        <w:t>Munkaidő és pihenőidő; szabadság.</w:t>
      </w:r>
    </w:p>
    <w:p w:rsidR="00F318E2" w:rsidRPr="00155A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55A52">
        <w:rPr>
          <w:rFonts w:ascii="Palatino Linotype" w:hAnsi="Palatino Linotype" w:cs="Mangal"/>
          <w:kern w:val="2"/>
          <w:sz w:val="24"/>
          <w:szCs w:val="24"/>
          <w:lang w:eastAsia="hi-IN" w:bidi="hi-IN"/>
        </w:rPr>
        <w:t>A munkaadó és a munkavállaló kötelezettségei; kártérítési felelősség.</w:t>
      </w:r>
    </w:p>
    <w:p w:rsidR="00F318E2" w:rsidRPr="00155A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55A52">
        <w:rPr>
          <w:rFonts w:ascii="Palatino Linotype" w:hAnsi="Palatino Linotype" w:cs="Mangal"/>
          <w:kern w:val="2"/>
          <w:sz w:val="24"/>
          <w:szCs w:val="24"/>
          <w:lang w:eastAsia="hi-IN" w:bidi="hi-IN"/>
        </w:rPr>
        <w:t>A munkaidő-beosztás szabályai, a munkaidőrendszerek, a munkaidő bizonylatai.</w:t>
      </w:r>
    </w:p>
    <w:p w:rsidR="00F318E2" w:rsidRPr="00155A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55A52">
        <w:rPr>
          <w:rFonts w:ascii="Palatino Linotype" w:hAnsi="Palatino Linotype" w:cs="Mangal"/>
          <w:kern w:val="2"/>
          <w:sz w:val="24"/>
          <w:szCs w:val="24"/>
          <w:lang w:eastAsia="hi-IN" w:bidi="hi-IN"/>
        </w:rPr>
        <w:t>A munkabér: bérpolitika; a bérrendszere elemei (időbér és teljesítménybér); a bérezés egyéb elemei (pótlék, jutalék, prémium, kiegészítő fizetés, egyéb bér, természetbeni juttatás).</w:t>
      </w:r>
    </w:p>
    <w:p w:rsidR="00F318E2" w:rsidRPr="00155A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55A52">
        <w:rPr>
          <w:rFonts w:ascii="Palatino Linotype" w:hAnsi="Palatino Linotype" w:cs="Mangal"/>
          <w:kern w:val="2"/>
          <w:sz w:val="24"/>
          <w:szCs w:val="24"/>
          <w:lang w:eastAsia="hi-IN" w:bidi="hi-IN"/>
        </w:rPr>
        <w:t>A vendéglátás személyi feltételei (munkakörök, munkaköri leírások, alkalmassági feltételek).</w:t>
      </w:r>
    </w:p>
    <w:p w:rsidR="00F318E2" w:rsidRPr="00155A52" w:rsidRDefault="00F318E2" w:rsidP="00071F1D">
      <w:pPr>
        <w:widowControl w:val="0"/>
        <w:suppressAutoHyphens/>
        <w:spacing w:after="0" w:line="240" w:lineRule="auto"/>
        <w:ind w:left="360"/>
        <w:rPr>
          <w:rFonts w:ascii="Palatino Linotype" w:hAnsi="Palatino Linotype" w:cs="Mangal"/>
          <w:kern w:val="2"/>
          <w:sz w:val="24"/>
          <w:szCs w:val="24"/>
          <w:lang w:eastAsia="hi-IN" w:bidi="hi-IN"/>
        </w:rPr>
      </w:pPr>
    </w:p>
    <w:p w:rsidR="00F318E2" w:rsidRPr="00CE67DE" w:rsidRDefault="00F318E2" w:rsidP="00CE67DE">
      <w:pPr>
        <w:pStyle w:val="Listaszerbekezds"/>
        <w:widowControl w:val="0"/>
        <w:numPr>
          <w:ilvl w:val="2"/>
          <w:numId w:val="34"/>
        </w:numPr>
        <w:suppressAutoHyphens/>
        <w:spacing w:after="0" w:line="240" w:lineRule="auto"/>
        <w:rPr>
          <w:rFonts w:ascii="Palatino Linotype" w:hAnsi="Palatino Linotype" w:cs="Mangal"/>
          <w:b/>
          <w:kern w:val="2"/>
          <w:sz w:val="24"/>
          <w:szCs w:val="24"/>
          <w:lang w:eastAsia="hi-IN" w:bidi="hi-IN"/>
        </w:rPr>
      </w:pPr>
      <w:r w:rsidRPr="00CE67DE">
        <w:rPr>
          <w:rFonts w:ascii="Palatino Linotype" w:hAnsi="Palatino Linotype" w:cs="Mangal"/>
          <w:b/>
          <w:kern w:val="2"/>
          <w:sz w:val="24"/>
          <w:szCs w:val="24"/>
          <w:lang w:eastAsia="hi-IN" w:bidi="hi-IN"/>
        </w:rPr>
        <w:t>Adózás, készletgazdálkodás</w:t>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i/>
          <w:kern w:val="2"/>
          <w:sz w:val="24"/>
          <w:szCs w:val="24"/>
          <w:lang w:eastAsia="hi-IN" w:bidi="hi-IN"/>
        </w:rPr>
        <w:t>31 óra/30 óra</w:t>
      </w:r>
    </w:p>
    <w:p w:rsidR="00F318E2" w:rsidRPr="00155A52" w:rsidRDefault="00F318E2" w:rsidP="00071F1D">
      <w:pPr>
        <w:widowControl w:val="0"/>
        <w:suppressAutoHyphens/>
        <w:spacing w:after="0" w:line="240" w:lineRule="auto"/>
        <w:ind w:left="360" w:firstLine="349"/>
        <w:rPr>
          <w:rFonts w:ascii="Palatino Linotype" w:hAnsi="Palatino Linotype" w:cs="Mangal"/>
          <w:b/>
          <w:kern w:val="2"/>
          <w:sz w:val="24"/>
          <w:szCs w:val="24"/>
          <w:lang w:eastAsia="hi-IN" w:bidi="hi-IN"/>
        </w:rPr>
      </w:pPr>
      <w:r w:rsidRPr="00155A52">
        <w:rPr>
          <w:rFonts w:ascii="Palatino Linotype" w:hAnsi="Palatino Linotype" w:cs="Mangal"/>
          <w:b/>
          <w:kern w:val="2"/>
          <w:sz w:val="24"/>
          <w:szCs w:val="24"/>
          <w:lang w:eastAsia="hi-IN" w:bidi="hi-IN"/>
        </w:rPr>
        <w:t>Az adózás</w:t>
      </w:r>
      <w:r w:rsidRPr="00155A52">
        <w:rPr>
          <w:rFonts w:ascii="Palatino Linotype" w:hAnsi="Palatino Linotype" w:cs="Mangal"/>
          <w:b/>
          <w:kern w:val="2"/>
          <w:sz w:val="24"/>
          <w:szCs w:val="24"/>
          <w:lang w:eastAsia="hi-IN" w:bidi="hi-IN"/>
        </w:rPr>
        <w:tab/>
      </w:r>
      <w:r w:rsidRPr="00155A52">
        <w:rPr>
          <w:rFonts w:ascii="Palatino Linotype" w:hAnsi="Palatino Linotype" w:cs="Mangal"/>
          <w:b/>
          <w:kern w:val="2"/>
          <w:sz w:val="24"/>
          <w:szCs w:val="24"/>
          <w:lang w:eastAsia="hi-IN" w:bidi="hi-IN"/>
        </w:rPr>
        <w:tab/>
      </w:r>
      <w:r w:rsidRPr="00155A52">
        <w:rPr>
          <w:rFonts w:ascii="Palatino Linotype" w:hAnsi="Palatino Linotype" w:cs="Mangal"/>
          <w:b/>
          <w:kern w:val="2"/>
          <w:sz w:val="24"/>
          <w:szCs w:val="24"/>
          <w:lang w:eastAsia="hi-IN" w:bidi="hi-IN"/>
        </w:rPr>
        <w:tab/>
      </w:r>
      <w:r w:rsidRPr="00155A52">
        <w:rPr>
          <w:rFonts w:ascii="Palatino Linotype" w:hAnsi="Palatino Linotype" w:cs="Mangal"/>
          <w:b/>
          <w:kern w:val="2"/>
          <w:sz w:val="24"/>
          <w:szCs w:val="24"/>
          <w:lang w:eastAsia="hi-IN" w:bidi="hi-IN"/>
        </w:rPr>
        <w:tab/>
      </w:r>
      <w:r w:rsidRPr="00155A52">
        <w:rPr>
          <w:rFonts w:ascii="Palatino Linotype" w:hAnsi="Palatino Linotype" w:cs="Mangal"/>
          <w:b/>
          <w:kern w:val="2"/>
          <w:sz w:val="24"/>
          <w:szCs w:val="24"/>
          <w:lang w:eastAsia="hi-IN" w:bidi="hi-IN"/>
        </w:rPr>
        <w:tab/>
      </w:r>
      <w:r w:rsidRPr="00155A52">
        <w:rPr>
          <w:rFonts w:ascii="Palatino Linotype" w:hAnsi="Palatino Linotype" w:cs="Mangal"/>
          <w:b/>
          <w:kern w:val="2"/>
          <w:sz w:val="24"/>
          <w:szCs w:val="24"/>
          <w:lang w:eastAsia="hi-IN" w:bidi="hi-IN"/>
        </w:rPr>
        <w:tab/>
      </w:r>
      <w:r w:rsidRPr="00155A52">
        <w:rPr>
          <w:rFonts w:ascii="Palatino Linotype" w:hAnsi="Palatino Linotype" w:cs="Mangal"/>
          <w:b/>
          <w:kern w:val="2"/>
          <w:sz w:val="24"/>
          <w:szCs w:val="24"/>
          <w:lang w:eastAsia="hi-IN" w:bidi="hi-IN"/>
        </w:rPr>
        <w:tab/>
      </w:r>
      <w:r w:rsidRPr="00155A52">
        <w:rPr>
          <w:rFonts w:ascii="Palatino Linotype" w:hAnsi="Palatino Linotype" w:cs="Mangal"/>
          <w:b/>
          <w:kern w:val="2"/>
          <w:sz w:val="24"/>
          <w:szCs w:val="24"/>
          <w:lang w:eastAsia="hi-IN" w:bidi="hi-IN"/>
        </w:rPr>
        <w:tab/>
      </w:r>
      <w:r w:rsidRPr="00155A52">
        <w:rPr>
          <w:rFonts w:ascii="Palatino Linotype" w:hAnsi="Palatino Linotype" w:cs="Mangal"/>
          <w:b/>
          <w:kern w:val="2"/>
          <w:sz w:val="24"/>
          <w:szCs w:val="24"/>
          <w:lang w:eastAsia="hi-IN" w:bidi="hi-IN"/>
        </w:rPr>
        <w:tab/>
      </w:r>
    </w:p>
    <w:p w:rsidR="00F318E2" w:rsidRPr="00155A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55A52">
        <w:rPr>
          <w:rFonts w:ascii="Palatino Linotype" w:hAnsi="Palatino Linotype" w:cs="Mangal"/>
          <w:kern w:val="2"/>
          <w:sz w:val="24"/>
          <w:szCs w:val="24"/>
          <w:lang w:eastAsia="hi-IN" w:bidi="hi-IN"/>
        </w:rPr>
        <w:t>A központi költségvetés és az államháztartás.</w:t>
      </w:r>
    </w:p>
    <w:p w:rsidR="00F318E2" w:rsidRPr="00155A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55A52">
        <w:rPr>
          <w:rFonts w:ascii="Palatino Linotype" w:hAnsi="Palatino Linotype" w:cs="Mangal"/>
          <w:kern w:val="2"/>
          <w:sz w:val="24"/>
          <w:szCs w:val="24"/>
          <w:lang w:eastAsia="hi-IN" w:bidi="hi-IN"/>
        </w:rPr>
        <w:t>Az adó fogalma; az adózás alapelvei; az adóztatás funkciói.</w:t>
      </w:r>
    </w:p>
    <w:p w:rsidR="00F318E2" w:rsidRPr="00155A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55A52">
        <w:rPr>
          <w:rFonts w:ascii="Palatino Linotype" w:hAnsi="Palatino Linotype" w:cs="Mangal"/>
          <w:kern w:val="2"/>
          <w:sz w:val="24"/>
          <w:szCs w:val="24"/>
          <w:lang w:eastAsia="hi-IN" w:bidi="hi-IN"/>
        </w:rPr>
        <w:t>Az adózással kapcsolatos alapfogalmak.</w:t>
      </w:r>
    </w:p>
    <w:p w:rsidR="00F318E2" w:rsidRPr="00155A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55A52">
        <w:rPr>
          <w:rFonts w:ascii="Palatino Linotype" w:hAnsi="Palatino Linotype" w:cs="Mangal"/>
          <w:kern w:val="2"/>
          <w:sz w:val="24"/>
          <w:szCs w:val="24"/>
          <w:lang w:eastAsia="hi-IN" w:bidi="hi-IN"/>
        </w:rPr>
        <w:t>Az adók csoportosítása, a főbb adófajták jellemzői (SZJA, ÁFA, jövedéki adó, társasági adó, osztalékadó, helyi adók).</w:t>
      </w:r>
    </w:p>
    <w:p w:rsidR="00F318E2" w:rsidRPr="00155A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55A52">
        <w:rPr>
          <w:rFonts w:ascii="Palatino Linotype" w:hAnsi="Palatino Linotype" w:cs="Mangal"/>
          <w:kern w:val="2"/>
          <w:sz w:val="24"/>
          <w:szCs w:val="24"/>
          <w:lang w:eastAsia="hi-IN" w:bidi="hi-IN"/>
        </w:rPr>
        <w:t>Az adójellegű (vámok, járulékok, hozzájárulások) és a nem adójellegű (illetékek, díjak, bírságok) bevételek.</w:t>
      </w:r>
    </w:p>
    <w:p w:rsidR="00F318E2" w:rsidRPr="00155A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55A52">
        <w:rPr>
          <w:rFonts w:ascii="Palatino Linotype" w:hAnsi="Palatino Linotype" w:cs="Mangal"/>
          <w:kern w:val="2"/>
          <w:sz w:val="24"/>
          <w:szCs w:val="24"/>
          <w:lang w:eastAsia="hi-IN" w:bidi="hi-IN"/>
        </w:rPr>
        <w:t>A tevékenységhez kapcsolódó befizetési kötelezettségek (szerzői jogdíj, környezetvédelmi termékdíj, környezetterhelési díj).</w:t>
      </w:r>
    </w:p>
    <w:p w:rsidR="00F318E2" w:rsidRPr="00155A52" w:rsidRDefault="00F318E2" w:rsidP="00071F1D">
      <w:pPr>
        <w:widowControl w:val="0"/>
        <w:suppressAutoHyphens/>
        <w:spacing w:after="0" w:line="240" w:lineRule="auto"/>
        <w:ind w:left="360" w:firstLine="349"/>
        <w:rPr>
          <w:rFonts w:ascii="Palatino Linotype" w:hAnsi="Palatino Linotype" w:cs="Mangal"/>
          <w:b/>
          <w:kern w:val="2"/>
          <w:sz w:val="24"/>
          <w:szCs w:val="24"/>
          <w:lang w:eastAsia="hi-IN" w:bidi="hi-IN"/>
        </w:rPr>
      </w:pPr>
      <w:r w:rsidRPr="00155A52">
        <w:rPr>
          <w:rFonts w:ascii="Palatino Linotype" w:hAnsi="Palatino Linotype" w:cs="Mangal"/>
          <w:b/>
          <w:kern w:val="2"/>
          <w:sz w:val="24"/>
          <w:szCs w:val="24"/>
          <w:lang w:eastAsia="hi-IN" w:bidi="hi-IN"/>
        </w:rPr>
        <w:t>Készletgazdálkodás és leltározás</w:t>
      </w:r>
    </w:p>
    <w:p w:rsidR="00F318E2" w:rsidRPr="00155A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55A52">
        <w:rPr>
          <w:rFonts w:ascii="Palatino Linotype" w:hAnsi="Palatino Linotype" w:cs="Mangal"/>
          <w:kern w:val="2"/>
          <w:sz w:val="24"/>
          <w:szCs w:val="24"/>
          <w:lang w:eastAsia="hi-IN" w:bidi="hi-IN"/>
        </w:rPr>
        <w:lastRenderedPageBreak/>
        <w:t>A készletgazdálkodás fogalma, jellemzői, csoportosítása.</w:t>
      </w:r>
    </w:p>
    <w:p w:rsidR="00F318E2" w:rsidRPr="00155A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55A52">
        <w:rPr>
          <w:rFonts w:ascii="Palatino Linotype" w:hAnsi="Palatino Linotype" w:cs="Mangal"/>
          <w:kern w:val="2"/>
          <w:sz w:val="24"/>
          <w:szCs w:val="24"/>
          <w:lang w:eastAsia="hi-IN" w:bidi="hi-IN"/>
        </w:rPr>
        <w:t>A selejtezés.</w:t>
      </w:r>
    </w:p>
    <w:p w:rsidR="00F318E2" w:rsidRPr="00155A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55A52">
        <w:rPr>
          <w:rFonts w:ascii="Palatino Linotype" w:hAnsi="Palatino Linotype" w:cs="Mangal"/>
          <w:kern w:val="2"/>
          <w:sz w:val="24"/>
          <w:szCs w:val="24"/>
          <w:lang w:eastAsia="hi-IN" w:bidi="hi-IN"/>
        </w:rPr>
        <w:t>A leltározás fogalma; a leltározási szabályzat, ütemterv, utasítás; a leltár tartalmi és alaki követelményei; a leltározás módjai, időpontja, fajtái, a közreműködők feladatai; a leltározás bizonylatai; a leltározás menete (előkészítés, elvégzés, ellenőrzés, értékelés); a dolgozók leltár felelőssége.</w:t>
      </w:r>
    </w:p>
    <w:p w:rsidR="00F318E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55A52">
        <w:rPr>
          <w:rFonts w:ascii="Palatino Linotype" w:hAnsi="Palatino Linotype" w:cs="Mangal"/>
          <w:kern w:val="2"/>
          <w:sz w:val="24"/>
          <w:szCs w:val="24"/>
          <w:lang w:eastAsia="hi-IN" w:bidi="hi-IN"/>
        </w:rPr>
        <w:t>Eszközgazdálkodás.</w:t>
      </w:r>
    </w:p>
    <w:p w:rsidR="00124D98" w:rsidRPr="00155A52" w:rsidRDefault="00124D98"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p>
    <w:p w:rsidR="00F318E2" w:rsidRPr="00CE67DE" w:rsidRDefault="00F318E2" w:rsidP="00CE67DE">
      <w:pPr>
        <w:pStyle w:val="Listaszerbekezds"/>
        <w:numPr>
          <w:ilvl w:val="2"/>
          <w:numId w:val="34"/>
        </w:numPr>
        <w:spacing w:after="0" w:line="240" w:lineRule="auto"/>
        <w:rPr>
          <w:rFonts w:ascii="Palatino Linotype" w:hAnsi="Palatino Linotype" w:cs="Mangal"/>
          <w:b/>
          <w:kern w:val="2"/>
          <w:sz w:val="24"/>
          <w:szCs w:val="24"/>
          <w:lang w:eastAsia="hi-IN" w:bidi="hi-IN"/>
        </w:rPr>
      </w:pPr>
      <w:r w:rsidRPr="00CE67DE">
        <w:rPr>
          <w:rFonts w:ascii="Palatino Linotype" w:hAnsi="Palatino Linotype"/>
          <w:b/>
          <w:sz w:val="24"/>
          <w:szCs w:val="24"/>
        </w:rPr>
        <w:t>Finanszírozás</w:t>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cs="Mangal"/>
          <w:b/>
          <w:i/>
          <w:kern w:val="2"/>
          <w:sz w:val="24"/>
          <w:szCs w:val="24"/>
          <w:lang w:eastAsia="hi-IN" w:bidi="hi-IN"/>
        </w:rPr>
        <w:t>22óra /22 óra</w:t>
      </w:r>
    </w:p>
    <w:p w:rsidR="00F318E2" w:rsidRPr="00155A52" w:rsidRDefault="00F318E2" w:rsidP="0042667E">
      <w:pPr>
        <w:numPr>
          <w:ilvl w:val="0"/>
          <w:numId w:val="27"/>
        </w:numPr>
        <w:spacing w:after="0" w:line="240" w:lineRule="auto"/>
        <w:rPr>
          <w:rFonts w:ascii="Palatino Linotype" w:hAnsi="Palatino Linotype"/>
          <w:sz w:val="24"/>
          <w:szCs w:val="24"/>
        </w:rPr>
      </w:pPr>
      <w:r w:rsidRPr="00155A52">
        <w:rPr>
          <w:rFonts w:ascii="Palatino Linotype" w:hAnsi="Palatino Linotype"/>
          <w:sz w:val="24"/>
          <w:szCs w:val="24"/>
        </w:rPr>
        <w:t>A vállalkozás eszközei, forrásai, a vagyonmérleg.</w:t>
      </w:r>
    </w:p>
    <w:p w:rsidR="00F318E2" w:rsidRPr="00155A52" w:rsidRDefault="00F318E2" w:rsidP="0042667E">
      <w:pPr>
        <w:numPr>
          <w:ilvl w:val="0"/>
          <w:numId w:val="27"/>
        </w:numPr>
        <w:spacing w:after="0" w:line="240" w:lineRule="auto"/>
        <w:rPr>
          <w:rFonts w:ascii="Palatino Linotype" w:hAnsi="Palatino Linotype"/>
          <w:sz w:val="24"/>
          <w:szCs w:val="24"/>
        </w:rPr>
      </w:pPr>
      <w:r w:rsidRPr="00155A52">
        <w:rPr>
          <w:rFonts w:ascii="Palatino Linotype" w:hAnsi="Palatino Linotype"/>
          <w:sz w:val="24"/>
          <w:szCs w:val="24"/>
        </w:rPr>
        <w:t>Finanszírozási formák.</w:t>
      </w:r>
    </w:p>
    <w:p w:rsidR="00F318E2" w:rsidRPr="00155A52" w:rsidRDefault="00F318E2" w:rsidP="0042667E">
      <w:pPr>
        <w:numPr>
          <w:ilvl w:val="0"/>
          <w:numId w:val="27"/>
        </w:numPr>
        <w:spacing w:after="0" w:line="240" w:lineRule="auto"/>
        <w:rPr>
          <w:rFonts w:ascii="Palatino Linotype" w:hAnsi="Palatino Linotype"/>
          <w:sz w:val="24"/>
          <w:szCs w:val="24"/>
        </w:rPr>
      </w:pPr>
      <w:r w:rsidRPr="00155A52">
        <w:rPr>
          <w:rFonts w:ascii="Palatino Linotype" w:hAnsi="Palatino Linotype"/>
          <w:sz w:val="24"/>
          <w:szCs w:val="24"/>
        </w:rPr>
        <w:t>Pénzforgalom, fizetési kötelezettségek formái, gyakorlati teendői.</w:t>
      </w:r>
    </w:p>
    <w:p w:rsidR="00F318E2" w:rsidRPr="00155A52" w:rsidRDefault="00F318E2" w:rsidP="0042667E">
      <w:pPr>
        <w:numPr>
          <w:ilvl w:val="0"/>
          <w:numId w:val="27"/>
        </w:numPr>
        <w:spacing w:after="0" w:line="240" w:lineRule="auto"/>
        <w:rPr>
          <w:rFonts w:ascii="Palatino Linotype" w:hAnsi="Palatino Linotype"/>
          <w:sz w:val="24"/>
          <w:szCs w:val="24"/>
        </w:rPr>
      </w:pPr>
      <w:r w:rsidRPr="00155A52">
        <w:rPr>
          <w:rFonts w:ascii="Palatino Linotype" w:hAnsi="Palatino Linotype"/>
          <w:sz w:val="24"/>
          <w:szCs w:val="24"/>
        </w:rPr>
        <w:t>Likviditás, gazdasági kockázatok.</w:t>
      </w:r>
    </w:p>
    <w:p w:rsidR="00F318E2" w:rsidRPr="00155A52" w:rsidRDefault="00F318E2" w:rsidP="0042667E">
      <w:pPr>
        <w:numPr>
          <w:ilvl w:val="0"/>
          <w:numId w:val="27"/>
        </w:numPr>
        <w:spacing w:after="0" w:line="240" w:lineRule="auto"/>
        <w:rPr>
          <w:rFonts w:ascii="Palatino Linotype" w:hAnsi="Palatino Linotype"/>
          <w:sz w:val="24"/>
          <w:szCs w:val="24"/>
        </w:rPr>
      </w:pPr>
      <w:r w:rsidRPr="00155A52">
        <w:rPr>
          <w:rFonts w:ascii="Palatino Linotype" w:hAnsi="Palatino Linotype"/>
          <w:sz w:val="24"/>
          <w:szCs w:val="24"/>
        </w:rPr>
        <w:t>Bankrendszerek.</w:t>
      </w:r>
    </w:p>
    <w:p w:rsidR="00F318E2" w:rsidRPr="00155A52" w:rsidRDefault="00F318E2" w:rsidP="0042667E">
      <w:pPr>
        <w:numPr>
          <w:ilvl w:val="0"/>
          <w:numId w:val="27"/>
        </w:numPr>
        <w:spacing w:after="0" w:line="240" w:lineRule="auto"/>
        <w:rPr>
          <w:rFonts w:ascii="Palatino Linotype" w:hAnsi="Palatino Linotype"/>
          <w:sz w:val="24"/>
          <w:szCs w:val="24"/>
        </w:rPr>
      </w:pPr>
      <w:r w:rsidRPr="00155A52">
        <w:rPr>
          <w:rFonts w:ascii="Palatino Linotype" w:hAnsi="Palatino Linotype"/>
          <w:sz w:val="24"/>
          <w:szCs w:val="24"/>
        </w:rPr>
        <w:t>Üzleti terv, üzleti beszámoló.</w:t>
      </w:r>
    </w:p>
    <w:p w:rsidR="00CE67DE" w:rsidRDefault="00CE67DE" w:rsidP="00CE67DE">
      <w:pPr>
        <w:widowControl w:val="0"/>
        <w:suppressAutoHyphens/>
        <w:spacing w:after="0" w:line="240" w:lineRule="auto"/>
        <w:rPr>
          <w:rFonts w:ascii="Palatino Linotype" w:hAnsi="Palatino Linotype"/>
          <w:b/>
          <w:i/>
          <w:sz w:val="24"/>
          <w:szCs w:val="24"/>
        </w:rPr>
      </w:pPr>
    </w:p>
    <w:p w:rsidR="00F318E2" w:rsidRPr="00CE67DE" w:rsidRDefault="00F318E2" w:rsidP="00CE67DE">
      <w:pPr>
        <w:pStyle w:val="Listaszerbekezds"/>
        <w:widowControl w:val="0"/>
        <w:numPr>
          <w:ilvl w:val="1"/>
          <w:numId w:val="34"/>
        </w:numPr>
        <w:suppressAutoHyphens/>
        <w:spacing w:after="0" w:line="240" w:lineRule="auto"/>
        <w:rPr>
          <w:rFonts w:ascii="Palatino Linotype" w:hAnsi="Palatino Linotype"/>
          <w:b/>
          <w:i/>
          <w:sz w:val="24"/>
          <w:szCs w:val="24"/>
        </w:rPr>
      </w:pPr>
      <w:r w:rsidRPr="00CE67DE">
        <w:rPr>
          <w:rFonts w:ascii="Palatino Linotype" w:hAnsi="Palatino Linotype"/>
          <w:b/>
          <w:i/>
          <w:sz w:val="24"/>
          <w:szCs w:val="24"/>
        </w:rPr>
        <w:t>A képzési helyszín jellege, javasolt felszerelése</w:t>
      </w:r>
    </w:p>
    <w:p w:rsidR="00F318E2" w:rsidRPr="00124D98" w:rsidRDefault="00F318E2" w:rsidP="00071F1D">
      <w:pPr>
        <w:widowControl w:val="0"/>
        <w:suppressAutoHyphens/>
        <w:spacing w:after="0" w:line="240" w:lineRule="auto"/>
        <w:ind w:firstLine="360"/>
        <w:rPr>
          <w:rFonts w:ascii="Palatino Linotype" w:hAnsi="Palatino Linotype"/>
          <w:i/>
          <w:sz w:val="24"/>
          <w:szCs w:val="24"/>
        </w:rPr>
      </w:pPr>
      <w:r w:rsidRPr="00124D98">
        <w:rPr>
          <w:rFonts w:ascii="Palatino Linotype" w:hAnsi="Palatino Linotype"/>
          <w:i/>
          <w:sz w:val="24"/>
          <w:szCs w:val="24"/>
        </w:rPr>
        <w:t>Tanterem, szaktanterem</w:t>
      </w:r>
    </w:p>
    <w:p w:rsidR="00CE67DE" w:rsidRDefault="00CE67DE" w:rsidP="00CE67DE">
      <w:pPr>
        <w:widowControl w:val="0"/>
        <w:suppressAutoHyphens/>
        <w:spacing w:after="0" w:line="240" w:lineRule="auto"/>
        <w:rPr>
          <w:rFonts w:ascii="Palatino Linotype" w:hAnsi="Palatino Linotype"/>
          <w:b/>
          <w:i/>
          <w:sz w:val="24"/>
          <w:szCs w:val="24"/>
        </w:rPr>
      </w:pPr>
    </w:p>
    <w:p w:rsidR="00F318E2" w:rsidRPr="00CE67DE" w:rsidRDefault="00F318E2" w:rsidP="00CE67DE">
      <w:pPr>
        <w:pStyle w:val="Listaszerbekezds"/>
        <w:widowControl w:val="0"/>
        <w:numPr>
          <w:ilvl w:val="1"/>
          <w:numId w:val="34"/>
        </w:numPr>
        <w:suppressAutoHyphens/>
        <w:spacing w:after="0" w:line="240" w:lineRule="auto"/>
        <w:rPr>
          <w:rFonts w:ascii="Palatino Linotype" w:hAnsi="Palatino Linotype"/>
          <w:b/>
          <w:i/>
          <w:sz w:val="24"/>
          <w:szCs w:val="24"/>
        </w:rPr>
      </w:pPr>
      <w:r w:rsidRPr="00CE67DE">
        <w:rPr>
          <w:rFonts w:ascii="Palatino Linotype" w:hAnsi="Palatino Linotype"/>
          <w:b/>
          <w:i/>
          <w:sz w:val="24"/>
          <w:szCs w:val="24"/>
        </w:rPr>
        <w:t>A tantárgy elsajátítása során alkalmazható sajátos módszerek, tanulói tevékenységformák (ajánlás)</w:t>
      </w:r>
    </w:p>
    <w:p w:rsidR="00F318E2" w:rsidRDefault="00F318E2" w:rsidP="00071F1D">
      <w:pPr>
        <w:widowControl w:val="0"/>
        <w:suppressAutoHyphens/>
        <w:spacing w:after="0" w:line="240" w:lineRule="auto"/>
        <w:ind w:firstLine="360"/>
        <w:rPr>
          <w:rFonts w:ascii="Palatino Linotype" w:hAnsi="Palatino Linotype"/>
          <w:b/>
          <w:i/>
          <w:sz w:val="24"/>
          <w:szCs w:val="24"/>
        </w:rPr>
      </w:pPr>
    </w:p>
    <w:p w:rsidR="00F318E2" w:rsidRPr="00124D98" w:rsidRDefault="00F318E2" w:rsidP="00071F1D">
      <w:pPr>
        <w:pStyle w:val="Listaszerbekezds"/>
        <w:widowControl w:val="0"/>
        <w:numPr>
          <w:ilvl w:val="2"/>
          <w:numId w:val="34"/>
        </w:numPr>
        <w:suppressAutoHyphens/>
        <w:spacing w:after="0" w:line="240" w:lineRule="auto"/>
        <w:rPr>
          <w:rFonts w:ascii="Palatino Linotype" w:hAnsi="Palatino Linotype"/>
          <w:b/>
          <w:i/>
          <w:sz w:val="24"/>
          <w:szCs w:val="24"/>
        </w:rPr>
      </w:pPr>
      <w:r w:rsidRPr="00124D98">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318E2" w:rsidRPr="008B7D14" w:rsidTr="002B577C">
        <w:trPr>
          <w:jc w:val="center"/>
        </w:trPr>
        <w:tc>
          <w:tcPr>
            <w:tcW w:w="994" w:type="dxa"/>
            <w:vMerge w:val="restart"/>
            <w:vAlign w:val="center"/>
          </w:tcPr>
          <w:p w:rsidR="00F318E2" w:rsidRDefault="00F318E2" w:rsidP="00071F1D">
            <w:pPr>
              <w:spacing w:after="0" w:line="240" w:lineRule="auto"/>
              <w:jc w:val="center"/>
              <w:rPr>
                <w:rFonts w:ascii="Palatino Linotype" w:hAnsi="Palatino Linotype"/>
                <w:b/>
                <w:sz w:val="20"/>
                <w:szCs w:val="20"/>
              </w:rPr>
            </w:pPr>
          </w:p>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318E2"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318E2" w:rsidRPr="008B7D14"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318E2" w:rsidRPr="008B7D14"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318E2" w:rsidRPr="008B7D14" w:rsidTr="002B577C">
        <w:trPr>
          <w:jc w:val="center"/>
        </w:trPr>
        <w:tc>
          <w:tcPr>
            <w:tcW w:w="994" w:type="dxa"/>
            <w:vMerge/>
            <w:vAlign w:val="center"/>
          </w:tcPr>
          <w:p w:rsidR="00F318E2" w:rsidRPr="008B7D14" w:rsidRDefault="00F318E2" w:rsidP="00071F1D">
            <w:pPr>
              <w:spacing w:after="0" w:line="240" w:lineRule="auto"/>
              <w:jc w:val="center"/>
              <w:rPr>
                <w:rFonts w:ascii="Palatino Linotype" w:hAnsi="Palatino Linotype"/>
                <w:b/>
                <w:sz w:val="20"/>
                <w:szCs w:val="20"/>
              </w:rPr>
            </w:pPr>
          </w:p>
        </w:tc>
        <w:tc>
          <w:tcPr>
            <w:tcW w:w="2800" w:type="dxa"/>
            <w:vMerge/>
            <w:vAlign w:val="center"/>
          </w:tcPr>
          <w:p w:rsidR="00F318E2" w:rsidRPr="008B7D14" w:rsidRDefault="00F318E2" w:rsidP="00071F1D">
            <w:pPr>
              <w:spacing w:after="0" w:line="240" w:lineRule="auto"/>
              <w:rPr>
                <w:rFonts w:ascii="Palatino Linotype" w:hAnsi="Palatino Linotype"/>
                <w:b/>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318E2" w:rsidRPr="008B7D14" w:rsidRDefault="00F318E2" w:rsidP="00071F1D">
            <w:pPr>
              <w:spacing w:after="0" w:line="240" w:lineRule="auto"/>
              <w:jc w:val="center"/>
              <w:rPr>
                <w:rFonts w:ascii="Palatino Linotype" w:hAnsi="Palatino Linotype"/>
                <w:b/>
                <w:sz w:val="20"/>
                <w:szCs w:val="20"/>
              </w:rPr>
            </w:pP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24D98" w:rsidRDefault="00124D98" w:rsidP="00071F1D">
      <w:pPr>
        <w:widowControl w:val="0"/>
        <w:suppressAutoHyphens/>
        <w:spacing w:after="0" w:line="240" w:lineRule="auto"/>
        <w:ind w:left="709"/>
        <w:rPr>
          <w:rFonts w:ascii="Palatino Linotype" w:hAnsi="Palatino Linotype"/>
          <w:b/>
          <w:i/>
          <w:sz w:val="24"/>
          <w:szCs w:val="24"/>
        </w:rPr>
      </w:pPr>
    </w:p>
    <w:p w:rsidR="00124D98" w:rsidRDefault="00124D98">
      <w:pPr>
        <w:spacing w:after="0" w:line="240" w:lineRule="auto"/>
        <w:rPr>
          <w:rFonts w:ascii="Palatino Linotype" w:hAnsi="Palatino Linotype"/>
          <w:b/>
          <w:i/>
          <w:sz w:val="24"/>
          <w:szCs w:val="24"/>
        </w:rPr>
      </w:pPr>
      <w:r>
        <w:rPr>
          <w:rFonts w:ascii="Palatino Linotype" w:hAnsi="Palatino Linotype"/>
          <w:b/>
          <w:i/>
          <w:sz w:val="24"/>
          <w:szCs w:val="24"/>
        </w:rPr>
        <w:br w:type="page"/>
      </w:r>
    </w:p>
    <w:p w:rsidR="00F318E2" w:rsidRPr="00124D98" w:rsidRDefault="00F318E2" w:rsidP="00071F1D">
      <w:pPr>
        <w:pStyle w:val="Listaszerbekezds"/>
        <w:widowControl w:val="0"/>
        <w:numPr>
          <w:ilvl w:val="2"/>
          <w:numId w:val="34"/>
        </w:numPr>
        <w:suppressAutoHyphens/>
        <w:spacing w:after="0" w:line="240" w:lineRule="auto"/>
        <w:rPr>
          <w:rFonts w:ascii="Palatino Linotype" w:hAnsi="Palatino Linotype"/>
          <w:b/>
          <w:i/>
          <w:sz w:val="24"/>
          <w:szCs w:val="24"/>
        </w:rPr>
      </w:pPr>
      <w:r w:rsidRPr="00124D98">
        <w:rPr>
          <w:rFonts w:ascii="Palatino Linotype" w:hAnsi="Palatino Linotype"/>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318E2" w:rsidRPr="00FE5532" w:rsidTr="002B577C">
        <w:trPr>
          <w:cantSplit/>
          <w:trHeight w:val="921"/>
          <w:jc w:val="center"/>
        </w:trPr>
        <w:tc>
          <w:tcPr>
            <w:tcW w:w="828" w:type="dxa"/>
            <w:vMerge w:val="restart"/>
            <w:vAlign w:val="center"/>
          </w:tcPr>
          <w:p w:rsidR="00F318E2" w:rsidRPr="00FE5532" w:rsidRDefault="00F318E2"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318E2" w:rsidRPr="00FE5532" w:rsidRDefault="00F318E2"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318E2" w:rsidRDefault="00F318E2"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318E2"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318E2" w:rsidRPr="00FE5532"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318E2" w:rsidRPr="00FE5532" w:rsidTr="002B577C">
        <w:trPr>
          <w:cantSplit/>
          <w:trHeight w:val="1076"/>
          <w:jc w:val="center"/>
        </w:trPr>
        <w:tc>
          <w:tcPr>
            <w:tcW w:w="828" w:type="dxa"/>
            <w:vMerge/>
            <w:vAlign w:val="center"/>
          </w:tcPr>
          <w:p w:rsidR="00F318E2" w:rsidRPr="00FE5532" w:rsidRDefault="00F318E2" w:rsidP="00071F1D">
            <w:pPr>
              <w:spacing w:after="0" w:line="240" w:lineRule="auto"/>
              <w:jc w:val="center"/>
              <w:rPr>
                <w:rFonts w:ascii="Palatino Linotype" w:hAnsi="Palatino Linotype"/>
                <w:b/>
                <w:sz w:val="20"/>
                <w:szCs w:val="20"/>
              </w:rPr>
            </w:pPr>
          </w:p>
        </w:tc>
        <w:tc>
          <w:tcPr>
            <w:tcW w:w="3621" w:type="dxa"/>
            <w:vMerge/>
            <w:vAlign w:val="center"/>
          </w:tcPr>
          <w:p w:rsidR="00F318E2" w:rsidRPr="00FE5532" w:rsidRDefault="00F318E2" w:rsidP="00071F1D">
            <w:pPr>
              <w:spacing w:after="0" w:line="240" w:lineRule="auto"/>
              <w:rPr>
                <w:rFonts w:ascii="Palatino Linotype" w:hAnsi="Palatino Linotype"/>
                <w:b/>
                <w:sz w:val="20"/>
                <w:szCs w:val="20"/>
              </w:rPr>
            </w:pPr>
          </w:p>
        </w:tc>
        <w:tc>
          <w:tcPr>
            <w:tcW w:w="809" w:type="dxa"/>
            <w:textDirection w:val="btLr"/>
            <w:vAlign w:val="center"/>
          </w:tcPr>
          <w:p w:rsidR="00F318E2" w:rsidRPr="00FE553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318E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318E2" w:rsidRPr="00FE553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318E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318E2" w:rsidRPr="00FE553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318E2" w:rsidRPr="00FE5532" w:rsidRDefault="00F318E2" w:rsidP="00071F1D">
            <w:pPr>
              <w:spacing w:after="0" w:line="240" w:lineRule="auto"/>
              <w:jc w:val="center"/>
              <w:rPr>
                <w:rFonts w:ascii="Palatino Linotype" w:hAnsi="Palatino Linotype"/>
                <w:b/>
                <w:sz w:val="20"/>
                <w:szCs w:val="20"/>
              </w:rPr>
            </w:pPr>
          </w:p>
        </w:tc>
      </w:tr>
      <w:tr w:rsidR="00F318E2" w:rsidRPr="00FE5532" w:rsidTr="002B577C">
        <w:trPr>
          <w:jc w:val="center"/>
        </w:trPr>
        <w:tc>
          <w:tcPr>
            <w:tcW w:w="828" w:type="dxa"/>
            <w:shd w:val="clear" w:color="auto" w:fill="D9D9D9"/>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318E2" w:rsidRPr="008B7D14" w:rsidRDefault="00F318E2" w:rsidP="00071F1D">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shd w:val="clear" w:color="auto" w:fill="D9D9D9"/>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318E2" w:rsidRPr="008B7D14" w:rsidRDefault="00F318E2" w:rsidP="00071F1D">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shd w:val="clear" w:color="auto" w:fill="D9D9D9"/>
            <w:vAlign w:val="center"/>
          </w:tcPr>
          <w:p w:rsidR="00F318E2" w:rsidRPr="008B7D14"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F318E2" w:rsidRPr="008B7D14" w:rsidRDefault="00F318E2" w:rsidP="00071F1D">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E67DE" w:rsidRDefault="00CE67DE" w:rsidP="00CE67DE">
      <w:pPr>
        <w:widowControl w:val="0"/>
        <w:numPr>
          <w:ilvl w:val="1"/>
          <w:numId w:val="0"/>
        </w:numPr>
        <w:suppressAutoHyphens/>
        <w:spacing w:after="0" w:line="240" w:lineRule="auto"/>
        <w:jc w:val="both"/>
        <w:rPr>
          <w:rFonts w:ascii="Palatino Linotype" w:hAnsi="Palatino Linotype"/>
          <w:b/>
          <w:kern w:val="1"/>
          <w:sz w:val="24"/>
          <w:szCs w:val="24"/>
          <w:lang w:eastAsia="hi-IN" w:bidi="hi-IN"/>
        </w:rPr>
      </w:pPr>
    </w:p>
    <w:p w:rsidR="00F318E2" w:rsidRPr="00CE67DE" w:rsidRDefault="00F318E2" w:rsidP="00CE67DE">
      <w:pPr>
        <w:pStyle w:val="Listaszerbekezds"/>
        <w:widowControl w:val="0"/>
        <w:numPr>
          <w:ilvl w:val="1"/>
          <w:numId w:val="34"/>
        </w:numPr>
        <w:suppressAutoHyphens/>
        <w:spacing w:after="0" w:line="240" w:lineRule="auto"/>
        <w:jc w:val="both"/>
        <w:rPr>
          <w:rFonts w:ascii="Palatino Linotype" w:hAnsi="Palatino Linotype"/>
          <w:b/>
          <w:kern w:val="1"/>
          <w:sz w:val="24"/>
          <w:szCs w:val="24"/>
          <w:lang w:eastAsia="hi-IN" w:bidi="hi-IN"/>
        </w:rPr>
      </w:pPr>
      <w:r w:rsidRPr="00CE67DE">
        <w:rPr>
          <w:rFonts w:ascii="Palatino Linotype" w:hAnsi="Palatino Linotype"/>
          <w:b/>
          <w:kern w:val="1"/>
          <w:sz w:val="24"/>
          <w:szCs w:val="24"/>
          <w:lang w:eastAsia="hi-IN" w:bidi="hi-IN"/>
        </w:rPr>
        <w:t>A tantárgy értékelésének módja</w:t>
      </w:r>
    </w:p>
    <w:p w:rsidR="00F318E2" w:rsidRDefault="00F318E2" w:rsidP="00EC1406">
      <w:pPr>
        <w:widowControl w:val="0"/>
        <w:suppressAutoHyphens/>
        <w:spacing w:after="0" w:line="240" w:lineRule="auto"/>
        <w:ind w:left="426"/>
        <w:rPr>
          <w:rFonts w:ascii="Palatino Linotype" w:hAnsi="Palatino Linotype"/>
          <w:bCs/>
          <w:kern w:val="1"/>
          <w:sz w:val="24"/>
          <w:szCs w:val="24"/>
          <w:lang w:eastAsia="hi-IN" w:bidi="hi-IN"/>
        </w:rPr>
      </w:pPr>
      <w:r w:rsidRPr="001E1852">
        <w:rPr>
          <w:rFonts w:ascii="Palatino Linotype" w:hAnsi="Palatino Linotype"/>
          <w:bCs/>
          <w:kern w:val="1"/>
          <w:sz w:val="24"/>
          <w:szCs w:val="24"/>
          <w:lang w:eastAsia="hi-IN" w:bidi="hi-IN"/>
        </w:rPr>
        <w:t>A nemzeti köznevelésr</w:t>
      </w:r>
      <w:r w:rsidR="00124D98">
        <w:rPr>
          <w:rFonts w:ascii="Palatino Linotype" w:hAnsi="Palatino Linotype"/>
          <w:bCs/>
          <w:kern w:val="1"/>
          <w:sz w:val="24"/>
          <w:szCs w:val="24"/>
          <w:lang w:eastAsia="hi-IN" w:bidi="hi-IN"/>
        </w:rPr>
        <w:t>ől szóló 2011. évi CXC. törvény</w:t>
      </w:r>
      <w:r w:rsidRPr="001E1852">
        <w:rPr>
          <w:rFonts w:ascii="Palatino Linotype" w:hAnsi="Palatino Linotype"/>
          <w:bCs/>
          <w:kern w:val="1"/>
          <w:sz w:val="24"/>
          <w:szCs w:val="24"/>
          <w:lang w:eastAsia="hi-IN" w:bidi="hi-IN"/>
        </w:rPr>
        <w:t xml:space="preserve"> 54. § (2) a) pontja szerinti értékeléssel.</w:t>
      </w:r>
    </w:p>
    <w:p w:rsidR="00CE67DE" w:rsidRDefault="00CE67DE" w:rsidP="00071F1D">
      <w:pPr>
        <w:widowControl w:val="0"/>
        <w:suppressAutoHyphens/>
        <w:spacing w:after="0" w:line="240" w:lineRule="auto"/>
        <w:ind w:left="709"/>
        <w:rPr>
          <w:rFonts w:ascii="Palatino Linotype" w:hAnsi="Palatino Linotype"/>
          <w:bCs/>
          <w:kern w:val="1"/>
          <w:sz w:val="24"/>
          <w:szCs w:val="24"/>
          <w:lang w:eastAsia="hi-IN" w:bidi="hi-IN"/>
        </w:rPr>
      </w:pPr>
    </w:p>
    <w:p w:rsidR="00124D98" w:rsidRPr="001E1852" w:rsidRDefault="00124D98" w:rsidP="00071F1D">
      <w:pPr>
        <w:widowControl w:val="0"/>
        <w:suppressAutoHyphens/>
        <w:spacing w:after="0" w:line="240" w:lineRule="auto"/>
        <w:ind w:left="709"/>
        <w:rPr>
          <w:rFonts w:ascii="Palatino Linotype" w:hAnsi="Palatino Linotype"/>
          <w:bCs/>
          <w:kern w:val="1"/>
          <w:sz w:val="24"/>
          <w:szCs w:val="24"/>
          <w:lang w:eastAsia="hi-IN" w:bidi="hi-IN"/>
        </w:rPr>
      </w:pPr>
    </w:p>
    <w:p w:rsidR="00F318E2" w:rsidRPr="00CE67DE" w:rsidRDefault="00F318E2" w:rsidP="00CE67DE">
      <w:pPr>
        <w:pStyle w:val="Listaszerbekezds"/>
        <w:numPr>
          <w:ilvl w:val="0"/>
          <w:numId w:val="34"/>
        </w:numPr>
        <w:spacing w:after="0" w:line="240" w:lineRule="auto"/>
        <w:jc w:val="both"/>
        <w:rPr>
          <w:rFonts w:ascii="Palatino Linotype" w:hAnsi="Palatino Linotype" w:cs="Verdana"/>
          <w:b/>
          <w:iCs/>
          <w:sz w:val="24"/>
          <w:szCs w:val="24"/>
        </w:rPr>
      </w:pPr>
      <w:r w:rsidRPr="00CE67DE">
        <w:rPr>
          <w:rFonts w:ascii="Palatino Linotype" w:hAnsi="Palatino Linotype"/>
          <w:b/>
          <w:bCs/>
          <w:iCs/>
          <w:sz w:val="24"/>
          <w:szCs w:val="24"/>
        </w:rPr>
        <w:lastRenderedPageBreak/>
        <w:t xml:space="preserve">Szakmai számítások </w:t>
      </w:r>
      <w:r w:rsidRPr="00CE67DE">
        <w:rPr>
          <w:rFonts w:ascii="Palatino Linotype" w:hAnsi="Palatino Linotype"/>
          <w:b/>
          <w:sz w:val="24"/>
          <w:szCs w:val="24"/>
        </w:rPr>
        <w:t xml:space="preserve">tantárgy </w:t>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t>120 óra/112 óra</w:t>
      </w:r>
    </w:p>
    <w:p w:rsidR="00CE67DE" w:rsidRDefault="00CE67DE" w:rsidP="00CE67DE">
      <w:pPr>
        <w:tabs>
          <w:tab w:val="left" w:pos="3855"/>
        </w:tabs>
        <w:spacing w:after="0" w:line="240" w:lineRule="auto"/>
        <w:rPr>
          <w:rFonts w:ascii="Palatino Linotype" w:hAnsi="Palatino Linotype"/>
          <w:b/>
          <w:sz w:val="24"/>
          <w:szCs w:val="24"/>
        </w:rPr>
      </w:pPr>
    </w:p>
    <w:p w:rsidR="00F318E2" w:rsidRPr="00CE67DE" w:rsidRDefault="00F318E2" w:rsidP="00CE67DE">
      <w:pPr>
        <w:pStyle w:val="Listaszerbekezds"/>
        <w:numPr>
          <w:ilvl w:val="1"/>
          <w:numId w:val="34"/>
        </w:numPr>
        <w:tabs>
          <w:tab w:val="left" w:pos="3855"/>
        </w:tabs>
        <w:spacing w:after="0" w:line="240" w:lineRule="auto"/>
        <w:rPr>
          <w:rFonts w:ascii="Palatino Linotype" w:hAnsi="Palatino Linotype"/>
          <w:b/>
          <w:sz w:val="24"/>
          <w:szCs w:val="24"/>
        </w:rPr>
      </w:pPr>
      <w:r w:rsidRPr="00CE67DE">
        <w:rPr>
          <w:rFonts w:ascii="Palatino Linotype" w:hAnsi="Palatino Linotype"/>
          <w:b/>
          <w:sz w:val="24"/>
          <w:szCs w:val="24"/>
        </w:rPr>
        <w:t>A tantárgy tanításának célja</w:t>
      </w:r>
    </w:p>
    <w:p w:rsidR="00F318E2" w:rsidRDefault="00F318E2" w:rsidP="00EC1406">
      <w:pPr>
        <w:widowControl w:val="0"/>
        <w:suppressAutoHyphens/>
        <w:spacing w:after="0" w:line="240" w:lineRule="auto"/>
        <w:ind w:left="426"/>
        <w:jc w:val="both"/>
        <w:rPr>
          <w:rFonts w:ascii="Palatino Linotype" w:hAnsi="Palatino Linotype"/>
          <w:kern w:val="2"/>
          <w:sz w:val="24"/>
          <w:szCs w:val="24"/>
          <w:lang w:eastAsia="hi-IN" w:bidi="hi-IN"/>
        </w:rPr>
      </w:pPr>
      <w:r w:rsidRPr="001E1852">
        <w:rPr>
          <w:rFonts w:ascii="Palatino Linotype" w:hAnsi="Palatino Linotype"/>
          <w:kern w:val="2"/>
          <w:sz w:val="24"/>
          <w:szCs w:val="24"/>
          <w:lang w:eastAsia="hi-IN" w:bidi="hi-IN"/>
        </w:rPr>
        <w:t>A tantárgy keretében a tanulók statisztikai, árképzési, jövedelmezőségi számítási ismeretekre tesznek szert. Képesek lesznek tervezni, elemezni, értékelni, a vendéglátó üzletek bevételét, eredményét, költségeit. Elsajátítják az optimális készlet kialakításához szükséges számolási ismereteket. A megtanult mutatók</w:t>
      </w:r>
      <w:proofErr w:type="gramStart"/>
      <w:r w:rsidRPr="001E1852">
        <w:rPr>
          <w:rFonts w:ascii="Palatino Linotype" w:hAnsi="Palatino Linotype"/>
          <w:kern w:val="2"/>
          <w:sz w:val="24"/>
          <w:szCs w:val="24"/>
          <w:lang w:eastAsia="hi-IN" w:bidi="hi-IN"/>
        </w:rPr>
        <w:t>,viszonyszámok</w:t>
      </w:r>
      <w:proofErr w:type="gramEnd"/>
      <w:r w:rsidRPr="001E1852">
        <w:rPr>
          <w:rFonts w:ascii="Palatino Linotype" w:hAnsi="Palatino Linotype"/>
          <w:kern w:val="2"/>
          <w:sz w:val="24"/>
          <w:szCs w:val="24"/>
          <w:lang w:eastAsia="hi-IN" w:bidi="hi-IN"/>
        </w:rPr>
        <w:t xml:space="preserve"> segítségével tervezni, és elemezni tudják a bevétel összetételét. Képesek lesznek meghatározni az optimális munkaerő nagyságát, összetételét. Megtervezik a rendelkezésre álló tárgyi és humán erőforrások maximális kihasználtságát.</w:t>
      </w:r>
    </w:p>
    <w:p w:rsidR="00CE67DE" w:rsidRDefault="00CE67DE" w:rsidP="00CE67DE">
      <w:pPr>
        <w:widowControl w:val="0"/>
        <w:suppressAutoHyphens/>
        <w:spacing w:after="0" w:line="240" w:lineRule="auto"/>
        <w:jc w:val="both"/>
        <w:rPr>
          <w:rFonts w:ascii="Palatino Linotype" w:hAnsi="Palatino Linotype"/>
          <w:kern w:val="2"/>
          <w:sz w:val="24"/>
          <w:szCs w:val="24"/>
          <w:lang w:eastAsia="hi-IN" w:bidi="hi-IN"/>
        </w:rPr>
      </w:pPr>
    </w:p>
    <w:p w:rsidR="00F318E2" w:rsidRPr="00CE67DE" w:rsidRDefault="00124D98" w:rsidP="00CE67DE">
      <w:pPr>
        <w:pStyle w:val="Listaszerbekezds"/>
        <w:widowControl w:val="0"/>
        <w:numPr>
          <w:ilvl w:val="1"/>
          <w:numId w:val="34"/>
        </w:numPr>
        <w:suppressAutoHyphens/>
        <w:spacing w:after="0" w:line="240" w:lineRule="auto"/>
        <w:jc w:val="both"/>
        <w:rPr>
          <w:rFonts w:ascii="Palatino Linotype" w:hAnsi="Palatino Linotype"/>
          <w:b/>
          <w:sz w:val="24"/>
          <w:szCs w:val="24"/>
        </w:rPr>
      </w:pPr>
      <w:r>
        <w:rPr>
          <w:rFonts w:ascii="Palatino Linotype" w:hAnsi="Palatino Linotype"/>
          <w:b/>
          <w:sz w:val="24"/>
          <w:szCs w:val="24"/>
        </w:rPr>
        <w:t>Kapcsolódó közismereti, szakmai tartalmak</w:t>
      </w:r>
    </w:p>
    <w:p w:rsidR="00F318E2" w:rsidRDefault="00F318E2" w:rsidP="00071F1D">
      <w:pPr>
        <w:widowControl w:val="0"/>
        <w:suppressAutoHyphens/>
        <w:spacing w:after="0" w:line="240" w:lineRule="auto"/>
        <w:ind w:firstLine="567"/>
        <w:rPr>
          <w:rFonts w:ascii="Palatino Linotype" w:hAnsi="Palatino Linotype"/>
          <w:b/>
          <w:sz w:val="24"/>
          <w:szCs w:val="24"/>
        </w:rPr>
      </w:pPr>
    </w:p>
    <w:p w:rsidR="00F318E2" w:rsidRPr="00CE67DE" w:rsidRDefault="00F318E2" w:rsidP="00CE67DE">
      <w:pPr>
        <w:pStyle w:val="Listaszerbekezds"/>
        <w:widowControl w:val="0"/>
        <w:numPr>
          <w:ilvl w:val="1"/>
          <w:numId w:val="34"/>
        </w:numPr>
        <w:suppressAutoHyphens/>
        <w:spacing w:after="0" w:line="240" w:lineRule="auto"/>
        <w:rPr>
          <w:rFonts w:ascii="Palatino Linotype" w:hAnsi="Palatino Linotype"/>
          <w:b/>
          <w:sz w:val="24"/>
          <w:szCs w:val="24"/>
        </w:rPr>
      </w:pPr>
      <w:r w:rsidRPr="00CE67DE">
        <w:rPr>
          <w:rFonts w:ascii="Palatino Linotype" w:hAnsi="Palatino Linotype"/>
          <w:b/>
          <w:sz w:val="24"/>
          <w:szCs w:val="24"/>
        </w:rPr>
        <w:t>Témakörök és elemeik</w:t>
      </w:r>
      <w:r w:rsidRPr="00CE67DE">
        <w:rPr>
          <w:rFonts w:ascii="Palatino Linotype" w:hAnsi="Palatino Linotype"/>
          <w:b/>
          <w:sz w:val="24"/>
          <w:szCs w:val="24"/>
        </w:rPr>
        <w:tab/>
      </w:r>
    </w:p>
    <w:p w:rsidR="00F318E2" w:rsidRPr="001E1852" w:rsidRDefault="00F318E2" w:rsidP="00071F1D">
      <w:pPr>
        <w:widowControl w:val="0"/>
        <w:suppressAutoHyphens/>
        <w:spacing w:after="0" w:line="240" w:lineRule="auto"/>
        <w:ind w:firstLine="567"/>
        <w:rPr>
          <w:rFonts w:ascii="Palatino Linotype" w:hAnsi="Palatino Linotype"/>
          <w:b/>
          <w:bCs/>
          <w:iCs/>
          <w:sz w:val="24"/>
          <w:szCs w:val="24"/>
        </w:rPr>
      </w:pPr>
    </w:p>
    <w:p w:rsidR="00F318E2" w:rsidRPr="00CE67DE" w:rsidRDefault="00F318E2" w:rsidP="00CE67DE">
      <w:pPr>
        <w:pStyle w:val="Listaszerbekezds"/>
        <w:widowControl w:val="0"/>
        <w:numPr>
          <w:ilvl w:val="2"/>
          <w:numId w:val="34"/>
        </w:numPr>
        <w:suppressAutoHyphens/>
        <w:spacing w:after="0" w:line="240" w:lineRule="auto"/>
        <w:rPr>
          <w:rFonts w:ascii="Palatino Linotype" w:hAnsi="Palatino Linotype" w:cs="Mangal"/>
          <w:b/>
          <w:kern w:val="2"/>
          <w:sz w:val="24"/>
          <w:szCs w:val="24"/>
          <w:lang w:eastAsia="hi-IN" w:bidi="hi-IN"/>
        </w:rPr>
      </w:pPr>
      <w:r w:rsidRPr="00CE67DE">
        <w:rPr>
          <w:rFonts w:ascii="Palatino Linotype" w:hAnsi="Palatino Linotype" w:cs="Mangal"/>
          <w:b/>
          <w:kern w:val="2"/>
          <w:sz w:val="24"/>
          <w:szCs w:val="24"/>
          <w:lang w:eastAsia="hi-IN" w:bidi="hi-IN"/>
        </w:rPr>
        <w:t>A szakmai számításokhoz szükséges alapvető ismeretek</w:t>
      </w:r>
      <w:r w:rsidRPr="00CE67DE">
        <w:rPr>
          <w:rFonts w:ascii="Palatino Linotype" w:hAnsi="Palatino Linotype" w:cs="Mangal"/>
          <w:b/>
          <w:kern w:val="2"/>
          <w:sz w:val="24"/>
          <w:szCs w:val="24"/>
          <w:lang w:eastAsia="hi-IN" w:bidi="hi-IN"/>
        </w:rPr>
        <w:tab/>
      </w:r>
      <w:r w:rsidRPr="00CE67DE">
        <w:rPr>
          <w:rFonts w:ascii="Palatino Linotype" w:hAnsi="Palatino Linotype" w:cs="Mangal"/>
          <w:b/>
          <w:i/>
          <w:kern w:val="2"/>
          <w:sz w:val="24"/>
          <w:szCs w:val="24"/>
          <w:lang w:eastAsia="hi-IN" w:bidi="hi-IN"/>
        </w:rPr>
        <w:t>6/5 óra</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Alapvető matematikai készségek (törtek, egyenletrendezés, arányos osztás, feladatmegoldás).</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Mértékegység-átváltás.</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A kerekítés szabályai.</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Százalékszámítás.</w:t>
      </w:r>
    </w:p>
    <w:p w:rsidR="00F318E2" w:rsidRPr="001E1852" w:rsidRDefault="00F318E2" w:rsidP="00071F1D">
      <w:pPr>
        <w:widowControl w:val="0"/>
        <w:suppressAutoHyphens/>
        <w:spacing w:after="0" w:line="240" w:lineRule="auto"/>
        <w:rPr>
          <w:rFonts w:ascii="Palatino Linotype" w:hAnsi="Palatino Linotype" w:cs="Mangal"/>
          <w:kern w:val="2"/>
          <w:sz w:val="24"/>
          <w:szCs w:val="24"/>
          <w:lang w:eastAsia="hi-IN" w:bidi="hi-IN"/>
        </w:rPr>
      </w:pPr>
    </w:p>
    <w:p w:rsidR="00F318E2" w:rsidRPr="00CE67DE" w:rsidRDefault="00F318E2" w:rsidP="00CE67DE">
      <w:pPr>
        <w:pStyle w:val="Listaszerbekezds"/>
        <w:widowControl w:val="0"/>
        <w:numPr>
          <w:ilvl w:val="2"/>
          <w:numId w:val="34"/>
        </w:numPr>
        <w:suppressAutoHyphens/>
        <w:spacing w:after="0" w:line="240" w:lineRule="auto"/>
        <w:rPr>
          <w:rFonts w:ascii="Palatino Linotype" w:hAnsi="Palatino Linotype" w:cs="Mangal"/>
          <w:b/>
          <w:kern w:val="2"/>
          <w:sz w:val="24"/>
          <w:szCs w:val="24"/>
          <w:lang w:eastAsia="hi-IN" w:bidi="hi-IN"/>
        </w:rPr>
      </w:pPr>
      <w:r w:rsidRPr="00CE67DE">
        <w:rPr>
          <w:rFonts w:ascii="Palatino Linotype" w:hAnsi="Palatino Linotype" w:cs="Mangal"/>
          <w:b/>
          <w:kern w:val="2"/>
          <w:sz w:val="24"/>
          <w:szCs w:val="24"/>
          <w:lang w:eastAsia="hi-IN" w:bidi="hi-IN"/>
        </w:rPr>
        <w:t>Alapvető vendéglátó szakmai számítások</w:t>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i/>
          <w:kern w:val="2"/>
          <w:sz w:val="24"/>
          <w:szCs w:val="24"/>
          <w:lang w:eastAsia="hi-IN" w:bidi="hi-IN"/>
        </w:rPr>
        <w:t>16/16 óra</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Tömegszámítás.</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Veszteségszámítás.</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Anyaghányad-számítás.</w:t>
      </w:r>
    </w:p>
    <w:p w:rsidR="00F318E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Tápanyagérték-számítás: élelmiszerek tápanyag és energiatartalmának kiszámítása.</w:t>
      </w:r>
    </w:p>
    <w:p w:rsidR="00CE67DE" w:rsidRPr="001E1852" w:rsidRDefault="00CE67DE" w:rsidP="00CE67DE">
      <w:pPr>
        <w:widowControl w:val="0"/>
        <w:suppressAutoHyphens/>
        <w:spacing w:after="0" w:line="240" w:lineRule="auto"/>
        <w:ind w:left="720"/>
        <w:rPr>
          <w:rFonts w:ascii="Palatino Linotype" w:hAnsi="Palatino Linotype" w:cs="Mangal"/>
          <w:kern w:val="2"/>
          <w:sz w:val="24"/>
          <w:szCs w:val="24"/>
          <w:lang w:eastAsia="hi-IN" w:bidi="hi-IN"/>
        </w:rPr>
      </w:pPr>
    </w:p>
    <w:p w:rsidR="00F318E2" w:rsidRPr="00CE67DE" w:rsidRDefault="00F318E2" w:rsidP="00CE67DE">
      <w:pPr>
        <w:pStyle w:val="Listaszerbekezds"/>
        <w:widowControl w:val="0"/>
        <w:numPr>
          <w:ilvl w:val="2"/>
          <w:numId w:val="34"/>
        </w:numPr>
        <w:suppressAutoHyphens/>
        <w:spacing w:after="0" w:line="240" w:lineRule="auto"/>
        <w:rPr>
          <w:rFonts w:ascii="Palatino Linotype" w:hAnsi="Palatino Linotype" w:cs="Mangal"/>
          <w:b/>
          <w:kern w:val="2"/>
          <w:sz w:val="24"/>
          <w:szCs w:val="24"/>
          <w:lang w:eastAsia="hi-IN" w:bidi="hi-IN"/>
        </w:rPr>
      </w:pPr>
      <w:r w:rsidRPr="00CE67DE">
        <w:rPr>
          <w:rFonts w:ascii="Palatino Linotype" w:hAnsi="Palatino Linotype" w:cs="Mangal"/>
          <w:b/>
          <w:kern w:val="2"/>
          <w:sz w:val="24"/>
          <w:szCs w:val="24"/>
          <w:lang w:eastAsia="hi-IN" w:bidi="hi-IN"/>
        </w:rPr>
        <w:t>A statisztika alapjai és a viszonyszámok</w:t>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i/>
          <w:kern w:val="2"/>
          <w:sz w:val="24"/>
          <w:szCs w:val="24"/>
          <w:lang w:eastAsia="hi-IN" w:bidi="hi-IN"/>
        </w:rPr>
        <w:t>16/15 óra</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Alapvető statisztikai ismeretek: statisztikai alapfogalmak, statisztikai időszakok, statisztikai táblázatok, grafikus ábrázolás.</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Az időbeli változás mutatói és összefüggéseik: dinamikus viszonyszám (bázis- és láncviszonyszám), tervfeladat viszonyszám, tervteljesítés viszonyszám.</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Megoszlási viszonyszám.</w:t>
      </w:r>
    </w:p>
    <w:p w:rsidR="00CE67DE" w:rsidRDefault="00CE67DE" w:rsidP="00CE67DE">
      <w:pPr>
        <w:widowControl w:val="0"/>
        <w:suppressAutoHyphens/>
        <w:spacing w:after="0" w:line="240" w:lineRule="auto"/>
        <w:rPr>
          <w:rFonts w:ascii="Palatino Linotype" w:hAnsi="Palatino Linotype" w:cs="Mangal"/>
          <w:b/>
          <w:kern w:val="2"/>
          <w:sz w:val="24"/>
          <w:szCs w:val="24"/>
          <w:lang w:eastAsia="hi-IN" w:bidi="hi-IN"/>
        </w:rPr>
      </w:pPr>
    </w:p>
    <w:p w:rsidR="00F318E2" w:rsidRPr="00CE67DE" w:rsidRDefault="00F318E2" w:rsidP="00CE67DE">
      <w:pPr>
        <w:pStyle w:val="Listaszerbekezds"/>
        <w:widowControl w:val="0"/>
        <w:numPr>
          <w:ilvl w:val="2"/>
          <w:numId w:val="34"/>
        </w:numPr>
        <w:suppressAutoHyphens/>
        <w:spacing w:after="0" w:line="240" w:lineRule="auto"/>
        <w:rPr>
          <w:rFonts w:ascii="Palatino Linotype" w:hAnsi="Palatino Linotype" w:cs="Mangal"/>
          <w:b/>
          <w:kern w:val="2"/>
          <w:sz w:val="24"/>
          <w:szCs w:val="24"/>
          <w:lang w:eastAsia="hi-IN" w:bidi="hi-IN"/>
        </w:rPr>
      </w:pPr>
      <w:r w:rsidRPr="00CE67DE">
        <w:rPr>
          <w:rFonts w:ascii="Palatino Linotype" w:hAnsi="Palatino Linotype" w:cs="Mangal"/>
          <w:b/>
          <w:kern w:val="2"/>
          <w:sz w:val="24"/>
          <w:szCs w:val="24"/>
          <w:lang w:eastAsia="hi-IN" w:bidi="hi-IN"/>
        </w:rPr>
        <w:t>Árképzés</w:t>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i/>
          <w:kern w:val="2"/>
          <w:sz w:val="24"/>
          <w:szCs w:val="24"/>
          <w:lang w:eastAsia="hi-IN" w:bidi="hi-IN"/>
        </w:rPr>
        <w:t>24/24 óra</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Az árkialakítás szempontjai; árváltoztatás.</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 xml:space="preserve">Az áfa szerepe az árképzésben (bruttó és nettó ár, áfa és </w:t>
      </w:r>
      <w:proofErr w:type="spellStart"/>
      <w:r w:rsidRPr="001E1852">
        <w:rPr>
          <w:rFonts w:ascii="Palatino Linotype" w:hAnsi="Palatino Linotype" w:cs="Mangal"/>
          <w:kern w:val="2"/>
          <w:sz w:val="24"/>
          <w:szCs w:val="24"/>
          <w:lang w:eastAsia="hi-IN" w:bidi="hi-IN"/>
        </w:rPr>
        <w:t>áfakulcs</w:t>
      </w:r>
      <w:proofErr w:type="spellEnd"/>
      <w:r w:rsidRPr="001E1852">
        <w:rPr>
          <w:rFonts w:ascii="Palatino Linotype" w:hAnsi="Palatino Linotype" w:cs="Mangal"/>
          <w:kern w:val="2"/>
          <w:sz w:val="24"/>
          <w:szCs w:val="24"/>
          <w:lang w:eastAsia="hi-IN" w:bidi="hi-IN"/>
        </w:rPr>
        <w:t>).</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A nettó és a bruttó ár, valamint az áfa kiszámítása.</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Árképzési módok (piacvezérelt és hagyományos árképzés).</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 xml:space="preserve">Termékek és szolgáltatások árának kialakítása és sajátosságai; a vendéglátás </w:t>
      </w:r>
      <w:r w:rsidRPr="001E1852">
        <w:rPr>
          <w:rFonts w:ascii="Palatino Linotype" w:hAnsi="Palatino Linotype" w:cs="Mangal"/>
          <w:kern w:val="2"/>
          <w:sz w:val="24"/>
          <w:szCs w:val="24"/>
          <w:lang w:eastAsia="hi-IN" w:bidi="hi-IN"/>
        </w:rPr>
        <w:lastRenderedPageBreak/>
        <w:t xml:space="preserve">árainak felépítése; az árképzéssel kapcsolatos mutatók és azok összefüggései (haszonkulcs, anyagfelhasználási-szint, </w:t>
      </w:r>
      <w:proofErr w:type="spellStart"/>
      <w:r w:rsidRPr="001E1852">
        <w:rPr>
          <w:rFonts w:ascii="Palatino Linotype" w:hAnsi="Palatino Linotype" w:cs="Mangal"/>
          <w:kern w:val="2"/>
          <w:sz w:val="24"/>
          <w:szCs w:val="24"/>
          <w:lang w:eastAsia="hi-IN" w:bidi="hi-IN"/>
        </w:rPr>
        <w:t>árrésszint</w:t>
      </w:r>
      <w:proofErr w:type="spellEnd"/>
      <w:r w:rsidRPr="001E1852">
        <w:rPr>
          <w:rFonts w:ascii="Palatino Linotype" w:hAnsi="Palatino Linotype" w:cs="Mangal"/>
          <w:kern w:val="2"/>
          <w:sz w:val="24"/>
          <w:szCs w:val="24"/>
          <w:lang w:eastAsia="hi-IN" w:bidi="hi-IN"/>
        </w:rPr>
        <w:t>).</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Árengedmény-számítás.</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Áfaegyenleg-számítás árképzés során.</w:t>
      </w:r>
    </w:p>
    <w:p w:rsidR="00CE67DE" w:rsidRDefault="00F318E2" w:rsidP="00CE67D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Ártájékoztatás.</w:t>
      </w:r>
    </w:p>
    <w:p w:rsidR="00CE67DE" w:rsidRDefault="00CE67DE" w:rsidP="00CE67DE">
      <w:pPr>
        <w:widowControl w:val="0"/>
        <w:suppressAutoHyphens/>
        <w:spacing w:after="0" w:line="240" w:lineRule="auto"/>
        <w:ind w:left="360"/>
        <w:rPr>
          <w:rFonts w:ascii="Palatino Linotype" w:hAnsi="Palatino Linotype" w:cs="Mangal"/>
          <w:kern w:val="2"/>
          <w:sz w:val="24"/>
          <w:szCs w:val="24"/>
          <w:lang w:eastAsia="hi-IN" w:bidi="hi-IN"/>
        </w:rPr>
      </w:pPr>
    </w:p>
    <w:p w:rsidR="00F318E2" w:rsidRPr="00CE67DE" w:rsidRDefault="00F318E2" w:rsidP="00CE67DE">
      <w:pPr>
        <w:pStyle w:val="Listaszerbekezds"/>
        <w:widowControl w:val="0"/>
        <w:numPr>
          <w:ilvl w:val="2"/>
          <w:numId w:val="34"/>
        </w:numPr>
        <w:suppressAutoHyphens/>
        <w:spacing w:after="0" w:line="240" w:lineRule="auto"/>
        <w:rPr>
          <w:rFonts w:ascii="Palatino Linotype" w:hAnsi="Palatino Linotype" w:cs="Mangal"/>
          <w:kern w:val="2"/>
          <w:sz w:val="24"/>
          <w:szCs w:val="24"/>
          <w:lang w:eastAsia="hi-IN" w:bidi="hi-IN"/>
        </w:rPr>
      </w:pPr>
      <w:r w:rsidRPr="00CE67DE">
        <w:rPr>
          <w:rFonts w:ascii="Palatino Linotype" w:hAnsi="Palatino Linotype" w:cs="Mangal"/>
          <w:b/>
          <w:kern w:val="2"/>
          <w:sz w:val="24"/>
          <w:szCs w:val="24"/>
          <w:lang w:eastAsia="hi-IN" w:bidi="hi-IN"/>
        </w:rPr>
        <w:t>Bevételszámítás</w:t>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i/>
          <w:kern w:val="2"/>
          <w:sz w:val="24"/>
          <w:szCs w:val="24"/>
          <w:lang w:eastAsia="hi-IN" w:bidi="hi-IN"/>
        </w:rPr>
        <w:t>12/11 óra</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A bevétel fogalma, fajtái és azok csoportosítása, nagyságát és összetételét befolyásoló tényezők.</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A bevétel szerkezete és szerkezetének elemei (anyagfelhasználás, árrés, nettó ár, bruttó ár).</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A bevételszámítás során alkalmazott mutatók és összefüggéseik (haszonkulcs, anyagfelhasználási-szint, árrés szint).</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A bevétel elemzése.</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Áfa elszámolás.</w:t>
      </w:r>
    </w:p>
    <w:p w:rsidR="00CE67DE" w:rsidRDefault="00CE67DE" w:rsidP="00CE67DE">
      <w:pPr>
        <w:widowControl w:val="0"/>
        <w:suppressAutoHyphens/>
        <w:spacing w:after="0" w:line="240" w:lineRule="auto"/>
        <w:rPr>
          <w:rFonts w:ascii="Palatino Linotype" w:hAnsi="Palatino Linotype" w:cs="Mangal"/>
          <w:b/>
          <w:kern w:val="2"/>
          <w:sz w:val="24"/>
          <w:szCs w:val="24"/>
          <w:lang w:eastAsia="hi-IN" w:bidi="hi-IN"/>
        </w:rPr>
      </w:pPr>
    </w:p>
    <w:p w:rsidR="00F318E2" w:rsidRPr="00CE67DE" w:rsidRDefault="00F318E2" w:rsidP="00CE67DE">
      <w:pPr>
        <w:pStyle w:val="Listaszerbekezds"/>
        <w:widowControl w:val="0"/>
        <w:numPr>
          <w:ilvl w:val="2"/>
          <w:numId w:val="34"/>
        </w:numPr>
        <w:suppressAutoHyphens/>
        <w:spacing w:after="0" w:line="240" w:lineRule="auto"/>
        <w:rPr>
          <w:rFonts w:ascii="Palatino Linotype" w:hAnsi="Palatino Linotype" w:cs="Mangal"/>
          <w:b/>
          <w:kern w:val="2"/>
          <w:sz w:val="24"/>
          <w:szCs w:val="24"/>
          <w:lang w:eastAsia="hi-IN" w:bidi="hi-IN"/>
        </w:rPr>
      </w:pPr>
      <w:r w:rsidRPr="00CE67DE">
        <w:rPr>
          <w:rFonts w:ascii="Palatino Linotype" w:hAnsi="Palatino Linotype" w:cs="Mangal"/>
          <w:b/>
          <w:kern w:val="2"/>
          <w:sz w:val="24"/>
          <w:szCs w:val="24"/>
          <w:lang w:eastAsia="hi-IN" w:bidi="hi-IN"/>
        </w:rPr>
        <w:t>Készletgazdálkodás</w:t>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i/>
          <w:kern w:val="2"/>
          <w:sz w:val="24"/>
          <w:szCs w:val="24"/>
          <w:lang w:eastAsia="hi-IN" w:bidi="hi-IN"/>
        </w:rPr>
        <w:t>10/9 óra</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Az átlagkészlet fogalma, fajtái, kiszámítása.</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Az áruforgalmi mérlegsor.</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A készletgazdálkodási mutatók (</w:t>
      </w:r>
      <w:proofErr w:type="spellStart"/>
      <w:r w:rsidRPr="001E1852">
        <w:rPr>
          <w:rFonts w:ascii="Palatino Linotype" w:hAnsi="Palatino Linotype" w:cs="Mangal"/>
          <w:kern w:val="2"/>
          <w:sz w:val="24"/>
          <w:szCs w:val="24"/>
          <w:lang w:eastAsia="hi-IN" w:bidi="hi-IN"/>
        </w:rPr>
        <w:t>Fsn</w:t>
      </w:r>
      <w:proofErr w:type="spellEnd"/>
      <w:r w:rsidRPr="001E1852">
        <w:rPr>
          <w:rFonts w:ascii="Palatino Linotype" w:hAnsi="Palatino Linotype" w:cs="Mangal"/>
          <w:kern w:val="2"/>
          <w:sz w:val="24"/>
          <w:szCs w:val="24"/>
          <w:lang w:eastAsia="hi-IN" w:bidi="hi-IN"/>
        </w:rPr>
        <w:t xml:space="preserve">, </w:t>
      </w:r>
      <w:proofErr w:type="spellStart"/>
      <w:r w:rsidRPr="001E1852">
        <w:rPr>
          <w:rFonts w:ascii="Palatino Linotype" w:hAnsi="Palatino Linotype" w:cs="Mangal"/>
          <w:kern w:val="2"/>
          <w:sz w:val="24"/>
          <w:szCs w:val="24"/>
          <w:lang w:eastAsia="hi-IN" w:bidi="hi-IN"/>
        </w:rPr>
        <w:t>Fsf</w:t>
      </w:r>
      <w:proofErr w:type="spellEnd"/>
      <w:r w:rsidRPr="001E1852">
        <w:rPr>
          <w:rFonts w:ascii="Palatino Linotype" w:hAnsi="Palatino Linotype" w:cs="Mangal"/>
          <w:kern w:val="2"/>
          <w:sz w:val="24"/>
          <w:szCs w:val="24"/>
          <w:lang w:eastAsia="hi-IN" w:bidi="hi-IN"/>
        </w:rPr>
        <w:t>) és változásuk vizsgálata.</w:t>
      </w:r>
    </w:p>
    <w:p w:rsidR="00CE67DE" w:rsidRDefault="00CE67DE" w:rsidP="00CE67DE">
      <w:pPr>
        <w:widowControl w:val="0"/>
        <w:suppressAutoHyphens/>
        <w:spacing w:after="0" w:line="240" w:lineRule="auto"/>
        <w:rPr>
          <w:rFonts w:ascii="Palatino Linotype" w:hAnsi="Palatino Linotype" w:cs="Mangal"/>
          <w:b/>
          <w:kern w:val="2"/>
          <w:sz w:val="24"/>
          <w:szCs w:val="24"/>
          <w:lang w:eastAsia="hi-IN" w:bidi="hi-IN"/>
        </w:rPr>
      </w:pPr>
    </w:p>
    <w:p w:rsidR="00F318E2" w:rsidRPr="00CE67DE" w:rsidRDefault="00F318E2" w:rsidP="00CE67DE">
      <w:pPr>
        <w:pStyle w:val="Listaszerbekezds"/>
        <w:widowControl w:val="0"/>
        <w:numPr>
          <w:ilvl w:val="2"/>
          <w:numId w:val="34"/>
        </w:numPr>
        <w:suppressAutoHyphens/>
        <w:spacing w:after="0" w:line="240" w:lineRule="auto"/>
        <w:rPr>
          <w:rFonts w:ascii="Palatino Linotype" w:hAnsi="Palatino Linotype" w:cs="Mangal"/>
          <w:b/>
          <w:kern w:val="2"/>
          <w:sz w:val="24"/>
          <w:szCs w:val="24"/>
          <w:lang w:eastAsia="hi-IN" w:bidi="hi-IN"/>
        </w:rPr>
      </w:pPr>
      <w:r w:rsidRPr="00CE67DE">
        <w:rPr>
          <w:rFonts w:ascii="Palatino Linotype" w:hAnsi="Palatino Linotype" w:cs="Mangal"/>
          <w:b/>
          <w:kern w:val="2"/>
          <w:sz w:val="24"/>
          <w:szCs w:val="24"/>
          <w:lang w:eastAsia="hi-IN" w:bidi="hi-IN"/>
        </w:rPr>
        <w:t>Elszámoltatás</w:t>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i/>
          <w:kern w:val="2"/>
          <w:sz w:val="24"/>
          <w:szCs w:val="24"/>
          <w:lang w:eastAsia="hi-IN" w:bidi="hi-IN"/>
        </w:rPr>
        <w:t>10/9 óra</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Raktár elszámoltatás.</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Termelés elszámoltatás.</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Értékesítés elszámoltatás.</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proofErr w:type="spellStart"/>
      <w:r w:rsidRPr="001E1852">
        <w:rPr>
          <w:rFonts w:ascii="Palatino Linotype" w:hAnsi="Palatino Linotype" w:cs="Mangal"/>
          <w:kern w:val="2"/>
          <w:sz w:val="24"/>
          <w:szCs w:val="24"/>
          <w:lang w:eastAsia="hi-IN" w:bidi="hi-IN"/>
        </w:rPr>
        <w:t>Standolás</w:t>
      </w:r>
      <w:proofErr w:type="spellEnd"/>
      <w:r w:rsidRPr="001E1852">
        <w:rPr>
          <w:rFonts w:ascii="Palatino Linotype" w:hAnsi="Palatino Linotype" w:cs="Mangal"/>
          <w:kern w:val="2"/>
          <w:sz w:val="24"/>
          <w:szCs w:val="24"/>
          <w:lang w:eastAsia="hi-IN" w:bidi="hi-IN"/>
        </w:rPr>
        <w:t>: fogalma, menete, standív elkészítése, elszámolás.</w:t>
      </w:r>
    </w:p>
    <w:p w:rsidR="00CE67DE" w:rsidRDefault="00CE67DE" w:rsidP="00CE67DE">
      <w:pPr>
        <w:widowControl w:val="0"/>
        <w:suppressAutoHyphens/>
        <w:spacing w:after="0" w:line="240" w:lineRule="auto"/>
        <w:rPr>
          <w:rFonts w:ascii="Palatino Linotype" w:hAnsi="Palatino Linotype" w:cs="Mangal"/>
          <w:b/>
          <w:kern w:val="2"/>
          <w:sz w:val="24"/>
          <w:szCs w:val="24"/>
          <w:lang w:eastAsia="hi-IN" w:bidi="hi-IN"/>
        </w:rPr>
      </w:pPr>
    </w:p>
    <w:p w:rsidR="00F318E2" w:rsidRPr="00CE67DE" w:rsidRDefault="00F318E2" w:rsidP="00CE67DE">
      <w:pPr>
        <w:pStyle w:val="Listaszerbekezds"/>
        <w:widowControl w:val="0"/>
        <w:numPr>
          <w:ilvl w:val="2"/>
          <w:numId w:val="34"/>
        </w:numPr>
        <w:suppressAutoHyphens/>
        <w:spacing w:after="0" w:line="240" w:lineRule="auto"/>
        <w:rPr>
          <w:rFonts w:ascii="Palatino Linotype" w:hAnsi="Palatino Linotype" w:cs="Mangal"/>
          <w:b/>
          <w:kern w:val="2"/>
          <w:sz w:val="24"/>
          <w:szCs w:val="24"/>
          <w:lang w:eastAsia="hi-IN" w:bidi="hi-IN"/>
        </w:rPr>
      </w:pPr>
      <w:r w:rsidRPr="00CE67DE">
        <w:rPr>
          <w:rFonts w:ascii="Palatino Linotype" w:hAnsi="Palatino Linotype" w:cs="Mangal"/>
          <w:b/>
          <w:kern w:val="2"/>
          <w:sz w:val="24"/>
          <w:szCs w:val="24"/>
          <w:lang w:eastAsia="hi-IN" w:bidi="hi-IN"/>
        </w:rPr>
        <w:t>Létszám- és bérgazdálkodás</w:t>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i/>
          <w:kern w:val="2"/>
          <w:sz w:val="24"/>
          <w:szCs w:val="24"/>
          <w:lang w:eastAsia="hi-IN" w:bidi="hi-IN"/>
        </w:rPr>
        <w:t>12/10 óra</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A munkaerő-gazdálkodás és a létszámgazdálkodás fogalma; a termelékenység fogalma és kiszámítása.</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Bérgazdálkodás és elemzése: munkabér-számítás, átlagbér, bérköltség, bérszínvonal, bérköltség közteherrel, bérszínvonal közteherrel).</w:t>
      </w:r>
    </w:p>
    <w:p w:rsidR="00CE67DE" w:rsidRDefault="00CE67DE" w:rsidP="00CE67DE">
      <w:pPr>
        <w:widowControl w:val="0"/>
        <w:suppressAutoHyphens/>
        <w:spacing w:after="0" w:line="240" w:lineRule="auto"/>
        <w:rPr>
          <w:rFonts w:ascii="Palatino Linotype" w:hAnsi="Palatino Linotype" w:cs="Mangal"/>
          <w:b/>
          <w:kern w:val="2"/>
          <w:sz w:val="24"/>
          <w:szCs w:val="24"/>
          <w:lang w:eastAsia="hi-IN" w:bidi="hi-IN"/>
        </w:rPr>
      </w:pPr>
    </w:p>
    <w:p w:rsidR="00F318E2" w:rsidRPr="00CE67DE" w:rsidRDefault="00F318E2" w:rsidP="00CE67DE">
      <w:pPr>
        <w:pStyle w:val="Listaszerbekezds"/>
        <w:widowControl w:val="0"/>
        <w:numPr>
          <w:ilvl w:val="2"/>
          <w:numId w:val="34"/>
        </w:numPr>
        <w:suppressAutoHyphens/>
        <w:spacing w:after="0" w:line="240" w:lineRule="auto"/>
        <w:rPr>
          <w:rFonts w:ascii="Palatino Linotype" w:hAnsi="Palatino Linotype" w:cs="Mangal"/>
          <w:b/>
          <w:kern w:val="2"/>
          <w:sz w:val="24"/>
          <w:szCs w:val="24"/>
          <w:lang w:eastAsia="hi-IN" w:bidi="hi-IN"/>
        </w:rPr>
      </w:pPr>
      <w:r w:rsidRPr="00CE67DE">
        <w:rPr>
          <w:rFonts w:ascii="Palatino Linotype" w:hAnsi="Palatino Linotype" w:cs="Mangal"/>
          <w:b/>
          <w:kern w:val="2"/>
          <w:sz w:val="24"/>
          <w:szCs w:val="24"/>
          <w:lang w:eastAsia="hi-IN" w:bidi="hi-IN"/>
        </w:rPr>
        <w:t>Jövedelmezőség-számítás</w:t>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kern w:val="2"/>
          <w:sz w:val="24"/>
          <w:szCs w:val="24"/>
          <w:lang w:eastAsia="hi-IN" w:bidi="hi-IN"/>
        </w:rPr>
        <w:tab/>
      </w:r>
      <w:r w:rsidRPr="00CE67DE">
        <w:rPr>
          <w:rFonts w:ascii="Palatino Linotype" w:hAnsi="Palatino Linotype" w:cs="Mangal"/>
          <w:b/>
          <w:i/>
          <w:kern w:val="2"/>
          <w:sz w:val="24"/>
          <w:szCs w:val="24"/>
          <w:lang w:eastAsia="hi-IN" w:bidi="hi-IN"/>
        </w:rPr>
        <w:t>14/13 óra</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A költség fogalma; fajtái és azok csoportosítása.</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Költséggazdálkodás, költségelemzés (költségszint).</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Az eredmény fogalma.</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Az eredmény-kimutatás menete; jövedelmezőségi tábla; az adózott és az adózatlan eredmény kiszámítása.</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Az eredmény elemzése (eredményszint).</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proofErr w:type="gramStart"/>
      <w:r w:rsidRPr="001E1852">
        <w:rPr>
          <w:rFonts w:ascii="Palatino Linotype" w:hAnsi="Palatino Linotype" w:cs="Mangal"/>
          <w:kern w:val="2"/>
          <w:sz w:val="24"/>
          <w:szCs w:val="24"/>
          <w:lang w:eastAsia="hi-IN" w:bidi="hi-IN"/>
        </w:rPr>
        <w:t>Amortizáció számítási</w:t>
      </w:r>
      <w:proofErr w:type="gramEnd"/>
      <w:r w:rsidRPr="001E1852">
        <w:rPr>
          <w:rFonts w:ascii="Palatino Linotype" w:hAnsi="Palatino Linotype" w:cs="Mangal"/>
          <w:kern w:val="2"/>
          <w:sz w:val="24"/>
          <w:szCs w:val="24"/>
          <w:lang w:eastAsia="hi-IN" w:bidi="hi-IN"/>
        </w:rPr>
        <w:t xml:space="preserve"> alapok.</w:t>
      </w:r>
    </w:p>
    <w:p w:rsidR="00F318E2" w:rsidRPr="001E1852" w:rsidRDefault="00F318E2" w:rsidP="0042667E">
      <w:pPr>
        <w:widowControl w:val="0"/>
        <w:numPr>
          <w:ilvl w:val="0"/>
          <w:numId w:val="26"/>
        </w:numPr>
        <w:suppressAutoHyphens/>
        <w:spacing w:after="0" w:line="240" w:lineRule="auto"/>
        <w:rPr>
          <w:rFonts w:ascii="Palatino Linotype" w:hAnsi="Palatino Linotype" w:cs="Mangal"/>
          <w:kern w:val="2"/>
          <w:sz w:val="24"/>
          <w:szCs w:val="24"/>
          <w:lang w:eastAsia="hi-IN" w:bidi="hi-IN"/>
        </w:rPr>
      </w:pPr>
      <w:r w:rsidRPr="001E1852">
        <w:rPr>
          <w:rFonts w:ascii="Palatino Linotype" w:hAnsi="Palatino Linotype" w:cs="Mangal"/>
          <w:kern w:val="2"/>
          <w:sz w:val="24"/>
          <w:szCs w:val="24"/>
          <w:lang w:eastAsia="hi-IN" w:bidi="hi-IN"/>
        </w:rPr>
        <w:t>Beruházással kapcsolatos számítások (megtérülési idő, hozam).</w:t>
      </w:r>
    </w:p>
    <w:p w:rsidR="00CE67DE" w:rsidRDefault="00CE67DE" w:rsidP="00CE67DE">
      <w:pPr>
        <w:widowControl w:val="0"/>
        <w:suppressAutoHyphens/>
        <w:spacing w:after="0" w:line="240" w:lineRule="auto"/>
        <w:rPr>
          <w:rFonts w:ascii="Palatino Linotype" w:hAnsi="Palatino Linotype"/>
          <w:b/>
          <w:i/>
          <w:sz w:val="24"/>
          <w:szCs w:val="24"/>
        </w:rPr>
      </w:pPr>
    </w:p>
    <w:p w:rsidR="00F318E2" w:rsidRPr="00CE67DE" w:rsidRDefault="00F318E2" w:rsidP="00CE67DE">
      <w:pPr>
        <w:pStyle w:val="Listaszerbekezds"/>
        <w:widowControl w:val="0"/>
        <w:numPr>
          <w:ilvl w:val="1"/>
          <w:numId w:val="34"/>
        </w:numPr>
        <w:suppressAutoHyphens/>
        <w:spacing w:after="0" w:line="240" w:lineRule="auto"/>
        <w:rPr>
          <w:rFonts w:ascii="Palatino Linotype" w:hAnsi="Palatino Linotype"/>
          <w:b/>
          <w:i/>
          <w:sz w:val="24"/>
          <w:szCs w:val="24"/>
        </w:rPr>
      </w:pPr>
      <w:r w:rsidRPr="00CE67DE">
        <w:rPr>
          <w:rFonts w:ascii="Palatino Linotype" w:hAnsi="Palatino Linotype"/>
          <w:b/>
          <w:i/>
          <w:sz w:val="24"/>
          <w:szCs w:val="24"/>
        </w:rPr>
        <w:lastRenderedPageBreak/>
        <w:t>A képzési helyszín jellege, javasolt felszerelése</w:t>
      </w:r>
    </w:p>
    <w:p w:rsidR="00F318E2" w:rsidRPr="00124D98" w:rsidRDefault="00F318E2" w:rsidP="008A3612">
      <w:pPr>
        <w:widowControl w:val="0"/>
        <w:suppressAutoHyphens/>
        <w:spacing w:after="0" w:line="240" w:lineRule="auto"/>
        <w:ind w:firstLine="426"/>
        <w:rPr>
          <w:rFonts w:ascii="Palatino Linotype" w:hAnsi="Palatino Linotype"/>
          <w:i/>
          <w:sz w:val="24"/>
          <w:szCs w:val="24"/>
        </w:rPr>
      </w:pPr>
      <w:r w:rsidRPr="00124D98">
        <w:rPr>
          <w:rFonts w:ascii="Palatino Linotype" w:hAnsi="Palatino Linotype"/>
          <w:i/>
          <w:sz w:val="24"/>
          <w:szCs w:val="24"/>
        </w:rPr>
        <w:t>Tanterem, szaktanterem</w:t>
      </w:r>
    </w:p>
    <w:p w:rsidR="00CE67DE" w:rsidRDefault="00CE67DE" w:rsidP="00CE67DE">
      <w:pPr>
        <w:widowControl w:val="0"/>
        <w:suppressAutoHyphens/>
        <w:spacing w:after="0" w:line="240" w:lineRule="auto"/>
        <w:rPr>
          <w:rFonts w:ascii="Palatino Linotype" w:hAnsi="Palatino Linotype"/>
          <w:b/>
          <w:i/>
          <w:sz w:val="24"/>
          <w:szCs w:val="24"/>
        </w:rPr>
      </w:pPr>
    </w:p>
    <w:p w:rsidR="00F318E2" w:rsidRDefault="00F318E2" w:rsidP="00CE67DE">
      <w:pPr>
        <w:pStyle w:val="Listaszerbekezds"/>
        <w:widowControl w:val="0"/>
        <w:numPr>
          <w:ilvl w:val="1"/>
          <w:numId w:val="34"/>
        </w:numPr>
        <w:suppressAutoHyphens/>
        <w:spacing w:after="0" w:line="240" w:lineRule="auto"/>
        <w:rPr>
          <w:rFonts w:ascii="Palatino Linotype" w:hAnsi="Palatino Linotype"/>
          <w:b/>
          <w:i/>
          <w:sz w:val="24"/>
          <w:szCs w:val="24"/>
        </w:rPr>
      </w:pPr>
      <w:r w:rsidRPr="00CE67DE">
        <w:rPr>
          <w:rFonts w:ascii="Palatino Linotype" w:hAnsi="Palatino Linotype"/>
          <w:b/>
          <w:i/>
          <w:sz w:val="24"/>
          <w:szCs w:val="24"/>
        </w:rPr>
        <w:t>A tantárgy elsajátítása során alkalmazható sajátos módszerek, tanulói tevékenységformák (ajánlás)</w:t>
      </w:r>
    </w:p>
    <w:p w:rsidR="00124D98" w:rsidRPr="00CE67DE" w:rsidRDefault="00124D98" w:rsidP="00124D98">
      <w:pPr>
        <w:pStyle w:val="Listaszerbekezds"/>
        <w:widowControl w:val="0"/>
        <w:suppressAutoHyphens/>
        <w:spacing w:after="0" w:line="240" w:lineRule="auto"/>
        <w:ind w:left="360"/>
        <w:rPr>
          <w:rFonts w:ascii="Palatino Linotype" w:hAnsi="Palatino Linotype"/>
          <w:b/>
          <w:i/>
          <w:sz w:val="24"/>
          <w:szCs w:val="24"/>
        </w:rPr>
      </w:pPr>
    </w:p>
    <w:p w:rsidR="00F318E2" w:rsidRPr="00124D98" w:rsidRDefault="00F318E2" w:rsidP="00124D98">
      <w:pPr>
        <w:pStyle w:val="Listaszerbekezds"/>
        <w:widowControl w:val="0"/>
        <w:numPr>
          <w:ilvl w:val="2"/>
          <w:numId w:val="34"/>
        </w:numPr>
        <w:tabs>
          <w:tab w:val="left" w:pos="426"/>
        </w:tabs>
        <w:suppressAutoHyphens/>
        <w:spacing w:after="0" w:line="240" w:lineRule="auto"/>
        <w:rPr>
          <w:rFonts w:ascii="Palatino Linotype" w:hAnsi="Palatino Linotype"/>
          <w:b/>
          <w:i/>
          <w:sz w:val="24"/>
          <w:szCs w:val="24"/>
        </w:rPr>
      </w:pPr>
      <w:r w:rsidRPr="00124D98">
        <w:rPr>
          <w:rFonts w:ascii="Palatino Linotype" w:hAnsi="Palatino Linotype"/>
          <w:b/>
          <w:i/>
          <w:sz w:val="24"/>
          <w:szCs w:val="24"/>
        </w:rPr>
        <w:t>A tantárgy elsajátítása során alkalmazható sajátos módszerek (ajánlás)</w:t>
      </w:r>
      <w:r w:rsidRPr="00124D98">
        <w:rPr>
          <w:rFonts w:ascii="Palatino Linotype" w:hAnsi="Palatino Linotype"/>
          <w:b/>
          <w:i/>
          <w:sz w:val="24"/>
          <w:szCs w:val="24"/>
        </w:rPr>
        <w:tab/>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318E2" w:rsidRPr="008B7D14" w:rsidTr="002B577C">
        <w:trPr>
          <w:jc w:val="center"/>
        </w:trPr>
        <w:tc>
          <w:tcPr>
            <w:tcW w:w="994" w:type="dxa"/>
            <w:vMerge w:val="restart"/>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318E2"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318E2" w:rsidRPr="008B7D14"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318E2" w:rsidRPr="008B7D14"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318E2" w:rsidRPr="008B7D14" w:rsidTr="002B577C">
        <w:trPr>
          <w:jc w:val="center"/>
        </w:trPr>
        <w:tc>
          <w:tcPr>
            <w:tcW w:w="994" w:type="dxa"/>
            <w:vMerge/>
            <w:vAlign w:val="center"/>
          </w:tcPr>
          <w:p w:rsidR="00F318E2" w:rsidRPr="008B7D14" w:rsidRDefault="00F318E2" w:rsidP="00071F1D">
            <w:pPr>
              <w:spacing w:after="0" w:line="240" w:lineRule="auto"/>
              <w:jc w:val="center"/>
              <w:rPr>
                <w:rFonts w:ascii="Palatino Linotype" w:hAnsi="Palatino Linotype"/>
                <w:b/>
                <w:sz w:val="20"/>
                <w:szCs w:val="20"/>
              </w:rPr>
            </w:pPr>
          </w:p>
        </w:tc>
        <w:tc>
          <w:tcPr>
            <w:tcW w:w="2800" w:type="dxa"/>
            <w:vMerge/>
            <w:vAlign w:val="center"/>
          </w:tcPr>
          <w:p w:rsidR="00F318E2" w:rsidRPr="008B7D14" w:rsidRDefault="00F318E2" w:rsidP="00071F1D">
            <w:pPr>
              <w:spacing w:after="0" w:line="240" w:lineRule="auto"/>
              <w:rPr>
                <w:rFonts w:ascii="Palatino Linotype" w:hAnsi="Palatino Linotype"/>
                <w:b/>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318E2" w:rsidRPr="008B7D14" w:rsidRDefault="00F318E2" w:rsidP="00071F1D">
            <w:pPr>
              <w:spacing w:after="0" w:line="240" w:lineRule="auto"/>
              <w:jc w:val="center"/>
              <w:rPr>
                <w:rFonts w:ascii="Palatino Linotype" w:hAnsi="Palatino Linotype"/>
                <w:b/>
                <w:sz w:val="20"/>
                <w:szCs w:val="20"/>
              </w:rPr>
            </w:pP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318E2" w:rsidRPr="00B21630" w:rsidRDefault="00F318E2" w:rsidP="00071F1D">
      <w:pPr>
        <w:widowControl w:val="0"/>
        <w:suppressAutoHyphens/>
        <w:spacing w:after="0" w:line="240" w:lineRule="auto"/>
        <w:rPr>
          <w:rFonts w:ascii="Palatino Linotype" w:hAnsi="Palatino Linotype"/>
          <w:b/>
          <w:color w:val="0070C0"/>
        </w:rPr>
      </w:pPr>
    </w:p>
    <w:p w:rsidR="00F318E2" w:rsidRPr="0008663B" w:rsidRDefault="00124D98" w:rsidP="00071F1D">
      <w:pPr>
        <w:widowControl w:val="0"/>
        <w:suppressAutoHyphens/>
        <w:spacing w:after="0" w:line="240" w:lineRule="auto"/>
        <w:ind w:left="709"/>
        <w:rPr>
          <w:rFonts w:ascii="Palatino Linotype" w:hAnsi="Palatino Linotype"/>
          <w:b/>
          <w:i/>
          <w:sz w:val="24"/>
          <w:szCs w:val="24"/>
        </w:rPr>
      </w:pPr>
      <w:r w:rsidRPr="00124D98">
        <w:rPr>
          <w:rFonts w:ascii="Palatino Linotype" w:hAnsi="Palatino Linotype"/>
          <w:b/>
          <w:sz w:val="24"/>
          <w:szCs w:val="24"/>
        </w:rPr>
        <w:t>5.6.2.</w:t>
      </w:r>
      <w:r>
        <w:rPr>
          <w:rFonts w:ascii="Palatino Linotype" w:hAnsi="Palatino Linotype"/>
          <w:b/>
          <w:i/>
          <w:sz w:val="24"/>
          <w:szCs w:val="24"/>
        </w:rPr>
        <w:tab/>
      </w:r>
      <w:r w:rsidR="00F318E2" w:rsidRPr="0008663B">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318E2" w:rsidRPr="00FE5532" w:rsidTr="002B577C">
        <w:trPr>
          <w:cantSplit/>
          <w:trHeight w:val="921"/>
          <w:jc w:val="center"/>
        </w:trPr>
        <w:tc>
          <w:tcPr>
            <w:tcW w:w="828" w:type="dxa"/>
            <w:vMerge w:val="restart"/>
            <w:vAlign w:val="center"/>
          </w:tcPr>
          <w:p w:rsidR="00F318E2" w:rsidRPr="00FE5532" w:rsidRDefault="00F318E2"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318E2" w:rsidRPr="00FE5532" w:rsidRDefault="00F318E2"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318E2" w:rsidRDefault="00F318E2"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318E2"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318E2" w:rsidRPr="00FE5532"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318E2" w:rsidRPr="00FE5532" w:rsidTr="002B577C">
        <w:trPr>
          <w:cantSplit/>
          <w:trHeight w:val="1076"/>
          <w:jc w:val="center"/>
        </w:trPr>
        <w:tc>
          <w:tcPr>
            <w:tcW w:w="828" w:type="dxa"/>
            <w:vMerge/>
            <w:vAlign w:val="center"/>
          </w:tcPr>
          <w:p w:rsidR="00F318E2" w:rsidRPr="00FE5532" w:rsidRDefault="00F318E2" w:rsidP="00071F1D">
            <w:pPr>
              <w:spacing w:after="0" w:line="240" w:lineRule="auto"/>
              <w:jc w:val="center"/>
              <w:rPr>
                <w:rFonts w:ascii="Palatino Linotype" w:hAnsi="Palatino Linotype"/>
                <w:b/>
                <w:sz w:val="20"/>
                <w:szCs w:val="20"/>
              </w:rPr>
            </w:pPr>
          </w:p>
        </w:tc>
        <w:tc>
          <w:tcPr>
            <w:tcW w:w="3621" w:type="dxa"/>
            <w:vMerge/>
            <w:vAlign w:val="center"/>
          </w:tcPr>
          <w:p w:rsidR="00F318E2" w:rsidRPr="00FE5532" w:rsidRDefault="00F318E2" w:rsidP="00071F1D">
            <w:pPr>
              <w:spacing w:after="0" w:line="240" w:lineRule="auto"/>
              <w:rPr>
                <w:rFonts w:ascii="Palatino Linotype" w:hAnsi="Palatino Linotype"/>
                <w:b/>
                <w:sz w:val="20"/>
                <w:szCs w:val="20"/>
              </w:rPr>
            </w:pPr>
          </w:p>
        </w:tc>
        <w:tc>
          <w:tcPr>
            <w:tcW w:w="809" w:type="dxa"/>
            <w:textDirection w:val="btLr"/>
            <w:vAlign w:val="center"/>
          </w:tcPr>
          <w:p w:rsidR="00F318E2" w:rsidRPr="00FE553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318E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318E2" w:rsidRPr="00FE553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318E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318E2" w:rsidRPr="00FE553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318E2" w:rsidRPr="00FE5532" w:rsidRDefault="00F318E2" w:rsidP="00071F1D">
            <w:pPr>
              <w:spacing w:after="0" w:line="240" w:lineRule="auto"/>
              <w:jc w:val="center"/>
              <w:rPr>
                <w:rFonts w:ascii="Palatino Linotype" w:hAnsi="Palatino Linotype"/>
                <w:b/>
                <w:sz w:val="20"/>
                <w:szCs w:val="20"/>
              </w:rPr>
            </w:pPr>
          </w:p>
        </w:tc>
      </w:tr>
      <w:tr w:rsidR="00F318E2" w:rsidRPr="00FE5532" w:rsidTr="002B577C">
        <w:trPr>
          <w:jc w:val="center"/>
        </w:trPr>
        <w:tc>
          <w:tcPr>
            <w:tcW w:w="828" w:type="dxa"/>
            <w:shd w:val="clear" w:color="auto" w:fill="D9D9D9"/>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318E2" w:rsidRPr="008B7D14" w:rsidRDefault="00F318E2" w:rsidP="00071F1D">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shd w:val="clear" w:color="auto" w:fill="D9D9D9"/>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318E2" w:rsidRPr="008B7D14" w:rsidRDefault="00F318E2" w:rsidP="00071F1D">
            <w:pPr>
              <w:spacing w:after="0" w:line="240" w:lineRule="auto"/>
              <w:rPr>
                <w:rFonts w:ascii="Palatino Linotype" w:hAnsi="Palatino Linotype" w:cs="Arial"/>
                <w:b/>
                <w:sz w:val="20"/>
                <w:szCs w:val="20"/>
              </w:rPr>
            </w:pPr>
            <w:r w:rsidRPr="008B7D14">
              <w:rPr>
                <w:rFonts w:ascii="Palatino Linotype" w:hAnsi="Palatino Linotype" w:cs="Arial"/>
                <w:b/>
                <w:sz w:val="20"/>
                <w:szCs w:val="20"/>
              </w:rPr>
              <w:t xml:space="preserve">Ismeretalkalmazási gyakorló </w:t>
            </w:r>
            <w:r w:rsidRPr="008B7D14">
              <w:rPr>
                <w:rFonts w:ascii="Palatino Linotype" w:hAnsi="Palatino Linotype" w:cs="Arial"/>
                <w:b/>
                <w:sz w:val="20"/>
                <w:szCs w:val="20"/>
              </w:rPr>
              <w:lastRenderedPageBreak/>
              <w:t>tevékenységek, feladatok</w:t>
            </w:r>
          </w:p>
        </w:tc>
        <w:tc>
          <w:tcPr>
            <w:tcW w:w="809"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2.1.</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shd w:val="clear" w:color="auto" w:fill="D9D9D9"/>
            <w:vAlign w:val="center"/>
          </w:tcPr>
          <w:p w:rsidR="00F318E2" w:rsidRPr="008B7D14"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F318E2" w:rsidRPr="008B7D14" w:rsidRDefault="00F318E2" w:rsidP="00071F1D">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E67DE" w:rsidRDefault="00CE67DE" w:rsidP="00CE67DE">
      <w:pPr>
        <w:widowControl w:val="0"/>
        <w:numPr>
          <w:ilvl w:val="1"/>
          <w:numId w:val="0"/>
        </w:numPr>
        <w:suppressAutoHyphens/>
        <w:spacing w:after="0" w:line="240" w:lineRule="auto"/>
        <w:jc w:val="both"/>
        <w:rPr>
          <w:rFonts w:ascii="Palatino Linotype" w:hAnsi="Palatino Linotype"/>
          <w:b/>
          <w:kern w:val="1"/>
          <w:sz w:val="24"/>
          <w:szCs w:val="24"/>
          <w:lang w:eastAsia="hi-IN" w:bidi="hi-IN"/>
        </w:rPr>
      </w:pPr>
    </w:p>
    <w:p w:rsidR="00F318E2" w:rsidRPr="00CE67DE" w:rsidRDefault="00F318E2" w:rsidP="00CE67DE">
      <w:pPr>
        <w:pStyle w:val="Listaszerbekezds"/>
        <w:widowControl w:val="0"/>
        <w:numPr>
          <w:ilvl w:val="1"/>
          <w:numId w:val="34"/>
        </w:numPr>
        <w:suppressAutoHyphens/>
        <w:spacing w:after="0" w:line="240" w:lineRule="auto"/>
        <w:jc w:val="both"/>
        <w:rPr>
          <w:rFonts w:ascii="Palatino Linotype" w:hAnsi="Palatino Linotype"/>
          <w:b/>
          <w:kern w:val="1"/>
          <w:sz w:val="24"/>
          <w:szCs w:val="24"/>
          <w:lang w:eastAsia="hi-IN" w:bidi="hi-IN"/>
        </w:rPr>
      </w:pPr>
      <w:r w:rsidRPr="00CE67DE">
        <w:rPr>
          <w:rFonts w:ascii="Palatino Linotype" w:hAnsi="Palatino Linotype"/>
          <w:b/>
          <w:kern w:val="1"/>
          <w:sz w:val="24"/>
          <w:szCs w:val="24"/>
          <w:lang w:eastAsia="hi-IN" w:bidi="hi-IN"/>
        </w:rPr>
        <w:t>A tantárgy értékelésének módja</w:t>
      </w:r>
    </w:p>
    <w:p w:rsidR="00F318E2" w:rsidRPr="00D92711" w:rsidRDefault="00F318E2" w:rsidP="00EC1406">
      <w:pPr>
        <w:widowControl w:val="0"/>
        <w:suppressAutoHyphens/>
        <w:spacing w:after="0" w:line="240" w:lineRule="auto"/>
        <w:ind w:left="426"/>
        <w:rPr>
          <w:rFonts w:ascii="Palatino Linotype" w:hAnsi="Palatino Linotype"/>
          <w:bCs/>
          <w:kern w:val="1"/>
          <w:sz w:val="24"/>
          <w:szCs w:val="24"/>
          <w:lang w:eastAsia="hi-IN" w:bidi="hi-IN"/>
        </w:rPr>
      </w:pPr>
      <w:r w:rsidRPr="00D92711">
        <w:rPr>
          <w:rFonts w:ascii="Palatino Linotype" w:hAnsi="Palatino Linotype"/>
          <w:bCs/>
          <w:kern w:val="1"/>
          <w:sz w:val="24"/>
          <w:szCs w:val="24"/>
          <w:lang w:eastAsia="hi-IN" w:bidi="hi-IN"/>
        </w:rPr>
        <w:t>A nemzeti köznevelésről szóló 2011. évi CXC. törvény 54. § (2) a) pontja szerinti értékeléssel.</w:t>
      </w:r>
    </w:p>
    <w:p w:rsidR="00CE67DE" w:rsidRDefault="00CE67DE">
      <w:pPr>
        <w:spacing w:after="0" w:line="240" w:lineRule="auto"/>
        <w:rPr>
          <w:rFonts w:ascii="Palatino Linotype" w:hAnsi="Palatino Linotype"/>
          <w:b/>
          <w:bCs/>
          <w:sz w:val="44"/>
          <w:szCs w:val="44"/>
        </w:rPr>
      </w:pPr>
      <w:r>
        <w:rPr>
          <w:rFonts w:ascii="Palatino Linotype" w:hAnsi="Palatino Linotype"/>
          <w:b/>
          <w:bCs/>
          <w:sz w:val="44"/>
          <w:szCs w:val="44"/>
        </w:rPr>
        <w:br w:type="page"/>
      </w:r>
    </w:p>
    <w:p w:rsidR="00F318E2" w:rsidRDefault="00F318E2" w:rsidP="00071F1D">
      <w:pPr>
        <w:spacing w:after="0" w:line="240" w:lineRule="auto"/>
        <w:ind w:left="30"/>
        <w:jc w:val="center"/>
        <w:rPr>
          <w:rFonts w:ascii="Palatino Linotype" w:hAnsi="Palatino Linotype"/>
          <w:b/>
          <w:bCs/>
          <w:sz w:val="44"/>
          <w:szCs w:val="44"/>
        </w:rPr>
      </w:pPr>
    </w:p>
    <w:p w:rsidR="00CE67DE" w:rsidRDefault="00CE67DE" w:rsidP="00071F1D">
      <w:pPr>
        <w:spacing w:after="0" w:line="240" w:lineRule="auto"/>
        <w:ind w:left="30"/>
        <w:jc w:val="center"/>
        <w:rPr>
          <w:rFonts w:ascii="Palatino Linotype" w:hAnsi="Palatino Linotype"/>
          <w:b/>
          <w:bCs/>
          <w:sz w:val="44"/>
          <w:szCs w:val="44"/>
        </w:rPr>
      </w:pPr>
    </w:p>
    <w:p w:rsidR="00CE67DE" w:rsidRPr="00B21630" w:rsidRDefault="00CE67DE" w:rsidP="00071F1D">
      <w:pPr>
        <w:spacing w:after="0" w:line="240" w:lineRule="auto"/>
        <w:ind w:left="30"/>
        <w:jc w:val="center"/>
        <w:rPr>
          <w:rFonts w:ascii="Palatino Linotype" w:hAnsi="Palatino Linotype"/>
          <w:b/>
          <w:bCs/>
          <w:sz w:val="44"/>
          <w:szCs w:val="44"/>
        </w:rPr>
      </w:pPr>
    </w:p>
    <w:p w:rsidR="00F318E2" w:rsidRPr="00B21630" w:rsidRDefault="00F318E2" w:rsidP="00071F1D">
      <w:pPr>
        <w:spacing w:after="0" w:line="240" w:lineRule="auto"/>
        <w:jc w:val="center"/>
        <w:rPr>
          <w:rFonts w:ascii="Palatino Linotype" w:hAnsi="Palatino Linotype"/>
          <w:b/>
          <w:sz w:val="44"/>
          <w:szCs w:val="44"/>
        </w:rPr>
      </w:pPr>
      <w:r w:rsidRPr="00B21630">
        <w:rPr>
          <w:rFonts w:ascii="Palatino Linotype" w:hAnsi="Palatino Linotype"/>
          <w:b/>
          <w:sz w:val="44"/>
          <w:szCs w:val="44"/>
        </w:rPr>
        <w:t>A</w:t>
      </w:r>
    </w:p>
    <w:p w:rsidR="00F318E2" w:rsidRPr="00B21630" w:rsidRDefault="00F318E2" w:rsidP="00071F1D">
      <w:pPr>
        <w:spacing w:after="0" w:line="240" w:lineRule="auto"/>
        <w:jc w:val="center"/>
        <w:rPr>
          <w:rFonts w:ascii="Palatino Linotype" w:hAnsi="Palatino Linotype"/>
          <w:b/>
          <w:sz w:val="44"/>
          <w:szCs w:val="44"/>
        </w:rPr>
      </w:pPr>
      <w:r w:rsidRPr="00B21630">
        <w:rPr>
          <w:rFonts w:ascii="Palatino Linotype" w:hAnsi="Palatino Linotype"/>
          <w:b/>
          <w:sz w:val="44"/>
          <w:szCs w:val="44"/>
        </w:rPr>
        <w:t>1005</w:t>
      </w:r>
      <w:r>
        <w:rPr>
          <w:rFonts w:ascii="Palatino Linotype" w:hAnsi="Palatino Linotype"/>
          <w:b/>
          <w:sz w:val="44"/>
          <w:szCs w:val="44"/>
        </w:rPr>
        <w:t>1</w:t>
      </w:r>
      <w:r w:rsidRPr="00B21630">
        <w:rPr>
          <w:rFonts w:ascii="Palatino Linotype" w:hAnsi="Palatino Linotype"/>
          <w:b/>
          <w:sz w:val="44"/>
          <w:szCs w:val="44"/>
        </w:rPr>
        <w:t>-12 azonosító számú</w:t>
      </w:r>
    </w:p>
    <w:p w:rsidR="00F318E2" w:rsidRPr="00B21630" w:rsidRDefault="00F318E2" w:rsidP="00071F1D">
      <w:pPr>
        <w:spacing w:after="0" w:line="240" w:lineRule="auto"/>
        <w:jc w:val="center"/>
        <w:rPr>
          <w:rFonts w:ascii="Palatino Linotype" w:hAnsi="Palatino Linotype"/>
          <w:sz w:val="44"/>
          <w:szCs w:val="44"/>
        </w:rPr>
      </w:pPr>
    </w:p>
    <w:p w:rsidR="00F318E2" w:rsidRPr="00B21630" w:rsidRDefault="00F318E2" w:rsidP="00071F1D">
      <w:pPr>
        <w:spacing w:after="0" w:line="240" w:lineRule="auto"/>
        <w:jc w:val="center"/>
        <w:rPr>
          <w:rFonts w:ascii="Palatino Linotype" w:hAnsi="Palatino Linotype"/>
          <w:b/>
          <w:caps/>
          <w:sz w:val="44"/>
          <w:szCs w:val="44"/>
        </w:rPr>
      </w:pPr>
      <w:r w:rsidRPr="00B21630">
        <w:rPr>
          <w:rFonts w:ascii="Palatino Linotype" w:hAnsi="Palatino Linotype"/>
          <w:b/>
          <w:caps/>
          <w:sz w:val="44"/>
          <w:szCs w:val="44"/>
        </w:rPr>
        <w:t xml:space="preserve">Vendéglátó marketing </w:t>
      </w:r>
      <w:proofErr w:type="gramStart"/>
      <w:r w:rsidRPr="00B21630">
        <w:rPr>
          <w:rFonts w:ascii="Palatino Linotype" w:hAnsi="Palatino Linotype"/>
          <w:b/>
          <w:caps/>
          <w:sz w:val="44"/>
          <w:szCs w:val="44"/>
        </w:rPr>
        <w:t>és</w:t>
      </w:r>
      <w:proofErr w:type="gramEnd"/>
      <w:r w:rsidRPr="00B21630">
        <w:rPr>
          <w:rFonts w:ascii="Palatino Linotype" w:hAnsi="Palatino Linotype"/>
          <w:b/>
          <w:caps/>
          <w:sz w:val="44"/>
          <w:szCs w:val="44"/>
        </w:rPr>
        <w:t xml:space="preserve"> kommunikáció</w:t>
      </w:r>
    </w:p>
    <w:p w:rsidR="00F318E2" w:rsidRPr="00B21630" w:rsidRDefault="00F318E2" w:rsidP="00071F1D">
      <w:pPr>
        <w:spacing w:after="0" w:line="240" w:lineRule="auto"/>
        <w:jc w:val="center"/>
        <w:rPr>
          <w:rFonts w:ascii="Palatino Linotype" w:hAnsi="Palatino Linotype"/>
          <w:b/>
          <w:sz w:val="44"/>
          <w:szCs w:val="44"/>
        </w:rPr>
      </w:pPr>
      <w:proofErr w:type="gramStart"/>
      <w:r w:rsidRPr="00B21630">
        <w:rPr>
          <w:rFonts w:ascii="Palatino Linotype" w:hAnsi="Palatino Linotype"/>
          <w:b/>
          <w:sz w:val="44"/>
          <w:szCs w:val="44"/>
        </w:rPr>
        <w:t>megnevezésű</w:t>
      </w:r>
      <w:proofErr w:type="gramEnd"/>
    </w:p>
    <w:p w:rsidR="00F318E2" w:rsidRPr="00B21630" w:rsidRDefault="00F318E2" w:rsidP="00071F1D">
      <w:pPr>
        <w:spacing w:after="0" w:line="240" w:lineRule="auto"/>
        <w:jc w:val="center"/>
        <w:rPr>
          <w:rFonts w:ascii="Palatino Linotype" w:hAnsi="Palatino Linotype"/>
          <w:b/>
          <w:sz w:val="44"/>
          <w:szCs w:val="44"/>
        </w:rPr>
      </w:pPr>
    </w:p>
    <w:p w:rsidR="00F318E2" w:rsidRPr="00B21630" w:rsidRDefault="00F318E2" w:rsidP="00071F1D">
      <w:pPr>
        <w:spacing w:after="0" w:line="240" w:lineRule="auto"/>
        <w:ind w:left="-15"/>
        <w:jc w:val="center"/>
        <w:rPr>
          <w:rFonts w:ascii="Palatino Linotype" w:hAnsi="Palatino Linotype"/>
          <w:b/>
          <w:sz w:val="44"/>
          <w:szCs w:val="44"/>
        </w:rPr>
      </w:pPr>
      <w:proofErr w:type="gramStart"/>
      <w:r w:rsidRPr="00B21630">
        <w:rPr>
          <w:rFonts w:ascii="Palatino Linotype" w:hAnsi="Palatino Linotype"/>
          <w:b/>
          <w:sz w:val="44"/>
          <w:szCs w:val="44"/>
        </w:rPr>
        <w:t>szakmai</w:t>
      </w:r>
      <w:proofErr w:type="gramEnd"/>
      <w:r w:rsidRPr="00B21630">
        <w:rPr>
          <w:rFonts w:ascii="Palatino Linotype" w:hAnsi="Palatino Linotype"/>
          <w:b/>
          <w:sz w:val="44"/>
          <w:szCs w:val="44"/>
        </w:rPr>
        <w:t xml:space="preserve"> követelménymodul</w:t>
      </w:r>
    </w:p>
    <w:p w:rsidR="00F318E2" w:rsidRPr="00B21630" w:rsidRDefault="00F318E2" w:rsidP="00071F1D">
      <w:pPr>
        <w:spacing w:after="0" w:line="240" w:lineRule="auto"/>
        <w:ind w:left="-15"/>
        <w:jc w:val="center"/>
        <w:rPr>
          <w:rFonts w:ascii="Palatino Linotype" w:hAnsi="Palatino Linotype"/>
          <w:b/>
          <w:sz w:val="44"/>
          <w:szCs w:val="44"/>
        </w:rPr>
      </w:pPr>
    </w:p>
    <w:p w:rsidR="00F318E2" w:rsidRPr="00B21630" w:rsidRDefault="00F318E2" w:rsidP="00071F1D">
      <w:pPr>
        <w:spacing w:after="0" w:line="240" w:lineRule="auto"/>
        <w:ind w:left="-15"/>
        <w:jc w:val="center"/>
        <w:rPr>
          <w:rFonts w:ascii="Palatino Linotype" w:hAnsi="Palatino Linotype"/>
          <w:b/>
          <w:sz w:val="44"/>
          <w:szCs w:val="44"/>
        </w:rPr>
      </w:pPr>
      <w:proofErr w:type="gramStart"/>
      <w:r w:rsidRPr="00B21630">
        <w:rPr>
          <w:rFonts w:ascii="Palatino Linotype" w:hAnsi="Palatino Linotype"/>
          <w:b/>
          <w:sz w:val="44"/>
          <w:szCs w:val="44"/>
        </w:rPr>
        <w:t>tantárgyai</w:t>
      </w:r>
      <w:proofErr w:type="gramEnd"/>
      <w:r w:rsidRPr="00B21630">
        <w:rPr>
          <w:rFonts w:ascii="Palatino Linotype" w:hAnsi="Palatino Linotype"/>
          <w:b/>
          <w:sz w:val="44"/>
          <w:szCs w:val="44"/>
        </w:rPr>
        <w:t>, témakörei</w:t>
      </w:r>
    </w:p>
    <w:p w:rsidR="00F318E2" w:rsidRPr="00B21630" w:rsidRDefault="00F318E2" w:rsidP="00071F1D">
      <w:pPr>
        <w:spacing w:after="0" w:line="240" w:lineRule="auto"/>
        <w:jc w:val="center"/>
        <w:rPr>
          <w:rFonts w:ascii="Palatino Linotype" w:hAnsi="Palatino Linotype"/>
          <w:b/>
          <w:sz w:val="44"/>
          <w:szCs w:val="44"/>
        </w:rPr>
      </w:pPr>
    </w:p>
    <w:p w:rsidR="00F318E2" w:rsidRPr="008A2A77" w:rsidRDefault="00F318E2" w:rsidP="00071F1D">
      <w:pPr>
        <w:spacing w:after="0" w:line="240" w:lineRule="auto"/>
        <w:ind w:left="-15"/>
        <w:jc w:val="both"/>
        <w:rPr>
          <w:rFonts w:ascii="Palatino Linotype" w:hAnsi="Palatino Linotype"/>
          <w:b/>
          <w:sz w:val="24"/>
          <w:szCs w:val="24"/>
        </w:rPr>
      </w:pPr>
      <w:r w:rsidRPr="00B21630">
        <w:rPr>
          <w:rFonts w:ascii="Palatino Linotype" w:hAnsi="Palatino Linotype"/>
          <w:sz w:val="20"/>
          <w:szCs w:val="20"/>
        </w:rPr>
        <w:br w:type="page"/>
      </w:r>
      <w:r w:rsidRPr="008A2A77">
        <w:rPr>
          <w:rFonts w:ascii="Palatino Linotype" w:hAnsi="Palatino Linotype"/>
          <w:b/>
          <w:sz w:val="24"/>
          <w:szCs w:val="24"/>
        </w:rPr>
        <w:lastRenderedPageBreak/>
        <w:t>A 10051-12 azonosító számú Vendéglátó marketing és kommunikáció megnevezésű szakmai követelménymodulhoz tartozó tantárgyak és témakörök oktatása során fejlesztendő kompetenciák</w:t>
      </w:r>
    </w:p>
    <w:tbl>
      <w:tblPr>
        <w:tblW w:w="9296" w:type="dxa"/>
        <w:jc w:val="center"/>
        <w:tblCellMar>
          <w:left w:w="70" w:type="dxa"/>
          <w:right w:w="70" w:type="dxa"/>
        </w:tblCellMar>
        <w:tblLook w:val="00A0" w:firstRow="1" w:lastRow="0" w:firstColumn="1" w:lastColumn="0" w:noHBand="0" w:noVBand="0"/>
      </w:tblPr>
      <w:tblGrid>
        <w:gridCol w:w="3641"/>
        <w:gridCol w:w="611"/>
        <w:gridCol w:w="604"/>
        <w:gridCol w:w="585"/>
        <w:gridCol w:w="570"/>
        <w:gridCol w:w="556"/>
        <w:gridCol w:w="538"/>
        <w:gridCol w:w="531"/>
        <w:gridCol w:w="812"/>
        <w:gridCol w:w="850"/>
      </w:tblGrid>
      <w:tr w:rsidR="00F318E2" w:rsidRPr="00C33D5F" w:rsidTr="002B577C">
        <w:trPr>
          <w:trHeight w:val="570"/>
          <w:jc w:val="center"/>
        </w:trPr>
        <w:tc>
          <w:tcPr>
            <w:tcW w:w="3641" w:type="dxa"/>
            <w:vMerge w:val="restart"/>
            <w:tcBorders>
              <w:top w:val="single" w:sz="4" w:space="0" w:color="auto"/>
              <w:left w:val="single" w:sz="4" w:space="0" w:color="auto"/>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10051-12</w:t>
            </w:r>
          </w:p>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Vendéglátó marketing és kommunikáció</w:t>
            </w:r>
          </w:p>
        </w:tc>
        <w:tc>
          <w:tcPr>
            <w:tcW w:w="1833" w:type="dxa"/>
            <w:gridSpan w:val="3"/>
            <w:tcBorders>
              <w:top w:val="single" w:sz="4" w:space="0" w:color="auto"/>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Ügyvitel</w:t>
            </w:r>
          </w:p>
        </w:tc>
        <w:tc>
          <w:tcPr>
            <w:tcW w:w="2299" w:type="dxa"/>
            <w:gridSpan w:val="4"/>
            <w:tcBorders>
              <w:top w:val="single" w:sz="4" w:space="0" w:color="auto"/>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Marketing a gyakorlatban</w:t>
            </w:r>
          </w:p>
        </w:tc>
        <w:tc>
          <w:tcPr>
            <w:tcW w:w="1523" w:type="dxa"/>
            <w:gridSpan w:val="2"/>
            <w:tcBorders>
              <w:top w:val="single" w:sz="4" w:space="0" w:color="auto"/>
              <w:left w:val="nil"/>
              <w:bottom w:val="single" w:sz="4" w:space="0" w:color="auto"/>
              <w:right w:val="single" w:sz="4" w:space="0" w:color="auto"/>
            </w:tcBorders>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Alkalmazott számítástechnika</w:t>
            </w:r>
          </w:p>
        </w:tc>
      </w:tr>
      <w:tr w:rsidR="00F318E2" w:rsidRPr="00C33D5F" w:rsidTr="002B577C">
        <w:trPr>
          <w:trHeight w:val="5766"/>
          <w:jc w:val="center"/>
        </w:trPr>
        <w:tc>
          <w:tcPr>
            <w:tcW w:w="3641" w:type="dxa"/>
            <w:vMerge/>
            <w:tcBorders>
              <w:top w:val="single" w:sz="4" w:space="0" w:color="auto"/>
              <w:left w:val="single" w:sz="4" w:space="0" w:color="auto"/>
              <w:bottom w:val="single" w:sz="4" w:space="0" w:color="auto"/>
              <w:right w:val="single" w:sz="4" w:space="0" w:color="auto"/>
            </w:tcBorders>
            <w:vAlign w:val="center"/>
          </w:tcPr>
          <w:p w:rsidR="00F318E2" w:rsidRPr="00C33D5F" w:rsidRDefault="00F318E2" w:rsidP="00071F1D">
            <w:pPr>
              <w:spacing w:after="0" w:line="240" w:lineRule="auto"/>
              <w:rPr>
                <w:rFonts w:ascii="Palatino Linotype" w:hAnsi="Palatino Linotype"/>
                <w:sz w:val="20"/>
                <w:szCs w:val="20"/>
              </w:rPr>
            </w:pPr>
          </w:p>
        </w:tc>
        <w:tc>
          <w:tcPr>
            <w:tcW w:w="611" w:type="dxa"/>
            <w:tcBorders>
              <w:top w:val="nil"/>
              <w:left w:val="nil"/>
              <w:bottom w:val="single" w:sz="4" w:space="0" w:color="auto"/>
              <w:right w:val="single" w:sz="4" w:space="0" w:color="auto"/>
            </w:tcBorders>
            <w:textDirection w:val="btLr"/>
            <w:vAlign w:val="bottom"/>
          </w:tcPr>
          <w:p w:rsidR="00F318E2" w:rsidRPr="00C33D5F" w:rsidRDefault="00F318E2" w:rsidP="00071F1D">
            <w:pPr>
              <w:spacing w:after="0" w:line="240" w:lineRule="auto"/>
              <w:ind w:left="57"/>
              <w:rPr>
                <w:rFonts w:ascii="Palatino Linotype" w:hAnsi="Palatino Linotype"/>
                <w:sz w:val="20"/>
                <w:szCs w:val="20"/>
              </w:rPr>
            </w:pPr>
            <w:r w:rsidRPr="00C33D5F">
              <w:rPr>
                <w:rFonts w:ascii="Palatino Linotype" w:hAnsi="Palatino Linotype"/>
                <w:sz w:val="20"/>
                <w:szCs w:val="20"/>
              </w:rPr>
              <w:t>Iratkezelés</w:t>
            </w:r>
          </w:p>
        </w:tc>
        <w:tc>
          <w:tcPr>
            <w:tcW w:w="611" w:type="dxa"/>
            <w:tcBorders>
              <w:top w:val="nil"/>
              <w:left w:val="nil"/>
              <w:bottom w:val="single" w:sz="4" w:space="0" w:color="auto"/>
              <w:right w:val="single" w:sz="4" w:space="0" w:color="auto"/>
            </w:tcBorders>
            <w:textDirection w:val="btLr"/>
            <w:vAlign w:val="bottom"/>
          </w:tcPr>
          <w:p w:rsidR="00F318E2" w:rsidRPr="00C33D5F" w:rsidRDefault="00F318E2" w:rsidP="00071F1D">
            <w:pPr>
              <w:spacing w:after="0" w:line="240" w:lineRule="auto"/>
              <w:ind w:left="57"/>
              <w:rPr>
                <w:rFonts w:ascii="Palatino Linotype" w:hAnsi="Palatino Linotype"/>
                <w:sz w:val="20"/>
                <w:szCs w:val="20"/>
              </w:rPr>
            </w:pPr>
            <w:r w:rsidRPr="00C33D5F">
              <w:rPr>
                <w:rFonts w:ascii="Palatino Linotype" w:hAnsi="Palatino Linotype"/>
                <w:sz w:val="20"/>
                <w:szCs w:val="20"/>
              </w:rPr>
              <w:t>Jegyzőkönyv készítése</w:t>
            </w:r>
          </w:p>
        </w:tc>
        <w:tc>
          <w:tcPr>
            <w:tcW w:w="611" w:type="dxa"/>
            <w:tcBorders>
              <w:top w:val="nil"/>
              <w:left w:val="nil"/>
              <w:bottom w:val="single" w:sz="4" w:space="0" w:color="auto"/>
              <w:right w:val="single" w:sz="4" w:space="0" w:color="auto"/>
            </w:tcBorders>
            <w:textDirection w:val="btLr"/>
            <w:vAlign w:val="bottom"/>
          </w:tcPr>
          <w:p w:rsidR="00F318E2" w:rsidRPr="00C33D5F" w:rsidRDefault="00F318E2" w:rsidP="00071F1D">
            <w:pPr>
              <w:spacing w:after="0" w:line="240" w:lineRule="auto"/>
              <w:ind w:left="57"/>
              <w:rPr>
                <w:rFonts w:ascii="Palatino Linotype" w:hAnsi="Palatino Linotype"/>
                <w:sz w:val="20"/>
                <w:szCs w:val="20"/>
              </w:rPr>
            </w:pPr>
            <w:r w:rsidRPr="00C33D5F">
              <w:rPr>
                <w:rFonts w:ascii="Palatino Linotype" w:hAnsi="Palatino Linotype"/>
                <w:sz w:val="20"/>
                <w:szCs w:val="20"/>
              </w:rPr>
              <w:t>Jelentések, kimutatások, szerződéstípusok</w:t>
            </w:r>
          </w:p>
        </w:tc>
        <w:tc>
          <w:tcPr>
            <w:tcW w:w="611" w:type="dxa"/>
            <w:tcBorders>
              <w:top w:val="nil"/>
              <w:left w:val="nil"/>
              <w:bottom w:val="single" w:sz="4" w:space="0" w:color="auto"/>
              <w:right w:val="single" w:sz="4" w:space="0" w:color="auto"/>
            </w:tcBorders>
            <w:textDirection w:val="btLr"/>
            <w:vAlign w:val="bottom"/>
          </w:tcPr>
          <w:p w:rsidR="00F318E2" w:rsidRPr="00C33D5F" w:rsidRDefault="00F318E2" w:rsidP="00071F1D">
            <w:pPr>
              <w:spacing w:after="0" w:line="240" w:lineRule="auto"/>
              <w:ind w:left="57"/>
              <w:rPr>
                <w:rFonts w:ascii="Palatino Linotype" w:hAnsi="Palatino Linotype"/>
                <w:sz w:val="20"/>
                <w:szCs w:val="20"/>
              </w:rPr>
            </w:pPr>
            <w:r w:rsidRPr="00C33D5F">
              <w:rPr>
                <w:rFonts w:ascii="Palatino Linotype" w:hAnsi="Palatino Linotype"/>
                <w:sz w:val="20"/>
                <w:szCs w:val="20"/>
              </w:rPr>
              <w:t xml:space="preserve">A </w:t>
            </w:r>
            <w:proofErr w:type="spellStart"/>
            <w:proofErr w:type="gramStart"/>
            <w:r w:rsidRPr="006E5398">
              <w:rPr>
                <w:rFonts w:ascii="Palatino Linotype" w:hAnsi="Palatino Linotype"/>
                <w:iCs/>
                <w:sz w:val="20"/>
                <w:szCs w:val="20"/>
              </w:rPr>
              <w:t>A</w:t>
            </w:r>
            <w:proofErr w:type="spellEnd"/>
            <w:proofErr w:type="gramEnd"/>
            <w:r w:rsidRPr="006E5398">
              <w:rPr>
                <w:rFonts w:ascii="Palatino Linotype" w:hAnsi="Palatino Linotype"/>
                <w:iCs/>
                <w:sz w:val="20"/>
                <w:szCs w:val="20"/>
              </w:rPr>
              <w:t xml:space="preserve"> piac elemzésének módszerei és az eredmények gyakorlati alkalmazásának lehetőségei a vendéglátásban</w:t>
            </w:r>
          </w:p>
        </w:tc>
        <w:tc>
          <w:tcPr>
            <w:tcW w:w="611" w:type="dxa"/>
            <w:tcBorders>
              <w:top w:val="nil"/>
              <w:left w:val="nil"/>
              <w:bottom w:val="single" w:sz="4" w:space="0" w:color="auto"/>
              <w:right w:val="single" w:sz="4" w:space="0" w:color="auto"/>
            </w:tcBorders>
            <w:textDirection w:val="btLr"/>
            <w:vAlign w:val="bottom"/>
          </w:tcPr>
          <w:p w:rsidR="00F318E2" w:rsidRPr="00C33D5F" w:rsidRDefault="00F318E2" w:rsidP="00071F1D">
            <w:pPr>
              <w:spacing w:after="0" w:line="240" w:lineRule="auto"/>
              <w:ind w:left="57"/>
              <w:rPr>
                <w:rFonts w:ascii="Palatino Linotype" w:hAnsi="Palatino Linotype"/>
                <w:sz w:val="20"/>
                <w:szCs w:val="20"/>
              </w:rPr>
            </w:pPr>
            <w:r w:rsidRPr="00C33D5F">
              <w:rPr>
                <w:rFonts w:ascii="Palatino Linotype" w:hAnsi="Palatino Linotype"/>
                <w:sz w:val="20"/>
                <w:szCs w:val="20"/>
              </w:rPr>
              <w:t>A marketing mix meghatározása</w:t>
            </w:r>
          </w:p>
        </w:tc>
        <w:tc>
          <w:tcPr>
            <w:tcW w:w="538" w:type="dxa"/>
            <w:tcBorders>
              <w:top w:val="nil"/>
              <w:left w:val="nil"/>
              <w:bottom w:val="single" w:sz="4" w:space="0" w:color="auto"/>
              <w:right w:val="single" w:sz="4" w:space="0" w:color="auto"/>
            </w:tcBorders>
            <w:textDirection w:val="btLr"/>
            <w:vAlign w:val="bottom"/>
          </w:tcPr>
          <w:p w:rsidR="00F318E2" w:rsidRDefault="00F318E2" w:rsidP="00071F1D">
            <w:pPr>
              <w:spacing w:after="0" w:line="240" w:lineRule="auto"/>
              <w:ind w:left="57"/>
              <w:rPr>
                <w:rFonts w:ascii="Palatino Linotype" w:hAnsi="Palatino Linotype"/>
                <w:sz w:val="20"/>
                <w:szCs w:val="20"/>
              </w:rPr>
            </w:pPr>
            <w:r w:rsidRPr="00C33D5F">
              <w:rPr>
                <w:rFonts w:ascii="Palatino Linotype" w:hAnsi="Palatino Linotype"/>
                <w:sz w:val="20"/>
                <w:szCs w:val="20"/>
              </w:rPr>
              <w:t>A mar</w:t>
            </w:r>
            <w:r>
              <w:rPr>
                <w:rFonts w:ascii="Palatino Linotype" w:hAnsi="Palatino Linotype"/>
                <w:sz w:val="20"/>
                <w:szCs w:val="20"/>
              </w:rPr>
              <w:t>ketingkommunikáció a vendéglátásban</w:t>
            </w:r>
          </w:p>
        </w:tc>
        <w:tc>
          <w:tcPr>
            <w:tcW w:w="539" w:type="dxa"/>
            <w:tcBorders>
              <w:top w:val="nil"/>
              <w:left w:val="nil"/>
              <w:bottom w:val="single" w:sz="4" w:space="0" w:color="auto"/>
              <w:right w:val="single" w:sz="4" w:space="0" w:color="auto"/>
            </w:tcBorders>
            <w:textDirection w:val="btLr"/>
            <w:vAlign w:val="bottom"/>
          </w:tcPr>
          <w:p w:rsidR="00F318E2" w:rsidRPr="001E3829" w:rsidRDefault="00F318E2" w:rsidP="00071F1D">
            <w:pPr>
              <w:spacing w:after="0" w:line="240" w:lineRule="auto"/>
              <w:ind w:left="57"/>
              <w:rPr>
                <w:rFonts w:ascii="Palatino Linotype" w:hAnsi="Palatino Linotype"/>
                <w:sz w:val="20"/>
                <w:szCs w:val="20"/>
              </w:rPr>
            </w:pPr>
            <w:r w:rsidRPr="001E3829">
              <w:rPr>
                <w:rFonts w:ascii="Palatino Linotype" w:hAnsi="Palatino Linotype"/>
                <w:bCs/>
                <w:sz w:val="20"/>
                <w:szCs w:val="20"/>
              </w:rPr>
              <w:t>Viselkedéskultúra és a kommunikáció alapjai</w:t>
            </w:r>
          </w:p>
        </w:tc>
        <w:tc>
          <w:tcPr>
            <w:tcW w:w="735" w:type="dxa"/>
            <w:tcBorders>
              <w:top w:val="nil"/>
              <w:left w:val="nil"/>
              <w:bottom w:val="single" w:sz="4" w:space="0" w:color="auto"/>
              <w:right w:val="single" w:sz="4" w:space="0" w:color="auto"/>
            </w:tcBorders>
            <w:textDirection w:val="btLr"/>
          </w:tcPr>
          <w:p w:rsidR="00F318E2" w:rsidRPr="00C33D5F" w:rsidRDefault="00F318E2" w:rsidP="00071F1D">
            <w:pPr>
              <w:spacing w:after="0" w:line="240" w:lineRule="auto"/>
              <w:ind w:left="57"/>
              <w:rPr>
                <w:rFonts w:ascii="Palatino Linotype" w:hAnsi="Palatino Linotype"/>
                <w:sz w:val="20"/>
                <w:szCs w:val="20"/>
              </w:rPr>
            </w:pPr>
            <w:r w:rsidRPr="00C33D5F">
              <w:rPr>
                <w:rFonts w:ascii="Palatino Linotype" w:hAnsi="Palatino Linotype"/>
                <w:sz w:val="20"/>
                <w:szCs w:val="20"/>
              </w:rPr>
              <w:t>Informatika a vendéglátásban</w:t>
            </w:r>
          </w:p>
        </w:tc>
        <w:tc>
          <w:tcPr>
            <w:tcW w:w="788" w:type="dxa"/>
            <w:tcBorders>
              <w:top w:val="nil"/>
              <w:left w:val="nil"/>
              <w:bottom w:val="single" w:sz="4" w:space="0" w:color="auto"/>
              <w:right w:val="single" w:sz="4" w:space="0" w:color="auto"/>
            </w:tcBorders>
            <w:textDirection w:val="btLr"/>
          </w:tcPr>
          <w:p w:rsidR="00F318E2" w:rsidRPr="00C33D5F" w:rsidRDefault="00F318E2" w:rsidP="00071F1D">
            <w:pPr>
              <w:spacing w:after="0" w:line="240" w:lineRule="auto"/>
              <w:ind w:left="57"/>
              <w:rPr>
                <w:rFonts w:ascii="Palatino Linotype" w:hAnsi="Palatino Linotype"/>
                <w:sz w:val="20"/>
                <w:szCs w:val="20"/>
              </w:rPr>
            </w:pPr>
            <w:r w:rsidRPr="00C33D5F">
              <w:rPr>
                <w:rFonts w:ascii="Palatino Linotype" w:hAnsi="Palatino Linotype"/>
                <w:sz w:val="20"/>
                <w:szCs w:val="20"/>
              </w:rPr>
              <w:t>Kimutatások</w:t>
            </w:r>
            <w:r>
              <w:rPr>
                <w:rFonts w:ascii="Palatino Linotype" w:hAnsi="Palatino Linotype"/>
                <w:sz w:val="20"/>
                <w:szCs w:val="20"/>
              </w:rPr>
              <w:t>,</w:t>
            </w:r>
            <w:r w:rsidRPr="00C33D5F">
              <w:rPr>
                <w:rFonts w:ascii="Palatino Linotype" w:hAnsi="Palatino Linotype"/>
                <w:sz w:val="20"/>
                <w:szCs w:val="20"/>
              </w:rPr>
              <w:t xml:space="preserve"> statisztikák, levelek készítése</w:t>
            </w:r>
          </w:p>
        </w:tc>
      </w:tr>
      <w:tr w:rsidR="00F318E2" w:rsidRPr="00C33D5F" w:rsidTr="002B577C">
        <w:trPr>
          <w:trHeight w:val="255"/>
          <w:jc w:val="center"/>
        </w:trPr>
        <w:tc>
          <w:tcPr>
            <w:tcW w:w="9296" w:type="dxa"/>
            <w:gridSpan w:val="10"/>
            <w:tcBorders>
              <w:top w:val="nil"/>
              <w:left w:val="single" w:sz="4" w:space="0" w:color="auto"/>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FELADATOK</w:t>
            </w:r>
          </w:p>
        </w:tc>
      </w:tr>
      <w:tr w:rsidR="00F318E2" w:rsidRPr="00C33D5F" w:rsidTr="002B577C">
        <w:trPr>
          <w:trHeight w:val="255"/>
          <w:jc w:val="center"/>
        </w:trPr>
        <w:tc>
          <w:tcPr>
            <w:tcW w:w="364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Használja az irodatechnikai és az információ-kommunikációs eszközöket</w:t>
            </w: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1077" w:type="dxa"/>
            <w:gridSpan w:val="2"/>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788"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r>
      <w:tr w:rsidR="00F318E2" w:rsidRPr="00C33D5F" w:rsidTr="002B577C">
        <w:trPr>
          <w:trHeight w:val="255"/>
          <w:jc w:val="center"/>
        </w:trPr>
        <w:tc>
          <w:tcPr>
            <w:tcW w:w="364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Üzleti leveleket ír hagyományos és elektronikus úton</w:t>
            </w: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1077" w:type="dxa"/>
            <w:gridSpan w:val="2"/>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788"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r>
      <w:tr w:rsidR="00F318E2" w:rsidRPr="00C33D5F" w:rsidTr="002B577C">
        <w:trPr>
          <w:trHeight w:val="255"/>
          <w:jc w:val="center"/>
        </w:trPr>
        <w:tc>
          <w:tcPr>
            <w:tcW w:w="364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Betartja az iratok kezelésére vonatkozó előírásokat</w:t>
            </w: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1077" w:type="dxa"/>
            <w:gridSpan w:val="2"/>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788"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255"/>
          <w:jc w:val="center"/>
        </w:trPr>
        <w:tc>
          <w:tcPr>
            <w:tcW w:w="364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Felveszi a szükséges jegyzőkönyveket</w:t>
            </w: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1077" w:type="dxa"/>
            <w:gridSpan w:val="2"/>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788"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255"/>
          <w:jc w:val="center"/>
        </w:trPr>
        <w:tc>
          <w:tcPr>
            <w:tcW w:w="364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Üzleti szoftvereket alkalmaz és ellenőriz</w:t>
            </w: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1077" w:type="dxa"/>
            <w:gridSpan w:val="2"/>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788"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255"/>
          <w:jc w:val="center"/>
        </w:trPr>
        <w:tc>
          <w:tcPr>
            <w:tcW w:w="364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Szóbeli kommunikációt, üzleti tárgyalásokat folytat</w:t>
            </w: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1077" w:type="dxa"/>
            <w:gridSpan w:val="2"/>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788"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255"/>
          <w:jc w:val="center"/>
        </w:trPr>
        <w:tc>
          <w:tcPr>
            <w:tcW w:w="364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Kapcsolatot tart fenn a szállítókkal, hatóságokkal</w:t>
            </w: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1077" w:type="dxa"/>
            <w:gridSpan w:val="2"/>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788"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r>
      <w:tr w:rsidR="00F318E2" w:rsidRPr="00C33D5F" w:rsidTr="002B577C">
        <w:trPr>
          <w:trHeight w:val="255"/>
          <w:jc w:val="center"/>
        </w:trPr>
        <w:tc>
          <w:tcPr>
            <w:tcW w:w="364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Ápolja a kapcsolatot más üzletfelekkel és a vendégekkel</w:t>
            </w: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1077" w:type="dxa"/>
            <w:gridSpan w:val="2"/>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788"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r>
      <w:tr w:rsidR="00F318E2" w:rsidRPr="00C33D5F" w:rsidTr="002B577C">
        <w:trPr>
          <w:trHeight w:val="255"/>
          <w:jc w:val="center"/>
        </w:trPr>
        <w:tc>
          <w:tcPr>
            <w:tcW w:w="364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 xml:space="preserve">Betartja </w:t>
            </w:r>
            <w:r>
              <w:rPr>
                <w:rFonts w:ascii="Palatino Linotype" w:hAnsi="Palatino Linotype"/>
                <w:sz w:val="20"/>
                <w:szCs w:val="20"/>
              </w:rPr>
              <w:t>a vendéglátó</w:t>
            </w:r>
            <w:r w:rsidRPr="00C33D5F">
              <w:rPr>
                <w:rFonts w:ascii="Palatino Linotype" w:hAnsi="Palatino Linotype"/>
                <w:sz w:val="20"/>
                <w:szCs w:val="20"/>
              </w:rPr>
              <w:t xml:space="preserve"> üzleti etikett és protokoll szabályait</w:t>
            </w: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1077" w:type="dxa"/>
            <w:gridSpan w:val="2"/>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788"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r>
      <w:tr w:rsidR="00F318E2" w:rsidRPr="00C33D5F" w:rsidTr="002B577C">
        <w:trPr>
          <w:trHeight w:val="255"/>
          <w:jc w:val="center"/>
        </w:trPr>
        <w:tc>
          <w:tcPr>
            <w:tcW w:w="364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Jelentéseket, kimutatásokat készít</w:t>
            </w: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1077" w:type="dxa"/>
            <w:gridSpan w:val="2"/>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788"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255"/>
          <w:jc w:val="center"/>
        </w:trPr>
        <w:tc>
          <w:tcPr>
            <w:tcW w:w="364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Kialakítja a marketingstratégiát és az üzlet arculatát</w:t>
            </w: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1077" w:type="dxa"/>
            <w:gridSpan w:val="2"/>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788"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255"/>
          <w:jc w:val="center"/>
        </w:trPr>
        <w:tc>
          <w:tcPr>
            <w:tcW w:w="364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V</w:t>
            </w:r>
            <w:r w:rsidRPr="00C33D5F">
              <w:rPr>
                <w:rFonts w:ascii="Palatino Linotype" w:hAnsi="Palatino Linotype"/>
                <w:sz w:val="20"/>
                <w:szCs w:val="20"/>
              </w:rPr>
              <w:t>álasztékközlési eszközöket, bemutatókönyvet készít</w:t>
            </w: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611"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1077" w:type="dxa"/>
            <w:gridSpan w:val="2"/>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788"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r>
    </w:tbl>
    <w:p w:rsidR="00F318E2" w:rsidRDefault="00F318E2" w:rsidP="00071F1D">
      <w:pPr>
        <w:spacing w:after="0" w:line="240" w:lineRule="auto"/>
      </w:pPr>
    </w:p>
    <w:tbl>
      <w:tblPr>
        <w:tblW w:w="9153" w:type="dxa"/>
        <w:jc w:val="center"/>
        <w:tblCellMar>
          <w:left w:w="70" w:type="dxa"/>
          <w:right w:w="70" w:type="dxa"/>
        </w:tblCellMar>
        <w:tblLook w:val="00A0" w:firstRow="1" w:lastRow="0" w:firstColumn="1" w:lastColumn="0" w:noHBand="0" w:noVBand="0"/>
      </w:tblPr>
      <w:tblGrid>
        <w:gridCol w:w="4391"/>
        <w:gridCol w:w="423"/>
        <w:gridCol w:w="423"/>
        <w:gridCol w:w="480"/>
        <w:gridCol w:w="802"/>
        <w:gridCol w:w="549"/>
        <w:gridCol w:w="423"/>
        <w:gridCol w:w="776"/>
        <w:gridCol w:w="886"/>
      </w:tblGrid>
      <w:tr w:rsidR="00F318E2" w:rsidRPr="00C33D5F" w:rsidTr="002B577C">
        <w:trPr>
          <w:trHeight w:val="255"/>
          <w:jc w:val="center"/>
        </w:trPr>
        <w:tc>
          <w:tcPr>
            <w:tcW w:w="4391" w:type="dxa"/>
            <w:tcBorders>
              <w:top w:val="single" w:sz="4" w:space="0" w:color="auto"/>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lastRenderedPageBreak/>
              <w:t>Piackutatást és konkurenciaelemzést végez/végeztet</w:t>
            </w:r>
          </w:p>
        </w:tc>
        <w:tc>
          <w:tcPr>
            <w:tcW w:w="423" w:type="dxa"/>
            <w:tcBorders>
              <w:top w:val="single" w:sz="4" w:space="0" w:color="auto"/>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80" w:type="dxa"/>
            <w:tcBorders>
              <w:top w:val="single" w:sz="4" w:space="0" w:color="auto"/>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single" w:sz="4" w:space="0" w:color="auto"/>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549" w:type="dxa"/>
            <w:tcBorders>
              <w:top w:val="single" w:sz="4" w:space="0" w:color="auto"/>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776" w:type="dxa"/>
            <w:tcBorders>
              <w:top w:val="single" w:sz="4" w:space="0" w:color="auto"/>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single" w:sz="4" w:space="0" w:color="auto"/>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255"/>
          <w:jc w:val="center"/>
        </w:trPr>
        <w:tc>
          <w:tcPr>
            <w:tcW w:w="4391" w:type="dxa"/>
            <w:tcBorders>
              <w:top w:val="single" w:sz="4" w:space="0" w:color="auto"/>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Figyelemmel kíséri és elemzi a piac és a környezet alakulását, változásait</w:t>
            </w:r>
          </w:p>
        </w:tc>
        <w:tc>
          <w:tcPr>
            <w:tcW w:w="423" w:type="dxa"/>
            <w:tcBorders>
              <w:top w:val="single" w:sz="4" w:space="0" w:color="auto"/>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80" w:type="dxa"/>
            <w:tcBorders>
              <w:top w:val="single" w:sz="4" w:space="0" w:color="auto"/>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single" w:sz="4" w:space="0" w:color="auto"/>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549" w:type="dxa"/>
            <w:tcBorders>
              <w:top w:val="single" w:sz="4" w:space="0" w:color="auto"/>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776" w:type="dxa"/>
            <w:tcBorders>
              <w:top w:val="single" w:sz="4" w:space="0" w:color="auto"/>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single" w:sz="4" w:space="0" w:color="auto"/>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255"/>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Az üzlet szempontjait figyelembe véve szegmentálja a piacot, meghatározza a célcsoportot és pozícionálja a termékeket</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549"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255"/>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Figyelemmel kíséri az üzlet áru- és szolgáltatásválasztékát, a termékek életgörbéjét</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549"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255"/>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Kiválasztja a beszerzési és értékesítési csatornákat</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549"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255"/>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Értékesítés ösztönzési módszereket tervez és vezet be</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549"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255"/>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Kiválasztja a megfelelő reklámhordozókat és reklámeszközöket</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549"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255"/>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Bemutatja és reklámozza a vállalkozás szolgáltatásait (prezentációk készítésével)</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549"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255"/>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PR tevékenységet végez</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549"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255"/>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Értékeli a marketing kommunikáció eredményességét</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549"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255"/>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Információkat gyűjt az internetről</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549"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88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255"/>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Kezeli a vállalkozás megjelenését az interneten, interaktív honlapot tervez/terveztet</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549"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88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255"/>
          <w:jc w:val="center"/>
        </w:trPr>
        <w:tc>
          <w:tcPr>
            <w:tcW w:w="9153" w:type="dxa"/>
            <w:gridSpan w:val="9"/>
            <w:tcBorders>
              <w:top w:val="nil"/>
              <w:left w:val="single" w:sz="4" w:space="0" w:color="auto"/>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iCs/>
                <w:sz w:val="20"/>
                <w:szCs w:val="20"/>
              </w:rPr>
              <w:t xml:space="preserve">SZAKMAI </w:t>
            </w:r>
            <w:r>
              <w:rPr>
                <w:rFonts w:ascii="Palatino Linotype" w:hAnsi="Palatino Linotype"/>
                <w:iCs/>
                <w:sz w:val="20"/>
                <w:szCs w:val="20"/>
              </w:rPr>
              <w:t>ISMERET</w:t>
            </w:r>
            <w:r w:rsidRPr="00C33D5F">
              <w:rPr>
                <w:rFonts w:ascii="Palatino Linotype" w:hAnsi="Palatino Linotype"/>
                <w:iCs/>
                <w:sz w:val="20"/>
                <w:szCs w:val="20"/>
              </w:rPr>
              <w:t>EK</w:t>
            </w:r>
          </w:p>
        </w:tc>
      </w:tr>
      <w:tr w:rsidR="00F318E2" w:rsidRPr="00C33D5F" w:rsidTr="002B577C">
        <w:trPr>
          <w:trHeight w:val="255"/>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Irodatechnikai és információs kommunikációs eszközök fajtái és felhasználási lehetőségeik</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802"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549"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88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r>
      <w:tr w:rsidR="00F318E2" w:rsidRPr="00C33D5F" w:rsidTr="002B577C">
        <w:trPr>
          <w:trHeight w:val="255"/>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A számítógép és perifériáik használatának szabályai és felhasználási módozataik</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802"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549"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88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r>
      <w:tr w:rsidR="00F318E2" w:rsidRPr="00C33D5F" w:rsidTr="002B577C">
        <w:trPr>
          <w:trHeight w:val="255"/>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A nonverbális kommunikáció jellemzői és módjai</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549"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255"/>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Az üzleti levelezés szabályai, az üzleti levelek szerkezete, készítésük lépései, gyakorlati teendői</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549"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r>
      <w:tr w:rsidR="00F318E2" w:rsidRPr="00C33D5F" w:rsidTr="002B577C">
        <w:trPr>
          <w:trHeight w:val="255"/>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Az iratok kezelésének szabályai</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549"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255"/>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A jelentések, kimutatások készítésének szabályai</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802"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549"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255"/>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A verbális kommunikáció lehetséges módjai</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549"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255"/>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A kapcsolatépítés és kapcsolattartás módjai és szabályai</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549"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r>
      <w:tr w:rsidR="00F318E2" w:rsidRPr="00C33D5F" w:rsidTr="002B577C">
        <w:trPr>
          <w:trHeight w:val="255"/>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Az üzleti etikett és protokoll szabályai</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549"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255"/>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A piac elemzésének területei, a piackutatás módszerei és gyakorlati alkalmazásának lehetőségei</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549"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255"/>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A piacszegmentálás feladata, lehetősége, a célpiac kiválasztásának gyakorlati teendői</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549"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255"/>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A marketing-mix elemei, az egyes elemek tartalma</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549"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255"/>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A termékfejlesztés lényege és folyamata</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549"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255"/>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Az árpolitika meghatározásának szempontjai</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549"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r>
    </w:tbl>
    <w:p w:rsidR="00F318E2" w:rsidRDefault="00F318E2" w:rsidP="00071F1D">
      <w:pPr>
        <w:spacing w:after="0" w:line="240" w:lineRule="auto"/>
      </w:pPr>
      <w:r>
        <w:br w:type="page"/>
      </w:r>
    </w:p>
    <w:tbl>
      <w:tblPr>
        <w:tblW w:w="9153" w:type="dxa"/>
        <w:jc w:val="center"/>
        <w:tblCellMar>
          <w:left w:w="70" w:type="dxa"/>
          <w:right w:w="70" w:type="dxa"/>
        </w:tblCellMar>
        <w:tblLook w:val="00A0" w:firstRow="1" w:lastRow="0" w:firstColumn="1" w:lastColumn="0" w:noHBand="0" w:noVBand="0"/>
      </w:tblPr>
      <w:tblGrid>
        <w:gridCol w:w="4391"/>
        <w:gridCol w:w="423"/>
        <w:gridCol w:w="423"/>
        <w:gridCol w:w="480"/>
        <w:gridCol w:w="802"/>
        <w:gridCol w:w="549"/>
        <w:gridCol w:w="423"/>
        <w:gridCol w:w="776"/>
        <w:gridCol w:w="886"/>
      </w:tblGrid>
      <w:tr w:rsidR="00F318E2" w:rsidRPr="00C33D5F" w:rsidTr="002B577C">
        <w:trPr>
          <w:trHeight w:val="255"/>
          <w:jc w:val="center"/>
        </w:trPr>
        <w:tc>
          <w:tcPr>
            <w:tcW w:w="4391" w:type="dxa"/>
            <w:tcBorders>
              <w:top w:val="single" w:sz="4" w:space="0" w:color="auto"/>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lastRenderedPageBreak/>
              <w:t>Az elosztási politika elemei, az elosztási csatornák kiválasztásának szempontjai</w:t>
            </w:r>
          </w:p>
        </w:tc>
        <w:tc>
          <w:tcPr>
            <w:tcW w:w="423" w:type="dxa"/>
            <w:tcBorders>
              <w:top w:val="single" w:sz="4" w:space="0" w:color="auto"/>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80" w:type="dxa"/>
            <w:tcBorders>
              <w:top w:val="single" w:sz="4" w:space="0" w:color="auto"/>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single" w:sz="4" w:space="0" w:color="auto"/>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549" w:type="dxa"/>
            <w:tcBorders>
              <w:top w:val="single" w:sz="4" w:space="0" w:color="auto"/>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776" w:type="dxa"/>
            <w:tcBorders>
              <w:top w:val="single" w:sz="4" w:space="0" w:color="auto"/>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single" w:sz="4" w:space="0" w:color="auto"/>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255"/>
          <w:jc w:val="center"/>
        </w:trPr>
        <w:tc>
          <w:tcPr>
            <w:tcW w:w="4391" w:type="dxa"/>
            <w:tcBorders>
              <w:top w:val="single" w:sz="4" w:space="0" w:color="auto"/>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A kommunikációs politika körébe tartozó feladatok</w:t>
            </w:r>
          </w:p>
        </w:tc>
        <w:tc>
          <w:tcPr>
            <w:tcW w:w="423" w:type="dxa"/>
            <w:tcBorders>
              <w:top w:val="single" w:sz="4" w:space="0" w:color="auto"/>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80" w:type="dxa"/>
            <w:tcBorders>
              <w:top w:val="single" w:sz="4" w:space="0" w:color="auto"/>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single" w:sz="4" w:space="0" w:color="auto"/>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549" w:type="dxa"/>
            <w:tcBorders>
              <w:top w:val="single" w:sz="4" w:space="0" w:color="auto"/>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776" w:type="dxa"/>
            <w:tcBorders>
              <w:top w:val="single" w:sz="4" w:space="0" w:color="auto"/>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single" w:sz="4" w:space="0" w:color="auto"/>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255"/>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Az értékesítést ösztönző módszerek jellemzői, gyakorlati alkalmazásának lehetőségei</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549"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255"/>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A reklám jellemzői, a reklámeszközök és reklámhordozók kiválasztásának szempontjai</w:t>
            </w:r>
          </w:p>
        </w:tc>
        <w:tc>
          <w:tcPr>
            <w:tcW w:w="423"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p>
        </w:tc>
        <w:tc>
          <w:tcPr>
            <w:tcW w:w="549"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423"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255"/>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A PR tevékenység tartalma és formái</w:t>
            </w:r>
          </w:p>
        </w:tc>
        <w:tc>
          <w:tcPr>
            <w:tcW w:w="423"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p>
        </w:tc>
        <w:tc>
          <w:tcPr>
            <w:tcW w:w="549"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423"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r>
      <w:tr w:rsidR="00F318E2" w:rsidRPr="00C33D5F" w:rsidTr="002B577C">
        <w:trPr>
          <w:trHeight w:val="255"/>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A választékközlési eszközök formái, jellemzői</w:t>
            </w:r>
          </w:p>
        </w:tc>
        <w:tc>
          <w:tcPr>
            <w:tcW w:w="423"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p>
        </w:tc>
        <w:tc>
          <w:tcPr>
            <w:tcW w:w="549"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423"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x</w:t>
            </w:r>
          </w:p>
        </w:tc>
      </w:tr>
      <w:tr w:rsidR="00F318E2" w:rsidRPr="00C33D5F" w:rsidTr="002B577C">
        <w:trPr>
          <w:trHeight w:val="255"/>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Az adatgyűjtés és adatfeldolgozás folyamata, lehetséges módjai</w:t>
            </w:r>
          </w:p>
        </w:tc>
        <w:tc>
          <w:tcPr>
            <w:tcW w:w="423"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3"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02"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p>
        </w:tc>
        <w:tc>
          <w:tcPr>
            <w:tcW w:w="549"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318E2" w:rsidRPr="00C33D5F" w:rsidTr="002B577C">
        <w:trPr>
          <w:trHeight w:val="255"/>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A vállalkozások internetes megjelenésének formái, lehetőségei</w:t>
            </w:r>
          </w:p>
        </w:tc>
        <w:tc>
          <w:tcPr>
            <w:tcW w:w="423"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9"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255"/>
          <w:jc w:val="center"/>
        </w:trPr>
        <w:tc>
          <w:tcPr>
            <w:tcW w:w="9153" w:type="dxa"/>
            <w:gridSpan w:val="9"/>
            <w:tcBorders>
              <w:top w:val="nil"/>
              <w:left w:val="single" w:sz="4" w:space="0" w:color="auto"/>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iCs/>
                <w:sz w:val="20"/>
                <w:szCs w:val="20"/>
              </w:rPr>
              <w:t>SZAKMAI KÉSZSÉGEK</w:t>
            </w:r>
          </w:p>
        </w:tc>
      </w:tr>
      <w:tr w:rsidR="00F318E2" w:rsidRPr="00C33D5F" w:rsidTr="002B577C">
        <w:trPr>
          <w:trHeight w:val="240"/>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Logikai összefüggések megértése</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02"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9"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6" w:type="dxa"/>
            <w:tcBorders>
              <w:top w:val="nil"/>
              <w:left w:val="nil"/>
              <w:bottom w:val="single" w:sz="4" w:space="0" w:color="auto"/>
              <w:right w:val="single" w:sz="4" w:space="0" w:color="auto"/>
            </w:tcBorders>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318E2" w:rsidRPr="00C33D5F" w:rsidTr="002B577C">
        <w:trPr>
          <w:trHeight w:val="255"/>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Olvasott szakmai szöveg megértése</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02"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9"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318E2" w:rsidRPr="00C33D5F" w:rsidTr="002B577C">
        <w:trPr>
          <w:trHeight w:val="255"/>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rPr>
                <w:rFonts w:ascii="Palatino Linotype" w:hAnsi="Palatino Linotype"/>
                <w:sz w:val="20"/>
                <w:szCs w:val="20"/>
              </w:rPr>
            </w:pPr>
            <w:r w:rsidRPr="00C33D5F">
              <w:rPr>
                <w:rFonts w:ascii="Palatino Linotype" w:hAnsi="Palatino Linotype"/>
                <w:sz w:val="20"/>
                <w:szCs w:val="20"/>
              </w:rPr>
              <w:t>Szakmai nyelvi íráskészség</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02"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549"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318E2" w:rsidRPr="00C33D5F" w:rsidTr="002B577C">
        <w:trPr>
          <w:trHeight w:val="255"/>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jc w:val="both"/>
              <w:rPr>
                <w:rFonts w:ascii="Palatino Linotype" w:hAnsi="Palatino Linotype"/>
                <w:sz w:val="20"/>
                <w:szCs w:val="20"/>
              </w:rPr>
            </w:pPr>
            <w:r w:rsidRPr="00C33D5F">
              <w:rPr>
                <w:rFonts w:ascii="Palatino Linotype" w:hAnsi="Palatino Linotype"/>
                <w:sz w:val="20"/>
                <w:szCs w:val="20"/>
              </w:rPr>
              <w:t>Szakmai nyelvű hallott szöveg megértése</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9"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76" w:type="dxa"/>
            <w:tcBorders>
              <w:top w:val="nil"/>
              <w:left w:val="nil"/>
              <w:bottom w:val="single" w:sz="4" w:space="0" w:color="auto"/>
              <w:right w:val="single" w:sz="4" w:space="0" w:color="auto"/>
            </w:tcBorders>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255"/>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jc w:val="both"/>
              <w:rPr>
                <w:rFonts w:ascii="Palatino Linotype" w:hAnsi="Palatino Linotype"/>
                <w:sz w:val="20"/>
                <w:szCs w:val="20"/>
              </w:rPr>
            </w:pPr>
            <w:r w:rsidRPr="00C33D5F">
              <w:rPr>
                <w:rFonts w:ascii="Palatino Linotype" w:hAnsi="Palatino Linotype"/>
                <w:sz w:val="20"/>
                <w:szCs w:val="20"/>
              </w:rPr>
              <w:t>Szakmai nyelvű beszédkészség</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549"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76" w:type="dxa"/>
            <w:tcBorders>
              <w:top w:val="nil"/>
              <w:left w:val="nil"/>
              <w:bottom w:val="single" w:sz="4" w:space="0" w:color="auto"/>
              <w:right w:val="single" w:sz="4" w:space="0" w:color="auto"/>
            </w:tcBorders>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255"/>
          <w:jc w:val="center"/>
        </w:trPr>
        <w:tc>
          <w:tcPr>
            <w:tcW w:w="9153" w:type="dxa"/>
            <w:gridSpan w:val="9"/>
            <w:tcBorders>
              <w:top w:val="nil"/>
              <w:left w:val="single" w:sz="4" w:space="0" w:color="auto"/>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SZEMÉLYES KOMPETENCIÁK</w:t>
            </w:r>
          </w:p>
        </w:tc>
      </w:tr>
      <w:tr w:rsidR="00F318E2" w:rsidRPr="00C33D5F" w:rsidTr="002B577C">
        <w:trPr>
          <w:trHeight w:val="300"/>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jc w:val="both"/>
              <w:rPr>
                <w:rFonts w:ascii="Palatino Linotype" w:hAnsi="Palatino Linotype"/>
                <w:sz w:val="20"/>
                <w:szCs w:val="20"/>
              </w:rPr>
            </w:pPr>
            <w:r w:rsidRPr="00C33D5F">
              <w:rPr>
                <w:rFonts w:ascii="Palatino Linotype" w:hAnsi="Palatino Linotype"/>
                <w:sz w:val="20"/>
                <w:szCs w:val="20"/>
              </w:rPr>
              <w:t>Önállóság</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549"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6" w:type="dxa"/>
            <w:tcBorders>
              <w:top w:val="nil"/>
              <w:left w:val="nil"/>
              <w:bottom w:val="single" w:sz="4" w:space="0" w:color="auto"/>
              <w:right w:val="single" w:sz="4" w:space="0" w:color="auto"/>
            </w:tcBorders>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318E2" w:rsidRPr="00C33D5F" w:rsidTr="002B577C">
        <w:trPr>
          <w:trHeight w:val="300"/>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jc w:val="both"/>
              <w:rPr>
                <w:rFonts w:ascii="Palatino Linotype" w:hAnsi="Palatino Linotype"/>
                <w:sz w:val="20"/>
                <w:szCs w:val="20"/>
              </w:rPr>
            </w:pPr>
            <w:r w:rsidRPr="00C33D5F">
              <w:rPr>
                <w:rFonts w:ascii="Palatino Linotype" w:hAnsi="Palatino Linotype"/>
                <w:sz w:val="20"/>
                <w:szCs w:val="20"/>
              </w:rPr>
              <w:t>Hatékony kommunikáció</w:t>
            </w:r>
          </w:p>
        </w:tc>
        <w:tc>
          <w:tcPr>
            <w:tcW w:w="423"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p>
        </w:tc>
        <w:tc>
          <w:tcPr>
            <w:tcW w:w="549"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76" w:type="dxa"/>
            <w:tcBorders>
              <w:top w:val="nil"/>
              <w:left w:val="nil"/>
              <w:bottom w:val="single" w:sz="4" w:space="0" w:color="auto"/>
              <w:right w:val="single" w:sz="4" w:space="0" w:color="auto"/>
            </w:tcBorders>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300"/>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jc w:val="both"/>
              <w:rPr>
                <w:rFonts w:ascii="Palatino Linotype" w:hAnsi="Palatino Linotype"/>
                <w:sz w:val="20"/>
                <w:szCs w:val="20"/>
              </w:rPr>
            </w:pPr>
            <w:r w:rsidRPr="00C33D5F">
              <w:rPr>
                <w:rFonts w:ascii="Palatino Linotype" w:hAnsi="Palatino Linotype"/>
                <w:sz w:val="20"/>
                <w:szCs w:val="20"/>
              </w:rPr>
              <w:t>Felelősségtudat</w:t>
            </w:r>
          </w:p>
        </w:tc>
        <w:tc>
          <w:tcPr>
            <w:tcW w:w="423"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3"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p>
        </w:tc>
        <w:tc>
          <w:tcPr>
            <w:tcW w:w="549"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318E2" w:rsidRPr="00C33D5F" w:rsidTr="002B577C">
        <w:trPr>
          <w:trHeight w:val="300"/>
          <w:jc w:val="center"/>
        </w:trPr>
        <w:tc>
          <w:tcPr>
            <w:tcW w:w="9153" w:type="dxa"/>
            <w:gridSpan w:val="9"/>
            <w:tcBorders>
              <w:top w:val="nil"/>
              <w:left w:val="single" w:sz="4" w:space="0" w:color="auto"/>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TÁRSAS KOMPETENCIÁK</w:t>
            </w:r>
          </w:p>
        </w:tc>
      </w:tr>
      <w:tr w:rsidR="00F318E2" w:rsidRPr="00C33D5F" w:rsidTr="002B577C">
        <w:trPr>
          <w:trHeight w:val="300"/>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jc w:val="both"/>
              <w:rPr>
                <w:rFonts w:ascii="Palatino Linotype" w:hAnsi="Palatino Linotype"/>
                <w:sz w:val="20"/>
                <w:szCs w:val="20"/>
              </w:rPr>
            </w:pPr>
            <w:r w:rsidRPr="00C33D5F">
              <w:rPr>
                <w:rFonts w:ascii="Palatino Linotype" w:hAnsi="Palatino Linotype"/>
                <w:sz w:val="20"/>
                <w:szCs w:val="20"/>
              </w:rPr>
              <w:t>Konfliktusmegoldó készség</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549"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76" w:type="dxa"/>
            <w:tcBorders>
              <w:top w:val="nil"/>
              <w:left w:val="nil"/>
              <w:bottom w:val="single" w:sz="4" w:space="0" w:color="auto"/>
              <w:right w:val="single" w:sz="4" w:space="0" w:color="auto"/>
            </w:tcBorders>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300"/>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spacing w:after="0" w:line="240" w:lineRule="auto"/>
              <w:jc w:val="both"/>
              <w:rPr>
                <w:rFonts w:ascii="Palatino Linotype" w:hAnsi="Palatino Linotype"/>
                <w:sz w:val="20"/>
                <w:szCs w:val="20"/>
              </w:rPr>
            </w:pPr>
            <w:r w:rsidRPr="00C33D5F">
              <w:rPr>
                <w:rFonts w:ascii="Palatino Linotype" w:hAnsi="Palatino Linotype"/>
                <w:sz w:val="20"/>
                <w:szCs w:val="20"/>
              </w:rPr>
              <w:t>Kompromisszum-készség</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549"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76" w:type="dxa"/>
            <w:tcBorders>
              <w:top w:val="nil"/>
              <w:left w:val="nil"/>
              <w:bottom w:val="single" w:sz="4" w:space="0" w:color="auto"/>
              <w:right w:val="single" w:sz="4" w:space="0" w:color="auto"/>
            </w:tcBorders>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6" w:type="dxa"/>
            <w:tcBorders>
              <w:top w:val="nil"/>
              <w:left w:val="nil"/>
              <w:bottom w:val="single" w:sz="4" w:space="0" w:color="auto"/>
              <w:right w:val="single" w:sz="4" w:space="0" w:color="auto"/>
            </w:tcBorders>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318E2" w:rsidRPr="00C33D5F" w:rsidTr="002B577C">
        <w:trPr>
          <w:trHeight w:val="300"/>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jc w:val="both"/>
              <w:rPr>
                <w:rFonts w:ascii="Palatino Linotype" w:hAnsi="Palatino Linotype"/>
                <w:sz w:val="20"/>
                <w:szCs w:val="20"/>
              </w:rPr>
            </w:pPr>
            <w:r w:rsidRPr="00C33D5F">
              <w:rPr>
                <w:rFonts w:ascii="Palatino Linotype" w:hAnsi="Palatino Linotype"/>
                <w:sz w:val="20"/>
                <w:szCs w:val="20"/>
              </w:rPr>
              <w:t>Meggyőzőkészség</w:t>
            </w:r>
          </w:p>
        </w:tc>
        <w:tc>
          <w:tcPr>
            <w:tcW w:w="423"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p>
        </w:tc>
        <w:tc>
          <w:tcPr>
            <w:tcW w:w="549"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76" w:type="dxa"/>
            <w:tcBorders>
              <w:top w:val="nil"/>
              <w:left w:val="nil"/>
              <w:bottom w:val="single" w:sz="4" w:space="0" w:color="auto"/>
              <w:right w:val="single" w:sz="4" w:space="0" w:color="auto"/>
            </w:tcBorders>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6" w:type="dxa"/>
            <w:tcBorders>
              <w:top w:val="nil"/>
              <w:left w:val="nil"/>
              <w:bottom w:val="single" w:sz="4" w:space="0" w:color="auto"/>
              <w:right w:val="single" w:sz="4" w:space="0" w:color="auto"/>
            </w:tcBorders>
          </w:tcPr>
          <w:p w:rsidR="00F318E2" w:rsidRPr="00C33D5F" w:rsidRDefault="00F318E2" w:rsidP="00071F1D">
            <w:pPr>
              <w:spacing w:after="0" w:line="240" w:lineRule="auto"/>
              <w:jc w:val="center"/>
              <w:rPr>
                <w:rFonts w:ascii="Palatino Linotype" w:hAnsi="Palatino Linotype"/>
                <w:sz w:val="20"/>
                <w:szCs w:val="20"/>
              </w:rPr>
            </w:pPr>
          </w:p>
        </w:tc>
      </w:tr>
      <w:tr w:rsidR="00F318E2" w:rsidRPr="00C33D5F" w:rsidTr="002B577C">
        <w:trPr>
          <w:trHeight w:val="300"/>
          <w:jc w:val="center"/>
        </w:trPr>
        <w:tc>
          <w:tcPr>
            <w:tcW w:w="9153" w:type="dxa"/>
            <w:gridSpan w:val="9"/>
            <w:tcBorders>
              <w:top w:val="nil"/>
              <w:left w:val="single" w:sz="4" w:space="0" w:color="auto"/>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r w:rsidRPr="00C33D5F">
              <w:rPr>
                <w:rFonts w:ascii="Palatino Linotype" w:hAnsi="Palatino Linotype"/>
                <w:sz w:val="20"/>
                <w:szCs w:val="20"/>
              </w:rPr>
              <w:t>MÓDSZERKOMPETENCIÁK</w:t>
            </w:r>
          </w:p>
        </w:tc>
      </w:tr>
      <w:tr w:rsidR="00F318E2" w:rsidRPr="00C33D5F" w:rsidTr="002B577C">
        <w:trPr>
          <w:trHeight w:val="300"/>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jc w:val="both"/>
              <w:rPr>
                <w:rFonts w:ascii="Palatino Linotype" w:hAnsi="Palatino Linotype"/>
                <w:sz w:val="20"/>
                <w:szCs w:val="20"/>
              </w:rPr>
            </w:pPr>
            <w:r w:rsidRPr="00C33D5F">
              <w:rPr>
                <w:rFonts w:ascii="Palatino Linotype" w:hAnsi="Palatino Linotype"/>
                <w:sz w:val="20"/>
                <w:szCs w:val="20"/>
              </w:rPr>
              <w:t>Tervezés</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02"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9"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76" w:type="dxa"/>
            <w:tcBorders>
              <w:top w:val="nil"/>
              <w:left w:val="nil"/>
              <w:bottom w:val="single" w:sz="4" w:space="0" w:color="auto"/>
              <w:right w:val="single" w:sz="4" w:space="0" w:color="auto"/>
            </w:tcBorders>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318E2" w:rsidRPr="00C33D5F" w:rsidTr="002B577C">
        <w:trPr>
          <w:trHeight w:val="300"/>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jc w:val="both"/>
              <w:rPr>
                <w:rFonts w:ascii="Palatino Linotype" w:hAnsi="Palatino Linotype"/>
                <w:sz w:val="20"/>
                <w:szCs w:val="20"/>
              </w:rPr>
            </w:pPr>
            <w:r w:rsidRPr="00C33D5F">
              <w:rPr>
                <w:rFonts w:ascii="Palatino Linotype" w:hAnsi="Palatino Linotype"/>
                <w:sz w:val="20"/>
                <w:szCs w:val="20"/>
              </w:rPr>
              <w:t>Rendszerező képesség</w:t>
            </w:r>
          </w:p>
        </w:tc>
        <w:tc>
          <w:tcPr>
            <w:tcW w:w="423"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3"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02"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p>
        </w:tc>
        <w:tc>
          <w:tcPr>
            <w:tcW w:w="549"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3"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318E2" w:rsidRPr="00C33D5F" w:rsidTr="002B577C">
        <w:trPr>
          <w:trHeight w:val="300"/>
          <w:jc w:val="center"/>
        </w:trPr>
        <w:tc>
          <w:tcPr>
            <w:tcW w:w="4391" w:type="dxa"/>
            <w:tcBorders>
              <w:top w:val="nil"/>
              <w:left w:val="single" w:sz="4" w:space="0" w:color="auto"/>
              <w:bottom w:val="single" w:sz="4" w:space="0" w:color="auto"/>
              <w:right w:val="single" w:sz="4" w:space="0" w:color="auto"/>
            </w:tcBorders>
            <w:noWrap/>
            <w:vAlign w:val="center"/>
          </w:tcPr>
          <w:p w:rsidR="00F318E2" w:rsidRPr="00C33D5F" w:rsidRDefault="00F318E2" w:rsidP="00071F1D">
            <w:pPr>
              <w:autoSpaceDE w:val="0"/>
              <w:autoSpaceDN w:val="0"/>
              <w:adjustRightInd w:val="0"/>
              <w:spacing w:after="0" w:line="240" w:lineRule="auto"/>
              <w:jc w:val="both"/>
              <w:rPr>
                <w:rFonts w:ascii="Palatino Linotype" w:hAnsi="Palatino Linotype"/>
                <w:sz w:val="20"/>
                <w:szCs w:val="20"/>
              </w:rPr>
            </w:pPr>
            <w:r w:rsidRPr="00C33D5F">
              <w:rPr>
                <w:rFonts w:ascii="Palatino Linotype" w:hAnsi="Palatino Linotype"/>
                <w:sz w:val="20"/>
                <w:szCs w:val="20"/>
              </w:rPr>
              <w:t>Problémamegoldás, hibaelhárítás</w:t>
            </w:r>
          </w:p>
        </w:tc>
        <w:tc>
          <w:tcPr>
            <w:tcW w:w="423"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3"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02"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9"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F318E2" w:rsidRPr="00C33D5F"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vAlign w:val="center"/>
          </w:tcPr>
          <w:p w:rsidR="00F318E2" w:rsidRPr="00C33D5F" w:rsidRDefault="00F318E2" w:rsidP="00071F1D">
            <w:pPr>
              <w:spacing w:after="0" w:line="240" w:lineRule="auto"/>
              <w:jc w:val="center"/>
              <w:rPr>
                <w:rFonts w:ascii="Palatino Linotype" w:hAnsi="Palatino Linotype"/>
                <w:sz w:val="20"/>
                <w:szCs w:val="20"/>
              </w:rPr>
            </w:pPr>
          </w:p>
        </w:tc>
      </w:tr>
    </w:tbl>
    <w:p w:rsidR="00F318E2" w:rsidRPr="00B21630" w:rsidRDefault="00F318E2" w:rsidP="00071F1D">
      <w:pPr>
        <w:widowControl w:val="0"/>
        <w:suppressAutoHyphens/>
        <w:spacing w:after="0" w:line="240" w:lineRule="auto"/>
        <w:rPr>
          <w:rFonts w:ascii="Palatino Linotype" w:hAnsi="Palatino Linotype"/>
          <w:b/>
        </w:rPr>
      </w:pPr>
    </w:p>
    <w:p w:rsidR="00F318E2" w:rsidRPr="00CE67DE" w:rsidRDefault="00F318E2" w:rsidP="00CE67DE">
      <w:pPr>
        <w:pStyle w:val="Listaszerbekezds"/>
        <w:numPr>
          <w:ilvl w:val="0"/>
          <w:numId w:val="34"/>
        </w:numPr>
        <w:spacing w:after="0" w:line="240" w:lineRule="auto"/>
        <w:rPr>
          <w:rFonts w:ascii="Palatino Linotype" w:hAnsi="Palatino Linotype"/>
          <w:b/>
          <w:sz w:val="24"/>
          <w:szCs w:val="24"/>
        </w:rPr>
      </w:pPr>
      <w:r w:rsidRPr="00CE67DE">
        <w:rPr>
          <w:rFonts w:ascii="Palatino Linotype" w:hAnsi="Palatino Linotype"/>
          <w:b/>
          <w:sz w:val="24"/>
          <w:szCs w:val="24"/>
        </w:rPr>
        <w:br w:type="page"/>
      </w:r>
      <w:r w:rsidRPr="00CE67DE">
        <w:rPr>
          <w:rFonts w:ascii="Palatino Linotype" w:hAnsi="Palatino Linotype"/>
          <w:b/>
          <w:sz w:val="24"/>
          <w:szCs w:val="24"/>
        </w:rPr>
        <w:lastRenderedPageBreak/>
        <w:t>Ügyvitel tantárgy</w:t>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t>64 óra+4 ÖGY</w:t>
      </w:r>
    </w:p>
    <w:p w:rsidR="00CE67DE" w:rsidRDefault="00CE67DE" w:rsidP="00CE67DE">
      <w:pPr>
        <w:spacing w:after="0" w:line="240" w:lineRule="auto"/>
        <w:rPr>
          <w:rFonts w:ascii="Palatino Linotype" w:hAnsi="Palatino Linotype"/>
          <w:b/>
          <w:sz w:val="24"/>
          <w:szCs w:val="24"/>
        </w:rPr>
      </w:pPr>
    </w:p>
    <w:p w:rsidR="00F318E2" w:rsidRPr="00CE67DE" w:rsidRDefault="00F318E2" w:rsidP="00CE67DE">
      <w:pPr>
        <w:pStyle w:val="Listaszerbekezds"/>
        <w:numPr>
          <w:ilvl w:val="1"/>
          <w:numId w:val="34"/>
        </w:numPr>
        <w:spacing w:after="0" w:line="240" w:lineRule="auto"/>
        <w:rPr>
          <w:rFonts w:ascii="Palatino Linotype" w:hAnsi="Palatino Linotype"/>
          <w:b/>
          <w:sz w:val="24"/>
          <w:szCs w:val="24"/>
        </w:rPr>
      </w:pPr>
      <w:r w:rsidRPr="00CE67DE">
        <w:rPr>
          <w:rFonts w:ascii="Palatino Linotype" w:hAnsi="Palatino Linotype"/>
          <w:b/>
          <w:sz w:val="24"/>
          <w:szCs w:val="24"/>
        </w:rPr>
        <w:t>A tantárgy tanításának célja</w:t>
      </w:r>
    </w:p>
    <w:p w:rsidR="00F318E2" w:rsidRPr="003E6B00" w:rsidRDefault="00F318E2" w:rsidP="00071F1D">
      <w:pPr>
        <w:spacing w:after="0" w:line="240" w:lineRule="auto"/>
        <w:ind w:left="426"/>
        <w:jc w:val="both"/>
        <w:rPr>
          <w:rFonts w:ascii="Palatino Linotype" w:hAnsi="Palatino Linotype"/>
          <w:sz w:val="24"/>
          <w:szCs w:val="24"/>
        </w:rPr>
      </w:pPr>
      <w:r w:rsidRPr="003E6B00">
        <w:rPr>
          <w:rFonts w:ascii="Palatino Linotype" w:hAnsi="Palatino Linotype"/>
          <w:sz w:val="24"/>
          <w:szCs w:val="24"/>
        </w:rPr>
        <w:t>A vendéglátás fő tevékenységeit kiegészítendő adminisztrációs, nyilvántartási, bizonylatkezelési eljárások megismerése. Az ügyiratok kezelésének, nyilvántartásának, tárolásának törvényi szabályozása. A bevétel elemzéséhez szükséges alapvető statisztikai ismeretek elsajátítása és az ezekhez szükséges informatikai kompetenciák fejlesztése.</w:t>
      </w:r>
    </w:p>
    <w:p w:rsidR="00CE67DE" w:rsidRDefault="00CE67DE" w:rsidP="00CE67DE">
      <w:pPr>
        <w:spacing w:after="0" w:line="240" w:lineRule="auto"/>
        <w:rPr>
          <w:rFonts w:ascii="Palatino Linotype" w:hAnsi="Palatino Linotype"/>
          <w:b/>
          <w:sz w:val="24"/>
          <w:szCs w:val="24"/>
        </w:rPr>
      </w:pPr>
    </w:p>
    <w:p w:rsidR="00F318E2" w:rsidRPr="00CE67DE" w:rsidRDefault="00124D98" w:rsidP="00CE67DE">
      <w:pPr>
        <w:pStyle w:val="Listaszerbekezds"/>
        <w:numPr>
          <w:ilvl w:val="1"/>
          <w:numId w:val="34"/>
        </w:numPr>
        <w:spacing w:after="0" w:line="240" w:lineRule="auto"/>
        <w:rPr>
          <w:rFonts w:ascii="Palatino Linotype" w:hAnsi="Palatino Linotype"/>
          <w:b/>
          <w:sz w:val="24"/>
          <w:szCs w:val="24"/>
        </w:rPr>
      </w:pPr>
      <w:r>
        <w:rPr>
          <w:rFonts w:ascii="Palatino Linotype" w:hAnsi="Palatino Linotype"/>
          <w:b/>
          <w:sz w:val="24"/>
          <w:szCs w:val="24"/>
        </w:rPr>
        <w:t>Kapcsolódó közismereti, szakmai tartalmak</w:t>
      </w:r>
    </w:p>
    <w:p w:rsidR="00CE67DE" w:rsidRDefault="00CE67DE" w:rsidP="00CE67DE">
      <w:pPr>
        <w:widowControl w:val="0"/>
        <w:suppressAutoHyphens/>
        <w:spacing w:after="0" w:line="240" w:lineRule="auto"/>
        <w:rPr>
          <w:rFonts w:ascii="Palatino Linotype" w:hAnsi="Palatino Linotype"/>
          <w:b/>
          <w:sz w:val="24"/>
          <w:szCs w:val="24"/>
        </w:rPr>
      </w:pPr>
    </w:p>
    <w:p w:rsidR="00F318E2" w:rsidRPr="00CE67DE" w:rsidRDefault="00F318E2" w:rsidP="00CE67DE">
      <w:pPr>
        <w:pStyle w:val="Listaszerbekezds"/>
        <w:widowControl w:val="0"/>
        <w:numPr>
          <w:ilvl w:val="1"/>
          <w:numId w:val="34"/>
        </w:numPr>
        <w:suppressAutoHyphens/>
        <w:spacing w:after="0" w:line="240" w:lineRule="auto"/>
        <w:rPr>
          <w:rFonts w:ascii="Palatino Linotype" w:hAnsi="Palatino Linotype"/>
          <w:b/>
          <w:sz w:val="24"/>
          <w:szCs w:val="24"/>
        </w:rPr>
      </w:pPr>
      <w:r w:rsidRPr="00CE67DE">
        <w:rPr>
          <w:rFonts w:ascii="Palatino Linotype" w:hAnsi="Palatino Linotype"/>
          <w:b/>
          <w:sz w:val="24"/>
          <w:szCs w:val="24"/>
        </w:rPr>
        <w:t>Témakörök és elemeik</w:t>
      </w:r>
    </w:p>
    <w:p w:rsidR="00CE67DE" w:rsidRDefault="00CE67DE" w:rsidP="00CE67DE">
      <w:pPr>
        <w:spacing w:after="0" w:line="240" w:lineRule="auto"/>
        <w:rPr>
          <w:rFonts w:ascii="Palatino Linotype" w:hAnsi="Palatino Linotype"/>
          <w:b/>
          <w:sz w:val="24"/>
          <w:szCs w:val="24"/>
        </w:rPr>
      </w:pPr>
    </w:p>
    <w:p w:rsidR="00F318E2" w:rsidRPr="00CE67DE" w:rsidRDefault="00F318E2" w:rsidP="00CE67DE">
      <w:pPr>
        <w:pStyle w:val="Listaszerbekezds"/>
        <w:numPr>
          <w:ilvl w:val="2"/>
          <w:numId w:val="34"/>
        </w:numPr>
        <w:spacing w:after="0" w:line="240" w:lineRule="auto"/>
        <w:rPr>
          <w:rFonts w:ascii="Palatino Linotype" w:hAnsi="Palatino Linotype"/>
          <w:b/>
          <w:sz w:val="24"/>
          <w:szCs w:val="24"/>
        </w:rPr>
      </w:pPr>
      <w:r w:rsidRPr="00CE67DE">
        <w:rPr>
          <w:rFonts w:ascii="Palatino Linotype" w:hAnsi="Palatino Linotype"/>
          <w:b/>
          <w:sz w:val="24"/>
          <w:szCs w:val="24"/>
        </w:rPr>
        <w:t>Jelentések, kimutatások, szerződéstípusok</w:t>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i/>
          <w:sz w:val="24"/>
          <w:szCs w:val="24"/>
        </w:rPr>
        <w:t>44 óra</w:t>
      </w:r>
    </w:p>
    <w:p w:rsidR="00F318E2" w:rsidRPr="003E6B00" w:rsidRDefault="00F318E2" w:rsidP="0042667E">
      <w:pPr>
        <w:numPr>
          <w:ilvl w:val="0"/>
          <w:numId w:val="14"/>
        </w:numPr>
        <w:spacing w:after="0" w:line="240" w:lineRule="auto"/>
        <w:rPr>
          <w:rFonts w:ascii="Palatino Linotype" w:hAnsi="Palatino Linotype"/>
          <w:sz w:val="24"/>
          <w:szCs w:val="24"/>
        </w:rPr>
      </w:pPr>
      <w:r w:rsidRPr="003E6B00">
        <w:rPr>
          <w:rFonts w:ascii="Palatino Linotype" w:hAnsi="Palatino Linotype"/>
          <w:sz w:val="24"/>
          <w:szCs w:val="24"/>
        </w:rPr>
        <w:t>Általános ügyvitel.</w:t>
      </w:r>
    </w:p>
    <w:p w:rsidR="00F318E2" w:rsidRPr="003E6B00" w:rsidRDefault="00F318E2" w:rsidP="0042667E">
      <w:pPr>
        <w:numPr>
          <w:ilvl w:val="0"/>
          <w:numId w:val="14"/>
        </w:numPr>
        <w:spacing w:after="0" w:line="240" w:lineRule="auto"/>
        <w:rPr>
          <w:rFonts w:ascii="Palatino Linotype" w:hAnsi="Palatino Linotype"/>
          <w:sz w:val="24"/>
          <w:szCs w:val="24"/>
        </w:rPr>
      </w:pPr>
      <w:r w:rsidRPr="003E6B00">
        <w:rPr>
          <w:rFonts w:ascii="Palatino Linotype" w:hAnsi="Palatino Linotype"/>
          <w:sz w:val="24"/>
          <w:szCs w:val="24"/>
        </w:rPr>
        <w:t>Ügyvitel elmélete és feladatai.</w:t>
      </w:r>
    </w:p>
    <w:p w:rsidR="00F318E2" w:rsidRPr="003E6B00" w:rsidRDefault="00F318E2" w:rsidP="0042667E">
      <w:pPr>
        <w:numPr>
          <w:ilvl w:val="0"/>
          <w:numId w:val="14"/>
        </w:numPr>
        <w:spacing w:after="0" w:line="240" w:lineRule="auto"/>
        <w:rPr>
          <w:rFonts w:ascii="Palatino Linotype" w:hAnsi="Palatino Linotype"/>
          <w:sz w:val="24"/>
          <w:szCs w:val="24"/>
        </w:rPr>
      </w:pPr>
      <w:r w:rsidRPr="003E6B00">
        <w:rPr>
          <w:rFonts w:ascii="Palatino Linotype" w:hAnsi="Palatino Linotype"/>
          <w:sz w:val="24"/>
          <w:szCs w:val="24"/>
        </w:rPr>
        <w:t>Jelentések, kimutatások fajtái, készítésének szabályai.</w:t>
      </w:r>
    </w:p>
    <w:p w:rsidR="00F318E2" w:rsidRPr="003E6B00" w:rsidRDefault="00F318E2" w:rsidP="0042667E">
      <w:pPr>
        <w:numPr>
          <w:ilvl w:val="0"/>
          <w:numId w:val="14"/>
        </w:numPr>
        <w:spacing w:after="0" w:line="240" w:lineRule="auto"/>
        <w:rPr>
          <w:rFonts w:ascii="Palatino Linotype" w:hAnsi="Palatino Linotype"/>
          <w:sz w:val="24"/>
          <w:szCs w:val="24"/>
        </w:rPr>
      </w:pPr>
      <w:r w:rsidRPr="003E6B00">
        <w:rPr>
          <w:rFonts w:ascii="Palatino Linotype" w:hAnsi="Palatino Linotype"/>
          <w:sz w:val="24"/>
          <w:szCs w:val="24"/>
        </w:rPr>
        <w:t>Jelentésekhez kimutatásokhoz használt szoftverek.</w:t>
      </w:r>
    </w:p>
    <w:p w:rsidR="00F318E2" w:rsidRPr="003E6B00" w:rsidRDefault="00F318E2" w:rsidP="0042667E">
      <w:pPr>
        <w:numPr>
          <w:ilvl w:val="0"/>
          <w:numId w:val="14"/>
        </w:numPr>
        <w:spacing w:after="0" w:line="240" w:lineRule="auto"/>
        <w:rPr>
          <w:rFonts w:ascii="Palatino Linotype" w:hAnsi="Palatino Linotype"/>
          <w:sz w:val="24"/>
          <w:szCs w:val="24"/>
        </w:rPr>
      </w:pPr>
      <w:r w:rsidRPr="003E6B00">
        <w:rPr>
          <w:rFonts w:ascii="Palatino Linotype" w:hAnsi="Palatino Linotype"/>
          <w:sz w:val="24"/>
          <w:szCs w:val="24"/>
        </w:rPr>
        <w:t>A vendéglátásban alkalmazott szerződéstípusok.</w:t>
      </w:r>
    </w:p>
    <w:p w:rsidR="00F318E2" w:rsidRPr="003E6B00" w:rsidRDefault="00F318E2" w:rsidP="0042667E">
      <w:pPr>
        <w:numPr>
          <w:ilvl w:val="0"/>
          <w:numId w:val="14"/>
        </w:numPr>
        <w:spacing w:after="0" w:line="240" w:lineRule="auto"/>
        <w:rPr>
          <w:rFonts w:ascii="Palatino Linotype" w:hAnsi="Palatino Linotype"/>
          <w:sz w:val="24"/>
          <w:szCs w:val="24"/>
        </w:rPr>
      </w:pPr>
      <w:r w:rsidRPr="003E6B00">
        <w:rPr>
          <w:rFonts w:ascii="Palatino Linotype" w:hAnsi="Palatino Linotype"/>
          <w:sz w:val="24"/>
          <w:szCs w:val="24"/>
        </w:rPr>
        <w:t>Forgatókönyv fogalma, készítése, fajtái.</w:t>
      </w:r>
    </w:p>
    <w:p w:rsidR="00F318E2" w:rsidRPr="003E6B00" w:rsidRDefault="00F318E2" w:rsidP="0042667E">
      <w:pPr>
        <w:numPr>
          <w:ilvl w:val="0"/>
          <w:numId w:val="14"/>
        </w:numPr>
        <w:spacing w:after="0" w:line="240" w:lineRule="auto"/>
        <w:rPr>
          <w:rFonts w:ascii="Palatino Linotype" w:hAnsi="Palatino Linotype"/>
          <w:sz w:val="24"/>
          <w:szCs w:val="24"/>
        </w:rPr>
      </w:pPr>
      <w:r w:rsidRPr="003E6B00">
        <w:rPr>
          <w:rFonts w:ascii="Palatino Linotype" w:hAnsi="Palatino Linotype"/>
          <w:sz w:val="24"/>
          <w:szCs w:val="24"/>
        </w:rPr>
        <w:t>Az üzleti levelezés szabályait, formai és tartalmi követelményei.</w:t>
      </w:r>
    </w:p>
    <w:p w:rsidR="00F318E2" w:rsidRPr="003E6B00" w:rsidRDefault="00F318E2" w:rsidP="0042667E">
      <w:pPr>
        <w:numPr>
          <w:ilvl w:val="0"/>
          <w:numId w:val="14"/>
        </w:numPr>
        <w:spacing w:after="0" w:line="240" w:lineRule="auto"/>
        <w:rPr>
          <w:rFonts w:ascii="Palatino Linotype" w:hAnsi="Palatino Linotype"/>
          <w:sz w:val="24"/>
          <w:szCs w:val="24"/>
        </w:rPr>
      </w:pPr>
      <w:r w:rsidRPr="003E6B00">
        <w:rPr>
          <w:rFonts w:ascii="Palatino Linotype" w:hAnsi="Palatino Linotype"/>
          <w:sz w:val="24"/>
          <w:szCs w:val="24"/>
        </w:rPr>
        <w:t>A bizonylatolás fogalma, a bizonylatok fajtáit, kiállításuk szabályait.</w:t>
      </w:r>
    </w:p>
    <w:p w:rsidR="00F318E2" w:rsidRPr="003E6B00" w:rsidRDefault="00F318E2" w:rsidP="0042667E">
      <w:pPr>
        <w:numPr>
          <w:ilvl w:val="0"/>
          <w:numId w:val="14"/>
        </w:numPr>
        <w:spacing w:after="0" w:line="240" w:lineRule="auto"/>
        <w:rPr>
          <w:rFonts w:ascii="Palatino Linotype" w:hAnsi="Palatino Linotype"/>
          <w:sz w:val="24"/>
          <w:szCs w:val="24"/>
        </w:rPr>
      </w:pPr>
      <w:r w:rsidRPr="003E6B00">
        <w:rPr>
          <w:rFonts w:ascii="Palatino Linotype" w:hAnsi="Palatino Linotype"/>
          <w:sz w:val="24"/>
          <w:szCs w:val="24"/>
        </w:rPr>
        <w:t>Bizonylatok kiállítására és kezelésére vonatkozó szabályok, ennek gyakorlata.</w:t>
      </w:r>
    </w:p>
    <w:p w:rsidR="00CE67DE" w:rsidRDefault="00CE67DE" w:rsidP="00CE67DE">
      <w:pPr>
        <w:spacing w:after="0" w:line="240" w:lineRule="auto"/>
        <w:rPr>
          <w:rFonts w:ascii="Palatino Linotype" w:hAnsi="Palatino Linotype"/>
          <w:b/>
          <w:sz w:val="24"/>
          <w:szCs w:val="24"/>
        </w:rPr>
      </w:pPr>
    </w:p>
    <w:p w:rsidR="00F318E2" w:rsidRPr="00CE67DE" w:rsidRDefault="00F318E2" w:rsidP="00CE67DE">
      <w:pPr>
        <w:pStyle w:val="Listaszerbekezds"/>
        <w:numPr>
          <w:ilvl w:val="2"/>
          <w:numId w:val="34"/>
        </w:numPr>
        <w:spacing w:after="0" w:line="240" w:lineRule="auto"/>
        <w:rPr>
          <w:rFonts w:ascii="Palatino Linotype" w:hAnsi="Palatino Linotype"/>
          <w:b/>
          <w:sz w:val="24"/>
          <w:szCs w:val="24"/>
        </w:rPr>
      </w:pPr>
      <w:r w:rsidRPr="00CE67DE">
        <w:rPr>
          <w:rFonts w:ascii="Palatino Linotype" w:hAnsi="Palatino Linotype"/>
          <w:b/>
          <w:sz w:val="24"/>
          <w:szCs w:val="24"/>
        </w:rPr>
        <w:t>Iratkezelés</w:t>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i/>
          <w:sz w:val="24"/>
          <w:szCs w:val="24"/>
        </w:rPr>
        <w:t>15 óra+4 ÖGY</w:t>
      </w:r>
    </w:p>
    <w:p w:rsidR="00F318E2" w:rsidRPr="003E6B00" w:rsidRDefault="00F318E2" w:rsidP="0042667E">
      <w:pPr>
        <w:numPr>
          <w:ilvl w:val="0"/>
          <w:numId w:val="12"/>
        </w:numPr>
        <w:spacing w:after="0" w:line="240" w:lineRule="auto"/>
        <w:rPr>
          <w:rFonts w:ascii="Palatino Linotype" w:hAnsi="Palatino Linotype"/>
          <w:sz w:val="24"/>
          <w:szCs w:val="24"/>
        </w:rPr>
      </w:pPr>
      <w:r w:rsidRPr="003E6B00">
        <w:rPr>
          <w:rFonts w:ascii="Palatino Linotype" w:hAnsi="Palatino Linotype"/>
          <w:sz w:val="24"/>
          <w:szCs w:val="24"/>
        </w:rPr>
        <w:t>Iratkezelés jogszabályi háttere.</w:t>
      </w:r>
    </w:p>
    <w:p w:rsidR="00F318E2" w:rsidRPr="003E6B00" w:rsidRDefault="00F318E2" w:rsidP="0042667E">
      <w:pPr>
        <w:numPr>
          <w:ilvl w:val="0"/>
          <w:numId w:val="12"/>
        </w:numPr>
        <w:spacing w:after="0" w:line="240" w:lineRule="auto"/>
        <w:rPr>
          <w:rFonts w:ascii="Palatino Linotype" w:hAnsi="Palatino Linotype"/>
          <w:b/>
          <w:sz w:val="24"/>
          <w:szCs w:val="24"/>
        </w:rPr>
      </w:pPr>
      <w:r w:rsidRPr="003E6B00">
        <w:rPr>
          <w:rFonts w:ascii="Palatino Linotype" w:hAnsi="Palatino Linotype"/>
          <w:sz w:val="24"/>
          <w:szCs w:val="24"/>
        </w:rPr>
        <w:t>A vendéglátásban használt iratok csoportosítása, rendezési szempontjai</w:t>
      </w:r>
      <w:r w:rsidRPr="003E6B00">
        <w:rPr>
          <w:rFonts w:ascii="Palatino Linotype" w:hAnsi="Palatino Linotype"/>
          <w:b/>
          <w:sz w:val="24"/>
          <w:szCs w:val="24"/>
        </w:rPr>
        <w:t>.</w:t>
      </w:r>
    </w:p>
    <w:p w:rsidR="00F318E2" w:rsidRPr="003E6B00" w:rsidRDefault="00F318E2" w:rsidP="0042667E">
      <w:pPr>
        <w:numPr>
          <w:ilvl w:val="0"/>
          <w:numId w:val="12"/>
        </w:numPr>
        <w:spacing w:after="0" w:line="240" w:lineRule="auto"/>
        <w:rPr>
          <w:rFonts w:ascii="Palatino Linotype" w:hAnsi="Palatino Linotype"/>
          <w:sz w:val="24"/>
          <w:szCs w:val="24"/>
        </w:rPr>
      </w:pPr>
      <w:r w:rsidRPr="003E6B00">
        <w:rPr>
          <w:rFonts w:ascii="Palatino Linotype" w:hAnsi="Palatino Linotype"/>
          <w:sz w:val="24"/>
          <w:szCs w:val="24"/>
        </w:rPr>
        <w:t>Iratok, dokumentumok selejtezése.</w:t>
      </w:r>
    </w:p>
    <w:p w:rsidR="00F318E2" w:rsidRPr="003E6B00" w:rsidRDefault="00F318E2" w:rsidP="00071F1D">
      <w:pPr>
        <w:spacing w:after="0" w:line="240" w:lineRule="auto"/>
        <w:rPr>
          <w:rFonts w:ascii="Palatino Linotype" w:hAnsi="Palatino Linotype"/>
          <w:sz w:val="24"/>
          <w:szCs w:val="24"/>
        </w:rPr>
      </w:pPr>
    </w:p>
    <w:p w:rsidR="00F318E2" w:rsidRPr="00CE67DE" w:rsidRDefault="00F318E2" w:rsidP="00CE67DE">
      <w:pPr>
        <w:pStyle w:val="Listaszerbekezds"/>
        <w:numPr>
          <w:ilvl w:val="2"/>
          <w:numId w:val="34"/>
        </w:numPr>
        <w:spacing w:after="0" w:line="240" w:lineRule="auto"/>
        <w:rPr>
          <w:rFonts w:ascii="Palatino Linotype" w:hAnsi="Palatino Linotype"/>
          <w:b/>
          <w:sz w:val="24"/>
          <w:szCs w:val="24"/>
        </w:rPr>
      </w:pPr>
      <w:r w:rsidRPr="00CE67DE">
        <w:rPr>
          <w:rFonts w:ascii="Palatino Linotype" w:hAnsi="Palatino Linotype"/>
          <w:b/>
          <w:sz w:val="24"/>
          <w:szCs w:val="24"/>
        </w:rPr>
        <w:t>Jegyzőkönyv készítése</w:t>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i/>
          <w:sz w:val="24"/>
          <w:szCs w:val="24"/>
        </w:rPr>
        <w:t>5 óra</w:t>
      </w:r>
    </w:p>
    <w:p w:rsidR="00F318E2" w:rsidRPr="003E6B00" w:rsidRDefault="00F318E2" w:rsidP="0042667E">
      <w:pPr>
        <w:numPr>
          <w:ilvl w:val="0"/>
          <w:numId w:val="13"/>
        </w:numPr>
        <w:spacing w:after="0" w:line="240" w:lineRule="auto"/>
        <w:rPr>
          <w:rFonts w:ascii="Palatino Linotype" w:hAnsi="Palatino Linotype"/>
          <w:sz w:val="24"/>
          <w:szCs w:val="24"/>
        </w:rPr>
      </w:pPr>
      <w:r w:rsidRPr="003E6B00">
        <w:rPr>
          <w:rFonts w:ascii="Palatino Linotype" w:hAnsi="Palatino Linotype"/>
          <w:sz w:val="24"/>
          <w:szCs w:val="24"/>
        </w:rPr>
        <w:t>Formai követelményei.</w:t>
      </w:r>
    </w:p>
    <w:p w:rsidR="00F318E2" w:rsidRPr="003E6B00" w:rsidRDefault="00F318E2" w:rsidP="0042667E">
      <w:pPr>
        <w:numPr>
          <w:ilvl w:val="0"/>
          <w:numId w:val="13"/>
        </w:numPr>
        <w:spacing w:after="0" w:line="240" w:lineRule="auto"/>
        <w:rPr>
          <w:rFonts w:ascii="Palatino Linotype" w:hAnsi="Palatino Linotype"/>
          <w:sz w:val="24"/>
          <w:szCs w:val="24"/>
        </w:rPr>
      </w:pPr>
      <w:r w:rsidRPr="003E6B00">
        <w:rPr>
          <w:rFonts w:ascii="Palatino Linotype" w:hAnsi="Palatino Linotype"/>
          <w:sz w:val="24"/>
          <w:szCs w:val="24"/>
        </w:rPr>
        <w:t>A vendéglátás tevékenységeihez kapcsolódó jegyzőkönyvek.</w:t>
      </w:r>
    </w:p>
    <w:p w:rsidR="00F318E2" w:rsidRPr="003E6B00" w:rsidRDefault="00F318E2" w:rsidP="0042667E">
      <w:pPr>
        <w:numPr>
          <w:ilvl w:val="0"/>
          <w:numId w:val="13"/>
        </w:numPr>
        <w:spacing w:after="0" w:line="240" w:lineRule="auto"/>
        <w:rPr>
          <w:rFonts w:ascii="Palatino Linotype" w:hAnsi="Palatino Linotype"/>
          <w:sz w:val="24"/>
          <w:szCs w:val="24"/>
        </w:rPr>
      </w:pPr>
      <w:r w:rsidRPr="003E6B00">
        <w:rPr>
          <w:rFonts w:ascii="Palatino Linotype" w:hAnsi="Palatino Linotype"/>
          <w:sz w:val="24"/>
          <w:szCs w:val="24"/>
        </w:rPr>
        <w:t>Jegyzőkönyv felvételének folyamata.</w:t>
      </w:r>
    </w:p>
    <w:p w:rsidR="00CE67DE" w:rsidRDefault="00CE67DE" w:rsidP="00CE67DE">
      <w:pPr>
        <w:widowControl w:val="0"/>
        <w:suppressAutoHyphens/>
        <w:spacing w:after="0" w:line="240" w:lineRule="auto"/>
        <w:jc w:val="both"/>
        <w:rPr>
          <w:rFonts w:ascii="Palatino Linotype" w:hAnsi="Palatino Linotype" w:cs="Tahoma"/>
          <w:b/>
          <w:i/>
          <w:kern w:val="1"/>
          <w:sz w:val="24"/>
          <w:szCs w:val="24"/>
          <w:lang w:eastAsia="hi-IN" w:bidi="hi-IN"/>
        </w:rPr>
      </w:pPr>
    </w:p>
    <w:p w:rsidR="00F318E2" w:rsidRPr="00CE67DE" w:rsidRDefault="00F318E2" w:rsidP="00CE67DE">
      <w:pPr>
        <w:pStyle w:val="Listaszerbekezds"/>
        <w:widowControl w:val="0"/>
        <w:numPr>
          <w:ilvl w:val="1"/>
          <w:numId w:val="34"/>
        </w:numPr>
        <w:suppressAutoHyphens/>
        <w:spacing w:after="0" w:line="240" w:lineRule="auto"/>
        <w:jc w:val="both"/>
        <w:rPr>
          <w:rFonts w:ascii="Palatino Linotype" w:hAnsi="Palatino Linotype" w:cs="Tahoma"/>
          <w:b/>
          <w:i/>
          <w:kern w:val="1"/>
          <w:sz w:val="24"/>
          <w:szCs w:val="24"/>
          <w:lang w:eastAsia="hi-IN" w:bidi="hi-IN"/>
        </w:rPr>
      </w:pPr>
      <w:r w:rsidRPr="00CE67DE">
        <w:rPr>
          <w:rFonts w:ascii="Palatino Linotype" w:hAnsi="Palatino Linotype" w:cs="Tahoma"/>
          <w:b/>
          <w:i/>
          <w:kern w:val="1"/>
          <w:sz w:val="24"/>
          <w:szCs w:val="24"/>
          <w:lang w:eastAsia="hi-IN" w:bidi="hi-IN"/>
        </w:rPr>
        <w:t>A képzés javasolt helyszíne (ajánlás)</w:t>
      </w:r>
    </w:p>
    <w:p w:rsidR="00F318E2" w:rsidRPr="00124D98" w:rsidRDefault="00F318E2" w:rsidP="00071F1D">
      <w:pPr>
        <w:spacing w:after="0" w:line="240" w:lineRule="auto"/>
        <w:ind w:firstLine="360"/>
        <w:jc w:val="both"/>
        <w:rPr>
          <w:rFonts w:ascii="Palatino Linotype" w:hAnsi="Palatino Linotype"/>
          <w:bCs/>
          <w:i/>
          <w:sz w:val="24"/>
          <w:szCs w:val="24"/>
        </w:rPr>
      </w:pPr>
      <w:r w:rsidRPr="00124D98">
        <w:rPr>
          <w:rFonts w:ascii="Palatino Linotype" w:hAnsi="Palatino Linotype"/>
          <w:bCs/>
          <w:i/>
          <w:sz w:val="24"/>
          <w:szCs w:val="24"/>
        </w:rPr>
        <w:t>Tanterem</w:t>
      </w:r>
    </w:p>
    <w:p w:rsidR="00124D98" w:rsidRDefault="00124D98">
      <w:pPr>
        <w:spacing w:after="0" w:line="240" w:lineRule="auto"/>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br w:type="page"/>
      </w:r>
    </w:p>
    <w:p w:rsidR="00CE67DE" w:rsidRDefault="00CE67DE" w:rsidP="00CE67DE">
      <w:pPr>
        <w:widowControl w:val="0"/>
        <w:suppressAutoHyphens/>
        <w:spacing w:after="0" w:line="240" w:lineRule="auto"/>
        <w:rPr>
          <w:rFonts w:ascii="Palatino Linotype" w:hAnsi="Palatino Linotype"/>
          <w:b/>
          <w:kern w:val="1"/>
          <w:sz w:val="24"/>
          <w:szCs w:val="24"/>
          <w:lang w:eastAsia="hi-IN" w:bidi="hi-IN"/>
        </w:rPr>
      </w:pPr>
    </w:p>
    <w:p w:rsidR="00F318E2" w:rsidRPr="00CE67DE" w:rsidRDefault="00F318E2" w:rsidP="00EC1406">
      <w:pPr>
        <w:pStyle w:val="Listaszerbekezds"/>
        <w:widowControl w:val="0"/>
        <w:numPr>
          <w:ilvl w:val="1"/>
          <w:numId w:val="34"/>
        </w:numPr>
        <w:tabs>
          <w:tab w:val="clear" w:pos="792"/>
          <w:tab w:val="num" w:pos="426"/>
        </w:tabs>
        <w:suppressAutoHyphens/>
        <w:spacing w:after="0" w:line="240" w:lineRule="auto"/>
        <w:ind w:left="426" w:hanging="66"/>
        <w:rPr>
          <w:rFonts w:ascii="Palatino Linotype" w:hAnsi="Palatino Linotype"/>
          <w:b/>
          <w:i/>
          <w:sz w:val="24"/>
          <w:szCs w:val="24"/>
        </w:rPr>
      </w:pPr>
      <w:r w:rsidRPr="00CE67DE">
        <w:rPr>
          <w:rFonts w:ascii="Palatino Linotype" w:hAnsi="Palatino Linotype"/>
          <w:b/>
          <w:i/>
          <w:sz w:val="24"/>
          <w:szCs w:val="24"/>
        </w:rPr>
        <w:t>A tantárgy elsajátítása során alkalmazható sajátos módszerek, tanulói tevékenységformák (ajánlás)</w:t>
      </w:r>
    </w:p>
    <w:p w:rsidR="00124D98" w:rsidRDefault="00124D98" w:rsidP="00071F1D">
      <w:pPr>
        <w:pStyle w:val="Listaszerbekezds"/>
        <w:widowControl w:val="0"/>
        <w:suppressAutoHyphens/>
        <w:spacing w:after="0" w:line="240" w:lineRule="auto"/>
        <w:ind w:left="720"/>
        <w:rPr>
          <w:rFonts w:ascii="Palatino Linotype" w:hAnsi="Palatino Linotype"/>
          <w:b/>
          <w:i/>
          <w:sz w:val="24"/>
          <w:szCs w:val="24"/>
        </w:rPr>
      </w:pPr>
    </w:p>
    <w:p w:rsidR="00F318E2" w:rsidRPr="0092416A" w:rsidRDefault="00F318E2" w:rsidP="00124D98">
      <w:pPr>
        <w:pStyle w:val="Listaszerbekezds"/>
        <w:widowControl w:val="0"/>
        <w:numPr>
          <w:ilvl w:val="2"/>
          <w:numId w:val="34"/>
        </w:numPr>
        <w:suppressAutoHyphens/>
        <w:spacing w:after="0" w:line="240" w:lineRule="auto"/>
        <w:rPr>
          <w:rFonts w:ascii="Palatino Linotype" w:hAnsi="Palatino Linotype"/>
          <w:b/>
          <w:i/>
          <w:sz w:val="24"/>
          <w:szCs w:val="24"/>
        </w:rPr>
      </w:pPr>
      <w:r w:rsidRPr="0092416A">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318E2" w:rsidRPr="008B7D14" w:rsidTr="002B577C">
        <w:trPr>
          <w:jc w:val="center"/>
        </w:trPr>
        <w:tc>
          <w:tcPr>
            <w:tcW w:w="994" w:type="dxa"/>
            <w:vMerge w:val="restart"/>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318E2"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318E2" w:rsidRPr="008B7D14"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318E2" w:rsidRPr="008B7D14"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318E2" w:rsidRPr="008B7D14" w:rsidTr="002B577C">
        <w:trPr>
          <w:jc w:val="center"/>
        </w:trPr>
        <w:tc>
          <w:tcPr>
            <w:tcW w:w="994" w:type="dxa"/>
            <w:vMerge/>
            <w:vAlign w:val="center"/>
          </w:tcPr>
          <w:p w:rsidR="00F318E2" w:rsidRPr="008B7D14" w:rsidRDefault="00F318E2" w:rsidP="00071F1D">
            <w:pPr>
              <w:spacing w:after="0" w:line="240" w:lineRule="auto"/>
              <w:jc w:val="center"/>
              <w:rPr>
                <w:rFonts w:ascii="Palatino Linotype" w:hAnsi="Palatino Linotype"/>
                <w:b/>
                <w:sz w:val="20"/>
                <w:szCs w:val="20"/>
              </w:rPr>
            </w:pPr>
          </w:p>
        </w:tc>
        <w:tc>
          <w:tcPr>
            <w:tcW w:w="2800" w:type="dxa"/>
            <w:vMerge/>
            <w:vAlign w:val="center"/>
          </w:tcPr>
          <w:p w:rsidR="00F318E2" w:rsidRPr="008B7D14" w:rsidRDefault="00F318E2" w:rsidP="00071F1D">
            <w:pPr>
              <w:spacing w:after="0" w:line="240" w:lineRule="auto"/>
              <w:rPr>
                <w:rFonts w:ascii="Palatino Linotype" w:hAnsi="Palatino Linotype"/>
                <w:b/>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318E2" w:rsidRPr="008B7D14" w:rsidRDefault="00F318E2" w:rsidP="00071F1D">
            <w:pPr>
              <w:spacing w:after="0" w:line="240" w:lineRule="auto"/>
              <w:jc w:val="center"/>
              <w:rPr>
                <w:rFonts w:ascii="Palatino Linotype" w:hAnsi="Palatino Linotype"/>
                <w:b/>
                <w:sz w:val="20"/>
                <w:szCs w:val="20"/>
              </w:rPr>
            </w:pP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318E2" w:rsidRDefault="00F318E2" w:rsidP="00071F1D">
      <w:pPr>
        <w:pStyle w:val="Listaszerbekezds"/>
        <w:widowControl w:val="0"/>
        <w:suppressAutoHyphens/>
        <w:spacing w:after="0" w:line="240" w:lineRule="auto"/>
        <w:ind w:left="720"/>
        <w:rPr>
          <w:rFonts w:ascii="Palatino Linotype" w:hAnsi="Palatino Linotype"/>
          <w:b/>
          <w:color w:val="0070C0"/>
        </w:rPr>
      </w:pPr>
    </w:p>
    <w:p w:rsidR="00F318E2" w:rsidRPr="00124D98" w:rsidRDefault="00F318E2" w:rsidP="00124D98">
      <w:pPr>
        <w:pStyle w:val="Listaszerbekezds"/>
        <w:widowControl w:val="0"/>
        <w:numPr>
          <w:ilvl w:val="2"/>
          <w:numId w:val="34"/>
        </w:numPr>
        <w:suppressAutoHyphens/>
        <w:spacing w:after="0" w:line="240" w:lineRule="auto"/>
        <w:rPr>
          <w:rFonts w:ascii="Palatino Linotype" w:hAnsi="Palatino Linotype"/>
          <w:b/>
          <w:i/>
          <w:sz w:val="24"/>
          <w:szCs w:val="24"/>
        </w:rPr>
      </w:pPr>
      <w:r w:rsidRPr="00124D98">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318E2" w:rsidRPr="00FE5532" w:rsidTr="002B577C">
        <w:trPr>
          <w:cantSplit/>
          <w:trHeight w:val="921"/>
          <w:jc w:val="center"/>
        </w:trPr>
        <w:tc>
          <w:tcPr>
            <w:tcW w:w="828" w:type="dxa"/>
            <w:vMerge w:val="restart"/>
            <w:vAlign w:val="center"/>
          </w:tcPr>
          <w:p w:rsidR="00F318E2" w:rsidRPr="00FE5532" w:rsidRDefault="00F318E2"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318E2" w:rsidRPr="00FE5532" w:rsidRDefault="00F318E2"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318E2" w:rsidRDefault="00F318E2"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318E2"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318E2" w:rsidRPr="00FE5532"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318E2" w:rsidRPr="00FE5532" w:rsidTr="002B577C">
        <w:trPr>
          <w:cantSplit/>
          <w:trHeight w:val="1076"/>
          <w:jc w:val="center"/>
        </w:trPr>
        <w:tc>
          <w:tcPr>
            <w:tcW w:w="828" w:type="dxa"/>
            <w:vMerge/>
            <w:vAlign w:val="center"/>
          </w:tcPr>
          <w:p w:rsidR="00F318E2" w:rsidRPr="00FE5532" w:rsidRDefault="00F318E2" w:rsidP="00071F1D">
            <w:pPr>
              <w:spacing w:after="0" w:line="240" w:lineRule="auto"/>
              <w:jc w:val="center"/>
              <w:rPr>
                <w:rFonts w:ascii="Palatino Linotype" w:hAnsi="Palatino Linotype"/>
                <w:b/>
                <w:sz w:val="20"/>
                <w:szCs w:val="20"/>
              </w:rPr>
            </w:pPr>
          </w:p>
        </w:tc>
        <w:tc>
          <w:tcPr>
            <w:tcW w:w="3621" w:type="dxa"/>
            <w:vMerge/>
            <w:vAlign w:val="center"/>
          </w:tcPr>
          <w:p w:rsidR="00F318E2" w:rsidRPr="00FE5532" w:rsidRDefault="00F318E2" w:rsidP="00071F1D">
            <w:pPr>
              <w:spacing w:after="0" w:line="240" w:lineRule="auto"/>
              <w:rPr>
                <w:rFonts w:ascii="Palatino Linotype" w:hAnsi="Palatino Linotype"/>
                <w:b/>
                <w:sz w:val="20"/>
                <w:szCs w:val="20"/>
              </w:rPr>
            </w:pPr>
          </w:p>
        </w:tc>
        <w:tc>
          <w:tcPr>
            <w:tcW w:w="809" w:type="dxa"/>
            <w:textDirection w:val="btLr"/>
            <w:vAlign w:val="center"/>
          </w:tcPr>
          <w:p w:rsidR="00F318E2" w:rsidRPr="00FE553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318E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318E2" w:rsidRPr="00FE553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318E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318E2" w:rsidRPr="00FE553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318E2" w:rsidRPr="00FE5532" w:rsidRDefault="00F318E2" w:rsidP="00071F1D">
            <w:pPr>
              <w:spacing w:after="0" w:line="240" w:lineRule="auto"/>
              <w:jc w:val="center"/>
              <w:rPr>
                <w:rFonts w:ascii="Palatino Linotype" w:hAnsi="Palatino Linotype"/>
                <w:b/>
                <w:sz w:val="20"/>
                <w:szCs w:val="20"/>
              </w:rPr>
            </w:pPr>
          </w:p>
        </w:tc>
      </w:tr>
      <w:tr w:rsidR="00F318E2" w:rsidRPr="00FE5532" w:rsidTr="002B577C">
        <w:trPr>
          <w:jc w:val="center"/>
        </w:trPr>
        <w:tc>
          <w:tcPr>
            <w:tcW w:w="828" w:type="dxa"/>
            <w:shd w:val="clear" w:color="auto" w:fill="D9D9D9"/>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318E2" w:rsidRPr="008B7D14" w:rsidRDefault="00F318E2" w:rsidP="00071F1D">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shd w:val="clear" w:color="auto" w:fill="D9D9D9"/>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318E2" w:rsidRPr="008B7D14" w:rsidRDefault="00F318E2" w:rsidP="00071F1D">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2.2.</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shd w:val="clear" w:color="auto" w:fill="D9D9D9"/>
            <w:vAlign w:val="center"/>
          </w:tcPr>
          <w:p w:rsidR="00F318E2" w:rsidRPr="008B7D14"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F318E2" w:rsidRPr="008B7D14" w:rsidRDefault="00F318E2" w:rsidP="00071F1D">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E67DE" w:rsidRDefault="00CE67DE" w:rsidP="00CE67DE">
      <w:pPr>
        <w:widowControl w:val="0"/>
        <w:suppressAutoHyphens/>
        <w:spacing w:after="0" w:line="240" w:lineRule="auto"/>
        <w:jc w:val="both"/>
        <w:rPr>
          <w:rFonts w:ascii="Palatino Linotype" w:hAnsi="Palatino Linotype"/>
          <w:b/>
          <w:kern w:val="1"/>
          <w:sz w:val="24"/>
          <w:szCs w:val="24"/>
          <w:lang w:eastAsia="hi-IN" w:bidi="hi-IN"/>
        </w:rPr>
      </w:pPr>
    </w:p>
    <w:p w:rsidR="00F318E2" w:rsidRPr="00CE67DE" w:rsidRDefault="00F318E2" w:rsidP="00CE67DE">
      <w:pPr>
        <w:pStyle w:val="Listaszerbekezds"/>
        <w:widowControl w:val="0"/>
        <w:numPr>
          <w:ilvl w:val="1"/>
          <w:numId w:val="34"/>
        </w:numPr>
        <w:suppressAutoHyphens/>
        <w:spacing w:after="0" w:line="240" w:lineRule="auto"/>
        <w:jc w:val="both"/>
        <w:rPr>
          <w:rFonts w:ascii="Palatino Linotype" w:hAnsi="Palatino Linotype"/>
          <w:b/>
          <w:kern w:val="1"/>
          <w:sz w:val="24"/>
          <w:szCs w:val="24"/>
          <w:lang w:eastAsia="hi-IN" w:bidi="hi-IN"/>
        </w:rPr>
      </w:pPr>
      <w:r w:rsidRPr="00CE67DE">
        <w:rPr>
          <w:rFonts w:ascii="Palatino Linotype" w:hAnsi="Palatino Linotype"/>
          <w:b/>
          <w:kern w:val="1"/>
          <w:sz w:val="24"/>
          <w:szCs w:val="24"/>
          <w:lang w:eastAsia="hi-IN" w:bidi="hi-IN"/>
        </w:rPr>
        <w:t>A tantárgy értékelésének módja</w:t>
      </w:r>
    </w:p>
    <w:p w:rsidR="00F318E2" w:rsidRDefault="00F318E2" w:rsidP="00EC1406">
      <w:pPr>
        <w:pStyle w:val="Listaszerbekezds"/>
        <w:widowControl w:val="0"/>
        <w:suppressAutoHyphens/>
        <w:spacing w:after="0" w:line="240" w:lineRule="auto"/>
        <w:ind w:left="426"/>
        <w:rPr>
          <w:rFonts w:ascii="Palatino Linotype" w:hAnsi="Palatino Linotype"/>
          <w:bCs/>
          <w:kern w:val="1"/>
          <w:sz w:val="24"/>
          <w:szCs w:val="24"/>
          <w:lang w:eastAsia="hi-IN" w:bidi="hi-IN"/>
        </w:rPr>
      </w:pPr>
      <w:r w:rsidRPr="0092416A">
        <w:rPr>
          <w:rFonts w:ascii="Palatino Linotype" w:hAnsi="Palatino Linotype"/>
          <w:bCs/>
          <w:kern w:val="1"/>
          <w:sz w:val="24"/>
          <w:szCs w:val="24"/>
          <w:lang w:eastAsia="hi-IN" w:bidi="hi-IN"/>
        </w:rPr>
        <w:t>A nemzeti köznevelésről szóló 2011. évi CXC. törvény 54. § (2) a) pontja szerinti értékeléssel.</w:t>
      </w:r>
    </w:p>
    <w:p w:rsidR="00CE67DE" w:rsidRDefault="00CE67DE" w:rsidP="00071F1D">
      <w:pPr>
        <w:widowControl w:val="0"/>
        <w:suppressAutoHyphens/>
        <w:spacing w:after="0" w:line="240" w:lineRule="auto"/>
        <w:rPr>
          <w:rFonts w:ascii="Palatino Linotype" w:hAnsi="Palatino Linotype"/>
          <w:bCs/>
          <w:kern w:val="1"/>
          <w:sz w:val="24"/>
          <w:szCs w:val="24"/>
          <w:lang w:eastAsia="hi-IN" w:bidi="hi-IN"/>
        </w:rPr>
      </w:pPr>
    </w:p>
    <w:p w:rsidR="00124D98" w:rsidRDefault="00124D98" w:rsidP="00071F1D">
      <w:pPr>
        <w:widowControl w:val="0"/>
        <w:suppressAutoHyphens/>
        <w:spacing w:after="0" w:line="240" w:lineRule="auto"/>
        <w:rPr>
          <w:rFonts w:ascii="Palatino Linotype" w:hAnsi="Palatino Linotype"/>
          <w:bCs/>
          <w:kern w:val="1"/>
          <w:sz w:val="24"/>
          <w:szCs w:val="24"/>
          <w:lang w:eastAsia="hi-IN" w:bidi="hi-IN"/>
        </w:rPr>
      </w:pPr>
    </w:p>
    <w:p w:rsidR="00124D98" w:rsidRPr="00124D98" w:rsidRDefault="00F318E2" w:rsidP="00CE67DE">
      <w:pPr>
        <w:pStyle w:val="Listaszerbekezds"/>
        <w:widowControl w:val="0"/>
        <w:numPr>
          <w:ilvl w:val="0"/>
          <w:numId w:val="34"/>
        </w:numPr>
        <w:suppressAutoHyphens/>
        <w:spacing w:after="0" w:line="240" w:lineRule="auto"/>
        <w:rPr>
          <w:rFonts w:ascii="Palatino Linotype" w:hAnsi="Palatino Linotype"/>
          <w:b/>
          <w:bCs/>
          <w:iCs/>
          <w:sz w:val="24"/>
          <w:szCs w:val="24"/>
        </w:rPr>
      </w:pPr>
      <w:r w:rsidRPr="00CE67DE">
        <w:rPr>
          <w:rFonts w:ascii="Palatino Linotype" w:hAnsi="Palatino Linotype"/>
          <w:b/>
          <w:bCs/>
          <w:iCs/>
          <w:sz w:val="24"/>
          <w:szCs w:val="24"/>
        </w:rPr>
        <w:t xml:space="preserve">Marketing és kommunikáció a gyakorlatban </w:t>
      </w:r>
      <w:r w:rsidR="00124D98">
        <w:rPr>
          <w:rFonts w:ascii="Palatino Linotype" w:hAnsi="Palatino Linotype"/>
          <w:b/>
          <w:sz w:val="24"/>
          <w:szCs w:val="24"/>
        </w:rPr>
        <w:t xml:space="preserve">tantárgy </w:t>
      </w:r>
    </w:p>
    <w:p w:rsidR="00F318E2" w:rsidRPr="00CE67DE" w:rsidRDefault="00F318E2" w:rsidP="00124D98">
      <w:pPr>
        <w:pStyle w:val="Listaszerbekezds"/>
        <w:widowControl w:val="0"/>
        <w:suppressAutoHyphens/>
        <w:spacing w:after="0" w:line="240" w:lineRule="auto"/>
        <w:ind w:left="6032" w:firstLine="349"/>
        <w:rPr>
          <w:rFonts w:ascii="Palatino Linotype" w:hAnsi="Palatino Linotype"/>
          <w:b/>
          <w:bCs/>
          <w:iCs/>
          <w:sz w:val="24"/>
          <w:szCs w:val="24"/>
        </w:rPr>
      </w:pPr>
      <w:r w:rsidRPr="00CE67DE">
        <w:rPr>
          <w:rFonts w:ascii="Palatino Linotype" w:hAnsi="Palatino Linotype"/>
          <w:b/>
          <w:sz w:val="24"/>
          <w:szCs w:val="24"/>
        </w:rPr>
        <w:t>136 óra+ 4 ÖGY/128 óra</w:t>
      </w:r>
    </w:p>
    <w:p w:rsidR="00CE67DE" w:rsidRDefault="00CE67DE" w:rsidP="00CE67DE">
      <w:pPr>
        <w:tabs>
          <w:tab w:val="left" w:pos="3855"/>
        </w:tabs>
        <w:spacing w:after="0" w:line="240" w:lineRule="auto"/>
        <w:rPr>
          <w:rFonts w:ascii="Palatino Linotype" w:hAnsi="Palatino Linotype"/>
          <w:b/>
          <w:sz w:val="24"/>
          <w:szCs w:val="24"/>
        </w:rPr>
      </w:pPr>
    </w:p>
    <w:p w:rsidR="00F318E2" w:rsidRPr="00CE67DE" w:rsidRDefault="00F318E2" w:rsidP="00CE67DE">
      <w:pPr>
        <w:pStyle w:val="Listaszerbekezds"/>
        <w:numPr>
          <w:ilvl w:val="1"/>
          <w:numId w:val="34"/>
        </w:numPr>
        <w:tabs>
          <w:tab w:val="left" w:pos="3855"/>
        </w:tabs>
        <w:spacing w:after="0" w:line="240" w:lineRule="auto"/>
        <w:rPr>
          <w:rFonts w:ascii="Palatino Linotype" w:hAnsi="Palatino Linotype"/>
          <w:b/>
          <w:sz w:val="24"/>
          <w:szCs w:val="24"/>
        </w:rPr>
      </w:pPr>
      <w:r w:rsidRPr="00CE67DE">
        <w:rPr>
          <w:rFonts w:ascii="Palatino Linotype" w:hAnsi="Palatino Linotype"/>
          <w:b/>
          <w:sz w:val="24"/>
          <w:szCs w:val="24"/>
        </w:rPr>
        <w:t>A tantárgy tanításának célja</w:t>
      </w:r>
    </w:p>
    <w:p w:rsidR="00F318E2" w:rsidRPr="003E6B00" w:rsidRDefault="00F318E2" w:rsidP="00071F1D">
      <w:pPr>
        <w:spacing w:after="0" w:line="240" w:lineRule="auto"/>
        <w:ind w:left="284"/>
        <w:jc w:val="both"/>
        <w:rPr>
          <w:rFonts w:ascii="Palatino Linotype" w:hAnsi="Palatino Linotype"/>
          <w:sz w:val="24"/>
          <w:szCs w:val="24"/>
        </w:rPr>
      </w:pPr>
      <w:r w:rsidRPr="003E6B00">
        <w:rPr>
          <w:rFonts w:ascii="Palatino Linotype" w:hAnsi="Palatino Linotype"/>
          <w:sz w:val="24"/>
          <w:szCs w:val="24"/>
        </w:rPr>
        <w:t xml:space="preserve">A marketingtevékenység általános céljának, eszközrendszerének megismerése. A vendéglátásban használt marketingeszközök elsajátítása. A legmegfelelőbb marketing elemek kiválasztása, figyelembe véve az üzlet sajátosságait, erőforrásait (humán, tárgyi, pénzügyi), kínálatát. </w:t>
      </w:r>
    </w:p>
    <w:p w:rsidR="00CE67DE" w:rsidRDefault="00CE67DE" w:rsidP="00CE67DE">
      <w:pPr>
        <w:spacing w:after="0" w:line="240" w:lineRule="auto"/>
        <w:rPr>
          <w:rFonts w:ascii="Palatino Linotype" w:hAnsi="Palatino Linotype"/>
          <w:b/>
          <w:sz w:val="24"/>
          <w:szCs w:val="24"/>
        </w:rPr>
      </w:pPr>
    </w:p>
    <w:p w:rsidR="00F318E2" w:rsidRPr="00CE67DE" w:rsidRDefault="00124D98" w:rsidP="00CE67DE">
      <w:pPr>
        <w:pStyle w:val="Listaszerbekezds"/>
        <w:numPr>
          <w:ilvl w:val="1"/>
          <w:numId w:val="34"/>
        </w:numPr>
        <w:spacing w:after="0" w:line="240" w:lineRule="auto"/>
        <w:rPr>
          <w:rFonts w:ascii="Palatino Linotype" w:hAnsi="Palatino Linotype"/>
          <w:b/>
          <w:sz w:val="24"/>
          <w:szCs w:val="24"/>
        </w:rPr>
      </w:pPr>
      <w:r>
        <w:rPr>
          <w:rFonts w:ascii="Palatino Linotype" w:hAnsi="Palatino Linotype"/>
          <w:b/>
          <w:sz w:val="24"/>
          <w:szCs w:val="24"/>
        </w:rPr>
        <w:t>Kapcsolódó közismereti, szakmai tartalmak</w:t>
      </w:r>
    </w:p>
    <w:p w:rsidR="00CE67DE" w:rsidRDefault="00CE67DE" w:rsidP="00CE67DE">
      <w:pPr>
        <w:widowControl w:val="0"/>
        <w:suppressAutoHyphens/>
        <w:spacing w:after="0" w:line="240" w:lineRule="auto"/>
        <w:rPr>
          <w:rFonts w:ascii="Palatino Linotype" w:hAnsi="Palatino Linotype"/>
          <w:b/>
          <w:sz w:val="24"/>
          <w:szCs w:val="24"/>
        </w:rPr>
      </w:pPr>
    </w:p>
    <w:p w:rsidR="00F318E2" w:rsidRPr="00CE67DE" w:rsidRDefault="00F318E2" w:rsidP="00CE67DE">
      <w:pPr>
        <w:pStyle w:val="Listaszerbekezds"/>
        <w:widowControl w:val="0"/>
        <w:numPr>
          <w:ilvl w:val="1"/>
          <w:numId w:val="34"/>
        </w:numPr>
        <w:suppressAutoHyphens/>
        <w:spacing w:after="0" w:line="240" w:lineRule="auto"/>
        <w:rPr>
          <w:rFonts w:ascii="Palatino Linotype" w:hAnsi="Palatino Linotype"/>
          <w:b/>
          <w:bCs/>
          <w:iCs/>
          <w:sz w:val="24"/>
          <w:szCs w:val="24"/>
        </w:rPr>
      </w:pPr>
      <w:r w:rsidRPr="00CE67DE">
        <w:rPr>
          <w:rFonts w:ascii="Palatino Linotype" w:hAnsi="Palatino Linotype"/>
          <w:b/>
          <w:sz w:val="24"/>
          <w:szCs w:val="24"/>
        </w:rPr>
        <w:t>Témakörök és elemeik</w:t>
      </w:r>
    </w:p>
    <w:p w:rsidR="00F318E2" w:rsidRPr="003E6B00" w:rsidRDefault="00F318E2" w:rsidP="00071F1D">
      <w:pPr>
        <w:spacing w:after="0" w:line="240" w:lineRule="auto"/>
        <w:rPr>
          <w:rFonts w:ascii="Palatino Linotype" w:hAnsi="Palatino Linotype"/>
          <w:b/>
          <w:sz w:val="24"/>
          <w:szCs w:val="24"/>
        </w:rPr>
      </w:pPr>
    </w:p>
    <w:p w:rsidR="00F318E2" w:rsidRPr="00CE67DE" w:rsidRDefault="00F318E2" w:rsidP="00CE67DE">
      <w:pPr>
        <w:pStyle w:val="Listaszerbekezds"/>
        <w:numPr>
          <w:ilvl w:val="2"/>
          <w:numId w:val="34"/>
        </w:numPr>
        <w:spacing w:after="0" w:line="240" w:lineRule="auto"/>
        <w:rPr>
          <w:rFonts w:ascii="Palatino Linotype" w:hAnsi="Palatino Linotype"/>
          <w:b/>
          <w:sz w:val="24"/>
          <w:szCs w:val="24"/>
        </w:rPr>
      </w:pPr>
      <w:r w:rsidRPr="00CE67DE">
        <w:rPr>
          <w:rFonts w:ascii="Palatino Linotype" w:hAnsi="Palatino Linotype"/>
          <w:b/>
          <w:sz w:val="24"/>
          <w:szCs w:val="24"/>
        </w:rPr>
        <w:t>A piac elemzésének módszerei és az eredmények gyakorlati alkalmazásának lehetőségei a vendéglátásban</w:t>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i/>
          <w:sz w:val="24"/>
          <w:szCs w:val="24"/>
        </w:rPr>
        <w:t>20 óra/18 óra</w:t>
      </w:r>
    </w:p>
    <w:p w:rsidR="00F318E2" w:rsidRPr="003E6B00" w:rsidRDefault="00F318E2" w:rsidP="0042667E">
      <w:pPr>
        <w:numPr>
          <w:ilvl w:val="0"/>
          <w:numId w:val="15"/>
        </w:numPr>
        <w:spacing w:after="0" w:line="240" w:lineRule="auto"/>
        <w:ind w:left="709" w:hanging="349"/>
        <w:rPr>
          <w:rFonts w:ascii="Palatino Linotype" w:hAnsi="Palatino Linotype"/>
          <w:sz w:val="24"/>
          <w:szCs w:val="24"/>
        </w:rPr>
      </w:pPr>
      <w:r w:rsidRPr="003E6B00">
        <w:rPr>
          <w:rFonts w:ascii="Palatino Linotype" w:hAnsi="Palatino Linotype"/>
          <w:sz w:val="24"/>
          <w:szCs w:val="24"/>
        </w:rPr>
        <w:t>A marketing fogalma, kialakulása, fejlődési szakaszai; Marketingorientáció.</w:t>
      </w:r>
    </w:p>
    <w:p w:rsidR="00F318E2" w:rsidRPr="003E6B00" w:rsidRDefault="00F318E2" w:rsidP="0042667E">
      <w:pPr>
        <w:numPr>
          <w:ilvl w:val="0"/>
          <w:numId w:val="15"/>
        </w:numPr>
        <w:spacing w:after="0" w:line="240" w:lineRule="auto"/>
        <w:ind w:left="709" w:hanging="349"/>
        <w:rPr>
          <w:rFonts w:ascii="Palatino Linotype" w:hAnsi="Palatino Linotype"/>
          <w:sz w:val="24"/>
          <w:szCs w:val="24"/>
        </w:rPr>
      </w:pPr>
      <w:r w:rsidRPr="003E6B00">
        <w:rPr>
          <w:rFonts w:ascii="Palatino Linotype" w:hAnsi="Palatino Linotype"/>
          <w:sz w:val="24"/>
          <w:szCs w:val="24"/>
        </w:rPr>
        <w:t>A marketingtevékenység részfolyamatai: piacszegmentálás és a piaci csoportok jellemzői; a piackutatás módjai és azok jellemzői; a marketing-mix elemei és jellemzői; végrehajtás és ellenőrzés.</w:t>
      </w:r>
    </w:p>
    <w:p w:rsidR="00F318E2" w:rsidRPr="003E6B00" w:rsidRDefault="00F318E2" w:rsidP="0042667E">
      <w:pPr>
        <w:numPr>
          <w:ilvl w:val="0"/>
          <w:numId w:val="15"/>
        </w:numPr>
        <w:spacing w:after="0" w:line="240" w:lineRule="auto"/>
        <w:ind w:left="709" w:hanging="349"/>
        <w:rPr>
          <w:rFonts w:ascii="Palatino Linotype" w:hAnsi="Palatino Linotype"/>
          <w:sz w:val="24"/>
          <w:szCs w:val="24"/>
        </w:rPr>
      </w:pPr>
      <w:r w:rsidRPr="003E6B00">
        <w:rPr>
          <w:rFonts w:ascii="Palatino Linotype" w:hAnsi="Palatino Linotype"/>
          <w:sz w:val="24"/>
          <w:szCs w:val="24"/>
        </w:rPr>
        <w:t>Piacszegmentálás üzlettípusokra.</w:t>
      </w:r>
    </w:p>
    <w:p w:rsidR="00F318E2" w:rsidRPr="003E6B00" w:rsidRDefault="00F318E2" w:rsidP="0042667E">
      <w:pPr>
        <w:numPr>
          <w:ilvl w:val="0"/>
          <w:numId w:val="15"/>
        </w:numPr>
        <w:spacing w:after="0" w:line="240" w:lineRule="auto"/>
        <w:ind w:left="709" w:hanging="349"/>
        <w:rPr>
          <w:rFonts w:ascii="Palatino Linotype" w:hAnsi="Palatino Linotype"/>
          <w:sz w:val="24"/>
          <w:szCs w:val="24"/>
        </w:rPr>
      </w:pPr>
      <w:r w:rsidRPr="003E6B00">
        <w:rPr>
          <w:rFonts w:ascii="Palatino Linotype" w:hAnsi="Palatino Linotype"/>
          <w:sz w:val="24"/>
          <w:szCs w:val="24"/>
        </w:rPr>
        <w:t>Szekunder adatgyűjtés, feldolgozás.</w:t>
      </w:r>
    </w:p>
    <w:p w:rsidR="00F318E2" w:rsidRPr="003E6B00" w:rsidRDefault="00F318E2" w:rsidP="0042667E">
      <w:pPr>
        <w:numPr>
          <w:ilvl w:val="0"/>
          <w:numId w:val="15"/>
        </w:numPr>
        <w:spacing w:after="0" w:line="240" w:lineRule="auto"/>
        <w:ind w:left="709" w:hanging="349"/>
        <w:rPr>
          <w:rFonts w:ascii="Palatino Linotype" w:hAnsi="Palatino Linotype"/>
          <w:sz w:val="24"/>
          <w:szCs w:val="24"/>
        </w:rPr>
      </w:pPr>
      <w:r w:rsidRPr="003E6B00">
        <w:rPr>
          <w:rFonts w:ascii="Palatino Linotype" w:hAnsi="Palatino Linotype"/>
          <w:sz w:val="24"/>
          <w:szCs w:val="24"/>
        </w:rPr>
        <w:t>Primer adatgyűjtés (megkérdezéses vizsgálatok) és feldolgozás.</w:t>
      </w:r>
    </w:p>
    <w:p w:rsidR="00F318E2" w:rsidRDefault="00F318E2" w:rsidP="0042667E">
      <w:pPr>
        <w:numPr>
          <w:ilvl w:val="0"/>
          <w:numId w:val="15"/>
        </w:numPr>
        <w:spacing w:after="0" w:line="240" w:lineRule="auto"/>
        <w:ind w:left="709" w:hanging="349"/>
        <w:rPr>
          <w:rFonts w:ascii="Palatino Linotype" w:hAnsi="Palatino Linotype"/>
          <w:sz w:val="24"/>
          <w:szCs w:val="24"/>
        </w:rPr>
      </w:pPr>
      <w:r w:rsidRPr="003E6B00">
        <w:rPr>
          <w:rFonts w:ascii="Palatino Linotype" w:hAnsi="Palatino Linotype"/>
          <w:sz w:val="24"/>
          <w:szCs w:val="24"/>
        </w:rPr>
        <w:lastRenderedPageBreak/>
        <w:t>SWOT analízis, STEEP analízis.</w:t>
      </w:r>
    </w:p>
    <w:p w:rsidR="00F318E2" w:rsidRPr="003E6B00" w:rsidRDefault="00F318E2" w:rsidP="00071F1D">
      <w:pPr>
        <w:spacing w:after="0" w:line="240" w:lineRule="auto"/>
        <w:ind w:left="709"/>
        <w:rPr>
          <w:rFonts w:ascii="Palatino Linotype" w:hAnsi="Palatino Linotype"/>
          <w:sz w:val="24"/>
          <w:szCs w:val="24"/>
        </w:rPr>
      </w:pPr>
    </w:p>
    <w:p w:rsidR="00F318E2" w:rsidRPr="00CE67DE" w:rsidRDefault="00F318E2" w:rsidP="00CE67DE">
      <w:pPr>
        <w:pStyle w:val="Listaszerbekezds"/>
        <w:numPr>
          <w:ilvl w:val="2"/>
          <w:numId w:val="34"/>
        </w:numPr>
        <w:spacing w:after="0" w:line="240" w:lineRule="auto"/>
        <w:rPr>
          <w:rFonts w:ascii="Palatino Linotype" w:hAnsi="Palatino Linotype"/>
          <w:b/>
          <w:sz w:val="24"/>
          <w:szCs w:val="24"/>
        </w:rPr>
      </w:pPr>
      <w:r w:rsidRPr="00CE67DE">
        <w:rPr>
          <w:rFonts w:ascii="Palatino Linotype" w:hAnsi="Palatino Linotype"/>
          <w:b/>
          <w:sz w:val="24"/>
          <w:szCs w:val="24"/>
        </w:rPr>
        <w:t>A marketing mix meghatározása</w:t>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i/>
          <w:sz w:val="24"/>
          <w:szCs w:val="24"/>
        </w:rPr>
        <w:t>20 óra/18 óra</w:t>
      </w:r>
    </w:p>
    <w:p w:rsidR="00F318E2" w:rsidRPr="003E6B00" w:rsidRDefault="00F318E2" w:rsidP="0042667E">
      <w:pPr>
        <w:numPr>
          <w:ilvl w:val="0"/>
          <w:numId w:val="16"/>
        </w:numPr>
        <w:spacing w:after="0" w:line="240" w:lineRule="auto"/>
        <w:rPr>
          <w:rFonts w:ascii="Palatino Linotype" w:hAnsi="Palatino Linotype"/>
          <w:sz w:val="24"/>
          <w:szCs w:val="24"/>
        </w:rPr>
      </w:pPr>
      <w:r w:rsidRPr="003E6B00">
        <w:rPr>
          <w:rFonts w:ascii="Palatino Linotype" w:hAnsi="Palatino Linotype"/>
          <w:sz w:val="24"/>
          <w:szCs w:val="24"/>
        </w:rPr>
        <w:t>Termék és szolgáltatásfejlesztés a vendéglátásban.</w:t>
      </w:r>
    </w:p>
    <w:p w:rsidR="00F318E2" w:rsidRPr="003E6B00" w:rsidRDefault="00F318E2" w:rsidP="0042667E">
      <w:pPr>
        <w:numPr>
          <w:ilvl w:val="0"/>
          <w:numId w:val="16"/>
        </w:numPr>
        <w:spacing w:after="0" w:line="240" w:lineRule="auto"/>
        <w:ind w:left="709"/>
        <w:rPr>
          <w:rFonts w:ascii="Palatino Linotype" w:hAnsi="Palatino Linotype"/>
          <w:sz w:val="24"/>
          <w:szCs w:val="24"/>
        </w:rPr>
      </w:pPr>
      <w:r w:rsidRPr="003E6B00">
        <w:rPr>
          <w:rFonts w:ascii="Palatino Linotype" w:hAnsi="Palatino Linotype"/>
          <w:sz w:val="24"/>
          <w:szCs w:val="24"/>
        </w:rPr>
        <w:t>Az ár meghatározása.</w:t>
      </w:r>
    </w:p>
    <w:p w:rsidR="00F318E2" w:rsidRPr="003E6B00" w:rsidRDefault="00F318E2" w:rsidP="0042667E">
      <w:pPr>
        <w:numPr>
          <w:ilvl w:val="0"/>
          <w:numId w:val="16"/>
        </w:numPr>
        <w:spacing w:after="0" w:line="240" w:lineRule="auto"/>
        <w:ind w:left="709"/>
        <w:rPr>
          <w:rFonts w:ascii="Palatino Linotype" w:hAnsi="Palatino Linotype"/>
          <w:sz w:val="24"/>
          <w:szCs w:val="24"/>
        </w:rPr>
      </w:pPr>
      <w:r w:rsidRPr="003E6B00">
        <w:rPr>
          <w:rFonts w:ascii="Palatino Linotype" w:hAnsi="Palatino Linotype"/>
          <w:sz w:val="24"/>
          <w:szCs w:val="24"/>
        </w:rPr>
        <w:t>Az elosztási csatornák meghatározása.</w:t>
      </w:r>
    </w:p>
    <w:p w:rsidR="00F318E2" w:rsidRPr="003E6B00" w:rsidRDefault="00F318E2" w:rsidP="0042667E">
      <w:pPr>
        <w:numPr>
          <w:ilvl w:val="0"/>
          <w:numId w:val="16"/>
        </w:numPr>
        <w:spacing w:after="0" w:line="240" w:lineRule="auto"/>
        <w:ind w:left="709"/>
        <w:rPr>
          <w:rFonts w:ascii="Palatino Linotype" w:hAnsi="Palatino Linotype"/>
          <w:sz w:val="24"/>
          <w:szCs w:val="24"/>
        </w:rPr>
      </w:pPr>
      <w:r w:rsidRPr="003E6B00">
        <w:rPr>
          <w:rFonts w:ascii="Palatino Linotype" w:hAnsi="Palatino Linotype"/>
          <w:sz w:val="24"/>
          <w:szCs w:val="24"/>
        </w:rPr>
        <w:t>A marketingkommunikáció eszközei: reklám (feladata, célja formái, fogalma; a reklámüzenet; a reklámeszköz fogalma, csoportjai; a reklámhordozó fogalma, csoportjai; a vendéglátásban alkalmazott üzleten belüli és üzleten kívüli reklámeszközök és reklámhordozók); személyes eladás (fogalma, jellemzői); közönségkapcsolatok (fogalma, feladatai, fajtái); eladásösztönzés (fogalma, eszközei); egyéb piacbefolyásoló eszközök.</w:t>
      </w:r>
    </w:p>
    <w:p w:rsidR="00F318E2" w:rsidRDefault="00F318E2" w:rsidP="0042667E">
      <w:pPr>
        <w:numPr>
          <w:ilvl w:val="0"/>
          <w:numId w:val="16"/>
        </w:numPr>
        <w:spacing w:after="0" w:line="240" w:lineRule="auto"/>
        <w:ind w:left="709"/>
        <w:rPr>
          <w:rFonts w:ascii="Palatino Linotype" w:hAnsi="Palatino Linotype"/>
          <w:sz w:val="24"/>
          <w:szCs w:val="24"/>
        </w:rPr>
      </w:pPr>
      <w:r w:rsidRPr="003E6B00">
        <w:rPr>
          <w:rFonts w:ascii="Palatino Linotype" w:hAnsi="Palatino Linotype"/>
          <w:sz w:val="24"/>
          <w:szCs w:val="24"/>
        </w:rPr>
        <w:t>3 P és a szolgáltatás marketing.</w:t>
      </w:r>
    </w:p>
    <w:p w:rsidR="00CE67DE" w:rsidRDefault="00CE67DE" w:rsidP="00CE67DE">
      <w:pPr>
        <w:spacing w:after="0" w:line="240" w:lineRule="auto"/>
        <w:ind w:right="150"/>
        <w:rPr>
          <w:rFonts w:ascii="Palatino Linotype" w:hAnsi="Palatino Linotype" w:cs="Tahoma"/>
          <w:b/>
          <w:bCs/>
          <w:color w:val="000000"/>
          <w:sz w:val="24"/>
          <w:szCs w:val="24"/>
          <w:lang w:eastAsia="hu-HU"/>
        </w:rPr>
      </w:pPr>
    </w:p>
    <w:p w:rsidR="00124D98" w:rsidRPr="00124D98" w:rsidRDefault="00F318E2" w:rsidP="00CE67DE">
      <w:pPr>
        <w:pStyle w:val="Listaszerbekezds"/>
        <w:numPr>
          <w:ilvl w:val="2"/>
          <w:numId w:val="34"/>
        </w:numPr>
        <w:spacing w:after="0" w:line="240" w:lineRule="auto"/>
        <w:ind w:right="150"/>
        <w:rPr>
          <w:rFonts w:ascii="Palatino Linotype" w:hAnsi="Palatino Linotype" w:cs="Tahoma"/>
          <w:b/>
          <w:sz w:val="24"/>
          <w:szCs w:val="24"/>
          <w:lang w:eastAsia="hu-HU"/>
        </w:rPr>
      </w:pPr>
      <w:r w:rsidRPr="00CE67DE">
        <w:rPr>
          <w:rFonts w:ascii="Palatino Linotype" w:hAnsi="Palatino Linotype" w:cs="Tahoma"/>
          <w:b/>
          <w:bCs/>
          <w:color w:val="000000"/>
          <w:sz w:val="24"/>
          <w:szCs w:val="24"/>
          <w:lang w:eastAsia="hu-HU"/>
        </w:rPr>
        <w:t>A marketingkommunikáció a vendéglátásban</w:t>
      </w:r>
    </w:p>
    <w:p w:rsidR="00F318E2" w:rsidRPr="00CE67DE" w:rsidRDefault="00F318E2" w:rsidP="00124D98">
      <w:pPr>
        <w:pStyle w:val="Listaszerbekezds"/>
        <w:spacing w:after="0" w:line="240" w:lineRule="auto"/>
        <w:ind w:left="6896" w:right="150"/>
        <w:rPr>
          <w:rFonts w:ascii="Palatino Linotype" w:hAnsi="Palatino Linotype" w:cs="Tahoma"/>
          <w:b/>
          <w:sz w:val="24"/>
          <w:szCs w:val="24"/>
          <w:lang w:eastAsia="hu-HU"/>
        </w:rPr>
      </w:pPr>
      <w:r w:rsidRPr="00CE67DE">
        <w:rPr>
          <w:rFonts w:ascii="Palatino Linotype" w:hAnsi="Palatino Linotype" w:cs="Tahoma"/>
          <w:b/>
          <w:bCs/>
          <w:sz w:val="24"/>
          <w:szCs w:val="24"/>
          <w:lang w:eastAsia="hu-HU"/>
        </w:rPr>
        <w:t>32óra</w:t>
      </w:r>
      <w:r w:rsidRPr="00CE67DE">
        <w:rPr>
          <w:rFonts w:ascii="Palatino Linotype" w:hAnsi="Palatino Linotype" w:cs="Tahoma"/>
          <w:b/>
          <w:bCs/>
          <w:iCs/>
          <w:sz w:val="24"/>
          <w:szCs w:val="24"/>
          <w:lang w:eastAsia="hu-HU"/>
        </w:rPr>
        <w:t>+4 ÖGY/28 óra</w:t>
      </w:r>
    </w:p>
    <w:p w:rsidR="00F318E2" w:rsidRPr="00E646E9" w:rsidRDefault="00F318E2" w:rsidP="00071F1D">
      <w:pPr>
        <w:spacing w:after="0" w:line="240" w:lineRule="auto"/>
        <w:ind w:right="150" w:firstLine="349"/>
        <w:jc w:val="both"/>
        <w:rPr>
          <w:rFonts w:ascii="Tahoma" w:hAnsi="Tahoma" w:cs="Tahoma"/>
          <w:color w:val="000000"/>
          <w:sz w:val="20"/>
          <w:szCs w:val="20"/>
          <w:lang w:eastAsia="hu-HU"/>
        </w:rPr>
      </w:pPr>
      <w:r w:rsidRPr="00E646E9">
        <w:rPr>
          <w:rFonts w:cs="Calibri"/>
          <w:color w:val="000000"/>
          <w:sz w:val="24"/>
          <w:szCs w:val="24"/>
          <w:lang w:eastAsia="hu-HU"/>
        </w:rPr>
        <w:t>-</w:t>
      </w:r>
      <w:r>
        <w:rPr>
          <w:rFonts w:cs="Calibri"/>
          <w:color w:val="000000"/>
          <w:sz w:val="24"/>
          <w:szCs w:val="24"/>
          <w:lang w:eastAsia="hu-HU"/>
        </w:rPr>
        <w:tab/>
      </w:r>
      <w:r w:rsidRPr="00E646E9">
        <w:rPr>
          <w:rFonts w:ascii="Palatino Linotype" w:hAnsi="Palatino Linotype" w:cs="Tahoma"/>
          <w:color w:val="000000"/>
          <w:sz w:val="24"/>
          <w:szCs w:val="24"/>
          <w:lang w:eastAsia="hu-HU"/>
        </w:rPr>
        <w:t>Reklám (külső, belső, DM,)</w:t>
      </w:r>
    </w:p>
    <w:p w:rsidR="00F318E2" w:rsidRPr="00E646E9" w:rsidRDefault="00F318E2" w:rsidP="00071F1D">
      <w:pPr>
        <w:spacing w:after="0" w:line="240" w:lineRule="auto"/>
        <w:ind w:right="150" w:firstLine="349"/>
        <w:jc w:val="both"/>
        <w:rPr>
          <w:rFonts w:ascii="Tahoma" w:hAnsi="Tahoma" w:cs="Tahoma"/>
          <w:color w:val="000000"/>
          <w:sz w:val="20"/>
          <w:szCs w:val="20"/>
          <w:lang w:eastAsia="hu-HU"/>
        </w:rPr>
      </w:pPr>
      <w:r w:rsidRPr="00E646E9">
        <w:rPr>
          <w:rFonts w:cs="Calibri"/>
          <w:color w:val="000000"/>
          <w:sz w:val="24"/>
          <w:szCs w:val="24"/>
          <w:lang w:eastAsia="hu-HU"/>
        </w:rPr>
        <w:t>-</w:t>
      </w:r>
      <w:r>
        <w:rPr>
          <w:rFonts w:cs="Calibri"/>
          <w:color w:val="000000"/>
          <w:sz w:val="24"/>
          <w:szCs w:val="24"/>
          <w:lang w:eastAsia="hu-HU"/>
        </w:rPr>
        <w:tab/>
      </w:r>
      <w:r w:rsidRPr="00E646E9">
        <w:rPr>
          <w:rFonts w:ascii="Palatino Linotype" w:hAnsi="Palatino Linotype" w:cs="Tahoma"/>
          <w:color w:val="000000"/>
          <w:sz w:val="24"/>
          <w:szCs w:val="24"/>
          <w:lang w:eastAsia="hu-HU"/>
        </w:rPr>
        <w:t>PR (külső, belső és az arculati elemek)</w:t>
      </w:r>
    </w:p>
    <w:p w:rsidR="00F318E2" w:rsidRPr="00E646E9" w:rsidRDefault="00F318E2" w:rsidP="00071F1D">
      <w:pPr>
        <w:spacing w:after="0" w:line="240" w:lineRule="auto"/>
        <w:ind w:right="150" w:firstLine="349"/>
        <w:jc w:val="both"/>
        <w:rPr>
          <w:rFonts w:ascii="Tahoma" w:hAnsi="Tahoma" w:cs="Tahoma"/>
          <w:color w:val="000000"/>
          <w:sz w:val="20"/>
          <w:szCs w:val="20"/>
          <w:lang w:eastAsia="hu-HU"/>
        </w:rPr>
      </w:pPr>
      <w:r w:rsidRPr="00E646E9">
        <w:rPr>
          <w:rFonts w:cs="Calibri"/>
          <w:color w:val="000000"/>
          <w:sz w:val="24"/>
          <w:szCs w:val="24"/>
          <w:lang w:eastAsia="hu-HU"/>
        </w:rPr>
        <w:t>-</w:t>
      </w:r>
      <w:r>
        <w:rPr>
          <w:rFonts w:cs="Calibri"/>
          <w:color w:val="000000"/>
          <w:sz w:val="20"/>
          <w:szCs w:val="20"/>
          <w:lang w:eastAsia="hu-HU"/>
        </w:rPr>
        <w:tab/>
      </w:r>
      <w:r w:rsidRPr="00E646E9">
        <w:rPr>
          <w:rFonts w:ascii="Palatino Linotype" w:hAnsi="Palatino Linotype" w:cs="Tahoma"/>
          <w:color w:val="000000"/>
          <w:sz w:val="24"/>
          <w:szCs w:val="24"/>
          <w:lang w:eastAsia="hu-HU"/>
        </w:rPr>
        <w:t>Eladásösztönzés lehetőségei a vendéglátásban</w:t>
      </w:r>
    </w:p>
    <w:p w:rsidR="00F318E2" w:rsidRPr="00E646E9" w:rsidRDefault="00F318E2" w:rsidP="00071F1D">
      <w:pPr>
        <w:spacing w:after="0" w:line="240" w:lineRule="auto"/>
        <w:ind w:right="150" w:firstLine="349"/>
        <w:jc w:val="both"/>
        <w:rPr>
          <w:rFonts w:ascii="Tahoma" w:hAnsi="Tahoma" w:cs="Tahoma"/>
          <w:color w:val="000000"/>
          <w:sz w:val="20"/>
          <w:szCs w:val="20"/>
          <w:lang w:eastAsia="hu-HU"/>
        </w:rPr>
      </w:pPr>
      <w:r w:rsidRPr="00E646E9">
        <w:rPr>
          <w:rFonts w:cs="Calibri"/>
          <w:color w:val="000000"/>
          <w:sz w:val="24"/>
          <w:szCs w:val="24"/>
          <w:lang w:eastAsia="hu-HU"/>
        </w:rPr>
        <w:t>-</w:t>
      </w:r>
      <w:r>
        <w:rPr>
          <w:rFonts w:cs="Calibri"/>
          <w:color w:val="000000"/>
          <w:sz w:val="20"/>
          <w:szCs w:val="20"/>
          <w:lang w:eastAsia="hu-HU"/>
        </w:rPr>
        <w:tab/>
      </w:r>
      <w:r w:rsidRPr="00E646E9">
        <w:rPr>
          <w:rFonts w:ascii="Palatino Linotype" w:hAnsi="Palatino Linotype" w:cs="Tahoma"/>
          <w:color w:val="000000"/>
          <w:sz w:val="24"/>
          <w:szCs w:val="24"/>
          <w:lang w:eastAsia="hu-HU"/>
        </w:rPr>
        <w:t xml:space="preserve">Személyes eladás lehetőségei a vendéglátásban. </w:t>
      </w:r>
    </w:p>
    <w:p w:rsidR="00CE67DE" w:rsidRDefault="00CE67DE" w:rsidP="00CE67DE">
      <w:pPr>
        <w:spacing w:after="0" w:line="240" w:lineRule="auto"/>
        <w:ind w:right="150"/>
        <w:rPr>
          <w:rFonts w:ascii="Palatino Linotype" w:hAnsi="Palatino Linotype" w:cs="Tahoma"/>
          <w:b/>
          <w:bCs/>
          <w:sz w:val="24"/>
          <w:szCs w:val="24"/>
          <w:lang w:eastAsia="hu-HU"/>
        </w:rPr>
      </w:pPr>
    </w:p>
    <w:p w:rsidR="00F318E2" w:rsidRPr="00CE67DE" w:rsidRDefault="00F318E2" w:rsidP="00CE67DE">
      <w:pPr>
        <w:pStyle w:val="Listaszerbekezds"/>
        <w:numPr>
          <w:ilvl w:val="2"/>
          <w:numId w:val="34"/>
        </w:numPr>
        <w:spacing w:after="0" w:line="240" w:lineRule="auto"/>
        <w:ind w:right="150"/>
        <w:rPr>
          <w:rFonts w:ascii="Palatino Linotype" w:hAnsi="Palatino Linotype" w:cs="Tahoma"/>
          <w:b/>
          <w:sz w:val="24"/>
          <w:szCs w:val="24"/>
          <w:lang w:eastAsia="hu-HU"/>
        </w:rPr>
      </w:pPr>
      <w:r w:rsidRPr="00CE67DE">
        <w:rPr>
          <w:rFonts w:ascii="Palatino Linotype" w:hAnsi="Palatino Linotype" w:cs="Tahoma"/>
          <w:b/>
          <w:bCs/>
          <w:sz w:val="24"/>
          <w:szCs w:val="24"/>
          <w:lang w:eastAsia="hu-HU"/>
        </w:rPr>
        <w:t>Viselkedéskultúra és a kommunikáció alapjai</w:t>
      </w:r>
      <w:r w:rsidRPr="00CE67DE">
        <w:rPr>
          <w:rFonts w:ascii="Palatino Linotype" w:hAnsi="Palatino Linotype" w:cs="Tahoma"/>
          <w:b/>
          <w:bCs/>
          <w:sz w:val="24"/>
          <w:szCs w:val="24"/>
          <w:lang w:eastAsia="hu-HU"/>
        </w:rPr>
        <w:tab/>
        <w:t>64 óra/ 64 óra</w:t>
      </w:r>
    </w:p>
    <w:p w:rsidR="00F318E2" w:rsidRPr="00E646E9" w:rsidRDefault="00F318E2" w:rsidP="00071F1D">
      <w:pPr>
        <w:spacing w:after="0" w:line="240" w:lineRule="auto"/>
        <w:ind w:left="709" w:right="150" w:hanging="360"/>
        <w:jc w:val="both"/>
        <w:rPr>
          <w:rFonts w:ascii="Tahoma" w:hAnsi="Tahoma" w:cs="Tahoma"/>
          <w:color w:val="000000"/>
          <w:sz w:val="20"/>
          <w:szCs w:val="20"/>
          <w:lang w:eastAsia="hu-HU"/>
        </w:rPr>
      </w:pPr>
      <w:r w:rsidRPr="00E646E9">
        <w:rPr>
          <w:rFonts w:cs="Calibri"/>
          <w:color w:val="000000"/>
          <w:sz w:val="24"/>
          <w:szCs w:val="24"/>
          <w:lang w:eastAsia="hu-HU"/>
        </w:rPr>
        <w:t>-</w:t>
      </w:r>
      <w:r>
        <w:rPr>
          <w:rFonts w:cs="Calibri"/>
          <w:color w:val="000000"/>
          <w:sz w:val="24"/>
          <w:szCs w:val="24"/>
          <w:lang w:eastAsia="hu-HU"/>
        </w:rPr>
        <w:tab/>
      </w:r>
      <w:r w:rsidRPr="00E646E9">
        <w:rPr>
          <w:rFonts w:ascii="Palatino Linotype" w:hAnsi="Palatino Linotype" w:cs="Tahoma"/>
          <w:color w:val="000000"/>
          <w:sz w:val="24"/>
          <w:szCs w:val="24"/>
          <w:lang w:eastAsia="hu-HU"/>
        </w:rPr>
        <w:t>A kommunikáció alapjai: fogalma; modellje és annak elemei; formái és csatornái; a kommunikáció kódjai (verbális és nem verbális jelek)</w:t>
      </w:r>
    </w:p>
    <w:p w:rsidR="00F318E2" w:rsidRPr="00E646E9" w:rsidRDefault="00F318E2" w:rsidP="00071F1D">
      <w:pPr>
        <w:spacing w:after="0" w:line="240" w:lineRule="auto"/>
        <w:ind w:left="709" w:right="150" w:hanging="360"/>
        <w:jc w:val="both"/>
        <w:rPr>
          <w:rFonts w:ascii="Tahoma" w:hAnsi="Tahoma" w:cs="Tahoma"/>
          <w:color w:val="000000"/>
          <w:sz w:val="20"/>
          <w:szCs w:val="20"/>
          <w:lang w:eastAsia="hu-HU"/>
        </w:rPr>
      </w:pPr>
      <w:r w:rsidRPr="00E646E9">
        <w:rPr>
          <w:rFonts w:cs="Calibri"/>
          <w:color w:val="000000"/>
          <w:sz w:val="24"/>
          <w:szCs w:val="24"/>
          <w:lang w:eastAsia="hu-HU"/>
        </w:rPr>
        <w:t>-</w:t>
      </w:r>
      <w:r>
        <w:rPr>
          <w:rFonts w:cs="Calibri"/>
          <w:color w:val="000000"/>
          <w:sz w:val="20"/>
          <w:szCs w:val="20"/>
          <w:lang w:eastAsia="hu-HU"/>
        </w:rPr>
        <w:tab/>
      </w:r>
      <w:r w:rsidRPr="00E646E9">
        <w:rPr>
          <w:rFonts w:ascii="Palatino Linotype" w:hAnsi="Palatino Linotype" w:cs="Tahoma"/>
          <w:color w:val="000000"/>
          <w:sz w:val="24"/>
          <w:szCs w:val="24"/>
          <w:lang w:eastAsia="hu-HU"/>
        </w:rPr>
        <w:t>Szóbeli kommunikáció: kommunikációs kapcsolatok – kapcsolatfelvétel (köszönés, bemutatkozás illetve bemutatás, megszólítás), kapcsolattartás (beszélgetés, ismertetés), a kapcsolat lezárása (elköszönés); személyiség- és vendégtípusok, kommunikáció a vendég és a dolgozó között, vendégpanaszok kezelés, állásinterjú.</w:t>
      </w:r>
    </w:p>
    <w:p w:rsidR="00F318E2" w:rsidRPr="00E646E9" w:rsidRDefault="00F318E2" w:rsidP="00071F1D">
      <w:pPr>
        <w:spacing w:after="0" w:line="240" w:lineRule="auto"/>
        <w:ind w:left="709" w:right="150" w:hanging="360"/>
        <w:jc w:val="both"/>
        <w:rPr>
          <w:rFonts w:ascii="Tahoma" w:hAnsi="Tahoma" w:cs="Tahoma"/>
          <w:color w:val="000000"/>
          <w:sz w:val="20"/>
          <w:szCs w:val="20"/>
          <w:lang w:eastAsia="hu-HU"/>
        </w:rPr>
      </w:pPr>
      <w:r w:rsidRPr="00E646E9">
        <w:rPr>
          <w:rFonts w:cs="Calibri"/>
          <w:color w:val="000000"/>
          <w:sz w:val="24"/>
          <w:szCs w:val="24"/>
          <w:lang w:eastAsia="hu-HU"/>
        </w:rPr>
        <w:t>-</w:t>
      </w:r>
      <w:r>
        <w:rPr>
          <w:rFonts w:cs="Calibri"/>
          <w:color w:val="000000"/>
          <w:sz w:val="20"/>
          <w:szCs w:val="20"/>
          <w:lang w:eastAsia="hu-HU"/>
        </w:rPr>
        <w:tab/>
      </w:r>
      <w:r w:rsidRPr="00E646E9">
        <w:rPr>
          <w:rFonts w:ascii="Palatino Linotype" w:hAnsi="Palatino Linotype" w:cs="Tahoma"/>
          <w:color w:val="000000"/>
          <w:sz w:val="24"/>
          <w:szCs w:val="24"/>
          <w:lang w:eastAsia="hu-HU"/>
        </w:rPr>
        <w:t>Írásbeli kommunikáció: névjegykártya; önéletrajz és kísérőlevél; hivatalos levél; e-mail, SMS, MMS; egyéb ügyiratok (általános, munkaviszonnyal kapcsolatos pl. munkaszerződés, belső ügyvitel pl. jegyzőkönyv).</w:t>
      </w:r>
    </w:p>
    <w:p w:rsidR="00F318E2" w:rsidRPr="00E646E9" w:rsidRDefault="00F318E2" w:rsidP="00071F1D">
      <w:pPr>
        <w:spacing w:after="0" w:line="240" w:lineRule="auto"/>
        <w:ind w:left="709" w:right="150" w:hanging="360"/>
        <w:jc w:val="both"/>
        <w:rPr>
          <w:rFonts w:ascii="Tahoma" w:hAnsi="Tahoma" w:cs="Tahoma"/>
          <w:color w:val="000000"/>
          <w:sz w:val="20"/>
          <w:szCs w:val="20"/>
          <w:lang w:eastAsia="hu-HU"/>
        </w:rPr>
      </w:pPr>
      <w:r w:rsidRPr="00E646E9">
        <w:rPr>
          <w:rFonts w:cs="Calibri"/>
          <w:color w:val="000000"/>
          <w:sz w:val="24"/>
          <w:szCs w:val="24"/>
          <w:lang w:eastAsia="hu-HU"/>
        </w:rPr>
        <w:t>-</w:t>
      </w:r>
      <w:r>
        <w:rPr>
          <w:rFonts w:cs="Calibri"/>
          <w:color w:val="000000"/>
          <w:sz w:val="20"/>
          <w:szCs w:val="20"/>
          <w:lang w:eastAsia="hu-HU"/>
        </w:rPr>
        <w:tab/>
      </w:r>
      <w:r w:rsidRPr="00E646E9">
        <w:rPr>
          <w:rFonts w:ascii="Palatino Linotype" w:hAnsi="Palatino Linotype" w:cs="Tahoma"/>
          <w:color w:val="000000"/>
          <w:sz w:val="24"/>
          <w:szCs w:val="24"/>
          <w:lang w:eastAsia="hu-HU"/>
        </w:rPr>
        <w:t>A kommunikációt segítő eszközök: a telefon és a mobil használatának szabályai; az üzenetrögzítő és a számítógép.</w:t>
      </w:r>
    </w:p>
    <w:p w:rsidR="00CE67DE" w:rsidRDefault="00CE67DE" w:rsidP="00CE67DE">
      <w:pPr>
        <w:widowControl w:val="0"/>
        <w:numPr>
          <w:ilvl w:val="1"/>
          <w:numId w:val="0"/>
        </w:numPr>
        <w:suppressAutoHyphens/>
        <w:spacing w:after="0" w:line="240" w:lineRule="auto"/>
        <w:jc w:val="both"/>
        <w:rPr>
          <w:rFonts w:ascii="Palatino Linotype" w:hAnsi="Palatino Linotype" w:cs="Tahoma"/>
          <w:b/>
          <w:i/>
          <w:kern w:val="1"/>
          <w:sz w:val="24"/>
          <w:szCs w:val="24"/>
          <w:lang w:eastAsia="hi-IN" w:bidi="hi-IN"/>
        </w:rPr>
      </w:pPr>
    </w:p>
    <w:p w:rsidR="00F318E2" w:rsidRPr="00CE67DE" w:rsidRDefault="00F318E2" w:rsidP="00CE67DE">
      <w:pPr>
        <w:pStyle w:val="Listaszerbekezds"/>
        <w:widowControl w:val="0"/>
        <w:numPr>
          <w:ilvl w:val="1"/>
          <w:numId w:val="34"/>
        </w:numPr>
        <w:suppressAutoHyphens/>
        <w:spacing w:after="0" w:line="240" w:lineRule="auto"/>
        <w:jc w:val="both"/>
        <w:rPr>
          <w:rFonts w:ascii="Palatino Linotype" w:hAnsi="Palatino Linotype" w:cs="Tahoma"/>
          <w:b/>
          <w:i/>
          <w:kern w:val="1"/>
          <w:sz w:val="24"/>
          <w:szCs w:val="24"/>
          <w:lang w:eastAsia="hi-IN" w:bidi="hi-IN"/>
        </w:rPr>
      </w:pPr>
      <w:r w:rsidRPr="00CE67DE">
        <w:rPr>
          <w:rFonts w:ascii="Palatino Linotype" w:hAnsi="Palatino Linotype" w:cs="Tahoma"/>
          <w:b/>
          <w:i/>
          <w:kern w:val="1"/>
          <w:sz w:val="24"/>
          <w:szCs w:val="24"/>
          <w:lang w:eastAsia="hi-IN" w:bidi="hi-IN"/>
        </w:rPr>
        <w:t>A képzés javasolt helyszíne (ajánlás)</w:t>
      </w:r>
    </w:p>
    <w:p w:rsidR="00F318E2" w:rsidRPr="00124D98" w:rsidRDefault="00F318E2" w:rsidP="008A3612">
      <w:pPr>
        <w:spacing w:after="0" w:line="240" w:lineRule="auto"/>
        <w:ind w:left="794" w:hanging="368"/>
        <w:jc w:val="both"/>
        <w:rPr>
          <w:rFonts w:ascii="Palatino Linotype" w:hAnsi="Palatino Linotype"/>
          <w:bCs/>
          <w:i/>
          <w:sz w:val="24"/>
          <w:szCs w:val="24"/>
        </w:rPr>
      </w:pPr>
      <w:r w:rsidRPr="00124D98">
        <w:rPr>
          <w:rFonts w:ascii="Palatino Linotype" w:hAnsi="Palatino Linotype"/>
          <w:bCs/>
          <w:i/>
          <w:sz w:val="24"/>
          <w:szCs w:val="24"/>
        </w:rPr>
        <w:t>Tanterem</w:t>
      </w:r>
    </w:p>
    <w:p w:rsidR="00124D98" w:rsidRDefault="00124D98">
      <w:pPr>
        <w:spacing w:after="0" w:line="240" w:lineRule="auto"/>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br w:type="page"/>
      </w:r>
    </w:p>
    <w:p w:rsidR="00CE67DE" w:rsidRPr="003E6B00" w:rsidRDefault="00CE67DE" w:rsidP="00071F1D">
      <w:pPr>
        <w:spacing w:after="0" w:line="240" w:lineRule="auto"/>
        <w:ind w:left="794"/>
        <w:jc w:val="both"/>
        <w:rPr>
          <w:rFonts w:ascii="Palatino Linotype" w:hAnsi="Palatino Linotype"/>
          <w:b/>
          <w:kern w:val="1"/>
          <w:sz w:val="24"/>
          <w:szCs w:val="24"/>
          <w:lang w:eastAsia="hi-IN" w:bidi="hi-IN"/>
        </w:rPr>
      </w:pPr>
    </w:p>
    <w:p w:rsidR="00F318E2" w:rsidRPr="00CE67DE" w:rsidRDefault="00F318E2" w:rsidP="00CE67DE">
      <w:pPr>
        <w:pStyle w:val="Listaszerbekezds"/>
        <w:widowControl w:val="0"/>
        <w:numPr>
          <w:ilvl w:val="1"/>
          <w:numId w:val="34"/>
        </w:numPr>
        <w:suppressAutoHyphens/>
        <w:spacing w:after="0" w:line="240" w:lineRule="auto"/>
        <w:rPr>
          <w:rFonts w:ascii="Palatino Linotype" w:hAnsi="Palatino Linotype"/>
          <w:b/>
          <w:i/>
          <w:sz w:val="24"/>
          <w:szCs w:val="24"/>
        </w:rPr>
      </w:pPr>
      <w:r w:rsidRPr="00CE67DE">
        <w:rPr>
          <w:rFonts w:ascii="Palatino Linotype" w:hAnsi="Palatino Linotype"/>
          <w:b/>
          <w:i/>
          <w:sz w:val="24"/>
          <w:szCs w:val="24"/>
        </w:rPr>
        <w:t>A tantárgy elsajátítása során alkalmazható sajátos módszerek, tanulói tevékenységformák (ajánlás)</w:t>
      </w:r>
    </w:p>
    <w:p w:rsidR="00F318E2" w:rsidRPr="004A07E1" w:rsidRDefault="00F318E2" w:rsidP="00071F1D">
      <w:pPr>
        <w:widowControl w:val="0"/>
        <w:suppressAutoHyphens/>
        <w:spacing w:after="0" w:line="240" w:lineRule="auto"/>
        <w:ind w:left="360"/>
        <w:rPr>
          <w:rFonts w:ascii="Palatino Linotype" w:hAnsi="Palatino Linotype"/>
          <w:b/>
          <w:i/>
          <w:sz w:val="24"/>
          <w:szCs w:val="24"/>
        </w:rPr>
      </w:pPr>
    </w:p>
    <w:p w:rsidR="00F318E2" w:rsidRPr="00124D98" w:rsidRDefault="00F318E2" w:rsidP="00124D98">
      <w:pPr>
        <w:pStyle w:val="Listaszerbekezds"/>
        <w:widowControl w:val="0"/>
        <w:numPr>
          <w:ilvl w:val="2"/>
          <w:numId w:val="34"/>
        </w:numPr>
        <w:suppressAutoHyphens/>
        <w:spacing w:after="0" w:line="240" w:lineRule="auto"/>
        <w:rPr>
          <w:rFonts w:ascii="Palatino Linotype" w:hAnsi="Palatino Linotype"/>
          <w:b/>
          <w:i/>
          <w:sz w:val="24"/>
          <w:szCs w:val="24"/>
        </w:rPr>
      </w:pPr>
      <w:r w:rsidRPr="00124D98">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318E2" w:rsidRPr="008B7D14" w:rsidTr="002B577C">
        <w:trPr>
          <w:jc w:val="center"/>
        </w:trPr>
        <w:tc>
          <w:tcPr>
            <w:tcW w:w="994" w:type="dxa"/>
            <w:vMerge w:val="restart"/>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318E2"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318E2" w:rsidRPr="008B7D14"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318E2" w:rsidRPr="008B7D14"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318E2" w:rsidRPr="008B7D14" w:rsidTr="002B577C">
        <w:trPr>
          <w:jc w:val="center"/>
        </w:trPr>
        <w:tc>
          <w:tcPr>
            <w:tcW w:w="994" w:type="dxa"/>
            <w:vMerge/>
            <w:vAlign w:val="center"/>
          </w:tcPr>
          <w:p w:rsidR="00F318E2" w:rsidRPr="008B7D14" w:rsidRDefault="00F318E2" w:rsidP="00071F1D">
            <w:pPr>
              <w:spacing w:after="0" w:line="240" w:lineRule="auto"/>
              <w:jc w:val="center"/>
              <w:rPr>
                <w:rFonts w:ascii="Palatino Linotype" w:hAnsi="Palatino Linotype"/>
                <w:b/>
                <w:sz w:val="20"/>
                <w:szCs w:val="20"/>
              </w:rPr>
            </w:pPr>
          </w:p>
        </w:tc>
        <w:tc>
          <w:tcPr>
            <w:tcW w:w="2800" w:type="dxa"/>
            <w:vMerge/>
            <w:vAlign w:val="center"/>
          </w:tcPr>
          <w:p w:rsidR="00F318E2" w:rsidRPr="008B7D14" w:rsidRDefault="00F318E2" w:rsidP="00071F1D">
            <w:pPr>
              <w:spacing w:after="0" w:line="240" w:lineRule="auto"/>
              <w:rPr>
                <w:rFonts w:ascii="Palatino Linotype" w:hAnsi="Palatino Linotype"/>
                <w:b/>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318E2" w:rsidRPr="008B7D14" w:rsidRDefault="00F318E2" w:rsidP="00071F1D">
            <w:pPr>
              <w:spacing w:after="0" w:line="240" w:lineRule="auto"/>
              <w:jc w:val="center"/>
              <w:rPr>
                <w:rFonts w:ascii="Palatino Linotype" w:hAnsi="Palatino Linotype"/>
                <w:b/>
                <w:sz w:val="20"/>
                <w:szCs w:val="20"/>
              </w:rPr>
            </w:pP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318E2" w:rsidRPr="00B21630" w:rsidRDefault="00F318E2" w:rsidP="00071F1D">
      <w:pPr>
        <w:widowControl w:val="0"/>
        <w:suppressAutoHyphens/>
        <w:spacing w:after="0" w:line="240" w:lineRule="auto"/>
        <w:rPr>
          <w:rFonts w:ascii="Palatino Linotype" w:hAnsi="Palatino Linotype"/>
          <w:b/>
          <w:color w:val="0070C0"/>
        </w:rPr>
      </w:pPr>
    </w:p>
    <w:p w:rsidR="00F318E2" w:rsidRPr="00D03192" w:rsidRDefault="00F318E2" w:rsidP="00124D98">
      <w:pPr>
        <w:pStyle w:val="Listaszerbekezds"/>
        <w:widowControl w:val="0"/>
        <w:numPr>
          <w:ilvl w:val="2"/>
          <w:numId w:val="34"/>
        </w:numPr>
        <w:suppressAutoHyphens/>
        <w:spacing w:after="0" w:line="240" w:lineRule="auto"/>
        <w:rPr>
          <w:rFonts w:ascii="Palatino Linotype" w:hAnsi="Palatino Linotype"/>
          <w:b/>
          <w:i/>
          <w:sz w:val="24"/>
          <w:szCs w:val="24"/>
        </w:rPr>
      </w:pPr>
      <w:r w:rsidRPr="00124D98">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318E2" w:rsidRPr="00FE5532" w:rsidTr="002B577C">
        <w:trPr>
          <w:cantSplit/>
          <w:trHeight w:val="921"/>
          <w:jc w:val="center"/>
        </w:trPr>
        <w:tc>
          <w:tcPr>
            <w:tcW w:w="828" w:type="dxa"/>
            <w:vMerge w:val="restart"/>
            <w:vAlign w:val="center"/>
          </w:tcPr>
          <w:p w:rsidR="00F318E2" w:rsidRPr="00FE5532" w:rsidRDefault="00F318E2"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318E2" w:rsidRPr="00FE5532" w:rsidRDefault="00F318E2"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318E2" w:rsidRDefault="00F318E2"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318E2"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318E2" w:rsidRPr="00FE5532"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318E2" w:rsidRPr="00FE5532" w:rsidTr="002B577C">
        <w:trPr>
          <w:cantSplit/>
          <w:trHeight w:val="1076"/>
          <w:jc w:val="center"/>
        </w:trPr>
        <w:tc>
          <w:tcPr>
            <w:tcW w:w="828" w:type="dxa"/>
            <w:vMerge/>
            <w:vAlign w:val="center"/>
          </w:tcPr>
          <w:p w:rsidR="00F318E2" w:rsidRPr="00FE5532" w:rsidRDefault="00F318E2" w:rsidP="00071F1D">
            <w:pPr>
              <w:spacing w:after="0" w:line="240" w:lineRule="auto"/>
              <w:jc w:val="center"/>
              <w:rPr>
                <w:rFonts w:ascii="Palatino Linotype" w:hAnsi="Palatino Linotype"/>
                <w:b/>
                <w:sz w:val="20"/>
                <w:szCs w:val="20"/>
              </w:rPr>
            </w:pPr>
          </w:p>
        </w:tc>
        <w:tc>
          <w:tcPr>
            <w:tcW w:w="3621" w:type="dxa"/>
            <w:vMerge/>
            <w:vAlign w:val="center"/>
          </w:tcPr>
          <w:p w:rsidR="00F318E2" w:rsidRPr="00FE5532" w:rsidRDefault="00F318E2" w:rsidP="00071F1D">
            <w:pPr>
              <w:spacing w:after="0" w:line="240" w:lineRule="auto"/>
              <w:rPr>
                <w:rFonts w:ascii="Palatino Linotype" w:hAnsi="Palatino Linotype"/>
                <w:b/>
                <w:sz w:val="20"/>
                <w:szCs w:val="20"/>
              </w:rPr>
            </w:pPr>
          </w:p>
        </w:tc>
        <w:tc>
          <w:tcPr>
            <w:tcW w:w="809" w:type="dxa"/>
            <w:textDirection w:val="btLr"/>
            <w:vAlign w:val="center"/>
          </w:tcPr>
          <w:p w:rsidR="00F318E2" w:rsidRPr="00FE553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318E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318E2" w:rsidRPr="00FE553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318E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318E2" w:rsidRPr="00FE553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318E2" w:rsidRPr="00FE5532" w:rsidRDefault="00F318E2" w:rsidP="00071F1D">
            <w:pPr>
              <w:spacing w:after="0" w:line="240" w:lineRule="auto"/>
              <w:jc w:val="center"/>
              <w:rPr>
                <w:rFonts w:ascii="Palatino Linotype" w:hAnsi="Palatino Linotype"/>
                <w:b/>
                <w:sz w:val="20"/>
                <w:szCs w:val="20"/>
              </w:rPr>
            </w:pPr>
          </w:p>
        </w:tc>
      </w:tr>
      <w:tr w:rsidR="00F318E2" w:rsidRPr="00FE5532" w:rsidTr="002B577C">
        <w:trPr>
          <w:jc w:val="center"/>
        </w:trPr>
        <w:tc>
          <w:tcPr>
            <w:tcW w:w="828" w:type="dxa"/>
            <w:shd w:val="clear" w:color="auto" w:fill="D9D9D9"/>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318E2" w:rsidRPr="008B7D14" w:rsidRDefault="00F318E2" w:rsidP="00071F1D">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shd w:val="clear" w:color="auto" w:fill="D9D9D9"/>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318E2" w:rsidRPr="008B7D14" w:rsidRDefault="00F318E2" w:rsidP="00071F1D">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2.2.</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shd w:val="clear" w:color="auto" w:fill="D9D9D9"/>
            <w:vAlign w:val="center"/>
          </w:tcPr>
          <w:p w:rsidR="00F318E2" w:rsidRPr="008B7D14"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F318E2" w:rsidRPr="008B7D14" w:rsidRDefault="00F318E2" w:rsidP="00071F1D">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318E2" w:rsidRPr="00B21630" w:rsidRDefault="00F318E2" w:rsidP="00071F1D">
      <w:pPr>
        <w:spacing w:after="0" w:line="240" w:lineRule="auto"/>
        <w:ind w:left="540"/>
        <w:jc w:val="both"/>
        <w:rPr>
          <w:rFonts w:ascii="Palatino Linotype" w:hAnsi="Palatino Linotype"/>
          <w:iCs/>
          <w:color w:val="0070C0"/>
        </w:rPr>
      </w:pPr>
    </w:p>
    <w:p w:rsidR="00F318E2" w:rsidRPr="00CE67DE" w:rsidRDefault="00F318E2" w:rsidP="00CE67DE">
      <w:pPr>
        <w:pStyle w:val="Listaszerbekezds"/>
        <w:widowControl w:val="0"/>
        <w:numPr>
          <w:ilvl w:val="1"/>
          <w:numId w:val="34"/>
        </w:numPr>
        <w:suppressAutoHyphens/>
        <w:spacing w:after="0" w:line="240" w:lineRule="auto"/>
        <w:jc w:val="both"/>
        <w:rPr>
          <w:rFonts w:ascii="Palatino Linotype" w:hAnsi="Palatino Linotype"/>
          <w:b/>
          <w:kern w:val="1"/>
          <w:sz w:val="24"/>
          <w:szCs w:val="24"/>
          <w:lang w:eastAsia="hi-IN" w:bidi="hi-IN"/>
        </w:rPr>
      </w:pPr>
      <w:r w:rsidRPr="00CE67DE">
        <w:rPr>
          <w:rFonts w:ascii="Palatino Linotype" w:hAnsi="Palatino Linotype"/>
          <w:b/>
          <w:kern w:val="1"/>
          <w:sz w:val="24"/>
          <w:szCs w:val="24"/>
          <w:lang w:eastAsia="hi-IN" w:bidi="hi-IN"/>
        </w:rPr>
        <w:t>A tantárgy értékelésének módja</w:t>
      </w:r>
    </w:p>
    <w:p w:rsidR="00F318E2" w:rsidRDefault="00F318E2" w:rsidP="008A3612">
      <w:pPr>
        <w:widowControl w:val="0"/>
        <w:suppressAutoHyphens/>
        <w:spacing w:after="0" w:line="240" w:lineRule="auto"/>
        <w:ind w:left="426"/>
        <w:rPr>
          <w:rFonts w:ascii="Palatino Linotype" w:hAnsi="Palatino Linotype"/>
          <w:bCs/>
          <w:kern w:val="1"/>
          <w:sz w:val="24"/>
          <w:szCs w:val="24"/>
          <w:lang w:eastAsia="hi-IN" w:bidi="hi-IN"/>
        </w:rPr>
      </w:pPr>
      <w:r w:rsidRPr="004A07E1">
        <w:rPr>
          <w:rFonts w:ascii="Palatino Linotype" w:hAnsi="Palatino Linotype"/>
          <w:bCs/>
          <w:kern w:val="1"/>
          <w:sz w:val="24"/>
          <w:szCs w:val="24"/>
          <w:lang w:eastAsia="hi-IN" w:bidi="hi-IN"/>
        </w:rPr>
        <w:t>A nemzeti köznevelésr</w:t>
      </w:r>
      <w:r w:rsidR="00D03192">
        <w:rPr>
          <w:rFonts w:ascii="Palatino Linotype" w:hAnsi="Palatino Linotype"/>
          <w:bCs/>
          <w:kern w:val="1"/>
          <w:sz w:val="24"/>
          <w:szCs w:val="24"/>
          <w:lang w:eastAsia="hi-IN" w:bidi="hi-IN"/>
        </w:rPr>
        <w:t>ől szóló 2011. évi CXC. törvény</w:t>
      </w:r>
      <w:r w:rsidRPr="004A07E1">
        <w:rPr>
          <w:rFonts w:ascii="Palatino Linotype" w:hAnsi="Palatino Linotype"/>
          <w:bCs/>
          <w:kern w:val="1"/>
          <w:sz w:val="24"/>
          <w:szCs w:val="24"/>
          <w:lang w:eastAsia="hi-IN" w:bidi="hi-IN"/>
        </w:rPr>
        <w:t xml:space="preserve"> 54. § (2) a) pontja szerinti értékeléssel.</w:t>
      </w:r>
    </w:p>
    <w:p w:rsidR="00CE67DE" w:rsidRDefault="00CE67DE" w:rsidP="00071F1D">
      <w:pPr>
        <w:widowControl w:val="0"/>
        <w:suppressAutoHyphens/>
        <w:spacing w:after="0" w:line="240" w:lineRule="auto"/>
        <w:ind w:left="709"/>
        <w:rPr>
          <w:rFonts w:ascii="Palatino Linotype" w:hAnsi="Palatino Linotype"/>
          <w:bCs/>
          <w:kern w:val="1"/>
          <w:sz w:val="24"/>
          <w:szCs w:val="24"/>
          <w:lang w:eastAsia="hi-IN" w:bidi="hi-IN"/>
        </w:rPr>
      </w:pPr>
    </w:p>
    <w:p w:rsidR="00D03192" w:rsidRPr="004A07E1" w:rsidRDefault="00D03192" w:rsidP="00071F1D">
      <w:pPr>
        <w:widowControl w:val="0"/>
        <w:suppressAutoHyphens/>
        <w:spacing w:after="0" w:line="240" w:lineRule="auto"/>
        <w:ind w:left="709"/>
        <w:rPr>
          <w:rFonts w:ascii="Palatino Linotype" w:hAnsi="Palatino Linotype"/>
          <w:bCs/>
          <w:kern w:val="1"/>
          <w:sz w:val="24"/>
          <w:szCs w:val="24"/>
          <w:lang w:eastAsia="hi-IN" w:bidi="hi-IN"/>
        </w:rPr>
      </w:pPr>
    </w:p>
    <w:p w:rsidR="00F318E2" w:rsidRPr="00CE67DE" w:rsidRDefault="00F318E2" w:rsidP="00CE67DE">
      <w:pPr>
        <w:pStyle w:val="Listaszerbekezds"/>
        <w:widowControl w:val="0"/>
        <w:numPr>
          <w:ilvl w:val="0"/>
          <w:numId w:val="34"/>
        </w:numPr>
        <w:suppressAutoHyphens/>
        <w:spacing w:after="0" w:line="240" w:lineRule="auto"/>
        <w:rPr>
          <w:rFonts w:ascii="Palatino Linotype" w:hAnsi="Palatino Linotype"/>
          <w:b/>
          <w:bCs/>
          <w:iCs/>
          <w:sz w:val="24"/>
          <w:szCs w:val="24"/>
        </w:rPr>
      </w:pPr>
      <w:r w:rsidRPr="00CE67DE">
        <w:rPr>
          <w:rFonts w:ascii="Palatino Linotype" w:hAnsi="Palatino Linotype"/>
          <w:b/>
          <w:bCs/>
          <w:iCs/>
          <w:sz w:val="24"/>
          <w:szCs w:val="24"/>
        </w:rPr>
        <w:t>Alkalmazott számítástechnika tantárgy</w:t>
      </w:r>
      <w:r w:rsidRPr="00CE67DE">
        <w:rPr>
          <w:rFonts w:ascii="Palatino Linotype" w:hAnsi="Palatino Linotype"/>
          <w:b/>
          <w:bCs/>
          <w:iCs/>
          <w:sz w:val="24"/>
          <w:szCs w:val="24"/>
        </w:rPr>
        <w:tab/>
      </w:r>
      <w:r w:rsidRPr="00CE67DE">
        <w:rPr>
          <w:rFonts w:ascii="Palatino Linotype" w:hAnsi="Palatino Linotype"/>
          <w:b/>
          <w:bCs/>
          <w:iCs/>
          <w:sz w:val="24"/>
          <w:szCs w:val="24"/>
        </w:rPr>
        <w:tab/>
      </w:r>
      <w:r w:rsidRPr="00CE67DE">
        <w:rPr>
          <w:rFonts w:ascii="Palatino Linotype" w:hAnsi="Palatino Linotype"/>
          <w:b/>
          <w:sz w:val="24"/>
          <w:szCs w:val="24"/>
        </w:rPr>
        <w:tab/>
      </w:r>
      <w:r w:rsidRPr="00CE67DE">
        <w:rPr>
          <w:rFonts w:ascii="Palatino Linotype" w:hAnsi="Palatino Linotype"/>
          <w:b/>
          <w:sz w:val="24"/>
          <w:szCs w:val="24"/>
        </w:rPr>
        <w:tab/>
        <w:t>64 óra+4 ÖGY</w:t>
      </w:r>
    </w:p>
    <w:p w:rsidR="00CE67DE" w:rsidRDefault="00CE67DE" w:rsidP="00CE67DE">
      <w:pPr>
        <w:tabs>
          <w:tab w:val="left" w:pos="3855"/>
        </w:tabs>
        <w:spacing w:after="0" w:line="240" w:lineRule="auto"/>
        <w:rPr>
          <w:rFonts w:ascii="Palatino Linotype" w:hAnsi="Palatino Linotype"/>
          <w:b/>
          <w:sz w:val="24"/>
          <w:szCs w:val="24"/>
        </w:rPr>
      </w:pPr>
    </w:p>
    <w:p w:rsidR="00F318E2" w:rsidRPr="00CE67DE" w:rsidRDefault="00F318E2" w:rsidP="00CE67DE">
      <w:pPr>
        <w:pStyle w:val="Listaszerbekezds"/>
        <w:numPr>
          <w:ilvl w:val="1"/>
          <w:numId w:val="34"/>
        </w:numPr>
        <w:tabs>
          <w:tab w:val="left" w:pos="3855"/>
        </w:tabs>
        <w:spacing w:after="0" w:line="240" w:lineRule="auto"/>
        <w:rPr>
          <w:rFonts w:ascii="Palatino Linotype" w:hAnsi="Palatino Linotype"/>
          <w:b/>
          <w:sz w:val="24"/>
          <w:szCs w:val="24"/>
        </w:rPr>
      </w:pPr>
      <w:r w:rsidRPr="00CE67DE">
        <w:rPr>
          <w:rFonts w:ascii="Palatino Linotype" w:hAnsi="Palatino Linotype"/>
          <w:b/>
          <w:sz w:val="24"/>
          <w:szCs w:val="24"/>
        </w:rPr>
        <w:t>A tantárgy tanításának célja</w:t>
      </w:r>
    </w:p>
    <w:p w:rsidR="00F318E2" w:rsidRPr="004A07E1" w:rsidRDefault="00F318E2" w:rsidP="00EC1406">
      <w:pPr>
        <w:tabs>
          <w:tab w:val="left" w:pos="3855"/>
        </w:tabs>
        <w:spacing w:after="0" w:line="240" w:lineRule="auto"/>
        <w:ind w:left="426"/>
        <w:jc w:val="both"/>
        <w:rPr>
          <w:rFonts w:ascii="Palatino Linotype" w:hAnsi="Palatino Linotype"/>
          <w:sz w:val="24"/>
          <w:szCs w:val="24"/>
        </w:rPr>
      </w:pPr>
      <w:r w:rsidRPr="004A07E1">
        <w:rPr>
          <w:rFonts w:ascii="Palatino Linotype" w:hAnsi="Palatino Linotype"/>
          <w:sz w:val="24"/>
          <w:szCs w:val="24"/>
        </w:rPr>
        <w:t xml:space="preserve">A meglévő alapvető informatikai kompetenciák fejlesztése annak érdekében, hogy a tanulók számítógépes, felhasználói ismereteiket a leghatékonyabban tudják használni a vendéglátó egység marketing, értékesítési és ügyviteli elemző tevékenysége során. </w:t>
      </w:r>
    </w:p>
    <w:p w:rsidR="00CE67DE" w:rsidRDefault="00CE67DE" w:rsidP="00CE67DE">
      <w:pPr>
        <w:spacing w:after="0" w:line="240" w:lineRule="auto"/>
        <w:rPr>
          <w:rFonts w:ascii="Palatino Linotype" w:hAnsi="Palatino Linotype"/>
          <w:b/>
          <w:sz w:val="24"/>
          <w:szCs w:val="24"/>
        </w:rPr>
      </w:pPr>
    </w:p>
    <w:p w:rsidR="00F318E2" w:rsidRPr="00CE67DE" w:rsidRDefault="00D03192" w:rsidP="00CE67DE">
      <w:pPr>
        <w:pStyle w:val="Listaszerbekezds"/>
        <w:numPr>
          <w:ilvl w:val="1"/>
          <w:numId w:val="34"/>
        </w:numPr>
        <w:spacing w:after="0" w:line="240" w:lineRule="auto"/>
        <w:rPr>
          <w:rFonts w:ascii="Palatino Linotype" w:hAnsi="Palatino Linotype"/>
          <w:b/>
          <w:sz w:val="24"/>
          <w:szCs w:val="24"/>
        </w:rPr>
      </w:pPr>
      <w:r>
        <w:rPr>
          <w:rFonts w:ascii="Palatino Linotype" w:hAnsi="Palatino Linotype"/>
          <w:b/>
          <w:sz w:val="24"/>
          <w:szCs w:val="24"/>
        </w:rPr>
        <w:t>Kapcsolódó közismereti, szakmai tartalmak</w:t>
      </w:r>
    </w:p>
    <w:p w:rsidR="00CE67DE" w:rsidRDefault="00CE67DE" w:rsidP="00CE67DE">
      <w:pPr>
        <w:widowControl w:val="0"/>
        <w:suppressAutoHyphens/>
        <w:spacing w:after="0" w:line="240" w:lineRule="auto"/>
        <w:rPr>
          <w:rFonts w:ascii="Palatino Linotype" w:hAnsi="Palatino Linotype"/>
          <w:b/>
          <w:sz w:val="24"/>
          <w:szCs w:val="24"/>
        </w:rPr>
      </w:pPr>
    </w:p>
    <w:p w:rsidR="00F318E2" w:rsidRPr="00CE67DE" w:rsidRDefault="00F318E2" w:rsidP="00CE67DE">
      <w:pPr>
        <w:pStyle w:val="Listaszerbekezds"/>
        <w:widowControl w:val="0"/>
        <w:numPr>
          <w:ilvl w:val="1"/>
          <w:numId w:val="34"/>
        </w:numPr>
        <w:suppressAutoHyphens/>
        <w:spacing w:after="0" w:line="240" w:lineRule="auto"/>
        <w:rPr>
          <w:rFonts w:ascii="Palatino Linotype" w:hAnsi="Palatino Linotype"/>
          <w:b/>
          <w:bCs/>
          <w:iCs/>
          <w:sz w:val="24"/>
          <w:szCs w:val="24"/>
        </w:rPr>
      </w:pPr>
      <w:r w:rsidRPr="00CE67DE">
        <w:rPr>
          <w:rFonts w:ascii="Palatino Linotype" w:hAnsi="Palatino Linotype"/>
          <w:b/>
          <w:sz w:val="24"/>
          <w:szCs w:val="24"/>
        </w:rPr>
        <w:t>Témakörök és elemeik</w:t>
      </w:r>
    </w:p>
    <w:p w:rsidR="00CE67DE" w:rsidRDefault="00CE67DE" w:rsidP="00CE67DE">
      <w:pPr>
        <w:spacing w:after="0" w:line="240" w:lineRule="auto"/>
        <w:rPr>
          <w:rFonts w:ascii="Palatino Linotype" w:hAnsi="Palatino Linotype"/>
          <w:b/>
          <w:sz w:val="24"/>
          <w:szCs w:val="24"/>
        </w:rPr>
      </w:pPr>
    </w:p>
    <w:p w:rsidR="00F318E2" w:rsidRPr="00CE67DE" w:rsidRDefault="00F318E2" w:rsidP="00CE67DE">
      <w:pPr>
        <w:pStyle w:val="Listaszerbekezds"/>
        <w:numPr>
          <w:ilvl w:val="2"/>
          <w:numId w:val="34"/>
        </w:numPr>
        <w:spacing w:after="0" w:line="240" w:lineRule="auto"/>
        <w:rPr>
          <w:rFonts w:ascii="Palatino Linotype" w:hAnsi="Palatino Linotype"/>
          <w:b/>
          <w:sz w:val="24"/>
          <w:szCs w:val="24"/>
        </w:rPr>
      </w:pPr>
      <w:r w:rsidRPr="00CE67DE">
        <w:rPr>
          <w:rFonts w:ascii="Palatino Linotype" w:hAnsi="Palatino Linotype"/>
          <w:b/>
          <w:sz w:val="24"/>
          <w:szCs w:val="24"/>
        </w:rPr>
        <w:t>Informatika a vendéglátásban</w:t>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i/>
          <w:sz w:val="24"/>
          <w:szCs w:val="24"/>
        </w:rPr>
        <w:t>32 óra+ 4 ÖGY</w:t>
      </w:r>
    </w:p>
    <w:p w:rsidR="00F318E2" w:rsidRPr="004A07E1" w:rsidRDefault="00F318E2" w:rsidP="0042667E">
      <w:pPr>
        <w:numPr>
          <w:ilvl w:val="0"/>
          <w:numId w:val="17"/>
        </w:numPr>
        <w:spacing w:after="0" w:line="240" w:lineRule="auto"/>
        <w:rPr>
          <w:rFonts w:ascii="Palatino Linotype" w:hAnsi="Palatino Linotype"/>
          <w:sz w:val="24"/>
          <w:szCs w:val="24"/>
        </w:rPr>
      </w:pPr>
      <w:r w:rsidRPr="004A07E1">
        <w:rPr>
          <w:rFonts w:ascii="Palatino Linotype" w:hAnsi="Palatino Linotype"/>
          <w:sz w:val="24"/>
          <w:szCs w:val="24"/>
        </w:rPr>
        <w:t>Éttermi számítógépes programok.</w:t>
      </w:r>
    </w:p>
    <w:p w:rsidR="00F318E2" w:rsidRPr="004A07E1" w:rsidRDefault="00F318E2" w:rsidP="0042667E">
      <w:pPr>
        <w:numPr>
          <w:ilvl w:val="0"/>
          <w:numId w:val="17"/>
        </w:numPr>
        <w:spacing w:after="0" w:line="240" w:lineRule="auto"/>
        <w:rPr>
          <w:rFonts w:ascii="Palatino Linotype" w:hAnsi="Palatino Linotype"/>
          <w:sz w:val="24"/>
          <w:szCs w:val="24"/>
        </w:rPr>
      </w:pPr>
      <w:r w:rsidRPr="004A07E1">
        <w:rPr>
          <w:rFonts w:ascii="Palatino Linotype" w:hAnsi="Palatino Linotype"/>
          <w:sz w:val="24"/>
          <w:szCs w:val="24"/>
        </w:rPr>
        <w:t>Internethasználat.</w:t>
      </w:r>
    </w:p>
    <w:p w:rsidR="00F318E2" w:rsidRPr="004A07E1" w:rsidRDefault="00F318E2" w:rsidP="0042667E">
      <w:pPr>
        <w:numPr>
          <w:ilvl w:val="0"/>
          <w:numId w:val="17"/>
        </w:numPr>
        <w:spacing w:after="0" w:line="240" w:lineRule="auto"/>
        <w:rPr>
          <w:rFonts w:ascii="Palatino Linotype" w:hAnsi="Palatino Linotype"/>
          <w:sz w:val="24"/>
          <w:szCs w:val="24"/>
        </w:rPr>
      </w:pPr>
      <w:r w:rsidRPr="004A07E1">
        <w:rPr>
          <w:rFonts w:ascii="Palatino Linotype" w:hAnsi="Palatino Linotype"/>
          <w:sz w:val="24"/>
          <w:szCs w:val="24"/>
        </w:rPr>
        <w:t>Honlap tervezés, kezelés.</w:t>
      </w:r>
    </w:p>
    <w:p w:rsidR="00CE67DE" w:rsidRDefault="00CE67DE" w:rsidP="00CE67DE">
      <w:pPr>
        <w:spacing w:after="0" w:line="240" w:lineRule="auto"/>
        <w:rPr>
          <w:rFonts w:ascii="Palatino Linotype" w:hAnsi="Palatino Linotype"/>
          <w:b/>
          <w:sz w:val="24"/>
          <w:szCs w:val="24"/>
        </w:rPr>
      </w:pPr>
    </w:p>
    <w:p w:rsidR="00F318E2" w:rsidRPr="00CE67DE" w:rsidRDefault="00F318E2" w:rsidP="00CE67DE">
      <w:pPr>
        <w:pStyle w:val="Listaszerbekezds"/>
        <w:numPr>
          <w:ilvl w:val="2"/>
          <w:numId w:val="34"/>
        </w:numPr>
        <w:spacing w:after="0" w:line="240" w:lineRule="auto"/>
        <w:rPr>
          <w:rFonts w:ascii="Palatino Linotype" w:hAnsi="Palatino Linotype"/>
          <w:b/>
          <w:sz w:val="24"/>
          <w:szCs w:val="24"/>
        </w:rPr>
      </w:pPr>
      <w:r w:rsidRPr="00CE67DE">
        <w:rPr>
          <w:rFonts w:ascii="Palatino Linotype" w:hAnsi="Palatino Linotype"/>
          <w:b/>
          <w:sz w:val="24"/>
          <w:szCs w:val="24"/>
        </w:rPr>
        <w:t>Kimutatások, statisztikák, levelek készítése</w:t>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i/>
          <w:sz w:val="24"/>
          <w:szCs w:val="24"/>
        </w:rPr>
        <w:t>32 óra</w:t>
      </w:r>
    </w:p>
    <w:p w:rsidR="00F318E2" w:rsidRPr="004A07E1" w:rsidRDefault="00F318E2" w:rsidP="0042667E">
      <w:pPr>
        <w:numPr>
          <w:ilvl w:val="0"/>
          <w:numId w:val="18"/>
        </w:numPr>
        <w:spacing w:after="0" w:line="240" w:lineRule="auto"/>
        <w:rPr>
          <w:rFonts w:ascii="Palatino Linotype" w:hAnsi="Palatino Linotype"/>
          <w:sz w:val="24"/>
          <w:szCs w:val="24"/>
        </w:rPr>
      </w:pPr>
      <w:r w:rsidRPr="004A07E1">
        <w:rPr>
          <w:rFonts w:ascii="Palatino Linotype" w:hAnsi="Palatino Linotype"/>
          <w:sz w:val="24"/>
          <w:szCs w:val="24"/>
        </w:rPr>
        <w:t>Statisztikák készítése.</w:t>
      </w:r>
    </w:p>
    <w:p w:rsidR="00F318E2" w:rsidRPr="004A07E1" w:rsidRDefault="00F318E2" w:rsidP="0042667E">
      <w:pPr>
        <w:numPr>
          <w:ilvl w:val="0"/>
          <w:numId w:val="18"/>
        </w:numPr>
        <w:spacing w:after="0" w:line="240" w:lineRule="auto"/>
        <w:rPr>
          <w:rFonts w:ascii="Palatino Linotype" w:hAnsi="Palatino Linotype"/>
          <w:sz w:val="24"/>
          <w:szCs w:val="24"/>
        </w:rPr>
      </w:pPr>
      <w:r w:rsidRPr="004A07E1">
        <w:rPr>
          <w:rFonts w:ascii="Palatino Linotype" w:hAnsi="Palatino Linotype"/>
          <w:sz w:val="24"/>
          <w:szCs w:val="24"/>
        </w:rPr>
        <w:t xml:space="preserve">Beszámolók készítése. </w:t>
      </w:r>
    </w:p>
    <w:p w:rsidR="00F318E2" w:rsidRPr="004A07E1" w:rsidRDefault="00F318E2" w:rsidP="0042667E">
      <w:pPr>
        <w:numPr>
          <w:ilvl w:val="0"/>
          <w:numId w:val="18"/>
        </w:numPr>
        <w:spacing w:after="0" w:line="240" w:lineRule="auto"/>
        <w:rPr>
          <w:rFonts w:ascii="Palatino Linotype" w:hAnsi="Palatino Linotype"/>
          <w:sz w:val="24"/>
          <w:szCs w:val="24"/>
        </w:rPr>
      </w:pPr>
      <w:r w:rsidRPr="004A07E1">
        <w:rPr>
          <w:rFonts w:ascii="Palatino Linotype" w:hAnsi="Palatino Linotype"/>
          <w:sz w:val="24"/>
          <w:szCs w:val="24"/>
        </w:rPr>
        <w:t>Üzleti levél készítése.</w:t>
      </w:r>
    </w:p>
    <w:p w:rsidR="00F318E2" w:rsidRPr="004A07E1" w:rsidRDefault="00F318E2" w:rsidP="0042667E">
      <w:pPr>
        <w:numPr>
          <w:ilvl w:val="0"/>
          <w:numId w:val="18"/>
        </w:numPr>
        <w:spacing w:after="0" w:line="240" w:lineRule="auto"/>
        <w:rPr>
          <w:rFonts w:ascii="Palatino Linotype" w:hAnsi="Palatino Linotype"/>
          <w:sz w:val="24"/>
          <w:szCs w:val="24"/>
        </w:rPr>
      </w:pPr>
      <w:r w:rsidRPr="004A07E1">
        <w:rPr>
          <w:rFonts w:ascii="Palatino Linotype" w:hAnsi="Palatino Linotype"/>
          <w:sz w:val="24"/>
          <w:szCs w:val="24"/>
        </w:rPr>
        <w:t>Étlapok készítése.</w:t>
      </w:r>
    </w:p>
    <w:p w:rsidR="00F318E2" w:rsidRPr="004A07E1" w:rsidRDefault="00F318E2" w:rsidP="0042667E">
      <w:pPr>
        <w:numPr>
          <w:ilvl w:val="0"/>
          <w:numId w:val="18"/>
        </w:numPr>
        <w:spacing w:after="0" w:line="240" w:lineRule="auto"/>
        <w:rPr>
          <w:rFonts w:ascii="Palatino Linotype" w:hAnsi="Palatino Linotype"/>
          <w:sz w:val="24"/>
          <w:szCs w:val="24"/>
        </w:rPr>
      </w:pPr>
      <w:r w:rsidRPr="004A07E1">
        <w:rPr>
          <w:rFonts w:ascii="Palatino Linotype" w:hAnsi="Palatino Linotype"/>
          <w:sz w:val="24"/>
          <w:szCs w:val="24"/>
        </w:rPr>
        <w:lastRenderedPageBreak/>
        <w:t>Menükártyák készítése.</w:t>
      </w:r>
    </w:p>
    <w:p w:rsidR="00F318E2" w:rsidRPr="004A07E1" w:rsidRDefault="00F318E2" w:rsidP="0042667E">
      <w:pPr>
        <w:numPr>
          <w:ilvl w:val="0"/>
          <w:numId w:val="18"/>
        </w:numPr>
        <w:spacing w:after="0" w:line="240" w:lineRule="auto"/>
        <w:rPr>
          <w:rFonts w:ascii="Palatino Linotype" w:hAnsi="Palatino Linotype"/>
          <w:sz w:val="24"/>
          <w:szCs w:val="24"/>
        </w:rPr>
      </w:pPr>
      <w:r w:rsidRPr="004A07E1">
        <w:rPr>
          <w:rFonts w:ascii="Palatino Linotype" w:hAnsi="Palatino Linotype"/>
          <w:sz w:val="24"/>
          <w:szCs w:val="24"/>
        </w:rPr>
        <w:t>Szórólapok készítése.</w:t>
      </w:r>
    </w:p>
    <w:p w:rsidR="00F318E2" w:rsidRDefault="00F318E2" w:rsidP="00071F1D">
      <w:pPr>
        <w:widowControl w:val="0"/>
        <w:suppressAutoHyphens/>
        <w:spacing w:after="0" w:line="240" w:lineRule="auto"/>
        <w:ind w:firstLine="360"/>
        <w:rPr>
          <w:rFonts w:ascii="Palatino Linotype" w:hAnsi="Palatino Linotype"/>
          <w:b/>
          <w:i/>
          <w:sz w:val="24"/>
          <w:szCs w:val="24"/>
        </w:rPr>
      </w:pPr>
    </w:p>
    <w:p w:rsidR="00F318E2" w:rsidRPr="00CE67DE" w:rsidRDefault="00F318E2" w:rsidP="00CE67DE">
      <w:pPr>
        <w:pStyle w:val="Listaszerbekezds"/>
        <w:widowControl w:val="0"/>
        <w:numPr>
          <w:ilvl w:val="1"/>
          <w:numId w:val="34"/>
        </w:numPr>
        <w:suppressAutoHyphens/>
        <w:spacing w:after="0" w:line="240" w:lineRule="auto"/>
        <w:rPr>
          <w:rFonts w:ascii="Palatino Linotype" w:hAnsi="Palatino Linotype"/>
          <w:b/>
          <w:i/>
          <w:sz w:val="24"/>
          <w:szCs w:val="24"/>
        </w:rPr>
      </w:pPr>
      <w:r w:rsidRPr="00CE67DE">
        <w:rPr>
          <w:rFonts w:ascii="Palatino Linotype" w:hAnsi="Palatino Linotype"/>
          <w:b/>
          <w:i/>
          <w:sz w:val="24"/>
          <w:szCs w:val="24"/>
        </w:rPr>
        <w:t>A képzési helyszín jellege, javasolt felszerelése</w:t>
      </w:r>
    </w:p>
    <w:p w:rsidR="00F318E2" w:rsidRPr="00D03192" w:rsidRDefault="00F318E2" w:rsidP="00071F1D">
      <w:pPr>
        <w:widowControl w:val="0"/>
        <w:suppressAutoHyphens/>
        <w:spacing w:after="0" w:line="240" w:lineRule="auto"/>
        <w:ind w:firstLine="360"/>
        <w:rPr>
          <w:rFonts w:ascii="Palatino Linotype" w:hAnsi="Palatino Linotype"/>
          <w:i/>
          <w:sz w:val="24"/>
          <w:szCs w:val="24"/>
        </w:rPr>
      </w:pPr>
      <w:r w:rsidRPr="00D03192">
        <w:rPr>
          <w:rFonts w:ascii="Palatino Linotype" w:hAnsi="Palatino Linotype"/>
          <w:i/>
          <w:sz w:val="24"/>
          <w:szCs w:val="24"/>
        </w:rPr>
        <w:t>Számítógép terem</w:t>
      </w:r>
    </w:p>
    <w:p w:rsidR="00F318E2" w:rsidRPr="004A07E1" w:rsidRDefault="00F318E2" w:rsidP="00071F1D">
      <w:pPr>
        <w:widowControl w:val="0"/>
        <w:suppressAutoHyphens/>
        <w:spacing w:after="0" w:line="240" w:lineRule="auto"/>
        <w:rPr>
          <w:rFonts w:ascii="Palatino Linotype" w:hAnsi="Palatino Linotype"/>
          <w:sz w:val="24"/>
          <w:szCs w:val="24"/>
        </w:rPr>
      </w:pPr>
    </w:p>
    <w:p w:rsidR="00F318E2" w:rsidRDefault="00F318E2" w:rsidP="00CE67DE">
      <w:pPr>
        <w:pStyle w:val="Listaszerbekezds"/>
        <w:widowControl w:val="0"/>
        <w:numPr>
          <w:ilvl w:val="1"/>
          <w:numId w:val="34"/>
        </w:numPr>
        <w:suppressAutoHyphens/>
        <w:spacing w:after="0" w:line="240" w:lineRule="auto"/>
        <w:rPr>
          <w:rFonts w:ascii="Palatino Linotype" w:hAnsi="Palatino Linotype"/>
          <w:b/>
          <w:i/>
          <w:sz w:val="24"/>
          <w:szCs w:val="24"/>
        </w:rPr>
      </w:pPr>
      <w:r w:rsidRPr="00CE67DE">
        <w:rPr>
          <w:rFonts w:ascii="Palatino Linotype" w:hAnsi="Palatino Linotype"/>
          <w:b/>
          <w:i/>
          <w:sz w:val="24"/>
          <w:szCs w:val="24"/>
        </w:rPr>
        <w:t>A tantárgy elsajátítása során alkalmazható sajátos módszerek, tanulói tevékenységformák (ajánlás)</w:t>
      </w:r>
    </w:p>
    <w:p w:rsidR="00CE67DE" w:rsidRPr="00CE67DE" w:rsidRDefault="00CE67DE" w:rsidP="00CE67DE">
      <w:pPr>
        <w:widowControl w:val="0"/>
        <w:suppressAutoHyphens/>
        <w:spacing w:after="0" w:line="240" w:lineRule="auto"/>
        <w:rPr>
          <w:rFonts w:ascii="Palatino Linotype" w:hAnsi="Palatino Linotype"/>
          <w:b/>
          <w:i/>
          <w:sz w:val="24"/>
          <w:szCs w:val="24"/>
        </w:rPr>
      </w:pPr>
    </w:p>
    <w:p w:rsidR="00F318E2" w:rsidRPr="00D03192" w:rsidRDefault="00F318E2" w:rsidP="00D03192">
      <w:pPr>
        <w:pStyle w:val="Listaszerbekezds"/>
        <w:widowControl w:val="0"/>
        <w:numPr>
          <w:ilvl w:val="2"/>
          <w:numId w:val="34"/>
        </w:numPr>
        <w:suppressAutoHyphens/>
        <w:spacing w:after="0" w:line="240" w:lineRule="auto"/>
        <w:rPr>
          <w:rFonts w:ascii="Palatino Linotype" w:hAnsi="Palatino Linotype"/>
          <w:b/>
          <w:i/>
          <w:sz w:val="24"/>
          <w:szCs w:val="24"/>
        </w:rPr>
      </w:pPr>
      <w:r w:rsidRPr="00D03192">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318E2" w:rsidRPr="008B7D14" w:rsidTr="002B577C">
        <w:trPr>
          <w:jc w:val="center"/>
        </w:trPr>
        <w:tc>
          <w:tcPr>
            <w:tcW w:w="994" w:type="dxa"/>
            <w:vMerge w:val="restart"/>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318E2"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318E2" w:rsidRPr="008B7D14"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318E2" w:rsidRPr="008B7D14"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318E2" w:rsidRPr="008B7D14" w:rsidTr="002B577C">
        <w:trPr>
          <w:jc w:val="center"/>
        </w:trPr>
        <w:tc>
          <w:tcPr>
            <w:tcW w:w="994" w:type="dxa"/>
            <w:vMerge/>
            <w:vAlign w:val="center"/>
          </w:tcPr>
          <w:p w:rsidR="00F318E2" w:rsidRPr="008B7D14" w:rsidRDefault="00F318E2" w:rsidP="00071F1D">
            <w:pPr>
              <w:spacing w:after="0" w:line="240" w:lineRule="auto"/>
              <w:jc w:val="center"/>
              <w:rPr>
                <w:rFonts w:ascii="Palatino Linotype" w:hAnsi="Palatino Linotype"/>
                <w:b/>
                <w:sz w:val="20"/>
                <w:szCs w:val="20"/>
              </w:rPr>
            </w:pPr>
          </w:p>
        </w:tc>
        <w:tc>
          <w:tcPr>
            <w:tcW w:w="2800" w:type="dxa"/>
            <w:vMerge/>
            <w:vAlign w:val="center"/>
          </w:tcPr>
          <w:p w:rsidR="00F318E2" w:rsidRPr="008B7D14" w:rsidRDefault="00F318E2" w:rsidP="00071F1D">
            <w:pPr>
              <w:spacing w:after="0" w:line="240" w:lineRule="auto"/>
              <w:rPr>
                <w:rFonts w:ascii="Palatino Linotype" w:hAnsi="Palatino Linotype"/>
                <w:b/>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318E2" w:rsidRPr="008B7D14" w:rsidRDefault="00F318E2" w:rsidP="00071F1D">
            <w:pPr>
              <w:spacing w:after="0" w:line="240" w:lineRule="auto"/>
              <w:jc w:val="center"/>
              <w:rPr>
                <w:rFonts w:ascii="Palatino Linotype" w:hAnsi="Palatino Linotype"/>
                <w:b/>
                <w:sz w:val="20"/>
                <w:szCs w:val="20"/>
              </w:rPr>
            </w:pP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318E2" w:rsidRPr="00B21630" w:rsidRDefault="00F318E2" w:rsidP="00071F1D">
      <w:pPr>
        <w:widowControl w:val="0"/>
        <w:suppressAutoHyphens/>
        <w:spacing w:after="0" w:line="240" w:lineRule="auto"/>
        <w:rPr>
          <w:rFonts w:ascii="Palatino Linotype" w:hAnsi="Palatino Linotype"/>
          <w:b/>
          <w:color w:val="0070C0"/>
        </w:rPr>
      </w:pPr>
    </w:p>
    <w:p w:rsidR="00F318E2" w:rsidRPr="00D03192" w:rsidRDefault="00F318E2" w:rsidP="00D03192">
      <w:pPr>
        <w:pStyle w:val="Listaszerbekezds"/>
        <w:widowControl w:val="0"/>
        <w:numPr>
          <w:ilvl w:val="2"/>
          <w:numId w:val="34"/>
        </w:numPr>
        <w:suppressAutoHyphens/>
        <w:spacing w:after="0" w:line="240" w:lineRule="auto"/>
        <w:rPr>
          <w:rFonts w:ascii="Palatino Linotype" w:hAnsi="Palatino Linotype"/>
          <w:b/>
          <w:sz w:val="24"/>
          <w:szCs w:val="24"/>
        </w:rPr>
      </w:pPr>
      <w:r w:rsidRPr="00D03192">
        <w:rPr>
          <w:rFonts w:ascii="Palatino Linotype" w:hAnsi="Palatino Linotype"/>
          <w:b/>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318E2" w:rsidRPr="00FE5532" w:rsidTr="002B577C">
        <w:trPr>
          <w:cantSplit/>
          <w:trHeight w:val="921"/>
          <w:jc w:val="center"/>
        </w:trPr>
        <w:tc>
          <w:tcPr>
            <w:tcW w:w="828" w:type="dxa"/>
            <w:vMerge w:val="restart"/>
            <w:vAlign w:val="center"/>
          </w:tcPr>
          <w:p w:rsidR="00F318E2" w:rsidRPr="00FE5532" w:rsidRDefault="00F318E2"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318E2" w:rsidRPr="00FE5532" w:rsidRDefault="00F318E2"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318E2" w:rsidRDefault="00F318E2"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318E2"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318E2" w:rsidRPr="00FE5532"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318E2" w:rsidRPr="00FE5532" w:rsidTr="002B577C">
        <w:trPr>
          <w:cantSplit/>
          <w:trHeight w:val="1076"/>
          <w:jc w:val="center"/>
        </w:trPr>
        <w:tc>
          <w:tcPr>
            <w:tcW w:w="828" w:type="dxa"/>
            <w:vMerge/>
            <w:vAlign w:val="center"/>
          </w:tcPr>
          <w:p w:rsidR="00F318E2" w:rsidRPr="00FE5532" w:rsidRDefault="00F318E2" w:rsidP="00071F1D">
            <w:pPr>
              <w:spacing w:after="0" w:line="240" w:lineRule="auto"/>
              <w:jc w:val="center"/>
              <w:rPr>
                <w:rFonts w:ascii="Palatino Linotype" w:hAnsi="Palatino Linotype"/>
                <w:b/>
                <w:sz w:val="20"/>
                <w:szCs w:val="20"/>
              </w:rPr>
            </w:pPr>
          </w:p>
        </w:tc>
        <w:tc>
          <w:tcPr>
            <w:tcW w:w="3621" w:type="dxa"/>
            <w:vMerge/>
            <w:vAlign w:val="center"/>
          </w:tcPr>
          <w:p w:rsidR="00F318E2" w:rsidRPr="00FE5532" w:rsidRDefault="00F318E2" w:rsidP="00071F1D">
            <w:pPr>
              <w:spacing w:after="0" w:line="240" w:lineRule="auto"/>
              <w:rPr>
                <w:rFonts w:ascii="Palatino Linotype" w:hAnsi="Palatino Linotype"/>
                <w:b/>
                <w:sz w:val="20"/>
                <w:szCs w:val="20"/>
              </w:rPr>
            </w:pPr>
          </w:p>
        </w:tc>
        <w:tc>
          <w:tcPr>
            <w:tcW w:w="809" w:type="dxa"/>
            <w:textDirection w:val="btLr"/>
            <w:vAlign w:val="center"/>
          </w:tcPr>
          <w:p w:rsidR="00F318E2" w:rsidRPr="00FE553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318E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318E2" w:rsidRPr="00FE553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318E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318E2" w:rsidRPr="00FE553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318E2" w:rsidRPr="00FE5532" w:rsidRDefault="00F318E2" w:rsidP="00071F1D">
            <w:pPr>
              <w:spacing w:after="0" w:line="240" w:lineRule="auto"/>
              <w:jc w:val="center"/>
              <w:rPr>
                <w:rFonts w:ascii="Palatino Linotype" w:hAnsi="Palatino Linotype"/>
                <w:b/>
                <w:sz w:val="20"/>
                <w:szCs w:val="20"/>
              </w:rPr>
            </w:pPr>
          </w:p>
        </w:tc>
      </w:tr>
      <w:tr w:rsidR="00F318E2" w:rsidRPr="00FE5532" w:rsidTr="002B577C">
        <w:trPr>
          <w:jc w:val="center"/>
        </w:trPr>
        <w:tc>
          <w:tcPr>
            <w:tcW w:w="828" w:type="dxa"/>
            <w:shd w:val="clear" w:color="auto" w:fill="D9D9D9"/>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318E2" w:rsidRPr="008B7D14" w:rsidRDefault="00F318E2" w:rsidP="00071F1D">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1.6.</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shd w:val="clear" w:color="auto" w:fill="D9D9D9"/>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318E2" w:rsidRPr="008B7D14" w:rsidRDefault="00F318E2" w:rsidP="00071F1D">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shd w:val="clear" w:color="auto" w:fill="D9D9D9"/>
            <w:vAlign w:val="center"/>
          </w:tcPr>
          <w:p w:rsidR="00F318E2" w:rsidRPr="008B7D14"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F318E2" w:rsidRPr="008B7D14" w:rsidRDefault="00F318E2" w:rsidP="00071F1D">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318E2" w:rsidRPr="00B21630" w:rsidRDefault="00F318E2" w:rsidP="00071F1D">
      <w:pPr>
        <w:spacing w:after="0" w:line="240" w:lineRule="auto"/>
        <w:ind w:left="540"/>
        <w:jc w:val="both"/>
        <w:rPr>
          <w:rFonts w:ascii="Palatino Linotype" w:hAnsi="Palatino Linotype"/>
          <w:iCs/>
          <w:color w:val="0070C0"/>
        </w:rPr>
      </w:pPr>
    </w:p>
    <w:p w:rsidR="00F318E2" w:rsidRPr="00CE67DE" w:rsidRDefault="00F318E2" w:rsidP="00CE67DE">
      <w:pPr>
        <w:pStyle w:val="Listaszerbekezds"/>
        <w:widowControl w:val="0"/>
        <w:numPr>
          <w:ilvl w:val="1"/>
          <w:numId w:val="34"/>
        </w:numPr>
        <w:suppressAutoHyphens/>
        <w:spacing w:after="0" w:line="240" w:lineRule="auto"/>
        <w:jc w:val="both"/>
        <w:rPr>
          <w:rFonts w:ascii="Palatino Linotype" w:hAnsi="Palatino Linotype"/>
          <w:b/>
          <w:kern w:val="1"/>
          <w:sz w:val="24"/>
          <w:szCs w:val="24"/>
          <w:lang w:eastAsia="hi-IN" w:bidi="hi-IN"/>
        </w:rPr>
      </w:pPr>
      <w:r w:rsidRPr="00CE67DE">
        <w:rPr>
          <w:rFonts w:ascii="Palatino Linotype" w:hAnsi="Palatino Linotype"/>
          <w:b/>
          <w:kern w:val="1"/>
          <w:sz w:val="24"/>
          <w:szCs w:val="24"/>
          <w:lang w:eastAsia="hi-IN" w:bidi="hi-IN"/>
        </w:rPr>
        <w:t>A tantárgy értékelésének módja</w:t>
      </w:r>
    </w:p>
    <w:p w:rsidR="00F318E2" w:rsidRPr="009412B7" w:rsidRDefault="00F318E2" w:rsidP="00EC1406">
      <w:pPr>
        <w:widowControl w:val="0"/>
        <w:suppressAutoHyphens/>
        <w:spacing w:after="0" w:line="240" w:lineRule="auto"/>
        <w:ind w:left="426"/>
        <w:rPr>
          <w:rFonts w:ascii="Palatino Linotype" w:hAnsi="Palatino Linotype"/>
          <w:bCs/>
          <w:kern w:val="1"/>
          <w:sz w:val="24"/>
          <w:szCs w:val="24"/>
          <w:lang w:eastAsia="hi-IN" w:bidi="hi-IN"/>
        </w:rPr>
      </w:pPr>
      <w:r w:rsidRPr="00591E91">
        <w:rPr>
          <w:rFonts w:ascii="Palatino Linotype" w:hAnsi="Palatino Linotype"/>
          <w:bCs/>
          <w:kern w:val="1"/>
          <w:sz w:val="24"/>
          <w:szCs w:val="24"/>
          <w:lang w:eastAsia="hi-IN" w:bidi="hi-IN"/>
        </w:rPr>
        <w:t>A nemzeti köznevelésről szóló 2011. évi CXC. törvény 54. § (2) a) pontja szerinti értékeléssel.</w:t>
      </w:r>
    </w:p>
    <w:p w:rsidR="00F318E2" w:rsidRDefault="00F318E2" w:rsidP="00071F1D">
      <w:pPr>
        <w:spacing w:after="0" w:line="240" w:lineRule="auto"/>
        <w:rPr>
          <w:rFonts w:ascii="Palatino Linotype" w:hAnsi="Palatino Linotype"/>
          <w:b/>
          <w:sz w:val="44"/>
          <w:szCs w:val="44"/>
          <w:lang w:eastAsia="hu-HU"/>
        </w:rPr>
      </w:pPr>
      <w:r>
        <w:rPr>
          <w:rFonts w:ascii="Palatino Linotype" w:hAnsi="Palatino Linotype"/>
          <w:b/>
          <w:sz w:val="44"/>
          <w:szCs w:val="44"/>
          <w:lang w:eastAsia="hu-HU"/>
        </w:rPr>
        <w:br w:type="page"/>
      </w:r>
    </w:p>
    <w:p w:rsidR="00CE67DE" w:rsidRDefault="00CE67DE" w:rsidP="00071F1D">
      <w:pPr>
        <w:spacing w:after="0" w:line="240" w:lineRule="auto"/>
        <w:jc w:val="center"/>
        <w:rPr>
          <w:rFonts w:ascii="Palatino Linotype" w:hAnsi="Palatino Linotype"/>
          <w:b/>
          <w:sz w:val="44"/>
          <w:szCs w:val="44"/>
        </w:rPr>
      </w:pPr>
    </w:p>
    <w:p w:rsidR="00CE67DE" w:rsidRDefault="00CE67DE" w:rsidP="00071F1D">
      <w:pPr>
        <w:spacing w:after="0" w:line="240" w:lineRule="auto"/>
        <w:jc w:val="center"/>
        <w:rPr>
          <w:rFonts w:ascii="Palatino Linotype" w:hAnsi="Palatino Linotype"/>
          <w:b/>
          <w:sz w:val="44"/>
          <w:szCs w:val="44"/>
        </w:rPr>
      </w:pPr>
    </w:p>
    <w:p w:rsidR="00CE67DE" w:rsidRDefault="00CE67DE" w:rsidP="00071F1D">
      <w:pPr>
        <w:spacing w:after="0" w:line="240" w:lineRule="auto"/>
        <w:jc w:val="center"/>
        <w:rPr>
          <w:rFonts w:ascii="Palatino Linotype" w:hAnsi="Palatino Linotype"/>
          <w:b/>
          <w:sz w:val="44"/>
          <w:szCs w:val="44"/>
        </w:rPr>
      </w:pPr>
    </w:p>
    <w:p w:rsidR="00F318E2" w:rsidRPr="00F318E2" w:rsidRDefault="00F318E2" w:rsidP="00071F1D">
      <w:pPr>
        <w:spacing w:after="0" w:line="240" w:lineRule="auto"/>
        <w:jc w:val="center"/>
        <w:rPr>
          <w:rFonts w:ascii="Palatino Linotype" w:hAnsi="Palatino Linotype"/>
          <w:b/>
          <w:sz w:val="44"/>
          <w:szCs w:val="44"/>
        </w:rPr>
      </w:pPr>
      <w:r>
        <w:rPr>
          <w:rFonts w:ascii="Palatino Linotype" w:hAnsi="Palatino Linotype"/>
          <w:b/>
          <w:sz w:val="44"/>
          <w:szCs w:val="44"/>
        </w:rPr>
        <w:t>A</w:t>
      </w:r>
    </w:p>
    <w:p w:rsidR="00F318E2" w:rsidRDefault="00F318E2" w:rsidP="00071F1D">
      <w:pPr>
        <w:spacing w:after="0" w:line="240" w:lineRule="auto"/>
        <w:jc w:val="center"/>
        <w:rPr>
          <w:rFonts w:ascii="Palatino Linotype" w:hAnsi="Palatino Linotype"/>
          <w:b/>
          <w:strike/>
        </w:rPr>
      </w:pPr>
    </w:p>
    <w:p w:rsidR="00F318E2" w:rsidRPr="00B21630" w:rsidRDefault="00F318E2" w:rsidP="00071F1D">
      <w:pPr>
        <w:spacing w:after="0" w:line="240" w:lineRule="auto"/>
        <w:jc w:val="center"/>
        <w:rPr>
          <w:rFonts w:ascii="Palatino Linotype" w:hAnsi="Palatino Linotype"/>
          <w:b/>
          <w:sz w:val="44"/>
          <w:szCs w:val="44"/>
        </w:rPr>
      </w:pPr>
      <w:r w:rsidRPr="00B21630">
        <w:rPr>
          <w:rFonts w:ascii="Palatino Linotype" w:hAnsi="Palatino Linotype"/>
          <w:b/>
          <w:sz w:val="44"/>
          <w:szCs w:val="44"/>
        </w:rPr>
        <w:t>10054-12 azonosító számú</w:t>
      </w:r>
    </w:p>
    <w:p w:rsidR="00F318E2" w:rsidRPr="00B21630" w:rsidRDefault="00F318E2" w:rsidP="00071F1D">
      <w:pPr>
        <w:spacing w:after="0" w:line="240" w:lineRule="auto"/>
        <w:jc w:val="center"/>
        <w:rPr>
          <w:rFonts w:ascii="Palatino Linotype" w:hAnsi="Palatino Linotype"/>
          <w:sz w:val="44"/>
          <w:szCs w:val="44"/>
        </w:rPr>
      </w:pPr>
    </w:p>
    <w:p w:rsidR="00F318E2" w:rsidRPr="00B21630" w:rsidRDefault="00F318E2" w:rsidP="00071F1D">
      <w:pPr>
        <w:spacing w:after="0" w:line="240" w:lineRule="auto"/>
        <w:jc w:val="center"/>
        <w:rPr>
          <w:rFonts w:ascii="Palatino Linotype" w:hAnsi="Palatino Linotype"/>
          <w:b/>
          <w:caps/>
          <w:sz w:val="44"/>
          <w:szCs w:val="44"/>
        </w:rPr>
      </w:pPr>
      <w:r w:rsidRPr="00B21630">
        <w:rPr>
          <w:rFonts w:ascii="Palatino Linotype" w:hAnsi="Palatino Linotype"/>
          <w:b/>
          <w:caps/>
          <w:sz w:val="44"/>
          <w:szCs w:val="44"/>
        </w:rPr>
        <w:t>Vendéglátó üzleti idegen nyelv</w:t>
      </w:r>
    </w:p>
    <w:p w:rsidR="00F318E2" w:rsidRPr="00B21630" w:rsidRDefault="00F318E2" w:rsidP="00071F1D">
      <w:pPr>
        <w:spacing w:after="0" w:line="240" w:lineRule="auto"/>
        <w:jc w:val="center"/>
        <w:rPr>
          <w:rFonts w:ascii="Palatino Linotype" w:hAnsi="Palatino Linotype"/>
          <w:b/>
          <w:sz w:val="44"/>
          <w:szCs w:val="44"/>
        </w:rPr>
      </w:pPr>
      <w:proofErr w:type="gramStart"/>
      <w:r w:rsidRPr="00B21630">
        <w:rPr>
          <w:rFonts w:ascii="Palatino Linotype" w:hAnsi="Palatino Linotype"/>
          <w:b/>
          <w:sz w:val="44"/>
          <w:szCs w:val="44"/>
        </w:rPr>
        <w:t>megnevezésű</w:t>
      </w:r>
      <w:proofErr w:type="gramEnd"/>
    </w:p>
    <w:p w:rsidR="00F318E2" w:rsidRPr="00B21630" w:rsidRDefault="00F318E2" w:rsidP="00071F1D">
      <w:pPr>
        <w:spacing w:after="0" w:line="240" w:lineRule="auto"/>
        <w:jc w:val="center"/>
        <w:rPr>
          <w:rFonts w:ascii="Palatino Linotype" w:hAnsi="Palatino Linotype"/>
          <w:b/>
          <w:sz w:val="44"/>
          <w:szCs w:val="44"/>
        </w:rPr>
      </w:pPr>
    </w:p>
    <w:p w:rsidR="00F318E2" w:rsidRPr="00B21630" w:rsidRDefault="00F318E2" w:rsidP="00071F1D">
      <w:pPr>
        <w:spacing w:after="0" w:line="240" w:lineRule="auto"/>
        <w:ind w:left="-15"/>
        <w:jc w:val="center"/>
        <w:rPr>
          <w:rFonts w:ascii="Palatino Linotype" w:hAnsi="Palatino Linotype"/>
          <w:b/>
          <w:sz w:val="44"/>
          <w:szCs w:val="44"/>
        </w:rPr>
      </w:pPr>
      <w:proofErr w:type="gramStart"/>
      <w:r w:rsidRPr="00B21630">
        <w:rPr>
          <w:rFonts w:ascii="Palatino Linotype" w:hAnsi="Palatino Linotype"/>
          <w:b/>
          <w:sz w:val="44"/>
          <w:szCs w:val="44"/>
        </w:rPr>
        <w:t>szakmai</w:t>
      </w:r>
      <w:proofErr w:type="gramEnd"/>
      <w:r w:rsidRPr="00B21630">
        <w:rPr>
          <w:rFonts w:ascii="Palatino Linotype" w:hAnsi="Palatino Linotype"/>
          <w:b/>
          <w:sz w:val="44"/>
          <w:szCs w:val="44"/>
        </w:rPr>
        <w:t xml:space="preserve"> követelménymodul</w:t>
      </w:r>
    </w:p>
    <w:p w:rsidR="00F318E2" w:rsidRPr="00B21630" w:rsidRDefault="00F318E2" w:rsidP="00071F1D">
      <w:pPr>
        <w:spacing w:after="0" w:line="240" w:lineRule="auto"/>
        <w:ind w:left="-15"/>
        <w:jc w:val="center"/>
        <w:rPr>
          <w:rFonts w:ascii="Palatino Linotype" w:hAnsi="Palatino Linotype"/>
          <w:b/>
          <w:sz w:val="44"/>
          <w:szCs w:val="44"/>
        </w:rPr>
      </w:pPr>
    </w:p>
    <w:p w:rsidR="00F318E2" w:rsidRPr="00B21630" w:rsidRDefault="00F318E2" w:rsidP="00071F1D">
      <w:pPr>
        <w:spacing w:after="0" w:line="240" w:lineRule="auto"/>
        <w:ind w:left="-15"/>
        <w:jc w:val="center"/>
        <w:rPr>
          <w:rFonts w:ascii="Palatino Linotype" w:hAnsi="Palatino Linotype"/>
          <w:b/>
          <w:sz w:val="44"/>
          <w:szCs w:val="44"/>
        </w:rPr>
      </w:pPr>
      <w:proofErr w:type="gramStart"/>
      <w:r w:rsidRPr="00B21630">
        <w:rPr>
          <w:rFonts w:ascii="Palatino Linotype" w:hAnsi="Palatino Linotype"/>
          <w:b/>
          <w:sz w:val="44"/>
          <w:szCs w:val="44"/>
        </w:rPr>
        <w:t>tantárgyai</w:t>
      </w:r>
      <w:proofErr w:type="gramEnd"/>
      <w:r w:rsidRPr="00B21630">
        <w:rPr>
          <w:rFonts w:ascii="Palatino Linotype" w:hAnsi="Palatino Linotype"/>
          <w:b/>
          <w:sz w:val="44"/>
          <w:szCs w:val="44"/>
        </w:rPr>
        <w:t>, témakörei</w:t>
      </w:r>
    </w:p>
    <w:p w:rsidR="00F318E2" w:rsidRPr="00B21630" w:rsidRDefault="00F318E2" w:rsidP="00071F1D">
      <w:pPr>
        <w:spacing w:after="0" w:line="240" w:lineRule="auto"/>
        <w:jc w:val="center"/>
        <w:rPr>
          <w:rFonts w:ascii="Palatino Linotype" w:hAnsi="Palatino Linotype"/>
          <w:b/>
          <w:sz w:val="44"/>
          <w:szCs w:val="44"/>
        </w:rPr>
      </w:pPr>
    </w:p>
    <w:p w:rsidR="00F318E2" w:rsidRPr="00D92711" w:rsidRDefault="00F318E2" w:rsidP="00071F1D">
      <w:pPr>
        <w:spacing w:after="0" w:line="240" w:lineRule="auto"/>
        <w:ind w:left="-15"/>
        <w:jc w:val="both"/>
        <w:rPr>
          <w:rFonts w:ascii="Palatino Linotype" w:hAnsi="Palatino Linotype"/>
          <w:b/>
          <w:sz w:val="24"/>
          <w:szCs w:val="24"/>
        </w:rPr>
      </w:pPr>
      <w:r w:rsidRPr="00B21630">
        <w:rPr>
          <w:rFonts w:ascii="Palatino Linotype" w:hAnsi="Palatino Linotype"/>
          <w:sz w:val="20"/>
          <w:szCs w:val="20"/>
        </w:rPr>
        <w:br w:type="page"/>
      </w:r>
      <w:r w:rsidRPr="00D92711">
        <w:rPr>
          <w:rFonts w:ascii="Palatino Linotype" w:hAnsi="Palatino Linotype"/>
          <w:b/>
          <w:sz w:val="24"/>
          <w:szCs w:val="24"/>
        </w:rPr>
        <w:lastRenderedPageBreak/>
        <w:t>A 10054-12 azonosító számú Vendéglátó üzleti idegen nyelv megnevezésű szakmai követelménymodulhoz tartozó tantárgyak és témakörök oktatása során fejlesztendő kompetenciák</w:t>
      </w:r>
    </w:p>
    <w:tbl>
      <w:tblPr>
        <w:tblW w:w="6349" w:type="dxa"/>
        <w:jc w:val="center"/>
        <w:tblCellMar>
          <w:left w:w="70" w:type="dxa"/>
          <w:right w:w="70" w:type="dxa"/>
        </w:tblCellMar>
        <w:tblLook w:val="00A0" w:firstRow="1" w:lastRow="0" w:firstColumn="1" w:lastColumn="0" w:noHBand="0" w:noVBand="0"/>
      </w:tblPr>
      <w:tblGrid>
        <w:gridCol w:w="4664"/>
        <w:gridCol w:w="1021"/>
        <w:gridCol w:w="664"/>
      </w:tblGrid>
      <w:tr w:rsidR="00F318E2" w:rsidRPr="005335A3" w:rsidTr="002B577C">
        <w:trPr>
          <w:trHeight w:val="570"/>
          <w:jc w:val="center"/>
        </w:trPr>
        <w:tc>
          <w:tcPr>
            <w:tcW w:w="4664" w:type="dxa"/>
            <w:vMerge w:val="restart"/>
            <w:tcBorders>
              <w:top w:val="single" w:sz="4" w:space="0" w:color="auto"/>
              <w:left w:val="single" w:sz="4" w:space="0" w:color="auto"/>
              <w:bottom w:val="single" w:sz="4" w:space="0" w:color="auto"/>
              <w:right w:val="single" w:sz="4" w:space="0" w:color="auto"/>
            </w:tcBorders>
            <w:noWrap/>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10054-12</w:t>
            </w:r>
          </w:p>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Vendéglátó üzleti idegen nyelv</w:t>
            </w:r>
          </w:p>
        </w:tc>
        <w:tc>
          <w:tcPr>
            <w:tcW w:w="1685" w:type="dxa"/>
            <w:gridSpan w:val="2"/>
            <w:tcBorders>
              <w:top w:val="single" w:sz="4" w:space="0" w:color="auto"/>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Üzleti idegen nyelv</w:t>
            </w:r>
          </w:p>
        </w:tc>
      </w:tr>
      <w:tr w:rsidR="00F318E2" w:rsidRPr="005335A3" w:rsidTr="002B577C">
        <w:trPr>
          <w:trHeight w:val="2070"/>
          <w:jc w:val="center"/>
        </w:trPr>
        <w:tc>
          <w:tcPr>
            <w:tcW w:w="4664" w:type="dxa"/>
            <w:vMerge/>
            <w:tcBorders>
              <w:top w:val="single" w:sz="4" w:space="0" w:color="auto"/>
              <w:left w:val="single" w:sz="4" w:space="0" w:color="auto"/>
              <w:bottom w:val="single" w:sz="4" w:space="0" w:color="auto"/>
              <w:right w:val="single" w:sz="4" w:space="0" w:color="auto"/>
            </w:tcBorders>
            <w:vAlign w:val="center"/>
          </w:tcPr>
          <w:p w:rsidR="00F318E2" w:rsidRPr="005335A3" w:rsidRDefault="00F318E2" w:rsidP="00071F1D">
            <w:pPr>
              <w:spacing w:after="0" w:line="240" w:lineRule="auto"/>
              <w:rPr>
                <w:rFonts w:ascii="Palatino Linotype" w:hAnsi="Palatino Linotype"/>
                <w:sz w:val="20"/>
                <w:szCs w:val="20"/>
              </w:rPr>
            </w:pPr>
          </w:p>
        </w:tc>
        <w:tc>
          <w:tcPr>
            <w:tcW w:w="1021" w:type="dxa"/>
            <w:tcBorders>
              <w:top w:val="nil"/>
              <w:left w:val="nil"/>
              <w:bottom w:val="single" w:sz="4" w:space="0" w:color="auto"/>
              <w:right w:val="single" w:sz="4" w:space="0" w:color="auto"/>
            </w:tcBorders>
            <w:textDirection w:val="btLr"/>
            <w:vAlign w:val="bottom"/>
          </w:tcPr>
          <w:p w:rsidR="00F318E2" w:rsidRPr="005335A3" w:rsidRDefault="00F318E2" w:rsidP="00071F1D">
            <w:pPr>
              <w:spacing w:after="0" w:line="240" w:lineRule="auto"/>
              <w:ind w:left="57"/>
              <w:rPr>
                <w:rFonts w:ascii="Palatino Linotype" w:hAnsi="Palatino Linotype"/>
                <w:sz w:val="20"/>
                <w:szCs w:val="20"/>
              </w:rPr>
            </w:pPr>
            <w:r w:rsidRPr="005335A3">
              <w:rPr>
                <w:rFonts w:ascii="Palatino Linotype" w:hAnsi="Palatino Linotype"/>
                <w:sz w:val="20"/>
                <w:szCs w:val="20"/>
              </w:rPr>
              <w:t>Üzleti idegen nyelvi kommunikáció</w:t>
            </w:r>
          </w:p>
        </w:tc>
        <w:tc>
          <w:tcPr>
            <w:tcW w:w="664" w:type="dxa"/>
            <w:tcBorders>
              <w:top w:val="nil"/>
              <w:left w:val="nil"/>
              <w:bottom w:val="single" w:sz="4" w:space="0" w:color="auto"/>
              <w:right w:val="single" w:sz="4" w:space="0" w:color="auto"/>
            </w:tcBorders>
            <w:textDirection w:val="btLr"/>
            <w:vAlign w:val="bottom"/>
          </w:tcPr>
          <w:p w:rsidR="00F318E2" w:rsidRPr="005335A3" w:rsidRDefault="00F318E2" w:rsidP="00071F1D">
            <w:pPr>
              <w:spacing w:after="0" w:line="240" w:lineRule="auto"/>
              <w:ind w:left="113"/>
              <w:rPr>
                <w:rFonts w:ascii="Palatino Linotype" w:hAnsi="Palatino Linotype"/>
                <w:sz w:val="20"/>
                <w:szCs w:val="20"/>
              </w:rPr>
            </w:pPr>
            <w:r w:rsidRPr="005335A3">
              <w:rPr>
                <w:rFonts w:ascii="Palatino Linotype" w:hAnsi="Palatino Linotype"/>
                <w:sz w:val="20"/>
                <w:szCs w:val="20"/>
              </w:rPr>
              <w:t>Szakmai szituációk</w:t>
            </w:r>
          </w:p>
        </w:tc>
      </w:tr>
      <w:tr w:rsidR="00F318E2" w:rsidRPr="005335A3" w:rsidTr="002B577C">
        <w:trPr>
          <w:trHeight w:val="255"/>
          <w:jc w:val="center"/>
        </w:trPr>
        <w:tc>
          <w:tcPr>
            <w:tcW w:w="6349" w:type="dxa"/>
            <w:gridSpan w:val="3"/>
            <w:tcBorders>
              <w:top w:val="nil"/>
              <w:left w:val="single" w:sz="4" w:space="0" w:color="auto"/>
              <w:bottom w:val="single" w:sz="4" w:space="0" w:color="auto"/>
              <w:right w:val="single" w:sz="4" w:space="0" w:color="auto"/>
            </w:tcBorders>
            <w:noWrap/>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FELADATOK</w:t>
            </w:r>
          </w:p>
        </w:tc>
      </w:tr>
      <w:tr w:rsidR="00F318E2" w:rsidRPr="005335A3" w:rsidTr="002B577C">
        <w:trPr>
          <w:trHeight w:val="255"/>
          <w:jc w:val="center"/>
        </w:trPr>
        <w:tc>
          <w:tcPr>
            <w:tcW w:w="4664"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A vendéglátó üzletek választékában szereplő termékeket, ételeket, italokat idegen nyelven ismerteti a vendégekkel</w:t>
            </w:r>
          </w:p>
        </w:tc>
        <w:tc>
          <w:tcPr>
            <w:tcW w:w="1021"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p>
        </w:tc>
      </w:tr>
      <w:tr w:rsidR="00F318E2" w:rsidRPr="005335A3" w:rsidTr="002B577C">
        <w:trPr>
          <w:trHeight w:val="255"/>
          <w:jc w:val="center"/>
        </w:trPr>
        <w:tc>
          <w:tcPr>
            <w:tcW w:w="4664"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Technológiai műveleteket, munkafolyamatokat idegen nyelven ismertet</w:t>
            </w:r>
          </w:p>
        </w:tc>
        <w:tc>
          <w:tcPr>
            <w:tcW w:w="1021"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p>
        </w:tc>
      </w:tr>
      <w:tr w:rsidR="00F318E2" w:rsidRPr="005335A3" w:rsidTr="002B577C">
        <w:trPr>
          <w:trHeight w:val="255"/>
          <w:jc w:val="center"/>
        </w:trPr>
        <w:tc>
          <w:tcPr>
            <w:tcW w:w="4664"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Megnevezi a vendéglátó üzletek eszközeit idegen nyelven</w:t>
            </w:r>
          </w:p>
        </w:tc>
        <w:tc>
          <w:tcPr>
            <w:tcW w:w="1021"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p>
        </w:tc>
      </w:tr>
      <w:tr w:rsidR="00F318E2" w:rsidRPr="005335A3" w:rsidTr="002B577C">
        <w:trPr>
          <w:trHeight w:val="255"/>
          <w:jc w:val="center"/>
        </w:trPr>
        <w:tc>
          <w:tcPr>
            <w:tcW w:w="4664"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Értelmezi a készülékek, gépek, berendezések idegen nyelven írt kezelési és használati utasításait</w:t>
            </w:r>
          </w:p>
        </w:tc>
        <w:tc>
          <w:tcPr>
            <w:tcW w:w="1021"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p>
        </w:tc>
      </w:tr>
      <w:tr w:rsidR="00F318E2" w:rsidRPr="005335A3" w:rsidTr="002B577C">
        <w:trPr>
          <w:trHeight w:val="255"/>
          <w:jc w:val="center"/>
        </w:trPr>
        <w:tc>
          <w:tcPr>
            <w:tcW w:w="4664"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A gyakorlati munka során idegen nyelven utasítást ad és fogad</w:t>
            </w:r>
          </w:p>
        </w:tc>
        <w:tc>
          <w:tcPr>
            <w:tcW w:w="1021"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r>
      <w:tr w:rsidR="00F318E2" w:rsidRPr="005335A3" w:rsidTr="002B577C">
        <w:trPr>
          <w:trHeight w:val="255"/>
          <w:jc w:val="center"/>
        </w:trPr>
        <w:tc>
          <w:tcPr>
            <w:tcW w:w="4664"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Idegen nyelven telefonál</w:t>
            </w:r>
          </w:p>
        </w:tc>
        <w:tc>
          <w:tcPr>
            <w:tcW w:w="1021"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r>
      <w:tr w:rsidR="00F318E2" w:rsidRPr="005335A3" w:rsidTr="002B577C">
        <w:trPr>
          <w:trHeight w:val="255"/>
          <w:jc w:val="center"/>
        </w:trPr>
        <w:tc>
          <w:tcPr>
            <w:tcW w:w="4664"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Üzleti leveleket készít idegen nyelven</w:t>
            </w:r>
          </w:p>
        </w:tc>
        <w:tc>
          <w:tcPr>
            <w:tcW w:w="1021"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p>
        </w:tc>
      </w:tr>
      <w:tr w:rsidR="00F318E2" w:rsidRPr="005335A3" w:rsidTr="002B577C">
        <w:trPr>
          <w:trHeight w:val="255"/>
          <w:jc w:val="center"/>
        </w:trPr>
        <w:tc>
          <w:tcPr>
            <w:tcW w:w="4664"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Üzleti tárgyalásokat folytat idegen nyelven a vendégekkel és az üzleti partnerekkel</w:t>
            </w:r>
          </w:p>
        </w:tc>
        <w:tc>
          <w:tcPr>
            <w:tcW w:w="1021"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r>
      <w:tr w:rsidR="00F318E2" w:rsidRPr="005335A3" w:rsidTr="002B577C">
        <w:trPr>
          <w:trHeight w:val="255"/>
          <w:jc w:val="center"/>
        </w:trPr>
        <w:tc>
          <w:tcPr>
            <w:tcW w:w="4664"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Étlapot, itallapot, árlapot készít idegen nyelven</w:t>
            </w:r>
          </w:p>
        </w:tc>
        <w:tc>
          <w:tcPr>
            <w:tcW w:w="1021"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p>
        </w:tc>
      </w:tr>
      <w:tr w:rsidR="00F318E2" w:rsidRPr="005335A3" w:rsidTr="002B577C">
        <w:trPr>
          <w:trHeight w:val="255"/>
          <w:jc w:val="center"/>
        </w:trPr>
        <w:tc>
          <w:tcPr>
            <w:tcW w:w="4664"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Menükártyát készít idegen nyelven</w:t>
            </w:r>
          </w:p>
        </w:tc>
        <w:tc>
          <w:tcPr>
            <w:tcW w:w="1021"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p>
        </w:tc>
      </w:tr>
      <w:tr w:rsidR="00F318E2" w:rsidRPr="005335A3" w:rsidTr="002B577C">
        <w:trPr>
          <w:trHeight w:val="255"/>
          <w:jc w:val="center"/>
        </w:trPr>
        <w:tc>
          <w:tcPr>
            <w:tcW w:w="4664"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Idegen nyelvű szakmai</w:t>
            </w:r>
            <w:r w:rsidRPr="005335A3">
              <w:rPr>
                <w:rFonts w:ascii="Palatino Linotype" w:hAnsi="Palatino Linotype"/>
                <w:sz w:val="20"/>
                <w:szCs w:val="20"/>
              </w:rPr>
              <w:t xml:space="preserve"> szöveget megért és fordít</w:t>
            </w:r>
          </w:p>
        </w:tc>
        <w:tc>
          <w:tcPr>
            <w:tcW w:w="1021"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p>
        </w:tc>
      </w:tr>
      <w:tr w:rsidR="00F318E2" w:rsidRPr="005335A3" w:rsidTr="002B577C">
        <w:trPr>
          <w:trHeight w:val="255"/>
          <w:jc w:val="center"/>
        </w:trPr>
        <w:tc>
          <w:tcPr>
            <w:tcW w:w="4664"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spacing w:after="0" w:line="240" w:lineRule="auto"/>
              <w:rPr>
                <w:rFonts w:ascii="Palatino Linotype" w:hAnsi="Palatino Linotype"/>
                <w:sz w:val="20"/>
                <w:szCs w:val="20"/>
              </w:rPr>
            </w:pPr>
            <w:r w:rsidRPr="005335A3">
              <w:rPr>
                <w:rFonts w:ascii="Palatino Linotype" w:hAnsi="Palatino Linotype"/>
                <w:sz w:val="20"/>
                <w:szCs w:val="20"/>
              </w:rPr>
              <w:t>Idegen nyelvű szakmai információkat gyűjt az interneten</w:t>
            </w:r>
          </w:p>
        </w:tc>
        <w:tc>
          <w:tcPr>
            <w:tcW w:w="1021" w:type="dxa"/>
            <w:tcBorders>
              <w:top w:val="nil"/>
              <w:left w:val="nil"/>
              <w:bottom w:val="single" w:sz="4" w:space="0" w:color="auto"/>
              <w:right w:val="single" w:sz="4" w:space="0" w:color="auto"/>
            </w:tcBorders>
            <w:noWrap/>
            <w:vAlign w:val="center"/>
          </w:tcPr>
          <w:p w:rsidR="00F318E2" w:rsidRPr="005335A3"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64" w:type="dxa"/>
            <w:tcBorders>
              <w:top w:val="nil"/>
              <w:left w:val="nil"/>
              <w:bottom w:val="single" w:sz="4" w:space="0" w:color="auto"/>
              <w:right w:val="single" w:sz="4" w:space="0" w:color="auto"/>
            </w:tcBorders>
            <w:noWrap/>
            <w:vAlign w:val="center"/>
          </w:tcPr>
          <w:p w:rsidR="00F318E2" w:rsidRPr="005335A3" w:rsidRDefault="00F318E2" w:rsidP="00071F1D">
            <w:pPr>
              <w:spacing w:after="0" w:line="240" w:lineRule="auto"/>
              <w:jc w:val="center"/>
              <w:rPr>
                <w:rFonts w:ascii="Palatino Linotype" w:hAnsi="Palatino Linotype"/>
                <w:sz w:val="20"/>
                <w:szCs w:val="20"/>
              </w:rPr>
            </w:pPr>
          </w:p>
        </w:tc>
      </w:tr>
      <w:tr w:rsidR="00F318E2" w:rsidRPr="005335A3" w:rsidTr="002B577C">
        <w:trPr>
          <w:trHeight w:val="255"/>
          <w:jc w:val="center"/>
        </w:trPr>
        <w:tc>
          <w:tcPr>
            <w:tcW w:w="6349" w:type="dxa"/>
            <w:gridSpan w:val="3"/>
            <w:tcBorders>
              <w:top w:val="nil"/>
              <w:left w:val="single" w:sz="4" w:space="0" w:color="auto"/>
              <w:bottom w:val="single" w:sz="4" w:space="0" w:color="auto"/>
              <w:right w:val="single" w:sz="4" w:space="0" w:color="auto"/>
            </w:tcBorders>
            <w:noWrap/>
            <w:vAlign w:val="center"/>
          </w:tcPr>
          <w:p w:rsidR="00F318E2" w:rsidRPr="005335A3"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SZAKMAI ISMERETEK</w:t>
            </w:r>
          </w:p>
        </w:tc>
      </w:tr>
      <w:tr w:rsidR="00F318E2" w:rsidRPr="005335A3" w:rsidTr="002B577C">
        <w:trPr>
          <w:trHeight w:val="255"/>
          <w:jc w:val="center"/>
        </w:trPr>
        <w:tc>
          <w:tcPr>
            <w:tcW w:w="4664"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Italok és ételek jellemzői, idegen nyelvű technológiai leírása</w:t>
            </w:r>
          </w:p>
        </w:tc>
        <w:tc>
          <w:tcPr>
            <w:tcW w:w="1021"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p>
        </w:tc>
      </w:tr>
      <w:tr w:rsidR="00F318E2" w:rsidRPr="005335A3" w:rsidTr="002B577C">
        <w:trPr>
          <w:trHeight w:val="255"/>
          <w:jc w:val="center"/>
        </w:trPr>
        <w:tc>
          <w:tcPr>
            <w:tcW w:w="4664"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A vendéglátó üzletek eszközeinek idegen nyelvű elnevezése</w:t>
            </w:r>
            <w:r>
              <w:rPr>
                <w:rFonts w:ascii="Palatino Linotype" w:hAnsi="Palatino Linotype"/>
                <w:sz w:val="20"/>
                <w:szCs w:val="20"/>
              </w:rPr>
              <w:t>i</w:t>
            </w:r>
            <w:r w:rsidRPr="005335A3">
              <w:rPr>
                <w:rFonts w:ascii="Palatino Linotype" w:hAnsi="Palatino Linotype"/>
                <w:sz w:val="20"/>
                <w:szCs w:val="20"/>
              </w:rPr>
              <w:t>, a kezelési és használati utasítások tartalma</w:t>
            </w:r>
          </w:p>
        </w:tc>
        <w:tc>
          <w:tcPr>
            <w:tcW w:w="1021"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p>
        </w:tc>
      </w:tr>
      <w:tr w:rsidR="00F318E2" w:rsidRPr="005335A3" w:rsidTr="002B577C">
        <w:trPr>
          <w:trHeight w:val="255"/>
          <w:jc w:val="center"/>
        </w:trPr>
        <w:tc>
          <w:tcPr>
            <w:tcW w:w="4664"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Általános és szakmai idegen nyelvű kommunikáció lehetőségei és gyakorlati alkalmazásának módjai</w:t>
            </w:r>
          </w:p>
        </w:tc>
        <w:tc>
          <w:tcPr>
            <w:tcW w:w="1021"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r>
      <w:tr w:rsidR="00F318E2" w:rsidRPr="005335A3" w:rsidTr="002B577C">
        <w:trPr>
          <w:trHeight w:val="255"/>
          <w:jc w:val="center"/>
        </w:trPr>
        <w:tc>
          <w:tcPr>
            <w:tcW w:w="4664"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Idegen nyelvű</w:t>
            </w:r>
            <w:r w:rsidRPr="005335A3">
              <w:rPr>
                <w:rFonts w:ascii="Palatino Linotype" w:hAnsi="Palatino Linotype"/>
                <w:sz w:val="20"/>
                <w:szCs w:val="20"/>
              </w:rPr>
              <w:t xml:space="preserve"> illemtani formulák alkalmazásának lehetőségei és módjai</w:t>
            </w:r>
          </w:p>
        </w:tc>
        <w:tc>
          <w:tcPr>
            <w:tcW w:w="1021"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r>
      <w:tr w:rsidR="00F318E2" w:rsidRPr="005335A3" w:rsidTr="002B577C">
        <w:trPr>
          <w:trHeight w:val="255"/>
          <w:jc w:val="center"/>
        </w:trPr>
        <w:tc>
          <w:tcPr>
            <w:tcW w:w="4664"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A vendégekkel történő idegen nyelvű kommunikáció lehetőségei, szabályai</w:t>
            </w:r>
          </w:p>
        </w:tc>
        <w:tc>
          <w:tcPr>
            <w:tcW w:w="1021"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r>
      <w:tr w:rsidR="00F318E2" w:rsidRPr="005335A3" w:rsidTr="002B577C">
        <w:trPr>
          <w:trHeight w:val="255"/>
          <w:jc w:val="center"/>
        </w:trPr>
        <w:tc>
          <w:tcPr>
            <w:tcW w:w="4664"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Az üzleti partnerekkel, munkatársakkal történő idegen nyelvű kommunikáció módjai, szabályai</w:t>
            </w:r>
          </w:p>
        </w:tc>
        <w:tc>
          <w:tcPr>
            <w:tcW w:w="1021"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r>
      <w:tr w:rsidR="00F318E2" w:rsidRPr="005335A3" w:rsidTr="002B577C">
        <w:trPr>
          <w:trHeight w:val="255"/>
          <w:jc w:val="center"/>
        </w:trPr>
        <w:tc>
          <w:tcPr>
            <w:tcW w:w="4664"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Az idegen nyelven történő telefonálás szabályai</w:t>
            </w:r>
          </w:p>
        </w:tc>
        <w:tc>
          <w:tcPr>
            <w:tcW w:w="1021"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r>
    </w:tbl>
    <w:p w:rsidR="00F318E2" w:rsidRPr="00B21630" w:rsidRDefault="00F318E2" w:rsidP="00071F1D">
      <w:pPr>
        <w:spacing w:after="0" w:line="240" w:lineRule="auto"/>
        <w:rPr>
          <w:rFonts w:ascii="Palatino Linotype" w:hAnsi="Palatino Linotype"/>
        </w:rPr>
      </w:pPr>
    </w:p>
    <w:tbl>
      <w:tblPr>
        <w:tblW w:w="6343" w:type="dxa"/>
        <w:jc w:val="center"/>
        <w:tblCellMar>
          <w:left w:w="70" w:type="dxa"/>
          <w:right w:w="70" w:type="dxa"/>
        </w:tblCellMar>
        <w:tblLook w:val="00A0" w:firstRow="1" w:lastRow="0" w:firstColumn="1" w:lastColumn="0" w:noHBand="0" w:noVBand="0"/>
      </w:tblPr>
      <w:tblGrid>
        <w:gridCol w:w="4945"/>
        <w:gridCol w:w="740"/>
        <w:gridCol w:w="658"/>
      </w:tblGrid>
      <w:tr w:rsidR="00F318E2" w:rsidRPr="005335A3" w:rsidTr="002B577C">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 xml:space="preserve">Idegen </w:t>
            </w:r>
            <w:proofErr w:type="spellStart"/>
            <w:r>
              <w:rPr>
                <w:rFonts w:ascii="Palatino Linotype" w:hAnsi="Palatino Linotype"/>
                <w:sz w:val="20"/>
                <w:szCs w:val="20"/>
              </w:rPr>
              <w:t>nyelvűszakmai</w:t>
            </w:r>
            <w:proofErr w:type="spellEnd"/>
            <w:r>
              <w:rPr>
                <w:rFonts w:ascii="Palatino Linotype" w:hAnsi="Palatino Linotype"/>
                <w:sz w:val="20"/>
                <w:szCs w:val="20"/>
              </w:rPr>
              <w:t xml:space="preserve"> </w:t>
            </w:r>
            <w:r w:rsidRPr="005335A3">
              <w:rPr>
                <w:rFonts w:ascii="Palatino Linotype" w:hAnsi="Palatino Linotype"/>
                <w:sz w:val="20"/>
                <w:szCs w:val="20"/>
              </w:rPr>
              <w:t>üzleti level</w:t>
            </w:r>
            <w:r>
              <w:rPr>
                <w:rFonts w:ascii="Palatino Linotype" w:hAnsi="Palatino Linotype"/>
                <w:sz w:val="20"/>
                <w:szCs w:val="20"/>
              </w:rPr>
              <w:t>ezés szabályai, az idegen nyelvű</w:t>
            </w:r>
            <w:r w:rsidRPr="005335A3">
              <w:rPr>
                <w:rFonts w:ascii="Palatino Linotype" w:hAnsi="Palatino Linotype"/>
                <w:sz w:val="20"/>
                <w:szCs w:val="20"/>
              </w:rPr>
              <w:t xml:space="preserve"> levelek szerkezete, készítésének gyakorlati teendői</w:t>
            </w:r>
          </w:p>
        </w:tc>
        <w:tc>
          <w:tcPr>
            <w:tcW w:w="740" w:type="dxa"/>
            <w:tcBorders>
              <w:top w:val="single" w:sz="4" w:space="0" w:color="auto"/>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58" w:type="dxa"/>
            <w:tcBorders>
              <w:top w:val="single" w:sz="4" w:space="0" w:color="auto"/>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p>
        </w:tc>
      </w:tr>
      <w:tr w:rsidR="00F318E2" w:rsidRPr="005335A3" w:rsidTr="002B577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Az idegen nyelven történő üzleti tárgyalás szabályai</w:t>
            </w:r>
          </w:p>
        </w:tc>
        <w:tc>
          <w:tcPr>
            <w:tcW w:w="740" w:type="dxa"/>
            <w:tcBorders>
              <w:top w:val="nil"/>
              <w:left w:val="nil"/>
              <w:bottom w:val="single" w:sz="4" w:space="0" w:color="auto"/>
              <w:right w:val="single" w:sz="4" w:space="0" w:color="auto"/>
            </w:tcBorders>
            <w:noWrap/>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58" w:type="dxa"/>
            <w:tcBorders>
              <w:top w:val="nil"/>
              <w:left w:val="nil"/>
              <w:bottom w:val="single" w:sz="4" w:space="0" w:color="auto"/>
              <w:right w:val="single" w:sz="4" w:space="0" w:color="auto"/>
            </w:tcBorders>
            <w:noWrap/>
            <w:vAlign w:val="center"/>
          </w:tcPr>
          <w:p w:rsidR="00F318E2" w:rsidRPr="005335A3" w:rsidRDefault="00F318E2" w:rsidP="00071F1D">
            <w:pPr>
              <w:spacing w:after="0" w:line="240" w:lineRule="auto"/>
              <w:jc w:val="center"/>
              <w:rPr>
                <w:rFonts w:ascii="Palatino Linotype" w:hAnsi="Palatino Linotype"/>
                <w:sz w:val="20"/>
                <w:szCs w:val="20"/>
              </w:rPr>
            </w:pPr>
          </w:p>
        </w:tc>
      </w:tr>
      <w:tr w:rsidR="00F318E2" w:rsidRPr="005335A3" w:rsidTr="002B577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Idegen nyelvű étlap, itallap, árlap tartalma, készítésének szabályai</w:t>
            </w:r>
          </w:p>
        </w:tc>
        <w:tc>
          <w:tcPr>
            <w:tcW w:w="740" w:type="dxa"/>
            <w:tcBorders>
              <w:top w:val="nil"/>
              <w:left w:val="nil"/>
              <w:bottom w:val="single" w:sz="4" w:space="0" w:color="auto"/>
              <w:right w:val="single" w:sz="4" w:space="0" w:color="auto"/>
            </w:tcBorders>
            <w:noWrap/>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58" w:type="dxa"/>
            <w:tcBorders>
              <w:top w:val="nil"/>
              <w:left w:val="nil"/>
              <w:bottom w:val="single" w:sz="4" w:space="0" w:color="auto"/>
              <w:right w:val="single" w:sz="4" w:space="0" w:color="auto"/>
            </w:tcBorders>
            <w:noWrap/>
            <w:vAlign w:val="center"/>
          </w:tcPr>
          <w:p w:rsidR="00F318E2" w:rsidRPr="005335A3" w:rsidRDefault="00F318E2" w:rsidP="00071F1D">
            <w:pPr>
              <w:spacing w:after="0" w:line="240" w:lineRule="auto"/>
              <w:jc w:val="center"/>
              <w:rPr>
                <w:rFonts w:ascii="Palatino Linotype" w:hAnsi="Palatino Linotype"/>
                <w:sz w:val="20"/>
                <w:szCs w:val="20"/>
              </w:rPr>
            </w:pPr>
          </w:p>
        </w:tc>
      </w:tr>
      <w:tr w:rsidR="00F318E2" w:rsidRPr="005335A3" w:rsidTr="002B577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Idegen nyelvű menükártya tartalma, készítésének szabályai</w:t>
            </w:r>
          </w:p>
        </w:tc>
        <w:tc>
          <w:tcPr>
            <w:tcW w:w="740" w:type="dxa"/>
            <w:tcBorders>
              <w:top w:val="nil"/>
              <w:left w:val="nil"/>
              <w:bottom w:val="single" w:sz="4" w:space="0" w:color="auto"/>
              <w:right w:val="single" w:sz="4" w:space="0" w:color="auto"/>
            </w:tcBorders>
            <w:noWrap/>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58" w:type="dxa"/>
            <w:tcBorders>
              <w:top w:val="nil"/>
              <w:left w:val="nil"/>
              <w:bottom w:val="single" w:sz="4" w:space="0" w:color="auto"/>
              <w:right w:val="single" w:sz="4" w:space="0" w:color="auto"/>
            </w:tcBorders>
            <w:noWrap/>
            <w:vAlign w:val="center"/>
          </w:tcPr>
          <w:p w:rsidR="00F318E2" w:rsidRPr="005335A3" w:rsidRDefault="00F318E2" w:rsidP="00071F1D">
            <w:pPr>
              <w:spacing w:after="0" w:line="240" w:lineRule="auto"/>
              <w:jc w:val="center"/>
              <w:rPr>
                <w:rFonts w:ascii="Palatino Linotype" w:hAnsi="Palatino Linotype"/>
                <w:sz w:val="20"/>
                <w:szCs w:val="20"/>
              </w:rPr>
            </w:pPr>
          </w:p>
        </w:tc>
      </w:tr>
      <w:tr w:rsidR="00F318E2" w:rsidRPr="005335A3" w:rsidTr="002B577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Az idegen nyelvre történő fordítás szabályai</w:t>
            </w:r>
          </w:p>
        </w:tc>
        <w:tc>
          <w:tcPr>
            <w:tcW w:w="740" w:type="dxa"/>
            <w:tcBorders>
              <w:top w:val="nil"/>
              <w:left w:val="nil"/>
              <w:bottom w:val="single" w:sz="4" w:space="0" w:color="auto"/>
              <w:right w:val="single" w:sz="4" w:space="0" w:color="auto"/>
            </w:tcBorders>
            <w:noWrap/>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58" w:type="dxa"/>
            <w:tcBorders>
              <w:top w:val="nil"/>
              <w:left w:val="nil"/>
              <w:bottom w:val="single" w:sz="4" w:space="0" w:color="auto"/>
              <w:right w:val="single" w:sz="4" w:space="0" w:color="auto"/>
            </w:tcBorders>
            <w:noWrap/>
            <w:vAlign w:val="center"/>
          </w:tcPr>
          <w:p w:rsidR="00F318E2" w:rsidRPr="005335A3" w:rsidRDefault="00F318E2" w:rsidP="00071F1D">
            <w:pPr>
              <w:spacing w:after="0" w:line="240" w:lineRule="auto"/>
              <w:jc w:val="center"/>
              <w:rPr>
                <w:rFonts w:ascii="Palatino Linotype" w:hAnsi="Palatino Linotype"/>
                <w:sz w:val="20"/>
                <w:szCs w:val="20"/>
              </w:rPr>
            </w:pPr>
          </w:p>
        </w:tc>
      </w:tr>
      <w:tr w:rsidR="00F318E2" w:rsidRPr="005335A3" w:rsidTr="002B577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Idegen nyelven történő információgyűjtés lehetőségei</w:t>
            </w:r>
          </w:p>
        </w:tc>
        <w:tc>
          <w:tcPr>
            <w:tcW w:w="740" w:type="dxa"/>
            <w:tcBorders>
              <w:top w:val="nil"/>
              <w:left w:val="nil"/>
              <w:bottom w:val="single" w:sz="4" w:space="0" w:color="auto"/>
              <w:right w:val="single" w:sz="4" w:space="0" w:color="auto"/>
            </w:tcBorders>
            <w:noWrap/>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58" w:type="dxa"/>
            <w:tcBorders>
              <w:top w:val="nil"/>
              <w:left w:val="nil"/>
              <w:bottom w:val="single" w:sz="4" w:space="0" w:color="auto"/>
              <w:right w:val="single" w:sz="4" w:space="0" w:color="auto"/>
            </w:tcBorders>
            <w:noWrap/>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r>
      <w:tr w:rsidR="00F318E2" w:rsidRPr="005335A3" w:rsidTr="002B577C">
        <w:trPr>
          <w:trHeight w:val="255"/>
          <w:jc w:val="center"/>
        </w:trPr>
        <w:tc>
          <w:tcPr>
            <w:tcW w:w="6343" w:type="dxa"/>
            <w:gridSpan w:val="3"/>
            <w:tcBorders>
              <w:top w:val="nil"/>
              <w:left w:val="single" w:sz="4" w:space="0" w:color="auto"/>
              <w:bottom w:val="single" w:sz="4" w:space="0" w:color="auto"/>
              <w:right w:val="single" w:sz="4" w:space="0" w:color="auto"/>
            </w:tcBorders>
            <w:noWrap/>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SZAKMAI KÉSZSÉGEK</w:t>
            </w:r>
          </w:p>
        </w:tc>
      </w:tr>
      <w:tr w:rsidR="00F318E2" w:rsidRPr="005335A3" w:rsidTr="002B577C">
        <w:trPr>
          <w:trHeight w:val="240"/>
          <w:jc w:val="center"/>
        </w:trPr>
        <w:tc>
          <w:tcPr>
            <w:tcW w:w="4945"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Idegen nyelvű beszédkészség</w:t>
            </w:r>
          </w:p>
        </w:tc>
        <w:tc>
          <w:tcPr>
            <w:tcW w:w="740"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58"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p>
        </w:tc>
      </w:tr>
      <w:tr w:rsidR="00F318E2" w:rsidRPr="005335A3" w:rsidTr="002B577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Idegen nyelvű hallott szöveg megértése</w:t>
            </w:r>
          </w:p>
        </w:tc>
        <w:tc>
          <w:tcPr>
            <w:tcW w:w="740"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58"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p>
        </w:tc>
      </w:tr>
      <w:tr w:rsidR="00F318E2" w:rsidRPr="005335A3" w:rsidTr="002B577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Olvasott szakmai szöveg megértése</w:t>
            </w:r>
          </w:p>
        </w:tc>
        <w:tc>
          <w:tcPr>
            <w:tcW w:w="740"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58"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p>
        </w:tc>
      </w:tr>
      <w:tr w:rsidR="00F318E2" w:rsidRPr="005335A3" w:rsidTr="002B577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Idegen nyelvű íráskészség</w:t>
            </w:r>
          </w:p>
        </w:tc>
        <w:tc>
          <w:tcPr>
            <w:tcW w:w="740"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58"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p>
        </w:tc>
      </w:tr>
      <w:tr w:rsidR="00F318E2" w:rsidRPr="005335A3" w:rsidTr="002B577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Telefonálás idegen nyelven</w:t>
            </w:r>
          </w:p>
        </w:tc>
        <w:tc>
          <w:tcPr>
            <w:tcW w:w="740"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58"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r>
      <w:tr w:rsidR="00F318E2" w:rsidRPr="005335A3" w:rsidTr="002B577C">
        <w:trPr>
          <w:trHeight w:val="255"/>
          <w:jc w:val="center"/>
        </w:trPr>
        <w:tc>
          <w:tcPr>
            <w:tcW w:w="6343" w:type="dxa"/>
            <w:gridSpan w:val="3"/>
            <w:tcBorders>
              <w:top w:val="nil"/>
              <w:left w:val="single" w:sz="4" w:space="0" w:color="auto"/>
              <w:bottom w:val="single" w:sz="4" w:space="0" w:color="auto"/>
              <w:right w:val="single" w:sz="4" w:space="0" w:color="auto"/>
            </w:tcBorders>
            <w:noWrap/>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SZEMÉLYES KOMPETENCIÁK</w:t>
            </w:r>
          </w:p>
        </w:tc>
      </w:tr>
      <w:tr w:rsidR="00F318E2" w:rsidRPr="005335A3" w:rsidTr="002B577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Szorgalom, igyekezet</w:t>
            </w:r>
          </w:p>
        </w:tc>
        <w:tc>
          <w:tcPr>
            <w:tcW w:w="740"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58"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r>
      <w:tr w:rsidR="00F318E2" w:rsidRPr="005335A3" w:rsidTr="002B577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Fejlődőképesség, önfejlesztés</w:t>
            </w:r>
          </w:p>
        </w:tc>
        <w:tc>
          <w:tcPr>
            <w:tcW w:w="740" w:type="dxa"/>
            <w:tcBorders>
              <w:top w:val="nil"/>
              <w:left w:val="nil"/>
              <w:bottom w:val="single" w:sz="4" w:space="0" w:color="auto"/>
              <w:right w:val="single" w:sz="4" w:space="0" w:color="auto"/>
            </w:tcBorders>
            <w:noWrap/>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58" w:type="dxa"/>
            <w:tcBorders>
              <w:top w:val="nil"/>
              <w:left w:val="nil"/>
              <w:bottom w:val="single" w:sz="4" w:space="0" w:color="auto"/>
              <w:right w:val="single" w:sz="4" w:space="0" w:color="auto"/>
            </w:tcBorders>
            <w:noWrap/>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r>
      <w:tr w:rsidR="00F318E2" w:rsidRPr="005335A3" w:rsidTr="002B577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Rugalmasság</w:t>
            </w:r>
          </w:p>
        </w:tc>
        <w:tc>
          <w:tcPr>
            <w:tcW w:w="740" w:type="dxa"/>
            <w:tcBorders>
              <w:top w:val="nil"/>
              <w:left w:val="nil"/>
              <w:bottom w:val="single" w:sz="4" w:space="0" w:color="auto"/>
              <w:right w:val="single" w:sz="4" w:space="0" w:color="auto"/>
            </w:tcBorders>
            <w:noWrap/>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58" w:type="dxa"/>
            <w:tcBorders>
              <w:top w:val="nil"/>
              <w:left w:val="nil"/>
              <w:bottom w:val="single" w:sz="4" w:space="0" w:color="auto"/>
              <w:right w:val="single" w:sz="4" w:space="0" w:color="auto"/>
            </w:tcBorders>
            <w:noWrap/>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r>
      <w:tr w:rsidR="00F318E2" w:rsidRPr="005335A3" w:rsidTr="002B577C">
        <w:trPr>
          <w:trHeight w:val="300"/>
          <w:jc w:val="center"/>
        </w:trPr>
        <w:tc>
          <w:tcPr>
            <w:tcW w:w="6343" w:type="dxa"/>
            <w:gridSpan w:val="3"/>
            <w:tcBorders>
              <w:top w:val="nil"/>
              <w:left w:val="single" w:sz="4" w:space="0" w:color="auto"/>
              <w:bottom w:val="single" w:sz="4" w:space="0" w:color="auto"/>
              <w:right w:val="single" w:sz="4" w:space="0" w:color="auto"/>
            </w:tcBorders>
            <w:noWrap/>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TÁRSAS KOMPETENCIÁK</w:t>
            </w:r>
          </w:p>
        </w:tc>
      </w:tr>
      <w:tr w:rsidR="00F318E2" w:rsidRPr="005335A3" w:rsidTr="002B577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Határozottság</w:t>
            </w:r>
          </w:p>
        </w:tc>
        <w:tc>
          <w:tcPr>
            <w:tcW w:w="740"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58"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r>
      <w:tr w:rsidR="00F318E2" w:rsidRPr="005335A3" w:rsidTr="002B577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Kapcsolatteremtő képesség</w:t>
            </w:r>
          </w:p>
        </w:tc>
        <w:tc>
          <w:tcPr>
            <w:tcW w:w="740"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58"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r>
      <w:tr w:rsidR="00F318E2" w:rsidRPr="005335A3" w:rsidTr="002B577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Közérthetőség</w:t>
            </w:r>
          </w:p>
        </w:tc>
        <w:tc>
          <w:tcPr>
            <w:tcW w:w="740" w:type="dxa"/>
            <w:tcBorders>
              <w:top w:val="nil"/>
              <w:left w:val="nil"/>
              <w:bottom w:val="single" w:sz="4" w:space="0" w:color="auto"/>
              <w:right w:val="single" w:sz="4" w:space="0" w:color="auto"/>
            </w:tcBorders>
            <w:noWrap/>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58" w:type="dxa"/>
            <w:tcBorders>
              <w:top w:val="nil"/>
              <w:left w:val="nil"/>
              <w:bottom w:val="single" w:sz="4" w:space="0" w:color="auto"/>
              <w:right w:val="single" w:sz="4" w:space="0" w:color="auto"/>
            </w:tcBorders>
            <w:noWrap/>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r>
      <w:tr w:rsidR="00F318E2" w:rsidRPr="005335A3" w:rsidTr="002B577C">
        <w:trPr>
          <w:trHeight w:val="300"/>
          <w:jc w:val="center"/>
        </w:trPr>
        <w:tc>
          <w:tcPr>
            <w:tcW w:w="6343" w:type="dxa"/>
            <w:gridSpan w:val="3"/>
            <w:tcBorders>
              <w:top w:val="nil"/>
              <w:left w:val="single" w:sz="4" w:space="0" w:color="auto"/>
              <w:bottom w:val="single" w:sz="4" w:space="0" w:color="auto"/>
              <w:right w:val="single" w:sz="4" w:space="0" w:color="auto"/>
            </w:tcBorders>
            <w:noWrap/>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MÓDSZERKOMPETENCIÁK</w:t>
            </w:r>
          </w:p>
        </w:tc>
      </w:tr>
      <w:tr w:rsidR="00F318E2" w:rsidRPr="005335A3" w:rsidTr="002B577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Logikus gondolkodás</w:t>
            </w:r>
          </w:p>
        </w:tc>
        <w:tc>
          <w:tcPr>
            <w:tcW w:w="740"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58"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r>
      <w:tr w:rsidR="00F318E2" w:rsidRPr="005335A3" w:rsidTr="002B577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Helyzetfelismerés</w:t>
            </w:r>
          </w:p>
        </w:tc>
        <w:tc>
          <w:tcPr>
            <w:tcW w:w="740" w:type="dxa"/>
            <w:tcBorders>
              <w:top w:val="nil"/>
              <w:left w:val="nil"/>
              <w:bottom w:val="single" w:sz="4" w:space="0" w:color="auto"/>
              <w:right w:val="single" w:sz="4" w:space="0" w:color="auto"/>
            </w:tcBorders>
            <w:noWrap/>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58" w:type="dxa"/>
            <w:tcBorders>
              <w:top w:val="nil"/>
              <w:left w:val="nil"/>
              <w:bottom w:val="single" w:sz="4" w:space="0" w:color="auto"/>
              <w:right w:val="single" w:sz="4" w:space="0" w:color="auto"/>
            </w:tcBorders>
            <w:noWrap/>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r>
      <w:tr w:rsidR="00F318E2" w:rsidRPr="005335A3" w:rsidTr="002B577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F318E2" w:rsidRPr="005335A3" w:rsidRDefault="00F318E2"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Gyakorlatias feladatértelmezés</w:t>
            </w:r>
          </w:p>
        </w:tc>
        <w:tc>
          <w:tcPr>
            <w:tcW w:w="740" w:type="dxa"/>
            <w:tcBorders>
              <w:top w:val="nil"/>
              <w:left w:val="nil"/>
              <w:bottom w:val="single" w:sz="4" w:space="0" w:color="auto"/>
              <w:right w:val="single" w:sz="4" w:space="0" w:color="auto"/>
            </w:tcBorders>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658" w:type="dxa"/>
            <w:tcBorders>
              <w:top w:val="nil"/>
              <w:left w:val="nil"/>
              <w:bottom w:val="single" w:sz="4" w:space="0" w:color="auto"/>
              <w:right w:val="single" w:sz="4" w:space="0" w:color="auto"/>
            </w:tcBorders>
            <w:noWrap/>
            <w:vAlign w:val="center"/>
          </w:tcPr>
          <w:p w:rsidR="00F318E2" w:rsidRPr="005335A3" w:rsidRDefault="00F318E2"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r>
    </w:tbl>
    <w:p w:rsidR="00F318E2" w:rsidRDefault="00F318E2" w:rsidP="00071F1D">
      <w:pPr>
        <w:widowControl w:val="0"/>
        <w:suppressAutoHyphens/>
        <w:spacing w:after="0" w:line="240" w:lineRule="auto"/>
        <w:rPr>
          <w:rFonts w:ascii="Palatino Linotype" w:hAnsi="Palatino Linotype"/>
          <w:b/>
          <w:sz w:val="24"/>
          <w:szCs w:val="24"/>
        </w:rPr>
      </w:pPr>
    </w:p>
    <w:p w:rsidR="00F318E2" w:rsidRPr="00CE67DE" w:rsidRDefault="00F318E2" w:rsidP="00CE67DE">
      <w:pPr>
        <w:pStyle w:val="Listaszerbekezds"/>
        <w:numPr>
          <w:ilvl w:val="0"/>
          <w:numId w:val="34"/>
        </w:numPr>
        <w:spacing w:after="0" w:line="240" w:lineRule="auto"/>
        <w:rPr>
          <w:rFonts w:ascii="Palatino Linotype" w:hAnsi="Palatino Linotype"/>
          <w:b/>
          <w:sz w:val="24"/>
          <w:szCs w:val="24"/>
        </w:rPr>
      </w:pPr>
      <w:r w:rsidRPr="00CE67DE">
        <w:rPr>
          <w:rFonts w:ascii="Palatino Linotype" w:hAnsi="Palatino Linotype"/>
          <w:b/>
          <w:sz w:val="24"/>
          <w:szCs w:val="24"/>
        </w:rPr>
        <w:br w:type="page"/>
      </w:r>
      <w:r w:rsidRPr="00CE67DE">
        <w:rPr>
          <w:rFonts w:ascii="Palatino Linotype" w:hAnsi="Palatino Linotype"/>
          <w:b/>
          <w:sz w:val="24"/>
          <w:szCs w:val="24"/>
        </w:rPr>
        <w:lastRenderedPageBreak/>
        <w:t>Üzleti idegen nyelv tantárgy</w:t>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t>208 óra/128 óra</w:t>
      </w:r>
    </w:p>
    <w:p w:rsidR="00CE67DE" w:rsidRDefault="00CE67DE" w:rsidP="00CE67DE">
      <w:pPr>
        <w:spacing w:after="0" w:line="240" w:lineRule="auto"/>
        <w:rPr>
          <w:rFonts w:ascii="Palatino Linotype" w:hAnsi="Palatino Linotype"/>
          <w:b/>
          <w:sz w:val="24"/>
          <w:szCs w:val="24"/>
        </w:rPr>
      </w:pPr>
    </w:p>
    <w:p w:rsidR="00F318E2" w:rsidRPr="00CE67DE" w:rsidRDefault="00F318E2" w:rsidP="00CE67DE">
      <w:pPr>
        <w:pStyle w:val="Listaszerbekezds"/>
        <w:numPr>
          <w:ilvl w:val="1"/>
          <w:numId w:val="34"/>
        </w:numPr>
        <w:spacing w:after="0" w:line="240" w:lineRule="auto"/>
        <w:rPr>
          <w:rFonts w:ascii="Palatino Linotype" w:hAnsi="Palatino Linotype"/>
          <w:b/>
          <w:sz w:val="24"/>
          <w:szCs w:val="24"/>
        </w:rPr>
      </w:pPr>
      <w:r w:rsidRPr="00CE67DE">
        <w:rPr>
          <w:rFonts w:ascii="Palatino Linotype" w:hAnsi="Palatino Linotype"/>
          <w:b/>
          <w:sz w:val="24"/>
          <w:szCs w:val="24"/>
        </w:rPr>
        <w:t>A tantárgy tanításának célja</w:t>
      </w:r>
    </w:p>
    <w:p w:rsidR="00F318E2" w:rsidRPr="00537268" w:rsidRDefault="00F318E2" w:rsidP="00EC1406">
      <w:pPr>
        <w:spacing w:after="0" w:line="240" w:lineRule="auto"/>
        <w:ind w:left="426"/>
        <w:jc w:val="both"/>
        <w:rPr>
          <w:rFonts w:ascii="Palatino Linotype" w:hAnsi="Palatino Linotype"/>
          <w:sz w:val="24"/>
          <w:szCs w:val="24"/>
        </w:rPr>
      </w:pPr>
      <w:r w:rsidRPr="00537268">
        <w:rPr>
          <w:rFonts w:ascii="Palatino Linotype" w:hAnsi="Palatino Linotype"/>
          <w:sz w:val="24"/>
          <w:szCs w:val="24"/>
        </w:rPr>
        <w:t>A tantárgy keretében a tanulók megismerik a szakmában használt nyersanyagok, termékek, eszközök, berendezési tárgyak, gépek, technológiák nevét idegen nyelven. Képesek lesznek munkatársaikkal és a vendégekkel idegen nyelven kommunikálni. Megtanulják az idegen nyelvű üzleti levelezés szabályait.</w:t>
      </w:r>
    </w:p>
    <w:p w:rsidR="00CE67DE" w:rsidRDefault="00CE67DE" w:rsidP="00CE67DE">
      <w:pPr>
        <w:spacing w:after="0" w:line="240" w:lineRule="auto"/>
        <w:rPr>
          <w:rFonts w:ascii="Palatino Linotype" w:hAnsi="Palatino Linotype"/>
          <w:b/>
          <w:sz w:val="24"/>
          <w:szCs w:val="24"/>
        </w:rPr>
      </w:pPr>
    </w:p>
    <w:p w:rsidR="00F318E2" w:rsidRPr="00CE67DE" w:rsidRDefault="00D03192" w:rsidP="00CE67DE">
      <w:pPr>
        <w:pStyle w:val="Listaszerbekezds"/>
        <w:numPr>
          <w:ilvl w:val="1"/>
          <w:numId w:val="34"/>
        </w:numPr>
        <w:spacing w:after="0" w:line="240" w:lineRule="auto"/>
        <w:rPr>
          <w:rFonts w:ascii="Palatino Linotype" w:hAnsi="Palatino Linotype"/>
          <w:b/>
          <w:sz w:val="24"/>
          <w:szCs w:val="24"/>
        </w:rPr>
      </w:pPr>
      <w:r>
        <w:rPr>
          <w:rFonts w:ascii="Palatino Linotype" w:hAnsi="Palatino Linotype"/>
          <w:b/>
          <w:sz w:val="24"/>
          <w:szCs w:val="24"/>
        </w:rPr>
        <w:t>Kapcsolódó közismereti, szakmai tartalmak</w:t>
      </w:r>
    </w:p>
    <w:p w:rsidR="00F318E2" w:rsidRDefault="00F318E2" w:rsidP="00071F1D">
      <w:pPr>
        <w:widowControl w:val="0"/>
        <w:suppressAutoHyphens/>
        <w:spacing w:after="0" w:line="240" w:lineRule="auto"/>
        <w:ind w:firstLine="360"/>
        <w:rPr>
          <w:rFonts w:ascii="Palatino Linotype" w:hAnsi="Palatino Linotype"/>
          <w:b/>
          <w:sz w:val="24"/>
          <w:szCs w:val="24"/>
        </w:rPr>
      </w:pPr>
    </w:p>
    <w:p w:rsidR="00F318E2" w:rsidRPr="00CE67DE" w:rsidRDefault="00F318E2" w:rsidP="00CE67DE">
      <w:pPr>
        <w:pStyle w:val="Listaszerbekezds"/>
        <w:widowControl w:val="0"/>
        <w:numPr>
          <w:ilvl w:val="1"/>
          <w:numId w:val="34"/>
        </w:numPr>
        <w:suppressAutoHyphens/>
        <w:spacing w:after="0" w:line="240" w:lineRule="auto"/>
        <w:rPr>
          <w:rFonts w:ascii="Palatino Linotype" w:hAnsi="Palatino Linotype"/>
          <w:b/>
          <w:sz w:val="24"/>
          <w:szCs w:val="24"/>
        </w:rPr>
      </w:pPr>
      <w:r w:rsidRPr="00CE67DE">
        <w:rPr>
          <w:rFonts w:ascii="Palatino Linotype" w:hAnsi="Palatino Linotype"/>
          <w:b/>
          <w:sz w:val="24"/>
          <w:szCs w:val="24"/>
        </w:rPr>
        <w:t>Témakörök és elemeik</w:t>
      </w:r>
      <w:r w:rsidRPr="00CE67DE">
        <w:rPr>
          <w:rFonts w:ascii="Palatino Linotype" w:hAnsi="Palatino Linotype"/>
          <w:b/>
          <w:sz w:val="24"/>
          <w:szCs w:val="24"/>
        </w:rPr>
        <w:tab/>
      </w:r>
    </w:p>
    <w:p w:rsidR="00CE67DE" w:rsidRDefault="00CE67DE" w:rsidP="00CE67DE">
      <w:pPr>
        <w:spacing w:after="0" w:line="240" w:lineRule="auto"/>
        <w:rPr>
          <w:rFonts w:ascii="Palatino Linotype" w:hAnsi="Palatino Linotype"/>
          <w:b/>
          <w:sz w:val="24"/>
          <w:szCs w:val="24"/>
        </w:rPr>
      </w:pPr>
    </w:p>
    <w:p w:rsidR="00F318E2" w:rsidRPr="00CE67DE" w:rsidRDefault="00F318E2" w:rsidP="00CE67DE">
      <w:pPr>
        <w:pStyle w:val="Listaszerbekezds"/>
        <w:numPr>
          <w:ilvl w:val="2"/>
          <w:numId w:val="34"/>
        </w:numPr>
        <w:spacing w:after="0" w:line="240" w:lineRule="auto"/>
        <w:rPr>
          <w:rFonts w:ascii="Palatino Linotype" w:hAnsi="Palatino Linotype"/>
          <w:b/>
          <w:sz w:val="24"/>
          <w:szCs w:val="24"/>
        </w:rPr>
      </w:pPr>
      <w:r w:rsidRPr="00CE67DE">
        <w:rPr>
          <w:rFonts w:ascii="Palatino Linotype" w:hAnsi="Palatino Linotype"/>
          <w:b/>
          <w:sz w:val="24"/>
          <w:szCs w:val="24"/>
        </w:rPr>
        <w:t>Üzleti idegen nyelvi kommunikáció</w:t>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i/>
          <w:sz w:val="24"/>
          <w:szCs w:val="24"/>
        </w:rPr>
        <w:t>104 óra/64 óra</w:t>
      </w:r>
    </w:p>
    <w:p w:rsidR="00F318E2" w:rsidRPr="00537268" w:rsidRDefault="00F318E2" w:rsidP="0042667E">
      <w:pPr>
        <w:widowControl w:val="0"/>
        <w:numPr>
          <w:ilvl w:val="0"/>
          <w:numId w:val="28"/>
        </w:numPr>
        <w:suppressAutoHyphens/>
        <w:spacing w:after="0" w:line="240" w:lineRule="auto"/>
        <w:rPr>
          <w:rFonts w:ascii="Palatino Linotype" w:hAnsi="Palatino Linotype" w:cs="Mangal"/>
          <w:kern w:val="2"/>
          <w:sz w:val="24"/>
          <w:szCs w:val="24"/>
          <w:lang w:eastAsia="hi-IN" w:bidi="hi-IN"/>
        </w:rPr>
      </w:pPr>
      <w:r w:rsidRPr="00537268">
        <w:rPr>
          <w:rFonts w:ascii="Palatino Linotype" w:hAnsi="Palatino Linotype" w:cs="Mangal"/>
          <w:kern w:val="2"/>
          <w:sz w:val="24"/>
          <w:szCs w:val="24"/>
          <w:lang w:eastAsia="hi-IN" w:bidi="hi-IN"/>
        </w:rPr>
        <w:t>A gasztronómia nyersanyagai.</w:t>
      </w:r>
    </w:p>
    <w:p w:rsidR="00F318E2" w:rsidRPr="00537268" w:rsidRDefault="00F318E2" w:rsidP="0042667E">
      <w:pPr>
        <w:widowControl w:val="0"/>
        <w:numPr>
          <w:ilvl w:val="0"/>
          <w:numId w:val="28"/>
        </w:numPr>
        <w:suppressAutoHyphens/>
        <w:spacing w:after="0" w:line="240" w:lineRule="auto"/>
        <w:rPr>
          <w:rFonts w:ascii="Palatino Linotype" w:hAnsi="Palatino Linotype" w:cs="Mangal"/>
          <w:kern w:val="2"/>
          <w:sz w:val="24"/>
          <w:szCs w:val="24"/>
          <w:lang w:eastAsia="hi-IN" w:bidi="hi-IN"/>
        </w:rPr>
      </w:pPr>
      <w:r w:rsidRPr="00537268">
        <w:rPr>
          <w:rFonts w:ascii="Palatino Linotype" w:hAnsi="Palatino Linotype" w:cs="Mangal"/>
          <w:kern w:val="2"/>
          <w:sz w:val="24"/>
          <w:szCs w:val="24"/>
          <w:lang w:eastAsia="hi-IN" w:bidi="hi-IN"/>
        </w:rPr>
        <w:t>Cukrászkészítmények megnevezései.</w:t>
      </w:r>
      <w:r w:rsidRPr="00537268">
        <w:rPr>
          <w:rFonts w:ascii="Palatino Linotype" w:hAnsi="Palatino Linotype" w:cs="Mangal"/>
          <w:kern w:val="2"/>
          <w:sz w:val="24"/>
          <w:szCs w:val="24"/>
          <w:lang w:eastAsia="hi-IN" w:bidi="hi-IN"/>
        </w:rPr>
        <w:tab/>
      </w:r>
    </w:p>
    <w:p w:rsidR="00F318E2" w:rsidRPr="00537268" w:rsidRDefault="00F318E2" w:rsidP="0042667E">
      <w:pPr>
        <w:widowControl w:val="0"/>
        <w:numPr>
          <w:ilvl w:val="0"/>
          <w:numId w:val="28"/>
        </w:numPr>
        <w:suppressAutoHyphens/>
        <w:spacing w:after="0" w:line="240" w:lineRule="auto"/>
        <w:rPr>
          <w:rFonts w:ascii="Palatino Linotype" w:hAnsi="Palatino Linotype" w:cs="Mangal"/>
          <w:kern w:val="2"/>
          <w:sz w:val="24"/>
          <w:szCs w:val="24"/>
          <w:lang w:eastAsia="hi-IN" w:bidi="hi-IN"/>
        </w:rPr>
      </w:pPr>
      <w:r w:rsidRPr="00537268">
        <w:rPr>
          <w:rFonts w:ascii="Palatino Linotype" w:hAnsi="Palatino Linotype" w:cs="Mangal"/>
          <w:kern w:val="2"/>
          <w:sz w:val="24"/>
          <w:szCs w:val="24"/>
          <w:lang w:eastAsia="hi-IN" w:bidi="hi-IN"/>
        </w:rPr>
        <w:t>Ételek megnevezései.</w:t>
      </w:r>
    </w:p>
    <w:p w:rsidR="00F318E2" w:rsidRPr="00537268" w:rsidRDefault="00F318E2" w:rsidP="0042667E">
      <w:pPr>
        <w:widowControl w:val="0"/>
        <w:numPr>
          <w:ilvl w:val="0"/>
          <w:numId w:val="28"/>
        </w:numPr>
        <w:suppressAutoHyphens/>
        <w:spacing w:after="0" w:line="240" w:lineRule="auto"/>
        <w:rPr>
          <w:rFonts w:ascii="Palatino Linotype" w:hAnsi="Palatino Linotype" w:cs="Mangal"/>
          <w:kern w:val="2"/>
          <w:sz w:val="24"/>
          <w:szCs w:val="24"/>
          <w:lang w:eastAsia="hi-IN" w:bidi="hi-IN"/>
        </w:rPr>
      </w:pPr>
      <w:r w:rsidRPr="00537268">
        <w:rPr>
          <w:rFonts w:ascii="Palatino Linotype" w:hAnsi="Palatino Linotype" w:cs="Mangal"/>
          <w:kern w:val="2"/>
          <w:sz w:val="24"/>
          <w:szCs w:val="24"/>
          <w:lang w:eastAsia="hi-IN" w:bidi="hi-IN"/>
        </w:rPr>
        <w:t>Italok megnevezései.</w:t>
      </w:r>
    </w:p>
    <w:p w:rsidR="00F318E2" w:rsidRPr="00537268" w:rsidRDefault="00F318E2" w:rsidP="0042667E">
      <w:pPr>
        <w:widowControl w:val="0"/>
        <w:numPr>
          <w:ilvl w:val="0"/>
          <w:numId w:val="28"/>
        </w:numPr>
        <w:suppressAutoHyphens/>
        <w:spacing w:after="0" w:line="240" w:lineRule="auto"/>
        <w:rPr>
          <w:rFonts w:ascii="Palatino Linotype" w:hAnsi="Palatino Linotype" w:cs="Mangal"/>
          <w:kern w:val="2"/>
          <w:sz w:val="24"/>
          <w:szCs w:val="24"/>
          <w:lang w:eastAsia="hi-IN" w:bidi="hi-IN"/>
        </w:rPr>
      </w:pPr>
      <w:proofErr w:type="spellStart"/>
      <w:r w:rsidRPr="00537268">
        <w:rPr>
          <w:rFonts w:ascii="Palatino Linotype" w:hAnsi="Palatino Linotype" w:cs="Mangal"/>
          <w:kern w:val="2"/>
          <w:sz w:val="24"/>
          <w:szCs w:val="24"/>
          <w:lang w:eastAsia="hi-IN" w:bidi="hi-IN"/>
        </w:rPr>
        <w:t>Vendéglátóipari</w:t>
      </w:r>
      <w:proofErr w:type="spellEnd"/>
      <w:r w:rsidRPr="00537268">
        <w:rPr>
          <w:rFonts w:ascii="Palatino Linotype" w:hAnsi="Palatino Linotype" w:cs="Mangal"/>
          <w:kern w:val="2"/>
          <w:sz w:val="24"/>
          <w:szCs w:val="24"/>
          <w:lang w:eastAsia="hi-IN" w:bidi="hi-IN"/>
        </w:rPr>
        <w:t xml:space="preserve"> egységek és helyiségeik megnevezései.</w:t>
      </w:r>
    </w:p>
    <w:p w:rsidR="00F318E2" w:rsidRPr="00537268" w:rsidRDefault="00F318E2" w:rsidP="0042667E">
      <w:pPr>
        <w:widowControl w:val="0"/>
        <w:numPr>
          <w:ilvl w:val="0"/>
          <w:numId w:val="28"/>
        </w:numPr>
        <w:suppressAutoHyphens/>
        <w:spacing w:after="0" w:line="240" w:lineRule="auto"/>
        <w:rPr>
          <w:rFonts w:ascii="Palatino Linotype" w:hAnsi="Palatino Linotype" w:cs="Mangal"/>
          <w:kern w:val="2"/>
          <w:sz w:val="24"/>
          <w:szCs w:val="24"/>
          <w:lang w:eastAsia="hi-IN" w:bidi="hi-IN"/>
        </w:rPr>
      </w:pPr>
      <w:r w:rsidRPr="00537268">
        <w:rPr>
          <w:rFonts w:ascii="Palatino Linotype" w:hAnsi="Palatino Linotype" w:cs="Mangal"/>
          <w:kern w:val="2"/>
          <w:sz w:val="24"/>
          <w:szCs w:val="24"/>
          <w:lang w:eastAsia="hi-IN" w:bidi="hi-IN"/>
        </w:rPr>
        <w:t>A vendéglátásban használatos eszközök, berendezések, gépek megnevezései.</w:t>
      </w:r>
    </w:p>
    <w:p w:rsidR="00F318E2" w:rsidRPr="00537268" w:rsidRDefault="00F318E2" w:rsidP="0042667E">
      <w:pPr>
        <w:widowControl w:val="0"/>
        <w:numPr>
          <w:ilvl w:val="0"/>
          <w:numId w:val="28"/>
        </w:numPr>
        <w:suppressAutoHyphens/>
        <w:spacing w:after="0" w:line="240" w:lineRule="auto"/>
        <w:rPr>
          <w:rFonts w:ascii="Palatino Linotype" w:hAnsi="Palatino Linotype" w:cs="Mangal"/>
          <w:kern w:val="2"/>
          <w:sz w:val="24"/>
          <w:szCs w:val="24"/>
          <w:lang w:eastAsia="hi-IN" w:bidi="hi-IN"/>
        </w:rPr>
      </w:pPr>
      <w:r w:rsidRPr="00537268">
        <w:rPr>
          <w:rFonts w:ascii="Palatino Linotype" w:hAnsi="Palatino Linotype" w:cs="Mangal"/>
          <w:kern w:val="2"/>
          <w:sz w:val="24"/>
          <w:szCs w:val="24"/>
          <w:lang w:eastAsia="hi-IN" w:bidi="hi-IN"/>
        </w:rPr>
        <w:t>Beszerzési folyamatoknál, tevékenységeknél használt szakkifejezések.</w:t>
      </w:r>
    </w:p>
    <w:p w:rsidR="00F318E2" w:rsidRPr="00537268" w:rsidRDefault="00F318E2" w:rsidP="0042667E">
      <w:pPr>
        <w:widowControl w:val="0"/>
        <w:numPr>
          <w:ilvl w:val="0"/>
          <w:numId w:val="28"/>
        </w:numPr>
        <w:suppressAutoHyphens/>
        <w:spacing w:after="0" w:line="240" w:lineRule="auto"/>
        <w:rPr>
          <w:rFonts w:ascii="Palatino Linotype" w:hAnsi="Palatino Linotype" w:cs="Mangal"/>
          <w:kern w:val="2"/>
          <w:sz w:val="24"/>
          <w:szCs w:val="24"/>
          <w:lang w:eastAsia="hi-IN" w:bidi="hi-IN"/>
        </w:rPr>
      </w:pPr>
      <w:r w:rsidRPr="00537268">
        <w:rPr>
          <w:rFonts w:ascii="Palatino Linotype" w:hAnsi="Palatino Linotype" w:cs="Mangal"/>
          <w:kern w:val="2"/>
          <w:sz w:val="24"/>
          <w:szCs w:val="24"/>
          <w:lang w:eastAsia="hi-IN" w:bidi="hi-IN"/>
        </w:rPr>
        <w:t>Termelési folyamatoknál, tevékenységeknél használt szakkifejezések.</w:t>
      </w:r>
    </w:p>
    <w:p w:rsidR="00F318E2" w:rsidRPr="00537268" w:rsidRDefault="00F318E2" w:rsidP="0042667E">
      <w:pPr>
        <w:widowControl w:val="0"/>
        <w:numPr>
          <w:ilvl w:val="0"/>
          <w:numId w:val="28"/>
        </w:numPr>
        <w:suppressAutoHyphens/>
        <w:spacing w:after="0" w:line="240" w:lineRule="auto"/>
        <w:rPr>
          <w:rFonts w:ascii="Palatino Linotype" w:hAnsi="Palatino Linotype" w:cs="Mangal"/>
          <w:kern w:val="2"/>
          <w:sz w:val="24"/>
          <w:szCs w:val="24"/>
          <w:lang w:eastAsia="hi-IN" w:bidi="hi-IN"/>
        </w:rPr>
      </w:pPr>
      <w:r w:rsidRPr="00537268">
        <w:rPr>
          <w:rFonts w:ascii="Palatino Linotype" w:hAnsi="Palatino Linotype" w:cs="Mangal"/>
          <w:kern w:val="2"/>
          <w:sz w:val="24"/>
          <w:szCs w:val="24"/>
          <w:lang w:eastAsia="hi-IN" w:bidi="hi-IN"/>
        </w:rPr>
        <w:t>Értékesítési folyamatoknál, tevékenységeknél használt szakkifejezések.</w:t>
      </w:r>
    </w:p>
    <w:p w:rsidR="00F318E2" w:rsidRPr="00537268" w:rsidRDefault="00F318E2" w:rsidP="0042667E">
      <w:pPr>
        <w:widowControl w:val="0"/>
        <w:numPr>
          <w:ilvl w:val="0"/>
          <w:numId w:val="28"/>
        </w:numPr>
        <w:suppressAutoHyphens/>
        <w:spacing w:after="0" w:line="240" w:lineRule="auto"/>
        <w:rPr>
          <w:rFonts w:ascii="Palatino Linotype" w:hAnsi="Palatino Linotype" w:cs="Mangal"/>
          <w:kern w:val="2"/>
          <w:sz w:val="24"/>
          <w:szCs w:val="24"/>
          <w:lang w:eastAsia="hi-IN" w:bidi="hi-IN"/>
        </w:rPr>
      </w:pPr>
      <w:r w:rsidRPr="00537268">
        <w:rPr>
          <w:rFonts w:ascii="Palatino Linotype" w:hAnsi="Palatino Linotype" w:cs="Mangal"/>
          <w:kern w:val="2"/>
          <w:sz w:val="24"/>
          <w:szCs w:val="24"/>
          <w:lang w:eastAsia="hi-IN" w:bidi="hi-IN"/>
        </w:rPr>
        <w:t>Üzleti levelezés kifejezései.</w:t>
      </w:r>
    </w:p>
    <w:p w:rsidR="00F318E2" w:rsidRPr="00537268" w:rsidRDefault="00F318E2" w:rsidP="0042667E">
      <w:pPr>
        <w:widowControl w:val="0"/>
        <w:numPr>
          <w:ilvl w:val="0"/>
          <w:numId w:val="28"/>
        </w:numPr>
        <w:suppressAutoHyphens/>
        <w:spacing w:after="0" w:line="240" w:lineRule="auto"/>
        <w:rPr>
          <w:rFonts w:ascii="Palatino Linotype" w:hAnsi="Palatino Linotype" w:cs="Mangal"/>
          <w:kern w:val="2"/>
          <w:sz w:val="24"/>
          <w:szCs w:val="24"/>
          <w:lang w:eastAsia="hi-IN" w:bidi="hi-IN"/>
        </w:rPr>
      </w:pPr>
      <w:r w:rsidRPr="00537268">
        <w:rPr>
          <w:rFonts w:ascii="Palatino Linotype" w:hAnsi="Palatino Linotype" w:cs="Mangal"/>
          <w:kern w:val="2"/>
          <w:sz w:val="24"/>
          <w:szCs w:val="24"/>
          <w:lang w:eastAsia="hi-IN" w:bidi="hi-IN"/>
        </w:rPr>
        <w:t>Cukrászati technológiák.</w:t>
      </w:r>
    </w:p>
    <w:p w:rsidR="00F318E2" w:rsidRPr="00537268" w:rsidRDefault="00F318E2" w:rsidP="0042667E">
      <w:pPr>
        <w:widowControl w:val="0"/>
        <w:numPr>
          <w:ilvl w:val="0"/>
          <w:numId w:val="28"/>
        </w:numPr>
        <w:suppressAutoHyphens/>
        <w:spacing w:after="0" w:line="240" w:lineRule="auto"/>
        <w:rPr>
          <w:rFonts w:ascii="Palatino Linotype" w:hAnsi="Palatino Linotype" w:cs="Mangal"/>
          <w:kern w:val="2"/>
          <w:sz w:val="24"/>
          <w:szCs w:val="24"/>
          <w:lang w:eastAsia="hi-IN" w:bidi="hi-IN"/>
        </w:rPr>
      </w:pPr>
      <w:r w:rsidRPr="00537268">
        <w:rPr>
          <w:rFonts w:ascii="Palatino Linotype" w:hAnsi="Palatino Linotype" w:cs="Mangal"/>
          <w:kern w:val="2"/>
          <w:sz w:val="24"/>
          <w:szCs w:val="24"/>
          <w:lang w:eastAsia="hi-IN" w:bidi="hi-IN"/>
        </w:rPr>
        <w:t>Ételkészítési technológiák.</w:t>
      </w:r>
    </w:p>
    <w:p w:rsidR="00F318E2" w:rsidRPr="00537268" w:rsidRDefault="00F318E2" w:rsidP="0042667E">
      <w:pPr>
        <w:widowControl w:val="0"/>
        <w:numPr>
          <w:ilvl w:val="0"/>
          <w:numId w:val="28"/>
        </w:numPr>
        <w:suppressAutoHyphens/>
        <w:spacing w:after="0" w:line="240" w:lineRule="auto"/>
        <w:rPr>
          <w:rFonts w:ascii="Palatino Linotype" w:hAnsi="Palatino Linotype" w:cs="Mangal"/>
          <w:kern w:val="2"/>
          <w:sz w:val="24"/>
          <w:szCs w:val="24"/>
          <w:lang w:eastAsia="hi-IN" w:bidi="hi-IN"/>
        </w:rPr>
      </w:pPr>
      <w:r w:rsidRPr="00537268">
        <w:rPr>
          <w:rFonts w:ascii="Palatino Linotype" w:hAnsi="Palatino Linotype" w:cs="Mangal"/>
          <w:kern w:val="2"/>
          <w:sz w:val="24"/>
          <w:szCs w:val="24"/>
          <w:lang w:eastAsia="hi-IN" w:bidi="hi-IN"/>
        </w:rPr>
        <w:t>Italok készítése, felszolgálása, értékesítésének folyamatai.</w:t>
      </w:r>
    </w:p>
    <w:p w:rsidR="00CE67DE" w:rsidRDefault="00CE67DE" w:rsidP="00CE67DE">
      <w:pPr>
        <w:spacing w:after="0" w:line="240" w:lineRule="auto"/>
        <w:rPr>
          <w:rFonts w:ascii="Palatino Linotype" w:hAnsi="Palatino Linotype"/>
          <w:b/>
          <w:sz w:val="24"/>
          <w:szCs w:val="24"/>
        </w:rPr>
      </w:pPr>
    </w:p>
    <w:p w:rsidR="00F318E2" w:rsidRPr="00CE67DE" w:rsidRDefault="00F318E2" w:rsidP="00CE67DE">
      <w:pPr>
        <w:pStyle w:val="Listaszerbekezds"/>
        <w:numPr>
          <w:ilvl w:val="2"/>
          <w:numId w:val="34"/>
        </w:numPr>
        <w:spacing w:after="0" w:line="240" w:lineRule="auto"/>
        <w:rPr>
          <w:rFonts w:ascii="Palatino Linotype" w:hAnsi="Palatino Linotype"/>
          <w:b/>
          <w:sz w:val="24"/>
          <w:szCs w:val="24"/>
        </w:rPr>
      </w:pPr>
      <w:r w:rsidRPr="00CE67DE">
        <w:rPr>
          <w:rFonts w:ascii="Palatino Linotype" w:hAnsi="Palatino Linotype"/>
          <w:b/>
          <w:sz w:val="24"/>
          <w:szCs w:val="24"/>
        </w:rPr>
        <w:t>Szakmai szituációk</w:t>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sz w:val="24"/>
          <w:szCs w:val="24"/>
        </w:rPr>
        <w:tab/>
      </w:r>
      <w:r w:rsidRPr="00CE67DE">
        <w:rPr>
          <w:rFonts w:ascii="Palatino Linotype" w:hAnsi="Palatino Linotype"/>
          <w:b/>
          <w:i/>
          <w:sz w:val="24"/>
          <w:szCs w:val="24"/>
        </w:rPr>
        <w:t>104 óra/64 óra</w:t>
      </w:r>
    </w:p>
    <w:p w:rsidR="00F318E2" w:rsidRPr="00537268" w:rsidRDefault="00F318E2" w:rsidP="0042667E">
      <w:pPr>
        <w:widowControl w:val="0"/>
        <w:numPr>
          <w:ilvl w:val="0"/>
          <w:numId w:val="29"/>
        </w:numPr>
        <w:suppressAutoHyphens/>
        <w:spacing w:after="0" w:line="240" w:lineRule="auto"/>
        <w:rPr>
          <w:rFonts w:ascii="Palatino Linotype" w:hAnsi="Palatino Linotype" w:cs="Mangal"/>
          <w:kern w:val="2"/>
          <w:sz w:val="24"/>
          <w:szCs w:val="24"/>
          <w:lang w:eastAsia="hi-IN" w:bidi="hi-IN"/>
        </w:rPr>
      </w:pPr>
      <w:r w:rsidRPr="00537268">
        <w:rPr>
          <w:rFonts w:ascii="Palatino Linotype" w:hAnsi="Palatino Linotype" w:cs="Mangal"/>
          <w:kern w:val="2"/>
          <w:sz w:val="24"/>
          <w:szCs w:val="24"/>
          <w:lang w:eastAsia="hi-IN" w:bidi="hi-IN"/>
        </w:rPr>
        <w:t>Kommunikáció a munkatársakkal.</w:t>
      </w:r>
    </w:p>
    <w:p w:rsidR="00F318E2" w:rsidRPr="00537268" w:rsidRDefault="00F318E2" w:rsidP="0042667E">
      <w:pPr>
        <w:widowControl w:val="0"/>
        <w:numPr>
          <w:ilvl w:val="0"/>
          <w:numId w:val="29"/>
        </w:numPr>
        <w:suppressAutoHyphens/>
        <w:spacing w:after="0" w:line="240" w:lineRule="auto"/>
        <w:rPr>
          <w:rFonts w:ascii="Palatino Linotype" w:hAnsi="Palatino Linotype" w:cs="Mangal"/>
          <w:kern w:val="2"/>
          <w:sz w:val="24"/>
          <w:szCs w:val="24"/>
          <w:lang w:eastAsia="hi-IN" w:bidi="hi-IN"/>
        </w:rPr>
      </w:pPr>
      <w:r w:rsidRPr="00537268">
        <w:rPr>
          <w:rFonts w:ascii="Palatino Linotype" w:hAnsi="Palatino Linotype" w:cs="Mangal"/>
          <w:kern w:val="2"/>
          <w:sz w:val="24"/>
          <w:szCs w:val="24"/>
          <w:lang w:eastAsia="hi-IN" w:bidi="hi-IN"/>
        </w:rPr>
        <w:t xml:space="preserve">Etikett, protokoll alkalmazása. </w:t>
      </w:r>
      <w:r w:rsidRPr="00537268">
        <w:rPr>
          <w:rFonts w:ascii="Palatino Linotype" w:hAnsi="Palatino Linotype" w:cs="Mangal"/>
          <w:kern w:val="2"/>
          <w:sz w:val="24"/>
          <w:szCs w:val="24"/>
          <w:lang w:eastAsia="hi-IN" w:bidi="hi-IN"/>
        </w:rPr>
        <w:tab/>
      </w:r>
    </w:p>
    <w:p w:rsidR="00F318E2" w:rsidRPr="00537268" w:rsidRDefault="00F318E2" w:rsidP="0042667E">
      <w:pPr>
        <w:widowControl w:val="0"/>
        <w:numPr>
          <w:ilvl w:val="0"/>
          <w:numId w:val="29"/>
        </w:numPr>
        <w:suppressAutoHyphens/>
        <w:spacing w:after="0" w:line="240" w:lineRule="auto"/>
        <w:rPr>
          <w:rFonts w:ascii="Palatino Linotype" w:hAnsi="Palatino Linotype" w:cs="Mangal"/>
          <w:kern w:val="2"/>
          <w:sz w:val="24"/>
          <w:szCs w:val="24"/>
          <w:lang w:eastAsia="hi-IN" w:bidi="hi-IN"/>
        </w:rPr>
      </w:pPr>
      <w:r w:rsidRPr="00537268">
        <w:rPr>
          <w:rFonts w:ascii="Palatino Linotype" w:hAnsi="Palatino Linotype" w:cs="Mangal"/>
          <w:kern w:val="2"/>
          <w:sz w:val="24"/>
          <w:szCs w:val="24"/>
          <w:lang w:eastAsia="hi-IN" w:bidi="hi-IN"/>
        </w:rPr>
        <w:t>Kommunikáció a vendégekkel.</w:t>
      </w:r>
    </w:p>
    <w:p w:rsidR="00F318E2" w:rsidRPr="00537268" w:rsidRDefault="00F318E2" w:rsidP="0042667E">
      <w:pPr>
        <w:widowControl w:val="0"/>
        <w:numPr>
          <w:ilvl w:val="0"/>
          <w:numId w:val="29"/>
        </w:numPr>
        <w:suppressAutoHyphens/>
        <w:spacing w:after="0" w:line="240" w:lineRule="auto"/>
        <w:rPr>
          <w:rFonts w:ascii="Palatino Linotype" w:hAnsi="Palatino Linotype" w:cs="Mangal"/>
          <w:kern w:val="2"/>
          <w:sz w:val="24"/>
          <w:szCs w:val="24"/>
          <w:lang w:eastAsia="hi-IN" w:bidi="hi-IN"/>
        </w:rPr>
      </w:pPr>
      <w:r w:rsidRPr="00537268">
        <w:rPr>
          <w:rFonts w:ascii="Palatino Linotype" w:hAnsi="Palatino Linotype" w:cs="Mangal"/>
          <w:kern w:val="2"/>
          <w:sz w:val="24"/>
          <w:szCs w:val="24"/>
          <w:lang w:eastAsia="hi-IN" w:bidi="hi-IN"/>
        </w:rPr>
        <w:t>Kommunikáció üzleti partnerekkel.</w:t>
      </w:r>
    </w:p>
    <w:p w:rsidR="00F318E2" w:rsidRPr="00537268" w:rsidRDefault="00F318E2" w:rsidP="0042667E">
      <w:pPr>
        <w:widowControl w:val="0"/>
        <w:numPr>
          <w:ilvl w:val="0"/>
          <w:numId w:val="29"/>
        </w:numPr>
        <w:suppressAutoHyphens/>
        <w:spacing w:after="0" w:line="240" w:lineRule="auto"/>
        <w:rPr>
          <w:rFonts w:ascii="Palatino Linotype" w:hAnsi="Palatino Linotype" w:cs="Mangal"/>
          <w:kern w:val="2"/>
          <w:sz w:val="24"/>
          <w:szCs w:val="24"/>
          <w:lang w:eastAsia="hi-IN" w:bidi="hi-IN"/>
        </w:rPr>
      </w:pPr>
      <w:r w:rsidRPr="00537268">
        <w:rPr>
          <w:rFonts w:ascii="Palatino Linotype" w:hAnsi="Palatino Linotype" w:cs="Mangal"/>
          <w:kern w:val="2"/>
          <w:sz w:val="24"/>
          <w:szCs w:val="24"/>
          <w:lang w:eastAsia="hi-IN" w:bidi="hi-IN"/>
        </w:rPr>
        <w:t>Vendégek fogadása.</w:t>
      </w:r>
    </w:p>
    <w:p w:rsidR="00F318E2" w:rsidRPr="00537268" w:rsidRDefault="00F318E2" w:rsidP="0042667E">
      <w:pPr>
        <w:widowControl w:val="0"/>
        <w:numPr>
          <w:ilvl w:val="0"/>
          <w:numId w:val="29"/>
        </w:numPr>
        <w:suppressAutoHyphens/>
        <w:spacing w:after="0" w:line="240" w:lineRule="auto"/>
        <w:rPr>
          <w:rFonts w:ascii="Palatino Linotype" w:hAnsi="Palatino Linotype" w:cs="Mangal"/>
          <w:kern w:val="2"/>
          <w:sz w:val="24"/>
          <w:szCs w:val="24"/>
          <w:lang w:eastAsia="hi-IN" w:bidi="hi-IN"/>
        </w:rPr>
      </w:pPr>
      <w:r w:rsidRPr="00537268">
        <w:rPr>
          <w:rFonts w:ascii="Palatino Linotype" w:hAnsi="Palatino Linotype" w:cs="Mangal"/>
          <w:kern w:val="2"/>
          <w:sz w:val="24"/>
          <w:szCs w:val="24"/>
          <w:lang w:eastAsia="hi-IN" w:bidi="hi-IN"/>
        </w:rPr>
        <w:t>Ajánlás idegen nyelven.</w:t>
      </w:r>
    </w:p>
    <w:p w:rsidR="00F318E2" w:rsidRPr="00537268" w:rsidRDefault="00F318E2" w:rsidP="0042667E">
      <w:pPr>
        <w:widowControl w:val="0"/>
        <w:numPr>
          <w:ilvl w:val="0"/>
          <w:numId w:val="29"/>
        </w:numPr>
        <w:suppressAutoHyphens/>
        <w:spacing w:after="0" w:line="240" w:lineRule="auto"/>
        <w:rPr>
          <w:rFonts w:ascii="Palatino Linotype" w:hAnsi="Palatino Linotype" w:cs="Mangal"/>
          <w:b/>
          <w:kern w:val="2"/>
          <w:sz w:val="24"/>
          <w:szCs w:val="24"/>
          <w:lang w:eastAsia="hi-IN" w:bidi="hi-IN"/>
        </w:rPr>
      </w:pPr>
      <w:r w:rsidRPr="00537268">
        <w:rPr>
          <w:rFonts w:ascii="Palatino Linotype" w:hAnsi="Palatino Linotype" w:cs="Mangal"/>
          <w:kern w:val="2"/>
          <w:sz w:val="24"/>
          <w:szCs w:val="24"/>
          <w:lang w:eastAsia="hi-IN" w:bidi="hi-IN"/>
        </w:rPr>
        <w:t>Rendelésfelvétel idegen nyelven.</w:t>
      </w:r>
    </w:p>
    <w:p w:rsidR="00F318E2" w:rsidRPr="00537268" w:rsidRDefault="00F318E2" w:rsidP="0042667E">
      <w:pPr>
        <w:widowControl w:val="0"/>
        <w:numPr>
          <w:ilvl w:val="0"/>
          <w:numId w:val="29"/>
        </w:numPr>
        <w:suppressAutoHyphens/>
        <w:spacing w:after="0" w:line="240" w:lineRule="auto"/>
        <w:rPr>
          <w:rFonts w:ascii="Palatino Linotype" w:hAnsi="Palatino Linotype" w:cs="Mangal"/>
          <w:kern w:val="2"/>
          <w:sz w:val="24"/>
          <w:szCs w:val="24"/>
          <w:lang w:eastAsia="hi-IN" w:bidi="hi-IN"/>
        </w:rPr>
      </w:pPr>
      <w:r w:rsidRPr="00537268">
        <w:rPr>
          <w:rFonts w:ascii="Palatino Linotype" w:hAnsi="Palatino Linotype" w:cs="Mangal"/>
          <w:kern w:val="2"/>
          <w:sz w:val="24"/>
          <w:szCs w:val="24"/>
          <w:lang w:eastAsia="hi-IN" w:bidi="hi-IN"/>
        </w:rPr>
        <w:t>Panaszkezelés idegen nyelven.</w:t>
      </w:r>
    </w:p>
    <w:p w:rsidR="00CE67DE" w:rsidRDefault="00CE67DE" w:rsidP="00CE67DE">
      <w:pPr>
        <w:widowControl w:val="0"/>
        <w:suppressAutoHyphens/>
        <w:spacing w:after="0" w:line="240" w:lineRule="auto"/>
        <w:rPr>
          <w:rFonts w:ascii="Palatino Linotype" w:hAnsi="Palatino Linotype"/>
          <w:b/>
          <w:i/>
          <w:sz w:val="24"/>
          <w:szCs w:val="24"/>
        </w:rPr>
      </w:pPr>
    </w:p>
    <w:p w:rsidR="00F318E2" w:rsidRPr="00CE67DE" w:rsidRDefault="00F318E2" w:rsidP="00CE67DE">
      <w:pPr>
        <w:pStyle w:val="Listaszerbekezds"/>
        <w:widowControl w:val="0"/>
        <w:numPr>
          <w:ilvl w:val="1"/>
          <w:numId w:val="34"/>
        </w:numPr>
        <w:suppressAutoHyphens/>
        <w:spacing w:after="0" w:line="240" w:lineRule="auto"/>
        <w:rPr>
          <w:rFonts w:ascii="Palatino Linotype" w:hAnsi="Palatino Linotype"/>
          <w:b/>
          <w:i/>
          <w:sz w:val="24"/>
          <w:szCs w:val="24"/>
        </w:rPr>
      </w:pPr>
      <w:r w:rsidRPr="00CE67DE">
        <w:rPr>
          <w:rFonts w:ascii="Palatino Linotype" w:hAnsi="Palatino Linotype"/>
          <w:b/>
          <w:i/>
          <w:sz w:val="24"/>
          <w:szCs w:val="24"/>
        </w:rPr>
        <w:t>A képzési helyszín jellege, javasolt felszerelése</w:t>
      </w:r>
    </w:p>
    <w:p w:rsidR="00F318E2" w:rsidRPr="00D03192" w:rsidRDefault="00F318E2" w:rsidP="00071F1D">
      <w:pPr>
        <w:widowControl w:val="0"/>
        <w:suppressAutoHyphens/>
        <w:spacing w:after="0" w:line="240" w:lineRule="auto"/>
        <w:ind w:firstLine="360"/>
        <w:rPr>
          <w:rFonts w:ascii="Palatino Linotype" w:hAnsi="Palatino Linotype"/>
          <w:i/>
          <w:sz w:val="24"/>
          <w:szCs w:val="24"/>
        </w:rPr>
      </w:pPr>
      <w:r w:rsidRPr="00D03192">
        <w:rPr>
          <w:rFonts w:ascii="Palatino Linotype" w:hAnsi="Palatino Linotype"/>
          <w:i/>
          <w:sz w:val="24"/>
          <w:szCs w:val="24"/>
        </w:rPr>
        <w:t>Tanterem, szaktanterem</w:t>
      </w:r>
    </w:p>
    <w:p w:rsidR="00D03192" w:rsidRDefault="00D03192">
      <w:pPr>
        <w:spacing w:after="0" w:line="240" w:lineRule="auto"/>
        <w:rPr>
          <w:rFonts w:ascii="Palatino Linotype" w:hAnsi="Palatino Linotype"/>
          <w:sz w:val="24"/>
          <w:szCs w:val="24"/>
        </w:rPr>
      </w:pPr>
      <w:r>
        <w:rPr>
          <w:rFonts w:ascii="Palatino Linotype" w:hAnsi="Palatino Linotype"/>
          <w:sz w:val="24"/>
          <w:szCs w:val="24"/>
        </w:rPr>
        <w:br w:type="page"/>
      </w:r>
    </w:p>
    <w:p w:rsidR="00CE67DE" w:rsidRPr="00537268" w:rsidRDefault="00CE67DE" w:rsidP="00071F1D">
      <w:pPr>
        <w:widowControl w:val="0"/>
        <w:suppressAutoHyphens/>
        <w:spacing w:after="0" w:line="240" w:lineRule="auto"/>
        <w:ind w:firstLine="360"/>
        <w:rPr>
          <w:rFonts w:ascii="Palatino Linotype" w:hAnsi="Palatino Linotype"/>
          <w:sz w:val="24"/>
          <w:szCs w:val="24"/>
        </w:rPr>
      </w:pPr>
    </w:p>
    <w:p w:rsidR="00F318E2" w:rsidRDefault="00F318E2" w:rsidP="00CE67DE">
      <w:pPr>
        <w:pStyle w:val="Listaszerbekezds"/>
        <w:widowControl w:val="0"/>
        <w:numPr>
          <w:ilvl w:val="1"/>
          <w:numId w:val="34"/>
        </w:numPr>
        <w:suppressAutoHyphens/>
        <w:spacing w:after="0" w:line="240" w:lineRule="auto"/>
        <w:rPr>
          <w:rFonts w:ascii="Palatino Linotype" w:hAnsi="Palatino Linotype"/>
          <w:b/>
          <w:i/>
          <w:sz w:val="24"/>
          <w:szCs w:val="24"/>
        </w:rPr>
      </w:pPr>
      <w:r w:rsidRPr="00CE67DE">
        <w:rPr>
          <w:rFonts w:ascii="Palatino Linotype" w:hAnsi="Palatino Linotype"/>
          <w:b/>
          <w:i/>
          <w:sz w:val="24"/>
          <w:szCs w:val="24"/>
        </w:rPr>
        <w:t>A tantárgy elsajátítása során alkalmazható sajátos módszerek, tanulói tevékenységformák (ajánlás)</w:t>
      </w:r>
    </w:p>
    <w:p w:rsidR="00D03192" w:rsidRPr="00CE67DE" w:rsidRDefault="00D03192" w:rsidP="00D03192">
      <w:pPr>
        <w:pStyle w:val="Listaszerbekezds"/>
        <w:widowControl w:val="0"/>
        <w:suppressAutoHyphens/>
        <w:spacing w:after="0" w:line="240" w:lineRule="auto"/>
        <w:ind w:left="792"/>
        <w:rPr>
          <w:rFonts w:ascii="Palatino Linotype" w:hAnsi="Palatino Linotype"/>
          <w:b/>
          <w:i/>
          <w:sz w:val="24"/>
          <w:szCs w:val="24"/>
        </w:rPr>
      </w:pPr>
    </w:p>
    <w:p w:rsidR="00F318E2" w:rsidRPr="00D03192" w:rsidRDefault="00F318E2" w:rsidP="00D03192">
      <w:pPr>
        <w:pStyle w:val="Listaszerbekezds"/>
        <w:widowControl w:val="0"/>
        <w:numPr>
          <w:ilvl w:val="2"/>
          <w:numId w:val="34"/>
        </w:numPr>
        <w:tabs>
          <w:tab w:val="left" w:pos="426"/>
        </w:tabs>
        <w:suppressAutoHyphens/>
        <w:spacing w:after="0" w:line="240" w:lineRule="auto"/>
        <w:rPr>
          <w:rFonts w:ascii="Palatino Linotype" w:hAnsi="Palatino Linotype"/>
          <w:b/>
          <w:i/>
          <w:sz w:val="24"/>
          <w:szCs w:val="24"/>
        </w:rPr>
      </w:pPr>
      <w:r w:rsidRPr="00D03192">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318E2" w:rsidRPr="008B7D14" w:rsidTr="002B577C">
        <w:trPr>
          <w:jc w:val="center"/>
        </w:trPr>
        <w:tc>
          <w:tcPr>
            <w:tcW w:w="994" w:type="dxa"/>
            <w:vMerge w:val="restart"/>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318E2"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318E2" w:rsidRPr="008B7D14"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318E2" w:rsidRPr="008B7D14"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318E2" w:rsidRPr="008B7D14" w:rsidTr="002B577C">
        <w:trPr>
          <w:jc w:val="center"/>
        </w:trPr>
        <w:tc>
          <w:tcPr>
            <w:tcW w:w="994" w:type="dxa"/>
            <w:vMerge/>
            <w:vAlign w:val="center"/>
          </w:tcPr>
          <w:p w:rsidR="00F318E2" w:rsidRPr="008B7D14" w:rsidRDefault="00F318E2" w:rsidP="00071F1D">
            <w:pPr>
              <w:spacing w:after="0" w:line="240" w:lineRule="auto"/>
              <w:jc w:val="center"/>
              <w:rPr>
                <w:rFonts w:ascii="Palatino Linotype" w:hAnsi="Palatino Linotype"/>
                <w:b/>
                <w:sz w:val="20"/>
                <w:szCs w:val="20"/>
              </w:rPr>
            </w:pPr>
          </w:p>
        </w:tc>
        <w:tc>
          <w:tcPr>
            <w:tcW w:w="2800" w:type="dxa"/>
            <w:vMerge/>
            <w:vAlign w:val="center"/>
          </w:tcPr>
          <w:p w:rsidR="00F318E2" w:rsidRPr="008B7D14" w:rsidRDefault="00F318E2" w:rsidP="00071F1D">
            <w:pPr>
              <w:spacing w:after="0" w:line="240" w:lineRule="auto"/>
              <w:rPr>
                <w:rFonts w:ascii="Palatino Linotype" w:hAnsi="Palatino Linotype"/>
                <w:b/>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318E2" w:rsidRPr="008B7D14" w:rsidRDefault="00F318E2" w:rsidP="00071F1D">
            <w:pPr>
              <w:spacing w:after="0" w:line="240" w:lineRule="auto"/>
              <w:jc w:val="center"/>
              <w:rPr>
                <w:rFonts w:ascii="Palatino Linotype" w:hAnsi="Palatino Linotype"/>
                <w:b/>
                <w:sz w:val="20"/>
                <w:szCs w:val="20"/>
              </w:rPr>
            </w:pP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318E2" w:rsidRPr="00B21630" w:rsidRDefault="00F318E2" w:rsidP="00071F1D">
      <w:pPr>
        <w:widowControl w:val="0"/>
        <w:suppressAutoHyphens/>
        <w:spacing w:after="0" w:line="240" w:lineRule="auto"/>
        <w:rPr>
          <w:rFonts w:ascii="Palatino Linotype" w:hAnsi="Palatino Linotype"/>
          <w:b/>
          <w:color w:val="0070C0"/>
        </w:rPr>
      </w:pPr>
    </w:p>
    <w:p w:rsidR="00F318E2" w:rsidRPr="00D03192" w:rsidRDefault="00F318E2" w:rsidP="00071F1D">
      <w:pPr>
        <w:pStyle w:val="Listaszerbekezds"/>
        <w:widowControl w:val="0"/>
        <w:numPr>
          <w:ilvl w:val="2"/>
          <w:numId w:val="34"/>
        </w:numPr>
        <w:suppressAutoHyphens/>
        <w:spacing w:after="0" w:line="240" w:lineRule="auto"/>
        <w:rPr>
          <w:rFonts w:ascii="Palatino Linotype" w:hAnsi="Palatino Linotype"/>
          <w:b/>
          <w:i/>
          <w:sz w:val="24"/>
          <w:szCs w:val="24"/>
        </w:rPr>
      </w:pPr>
      <w:r w:rsidRPr="00D03192">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318E2" w:rsidRPr="00FE5532" w:rsidTr="002B577C">
        <w:trPr>
          <w:cantSplit/>
          <w:trHeight w:val="921"/>
          <w:jc w:val="center"/>
        </w:trPr>
        <w:tc>
          <w:tcPr>
            <w:tcW w:w="828" w:type="dxa"/>
            <w:vMerge w:val="restart"/>
            <w:vAlign w:val="center"/>
          </w:tcPr>
          <w:p w:rsidR="00F318E2" w:rsidRPr="00FE5532" w:rsidRDefault="00F318E2"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318E2" w:rsidRPr="00FE5532" w:rsidRDefault="00F318E2"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318E2" w:rsidRDefault="00F318E2"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318E2"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318E2" w:rsidRPr="00FE5532"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318E2" w:rsidRPr="00FE5532" w:rsidTr="002B577C">
        <w:trPr>
          <w:cantSplit/>
          <w:trHeight w:val="1076"/>
          <w:jc w:val="center"/>
        </w:trPr>
        <w:tc>
          <w:tcPr>
            <w:tcW w:w="828" w:type="dxa"/>
            <w:vMerge/>
            <w:vAlign w:val="center"/>
          </w:tcPr>
          <w:p w:rsidR="00F318E2" w:rsidRPr="00FE5532" w:rsidRDefault="00F318E2" w:rsidP="00071F1D">
            <w:pPr>
              <w:spacing w:after="0" w:line="240" w:lineRule="auto"/>
              <w:jc w:val="center"/>
              <w:rPr>
                <w:rFonts w:ascii="Palatino Linotype" w:hAnsi="Palatino Linotype"/>
                <w:b/>
                <w:sz w:val="20"/>
                <w:szCs w:val="20"/>
              </w:rPr>
            </w:pPr>
          </w:p>
        </w:tc>
        <w:tc>
          <w:tcPr>
            <w:tcW w:w="3621" w:type="dxa"/>
            <w:vMerge/>
            <w:vAlign w:val="center"/>
          </w:tcPr>
          <w:p w:rsidR="00F318E2" w:rsidRPr="00FE5532" w:rsidRDefault="00F318E2" w:rsidP="00071F1D">
            <w:pPr>
              <w:spacing w:after="0" w:line="240" w:lineRule="auto"/>
              <w:rPr>
                <w:rFonts w:ascii="Palatino Linotype" w:hAnsi="Palatino Linotype"/>
                <w:b/>
                <w:sz w:val="20"/>
                <w:szCs w:val="20"/>
              </w:rPr>
            </w:pPr>
          </w:p>
        </w:tc>
        <w:tc>
          <w:tcPr>
            <w:tcW w:w="809" w:type="dxa"/>
            <w:textDirection w:val="btLr"/>
            <w:vAlign w:val="center"/>
          </w:tcPr>
          <w:p w:rsidR="00F318E2" w:rsidRPr="00FE553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318E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318E2" w:rsidRPr="00FE553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318E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318E2" w:rsidRPr="00FE553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318E2" w:rsidRPr="00FE5532" w:rsidRDefault="00F318E2" w:rsidP="00071F1D">
            <w:pPr>
              <w:spacing w:after="0" w:line="240" w:lineRule="auto"/>
              <w:jc w:val="center"/>
              <w:rPr>
                <w:rFonts w:ascii="Palatino Linotype" w:hAnsi="Palatino Linotype"/>
                <w:b/>
                <w:sz w:val="20"/>
                <w:szCs w:val="20"/>
              </w:rPr>
            </w:pPr>
          </w:p>
        </w:tc>
      </w:tr>
      <w:tr w:rsidR="00F318E2" w:rsidRPr="00FE5532" w:rsidTr="002B577C">
        <w:trPr>
          <w:jc w:val="center"/>
        </w:trPr>
        <w:tc>
          <w:tcPr>
            <w:tcW w:w="828" w:type="dxa"/>
            <w:shd w:val="clear" w:color="auto" w:fill="D9D9D9"/>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318E2" w:rsidRPr="008B7D14" w:rsidRDefault="00F318E2" w:rsidP="00071F1D">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shd w:val="clear" w:color="auto" w:fill="D9D9D9"/>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318E2" w:rsidRPr="008B7D14" w:rsidRDefault="00F318E2" w:rsidP="00071F1D">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2.2.</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shd w:val="clear" w:color="auto" w:fill="D9D9D9"/>
            <w:vAlign w:val="center"/>
          </w:tcPr>
          <w:p w:rsidR="00F318E2" w:rsidRPr="008B7D14"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F318E2" w:rsidRPr="008B7D14" w:rsidRDefault="00F318E2" w:rsidP="00071F1D">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E67DE" w:rsidRDefault="00CE67DE" w:rsidP="00CE67DE">
      <w:pPr>
        <w:widowControl w:val="0"/>
        <w:numPr>
          <w:ilvl w:val="1"/>
          <w:numId w:val="0"/>
        </w:numPr>
        <w:suppressAutoHyphens/>
        <w:spacing w:after="0" w:line="240" w:lineRule="auto"/>
        <w:jc w:val="both"/>
        <w:rPr>
          <w:rFonts w:ascii="Palatino Linotype" w:hAnsi="Palatino Linotype"/>
          <w:b/>
          <w:kern w:val="1"/>
          <w:sz w:val="24"/>
          <w:szCs w:val="24"/>
          <w:lang w:eastAsia="hi-IN" w:bidi="hi-IN"/>
        </w:rPr>
      </w:pPr>
    </w:p>
    <w:p w:rsidR="00F318E2" w:rsidRPr="00CE67DE" w:rsidRDefault="00F318E2" w:rsidP="00CE67DE">
      <w:pPr>
        <w:pStyle w:val="Listaszerbekezds"/>
        <w:widowControl w:val="0"/>
        <w:numPr>
          <w:ilvl w:val="1"/>
          <w:numId w:val="34"/>
        </w:numPr>
        <w:suppressAutoHyphens/>
        <w:spacing w:after="0" w:line="240" w:lineRule="auto"/>
        <w:jc w:val="both"/>
        <w:rPr>
          <w:rFonts w:ascii="Palatino Linotype" w:hAnsi="Palatino Linotype"/>
          <w:b/>
          <w:kern w:val="1"/>
          <w:sz w:val="24"/>
          <w:szCs w:val="24"/>
          <w:lang w:eastAsia="hi-IN" w:bidi="hi-IN"/>
        </w:rPr>
      </w:pPr>
      <w:r w:rsidRPr="00CE67DE">
        <w:rPr>
          <w:rFonts w:ascii="Palatino Linotype" w:hAnsi="Palatino Linotype"/>
          <w:b/>
          <w:kern w:val="1"/>
          <w:sz w:val="24"/>
          <w:szCs w:val="24"/>
          <w:lang w:eastAsia="hi-IN" w:bidi="hi-IN"/>
        </w:rPr>
        <w:t>A tantárgy értékelésének módja</w:t>
      </w:r>
    </w:p>
    <w:p w:rsidR="00F318E2" w:rsidRPr="0008663B" w:rsidRDefault="00F318E2" w:rsidP="00EC1406">
      <w:pPr>
        <w:widowControl w:val="0"/>
        <w:suppressAutoHyphens/>
        <w:spacing w:after="0" w:line="240" w:lineRule="auto"/>
        <w:ind w:left="426"/>
        <w:rPr>
          <w:rFonts w:ascii="Palatino Linotype" w:hAnsi="Palatino Linotype"/>
          <w:bCs/>
          <w:kern w:val="1"/>
          <w:sz w:val="24"/>
          <w:szCs w:val="24"/>
          <w:lang w:eastAsia="hi-IN" w:bidi="hi-IN"/>
        </w:rPr>
      </w:pPr>
      <w:r w:rsidRPr="0008663B">
        <w:rPr>
          <w:rFonts w:ascii="Palatino Linotype" w:hAnsi="Palatino Linotype"/>
          <w:bCs/>
          <w:kern w:val="1"/>
          <w:sz w:val="24"/>
          <w:szCs w:val="24"/>
          <w:lang w:eastAsia="hi-IN" w:bidi="hi-IN"/>
        </w:rPr>
        <w:t>A nemzeti köznevelésről szóló 2011. évi CXC. törvény 54. § (2) a) pontja szerinti értékeléssel.</w:t>
      </w:r>
    </w:p>
    <w:p w:rsidR="00F318E2" w:rsidRDefault="00F318E2" w:rsidP="00071F1D">
      <w:pPr>
        <w:widowControl w:val="0"/>
        <w:suppressAutoHyphens/>
        <w:spacing w:after="0" w:line="240" w:lineRule="auto"/>
        <w:rPr>
          <w:rFonts w:ascii="Palatino Linotype" w:hAnsi="Palatino Linotype"/>
          <w:b/>
          <w:bCs/>
          <w:sz w:val="24"/>
          <w:szCs w:val="24"/>
        </w:rPr>
      </w:pPr>
    </w:p>
    <w:p w:rsidR="00CE67DE" w:rsidRDefault="00CE67DE">
      <w:pPr>
        <w:spacing w:after="0" w:line="240" w:lineRule="auto"/>
        <w:rPr>
          <w:rFonts w:ascii="Palatino Linotype" w:hAnsi="Palatino Linotype"/>
          <w:b/>
          <w:sz w:val="44"/>
          <w:szCs w:val="44"/>
          <w:lang w:eastAsia="hu-HU"/>
        </w:rPr>
      </w:pPr>
      <w:r>
        <w:rPr>
          <w:rFonts w:ascii="Palatino Linotype" w:hAnsi="Palatino Linotype"/>
          <w:b/>
          <w:sz w:val="44"/>
          <w:szCs w:val="44"/>
          <w:lang w:eastAsia="hu-HU"/>
        </w:rPr>
        <w:br w:type="page"/>
      </w:r>
    </w:p>
    <w:p w:rsidR="00236D72" w:rsidRPr="00236D72" w:rsidRDefault="00236D72" w:rsidP="00236D72">
      <w:pPr>
        <w:pStyle w:val="Listaszerbekezds"/>
        <w:ind w:left="360"/>
        <w:jc w:val="both"/>
        <w:rPr>
          <w:rFonts w:ascii="Palatino Linotype" w:hAnsi="Palatino Linotype"/>
          <w:iCs/>
        </w:rPr>
      </w:pPr>
    </w:p>
    <w:p w:rsidR="00236D72" w:rsidRPr="00236D72" w:rsidRDefault="00236D72" w:rsidP="00236D72">
      <w:pPr>
        <w:pStyle w:val="Listaszerbekezds"/>
        <w:ind w:left="360"/>
        <w:jc w:val="center"/>
        <w:rPr>
          <w:rFonts w:ascii="Palatino Linotype" w:hAnsi="Palatino Linotype"/>
          <w:b/>
          <w:sz w:val="44"/>
          <w:szCs w:val="44"/>
        </w:rPr>
      </w:pPr>
      <w:r w:rsidRPr="00236D72">
        <w:rPr>
          <w:rFonts w:ascii="Palatino Linotype" w:hAnsi="Palatino Linotype"/>
          <w:b/>
          <w:sz w:val="44"/>
          <w:szCs w:val="44"/>
        </w:rPr>
        <w:t>A</w:t>
      </w:r>
    </w:p>
    <w:p w:rsidR="00236D72" w:rsidRPr="00236D72" w:rsidRDefault="00236D72" w:rsidP="00236D72">
      <w:pPr>
        <w:pStyle w:val="Listaszerbekezds"/>
        <w:ind w:left="360"/>
        <w:jc w:val="center"/>
        <w:rPr>
          <w:rFonts w:ascii="Palatino Linotype" w:hAnsi="Palatino Linotype"/>
          <w:b/>
          <w:sz w:val="44"/>
          <w:szCs w:val="44"/>
        </w:rPr>
      </w:pPr>
      <w:r w:rsidRPr="00236D72">
        <w:rPr>
          <w:rFonts w:ascii="Palatino Linotype" w:hAnsi="Palatino Linotype"/>
          <w:b/>
          <w:sz w:val="44"/>
          <w:szCs w:val="44"/>
        </w:rPr>
        <w:t>10052-12 azonosító számú</w:t>
      </w:r>
    </w:p>
    <w:p w:rsidR="00236D72" w:rsidRPr="00236D72" w:rsidRDefault="00236D72" w:rsidP="00236D72">
      <w:pPr>
        <w:pStyle w:val="Listaszerbekezds"/>
        <w:ind w:left="360"/>
        <w:jc w:val="center"/>
        <w:rPr>
          <w:rFonts w:ascii="Palatino Linotype" w:hAnsi="Palatino Linotype"/>
          <w:sz w:val="44"/>
          <w:szCs w:val="44"/>
        </w:rPr>
      </w:pPr>
    </w:p>
    <w:p w:rsidR="00236D72" w:rsidRPr="00236D72" w:rsidRDefault="00236D72" w:rsidP="00236D72">
      <w:pPr>
        <w:pStyle w:val="Listaszerbekezds"/>
        <w:ind w:left="360"/>
        <w:jc w:val="center"/>
        <w:rPr>
          <w:rFonts w:ascii="Palatino Linotype" w:hAnsi="Palatino Linotype"/>
          <w:b/>
          <w:caps/>
          <w:sz w:val="44"/>
          <w:szCs w:val="44"/>
        </w:rPr>
      </w:pPr>
      <w:r w:rsidRPr="00236D72">
        <w:rPr>
          <w:rFonts w:ascii="Palatino Linotype" w:hAnsi="Palatino Linotype"/>
          <w:b/>
          <w:sz w:val="44"/>
          <w:szCs w:val="44"/>
        </w:rPr>
        <w:t>Vendéglátó termelés</w:t>
      </w:r>
    </w:p>
    <w:p w:rsidR="00236D72" w:rsidRPr="00236D72" w:rsidRDefault="00236D72" w:rsidP="00236D72">
      <w:pPr>
        <w:pStyle w:val="Listaszerbekezds"/>
        <w:ind w:left="360"/>
        <w:jc w:val="center"/>
        <w:rPr>
          <w:rFonts w:ascii="Palatino Linotype" w:hAnsi="Palatino Linotype"/>
          <w:b/>
          <w:sz w:val="44"/>
          <w:szCs w:val="44"/>
        </w:rPr>
      </w:pPr>
      <w:proofErr w:type="gramStart"/>
      <w:r w:rsidRPr="00236D72">
        <w:rPr>
          <w:rFonts w:ascii="Palatino Linotype" w:hAnsi="Palatino Linotype"/>
          <w:b/>
          <w:sz w:val="44"/>
          <w:szCs w:val="44"/>
        </w:rPr>
        <w:t>megnevezésű</w:t>
      </w:r>
      <w:proofErr w:type="gramEnd"/>
    </w:p>
    <w:p w:rsidR="00236D72" w:rsidRPr="00236D72" w:rsidRDefault="00236D72" w:rsidP="00236D72">
      <w:pPr>
        <w:pStyle w:val="Listaszerbekezds"/>
        <w:ind w:left="360"/>
        <w:jc w:val="center"/>
        <w:rPr>
          <w:rFonts w:ascii="Palatino Linotype" w:hAnsi="Palatino Linotype"/>
          <w:b/>
          <w:sz w:val="44"/>
          <w:szCs w:val="44"/>
        </w:rPr>
      </w:pPr>
    </w:p>
    <w:p w:rsidR="00236D72" w:rsidRPr="00236D72" w:rsidRDefault="00236D72" w:rsidP="00236D72">
      <w:pPr>
        <w:pStyle w:val="Listaszerbekezds"/>
        <w:ind w:left="360"/>
        <w:jc w:val="center"/>
        <w:rPr>
          <w:rFonts w:ascii="Palatino Linotype" w:hAnsi="Palatino Linotype"/>
          <w:b/>
          <w:sz w:val="44"/>
          <w:szCs w:val="44"/>
        </w:rPr>
      </w:pPr>
      <w:proofErr w:type="gramStart"/>
      <w:r w:rsidRPr="00236D72">
        <w:rPr>
          <w:rFonts w:ascii="Palatino Linotype" w:hAnsi="Palatino Linotype"/>
          <w:b/>
          <w:sz w:val="44"/>
          <w:szCs w:val="44"/>
        </w:rPr>
        <w:t>szakmai</w:t>
      </w:r>
      <w:proofErr w:type="gramEnd"/>
      <w:r w:rsidRPr="00236D72">
        <w:rPr>
          <w:rFonts w:ascii="Palatino Linotype" w:hAnsi="Palatino Linotype"/>
          <w:b/>
          <w:sz w:val="44"/>
          <w:szCs w:val="44"/>
        </w:rPr>
        <w:t xml:space="preserve"> követelménymodul</w:t>
      </w:r>
    </w:p>
    <w:p w:rsidR="00236D72" w:rsidRPr="00236D72" w:rsidRDefault="00236D72" w:rsidP="00236D72">
      <w:pPr>
        <w:pStyle w:val="Listaszerbekezds"/>
        <w:ind w:left="360"/>
        <w:jc w:val="center"/>
        <w:rPr>
          <w:rFonts w:ascii="Palatino Linotype" w:hAnsi="Palatino Linotype"/>
          <w:b/>
          <w:sz w:val="44"/>
          <w:szCs w:val="44"/>
        </w:rPr>
      </w:pPr>
    </w:p>
    <w:p w:rsidR="00236D72" w:rsidRPr="00236D72" w:rsidRDefault="00236D72" w:rsidP="00236D72">
      <w:pPr>
        <w:pStyle w:val="Listaszerbekezds"/>
        <w:ind w:left="360"/>
        <w:jc w:val="center"/>
        <w:rPr>
          <w:rFonts w:ascii="Palatino Linotype" w:hAnsi="Palatino Linotype"/>
          <w:b/>
          <w:sz w:val="44"/>
          <w:szCs w:val="44"/>
        </w:rPr>
      </w:pPr>
      <w:proofErr w:type="gramStart"/>
      <w:r w:rsidRPr="00236D72">
        <w:rPr>
          <w:rFonts w:ascii="Palatino Linotype" w:hAnsi="Palatino Linotype"/>
          <w:b/>
          <w:sz w:val="44"/>
          <w:szCs w:val="44"/>
        </w:rPr>
        <w:t>tantárgyai</w:t>
      </w:r>
      <w:proofErr w:type="gramEnd"/>
      <w:r w:rsidRPr="00236D72">
        <w:rPr>
          <w:rFonts w:ascii="Palatino Linotype" w:hAnsi="Palatino Linotype"/>
          <w:b/>
          <w:sz w:val="44"/>
          <w:szCs w:val="44"/>
        </w:rPr>
        <w:t>, témakörei</w:t>
      </w:r>
    </w:p>
    <w:p w:rsidR="00236D72" w:rsidRPr="00236D72" w:rsidRDefault="00236D72" w:rsidP="00236D72">
      <w:pPr>
        <w:pStyle w:val="Listaszerbekezds"/>
        <w:ind w:left="360"/>
        <w:jc w:val="center"/>
        <w:rPr>
          <w:rFonts w:ascii="Palatino Linotype" w:hAnsi="Palatino Linotype"/>
          <w:b/>
          <w:sz w:val="44"/>
          <w:szCs w:val="44"/>
        </w:rPr>
      </w:pPr>
    </w:p>
    <w:p w:rsidR="00236D72" w:rsidRPr="00236D72" w:rsidRDefault="00236D72" w:rsidP="00236D72">
      <w:pPr>
        <w:pStyle w:val="Listaszerbekezds"/>
        <w:ind w:left="360"/>
        <w:jc w:val="both"/>
        <w:rPr>
          <w:rFonts w:ascii="Palatino Linotype" w:hAnsi="Palatino Linotype"/>
          <w:b/>
        </w:rPr>
      </w:pPr>
      <w:r w:rsidRPr="00236D72">
        <w:rPr>
          <w:rFonts w:ascii="Palatino Linotype" w:hAnsi="Palatino Linotype"/>
          <w:sz w:val="20"/>
          <w:szCs w:val="20"/>
        </w:rPr>
        <w:br w:type="page"/>
      </w:r>
      <w:r w:rsidRPr="00236D72">
        <w:rPr>
          <w:rFonts w:ascii="Palatino Linotype" w:hAnsi="Palatino Linotype"/>
          <w:b/>
        </w:rPr>
        <w:lastRenderedPageBreak/>
        <w:t>A 10052-12 azonosító számú Vendéglátó termelés megnevezésű szakmai követelménymodulhoz tartozó tantárgyak és témakörök oktatása során fejlesztendő kompetenciák</w:t>
      </w:r>
    </w:p>
    <w:tbl>
      <w:tblPr>
        <w:tblW w:w="9072" w:type="dxa"/>
        <w:tblInd w:w="113" w:type="dxa"/>
        <w:tblCellMar>
          <w:left w:w="70" w:type="dxa"/>
          <w:right w:w="70" w:type="dxa"/>
        </w:tblCellMar>
        <w:tblLook w:val="04A0" w:firstRow="1" w:lastRow="0" w:firstColumn="1" w:lastColumn="0" w:noHBand="0" w:noVBand="1"/>
      </w:tblPr>
      <w:tblGrid>
        <w:gridCol w:w="2978"/>
        <w:gridCol w:w="574"/>
        <w:gridCol w:w="570"/>
        <w:gridCol w:w="739"/>
        <w:gridCol w:w="831"/>
        <w:gridCol w:w="492"/>
        <w:gridCol w:w="543"/>
        <w:gridCol w:w="560"/>
        <w:gridCol w:w="520"/>
        <w:gridCol w:w="631"/>
        <w:gridCol w:w="634"/>
      </w:tblGrid>
      <w:tr w:rsidR="00236D72" w:rsidRPr="00A21109" w:rsidTr="00FB1827">
        <w:trPr>
          <w:trHeight w:val="570"/>
        </w:trPr>
        <w:tc>
          <w:tcPr>
            <w:tcW w:w="2978" w:type="dxa"/>
            <w:vMerge w:val="restart"/>
            <w:tcBorders>
              <w:top w:val="single" w:sz="4" w:space="0" w:color="auto"/>
              <w:left w:val="single" w:sz="4" w:space="0" w:color="auto"/>
              <w:bottom w:val="single" w:sz="4" w:space="0" w:color="auto"/>
              <w:right w:val="single" w:sz="4" w:space="0" w:color="auto"/>
            </w:tcBorders>
            <w:vAlign w:val="center"/>
          </w:tcPr>
          <w:p w:rsidR="00236D72" w:rsidRPr="00C92661" w:rsidRDefault="00236D72" w:rsidP="006B6759">
            <w:pPr>
              <w:spacing w:after="0" w:line="240" w:lineRule="auto"/>
              <w:jc w:val="center"/>
              <w:rPr>
                <w:rFonts w:ascii="Palatino Linotype" w:hAnsi="Palatino Linotype"/>
                <w:sz w:val="20"/>
                <w:szCs w:val="20"/>
              </w:rPr>
            </w:pPr>
            <w:r w:rsidRPr="00C92661">
              <w:rPr>
                <w:rFonts w:ascii="Palatino Linotype" w:hAnsi="Palatino Linotype"/>
                <w:sz w:val="20"/>
                <w:szCs w:val="20"/>
              </w:rPr>
              <w:t>10052-12</w:t>
            </w:r>
          </w:p>
          <w:p w:rsidR="00236D72" w:rsidRPr="00A21109" w:rsidRDefault="00236D72" w:rsidP="006B6759">
            <w:pPr>
              <w:spacing w:after="0" w:line="240" w:lineRule="auto"/>
              <w:jc w:val="center"/>
              <w:rPr>
                <w:rFonts w:ascii="Palatino Linotype" w:hAnsi="Palatino Linotype"/>
                <w:sz w:val="20"/>
                <w:szCs w:val="20"/>
              </w:rPr>
            </w:pPr>
            <w:r w:rsidRPr="00C92661">
              <w:rPr>
                <w:rFonts w:ascii="Palatino Linotype" w:hAnsi="Palatino Linotype"/>
                <w:sz w:val="20"/>
                <w:szCs w:val="20"/>
              </w:rPr>
              <w:t>Vendéglátó termelés</w:t>
            </w:r>
          </w:p>
        </w:tc>
        <w:tc>
          <w:tcPr>
            <w:tcW w:w="3275" w:type="dxa"/>
            <w:gridSpan w:val="5"/>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Élelmiszer-ismeret</w:t>
            </w:r>
          </w:p>
        </w:tc>
        <w:tc>
          <w:tcPr>
            <w:tcW w:w="1720" w:type="dxa"/>
            <w:gridSpan w:val="3"/>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Termelés elmélet</w:t>
            </w:r>
          </w:p>
        </w:tc>
        <w:tc>
          <w:tcPr>
            <w:tcW w:w="1478" w:type="dxa"/>
            <w:gridSpan w:val="2"/>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Termelés gyakorlat</w:t>
            </w:r>
          </w:p>
        </w:tc>
      </w:tr>
      <w:tr w:rsidR="00236D72" w:rsidRPr="00A21109" w:rsidTr="006B6759">
        <w:trPr>
          <w:trHeight w:val="2363"/>
        </w:trPr>
        <w:tc>
          <w:tcPr>
            <w:tcW w:w="2978" w:type="dxa"/>
            <w:vMerge/>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rPr>
                <w:rFonts w:ascii="Palatino Linotype" w:hAnsi="Palatino Linotype"/>
                <w:sz w:val="20"/>
                <w:szCs w:val="20"/>
              </w:rPr>
            </w:pPr>
          </w:p>
        </w:tc>
        <w:tc>
          <w:tcPr>
            <w:tcW w:w="574" w:type="dxa"/>
            <w:tcBorders>
              <w:top w:val="nil"/>
              <w:left w:val="nil"/>
              <w:bottom w:val="single" w:sz="4" w:space="0" w:color="auto"/>
              <w:right w:val="single" w:sz="4" w:space="0" w:color="auto"/>
            </w:tcBorders>
            <w:textDirection w:val="btLr"/>
            <w:vAlign w:val="center"/>
          </w:tcPr>
          <w:p w:rsidR="00236D72" w:rsidRPr="00A21109" w:rsidRDefault="00236D72" w:rsidP="006B6759">
            <w:pPr>
              <w:spacing w:after="0" w:line="240" w:lineRule="auto"/>
              <w:rPr>
                <w:rFonts w:ascii="Palatino Linotype" w:hAnsi="Palatino Linotype"/>
                <w:sz w:val="20"/>
                <w:szCs w:val="20"/>
              </w:rPr>
            </w:pPr>
            <w:r w:rsidRPr="00A21109">
              <w:rPr>
                <w:rFonts w:ascii="Palatino Linotype" w:hAnsi="Palatino Linotype"/>
                <w:sz w:val="20"/>
                <w:szCs w:val="20"/>
              </w:rPr>
              <w:t>Állati eredetű élelmiszerek</w:t>
            </w:r>
          </w:p>
        </w:tc>
        <w:tc>
          <w:tcPr>
            <w:tcW w:w="570" w:type="dxa"/>
            <w:tcBorders>
              <w:top w:val="nil"/>
              <w:left w:val="nil"/>
              <w:bottom w:val="single" w:sz="4" w:space="0" w:color="auto"/>
              <w:right w:val="single" w:sz="4" w:space="0" w:color="auto"/>
            </w:tcBorders>
            <w:textDirection w:val="btLr"/>
            <w:vAlign w:val="center"/>
          </w:tcPr>
          <w:p w:rsidR="00236D72" w:rsidRPr="00A21109" w:rsidRDefault="00236D72" w:rsidP="006B6759">
            <w:pPr>
              <w:spacing w:after="0" w:line="240" w:lineRule="auto"/>
              <w:rPr>
                <w:rFonts w:ascii="Palatino Linotype" w:hAnsi="Palatino Linotype"/>
                <w:sz w:val="20"/>
                <w:szCs w:val="20"/>
              </w:rPr>
            </w:pPr>
            <w:r w:rsidRPr="00A21109">
              <w:rPr>
                <w:rFonts w:ascii="Palatino Linotype" w:hAnsi="Palatino Linotype"/>
                <w:sz w:val="20"/>
                <w:szCs w:val="20"/>
              </w:rPr>
              <w:t>Növényi eredetű élelmiszerek</w:t>
            </w:r>
          </w:p>
        </w:tc>
        <w:tc>
          <w:tcPr>
            <w:tcW w:w="739" w:type="dxa"/>
            <w:tcBorders>
              <w:top w:val="nil"/>
              <w:left w:val="nil"/>
              <w:bottom w:val="single" w:sz="4" w:space="0" w:color="auto"/>
              <w:right w:val="single" w:sz="4" w:space="0" w:color="auto"/>
            </w:tcBorders>
            <w:textDirection w:val="btLr"/>
            <w:vAlign w:val="center"/>
          </w:tcPr>
          <w:p w:rsidR="00236D72" w:rsidRPr="00A21109" w:rsidRDefault="00236D72" w:rsidP="006B6759">
            <w:pPr>
              <w:spacing w:after="0" w:line="240" w:lineRule="auto"/>
              <w:rPr>
                <w:rFonts w:ascii="Palatino Linotype" w:hAnsi="Palatino Linotype"/>
                <w:sz w:val="20"/>
                <w:szCs w:val="20"/>
              </w:rPr>
            </w:pPr>
            <w:r w:rsidRPr="00A21109">
              <w:rPr>
                <w:rFonts w:ascii="Palatino Linotype" w:hAnsi="Palatino Linotype"/>
                <w:sz w:val="20"/>
                <w:szCs w:val="20"/>
              </w:rPr>
              <w:t>Édesítőszerek és édesipari termékek, koffeintartalmú</w:t>
            </w:r>
            <w:r w:rsidRPr="00A21109">
              <w:rPr>
                <w:rFonts w:ascii="Palatino Linotype" w:hAnsi="Palatino Linotype" w:cs="Mangal"/>
                <w:b/>
                <w:kern w:val="2"/>
                <w:sz w:val="20"/>
                <w:szCs w:val="20"/>
                <w:lang w:eastAsia="hi-IN" w:bidi="hi-IN"/>
              </w:rPr>
              <w:t xml:space="preserve"> </w:t>
            </w:r>
            <w:r w:rsidRPr="00A21109">
              <w:rPr>
                <w:rFonts w:ascii="Palatino Linotype" w:hAnsi="Palatino Linotype"/>
                <w:sz w:val="20"/>
                <w:szCs w:val="20"/>
              </w:rPr>
              <w:t>élvezeti áruk</w:t>
            </w:r>
          </w:p>
        </w:tc>
        <w:tc>
          <w:tcPr>
            <w:tcW w:w="831" w:type="dxa"/>
            <w:tcBorders>
              <w:top w:val="nil"/>
              <w:left w:val="nil"/>
              <w:bottom w:val="single" w:sz="4" w:space="0" w:color="auto"/>
              <w:right w:val="single" w:sz="4" w:space="0" w:color="auto"/>
            </w:tcBorders>
            <w:textDirection w:val="btLr"/>
            <w:vAlign w:val="center"/>
          </w:tcPr>
          <w:p w:rsidR="00236D72" w:rsidRPr="00A21109" w:rsidRDefault="00236D72" w:rsidP="006B6759">
            <w:pPr>
              <w:spacing w:after="0" w:line="240" w:lineRule="auto"/>
              <w:rPr>
                <w:rFonts w:ascii="Palatino Linotype" w:hAnsi="Palatino Linotype"/>
                <w:sz w:val="20"/>
                <w:szCs w:val="20"/>
              </w:rPr>
            </w:pPr>
            <w:r w:rsidRPr="00A21109">
              <w:rPr>
                <w:rFonts w:ascii="Palatino Linotype" w:hAnsi="Palatino Linotype"/>
                <w:sz w:val="20"/>
                <w:szCs w:val="20"/>
              </w:rPr>
              <w:t>Fűszerek, ízesítők, zamatosítók és állományjavítók</w:t>
            </w:r>
          </w:p>
        </w:tc>
        <w:tc>
          <w:tcPr>
            <w:tcW w:w="561" w:type="dxa"/>
            <w:tcBorders>
              <w:top w:val="single" w:sz="4" w:space="0" w:color="auto"/>
              <w:left w:val="nil"/>
              <w:bottom w:val="single" w:sz="4" w:space="0" w:color="auto"/>
              <w:right w:val="single" w:sz="4" w:space="0" w:color="auto"/>
            </w:tcBorders>
            <w:textDirection w:val="btLr"/>
            <w:vAlign w:val="center"/>
          </w:tcPr>
          <w:p w:rsidR="00236D72" w:rsidRPr="00965DD1" w:rsidRDefault="00236D72" w:rsidP="006B6759">
            <w:pPr>
              <w:spacing w:after="0" w:line="240" w:lineRule="auto"/>
              <w:rPr>
                <w:rFonts w:ascii="Palatino Linotype" w:hAnsi="Palatino Linotype"/>
                <w:sz w:val="20"/>
                <w:szCs w:val="20"/>
              </w:rPr>
            </w:pPr>
            <w:r w:rsidRPr="00965DD1">
              <w:rPr>
                <w:rFonts w:ascii="Palatino Linotype" w:hAnsi="Palatino Linotype"/>
                <w:sz w:val="20"/>
                <w:szCs w:val="20"/>
              </w:rPr>
              <w:t>Higiénia és fogyasztóvédelem</w:t>
            </w:r>
          </w:p>
        </w:tc>
        <w:tc>
          <w:tcPr>
            <w:tcW w:w="543" w:type="dxa"/>
            <w:tcBorders>
              <w:top w:val="single" w:sz="4" w:space="0" w:color="auto"/>
              <w:left w:val="single" w:sz="4" w:space="0" w:color="auto"/>
              <w:bottom w:val="single" w:sz="4" w:space="0" w:color="auto"/>
              <w:right w:val="single" w:sz="4" w:space="0" w:color="auto"/>
            </w:tcBorders>
            <w:textDirection w:val="btLr"/>
            <w:vAlign w:val="center"/>
          </w:tcPr>
          <w:p w:rsidR="00236D72" w:rsidRPr="00965DD1" w:rsidRDefault="00236D72" w:rsidP="006B6759">
            <w:pPr>
              <w:spacing w:after="0" w:line="240" w:lineRule="auto"/>
              <w:rPr>
                <w:rFonts w:ascii="Palatino Linotype" w:hAnsi="Palatino Linotype"/>
                <w:sz w:val="20"/>
                <w:szCs w:val="20"/>
              </w:rPr>
            </w:pPr>
            <w:r w:rsidRPr="00965DD1">
              <w:rPr>
                <w:rFonts w:ascii="Palatino Linotype" w:hAnsi="Palatino Linotype"/>
                <w:sz w:val="20"/>
                <w:szCs w:val="20"/>
              </w:rPr>
              <w:t>Üzemi ismeretek</w:t>
            </w:r>
          </w:p>
        </w:tc>
        <w:tc>
          <w:tcPr>
            <w:tcW w:w="560" w:type="dxa"/>
            <w:tcBorders>
              <w:top w:val="single" w:sz="4" w:space="0" w:color="auto"/>
              <w:left w:val="nil"/>
              <w:bottom w:val="single" w:sz="4" w:space="0" w:color="auto"/>
              <w:right w:val="single" w:sz="4" w:space="0" w:color="auto"/>
            </w:tcBorders>
            <w:textDirection w:val="btLr"/>
            <w:vAlign w:val="center"/>
          </w:tcPr>
          <w:p w:rsidR="00236D72" w:rsidRPr="00A21109" w:rsidRDefault="00236D72" w:rsidP="006B6759">
            <w:pPr>
              <w:spacing w:after="0" w:line="240" w:lineRule="auto"/>
              <w:rPr>
                <w:rFonts w:ascii="Palatino Linotype" w:hAnsi="Palatino Linotype"/>
                <w:sz w:val="20"/>
                <w:szCs w:val="20"/>
              </w:rPr>
            </w:pPr>
            <w:r w:rsidRPr="00A21109">
              <w:rPr>
                <w:rFonts w:ascii="Palatino Linotype" w:hAnsi="Palatino Linotype"/>
                <w:sz w:val="20"/>
                <w:szCs w:val="20"/>
              </w:rPr>
              <w:t>Alapkészítmények I.</w:t>
            </w:r>
          </w:p>
        </w:tc>
        <w:tc>
          <w:tcPr>
            <w:tcW w:w="617" w:type="dxa"/>
            <w:tcBorders>
              <w:top w:val="single" w:sz="4" w:space="0" w:color="auto"/>
              <w:left w:val="nil"/>
              <w:bottom w:val="single" w:sz="4" w:space="0" w:color="auto"/>
              <w:right w:val="single" w:sz="4" w:space="0" w:color="auto"/>
            </w:tcBorders>
            <w:textDirection w:val="btLr"/>
            <w:vAlign w:val="center"/>
          </w:tcPr>
          <w:p w:rsidR="00236D72" w:rsidRPr="00A21109" w:rsidRDefault="00236D72" w:rsidP="006B6759">
            <w:pPr>
              <w:spacing w:after="0" w:line="240" w:lineRule="auto"/>
              <w:rPr>
                <w:rFonts w:ascii="Palatino Linotype" w:hAnsi="Palatino Linotype"/>
                <w:sz w:val="20"/>
                <w:szCs w:val="20"/>
              </w:rPr>
            </w:pPr>
            <w:r w:rsidRPr="00A21109">
              <w:rPr>
                <w:rFonts w:ascii="Palatino Linotype" w:hAnsi="Palatino Linotype"/>
                <w:sz w:val="20"/>
                <w:szCs w:val="20"/>
              </w:rPr>
              <w:t>Alapkészítmények II.</w:t>
            </w:r>
          </w:p>
        </w:tc>
        <w:tc>
          <w:tcPr>
            <w:tcW w:w="631" w:type="dxa"/>
            <w:tcBorders>
              <w:top w:val="nil"/>
              <w:left w:val="single" w:sz="4" w:space="0" w:color="auto"/>
              <w:bottom w:val="single" w:sz="4" w:space="0" w:color="auto"/>
              <w:right w:val="single" w:sz="4" w:space="0" w:color="auto"/>
            </w:tcBorders>
            <w:textDirection w:val="btLr"/>
            <w:vAlign w:val="center"/>
          </w:tcPr>
          <w:p w:rsidR="00236D72" w:rsidRPr="00A21109" w:rsidRDefault="00236D72" w:rsidP="006B6759">
            <w:pPr>
              <w:spacing w:after="0" w:line="240" w:lineRule="auto"/>
              <w:rPr>
                <w:rFonts w:ascii="Palatino Linotype" w:hAnsi="Palatino Linotype"/>
                <w:sz w:val="20"/>
                <w:szCs w:val="20"/>
              </w:rPr>
            </w:pPr>
            <w:r w:rsidRPr="00A21109">
              <w:rPr>
                <w:rFonts w:ascii="Palatino Linotype" w:hAnsi="Palatino Linotype"/>
                <w:sz w:val="20"/>
                <w:szCs w:val="20"/>
              </w:rPr>
              <w:t>Alapkészítmények előállítása I.</w:t>
            </w:r>
          </w:p>
        </w:tc>
        <w:tc>
          <w:tcPr>
            <w:tcW w:w="847" w:type="dxa"/>
            <w:tcBorders>
              <w:top w:val="nil"/>
              <w:left w:val="single" w:sz="4" w:space="0" w:color="auto"/>
              <w:bottom w:val="single" w:sz="4" w:space="0" w:color="auto"/>
              <w:right w:val="single" w:sz="4" w:space="0" w:color="auto"/>
            </w:tcBorders>
            <w:textDirection w:val="btLr"/>
            <w:vAlign w:val="center"/>
          </w:tcPr>
          <w:p w:rsidR="00236D72" w:rsidRPr="00A21109" w:rsidRDefault="00236D72" w:rsidP="006B6759">
            <w:pPr>
              <w:spacing w:after="0" w:line="240" w:lineRule="auto"/>
              <w:rPr>
                <w:rFonts w:ascii="Palatino Linotype" w:hAnsi="Palatino Linotype"/>
                <w:sz w:val="20"/>
                <w:szCs w:val="20"/>
              </w:rPr>
            </w:pPr>
            <w:r w:rsidRPr="00A21109">
              <w:rPr>
                <w:rFonts w:ascii="Palatino Linotype" w:hAnsi="Palatino Linotype"/>
                <w:sz w:val="20"/>
                <w:szCs w:val="20"/>
              </w:rPr>
              <w:t>Alapkészítmények előállítása II.</w:t>
            </w:r>
          </w:p>
        </w:tc>
      </w:tr>
      <w:tr w:rsidR="00236D72" w:rsidRPr="00A21109" w:rsidTr="00FB1827">
        <w:trPr>
          <w:trHeight w:val="340"/>
        </w:trPr>
        <w:tc>
          <w:tcPr>
            <w:tcW w:w="9451" w:type="dxa"/>
            <w:gridSpan w:val="11"/>
            <w:tcBorders>
              <w:top w:val="single" w:sz="4" w:space="0" w:color="auto"/>
              <w:left w:val="single" w:sz="4" w:space="0" w:color="auto"/>
              <w:bottom w:val="single" w:sz="4" w:space="0" w:color="auto"/>
              <w:right w:val="single" w:sz="4" w:space="0" w:color="auto"/>
            </w:tcBorders>
            <w:vAlign w:val="center"/>
          </w:tcPr>
          <w:p w:rsidR="00236D72" w:rsidRPr="00965DD1" w:rsidRDefault="00236D72" w:rsidP="006B6759">
            <w:pPr>
              <w:spacing w:after="0" w:line="240" w:lineRule="auto"/>
              <w:jc w:val="center"/>
              <w:rPr>
                <w:rFonts w:ascii="Palatino Linotype" w:hAnsi="Palatino Linotype"/>
                <w:sz w:val="20"/>
                <w:szCs w:val="20"/>
              </w:rPr>
            </w:pPr>
            <w:r w:rsidRPr="00965DD1">
              <w:rPr>
                <w:rFonts w:ascii="Palatino Linotype" w:hAnsi="Palatino Linotype"/>
                <w:sz w:val="20"/>
                <w:szCs w:val="20"/>
              </w:rPr>
              <w:t>FELADATOK</w:t>
            </w: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Elvégzi a termelőtevékenység előtti egyéni előkészületeit, tájékozódik a napi feladatokról</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Előkészíti a munkaterületet, gépeket, berendezéseket, eszközöket, anyagokat</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Kiválasztja a termelő tevékenységhez szükséges alapanyagokat</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Munkája során alkalmazza a korszerű táplálkozástudomány eredményeit és a korszerű életmódhoz kötődő sajátosságokat</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Alapanyagokat vizsgál és/vagy ellenőriz, értékeli a termeléshez szükséges anyagokat táplálkozás élettani szempontból, kiszámítja az ételek tápanyag- és energiatartalmát</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r>
      <w:tr w:rsidR="00236D72" w:rsidRPr="00A21109" w:rsidTr="00FB1827">
        <w:trPr>
          <w:trHeight w:val="255"/>
        </w:trPr>
        <w:tc>
          <w:tcPr>
            <w:tcW w:w="2978" w:type="dxa"/>
            <w:tcBorders>
              <w:top w:val="single" w:sz="4" w:space="0" w:color="auto"/>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Ételkészítési alap-, kiegészítő- és befejező műveleteket végez a hagyományos és korszerű technológiák alkalmazásával</w:t>
            </w:r>
          </w:p>
        </w:tc>
        <w:tc>
          <w:tcPr>
            <w:tcW w:w="574"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7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739"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83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83"/>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Mártásokat készít, tálal</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83"/>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Hideg előételeket készít, tálal</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Leveseket és levesbetéteket készít, tálal</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340"/>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Meleg előételeket készít, tálal</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Halakból és egyéb hidegvérű állatokból ételeket készít, tálal</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6B6759">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Vágóállatok húsrészeiből ételeket készít, tálal</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6B6759">
        <w:trPr>
          <w:trHeight w:val="255"/>
        </w:trPr>
        <w:tc>
          <w:tcPr>
            <w:tcW w:w="2978" w:type="dxa"/>
            <w:tcBorders>
              <w:top w:val="single" w:sz="4" w:space="0" w:color="auto"/>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lastRenderedPageBreak/>
              <w:t>Házi szárnyasokból ételek készít és tálal</w:t>
            </w:r>
          </w:p>
        </w:tc>
        <w:tc>
          <w:tcPr>
            <w:tcW w:w="574"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2978" w:type="dxa"/>
            <w:tcBorders>
              <w:top w:val="single" w:sz="4" w:space="0" w:color="auto"/>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Vadhúsokból ételeket készít és tálal</w:t>
            </w:r>
          </w:p>
        </w:tc>
        <w:tc>
          <w:tcPr>
            <w:tcW w:w="574"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Főzelékeket, köreteket készít, tálal</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397"/>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Salátákat, önteteket készít, tálal</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Hideg és meleg befejező fogásokat készít, tálal</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Cukrászati befejező műveleteket végez</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397"/>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Fagylaltot készít és adagol</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Reggeli és uzsonna ételeket és italokat készít</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Gyorséttermi ételeket készít és tálal</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340"/>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Egyszerű menüt készít és tálal</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Az előírásoknak megfelelően vesz ételmintát</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Rendet és tisztaságot tart a munkakörnyezetében, ügyel a vagyonbiztonságra</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Betartja a termeléshez kapcsolódó jogszabályi előírásokat (higiéniai, HACCP, munkavédelmi, tűzrendészeti, környezetvédelmi, fogyasztóvédelmi).</w:t>
            </w:r>
          </w:p>
        </w:tc>
        <w:tc>
          <w:tcPr>
            <w:tcW w:w="574"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43" w:type="dxa"/>
            <w:tcBorders>
              <w:top w:val="single" w:sz="4" w:space="0" w:color="auto"/>
              <w:left w:val="single" w:sz="4" w:space="0" w:color="auto"/>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r>
      <w:tr w:rsidR="00236D72" w:rsidRPr="00A21109" w:rsidTr="00FB1827">
        <w:trPr>
          <w:trHeight w:val="340"/>
        </w:trPr>
        <w:tc>
          <w:tcPr>
            <w:tcW w:w="9451" w:type="dxa"/>
            <w:gridSpan w:val="11"/>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SZAKMAI ISMERETEK</w:t>
            </w: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Termelés technológiai folyamata a beszerzéstől az értékesítésig</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A konyhatechnológiai előkészítő- elkészítő és befejező műveletek formái, jellemzői</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r>
      <w:tr w:rsidR="00236D72" w:rsidRPr="00A21109" w:rsidTr="00FB1827">
        <w:trPr>
          <w:trHeight w:val="624"/>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Gépek, berendezések, eszközök üzemeltetési jellemzői</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Malomipari termékek, sütőipari termékek, tészták fajtái, táplálkozás élettani jellemzői</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2978" w:type="dxa"/>
            <w:tcBorders>
              <w:top w:val="single" w:sz="4" w:space="0" w:color="auto"/>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Természetes és mesterséges édesítőszerek fajtái, jellemzői</w:t>
            </w:r>
          </w:p>
        </w:tc>
        <w:tc>
          <w:tcPr>
            <w:tcW w:w="574"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7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739"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567"/>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Az étkezési zsiradékok fajtái, jellemzői</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Tej- és tejtermékek fajtái, táplálkozás-élettani jellemzői</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6B6759">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Tojás jellemzői, felhasználásának lehetőségei</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6B6759">
        <w:trPr>
          <w:trHeight w:val="1134"/>
        </w:trPr>
        <w:tc>
          <w:tcPr>
            <w:tcW w:w="2978" w:type="dxa"/>
            <w:tcBorders>
              <w:top w:val="single" w:sz="4" w:space="0" w:color="auto"/>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lastRenderedPageBreak/>
              <w:t>Hús-, húsipari termékek, baromfifélék, halak és hidegvérűek, vadak fajtái, jellemzői</w:t>
            </w:r>
          </w:p>
        </w:tc>
        <w:tc>
          <w:tcPr>
            <w:tcW w:w="574"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7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631"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2978" w:type="dxa"/>
            <w:tcBorders>
              <w:top w:val="single" w:sz="4" w:space="0" w:color="auto"/>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Zöldségek, gyümölcsök fajtái, jellemzői, szerepük az étkezésben</w:t>
            </w:r>
          </w:p>
        </w:tc>
        <w:tc>
          <w:tcPr>
            <w:tcW w:w="574"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739"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631"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Édesipari termékek fajtái, jellemzői</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Fűszerek, ízesítőanyagok, adalékanyagok, kényelmi anyagok fajtái, felhasználási lehetőségeik</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Mártások fajtái, jellemzői, készítésük folyamata</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Hideg előételek fajtái, jellemzői, készítésük folyamata</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Levesek, levesbetétek fajtái, jellemzői, készítésük folyamata</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Meleg előételek fajtái, jellemzői, készítésük folyamata</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spacing w:after="0" w:line="240" w:lineRule="auto"/>
              <w:rPr>
                <w:rFonts w:ascii="Palatino Linotype" w:hAnsi="Palatino Linotype"/>
                <w:sz w:val="20"/>
                <w:szCs w:val="20"/>
              </w:rPr>
            </w:pPr>
            <w:r w:rsidRPr="00A21109">
              <w:rPr>
                <w:rFonts w:ascii="Palatino Linotype" w:hAnsi="Palatino Linotype"/>
                <w:sz w:val="20"/>
                <w:szCs w:val="20"/>
              </w:rPr>
              <w:t>Halakból, egyéb hidegvérű állatokból készíthető ételek fajtái, jellemzői, készítésük folyamata</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Vágóállatok húsrészeinek, belsőségeinek felhasználhatósága, a belőlük készíthető ételek fajtái, jellemzői, készítésük folyamata</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Házi szárnyasokból készíthető ételek fajtái, jellemzői, készítésük folyamata</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Vadhúsokból készíthető ételeket fajtái, jellemzői, készítésük folyamata</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Főzelékek, köretek fajtái, jellemzői, készítésük folyamata, felhasználási lehetőségük</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Saláták és öntetek fajtái, jellemzői, készítésük folyamata</w:t>
            </w:r>
          </w:p>
        </w:tc>
        <w:tc>
          <w:tcPr>
            <w:tcW w:w="574"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70"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739"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Hideg és meleg befejező fogások fajtái, jellemzői, készítésük folyamata</w:t>
            </w:r>
          </w:p>
        </w:tc>
        <w:tc>
          <w:tcPr>
            <w:tcW w:w="574"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70"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739"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Cukrászati befejező műveletek fajtái, alkalmazásuk lehetőségei</w:t>
            </w:r>
          </w:p>
        </w:tc>
        <w:tc>
          <w:tcPr>
            <w:tcW w:w="574"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70"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739"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831"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2978" w:type="dxa"/>
            <w:tcBorders>
              <w:top w:val="single" w:sz="4" w:space="0" w:color="auto"/>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Reggeli és uzsonna ételek és italok fajtái, készítésük folyamata</w:t>
            </w:r>
          </w:p>
        </w:tc>
        <w:tc>
          <w:tcPr>
            <w:tcW w:w="574" w:type="dxa"/>
            <w:tcBorders>
              <w:top w:val="single" w:sz="4" w:space="0" w:color="auto"/>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70" w:type="dxa"/>
            <w:tcBorders>
              <w:top w:val="single" w:sz="4" w:space="0" w:color="auto"/>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739" w:type="dxa"/>
            <w:tcBorders>
              <w:top w:val="single" w:sz="4" w:space="0" w:color="auto"/>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831" w:type="dxa"/>
            <w:tcBorders>
              <w:top w:val="single" w:sz="4" w:space="0" w:color="auto"/>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single" w:sz="4" w:space="0" w:color="auto"/>
              <w:left w:val="single" w:sz="4" w:space="0" w:color="auto"/>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847"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r>
      <w:tr w:rsidR="00236D72" w:rsidRPr="00A21109" w:rsidTr="00FB1827">
        <w:trPr>
          <w:trHeight w:val="255"/>
        </w:trPr>
        <w:tc>
          <w:tcPr>
            <w:tcW w:w="2978" w:type="dxa"/>
            <w:tcBorders>
              <w:top w:val="single" w:sz="4" w:space="0" w:color="auto"/>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 xml:space="preserve">Gyorséttermi ételek fajtái, </w:t>
            </w:r>
            <w:r w:rsidRPr="00A21109">
              <w:rPr>
                <w:rFonts w:ascii="Palatino Linotype" w:hAnsi="Palatino Linotype"/>
                <w:sz w:val="20"/>
                <w:szCs w:val="20"/>
              </w:rPr>
              <w:lastRenderedPageBreak/>
              <w:t>jellemzői, készítésük folyamata</w:t>
            </w:r>
          </w:p>
        </w:tc>
        <w:tc>
          <w:tcPr>
            <w:tcW w:w="574" w:type="dxa"/>
            <w:tcBorders>
              <w:top w:val="single" w:sz="4" w:space="0" w:color="auto"/>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lastRenderedPageBreak/>
              <w:t>x</w:t>
            </w:r>
          </w:p>
        </w:tc>
        <w:tc>
          <w:tcPr>
            <w:tcW w:w="570" w:type="dxa"/>
            <w:tcBorders>
              <w:top w:val="single" w:sz="4" w:space="0" w:color="auto"/>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739" w:type="dxa"/>
            <w:tcBorders>
              <w:top w:val="single" w:sz="4" w:space="0" w:color="auto"/>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831" w:type="dxa"/>
            <w:tcBorders>
              <w:top w:val="single" w:sz="4" w:space="0" w:color="auto"/>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single" w:sz="4" w:space="0" w:color="auto"/>
              <w:left w:val="single" w:sz="4" w:space="0" w:color="auto"/>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2978" w:type="dxa"/>
            <w:tcBorders>
              <w:top w:val="single" w:sz="4" w:space="0" w:color="auto"/>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lastRenderedPageBreak/>
              <w:t>Menü összeállítás alapszabályai, az ételsorok szerkezete</w:t>
            </w:r>
          </w:p>
        </w:tc>
        <w:tc>
          <w:tcPr>
            <w:tcW w:w="574" w:type="dxa"/>
            <w:tcBorders>
              <w:top w:val="single" w:sz="4" w:space="0" w:color="auto"/>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70" w:type="dxa"/>
            <w:tcBorders>
              <w:top w:val="single" w:sz="4" w:space="0" w:color="auto"/>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739" w:type="dxa"/>
            <w:tcBorders>
              <w:top w:val="single" w:sz="4" w:space="0" w:color="auto"/>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831" w:type="dxa"/>
            <w:tcBorders>
              <w:top w:val="single" w:sz="4" w:space="0" w:color="auto"/>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43" w:type="dxa"/>
            <w:tcBorders>
              <w:top w:val="single" w:sz="4" w:space="0" w:color="auto"/>
              <w:left w:val="single" w:sz="4" w:space="0" w:color="auto"/>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single" w:sz="4" w:space="0" w:color="auto"/>
              <w:left w:val="single" w:sz="4" w:space="0" w:color="auto"/>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2978" w:type="dxa"/>
            <w:tcBorders>
              <w:top w:val="single" w:sz="4" w:space="0" w:color="auto"/>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A konyha és kapcsolódó helyiségeinek higiéniai, tűzrendészeti, minőségbiztosítási, munkavédelmi, környezetvédelmi és vagyonvédelmi szabályai</w:t>
            </w:r>
          </w:p>
        </w:tc>
        <w:tc>
          <w:tcPr>
            <w:tcW w:w="574" w:type="dxa"/>
            <w:tcBorders>
              <w:top w:val="single" w:sz="4" w:space="0" w:color="auto"/>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single" w:sz="4" w:space="0" w:color="auto"/>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single" w:sz="4" w:space="0" w:color="auto"/>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single" w:sz="4" w:space="0" w:color="auto"/>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43" w:type="dxa"/>
            <w:tcBorders>
              <w:top w:val="single" w:sz="4" w:space="0" w:color="auto"/>
              <w:left w:val="single" w:sz="4" w:space="0" w:color="auto"/>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631" w:type="dxa"/>
            <w:tcBorders>
              <w:top w:val="single" w:sz="4" w:space="0" w:color="auto"/>
              <w:left w:val="single" w:sz="4" w:space="0" w:color="auto"/>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847"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Hazai és EU-s fogyasztóvédelmi szabályok</w:t>
            </w:r>
          </w:p>
        </w:tc>
        <w:tc>
          <w:tcPr>
            <w:tcW w:w="574"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43" w:type="dxa"/>
            <w:tcBorders>
              <w:top w:val="single" w:sz="4" w:space="0" w:color="auto"/>
              <w:left w:val="single" w:sz="4" w:space="0" w:color="auto"/>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9451" w:type="dxa"/>
            <w:gridSpan w:val="11"/>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SZAKMAI KÉSZSÉGEK</w:t>
            </w:r>
          </w:p>
        </w:tc>
      </w:tr>
      <w:tr w:rsidR="00236D72" w:rsidRPr="00A21109" w:rsidTr="00FB1827">
        <w:trPr>
          <w:trHeight w:val="240"/>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Olvasott szakmai szöveg megértése</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Szakmai nyelvű hallott szöveg megértése</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Szakmai nyelvű beszédkészség</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255"/>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rPr>
                <w:rFonts w:ascii="Palatino Linotype" w:hAnsi="Palatino Linotype"/>
                <w:sz w:val="20"/>
                <w:szCs w:val="20"/>
              </w:rPr>
            </w:pPr>
            <w:r w:rsidRPr="00A21109">
              <w:rPr>
                <w:rFonts w:ascii="Palatino Linotype" w:hAnsi="Palatino Linotype"/>
                <w:sz w:val="20"/>
                <w:szCs w:val="20"/>
              </w:rPr>
              <w:t>Elemi számolási készség</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r>
      <w:tr w:rsidR="00236D72" w:rsidRPr="00A21109" w:rsidTr="00FB1827">
        <w:trPr>
          <w:trHeight w:val="255"/>
        </w:trPr>
        <w:tc>
          <w:tcPr>
            <w:tcW w:w="9451" w:type="dxa"/>
            <w:gridSpan w:val="11"/>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SZEMÉLYES KOMPETENCIÁK</w:t>
            </w:r>
          </w:p>
        </w:tc>
      </w:tr>
      <w:tr w:rsidR="00236D72" w:rsidRPr="00A21109" w:rsidTr="00FB1827">
        <w:trPr>
          <w:trHeight w:val="300"/>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jc w:val="both"/>
              <w:rPr>
                <w:rFonts w:ascii="Palatino Linotype" w:hAnsi="Palatino Linotype"/>
                <w:sz w:val="20"/>
                <w:szCs w:val="20"/>
              </w:rPr>
            </w:pPr>
            <w:r w:rsidRPr="00A21109">
              <w:rPr>
                <w:rFonts w:ascii="Palatino Linotype" w:hAnsi="Palatino Linotype"/>
                <w:sz w:val="20"/>
                <w:szCs w:val="20"/>
              </w:rPr>
              <w:t xml:space="preserve">Mozgáskoordináció </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300"/>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jc w:val="both"/>
              <w:rPr>
                <w:rFonts w:ascii="Palatino Linotype" w:hAnsi="Palatino Linotype"/>
                <w:sz w:val="20"/>
                <w:szCs w:val="20"/>
              </w:rPr>
            </w:pPr>
            <w:r w:rsidRPr="00A21109">
              <w:rPr>
                <w:rFonts w:ascii="Palatino Linotype" w:hAnsi="Palatino Linotype"/>
                <w:sz w:val="20"/>
                <w:szCs w:val="20"/>
              </w:rPr>
              <w:t>Pontosság</w:t>
            </w:r>
          </w:p>
        </w:tc>
        <w:tc>
          <w:tcPr>
            <w:tcW w:w="574"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70"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739"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831"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43" w:type="dxa"/>
            <w:tcBorders>
              <w:top w:val="single" w:sz="4" w:space="0" w:color="auto"/>
              <w:left w:val="single" w:sz="4" w:space="0" w:color="auto"/>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r>
      <w:tr w:rsidR="00236D72" w:rsidRPr="00A21109" w:rsidTr="00FB1827">
        <w:trPr>
          <w:trHeight w:val="300"/>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jc w:val="both"/>
              <w:rPr>
                <w:rFonts w:ascii="Palatino Linotype" w:hAnsi="Palatino Linotype"/>
                <w:sz w:val="20"/>
                <w:szCs w:val="20"/>
              </w:rPr>
            </w:pPr>
            <w:r w:rsidRPr="00A21109">
              <w:rPr>
                <w:rFonts w:ascii="Palatino Linotype" w:hAnsi="Palatino Linotype"/>
                <w:sz w:val="20"/>
                <w:szCs w:val="20"/>
              </w:rPr>
              <w:t>Felelősségtudat</w:t>
            </w:r>
          </w:p>
        </w:tc>
        <w:tc>
          <w:tcPr>
            <w:tcW w:w="574"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70"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739"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831"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43" w:type="dxa"/>
            <w:tcBorders>
              <w:top w:val="single" w:sz="4" w:space="0" w:color="auto"/>
              <w:left w:val="single" w:sz="4" w:space="0" w:color="auto"/>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300"/>
        </w:trPr>
        <w:tc>
          <w:tcPr>
            <w:tcW w:w="9451" w:type="dxa"/>
            <w:gridSpan w:val="11"/>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TÁRSAS KOMPETENCIÁK</w:t>
            </w:r>
          </w:p>
        </w:tc>
      </w:tr>
      <w:tr w:rsidR="00236D72" w:rsidRPr="00A21109" w:rsidTr="00FB1827">
        <w:trPr>
          <w:trHeight w:val="300"/>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jc w:val="both"/>
              <w:rPr>
                <w:rFonts w:ascii="Palatino Linotype" w:hAnsi="Palatino Linotype"/>
                <w:sz w:val="20"/>
                <w:szCs w:val="20"/>
              </w:rPr>
            </w:pPr>
            <w:r w:rsidRPr="00A21109">
              <w:rPr>
                <w:rFonts w:ascii="Palatino Linotype" w:hAnsi="Palatino Linotype"/>
                <w:sz w:val="20"/>
                <w:szCs w:val="20"/>
              </w:rPr>
              <w:t>Kompromisszumkészség</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r>
      <w:tr w:rsidR="00236D72" w:rsidRPr="00A21109" w:rsidTr="00FB1827">
        <w:trPr>
          <w:trHeight w:val="300"/>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jc w:val="both"/>
              <w:rPr>
                <w:rFonts w:ascii="Palatino Linotype" w:hAnsi="Palatino Linotype"/>
                <w:sz w:val="20"/>
                <w:szCs w:val="20"/>
              </w:rPr>
            </w:pPr>
            <w:r w:rsidRPr="00A21109">
              <w:rPr>
                <w:rFonts w:ascii="Palatino Linotype" w:hAnsi="Palatino Linotype"/>
                <w:sz w:val="20"/>
                <w:szCs w:val="20"/>
              </w:rPr>
              <w:t>Együttműködő készség</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300"/>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jc w:val="both"/>
              <w:rPr>
                <w:rFonts w:ascii="Palatino Linotype" w:hAnsi="Palatino Linotype"/>
                <w:sz w:val="20"/>
                <w:szCs w:val="20"/>
              </w:rPr>
            </w:pPr>
            <w:r w:rsidRPr="00A21109">
              <w:rPr>
                <w:rFonts w:ascii="Palatino Linotype" w:hAnsi="Palatino Linotype"/>
                <w:sz w:val="20"/>
                <w:szCs w:val="20"/>
              </w:rPr>
              <w:t>Határozottság</w:t>
            </w:r>
          </w:p>
        </w:tc>
        <w:tc>
          <w:tcPr>
            <w:tcW w:w="574"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300"/>
        </w:trPr>
        <w:tc>
          <w:tcPr>
            <w:tcW w:w="9451" w:type="dxa"/>
            <w:gridSpan w:val="11"/>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MÓDSZER KOMPETENCIÁK</w:t>
            </w:r>
          </w:p>
        </w:tc>
      </w:tr>
      <w:tr w:rsidR="00236D72" w:rsidRPr="00A21109" w:rsidTr="00FB1827">
        <w:trPr>
          <w:trHeight w:val="300"/>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jc w:val="both"/>
              <w:rPr>
                <w:rFonts w:ascii="Palatino Linotype" w:hAnsi="Palatino Linotype"/>
                <w:sz w:val="20"/>
                <w:szCs w:val="20"/>
              </w:rPr>
            </w:pPr>
            <w:r w:rsidRPr="00A21109">
              <w:rPr>
                <w:rFonts w:ascii="Palatino Linotype" w:hAnsi="Palatino Linotype"/>
                <w:sz w:val="20"/>
                <w:szCs w:val="20"/>
              </w:rPr>
              <w:t>A környezet tisztántartása</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r>
      <w:tr w:rsidR="00236D72" w:rsidRPr="00A21109" w:rsidTr="00FB1827">
        <w:trPr>
          <w:trHeight w:val="300"/>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jc w:val="both"/>
              <w:rPr>
                <w:rFonts w:ascii="Palatino Linotype" w:hAnsi="Palatino Linotype"/>
                <w:sz w:val="20"/>
                <w:szCs w:val="20"/>
              </w:rPr>
            </w:pPr>
            <w:r w:rsidRPr="00A21109">
              <w:rPr>
                <w:rFonts w:ascii="Palatino Linotype" w:hAnsi="Palatino Linotype"/>
                <w:sz w:val="20"/>
                <w:szCs w:val="20"/>
              </w:rPr>
              <w:t>Problémamegoldás, hibaelhárítás</w:t>
            </w:r>
          </w:p>
        </w:tc>
        <w:tc>
          <w:tcPr>
            <w:tcW w:w="574"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r>
      <w:tr w:rsidR="00236D72" w:rsidRPr="00A21109" w:rsidTr="00FB1827">
        <w:trPr>
          <w:trHeight w:val="300"/>
        </w:trPr>
        <w:tc>
          <w:tcPr>
            <w:tcW w:w="2978" w:type="dxa"/>
            <w:tcBorders>
              <w:top w:val="nil"/>
              <w:left w:val="single" w:sz="4" w:space="0" w:color="auto"/>
              <w:bottom w:val="single" w:sz="4" w:space="0" w:color="auto"/>
              <w:right w:val="single" w:sz="4" w:space="0" w:color="auto"/>
            </w:tcBorders>
            <w:noWrap/>
            <w:vAlign w:val="center"/>
          </w:tcPr>
          <w:p w:rsidR="00236D72" w:rsidRPr="00A21109" w:rsidRDefault="00236D72" w:rsidP="006B6759">
            <w:pPr>
              <w:autoSpaceDE w:val="0"/>
              <w:autoSpaceDN w:val="0"/>
              <w:adjustRightInd w:val="0"/>
              <w:spacing w:after="0" w:line="240" w:lineRule="auto"/>
              <w:jc w:val="both"/>
              <w:rPr>
                <w:rFonts w:ascii="Palatino Linotype" w:hAnsi="Palatino Linotype"/>
                <w:sz w:val="20"/>
                <w:szCs w:val="20"/>
              </w:rPr>
            </w:pPr>
            <w:r w:rsidRPr="00A21109">
              <w:rPr>
                <w:rFonts w:ascii="Palatino Linotype" w:hAnsi="Palatino Linotype"/>
                <w:sz w:val="20"/>
                <w:szCs w:val="20"/>
              </w:rPr>
              <w:t>Rendszerező képesség</w:t>
            </w:r>
          </w:p>
        </w:tc>
        <w:tc>
          <w:tcPr>
            <w:tcW w:w="574"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70" w:type="dxa"/>
            <w:tcBorders>
              <w:top w:val="nil"/>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p>
        </w:tc>
        <w:tc>
          <w:tcPr>
            <w:tcW w:w="739"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831" w:type="dxa"/>
            <w:tcBorders>
              <w:top w:val="nil"/>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43" w:type="dxa"/>
            <w:tcBorders>
              <w:top w:val="single" w:sz="4" w:space="0" w:color="auto"/>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noWrap/>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17" w:type="dxa"/>
            <w:tcBorders>
              <w:top w:val="single" w:sz="4" w:space="0" w:color="auto"/>
              <w:left w:val="nil"/>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631"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c>
          <w:tcPr>
            <w:tcW w:w="847" w:type="dxa"/>
            <w:tcBorders>
              <w:top w:val="nil"/>
              <w:left w:val="single" w:sz="4" w:space="0" w:color="auto"/>
              <w:bottom w:val="single" w:sz="4" w:space="0" w:color="auto"/>
              <w:right w:val="single" w:sz="4" w:space="0" w:color="auto"/>
            </w:tcBorders>
            <w:vAlign w:val="center"/>
          </w:tcPr>
          <w:p w:rsidR="00236D72" w:rsidRPr="00A21109" w:rsidRDefault="00236D72" w:rsidP="006B6759">
            <w:pPr>
              <w:spacing w:after="0" w:line="240" w:lineRule="auto"/>
              <w:jc w:val="center"/>
              <w:rPr>
                <w:rFonts w:ascii="Palatino Linotype" w:hAnsi="Palatino Linotype"/>
                <w:sz w:val="20"/>
                <w:szCs w:val="20"/>
              </w:rPr>
            </w:pPr>
            <w:r w:rsidRPr="00A21109">
              <w:rPr>
                <w:rFonts w:ascii="Palatino Linotype" w:hAnsi="Palatino Linotype"/>
                <w:sz w:val="20"/>
                <w:szCs w:val="20"/>
              </w:rPr>
              <w:t>x</w:t>
            </w:r>
          </w:p>
        </w:tc>
      </w:tr>
    </w:tbl>
    <w:p w:rsidR="00236D72" w:rsidRPr="00236D72" w:rsidRDefault="00236D72" w:rsidP="00236D72">
      <w:pPr>
        <w:pStyle w:val="Listaszerbekezds"/>
        <w:widowControl w:val="0"/>
        <w:suppressAutoHyphens/>
        <w:ind w:left="360"/>
        <w:rPr>
          <w:rFonts w:ascii="Palatino Linotype" w:hAnsi="Palatino Linotype"/>
          <w:b/>
        </w:rPr>
      </w:pPr>
    </w:p>
    <w:p w:rsidR="00236D72" w:rsidRPr="00236D72" w:rsidRDefault="00236D72" w:rsidP="00236D72">
      <w:pPr>
        <w:pStyle w:val="Listaszerbekezds"/>
        <w:widowControl w:val="0"/>
        <w:numPr>
          <w:ilvl w:val="0"/>
          <w:numId w:val="34"/>
        </w:numPr>
        <w:suppressAutoHyphens/>
        <w:rPr>
          <w:rFonts w:ascii="Palatino Linotype" w:hAnsi="Palatino Linotype"/>
        </w:rPr>
      </w:pPr>
      <w:r w:rsidRPr="00236D72">
        <w:rPr>
          <w:rFonts w:ascii="Palatino Linotype" w:hAnsi="Palatino Linotype"/>
          <w:b/>
        </w:rPr>
        <w:br w:type="page"/>
      </w:r>
    </w:p>
    <w:p w:rsidR="00F318E2" w:rsidRPr="00236D72" w:rsidRDefault="00236D72" w:rsidP="00236D72">
      <w:pPr>
        <w:spacing w:after="0" w:line="240" w:lineRule="auto"/>
        <w:rPr>
          <w:rFonts w:ascii="Palatino Linotype" w:hAnsi="Palatino Linotype"/>
          <w:b/>
          <w:sz w:val="24"/>
          <w:szCs w:val="24"/>
        </w:rPr>
      </w:pPr>
      <w:r>
        <w:rPr>
          <w:rFonts w:ascii="Palatino Linotype" w:hAnsi="Palatino Linotype"/>
          <w:b/>
          <w:sz w:val="24"/>
          <w:szCs w:val="24"/>
        </w:rPr>
        <w:lastRenderedPageBreak/>
        <w:t>10.</w:t>
      </w:r>
      <w:r w:rsidR="00F318E2" w:rsidRPr="00236D72">
        <w:rPr>
          <w:rFonts w:ascii="Palatino Linotype" w:hAnsi="Palatino Linotype"/>
          <w:b/>
          <w:sz w:val="24"/>
          <w:szCs w:val="24"/>
        </w:rPr>
        <w:t>Élelmiszer ismeret tantárgy</w:t>
      </w:r>
      <w:r w:rsidR="00F318E2" w:rsidRPr="00236D72">
        <w:rPr>
          <w:rFonts w:ascii="Palatino Linotype" w:hAnsi="Palatino Linotype"/>
          <w:b/>
          <w:sz w:val="24"/>
          <w:szCs w:val="24"/>
        </w:rPr>
        <w:tab/>
      </w:r>
      <w:r w:rsidR="00F318E2" w:rsidRPr="00236D72">
        <w:rPr>
          <w:rFonts w:ascii="Palatino Linotype" w:hAnsi="Palatino Linotype"/>
          <w:b/>
          <w:sz w:val="24"/>
          <w:szCs w:val="24"/>
        </w:rPr>
        <w:tab/>
      </w:r>
      <w:r w:rsidR="00F318E2" w:rsidRPr="00236D72">
        <w:rPr>
          <w:rFonts w:ascii="Palatino Linotype" w:hAnsi="Palatino Linotype"/>
          <w:b/>
          <w:sz w:val="24"/>
          <w:szCs w:val="24"/>
        </w:rPr>
        <w:tab/>
      </w:r>
      <w:r w:rsidR="00F318E2" w:rsidRPr="00236D72">
        <w:rPr>
          <w:rFonts w:ascii="Palatino Linotype" w:hAnsi="Palatino Linotype"/>
          <w:b/>
          <w:sz w:val="24"/>
          <w:szCs w:val="24"/>
        </w:rPr>
        <w:tab/>
      </w:r>
      <w:r w:rsidR="00F318E2" w:rsidRPr="00236D72">
        <w:rPr>
          <w:rFonts w:ascii="Palatino Linotype" w:hAnsi="Palatino Linotype"/>
          <w:b/>
          <w:sz w:val="24"/>
          <w:szCs w:val="24"/>
        </w:rPr>
        <w:tab/>
      </w:r>
      <w:r w:rsidR="00F318E2" w:rsidRPr="00236D72">
        <w:rPr>
          <w:rFonts w:ascii="Palatino Linotype" w:hAnsi="Palatino Linotype"/>
          <w:b/>
          <w:sz w:val="24"/>
          <w:szCs w:val="24"/>
        </w:rPr>
        <w:tab/>
        <w:t>108 óra/106 óra</w:t>
      </w:r>
    </w:p>
    <w:p w:rsidR="00DE34F8" w:rsidRDefault="00DE34F8" w:rsidP="00DE34F8">
      <w:pPr>
        <w:spacing w:after="0" w:line="240" w:lineRule="auto"/>
        <w:rPr>
          <w:rFonts w:ascii="Palatino Linotype" w:hAnsi="Palatino Linotype"/>
          <w:b/>
          <w:sz w:val="24"/>
          <w:szCs w:val="24"/>
        </w:rPr>
      </w:pPr>
    </w:p>
    <w:p w:rsidR="00F318E2" w:rsidRPr="00DE34F8" w:rsidRDefault="00F318E2" w:rsidP="00DE34F8">
      <w:pPr>
        <w:pStyle w:val="Listaszerbekezds"/>
        <w:numPr>
          <w:ilvl w:val="1"/>
          <w:numId w:val="34"/>
        </w:numPr>
        <w:spacing w:after="0" w:line="240" w:lineRule="auto"/>
        <w:rPr>
          <w:rFonts w:ascii="Palatino Linotype" w:hAnsi="Palatino Linotype"/>
          <w:b/>
          <w:sz w:val="24"/>
          <w:szCs w:val="24"/>
        </w:rPr>
      </w:pPr>
      <w:r w:rsidRPr="00DE34F8">
        <w:rPr>
          <w:rFonts w:ascii="Palatino Linotype" w:hAnsi="Palatino Linotype"/>
          <w:b/>
          <w:sz w:val="24"/>
          <w:szCs w:val="24"/>
        </w:rPr>
        <w:t>A tantárgy tanításának célja</w:t>
      </w:r>
    </w:p>
    <w:p w:rsidR="00F318E2" w:rsidRPr="0082212C" w:rsidRDefault="00F318E2" w:rsidP="00071F1D">
      <w:pPr>
        <w:spacing w:after="0" w:line="240" w:lineRule="auto"/>
        <w:ind w:left="426"/>
        <w:jc w:val="both"/>
        <w:rPr>
          <w:rFonts w:ascii="Palatino Linotype" w:hAnsi="Palatino Linotype"/>
          <w:sz w:val="24"/>
          <w:szCs w:val="24"/>
        </w:rPr>
      </w:pPr>
      <w:r w:rsidRPr="0082212C">
        <w:rPr>
          <w:rFonts w:ascii="Palatino Linotype" w:hAnsi="Palatino Linotype"/>
          <w:sz w:val="24"/>
          <w:szCs w:val="24"/>
        </w:rPr>
        <w:t>A tanulók megismerik az állati és növényi eredetű élelmiszerek fő csoportjait, jellemzőit. Elsajátítják a szükséges fogyasztóvédelmi és higiéniai ismereteket.</w:t>
      </w:r>
    </w:p>
    <w:p w:rsidR="00DE34F8" w:rsidRDefault="00DE34F8" w:rsidP="00DE34F8">
      <w:pPr>
        <w:spacing w:after="0" w:line="240" w:lineRule="auto"/>
        <w:rPr>
          <w:rFonts w:ascii="Palatino Linotype" w:hAnsi="Palatino Linotype"/>
          <w:b/>
          <w:sz w:val="24"/>
          <w:szCs w:val="24"/>
        </w:rPr>
      </w:pPr>
    </w:p>
    <w:p w:rsidR="00F318E2" w:rsidRPr="00DE34F8" w:rsidRDefault="00D03192" w:rsidP="00DE34F8">
      <w:pPr>
        <w:pStyle w:val="Listaszerbekezds"/>
        <w:numPr>
          <w:ilvl w:val="1"/>
          <w:numId w:val="34"/>
        </w:numPr>
        <w:spacing w:after="0" w:line="240" w:lineRule="auto"/>
        <w:rPr>
          <w:rFonts w:ascii="Palatino Linotype" w:hAnsi="Palatino Linotype"/>
          <w:b/>
          <w:sz w:val="24"/>
          <w:szCs w:val="24"/>
        </w:rPr>
      </w:pPr>
      <w:r>
        <w:rPr>
          <w:rFonts w:ascii="Palatino Linotype" w:hAnsi="Palatino Linotype"/>
          <w:b/>
          <w:sz w:val="24"/>
          <w:szCs w:val="24"/>
        </w:rPr>
        <w:t>Kapcsolódó közismereti, szakmai tartalmak</w:t>
      </w:r>
    </w:p>
    <w:p w:rsidR="00F318E2" w:rsidRPr="0082212C" w:rsidRDefault="00F318E2" w:rsidP="00071F1D">
      <w:pPr>
        <w:spacing w:after="0" w:line="240" w:lineRule="auto"/>
        <w:rPr>
          <w:rFonts w:ascii="Palatino Linotype" w:hAnsi="Palatino Linotype"/>
          <w:b/>
          <w:sz w:val="24"/>
          <w:szCs w:val="24"/>
        </w:rPr>
      </w:pPr>
    </w:p>
    <w:p w:rsidR="00F318E2" w:rsidRPr="00DE34F8" w:rsidRDefault="00F318E2" w:rsidP="00DE34F8">
      <w:pPr>
        <w:pStyle w:val="Listaszerbekezds"/>
        <w:widowControl w:val="0"/>
        <w:numPr>
          <w:ilvl w:val="1"/>
          <w:numId w:val="34"/>
        </w:numPr>
        <w:suppressAutoHyphens/>
        <w:spacing w:after="0" w:line="240" w:lineRule="auto"/>
        <w:rPr>
          <w:rFonts w:ascii="Palatino Linotype" w:hAnsi="Palatino Linotype"/>
          <w:b/>
          <w:sz w:val="24"/>
          <w:szCs w:val="24"/>
        </w:rPr>
      </w:pPr>
      <w:r w:rsidRPr="00DE34F8">
        <w:rPr>
          <w:rFonts w:ascii="Palatino Linotype" w:hAnsi="Palatino Linotype"/>
          <w:b/>
          <w:sz w:val="24"/>
          <w:szCs w:val="24"/>
        </w:rPr>
        <w:t>Témakörök és elemeik</w:t>
      </w:r>
    </w:p>
    <w:p w:rsidR="00DE34F8" w:rsidRDefault="00DE34F8" w:rsidP="00DE34F8">
      <w:pPr>
        <w:spacing w:after="0" w:line="240" w:lineRule="auto"/>
        <w:rPr>
          <w:rFonts w:ascii="Palatino Linotype" w:hAnsi="Palatino Linotype"/>
          <w:b/>
          <w:sz w:val="24"/>
          <w:szCs w:val="24"/>
        </w:rPr>
      </w:pPr>
    </w:p>
    <w:p w:rsidR="00F318E2" w:rsidRPr="00DE34F8" w:rsidRDefault="00F318E2" w:rsidP="00DE34F8">
      <w:pPr>
        <w:pStyle w:val="Listaszerbekezds"/>
        <w:numPr>
          <w:ilvl w:val="2"/>
          <w:numId w:val="34"/>
        </w:numPr>
        <w:spacing w:after="0" w:line="240" w:lineRule="auto"/>
        <w:rPr>
          <w:rFonts w:ascii="Palatino Linotype" w:hAnsi="Palatino Linotype"/>
          <w:b/>
          <w:sz w:val="24"/>
          <w:szCs w:val="24"/>
        </w:rPr>
      </w:pPr>
      <w:r w:rsidRPr="00DE34F8">
        <w:rPr>
          <w:rFonts w:ascii="Palatino Linotype" w:hAnsi="Palatino Linotype"/>
          <w:b/>
          <w:sz w:val="24"/>
          <w:szCs w:val="24"/>
        </w:rPr>
        <w:t>Állati eredetű élelmiszerek</w:t>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i/>
          <w:sz w:val="24"/>
          <w:szCs w:val="24"/>
        </w:rPr>
        <w:t>36 óra/36 óra</w:t>
      </w:r>
    </w:p>
    <w:p w:rsidR="00F318E2" w:rsidRPr="0082212C" w:rsidRDefault="00F318E2" w:rsidP="0042667E">
      <w:pPr>
        <w:widowControl w:val="0"/>
        <w:numPr>
          <w:ilvl w:val="0"/>
          <w:numId w:val="19"/>
        </w:numPr>
        <w:suppressAutoHyphens/>
        <w:spacing w:after="0" w:line="240" w:lineRule="auto"/>
        <w:ind w:left="709" w:hanging="349"/>
        <w:rPr>
          <w:rFonts w:ascii="Palatino Linotype" w:hAnsi="Palatino Linotype"/>
          <w:sz w:val="24"/>
          <w:szCs w:val="24"/>
        </w:rPr>
      </w:pPr>
      <w:r w:rsidRPr="0082212C">
        <w:rPr>
          <w:rFonts w:ascii="Palatino Linotype" w:hAnsi="Palatino Linotype"/>
          <w:sz w:val="24"/>
          <w:szCs w:val="24"/>
        </w:rPr>
        <w:t>Állati eredetű zsiradékok (vaj, sertészsír, baromfizsír, háj, tepertő, állati eredetű olajak) jellemzése, felhasználása.</w:t>
      </w:r>
    </w:p>
    <w:p w:rsidR="00F318E2" w:rsidRPr="0082212C" w:rsidRDefault="00F318E2" w:rsidP="0042667E">
      <w:pPr>
        <w:widowControl w:val="0"/>
        <w:numPr>
          <w:ilvl w:val="0"/>
          <w:numId w:val="19"/>
        </w:numPr>
        <w:suppressAutoHyphens/>
        <w:spacing w:after="0" w:line="240" w:lineRule="auto"/>
        <w:ind w:left="709" w:hanging="349"/>
        <w:rPr>
          <w:rFonts w:ascii="Palatino Linotype" w:hAnsi="Palatino Linotype"/>
          <w:sz w:val="24"/>
          <w:szCs w:val="24"/>
        </w:rPr>
      </w:pPr>
      <w:r w:rsidRPr="0082212C">
        <w:rPr>
          <w:rFonts w:ascii="Palatino Linotype" w:hAnsi="Palatino Linotype"/>
          <w:sz w:val="24"/>
          <w:szCs w:val="24"/>
        </w:rPr>
        <w:t xml:space="preserve">Tej, tejkészítmények, tejtermékek jellemzése, (tej, túró, joghurt, sajt, vaj, ízesített tejkészítmények, tejkonzervek, sűrített tej, stb.) felhasználása. A tej és tejkészítmények, tejtermékek tárolása, eltarthatósága, </w:t>
      </w:r>
      <w:proofErr w:type="spellStart"/>
      <w:r w:rsidRPr="0082212C">
        <w:rPr>
          <w:rFonts w:ascii="Palatino Linotype" w:hAnsi="Palatino Linotype"/>
          <w:sz w:val="24"/>
          <w:szCs w:val="24"/>
        </w:rPr>
        <w:t>vendéglátóipari</w:t>
      </w:r>
      <w:proofErr w:type="spellEnd"/>
      <w:r w:rsidRPr="0082212C">
        <w:rPr>
          <w:rFonts w:ascii="Palatino Linotype" w:hAnsi="Palatino Linotype"/>
          <w:sz w:val="24"/>
          <w:szCs w:val="24"/>
        </w:rPr>
        <w:t xml:space="preserve"> felhasználása.</w:t>
      </w:r>
    </w:p>
    <w:p w:rsidR="00F318E2" w:rsidRPr="0082212C" w:rsidRDefault="00F318E2" w:rsidP="0042667E">
      <w:pPr>
        <w:widowControl w:val="0"/>
        <w:numPr>
          <w:ilvl w:val="0"/>
          <w:numId w:val="19"/>
        </w:numPr>
        <w:suppressAutoHyphens/>
        <w:spacing w:after="0" w:line="240" w:lineRule="auto"/>
        <w:ind w:left="709" w:hanging="349"/>
        <w:rPr>
          <w:rFonts w:ascii="Palatino Linotype" w:hAnsi="Palatino Linotype"/>
          <w:sz w:val="24"/>
          <w:szCs w:val="24"/>
        </w:rPr>
      </w:pPr>
      <w:r w:rsidRPr="0082212C">
        <w:rPr>
          <w:rFonts w:ascii="Palatino Linotype" w:hAnsi="Palatino Linotype"/>
          <w:sz w:val="24"/>
          <w:szCs w:val="24"/>
        </w:rPr>
        <w:t xml:space="preserve">Tojás felépítése, összetétele, tojássárgája és fehérje technológiai alkalmazása. Tojás minősítése, tárolása, tartósított termékei. A tojás tárolása, eltarthatósága </w:t>
      </w:r>
      <w:proofErr w:type="spellStart"/>
      <w:r w:rsidRPr="0082212C">
        <w:rPr>
          <w:rFonts w:ascii="Palatino Linotype" w:hAnsi="Palatino Linotype"/>
          <w:sz w:val="24"/>
          <w:szCs w:val="24"/>
        </w:rPr>
        <w:t>vendéglátóipari</w:t>
      </w:r>
      <w:proofErr w:type="spellEnd"/>
      <w:r w:rsidRPr="0082212C">
        <w:rPr>
          <w:rFonts w:ascii="Palatino Linotype" w:hAnsi="Palatino Linotype"/>
          <w:sz w:val="24"/>
          <w:szCs w:val="24"/>
        </w:rPr>
        <w:t xml:space="preserve"> felhasználása.</w:t>
      </w:r>
    </w:p>
    <w:p w:rsidR="00F318E2" w:rsidRPr="0082212C" w:rsidRDefault="00F318E2" w:rsidP="0042667E">
      <w:pPr>
        <w:widowControl w:val="0"/>
        <w:numPr>
          <w:ilvl w:val="0"/>
          <w:numId w:val="19"/>
        </w:numPr>
        <w:suppressAutoHyphens/>
        <w:spacing w:after="0" w:line="240" w:lineRule="auto"/>
        <w:ind w:left="709" w:hanging="349"/>
        <w:rPr>
          <w:rFonts w:ascii="Palatino Linotype" w:hAnsi="Palatino Linotype"/>
          <w:sz w:val="24"/>
          <w:szCs w:val="24"/>
        </w:rPr>
      </w:pPr>
      <w:r w:rsidRPr="0082212C">
        <w:rPr>
          <w:rFonts w:ascii="Palatino Linotype" w:hAnsi="Palatino Linotype"/>
          <w:sz w:val="24"/>
          <w:szCs w:val="24"/>
        </w:rPr>
        <w:t xml:space="preserve">Hús, húsipari termékek jellemzése, táplálkozástani jelentősége, felhasználása. Tartós és nem tartós húsipari termékek, darabos áruk, vörös áruk, pácolt, főtt, füstölt, szárított készítmények. A húsipari termékek eltarthatósága, tárolása és </w:t>
      </w:r>
      <w:proofErr w:type="spellStart"/>
      <w:r w:rsidRPr="0082212C">
        <w:rPr>
          <w:rFonts w:ascii="Palatino Linotype" w:hAnsi="Palatino Linotype"/>
          <w:sz w:val="24"/>
          <w:szCs w:val="24"/>
        </w:rPr>
        <w:t>vendéglátóipari</w:t>
      </w:r>
      <w:proofErr w:type="spellEnd"/>
      <w:r w:rsidRPr="0082212C">
        <w:rPr>
          <w:rFonts w:ascii="Palatino Linotype" w:hAnsi="Palatino Linotype"/>
          <w:sz w:val="24"/>
          <w:szCs w:val="24"/>
        </w:rPr>
        <w:t xml:space="preserve"> felhasználása.</w:t>
      </w:r>
    </w:p>
    <w:p w:rsidR="00F318E2" w:rsidRPr="0082212C" w:rsidRDefault="00F318E2" w:rsidP="0042667E">
      <w:pPr>
        <w:widowControl w:val="0"/>
        <w:numPr>
          <w:ilvl w:val="0"/>
          <w:numId w:val="19"/>
        </w:numPr>
        <w:suppressAutoHyphens/>
        <w:spacing w:after="0" w:line="240" w:lineRule="auto"/>
        <w:ind w:left="709" w:hanging="349"/>
        <w:rPr>
          <w:rFonts w:ascii="Palatino Linotype" w:hAnsi="Palatino Linotype"/>
          <w:sz w:val="24"/>
          <w:szCs w:val="24"/>
        </w:rPr>
      </w:pPr>
      <w:r w:rsidRPr="0082212C">
        <w:rPr>
          <w:rFonts w:ascii="Palatino Linotype" w:hAnsi="Palatino Linotype"/>
          <w:sz w:val="24"/>
          <w:szCs w:val="24"/>
        </w:rPr>
        <w:t>A húsfeldolgozó ipar nyersanyagai.</w:t>
      </w:r>
    </w:p>
    <w:p w:rsidR="00F318E2" w:rsidRPr="0082212C" w:rsidRDefault="00F318E2" w:rsidP="0042667E">
      <w:pPr>
        <w:widowControl w:val="0"/>
        <w:numPr>
          <w:ilvl w:val="0"/>
          <w:numId w:val="19"/>
        </w:numPr>
        <w:suppressAutoHyphens/>
        <w:spacing w:after="0" w:line="240" w:lineRule="auto"/>
        <w:ind w:left="709" w:hanging="349"/>
        <w:rPr>
          <w:rFonts w:ascii="Palatino Linotype" w:hAnsi="Palatino Linotype"/>
          <w:sz w:val="24"/>
          <w:szCs w:val="24"/>
        </w:rPr>
      </w:pPr>
      <w:r w:rsidRPr="0082212C">
        <w:rPr>
          <w:rFonts w:ascii="Palatino Linotype" w:hAnsi="Palatino Linotype"/>
          <w:sz w:val="24"/>
          <w:szCs w:val="24"/>
        </w:rPr>
        <w:t>Alapanyagok, segéd- és járulékos anyagok.</w:t>
      </w:r>
    </w:p>
    <w:p w:rsidR="00F318E2" w:rsidRPr="0082212C" w:rsidRDefault="00F318E2" w:rsidP="0042667E">
      <w:pPr>
        <w:widowControl w:val="0"/>
        <w:numPr>
          <w:ilvl w:val="0"/>
          <w:numId w:val="19"/>
        </w:numPr>
        <w:suppressAutoHyphens/>
        <w:spacing w:after="0" w:line="240" w:lineRule="auto"/>
        <w:ind w:left="709" w:hanging="349"/>
        <w:rPr>
          <w:rFonts w:ascii="Palatino Linotype" w:hAnsi="Palatino Linotype"/>
          <w:sz w:val="24"/>
          <w:szCs w:val="24"/>
        </w:rPr>
      </w:pPr>
      <w:r w:rsidRPr="0082212C">
        <w:rPr>
          <w:rFonts w:ascii="Palatino Linotype" w:hAnsi="Palatino Linotype"/>
          <w:sz w:val="24"/>
          <w:szCs w:val="24"/>
        </w:rPr>
        <w:t>Hús feldolgozóipari műveletek.</w:t>
      </w:r>
    </w:p>
    <w:p w:rsidR="00F318E2" w:rsidRPr="0082212C" w:rsidRDefault="00F318E2" w:rsidP="0042667E">
      <w:pPr>
        <w:widowControl w:val="0"/>
        <w:numPr>
          <w:ilvl w:val="0"/>
          <w:numId w:val="19"/>
        </w:numPr>
        <w:suppressAutoHyphens/>
        <w:spacing w:after="0" w:line="240" w:lineRule="auto"/>
        <w:ind w:left="709" w:hanging="349"/>
        <w:rPr>
          <w:rFonts w:ascii="Palatino Linotype" w:hAnsi="Palatino Linotype"/>
          <w:sz w:val="24"/>
          <w:szCs w:val="24"/>
        </w:rPr>
      </w:pPr>
      <w:r w:rsidRPr="0082212C">
        <w:rPr>
          <w:rFonts w:ascii="Palatino Linotype" w:hAnsi="Palatino Linotype"/>
          <w:sz w:val="24"/>
          <w:szCs w:val="24"/>
        </w:rPr>
        <w:t>A hús feldolgozóipar termékeinek jellemzése és csoportosítása, minőségi követelményei.</w:t>
      </w:r>
    </w:p>
    <w:p w:rsidR="00F318E2" w:rsidRPr="0082212C" w:rsidRDefault="00F318E2" w:rsidP="0042667E">
      <w:pPr>
        <w:widowControl w:val="0"/>
        <w:numPr>
          <w:ilvl w:val="0"/>
          <w:numId w:val="19"/>
        </w:numPr>
        <w:suppressAutoHyphens/>
        <w:spacing w:after="0" w:line="240" w:lineRule="auto"/>
        <w:ind w:left="709" w:hanging="349"/>
        <w:rPr>
          <w:rFonts w:ascii="Palatino Linotype" w:hAnsi="Palatino Linotype"/>
          <w:sz w:val="24"/>
          <w:szCs w:val="24"/>
        </w:rPr>
      </w:pPr>
      <w:r w:rsidRPr="0082212C">
        <w:rPr>
          <w:rFonts w:ascii="Palatino Linotype" w:hAnsi="Palatino Linotype"/>
          <w:sz w:val="24"/>
          <w:szCs w:val="24"/>
        </w:rPr>
        <w:t>Töltelékes áruk: hőkezeléssel és hőkezelés nélkül készült töltelékes áruk.</w:t>
      </w:r>
    </w:p>
    <w:p w:rsidR="00F318E2" w:rsidRPr="0082212C" w:rsidRDefault="00F318E2" w:rsidP="0042667E">
      <w:pPr>
        <w:widowControl w:val="0"/>
        <w:numPr>
          <w:ilvl w:val="0"/>
          <w:numId w:val="19"/>
        </w:numPr>
        <w:suppressAutoHyphens/>
        <w:spacing w:after="0" w:line="240" w:lineRule="auto"/>
        <w:ind w:left="709" w:hanging="349"/>
        <w:rPr>
          <w:rFonts w:ascii="Palatino Linotype" w:hAnsi="Palatino Linotype"/>
          <w:sz w:val="24"/>
          <w:szCs w:val="24"/>
        </w:rPr>
      </w:pPr>
      <w:r w:rsidRPr="0082212C">
        <w:rPr>
          <w:rFonts w:ascii="Palatino Linotype" w:hAnsi="Palatino Linotype"/>
          <w:sz w:val="24"/>
          <w:szCs w:val="24"/>
        </w:rPr>
        <w:t>Darabos húskészítmények.</w:t>
      </w:r>
    </w:p>
    <w:p w:rsidR="00F318E2" w:rsidRPr="0082212C" w:rsidRDefault="00F318E2" w:rsidP="0042667E">
      <w:pPr>
        <w:widowControl w:val="0"/>
        <w:numPr>
          <w:ilvl w:val="0"/>
          <w:numId w:val="19"/>
        </w:numPr>
        <w:suppressAutoHyphens/>
        <w:spacing w:after="0" w:line="240" w:lineRule="auto"/>
        <w:ind w:left="709" w:hanging="349"/>
        <w:rPr>
          <w:rFonts w:ascii="Palatino Linotype" w:hAnsi="Palatino Linotype"/>
          <w:sz w:val="24"/>
          <w:szCs w:val="24"/>
        </w:rPr>
      </w:pPr>
      <w:r w:rsidRPr="0082212C">
        <w:rPr>
          <w:rFonts w:ascii="Palatino Linotype" w:hAnsi="Palatino Linotype"/>
          <w:sz w:val="24"/>
          <w:szCs w:val="24"/>
        </w:rPr>
        <w:t>Étkezési szalonnák.</w:t>
      </w:r>
    </w:p>
    <w:p w:rsidR="00F318E2" w:rsidRPr="0082212C" w:rsidRDefault="00F318E2" w:rsidP="0042667E">
      <w:pPr>
        <w:widowControl w:val="0"/>
        <w:numPr>
          <w:ilvl w:val="0"/>
          <w:numId w:val="19"/>
        </w:numPr>
        <w:suppressAutoHyphens/>
        <w:spacing w:after="0" w:line="240" w:lineRule="auto"/>
        <w:ind w:left="709" w:hanging="349"/>
        <w:rPr>
          <w:rFonts w:ascii="Palatino Linotype" w:hAnsi="Palatino Linotype"/>
          <w:sz w:val="24"/>
          <w:szCs w:val="24"/>
        </w:rPr>
      </w:pPr>
      <w:r w:rsidRPr="0082212C">
        <w:rPr>
          <w:rFonts w:ascii="Palatino Linotype" w:hAnsi="Palatino Linotype"/>
          <w:sz w:val="24"/>
          <w:szCs w:val="24"/>
        </w:rPr>
        <w:t>Húskonzervek.</w:t>
      </w:r>
    </w:p>
    <w:p w:rsidR="00F318E2" w:rsidRPr="0082212C" w:rsidRDefault="00F318E2" w:rsidP="0042667E">
      <w:pPr>
        <w:widowControl w:val="0"/>
        <w:numPr>
          <w:ilvl w:val="0"/>
          <w:numId w:val="19"/>
        </w:numPr>
        <w:suppressAutoHyphens/>
        <w:spacing w:after="0" w:line="240" w:lineRule="auto"/>
        <w:ind w:left="709" w:hanging="349"/>
        <w:rPr>
          <w:rFonts w:ascii="Palatino Linotype" w:hAnsi="Palatino Linotype"/>
          <w:sz w:val="24"/>
          <w:szCs w:val="24"/>
        </w:rPr>
      </w:pPr>
      <w:r w:rsidRPr="0082212C">
        <w:rPr>
          <w:rFonts w:ascii="Palatino Linotype" w:hAnsi="Palatino Linotype"/>
          <w:sz w:val="24"/>
          <w:szCs w:val="24"/>
        </w:rPr>
        <w:t>A hal feldolgozóipar termékei.</w:t>
      </w:r>
    </w:p>
    <w:p w:rsidR="00F318E2" w:rsidRPr="0082212C" w:rsidRDefault="00F318E2" w:rsidP="0042667E">
      <w:pPr>
        <w:widowControl w:val="0"/>
        <w:numPr>
          <w:ilvl w:val="0"/>
          <w:numId w:val="19"/>
        </w:numPr>
        <w:suppressAutoHyphens/>
        <w:spacing w:after="0" w:line="240" w:lineRule="auto"/>
        <w:ind w:left="709" w:hanging="349"/>
        <w:rPr>
          <w:rFonts w:ascii="Palatino Linotype" w:hAnsi="Palatino Linotype"/>
          <w:sz w:val="24"/>
          <w:szCs w:val="24"/>
        </w:rPr>
      </w:pPr>
      <w:r w:rsidRPr="0082212C">
        <w:rPr>
          <w:rFonts w:ascii="Palatino Linotype" w:hAnsi="Palatino Linotype"/>
          <w:sz w:val="24"/>
          <w:szCs w:val="24"/>
        </w:rPr>
        <w:t>Halkonzervek.</w:t>
      </w:r>
    </w:p>
    <w:p w:rsidR="00F318E2" w:rsidRPr="0082212C" w:rsidRDefault="00F318E2" w:rsidP="0042667E">
      <w:pPr>
        <w:widowControl w:val="0"/>
        <w:numPr>
          <w:ilvl w:val="0"/>
          <w:numId w:val="19"/>
        </w:numPr>
        <w:suppressAutoHyphens/>
        <w:spacing w:after="0" w:line="240" w:lineRule="auto"/>
        <w:ind w:left="709" w:hanging="349"/>
        <w:rPr>
          <w:rFonts w:ascii="Palatino Linotype" w:hAnsi="Palatino Linotype"/>
          <w:sz w:val="24"/>
          <w:szCs w:val="24"/>
        </w:rPr>
      </w:pPr>
      <w:r w:rsidRPr="0082212C">
        <w:rPr>
          <w:rFonts w:ascii="Palatino Linotype" w:hAnsi="Palatino Linotype"/>
          <w:sz w:val="24"/>
          <w:szCs w:val="24"/>
        </w:rPr>
        <w:t>Baromfiipari termékek, vágott baromfik jellemzése, táplálkozástani jelentősége, felhasználása. A háziszárnyasok (tyúk, liba, kacsa, pulyka, stb.) feldolgozása. A baromfihúsból készült húsipari termékek tárolása, eltarthatósága.</w:t>
      </w:r>
    </w:p>
    <w:p w:rsidR="00F318E2" w:rsidRPr="0082212C" w:rsidRDefault="00F318E2" w:rsidP="0042667E">
      <w:pPr>
        <w:widowControl w:val="0"/>
        <w:numPr>
          <w:ilvl w:val="0"/>
          <w:numId w:val="19"/>
        </w:numPr>
        <w:suppressAutoHyphens/>
        <w:spacing w:after="0" w:line="240" w:lineRule="auto"/>
        <w:ind w:left="709" w:hanging="349"/>
        <w:rPr>
          <w:rFonts w:ascii="Palatino Linotype" w:hAnsi="Palatino Linotype"/>
          <w:sz w:val="24"/>
          <w:szCs w:val="24"/>
        </w:rPr>
      </w:pPr>
      <w:r w:rsidRPr="0082212C">
        <w:rPr>
          <w:rFonts w:ascii="Palatino Linotype" w:hAnsi="Palatino Linotype"/>
          <w:sz w:val="24"/>
          <w:szCs w:val="24"/>
        </w:rPr>
        <w:t>Vadak jellemzése felhasználása. A vadhúsok táplálkozástani jelentősége. A vadhúsok kezelése, feldolgozása. A vadak csoportosítása.</w:t>
      </w:r>
    </w:p>
    <w:p w:rsidR="00F318E2" w:rsidRPr="0082212C" w:rsidRDefault="00F318E2" w:rsidP="0042667E">
      <w:pPr>
        <w:widowControl w:val="0"/>
        <w:numPr>
          <w:ilvl w:val="0"/>
          <w:numId w:val="19"/>
        </w:numPr>
        <w:suppressAutoHyphens/>
        <w:spacing w:after="0" w:line="240" w:lineRule="auto"/>
        <w:ind w:left="709" w:hanging="349"/>
        <w:rPr>
          <w:rFonts w:ascii="Palatino Linotype" w:hAnsi="Palatino Linotype"/>
          <w:sz w:val="24"/>
          <w:szCs w:val="24"/>
        </w:rPr>
      </w:pPr>
      <w:r w:rsidRPr="0082212C">
        <w:rPr>
          <w:rFonts w:ascii="Palatino Linotype" w:hAnsi="Palatino Linotype"/>
          <w:sz w:val="24"/>
          <w:szCs w:val="24"/>
        </w:rPr>
        <w:t>Halak és hidegvérűek jellemzése, felhasználása.</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Egyéb hidegvérű állatok jellemzése, táplálkozástani jelentősége, felhasználása. Halak, puhatestűek, rákok, kagylók, étkezési csigák.</w:t>
      </w:r>
    </w:p>
    <w:p w:rsidR="00F318E2" w:rsidRPr="00DE34F8" w:rsidRDefault="00F318E2" w:rsidP="00DE34F8">
      <w:pPr>
        <w:pStyle w:val="Listaszerbekezds"/>
        <w:numPr>
          <w:ilvl w:val="2"/>
          <w:numId w:val="34"/>
        </w:numPr>
        <w:spacing w:after="0" w:line="240" w:lineRule="auto"/>
        <w:rPr>
          <w:rFonts w:ascii="Palatino Linotype" w:hAnsi="Palatino Linotype"/>
          <w:b/>
          <w:sz w:val="24"/>
          <w:szCs w:val="24"/>
        </w:rPr>
      </w:pPr>
      <w:r w:rsidRPr="00DE34F8">
        <w:rPr>
          <w:rFonts w:ascii="Palatino Linotype" w:hAnsi="Palatino Linotype"/>
          <w:b/>
          <w:sz w:val="24"/>
          <w:szCs w:val="24"/>
        </w:rPr>
        <w:lastRenderedPageBreak/>
        <w:t>Növényi eredetű élelmiszerek</w:t>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i/>
          <w:sz w:val="24"/>
          <w:szCs w:val="24"/>
        </w:rPr>
        <w:t>36 óra/34 óra</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Növényi eredetű zsiradékok jellemzése és felhasználása.</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Zsírok, olajok fogalom-meghatározása.</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A növényi olajok, zsírok jellemzői, alapanyagai, előállításuk fő lépései.</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Az állati eredetű zsírok jellemzői, előállításuk.</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Zsírok-olajok minőségértékelésének szempontjai.</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A termékcsoport áruinak minőségmegőrzése.</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Zöldségek jellemzése és felhasználása.</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A gyümölcs- és zöldségáruk árurendszere.</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A gyümölcs- és zöldségáruk árutulajdonságai.</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Gyümölcsfajták jellemző árutulajdonságai.</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Zöldségfajták jellemző árutulajdonságai.</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Gyümölcs- és zöldségáruk minőségmegőrzése, forgalmazásuk szabályai.</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Gyümölcsök jellemzése és felhasználása</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Gabona-, malom-, sütő- és tésztaipari termékek jellemzése és felhasználása.</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A gabonafajták és alkalmazásuk az emberi táplálkozásban.</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Malomipari műveletek és termékeik.</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Száraztészták.</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A kenyér.</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Sütőipari fehértermékek.</w:t>
      </w:r>
    </w:p>
    <w:p w:rsidR="00DE34F8" w:rsidRDefault="00DE34F8" w:rsidP="00DE34F8">
      <w:pPr>
        <w:widowControl w:val="0"/>
        <w:suppressAutoHyphens/>
        <w:spacing w:after="0" w:line="240" w:lineRule="auto"/>
        <w:rPr>
          <w:rFonts w:ascii="Palatino Linotype" w:hAnsi="Palatino Linotype" w:cs="Mangal"/>
          <w:b/>
          <w:kern w:val="2"/>
          <w:sz w:val="24"/>
          <w:szCs w:val="24"/>
          <w:lang w:eastAsia="hi-IN" w:bidi="hi-IN"/>
        </w:rPr>
      </w:pPr>
    </w:p>
    <w:p w:rsidR="00F318E2" w:rsidRPr="00DE34F8" w:rsidRDefault="00F318E2" w:rsidP="00DE34F8">
      <w:pPr>
        <w:pStyle w:val="Listaszerbekezds"/>
        <w:widowControl w:val="0"/>
        <w:numPr>
          <w:ilvl w:val="2"/>
          <w:numId w:val="34"/>
        </w:numPr>
        <w:suppressAutoHyphens/>
        <w:spacing w:after="0" w:line="240" w:lineRule="auto"/>
        <w:rPr>
          <w:rFonts w:ascii="Palatino Linotype" w:hAnsi="Palatino Linotype" w:cs="Mangal"/>
          <w:b/>
          <w:kern w:val="2"/>
          <w:sz w:val="24"/>
          <w:szCs w:val="24"/>
          <w:lang w:eastAsia="hi-IN" w:bidi="hi-IN"/>
        </w:rPr>
      </w:pPr>
      <w:r w:rsidRPr="00DE34F8">
        <w:rPr>
          <w:rFonts w:ascii="Palatino Linotype" w:hAnsi="Palatino Linotype" w:cs="Mangal"/>
          <w:b/>
          <w:kern w:val="2"/>
          <w:sz w:val="24"/>
          <w:szCs w:val="24"/>
          <w:lang w:eastAsia="hi-IN" w:bidi="hi-IN"/>
        </w:rPr>
        <w:t>Édesítőszerek és édesipari termékek, koffeintartalmú élvezeti áruk</w:t>
      </w:r>
      <w:r w:rsidRPr="00DE34F8">
        <w:rPr>
          <w:rFonts w:ascii="Palatino Linotype" w:hAnsi="Palatino Linotype" w:cs="Mangal"/>
          <w:b/>
          <w:kern w:val="2"/>
          <w:sz w:val="24"/>
          <w:szCs w:val="24"/>
          <w:lang w:eastAsia="hi-IN" w:bidi="hi-IN"/>
        </w:rPr>
        <w:tab/>
      </w:r>
      <w:r w:rsidRPr="00DE34F8">
        <w:rPr>
          <w:rFonts w:ascii="Palatino Linotype" w:hAnsi="Palatino Linotype" w:cs="Mangal"/>
          <w:b/>
          <w:kern w:val="2"/>
          <w:sz w:val="24"/>
          <w:szCs w:val="24"/>
          <w:lang w:eastAsia="hi-IN" w:bidi="hi-IN"/>
        </w:rPr>
        <w:tab/>
      </w:r>
      <w:r w:rsidRPr="00DE34F8">
        <w:rPr>
          <w:rFonts w:ascii="Palatino Linotype" w:hAnsi="Palatino Linotype" w:cs="Mangal"/>
          <w:b/>
          <w:kern w:val="2"/>
          <w:sz w:val="24"/>
          <w:szCs w:val="24"/>
          <w:lang w:eastAsia="hi-IN" w:bidi="hi-IN"/>
        </w:rPr>
        <w:tab/>
      </w:r>
      <w:r w:rsidRPr="00DE34F8">
        <w:rPr>
          <w:rFonts w:ascii="Palatino Linotype" w:hAnsi="Palatino Linotype" w:cs="Mangal"/>
          <w:b/>
          <w:kern w:val="2"/>
          <w:sz w:val="24"/>
          <w:szCs w:val="24"/>
          <w:lang w:eastAsia="hi-IN" w:bidi="hi-IN"/>
        </w:rPr>
        <w:tab/>
      </w:r>
      <w:r w:rsidRPr="00DE34F8">
        <w:rPr>
          <w:rFonts w:ascii="Palatino Linotype" w:hAnsi="Palatino Linotype" w:cs="Mangal"/>
          <w:b/>
          <w:kern w:val="2"/>
          <w:sz w:val="24"/>
          <w:szCs w:val="24"/>
          <w:lang w:eastAsia="hi-IN" w:bidi="hi-IN"/>
        </w:rPr>
        <w:tab/>
      </w:r>
      <w:r w:rsidRPr="00DE34F8">
        <w:rPr>
          <w:rFonts w:ascii="Palatino Linotype" w:hAnsi="Palatino Linotype" w:cs="Mangal"/>
          <w:b/>
          <w:kern w:val="2"/>
          <w:sz w:val="24"/>
          <w:szCs w:val="24"/>
          <w:lang w:eastAsia="hi-IN" w:bidi="hi-IN"/>
        </w:rPr>
        <w:tab/>
      </w:r>
      <w:r w:rsidRPr="00DE34F8">
        <w:rPr>
          <w:rFonts w:ascii="Palatino Linotype" w:hAnsi="Palatino Linotype" w:cs="Mangal"/>
          <w:b/>
          <w:kern w:val="2"/>
          <w:sz w:val="24"/>
          <w:szCs w:val="24"/>
          <w:lang w:eastAsia="hi-IN" w:bidi="hi-IN"/>
        </w:rPr>
        <w:tab/>
      </w:r>
      <w:r w:rsidRPr="00DE34F8">
        <w:rPr>
          <w:rFonts w:ascii="Palatino Linotype" w:hAnsi="Palatino Linotype" w:cs="Mangal"/>
          <w:b/>
          <w:kern w:val="2"/>
          <w:sz w:val="24"/>
          <w:szCs w:val="24"/>
          <w:lang w:eastAsia="hi-IN" w:bidi="hi-IN"/>
        </w:rPr>
        <w:tab/>
      </w:r>
      <w:r w:rsidRPr="00DE34F8">
        <w:rPr>
          <w:rFonts w:ascii="Palatino Linotype" w:hAnsi="Palatino Linotype" w:cs="Mangal"/>
          <w:b/>
          <w:kern w:val="2"/>
          <w:sz w:val="24"/>
          <w:szCs w:val="24"/>
          <w:lang w:eastAsia="hi-IN" w:bidi="hi-IN"/>
        </w:rPr>
        <w:tab/>
      </w:r>
      <w:r w:rsidRPr="00DE34F8">
        <w:rPr>
          <w:rFonts w:ascii="Palatino Linotype" w:hAnsi="Palatino Linotype" w:cs="Mangal"/>
          <w:b/>
          <w:kern w:val="2"/>
          <w:sz w:val="24"/>
          <w:szCs w:val="24"/>
          <w:lang w:eastAsia="hi-IN" w:bidi="hi-IN"/>
        </w:rPr>
        <w:tab/>
      </w:r>
      <w:r w:rsidRPr="00DE34F8">
        <w:rPr>
          <w:rFonts w:ascii="Palatino Linotype" w:hAnsi="Palatino Linotype" w:cs="Mangal"/>
          <w:b/>
          <w:i/>
          <w:kern w:val="2"/>
          <w:sz w:val="24"/>
          <w:szCs w:val="24"/>
          <w:lang w:eastAsia="hi-IN" w:bidi="hi-IN"/>
        </w:rPr>
        <w:t>4 óra/4 óra</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Természetes édesítőszerek jellemzése és felhasználása.</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Mesterséges édesítőszerek jellemzése és felhasználása.</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Kakaópor jellemzése és felhasználása.</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Csokoládétermékek és bevonó masszák jellemzése és felhasználása.</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 xml:space="preserve">Kávéfajták, kávé feldolgozása, pörkölési módok, kávé felhasználása. </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Teafajták, tea feldolgozása, összetétele, felhasználása.</w:t>
      </w:r>
    </w:p>
    <w:p w:rsidR="00DE34F8" w:rsidRDefault="00DE34F8" w:rsidP="00DE34F8">
      <w:pPr>
        <w:widowControl w:val="0"/>
        <w:suppressAutoHyphens/>
        <w:spacing w:after="0" w:line="240" w:lineRule="auto"/>
        <w:rPr>
          <w:rFonts w:ascii="Palatino Linotype" w:hAnsi="Palatino Linotype" w:cs="Mangal"/>
          <w:b/>
          <w:kern w:val="2"/>
          <w:sz w:val="24"/>
          <w:szCs w:val="24"/>
          <w:lang w:eastAsia="hi-IN" w:bidi="hi-IN"/>
        </w:rPr>
      </w:pPr>
    </w:p>
    <w:p w:rsidR="00F318E2" w:rsidRPr="00DE34F8" w:rsidRDefault="00F318E2" w:rsidP="00DE34F8">
      <w:pPr>
        <w:pStyle w:val="Listaszerbekezds"/>
        <w:widowControl w:val="0"/>
        <w:numPr>
          <w:ilvl w:val="2"/>
          <w:numId w:val="34"/>
        </w:numPr>
        <w:suppressAutoHyphens/>
        <w:spacing w:after="0" w:line="240" w:lineRule="auto"/>
        <w:rPr>
          <w:rFonts w:ascii="Palatino Linotype" w:hAnsi="Palatino Linotype" w:cs="Mangal"/>
          <w:kern w:val="2"/>
          <w:sz w:val="24"/>
          <w:szCs w:val="24"/>
          <w:lang w:eastAsia="hi-IN" w:bidi="hi-IN"/>
        </w:rPr>
      </w:pPr>
      <w:r w:rsidRPr="00DE34F8">
        <w:rPr>
          <w:rFonts w:ascii="Palatino Linotype" w:hAnsi="Palatino Linotype" w:cs="Mangal"/>
          <w:b/>
          <w:kern w:val="2"/>
          <w:sz w:val="24"/>
          <w:szCs w:val="24"/>
          <w:lang w:eastAsia="hi-IN" w:bidi="hi-IN"/>
        </w:rPr>
        <w:t>Fűszerek, ízesítők, zamatosítók és állományjavítók</w:t>
      </w:r>
      <w:r w:rsidRPr="00DE34F8">
        <w:rPr>
          <w:rFonts w:ascii="Palatino Linotype" w:hAnsi="Palatino Linotype" w:cs="Mangal"/>
          <w:b/>
          <w:kern w:val="2"/>
          <w:sz w:val="24"/>
          <w:szCs w:val="24"/>
          <w:lang w:eastAsia="hi-IN" w:bidi="hi-IN"/>
        </w:rPr>
        <w:tab/>
      </w:r>
      <w:r w:rsidRPr="00DE34F8">
        <w:rPr>
          <w:rFonts w:ascii="Palatino Linotype" w:hAnsi="Palatino Linotype" w:cs="Mangal"/>
          <w:b/>
          <w:kern w:val="2"/>
          <w:sz w:val="24"/>
          <w:szCs w:val="24"/>
          <w:lang w:eastAsia="hi-IN" w:bidi="hi-IN"/>
        </w:rPr>
        <w:tab/>
      </w:r>
      <w:r w:rsidRPr="00DE34F8">
        <w:rPr>
          <w:rFonts w:ascii="Palatino Linotype" w:hAnsi="Palatino Linotype" w:cs="Mangal"/>
          <w:b/>
          <w:i/>
          <w:kern w:val="2"/>
          <w:sz w:val="24"/>
          <w:szCs w:val="24"/>
          <w:lang w:eastAsia="hi-IN" w:bidi="hi-IN"/>
        </w:rPr>
        <w:t>2 óra/2 óra</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Fűszerek jellemzése és felhasználása.</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Ízesítőanyagok, só és ecet jellemzése, felhasználása.</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Adalékanyagok jellemzése és felhasználása.</w:t>
      </w:r>
    </w:p>
    <w:p w:rsidR="00F318E2" w:rsidRPr="0082212C" w:rsidRDefault="00F318E2" w:rsidP="0042667E">
      <w:pPr>
        <w:widowControl w:val="0"/>
        <w:numPr>
          <w:ilvl w:val="0"/>
          <w:numId w:val="19"/>
        </w:numPr>
        <w:suppressAutoHyphens/>
        <w:spacing w:after="0" w:line="240" w:lineRule="auto"/>
        <w:rPr>
          <w:rFonts w:ascii="Palatino Linotype" w:hAnsi="Palatino Linotype" w:cs="Tahoma"/>
          <w:color w:val="333333"/>
          <w:sz w:val="24"/>
          <w:szCs w:val="24"/>
          <w:shd w:val="clear" w:color="auto" w:fill="FFFFFF"/>
        </w:rPr>
      </w:pPr>
      <w:r w:rsidRPr="0082212C">
        <w:rPr>
          <w:rFonts w:ascii="Palatino Linotype" w:hAnsi="Palatino Linotype"/>
          <w:sz w:val="24"/>
          <w:szCs w:val="24"/>
        </w:rPr>
        <w:t>Ételkészítési és cukrászati kényelmi anyagok jellemzése és felhasználása</w:t>
      </w:r>
      <w:r w:rsidRPr="0082212C">
        <w:rPr>
          <w:rFonts w:ascii="Palatino Linotype" w:hAnsi="Palatino Linotype" w:cs="Tahoma"/>
          <w:color w:val="333333"/>
          <w:sz w:val="24"/>
          <w:szCs w:val="24"/>
          <w:shd w:val="clear" w:color="auto" w:fill="FFFFFF"/>
        </w:rPr>
        <w:t>.</w:t>
      </w:r>
    </w:p>
    <w:p w:rsidR="00F318E2" w:rsidRPr="0082212C" w:rsidRDefault="00F318E2" w:rsidP="00071F1D">
      <w:pPr>
        <w:widowControl w:val="0"/>
        <w:suppressAutoHyphens/>
        <w:spacing w:after="0" w:line="240" w:lineRule="auto"/>
        <w:rPr>
          <w:rFonts w:ascii="Palatino Linotype" w:hAnsi="Palatino Linotype" w:cs="Tahoma"/>
          <w:color w:val="333333"/>
          <w:sz w:val="24"/>
          <w:szCs w:val="24"/>
          <w:shd w:val="clear" w:color="auto" w:fill="FFFFFF"/>
        </w:rPr>
      </w:pPr>
    </w:p>
    <w:p w:rsidR="00F318E2" w:rsidRPr="00DE34F8" w:rsidRDefault="00F318E2" w:rsidP="00DE34F8">
      <w:pPr>
        <w:pStyle w:val="Listaszerbekezds"/>
        <w:widowControl w:val="0"/>
        <w:numPr>
          <w:ilvl w:val="2"/>
          <w:numId w:val="34"/>
        </w:numPr>
        <w:suppressAutoHyphens/>
        <w:spacing w:after="0" w:line="240" w:lineRule="auto"/>
        <w:rPr>
          <w:rFonts w:ascii="Palatino Linotype" w:hAnsi="Palatino Linotype" w:cs="Mangal"/>
          <w:b/>
          <w:kern w:val="2"/>
          <w:sz w:val="24"/>
          <w:szCs w:val="24"/>
          <w:lang w:eastAsia="hi-IN" w:bidi="hi-IN"/>
        </w:rPr>
      </w:pPr>
      <w:r w:rsidRPr="00DE34F8">
        <w:rPr>
          <w:rFonts w:ascii="Palatino Linotype" w:hAnsi="Palatino Linotype" w:cs="Mangal"/>
          <w:b/>
          <w:kern w:val="2"/>
          <w:sz w:val="24"/>
          <w:szCs w:val="24"/>
          <w:lang w:eastAsia="hi-IN" w:bidi="hi-IN"/>
        </w:rPr>
        <w:t>Italok</w:t>
      </w:r>
      <w:r w:rsidRPr="00DE34F8">
        <w:rPr>
          <w:rFonts w:ascii="Palatino Linotype" w:hAnsi="Palatino Linotype" w:cs="Mangal"/>
          <w:b/>
          <w:kern w:val="2"/>
          <w:sz w:val="24"/>
          <w:szCs w:val="24"/>
          <w:lang w:eastAsia="hi-IN" w:bidi="hi-IN"/>
        </w:rPr>
        <w:tab/>
      </w:r>
      <w:r w:rsidRPr="00DE34F8">
        <w:rPr>
          <w:rFonts w:ascii="Palatino Linotype" w:hAnsi="Palatino Linotype" w:cs="Mangal"/>
          <w:b/>
          <w:kern w:val="2"/>
          <w:sz w:val="24"/>
          <w:szCs w:val="24"/>
          <w:lang w:eastAsia="hi-IN" w:bidi="hi-IN"/>
        </w:rPr>
        <w:tab/>
      </w:r>
      <w:r w:rsidRPr="00DE34F8">
        <w:rPr>
          <w:rFonts w:ascii="Palatino Linotype" w:hAnsi="Palatino Linotype" w:cs="Mangal"/>
          <w:b/>
          <w:kern w:val="2"/>
          <w:sz w:val="24"/>
          <w:szCs w:val="24"/>
          <w:lang w:eastAsia="hi-IN" w:bidi="hi-IN"/>
        </w:rPr>
        <w:tab/>
      </w:r>
      <w:r w:rsidRPr="00DE34F8">
        <w:rPr>
          <w:rFonts w:ascii="Palatino Linotype" w:hAnsi="Palatino Linotype" w:cs="Mangal"/>
          <w:b/>
          <w:kern w:val="2"/>
          <w:sz w:val="24"/>
          <w:szCs w:val="24"/>
          <w:lang w:eastAsia="hi-IN" w:bidi="hi-IN"/>
        </w:rPr>
        <w:tab/>
      </w:r>
      <w:r w:rsidRPr="00DE34F8">
        <w:rPr>
          <w:rFonts w:ascii="Palatino Linotype" w:hAnsi="Palatino Linotype" w:cs="Mangal"/>
          <w:b/>
          <w:kern w:val="2"/>
          <w:sz w:val="24"/>
          <w:szCs w:val="24"/>
          <w:lang w:eastAsia="hi-IN" w:bidi="hi-IN"/>
        </w:rPr>
        <w:tab/>
      </w:r>
      <w:r w:rsidRPr="00DE34F8">
        <w:rPr>
          <w:rFonts w:ascii="Palatino Linotype" w:hAnsi="Palatino Linotype" w:cs="Mangal"/>
          <w:b/>
          <w:kern w:val="2"/>
          <w:sz w:val="24"/>
          <w:szCs w:val="24"/>
          <w:lang w:eastAsia="hi-IN" w:bidi="hi-IN"/>
        </w:rPr>
        <w:tab/>
      </w:r>
      <w:r w:rsidRPr="00DE34F8">
        <w:rPr>
          <w:rFonts w:ascii="Palatino Linotype" w:hAnsi="Palatino Linotype" w:cs="Mangal"/>
          <w:b/>
          <w:kern w:val="2"/>
          <w:sz w:val="24"/>
          <w:szCs w:val="24"/>
          <w:lang w:eastAsia="hi-IN" w:bidi="hi-IN"/>
        </w:rPr>
        <w:tab/>
      </w:r>
      <w:r w:rsidRPr="00DE34F8">
        <w:rPr>
          <w:rFonts w:ascii="Palatino Linotype" w:hAnsi="Palatino Linotype" w:cs="Mangal"/>
          <w:b/>
          <w:kern w:val="2"/>
          <w:sz w:val="24"/>
          <w:szCs w:val="24"/>
          <w:lang w:eastAsia="hi-IN" w:bidi="hi-IN"/>
        </w:rPr>
        <w:tab/>
      </w:r>
      <w:r w:rsidRPr="00DE34F8">
        <w:rPr>
          <w:rFonts w:ascii="Palatino Linotype" w:hAnsi="Palatino Linotype" w:cs="Mangal"/>
          <w:b/>
          <w:kern w:val="2"/>
          <w:sz w:val="24"/>
          <w:szCs w:val="24"/>
          <w:lang w:eastAsia="hi-IN" w:bidi="hi-IN"/>
        </w:rPr>
        <w:tab/>
      </w:r>
      <w:r w:rsidRPr="00DE34F8">
        <w:rPr>
          <w:rFonts w:ascii="Palatino Linotype" w:hAnsi="Palatino Linotype" w:cs="Mangal"/>
          <w:b/>
          <w:i/>
          <w:kern w:val="2"/>
          <w:sz w:val="24"/>
          <w:szCs w:val="24"/>
          <w:lang w:eastAsia="hi-IN" w:bidi="hi-IN"/>
        </w:rPr>
        <w:t>24 óra/24 óra</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 xml:space="preserve">Alkoholtartalmú italok jellemzése és felhasználása. </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Alkoholmentes italok.</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Természetes vizek, ásványvizek, gyógyvizek fogalma, biológiai hatása, szerepük a táplálkozásban.</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Gyümölcs- és zöldséglevek, szörpök (élettani hatásuk, alapanyagaik,</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minőségi követelmények).</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lastRenderedPageBreak/>
        <w:t>Szénsavas üdítőitalok (táplálkozástani hatásuk, kereskedelmi jelentőségük, minőségi követelményeik, minőségmegőrzés időtartama).</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Alkoholtartalmú italok.</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Az alkohol élettani hatásának ismertetése.</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A kulturált alkoholfogyasztás szabályai.</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Hazánk borvidékei.</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A borok.</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A borok fogalma, jellemzése, készítése, kezelése és gondozása, palackozása, tárolása.</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Minőséget meghatározó tényezők.</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A borok típusai.</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Természetes borok.</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Szénsavas borok.</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A pezsgő gyártása, minőségi jellemzői, fajtái, minőségi követelmények, érzékszervi tulajdonságai, választéka, palacktípusa.</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A sör (jellemzése, készítése, minőségét meghatározó tényezők).</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Sörök fő típusa, forgalomba hozatala.</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Szeszipari készítmények (jellemzése, készítése, minőségi követelménye, kereskedelmi jelentősége).</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Párlatok, likőrök fogalma, csoportosítása</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Pálinka (jellemzése, készítése, minőségi követelménye, kereskedelmi jelentősége).</w:t>
      </w:r>
    </w:p>
    <w:p w:rsidR="00F318E2" w:rsidRPr="0082212C" w:rsidRDefault="00F318E2" w:rsidP="0042667E">
      <w:pPr>
        <w:widowControl w:val="0"/>
        <w:numPr>
          <w:ilvl w:val="0"/>
          <w:numId w:val="19"/>
        </w:numPr>
        <w:suppressAutoHyphens/>
        <w:spacing w:after="0" w:line="240" w:lineRule="auto"/>
        <w:rPr>
          <w:rFonts w:ascii="Palatino Linotype" w:hAnsi="Palatino Linotype"/>
          <w:sz w:val="24"/>
          <w:szCs w:val="24"/>
        </w:rPr>
      </w:pPr>
      <w:r w:rsidRPr="0082212C">
        <w:rPr>
          <w:rFonts w:ascii="Palatino Linotype" w:hAnsi="Palatino Linotype"/>
          <w:sz w:val="24"/>
          <w:szCs w:val="24"/>
        </w:rPr>
        <w:t>Alkoholmentes italok jellemzése és felhasználása.</w:t>
      </w:r>
    </w:p>
    <w:p w:rsidR="00DE34F8" w:rsidRDefault="00DE34F8" w:rsidP="00DE34F8">
      <w:pPr>
        <w:widowControl w:val="0"/>
        <w:suppressAutoHyphens/>
        <w:spacing w:after="0" w:line="240" w:lineRule="auto"/>
        <w:rPr>
          <w:rFonts w:ascii="Palatino Linotype" w:hAnsi="Palatino Linotype" w:cs="Mangal"/>
          <w:b/>
          <w:kern w:val="2"/>
          <w:sz w:val="24"/>
          <w:szCs w:val="24"/>
          <w:lang w:eastAsia="hi-IN" w:bidi="hi-IN"/>
        </w:rPr>
      </w:pPr>
    </w:p>
    <w:p w:rsidR="00F318E2" w:rsidRPr="00DE34F8" w:rsidRDefault="00F318E2" w:rsidP="00DE34F8">
      <w:pPr>
        <w:pStyle w:val="Listaszerbekezds"/>
        <w:widowControl w:val="0"/>
        <w:numPr>
          <w:ilvl w:val="2"/>
          <w:numId w:val="34"/>
        </w:numPr>
        <w:suppressAutoHyphens/>
        <w:spacing w:after="0" w:line="240" w:lineRule="auto"/>
        <w:rPr>
          <w:rFonts w:ascii="Palatino Linotype" w:hAnsi="Palatino Linotype" w:cs="Mangal"/>
          <w:kern w:val="2"/>
          <w:sz w:val="24"/>
          <w:szCs w:val="24"/>
          <w:lang w:eastAsia="hi-IN" w:bidi="hi-IN"/>
        </w:rPr>
      </w:pPr>
      <w:r w:rsidRPr="00DE34F8">
        <w:rPr>
          <w:rFonts w:ascii="Palatino Linotype" w:hAnsi="Palatino Linotype" w:cs="Mangal"/>
          <w:b/>
          <w:kern w:val="2"/>
          <w:sz w:val="24"/>
          <w:szCs w:val="24"/>
          <w:lang w:eastAsia="hi-IN" w:bidi="hi-IN"/>
        </w:rPr>
        <w:t>Higiénia és fogyasztóvédelem</w:t>
      </w:r>
      <w:r w:rsidRPr="00DE34F8">
        <w:rPr>
          <w:rFonts w:ascii="Palatino Linotype" w:hAnsi="Palatino Linotype" w:cs="Mangal"/>
          <w:b/>
          <w:kern w:val="2"/>
          <w:sz w:val="24"/>
          <w:szCs w:val="24"/>
          <w:lang w:eastAsia="hi-IN" w:bidi="hi-IN"/>
        </w:rPr>
        <w:tab/>
      </w:r>
      <w:r w:rsidRPr="00DE34F8">
        <w:rPr>
          <w:rFonts w:ascii="Palatino Linotype" w:hAnsi="Palatino Linotype" w:cs="Mangal"/>
          <w:b/>
          <w:kern w:val="2"/>
          <w:sz w:val="24"/>
          <w:szCs w:val="24"/>
          <w:lang w:eastAsia="hi-IN" w:bidi="hi-IN"/>
        </w:rPr>
        <w:tab/>
      </w:r>
      <w:r w:rsidRPr="00DE34F8">
        <w:rPr>
          <w:rFonts w:ascii="Palatino Linotype" w:hAnsi="Palatino Linotype" w:cs="Mangal"/>
          <w:b/>
          <w:kern w:val="2"/>
          <w:sz w:val="24"/>
          <w:szCs w:val="24"/>
          <w:lang w:eastAsia="hi-IN" w:bidi="hi-IN"/>
        </w:rPr>
        <w:tab/>
      </w:r>
      <w:r w:rsidRPr="00DE34F8">
        <w:rPr>
          <w:rFonts w:ascii="Palatino Linotype" w:hAnsi="Palatino Linotype" w:cs="Mangal"/>
          <w:b/>
          <w:kern w:val="2"/>
          <w:sz w:val="24"/>
          <w:szCs w:val="24"/>
          <w:lang w:eastAsia="hi-IN" w:bidi="hi-IN"/>
        </w:rPr>
        <w:tab/>
      </w:r>
      <w:r w:rsidRPr="00DE34F8">
        <w:rPr>
          <w:rFonts w:ascii="Palatino Linotype" w:hAnsi="Palatino Linotype" w:cs="Mangal"/>
          <w:b/>
          <w:kern w:val="2"/>
          <w:sz w:val="24"/>
          <w:szCs w:val="24"/>
          <w:lang w:eastAsia="hi-IN" w:bidi="hi-IN"/>
        </w:rPr>
        <w:tab/>
      </w:r>
      <w:r w:rsidRPr="00DE34F8">
        <w:rPr>
          <w:rFonts w:ascii="Palatino Linotype" w:hAnsi="Palatino Linotype" w:cs="Mangal"/>
          <w:b/>
          <w:i/>
          <w:kern w:val="2"/>
          <w:sz w:val="24"/>
          <w:szCs w:val="24"/>
          <w:lang w:eastAsia="hi-IN" w:bidi="hi-IN"/>
        </w:rPr>
        <w:t>6 óra/6 óra</w:t>
      </w:r>
    </w:p>
    <w:p w:rsidR="00F318E2" w:rsidRPr="0082212C" w:rsidRDefault="00F318E2" w:rsidP="0042667E">
      <w:pPr>
        <w:widowControl w:val="0"/>
        <w:numPr>
          <w:ilvl w:val="0"/>
          <w:numId w:val="20"/>
        </w:numPr>
        <w:suppressAutoHyphens/>
        <w:spacing w:after="0" w:line="240" w:lineRule="auto"/>
        <w:rPr>
          <w:rFonts w:ascii="Palatino Linotype" w:hAnsi="Palatino Linotype"/>
          <w:sz w:val="24"/>
          <w:szCs w:val="24"/>
        </w:rPr>
      </w:pPr>
      <w:r w:rsidRPr="0082212C">
        <w:rPr>
          <w:rFonts w:ascii="Palatino Linotype" w:hAnsi="Palatino Linotype"/>
          <w:sz w:val="24"/>
          <w:szCs w:val="24"/>
        </w:rPr>
        <w:t>A konyha és kapcsolódó helyiségeinek higiéniai, tűzrendészeti, minőségbiztosítási. munkavédelmi, környezetvédelmi és vagyonvédelmi szabályai.</w:t>
      </w:r>
    </w:p>
    <w:p w:rsidR="00F318E2" w:rsidRPr="0082212C" w:rsidRDefault="00F318E2" w:rsidP="0042667E">
      <w:pPr>
        <w:widowControl w:val="0"/>
        <w:numPr>
          <w:ilvl w:val="0"/>
          <w:numId w:val="20"/>
        </w:numPr>
        <w:suppressAutoHyphens/>
        <w:spacing w:after="0" w:line="240" w:lineRule="auto"/>
        <w:rPr>
          <w:rFonts w:ascii="Palatino Linotype" w:hAnsi="Palatino Linotype"/>
          <w:sz w:val="24"/>
          <w:szCs w:val="24"/>
        </w:rPr>
      </w:pPr>
      <w:r w:rsidRPr="0082212C">
        <w:rPr>
          <w:rFonts w:ascii="Palatino Linotype" w:hAnsi="Palatino Linotype"/>
          <w:sz w:val="24"/>
          <w:szCs w:val="24"/>
        </w:rPr>
        <w:t>Hazai és EU-s fogyasztóvédelmi szabályok.</w:t>
      </w:r>
    </w:p>
    <w:p w:rsidR="00F318E2" w:rsidRPr="0082212C" w:rsidRDefault="00F318E2" w:rsidP="00071F1D">
      <w:pPr>
        <w:spacing w:after="0" w:line="240" w:lineRule="auto"/>
        <w:ind w:left="792"/>
        <w:rPr>
          <w:rFonts w:ascii="Palatino Linotype" w:hAnsi="Palatino Linotype"/>
          <w:b/>
          <w:color w:val="0070C0"/>
          <w:sz w:val="24"/>
          <w:szCs w:val="24"/>
        </w:rPr>
      </w:pPr>
    </w:p>
    <w:p w:rsidR="00F318E2" w:rsidRPr="00DE34F8" w:rsidRDefault="00F318E2" w:rsidP="00DE34F8">
      <w:pPr>
        <w:pStyle w:val="Listaszerbekezds"/>
        <w:widowControl w:val="0"/>
        <w:numPr>
          <w:ilvl w:val="1"/>
          <w:numId w:val="34"/>
        </w:numPr>
        <w:suppressAutoHyphens/>
        <w:spacing w:after="0" w:line="240" w:lineRule="auto"/>
        <w:rPr>
          <w:rFonts w:ascii="Palatino Linotype" w:hAnsi="Palatino Linotype"/>
          <w:b/>
          <w:i/>
          <w:sz w:val="24"/>
          <w:szCs w:val="24"/>
        </w:rPr>
      </w:pPr>
      <w:r w:rsidRPr="00DE34F8">
        <w:rPr>
          <w:rFonts w:ascii="Palatino Linotype" w:hAnsi="Palatino Linotype"/>
          <w:b/>
          <w:i/>
          <w:sz w:val="24"/>
          <w:szCs w:val="24"/>
        </w:rPr>
        <w:t>A képzési helyszín jellege, javasolt felszerelése</w:t>
      </w:r>
    </w:p>
    <w:p w:rsidR="00F318E2" w:rsidRPr="00466641" w:rsidRDefault="00F318E2" w:rsidP="00EC1406">
      <w:pPr>
        <w:widowControl w:val="0"/>
        <w:suppressAutoHyphens/>
        <w:spacing w:after="0" w:line="240" w:lineRule="auto"/>
        <w:ind w:firstLine="426"/>
        <w:rPr>
          <w:rFonts w:ascii="Palatino Linotype" w:hAnsi="Palatino Linotype"/>
          <w:sz w:val="24"/>
          <w:szCs w:val="24"/>
        </w:rPr>
      </w:pPr>
      <w:r w:rsidRPr="00466641">
        <w:rPr>
          <w:rFonts w:ascii="Palatino Linotype" w:hAnsi="Palatino Linotype"/>
          <w:sz w:val="24"/>
          <w:szCs w:val="24"/>
        </w:rPr>
        <w:t>Tanterem, szaktanterem</w:t>
      </w:r>
    </w:p>
    <w:p w:rsidR="00D03192" w:rsidRDefault="00D03192">
      <w:pPr>
        <w:spacing w:after="0" w:line="240" w:lineRule="auto"/>
        <w:rPr>
          <w:rFonts w:ascii="Palatino Linotype" w:hAnsi="Palatino Linotype"/>
          <w:b/>
          <w:i/>
          <w:sz w:val="24"/>
          <w:szCs w:val="24"/>
        </w:rPr>
      </w:pPr>
      <w:r>
        <w:rPr>
          <w:rFonts w:ascii="Palatino Linotype" w:hAnsi="Palatino Linotype"/>
          <w:b/>
          <w:i/>
          <w:sz w:val="24"/>
          <w:szCs w:val="24"/>
        </w:rPr>
        <w:br w:type="page"/>
      </w:r>
    </w:p>
    <w:p w:rsidR="00F318E2" w:rsidRDefault="00F318E2" w:rsidP="00DE34F8">
      <w:pPr>
        <w:pStyle w:val="Listaszerbekezds"/>
        <w:widowControl w:val="0"/>
        <w:numPr>
          <w:ilvl w:val="1"/>
          <w:numId w:val="34"/>
        </w:numPr>
        <w:suppressAutoHyphens/>
        <w:spacing w:after="0" w:line="240" w:lineRule="auto"/>
        <w:rPr>
          <w:rFonts w:ascii="Palatino Linotype" w:hAnsi="Palatino Linotype"/>
          <w:b/>
          <w:i/>
          <w:sz w:val="24"/>
          <w:szCs w:val="24"/>
        </w:rPr>
      </w:pPr>
      <w:r w:rsidRPr="00DE34F8">
        <w:rPr>
          <w:rFonts w:ascii="Palatino Linotype" w:hAnsi="Palatino Linotype"/>
          <w:b/>
          <w:i/>
          <w:sz w:val="24"/>
          <w:szCs w:val="24"/>
        </w:rPr>
        <w:lastRenderedPageBreak/>
        <w:t>A tantárgy elsajátítása során alkalmazható sajátos módszerek, tanulói tevékenységformák (ajánlás)</w:t>
      </w:r>
    </w:p>
    <w:p w:rsidR="00DE34F8" w:rsidRPr="00DE34F8" w:rsidRDefault="00DE34F8" w:rsidP="00DE34F8">
      <w:pPr>
        <w:pStyle w:val="Listaszerbekezds"/>
        <w:widowControl w:val="0"/>
        <w:suppressAutoHyphens/>
        <w:spacing w:after="0" w:line="240" w:lineRule="auto"/>
        <w:ind w:left="792"/>
        <w:rPr>
          <w:rFonts w:ascii="Palatino Linotype" w:hAnsi="Palatino Linotype"/>
          <w:b/>
          <w:i/>
          <w:sz w:val="24"/>
          <w:szCs w:val="24"/>
        </w:rPr>
      </w:pPr>
    </w:p>
    <w:p w:rsidR="00F318E2" w:rsidRPr="00D03192" w:rsidRDefault="00F318E2" w:rsidP="00D03192">
      <w:pPr>
        <w:pStyle w:val="Listaszerbekezds"/>
        <w:widowControl w:val="0"/>
        <w:numPr>
          <w:ilvl w:val="2"/>
          <w:numId w:val="34"/>
        </w:numPr>
        <w:suppressAutoHyphens/>
        <w:spacing w:after="0" w:line="240" w:lineRule="auto"/>
        <w:rPr>
          <w:rFonts w:ascii="Palatino Linotype" w:hAnsi="Palatino Linotype"/>
          <w:b/>
          <w:i/>
          <w:sz w:val="24"/>
          <w:szCs w:val="24"/>
        </w:rPr>
      </w:pPr>
      <w:r w:rsidRPr="00D03192">
        <w:rPr>
          <w:rFonts w:ascii="Palatino Linotype" w:hAnsi="Palatino Linotype"/>
          <w:b/>
          <w:i/>
          <w:sz w:val="24"/>
          <w:szCs w:val="24"/>
        </w:rPr>
        <w:t>A tantárgy elsajátítása során alkalmazh</w:t>
      </w:r>
      <w:r w:rsidR="00D03192">
        <w:rPr>
          <w:rFonts w:ascii="Palatino Linotype" w:hAnsi="Palatino Linotype"/>
          <w:b/>
          <w:i/>
          <w:sz w:val="24"/>
          <w:szCs w:val="24"/>
        </w:rPr>
        <w:t>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1"/>
        <w:gridCol w:w="2763"/>
        <w:gridCol w:w="945"/>
        <w:gridCol w:w="945"/>
        <w:gridCol w:w="945"/>
        <w:gridCol w:w="2659"/>
      </w:tblGrid>
      <w:tr w:rsidR="00F318E2" w:rsidRPr="008B7D14" w:rsidTr="002B577C">
        <w:trPr>
          <w:jc w:val="center"/>
        </w:trPr>
        <w:tc>
          <w:tcPr>
            <w:tcW w:w="1031" w:type="dxa"/>
            <w:vMerge w:val="restart"/>
            <w:vAlign w:val="center"/>
          </w:tcPr>
          <w:p w:rsidR="00F318E2" w:rsidRPr="008B7D14" w:rsidRDefault="00F318E2" w:rsidP="00071F1D">
            <w:pPr>
              <w:spacing w:after="0" w:line="240" w:lineRule="auto"/>
              <w:rPr>
                <w:rFonts w:ascii="Palatino Linotype" w:hAnsi="Palatino Linotype"/>
                <w:b/>
                <w:sz w:val="20"/>
                <w:szCs w:val="20"/>
              </w:rPr>
            </w:pPr>
            <w:r w:rsidRPr="008B7D14">
              <w:rPr>
                <w:rFonts w:ascii="Palatino Linotype" w:hAnsi="Palatino Linotype"/>
                <w:b/>
                <w:sz w:val="20"/>
                <w:szCs w:val="20"/>
              </w:rPr>
              <w:t>S</w:t>
            </w:r>
            <w:r>
              <w:rPr>
                <w:rFonts w:ascii="Palatino Linotype" w:hAnsi="Palatino Linotype"/>
                <w:b/>
                <w:sz w:val="20"/>
                <w:szCs w:val="20"/>
              </w:rPr>
              <w:t>o</w:t>
            </w:r>
            <w:r w:rsidRPr="008B7D14">
              <w:rPr>
                <w:rFonts w:ascii="Palatino Linotype" w:hAnsi="Palatino Linotype"/>
                <w:b/>
                <w:sz w:val="20"/>
                <w:szCs w:val="20"/>
              </w:rPr>
              <w:t>rszám</w:t>
            </w:r>
          </w:p>
        </w:tc>
        <w:tc>
          <w:tcPr>
            <w:tcW w:w="2763" w:type="dxa"/>
            <w:vMerge w:val="restart"/>
            <w:vAlign w:val="center"/>
          </w:tcPr>
          <w:p w:rsidR="00F318E2"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318E2" w:rsidRPr="008B7D14"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318E2" w:rsidRPr="008B7D14"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318E2" w:rsidRPr="008B7D14" w:rsidTr="002B577C">
        <w:trPr>
          <w:jc w:val="center"/>
        </w:trPr>
        <w:tc>
          <w:tcPr>
            <w:tcW w:w="1031" w:type="dxa"/>
            <w:vMerge/>
            <w:vAlign w:val="center"/>
          </w:tcPr>
          <w:p w:rsidR="00F318E2" w:rsidRPr="008B7D14" w:rsidRDefault="00F318E2" w:rsidP="00071F1D">
            <w:pPr>
              <w:spacing w:after="0" w:line="240" w:lineRule="auto"/>
              <w:jc w:val="center"/>
              <w:rPr>
                <w:rFonts w:ascii="Palatino Linotype" w:hAnsi="Palatino Linotype"/>
                <w:b/>
                <w:sz w:val="20"/>
                <w:szCs w:val="20"/>
              </w:rPr>
            </w:pPr>
          </w:p>
        </w:tc>
        <w:tc>
          <w:tcPr>
            <w:tcW w:w="2763" w:type="dxa"/>
            <w:vMerge/>
            <w:vAlign w:val="center"/>
          </w:tcPr>
          <w:p w:rsidR="00F318E2" w:rsidRPr="008B7D14" w:rsidRDefault="00F318E2" w:rsidP="00071F1D">
            <w:pPr>
              <w:spacing w:after="0" w:line="240" w:lineRule="auto"/>
              <w:rPr>
                <w:rFonts w:ascii="Palatino Linotype" w:hAnsi="Palatino Linotype"/>
                <w:b/>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318E2" w:rsidRPr="008B7D14" w:rsidRDefault="00F318E2" w:rsidP="00071F1D">
            <w:pPr>
              <w:spacing w:after="0" w:line="240" w:lineRule="auto"/>
              <w:jc w:val="center"/>
              <w:rPr>
                <w:rFonts w:ascii="Palatino Linotype" w:hAnsi="Palatino Linotype"/>
                <w:b/>
                <w:sz w:val="20"/>
                <w:szCs w:val="20"/>
              </w:rPr>
            </w:pPr>
          </w:p>
        </w:tc>
      </w:tr>
      <w:tr w:rsidR="00F318E2" w:rsidRPr="008B7D14" w:rsidTr="002B577C">
        <w:trPr>
          <w:jc w:val="center"/>
        </w:trPr>
        <w:tc>
          <w:tcPr>
            <w:tcW w:w="1031"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763"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1031"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763"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1031"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763"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1031"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763"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1031"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763"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1031"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763"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1031"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763"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1031"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763"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1031"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763"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1031"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763"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1031"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763"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318E2" w:rsidRPr="00B21630" w:rsidRDefault="00F318E2" w:rsidP="00071F1D">
      <w:pPr>
        <w:widowControl w:val="0"/>
        <w:suppressAutoHyphens/>
        <w:spacing w:after="0" w:line="240" w:lineRule="auto"/>
        <w:rPr>
          <w:rFonts w:ascii="Palatino Linotype" w:hAnsi="Palatino Linotype"/>
          <w:b/>
          <w:color w:val="0070C0"/>
        </w:rPr>
      </w:pPr>
    </w:p>
    <w:p w:rsidR="00F318E2" w:rsidRPr="00D03192" w:rsidRDefault="00F318E2" w:rsidP="00071F1D">
      <w:pPr>
        <w:pStyle w:val="Listaszerbekezds"/>
        <w:widowControl w:val="0"/>
        <w:numPr>
          <w:ilvl w:val="2"/>
          <w:numId w:val="34"/>
        </w:numPr>
        <w:suppressAutoHyphens/>
        <w:spacing w:after="0" w:line="240" w:lineRule="auto"/>
        <w:rPr>
          <w:rFonts w:ascii="Palatino Linotype" w:hAnsi="Palatino Linotype"/>
          <w:b/>
          <w:bCs/>
          <w:sz w:val="24"/>
          <w:szCs w:val="24"/>
        </w:rPr>
      </w:pPr>
      <w:r w:rsidRPr="00D03192">
        <w:rPr>
          <w:rFonts w:ascii="Palatino Linotype" w:hAnsi="Palatino Linotype"/>
          <w:b/>
          <w:bCs/>
          <w:i/>
          <w:sz w:val="24"/>
          <w:szCs w:val="24"/>
        </w:rPr>
        <w:t>A tantárgy elsajátítása során alkalmazható tanulói tevékenységformák (ajánlá</w:t>
      </w:r>
      <w:r w:rsidRPr="00D03192">
        <w:rPr>
          <w:rFonts w:ascii="Palatino Linotype" w:hAnsi="Palatino Linotype"/>
          <w:b/>
          <w:bCs/>
          <w:sz w:val="24"/>
          <w:szCs w:val="24"/>
        </w:rPr>
        <w:t>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318E2" w:rsidRPr="00FE5532" w:rsidTr="002B577C">
        <w:trPr>
          <w:cantSplit/>
          <w:trHeight w:val="921"/>
          <w:jc w:val="center"/>
        </w:trPr>
        <w:tc>
          <w:tcPr>
            <w:tcW w:w="828" w:type="dxa"/>
            <w:vMerge w:val="restart"/>
            <w:vAlign w:val="center"/>
          </w:tcPr>
          <w:p w:rsidR="00F318E2" w:rsidRPr="00FE5532" w:rsidRDefault="00F318E2"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318E2" w:rsidRPr="00FE5532" w:rsidRDefault="00F318E2"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318E2" w:rsidRDefault="00F318E2"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318E2"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318E2" w:rsidRPr="00FE5532"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318E2" w:rsidRPr="00FE5532" w:rsidTr="002B577C">
        <w:trPr>
          <w:cantSplit/>
          <w:trHeight w:val="1076"/>
          <w:jc w:val="center"/>
        </w:trPr>
        <w:tc>
          <w:tcPr>
            <w:tcW w:w="828" w:type="dxa"/>
            <w:vMerge/>
            <w:vAlign w:val="center"/>
          </w:tcPr>
          <w:p w:rsidR="00F318E2" w:rsidRPr="00FE5532" w:rsidRDefault="00F318E2" w:rsidP="00071F1D">
            <w:pPr>
              <w:spacing w:after="0" w:line="240" w:lineRule="auto"/>
              <w:jc w:val="center"/>
              <w:rPr>
                <w:rFonts w:ascii="Palatino Linotype" w:hAnsi="Palatino Linotype"/>
                <w:b/>
                <w:sz w:val="20"/>
                <w:szCs w:val="20"/>
              </w:rPr>
            </w:pPr>
          </w:p>
        </w:tc>
        <w:tc>
          <w:tcPr>
            <w:tcW w:w="3621" w:type="dxa"/>
            <w:vMerge/>
            <w:vAlign w:val="center"/>
          </w:tcPr>
          <w:p w:rsidR="00F318E2" w:rsidRPr="00FE5532" w:rsidRDefault="00F318E2" w:rsidP="00071F1D">
            <w:pPr>
              <w:spacing w:after="0" w:line="240" w:lineRule="auto"/>
              <w:rPr>
                <w:rFonts w:ascii="Palatino Linotype" w:hAnsi="Palatino Linotype"/>
                <w:b/>
                <w:sz w:val="20"/>
                <w:szCs w:val="20"/>
              </w:rPr>
            </w:pPr>
          </w:p>
        </w:tc>
        <w:tc>
          <w:tcPr>
            <w:tcW w:w="809" w:type="dxa"/>
            <w:textDirection w:val="btLr"/>
            <w:vAlign w:val="center"/>
          </w:tcPr>
          <w:p w:rsidR="00F318E2" w:rsidRPr="00FE553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318E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318E2" w:rsidRPr="00FE553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318E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318E2" w:rsidRPr="00FE553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318E2" w:rsidRPr="00FE5532" w:rsidRDefault="00F318E2" w:rsidP="00071F1D">
            <w:pPr>
              <w:spacing w:after="0" w:line="240" w:lineRule="auto"/>
              <w:jc w:val="center"/>
              <w:rPr>
                <w:rFonts w:ascii="Palatino Linotype" w:hAnsi="Palatino Linotype"/>
                <w:b/>
                <w:sz w:val="20"/>
                <w:szCs w:val="20"/>
              </w:rPr>
            </w:pPr>
          </w:p>
        </w:tc>
      </w:tr>
      <w:tr w:rsidR="00F318E2" w:rsidRPr="00FE5532" w:rsidTr="002B577C">
        <w:trPr>
          <w:jc w:val="center"/>
        </w:trPr>
        <w:tc>
          <w:tcPr>
            <w:tcW w:w="828" w:type="dxa"/>
            <w:shd w:val="clear" w:color="auto" w:fill="D9D9D9"/>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318E2" w:rsidRPr="008B7D14" w:rsidRDefault="00F318E2" w:rsidP="00071F1D">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shd w:val="clear" w:color="auto" w:fill="D9D9D9"/>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318E2" w:rsidRPr="008B7D14" w:rsidRDefault="00F318E2" w:rsidP="00071F1D">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2.3.</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shd w:val="clear" w:color="auto" w:fill="D9D9D9"/>
            <w:vAlign w:val="center"/>
          </w:tcPr>
          <w:p w:rsidR="00F318E2" w:rsidRPr="008B7D14"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F318E2" w:rsidRPr="008B7D14" w:rsidRDefault="00F318E2" w:rsidP="00071F1D">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E34F8" w:rsidRDefault="00DE34F8" w:rsidP="00DE34F8">
      <w:pPr>
        <w:widowControl w:val="0"/>
        <w:numPr>
          <w:ilvl w:val="1"/>
          <w:numId w:val="0"/>
        </w:numPr>
        <w:suppressAutoHyphens/>
        <w:spacing w:after="0" w:line="240" w:lineRule="auto"/>
        <w:jc w:val="both"/>
        <w:rPr>
          <w:rFonts w:ascii="Palatino Linotype" w:hAnsi="Palatino Linotype"/>
          <w:b/>
          <w:kern w:val="1"/>
          <w:sz w:val="24"/>
          <w:szCs w:val="24"/>
          <w:lang w:eastAsia="hi-IN" w:bidi="hi-IN"/>
        </w:rPr>
      </w:pPr>
    </w:p>
    <w:p w:rsidR="00F318E2" w:rsidRPr="00DE34F8" w:rsidRDefault="00F318E2" w:rsidP="00DE34F8">
      <w:pPr>
        <w:pStyle w:val="Listaszerbekezds"/>
        <w:widowControl w:val="0"/>
        <w:numPr>
          <w:ilvl w:val="1"/>
          <w:numId w:val="34"/>
        </w:numPr>
        <w:suppressAutoHyphens/>
        <w:spacing w:after="0" w:line="240" w:lineRule="auto"/>
        <w:jc w:val="both"/>
        <w:rPr>
          <w:rFonts w:ascii="Palatino Linotype" w:hAnsi="Palatino Linotype"/>
          <w:b/>
          <w:kern w:val="1"/>
          <w:sz w:val="24"/>
          <w:szCs w:val="24"/>
          <w:lang w:eastAsia="hi-IN" w:bidi="hi-IN"/>
        </w:rPr>
      </w:pPr>
      <w:r w:rsidRPr="00DE34F8">
        <w:rPr>
          <w:rFonts w:ascii="Palatino Linotype" w:hAnsi="Palatino Linotype"/>
          <w:b/>
          <w:kern w:val="1"/>
          <w:sz w:val="24"/>
          <w:szCs w:val="24"/>
          <w:lang w:eastAsia="hi-IN" w:bidi="hi-IN"/>
        </w:rPr>
        <w:t>A tantárgy értékelésének módja</w:t>
      </w:r>
    </w:p>
    <w:p w:rsidR="00F318E2" w:rsidRDefault="00F318E2" w:rsidP="008A3612">
      <w:pPr>
        <w:widowControl w:val="0"/>
        <w:suppressAutoHyphens/>
        <w:spacing w:after="0" w:line="240" w:lineRule="auto"/>
        <w:ind w:left="426"/>
        <w:rPr>
          <w:rFonts w:ascii="Palatino Linotype" w:hAnsi="Palatino Linotype"/>
          <w:bCs/>
          <w:kern w:val="1"/>
          <w:sz w:val="24"/>
          <w:szCs w:val="24"/>
          <w:lang w:eastAsia="hi-IN" w:bidi="hi-IN"/>
        </w:rPr>
      </w:pPr>
      <w:r w:rsidRPr="00A666E1">
        <w:rPr>
          <w:rFonts w:ascii="Palatino Linotype" w:hAnsi="Palatino Linotype"/>
          <w:bCs/>
          <w:kern w:val="1"/>
          <w:sz w:val="24"/>
          <w:szCs w:val="24"/>
          <w:lang w:eastAsia="hi-IN" w:bidi="hi-IN"/>
        </w:rPr>
        <w:t>A nemzeti köznevelésről szóló 2011. évi CXC. törvény 54. § (2) a) pontja szerinti értékeléssel.</w:t>
      </w:r>
    </w:p>
    <w:p w:rsidR="00DE34F8" w:rsidRDefault="00DE34F8" w:rsidP="00071F1D">
      <w:pPr>
        <w:widowControl w:val="0"/>
        <w:suppressAutoHyphens/>
        <w:spacing w:after="0" w:line="240" w:lineRule="auto"/>
        <w:rPr>
          <w:rFonts w:ascii="Palatino Linotype" w:hAnsi="Palatino Linotype"/>
          <w:bCs/>
          <w:kern w:val="1"/>
          <w:sz w:val="24"/>
          <w:szCs w:val="24"/>
          <w:lang w:eastAsia="hi-IN" w:bidi="hi-IN"/>
        </w:rPr>
      </w:pPr>
    </w:p>
    <w:p w:rsidR="00D03192" w:rsidRDefault="00D03192" w:rsidP="00071F1D">
      <w:pPr>
        <w:widowControl w:val="0"/>
        <w:suppressAutoHyphens/>
        <w:spacing w:after="0" w:line="240" w:lineRule="auto"/>
        <w:rPr>
          <w:rFonts w:ascii="Palatino Linotype" w:hAnsi="Palatino Linotype"/>
          <w:bCs/>
          <w:kern w:val="1"/>
          <w:sz w:val="24"/>
          <w:szCs w:val="24"/>
          <w:lang w:eastAsia="hi-IN" w:bidi="hi-IN"/>
        </w:rPr>
      </w:pPr>
    </w:p>
    <w:p w:rsidR="00F318E2" w:rsidRPr="00DE34F8" w:rsidRDefault="00F318E2" w:rsidP="00DE34F8">
      <w:pPr>
        <w:pStyle w:val="Listaszerbekezds"/>
        <w:widowControl w:val="0"/>
        <w:numPr>
          <w:ilvl w:val="0"/>
          <w:numId w:val="34"/>
        </w:numPr>
        <w:suppressAutoHyphens/>
        <w:spacing w:after="0" w:line="240" w:lineRule="auto"/>
        <w:rPr>
          <w:rFonts w:ascii="Palatino Linotype" w:hAnsi="Palatino Linotype"/>
          <w:b/>
          <w:bCs/>
          <w:iCs/>
          <w:sz w:val="24"/>
          <w:szCs w:val="24"/>
        </w:rPr>
      </w:pPr>
      <w:r w:rsidRPr="00DE34F8">
        <w:rPr>
          <w:rFonts w:ascii="Palatino Linotype" w:hAnsi="Palatino Linotype"/>
          <w:b/>
          <w:bCs/>
          <w:iCs/>
          <w:sz w:val="24"/>
          <w:szCs w:val="24"/>
        </w:rPr>
        <w:t>Termelés elmélet</w:t>
      </w:r>
      <w:r w:rsidR="007C5869">
        <w:rPr>
          <w:rFonts w:ascii="Palatino Linotype" w:hAnsi="Palatino Linotype"/>
          <w:b/>
          <w:bCs/>
          <w:iCs/>
          <w:sz w:val="24"/>
          <w:szCs w:val="24"/>
        </w:rPr>
        <w:t>e</w:t>
      </w:r>
      <w:r w:rsidR="00D03192">
        <w:rPr>
          <w:rFonts w:ascii="Palatino Linotype" w:hAnsi="Palatino Linotype"/>
          <w:b/>
          <w:bCs/>
          <w:iCs/>
          <w:sz w:val="24"/>
          <w:szCs w:val="24"/>
        </w:rPr>
        <w:t xml:space="preserve"> </w:t>
      </w:r>
      <w:r w:rsidRPr="00DE34F8">
        <w:rPr>
          <w:rFonts w:ascii="Palatino Linotype" w:hAnsi="Palatino Linotype"/>
          <w:b/>
          <w:sz w:val="24"/>
          <w:szCs w:val="24"/>
        </w:rPr>
        <w:t>tantárgy</w:t>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sz w:val="24"/>
          <w:szCs w:val="24"/>
        </w:rPr>
        <w:tab/>
        <w:t>172 óra/172 óra</w:t>
      </w:r>
    </w:p>
    <w:p w:rsidR="00DE34F8" w:rsidRDefault="00DE34F8" w:rsidP="00DE34F8">
      <w:pPr>
        <w:tabs>
          <w:tab w:val="left" w:pos="3855"/>
        </w:tabs>
        <w:spacing w:after="0" w:line="240" w:lineRule="auto"/>
        <w:rPr>
          <w:rFonts w:ascii="Palatino Linotype" w:hAnsi="Palatino Linotype"/>
          <w:b/>
          <w:sz w:val="24"/>
          <w:szCs w:val="24"/>
        </w:rPr>
      </w:pPr>
    </w:p>
    <w:p w:rsidR="00F318E2" w:rsidRPr="00DE34F8" w:rsidRDefault="00F318E2" w:rsidP="00DE34F8">
      <w:pPr>
        <w:pStyle w:val="Listaszerbekezds"/>
        <w:numPr>
          <w:ilvl w:val="1"/>
          <w:numId w:val="34"/>
        </w:numPr>
        <w:spacing w:after="0" w:line="240" w:lineRule="auto"/>
        <w:rPr>
          <w:rFonts w:ascii="Palatino Linotype" w:hAnsi="Palatino Linotype"/>
          <w:b/>
          <w:sz w:val="24"/>
          <w:szCs w:val="24"/>
        </w:rPr>
      </w:pPr>
      <w:r w:rsidRPr="00DE34F8">
        <w:rPr>
          <w:rFonts w:ascii="Palatino Linotype" w:hAnsi="Palatino Linotype"/>
          <w:b/>
          <w:sz w:val="24"/>
          <w:szCs w:val="24"/>
        </w:rPr>
        <w:t>A tantárgy tanításának célja</w:t>
      </w:r>
    </w:p>
    <w:p w:rsidR="00F318E2" w:rsidRPr="00113F98" w:rsidRDefault="00F318E2" w:rsidP="00071F1D">
      <w:pPr>
        <w:tabs>
          <w:tab w:val="left" w:pos="3855"/>
        </w:tabs>
        <w:spacing w:after="0" w:line="240" w:lineRule="auto"/>
        <w:ind w:left="426"/>
        <w:jc w:val="both"/>
        <w:rPr>
          <w:rFonts w:ascii="Palatino Linotype" w:hAnsi="Palatino Linotype"/>
          <w:sz w:val="24"/>
          <w:szCs w:val="24"/>
        </w:rPr>
      </w:pPr>
      <w:r w:rsidRPr="00113F98">
        <w:rPr>
          <w:rFonts w:ascii="Palatino Linotype" w:hAnsi="Palatino Linotype"/>
          <w:sz w:val="24"/>
          <w:szCs w:val="24"/>
        </w:rPr>
        <w:t>Az alapvető üzemi ismeretek (gépek, berendezések, helyiségek) elméleti elsajátítása. A konyhatechnológiai folyamatok értelmezése, csoportosítása. Ételkészítési elméleti ismeretek ételcsoportonkénti elemekben.</w:t>
      </w:r>
    </w:p>
    <w:p w:rsidR="00DE34F8" w:rsidRDefault="00DE34F8" w:rsidP="00DE34F8">
      <w:pPr>
        <w:spacing w:after="0" w:line="240" w:lineRule="auto"/>
        <w:rPr>
          <w:rFonts w:ascii="Palatino Linotype" w:hAnsi="Palatino Linotype"/>
          <w:b/>
          <w:sz w:val="24"/>
          <w:szCs w:val="24"/>
        </w:rPr>
      </w:pPr>
    </w:p>
    <w:p w:rsidR="00F318E2" w:rsidRPr="00DE34F8" w:rsidRDefault="00D03192" w:rsidP="00DE34F8">
      <w:pPr>
        <w:pStyle w:val="Listaszerbekezds"/>
        <w:numPr>
          <w:ilvl w:val="1"/>
          <w:numId w:val="34"/>
        </w:numPr>
        <w:spacing w:after="0" w:line="240" w:lineRule="auto"/>
        <w:rPr>
          <w:rFonts w:ascii="Palatino Linotype" w:hAnsi="Palatino Linotype"/>
          <w:b/>
          <w:sz w:val="24"/>
          <w:szCs w:val="24"/>
        </w:rPr>
      </w:pPr>
      <w:r>
        <w:rPr>
          <w:rFonts w:ascii="Palatino Linotype" w:hAnsi="Palatino Linotype"/>
          <w:b/>
          <w:sz w:val="24"/>
          <w:szCs w:val="24"/>
        </w:rPr>
        <w:t>Kapcsolódó közismereti, szakmai tartalmak</w:t>
      </w:r>
    </w:p>
    <w:p w:rsidR="00F318E2" w:rsidRPr="00113F98" w:rsidRDefault="00F318E2" w:rsidP="00071F1D">
      <w:pPr>
        <w:spacing w:after="0" w:line="240" w:lineRule="auto"/>
        <w:rPr>
          <w:rFonts w:ascii="Palatino Linotype" w:hAnsi="Palatino Linotype"/>
          <w:b/>
          <w:bCs/>
          <w:iCs/>
          <w:sz w:val="24"/>
          <w:szCs w:val="24"/>
        </w:rPr>
      </w:pPr>
    </w:p>
    <w:p w:rsidR="00F318E2" w:rsidRPr="00DE34F8" w:rsidRDefault="00F318E2" w:rsidP="00DE34F8">
      <w:pPr>
        <w:pStyle w:val="Listaszerbekezds"/>
        <w:widowControl w:val="0"/>
        <w:numPr>
          <w:ilvl w:val="1"/>
          <w:numId w:val="34"/>
        </w:numPr>
        <w:suppressAutoHyphens/>
        <w:spacing w:after="0" w:line="240" w:lineRule="auto"/>
        <w:rPr>
          <w:rFonts w:ascii="Palatino Linotype" w:hAnsi="Palatino Linotype"/>
          <w:b/>
          <w:bCs/>
          <w:iCs/>
          <w:sz w:val="24"/>
          <w:szCs w:val="24"/>
        </w:rPr>
      </w:pPr>
      <w:r w:rsidRPr="00DE34F8">
        <w:rPr>
          <w:rFonts w:ascii="Palatino Linotype" w:hAnsi="Palatino Linotype"/>
          <w:b/>
          <w:bCs/>
          <w:iCs/>
          <w:sz w:val="24"/>
          <w:szCs w:val="24"/>
        </w:rPr>
        <w:t>Témakörök és elemeik</w:t>
      </w:r>
      <w:r w:rsidRPr="00DE34F8">
        <w:rPr>
          <w:rFonts w:ascii="Palatino Linotype" w:hAnsi="Palatino Linotype"/>
          <w:b/>
          <w:bCs/>
          <w:iCs/>
          <w:sz w:val="24"/>
          <w:szCs w:val="24"/>
        </w:rPr>
        <w:br/>
      </w:r>
    </w:p>
    <w:p w:rsidR="00F318E2" w:rsidRPr="00DE34F8" w:rsidRDefault="00F318E2" w:rsidP="00DE34F8">
      <w:pPr>
        <w:pStyle w:val="Listaszerbekezds"/>
        <w:widowControl w:val="0"/>
        <w:numPr>
          <w:ilvl w:val="2"/>
          <w:numId w:val="34"/>
        </w:numPr>
        <w:suppressAutoHyphens/>
        <w:spacing w:after="0" w:line="240" w:lineRule="auto"/>
        <w:rPr>
          <w:rFonts w:ascii="Palatino Linotype" w:hAnsi="Palatino Linotype"/>
          <w:b/>
          <w:bCs/>
          <w:iCs/>
          <w:sz w:val="24"/>
          <w:szCs w:val="24"/>
        </w:rPr>
      </w:pPr>
      <w:r w:rsidRPr="00DE34F8">
        <w:rPr>
          <w:rFonts w:ascii="Palatino Linotype" w:hAnsi="Palatino Linotype"/>
          <w:b/>
          <w:bCs/>
          <w:iCs/>
          <w:sz w:val="24"/>
          <w:szCs w:val="24"/>
        </w:rPr>
        <w:t>Üzemi ismeretek</w:t>
      </w:r>
      <w:r w:rsidRPr="00DE34F8">
        <w:rPr>
          <w:rFonts w:ascii="Palatino Linotype" w:hAnsi="Palatino Linotype"/>
          <w:b/>
          <w:bCs/>
          <w:iCs/>
          <w:sz w:val="24"/>
          <w:szCs w:val="24"/>
        </w:rPr>
        <w:tab/>
      </w:r>
      <w:r w:rsidRPr="00DE34F8">
        <w:rPr>
          <w:rFonts w:ascii="Palatino Linotype" w:hAnsi="Palatino Linotype"/>
          <w:b/>
          <w:bCs/>
          <w:iCs/>
          <w:sz w:val="24"/>
          <w:szCs w:val="24"/>
        </w:rPr>
        <w:tab/>
      </w:r>
      <w:r w:rsidRPr="00DE34F8">
        <w:rPr>
          <w:rFonts w:ascii="Palatino Linotype" w:hAnsi="Palatino Linotype"/>
          <w:b/>
          <w:bCs/>
          <w:iCs/>
          <w:sz w:val="24"/>
          <w:szCs w:val="24"/>
        </w:rPr>
        <w:tab/>
      </w:r>
      <w:r w:rsidRPr="00DE34F8">
        <w:rPr>
          <w:rFonts w:ascii="Palatino Linotype" w:hAnsi="Palatino Linotype"/>
          <w:b/>
          <w:bCs/>
          <w:iCs/>
          <w:sz w:val="24"/>
          <w:szCs w:val="24"/>
        </w:rPr>
        <w:tab/>
      </w:r>
      <w:r w:rsidRPr="00DE34F8">
        <w:rPr>
          <w:rFonts w:ascii="Palatino Linotype" w:hAnsi="Palatino Linotype"/>
          <w:b/>
          <w:bCs/>
          <w:iCs/>
          <w:sz w:val="24"/>
          <w:szCs w:val="24"/>
        </w:rPr>
        <w:tab/>
      </w:r>
      <w:r w:rsidRPr="00DE34F8">
        <w:rPr>
          <w:rFonts w:ascii="Palatino Linotype" w:hAnsi="Palatino Linotype"/>
          <w:b/>
          <w:bCs/>
          <w:iCs/>
          <w:sz w:val="24"/>
          <w:szCs w:val="24"/>
        </w:rPr>
        <w:tab/>
      </w:r>
      <w:r w:rsidRPr="00DE34F8">
        <w:rPr>
          <w:rFonts w:ascii="Palatino Linotype" w:hAnsi="Palatino Linotype"/>
          <w:b/>
          <w:bCs/>
          <w:iCs/>
          <w:sz w:val="24"/>
          <w:szCs w:val="24"/>
        </w:rPr>
        <w:tab/>
      </w:r>
      <w:r w:rsidRPr="00DE34F8">
        <w:rPr>
          <w:rFonts w:ascii="Palatino Linotype" w:hAnsi="Palatino Linotype"/>
          <w:b/>
          <w:bCs/>
          <w:i/>
          <w:iCs/>
          <w:sz w:val="24"/>
          <w:szCs w:val="24"/>
        </w:rPr>
        <w:t>10 óra/10 óra</w:t>
      </w:r>
    </w:p>
    <w:p w:rsidR="00F318E2" w:rsidRPr="00113F98" w:rsidRDefault="00F318E2" w:rsidP="0042667E">
      <w:pPr>
        <w:numPr>
          <w:ilvl w:val="0"/>
          <w:numId w:val="21"/>
        </w:numPr>
        <w:autoSpaceDE w:val="0"/>
        <w:autoSpaceDN w:val="0"/>
        <w:adjustRightInd w:val="0"/>
        <w:spacing w:after="0" w:line="240" w:lineRule="auto"/>
        <w:jc w:val="both"/>
        <w:rPr>
          <w:rFonts w:ascii="Palatino Linotype" w:hAnsi="Palatino Linotype"/>
          <w:sz w:val="24"/>
          <w:szCs w:val="24"/>
        </w:rPr>
      </w:pPr>
      <w:r w:rsidRPr="00113F98">
        <w:rPr>
          <w:rFonts w:ascii="Palatino Linotype" w:hAnsi="Palatino Linotype"/>
          <w:sz w:val="24"/>
          <w:szCs w:val="24"/>
        </w:rPr>
        <w:t>A termelés helyiségei, helyiségkapcsolatai.</w:t>
      </w:r>
    </w:p>
    <w:p w:rsidR="00F318E2" w:rsidRPr="00113F98" w:rsidRDefault="00F318E2" w:rsidP="0042667E">
      <w:pPr>
        <w:numPr>
          <w:ilvl w:val="0"/>
          <w:numId w:val="21"/>
        </w:numPr>
        <w:autoSpaceDE w:val="0"/>
        <w:autoSpaceDN w:val="0"/>
        <w:adjustRightInd w:val="0"/>
        <w:spacing w:after="0" w:line="240" w:lineRule="auto"/>
        <w:jc w:val="both"/>
        <w:rPr>
          <w:rFonts w:ascii="Palatino Linotype" w:hAnsi="Palatino Linotype"/>
          <w:sz w:val="24"/>
          <w:szCs w:val="24"/>
        </w:rPr>
      </w:pPr>
      <w:r w:rsidRPr="00113F98">
        <w:rPr>
          <w:rFonts w:ascii="Palatino Linotype" w:hAnsi="Palatino Linotype"/>
          <w:sz w:val="24"/>
          <w:szCs w:val="24"/>
        </w:rPr>
        <w:t>A termelés gépei, berendezései, eszközei.</w:t>
      </w:r>
    </w:p>
    <w:p w:rsidR="00F318E2" w:rsidRPr="00113F98" w:rsidRDefault="00F318E2" w:rsidP="0042667E">
      <w:pPr>
        <w:numPr>
          <w:ilvl w:val="0"/>
          <w:numId w:val="21"/>
        </w:numPr>
        <w:autoSpaceDE w:val="0"/>
        <w:autoSpaceDN w:val="0"/>
        <w:adjustRightInd w:val="0"/>
        <w:spacing w:after="0" w:line="240" w:lineRule="auto"/>
        <w:jc w:val="both"/>
        <w:rPr>
          <w:rFonts w:ascii="Palatino Linotype" w:hAnsi="Palatino Linotype"/>
          <w:sz w:val="24"/>
          <w:szCs w:val="24"/>
        </w:rPr>
      </w:pPr>
      <w:r w:rsidRPr="00113F98">
        <w:rPr>
          <w:rFonts w:ascii="Palatino Linotype" w:hAnsi="Palatino Linotype"/>
          <w:sz w:val="24"/>
          <w:szCs w:val="24"/>
        </w:rPr>
        <w:t>A termelés technológiai folyamatai a beszerzéstől az értékesítésig.</w:t>
      </w:r>
    </w:p>
    <w:p w:rsidR="00F318E2" w:rsidRPr="00113F98" w:rsidRDefault="00F318E2" w:rsidP="0042667E">
      <w:pPr>
        <w:numPr>
          <w:ilvl w:val="0"/>
          <w:numId w:val="21"/>
        </w:numPr>
        <w:autoSpaceDE w:val="0"/>
        <w:autoSpaceDN w:val="0"/>
        <w:adjustRightInd w:val="0"/>
        <w:spacing w:after="0" w:line="240" w:lineRule="auto"/>
        <w:jc w:val="both"/>
        <w:rPr>
          <w:rFonts w:ascii="Palatino Linotype" w:hAnsi="Palatino Linotype"/>
          <w:sz w:val="24"/>
          <w:szCs w:val="24"/>
        </w:rPr>
      </w:pPr>
      <w:r w:rsidRPr="00113F98">
        <w:rPr>
          <w:rFonts w:ascii="Palatino Linotype" w:hAnsi="Palatino Linotype"/>
          <w:sz w:val="24"/>
          <w:szCs w:val="24"/>
        </w:rPr>
        <w:t>A magyar konyha jellemzői.</w:t>
      </w:r>
    </w:p>
    <w:p w:rsidR="00DE34F8" w:rsidRDefault="00DE34F8" w:rsidP="00DE34F8">
      <w:pPr>
        <w:widowControl w:val="0"/>
        <w:suppressAutoHyphens/>
        <w:spacing w:after="0" w:line="240" w:lineRule="auto"/>
        <w:rPr>
          <w:rFonts w:ascii="Palatino Linotype" w:hAnsi="Palatino Linotype"/>
          <w:b/>
          <w:sz w:val="24"/>
          <w:szCs w:val="24"/>
        </w:rPr>
      </w:pPr>
    </w:p>
    <w:p w:rsidR="00F318E2" w:rsidRPr="00DE34F8" w:rsidRDefault="00F318E2" w:rsidP="00DE34F8">
      <w:pPr>
        <w:pStyle w:val="Listaszerbekezds"/>
        <w:widowControl w:val="0"/>
        <w:numPr>
          <w:ilvl w:val="2"/>
          <w:numId w:val="34"/>
        </w:numPr>
        <w:suppressAutoHyphens/>
        <w:spacing w:after="0" w:line="240" w:lineRule="auto"/>
        <w:rPr>
          <w:rFonts w:ascii="Palatino Linotype" w:hAnsi="Palatino Linotype"/>
          <w:b/>
          <w:sz w:val="24"/>
          <w:szCs w:val="24"/>
        </w:rPr>
      </w:pPr>
      <w:r w:rsidRPr="00DE34F8">
        <w:rPr>
          <w:rFonts w:ascii="Palatino Linotype" w:hAnsi="Palatino Linotype"/>
          <w:b/>
          <w:sz w:val="24"/>
          <w:szCs w:val="24"/>
        </w:rPr>
        <w:t>Alapkészítmények I.</w:t>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i/>
          <w:sz w:val="24"/>
          <w:szCs w:val="24"/>
        </w:rPr>
        <w:t>98 óra/98 óra</w:t>
      </w:r>
    </w:p>
    <w:p w:rsidR="00F318E2" w:rsidRPr="00113F98" w:rsidRDefault="00F318E2" w:rsidP="0042667E">
      <w:pPr>
        <w:numPr>
          <w:ilvl w:val="0"/>
          <w:numId w:val="22"/>
        </w:numPr>
        <w:autoSpaceDE w:val="0"/>
        <w:autoSpaceDN w:val="0"/>
        <w:adjustRightInd w:val="0"/>
        <w:spacing w:after="0" w:line="240" w:lineRule="auto"/>
        <w:jc w:val="both"/>
        <w:rPr>
          <w:rFonts w:ascii="Palatino Linotype" w:hAnsi="Palatino Linotype"/>
          <w:sz w:val="24"/>
          <w:szCs w:val="24"/>
        </w:rPr>
      </w:pPr>
      <w:r w:rsidRPr="00113F98">
        <w:rPr>
          <w:rFonts w:ascii="Palatino Linotype" w:hAnsi="Palatino Linotype"/>
          <w:sz w:val="24"/>
          <w:szCs w:val="24"/>
        </w:rPr>
        <w:t>A konyhatechnológiai előkészítő- elkészítő és befejező műveletek formái, jellemzői.</w:t>
      </w:r>
    </w:p>
    <w:p w:rsidR="00F318E2" w:rsidRPr="00113F98" w:rsidRDefault="00F318E2" w:rsidP="0042667E">
      <w:pPr>
        <w:numPr>
          <w:ilvl w:val="0"/>
          <w:numId w:val="22"/>
        </w:numPr>
        <w:autoSpaceDE w:val="0"/>
        <w:autoSpaceDN w:val="0"/>
        <w:adjustRightInd w:val="0"/>
        <w:spacing w:after="0" w:line="240" w:lineRule="auto"/>
        <w:jc w:val="both"/>
        <w:rPr>
          <w:rFonts w:ascii="Palatino Linotype" w:hAnsi="Palatino Linotype"/>
          <w:sz w:val="24"/>
          <w:szCs w:val="24"/>
        </w:rPr>
      </w:pPr>
      <w:r w:rsidRPr="00113F98">
        <w:rPr>
          <w:rFonts w:ascii="Palatino Linotype" w:hAnsi="Palatino Linotype"/>
          <w:sz w:val="24"/>
          <w:szCs w:val="24"/>
        </w:rPr>
        <w:t>Főzelékek, köretek fajtái, jellemzői, készítésük folyamata, felhasználási lehetőségük.</w:t>
      </w:r>
    </w:p>
    <w:p w:rsidR="00F318E2" w:rsidRPr="00113F98" w:rsidRDefault="00F318E2" w:rsidP="0042667E">
      <w:pPr>
        <w:numPr>
          <w:ilvl w:val="0"/>
          <w:numId w:val="22"/>
        </w:numPr>
        <w:autoSpaceDE w:val="0"/>
        <w:autoSpaceDN w:val="0"/>
        <w:adjustRightInd w:val="0"/>
        <w:spacing w:after="0" w:line="240" w:lineRule="auto"/>
        <w:jc w:val="both"/>
        <w:rPr>
          <w:rFonts w:ascii="Palatino Linotype" w:hAnsi="Palatino Linotype"/>
          <w:sz w:val="24"/>
          <w:szCs w:val="24"/>
        </w:rPr>
      </w:pPr>
      <w:r w:rsidRPr="00113F98">
        <w:rPr>
          <w:rFonts w:ascii="Palatino Linotype" w:hAnsi="Palatino Linotype"/>
          <w:sz w:val="24"/>
          <w:szCs w:val="24"/>
        </w:rPr>
        <w:t>Saláták és öntetek fajtái, jellemzői, készítésük folyamata.</w:t>
      </w:r>
    </w:p>
    <w:p w:rsidR="00F318E2" w:rsidRPr="00113F98" w:rsidRDefault="00F318E2" w:rsidP="0042667E">
      <w:pPr>
        <w:numPr>
          <w:ilvl w:val="0"/>
          <w:numId w:val="22"/>
        </w:numPr>
        <w:autoSpaceDE w:val="0"/>
        <w:autoSpaceDN w:val="0"/>
        <w:adjustRightInd w:val="0"/>
        <w:spacing w:after="0" w:line="240" w:lineRule="auto"/>
        <w:jc w:val="both"/>
        <w:rPr>
          <w:rFonts w:ascii="Palatino Linotype" w:hAnsi="Palatino Linotype"/>
          <w:sz w:val="24"/>
          <w:szCs w:val="24"/>
        </w:rPr>
      </w:pPr>
      <w:r w:rsidRPr="00113F98">
        <w:rPr>
          <w:rFonts w:ascii="Palatino Linotype" w:hAnsi="Palatino Linotype"/>
          <w:sz w:val="24"/>
          <w:szCs w:val="24"/>
        </w:rPr>
        <w:lastRenderedPageBreak/>
        <w:t>Levesek, levesbetétek fajtái, jellemzői, készítésük folyamata.</w:t>
      </w:r>
    </w:p>
    <w:p w:rsidR="00F318E2" w:rsidRPr="00113F98" w:rsidRDefault="00F318E2" w:rsidP="0042667E">
      <w:pPr>
        <w:numPr>
          <w:ilvl w:val="0"/>
          <w:numId w:val="22"/>
        </w:numPr>
        <w:autoSpaceDE w:val="0"/>
        <w:autoSpaceDN w:val="0"/>
        <w:adjustRightInd w:val="0"/>
        <w:spacing w:after="0" w:line="240" w:lineRule="auto"/>
        <w:jc w:val="both"/>
        <w:rPr>
          <w:rFonts w:ascii="Palatino Linotype" w:hAnsi="Palatino Linotype"/>
          <w:sz w:val="24"/>
          <w:szCs w:val="24"/>
        </w:rPr>
      </w:pPr>
      <w:r w:rsidRPr="00113F98">
        <w:rPr>
          <w:rFonts w:ascii="Palatino Linotype" w:hAnsi="Palatino Linotype"/>
          <w:sz w:val="24"/>
          <w:szCs w:val="24"/>
        </w:rPr>
        <w:t>Mártások fajtái, jellemzői, készítésük folyamata.</w:t>
      </w:r>
    </w:p>
    <w:p w:rsidR="00F318E2" w:rsidRPr="00113F98" w:rsidRDefault="00F318E2" w:rsidP="0042667E">
      <w:pPr>
        <w:numPr>
          <w:ilvl w:val="0"/>
          <w:numId w:val="22"/>
        </w:numPr>
        <w:autoSpaceDE w:val="0"/>
        <w:autoSpaceDN w:val="0"/>
        <w:adjustRightInd w:val="0"/>
        <w:spacing w:after="0" w:line="240" w:lineRule="auto"/>
        <w:jc w:val="both"/>
        <w:rPr>
          <w:rFonts w:ascii="Palatino Linotype" w:hAnsi="Palatino Linotype"/>
          <w:sz w:val="24"/>
          <w:szCs w:val="24"/>
        </w:rPr>
      </w:pPr>
      <w:r w:rsidRPr="00113F98">
        <w:rPr>
          <w:rFonts w:ascii="Palatino Linotype" w:hAnsi="Palatino Linotype"/>
          <w:sz w:val="24"/>
          <w:szCs w:val="24"/>
        </w:rPr>
        <w:t>Meleg előételek fajtái, jellemzői, készítésük folyamata.</w:t>
      </w:r>
    </w:p>
    <w:p w:rsidR="00F318E2" w:rsidRPr="00113F98" w:rsidRDefault="00F318E2" w:rsidP="0042667E">
      <w:pPr>
        <w:numPr>
          <w:ilvl w:val="0"/>
          <w:numId w:val="22"/>
        </w:numPr>
        <w:autoSpaceDE w:val="0"/>
        <w:autoSpaceDN w:val="0"/>
        <w:adjustRightInd w:val="0"/>
        <w:spacing w:after="0" w:line="240" w:lineRule="auto"/>
        <w:jc w:val="both"/>
        <w:rPr>
          <w:rFonts w:ascii="Palatino Linotype" w:hAnsi="Palatino Linotype"/>
          <w:sz w:val="24"/>
          <w:szCs w:val="24"/>
        </w:rPr>
      </w:pPr>
      <w:r w:rsidRPr="00113F98">
        <w:rPr>
          <w:rFonts w:ascii="Palatino Linotype" w:hAnsi="Palatino Linotype"/>
          <w:sz w:val="24"/>
          <w:szCs w:val="24"/>
        </w:rPr>
        <w:t>Hideg előételek fajtái, jellemzői, készítésük folyamata.</w:t>
      </w:r>
    </w:p>
    <w:p w:rsidR="00F318E2" w:rsidRPr="00113F98" w:rsidRDefault="00F318E2" w:rsidP="0042667E">
      <w:pPr>
        <w:numPr>
          <w:ilvl w:val="0"/>
          <w:numId w:val="22"/>
        </w:numPr>
        <w:autoSpaceDE w:val="0"/>
        <w:autoSpaceDN w:val="0"/>
        <w:adjustRightInd w:val="0"/>
        <w:spacing w:after="0" w:line="240" w:lineRule="auto"/>
        <w:jc w:val="both"/>
        <w:rPr>
          <w:rFonts w:ascii="Palatino Linotype" w:hAnsi="Palatino Linotype"/>
          <w:sz w:val="24"/>
          <w:szCs w:val="24"/>
        </w:rPr>
      </w:pPr>
      <w:r w:rsidRPr="00113F98">
        <w:rPr>
          <w:rFonts w:ascii="Palatino Linotype" w:hAnsi="Palatino Linotype"/>
          <w:sz w:val="24"/>
          <w:szCs w:val="24"/>
        </w:rPr>
        <w:t>Halakból, egyéb hidegvérű állatokból készíthető ételek fajtái, jellemzői, készítésük folyamata.</w:t>
      </w:r>
    </w:p>
    <w:p w:rsidR="00F318E2" w:rsidRPr="00113F98" w:rsidRDefault="00F318E2" w:rsidP="0042667E">
      <w:pPr>
        <w:numPr>
          <w:ilvl w:val="0"/>
          <w:numId w:val="22"/>
        </w:numPr>
        <w:autoSpaceDE w:val="0"/>
        <w:autoSpaceDN w:val="0"/>
        <w:adjustRightInd w:val="0"/>
        <w:spacing w:after="0" w:line="240" w:lineRule="auto"/>
        <w:jc w:val="both"/>
        <w:rPr>
          <w:rFonts w:ascii="Palatino Linotype" w:hAnsi="Palatino Linotype"/>
          <w:sz w:val="24"/>
          <w:szCs w:val="24"/>
        </w:rPr>
      </w:pPr>
      <w:r w:rsidRPr="00113F98">
        <w:rPr>
          <w:rFonts w:ascii="Palatino Linotype" w:hAnsi="Palatino Linotype"/>
          <w:sz w:val="24"/>
          <w:szCs w:val="24"/>
        </w:rPr>
        <w:t>Vágóállatok húsrészeinek, belsőségeinek felhasználhatósága, a belőlük készíthető ételek fajtái, jellemzői, készítésük folyamata.</w:t>
      </w:r>
    </w:p>
    <w:p w:rsidR="00DE34F8" w:rsidRDefault="00DE34F8" w:rsidP="00DE34F8">
      <w:pPr>
        <w:autoSpaceDE w:val="0"/>
        <w:autoSpaceDN w:val="0"/>
        <w:adjustRightInd w:val="0"/>
        <w:spacing w:after="0" w:line="240" w:lineRule="auto"/>
        <w:jc w:val="both"/>
        <w:rPr>
          <w:rFonts w:ascii="Palatino Linotype" w:hAnsi="Palatino Linotype"/>
          <w:b/>
          <w:sz w:val="24"/>
          <w:szCs w:val="24"/>
        </w:rPr>
      </w:pPr>
    </w:p>
    <w:p w:rsidR="00F318E2" w:rsidRPr="00DE34F8" w:rsidRDefault="00F318E2" w:rsidP="00DE34F8">
      <w:pPr>
        <w:pStyle w:val="Listaszerbekezds"/>
        <w:numPr>
          <w:ilvl w:val="2"/>
          <w:numId w:val="34"/>
        </w:numPr>
        <w:autoSpaceDE w:val="0"/>
        <w:autoSpaceDN w:val="0"/>
        <w:adjustRightInd w:val="0"/>
        <w:spacing w:after="0" w:line="240" w:lineRule="auto"/>
        <w:jc w:val="both"/>
        <w:rPr>
          <w:rFonts w:ascii="Palatino Linotype" w:hAnsi="Palatino Linotype"/>
          <w:b/>
          <w:sz w:val="24"/>
          <w:szCs w:val="24"/>
        </w:rPr>
      </w:pPr>
      <w:r w:rsidRPr="00DE34F8">
        <w:rPr>
          <w:rFonts w:ascii="Palatino Linotype" w:hAnsi="Palatino Linotype"/>
          <w:b/>
          <w:sz w:val="24"/>
          <w:szCs w:val="24"/>
        </w:rPr>
        <w:t>Alapkészítmények II.</w:t>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i/>
          <w:sz w:val="24"/>
          <w:szCs w:val="24"/>
        </w:rPr>
        <w:t>64 óra/64 óra</w:t>
      </w:r>
    </w:p>
    <w:p w:rsidR="00F318E2" w:rsidRPr="00113F98" w:rsidRDefault="00F318E2" w:rsidP="0042667E">
      <w:pPr>
        <w:numPr>
          <w:ilvl w:val="0"/>
          <w:numId w:val="23"/>
        </w:numPr>
        <w:autoSpaceDE w:val="0"/>
        <w:autoSpaceDN w:val="0"/>
        <w:adjustRightInd w:val="0"/>
        <w:spacing w:after="0" w:line="240" w:lineRule="auto"/>
        <w:jc w:val="both"/>
        <w:rPr>
          <w:rFonts w:ascii="Palatino Linotype" w:hAnsi="Palatino Linotype"/>
          <w:sz w:val="24"/>
          <w:szCs w:val="24"/>
        </w:rPr>
      </w:pPr>
      <w:r w:rsidRPr="00113F98">
        <w:rPr>
          <w:rFonts w:ascii="Palatino Linotype" w:hAnsi="Palatino Linotype"/>
          <w:sz w:val="24"/>
          <w:szCs w:val="24"/>
        </w:rPr>
        <w:t>Házi szárnyasokból készíthető ételek fajtái, jellemzői, készítésük folyamata.</w:t>
      </w:r>
    </w:p>
    <w:p w:rsidR="00F318E2" w:rsidRPr="00113F98" w:rsidRDefault="00F318E2" w:rsidP="0042667E">
      <w:pPr>
        <w:numPr>
          <w:ilvl w:val="0"/>
          <w:numId w:val="23"/>
        </w:numPr>
        <w:autoSpaceDE w:val="0"/>
        <w:autoSpaceDN w:val="0"/>
        <w:adjustRightInd w:val="0"/>
        <w:spacing w:after="0" w:line="240" w:lineRule="auto"/>
        <w:jc w:val="both"/>
        <w:rPr>
          <w:rFonts w:ascii="Palatino Linotype" w:hAnsi="Palatino Linotype"/>
          <w:sz w:val="24"/>
          <w:szCs w:val="24"/>
        </w:rPr>
      </w:pPr>
      <w:r w:rsidRPr="00113F98">
        <w:rPr>
          <w:rFonts w:ascii="Palatino Linotype" w:hAnsi="Palatino Linotype"/>
          <w:sz w:val="24"/>
          <w:szCs w:val="24"/>
        </w:rPr>
        <w:t>Vadhúsokból készíthető ételeket fajtái, jellemzői, készítésük folyamata.</w:t>
      </w:r>
    </w:p>
    <w:p w:rsidR="00F318E2" w:rsidRPr="00113F98" w:rsidRDefault="00F318E2" w:rsidP="0042667E">
      <w:pPr>
        <w:numPr>
          <w:ilvl w:val="0"/>
          <w:numId w:val="23"/>
        </w:numPr>
        <w:autoSpaceDE w:val="0"/>
        <w:autoSpaceDN w:val="0"/>
        <w:adjustRightInd w:val="0"/>
        <w:spacing w:after="0" w:line="240" w:lineRule="auto"/>
        <w:jc w:val="both"/>
        <w:rPr>
          <w:rFonts w:ascii="Palatino Linotype" w:hAnsi="Palatino Linotype"/>
          <w:sz w:val="24"/>
          <w:szCs w:val="24"/>
        </w:rPr>
      </w:pPr>
      <w:r w:rsidRPr="00113F98">
        <w:rPr>
          <w:rFonts w:ascii="Palatino Linotype" w:hAnsi="Palatino Linotype"/>
          <w:sz w:val="24"/>
          <w:szCs w:val="24"/>
        </w:rPr>
        <w:t>A befejező fogások fajtái, jellemzői, készítésük folyamata.</w:t>
      </w:r>
    </w:p>
    <w:p w:rsidR="00F318E2" w:rsidRPr="00113F98" w:rsidRDefault="00F318E2" w:rsidP="0042667E">
      <w:pPr>
        <w:numPr>
          <w:ilvl w:val="0"/>
          <w:numId w:val="23"/>
        </w:numPr>
        <w:autoSpaceDE w:val="0"/>
        <w:autoSpaceDN w:val="0"/>
        <w:adjustRightInd w:val="0"/>
        <w:spacing w:after="0" w:line="240" w:lineRule="auto"/>
        <w:jc w:val="both"/>
        <w:rPr>
          <w:rFonts w:ascii="Palatino Linotype" w:hAnsi="Palatino Linotype"/>
          <w:sz w:val="24"/>
          <w:szCs w:val="24"/>
        </w:rPr>
      </w:pPr>
      <w:r w:rsidRPr="00113F98">
        <w:rPr>
          <w:rFonts w:ascii="Palatino Linotype" w:hAnsi="Palatino Linotype"/>
          <w:sz w:val="24"/>
          <w:szCs w:val="24"/>
        </w:rPr>
        <w:t>Cukrászati befejező műveletek fajtái, alkalmazásuk lehetőségei.</w:t>
      </w:r>
    </w:p>
    <w:p w:rsidR="00F318E2" w:rsidRPr="00113F98" w:rsidRDefault="00F318E2" w:rsidP="0042667E">
      <w:pPr>
        <w:numPr>
          <w:ilvl w:val="0"/>
          <w:numId w:val="23"/>
        </w:numPr>
        <w:autoSpaceDE w:val="0"/>
        <w:autoSpaceDN w:val="0"/>
        <w:adjustRightInd w:val="0"/>
        <w:spacing w:after="0" w:line="240" w:lineRule="auto"/>
        <w:jc w:val="both"/>
        <w:rPr>
          <w:rFonts w:ascii="Palatino Linotype" w:hAnsi="Palatino Linotype"/>
          <w:sz w:val="24"/>
          <w:szCs w:val="24"/>
        </w:rPr>
      </w:pPr>
      <w:r w:rsidRPr="00113F98">
        <w:rPr>
          <w:rFonts w:ascii="Palatino Linotype" w:hAnsi="Palatino Linotype"/>
          <w:sz w:val="24"/>
          <w:szCs w:val="24"/>
        </w:rPr>
        <w:t>Reggeli és uzsonna ételek és italok fajtái, készítésük folyamata.</w:t>
      </w:r>
    </w:p>
    <w:p w:rsidR="00F318E2" w:rsidRPr="00113F98" w:rsidRDefault="00F318E2" w:rsidP="0042667E">
      <w:pPr>
        <w:numPr>
          <w:ilvl w:val="0"/>
          <w:numId w:val="23"/>
        </w:numPr>
        <w:autoSpaceDE w:val="0"/>
        <w:autoSpaceDN w:val="0"/>
        <w:adjustRightInd w:val="0"/>
        <w:spacing w:after="0" w:line="240" w:lineRule="auto"/>
        <w:jc w:val="both"/>
        <w:rPr>
          <w:rFonts w:ascii="Palatino Linotype" w:hAnsi="Palatino Linotype"/>
          <w:sz w:val="24"/>
          <w:szCs w:val="24"/>
        </w:rPr>
      </w:pPr>
      <w:r w:rsidRPr="00113F98">
        <w:rPr>
          <w:rFonts w:ascii="Palatino Linotype" w:hAnsi="Palatino Linotype"/>
          <w:sz w:val="24"/>
          <w:szCs w:val="24"/>
        </w:rPr>
        <w:t>Gyorséttermi ételek fajtái, jellemzői, készítésük folyamata.</w:t>
      </w:r>
    </w:p>
    <w:p w:rsidR="00F318E2" w:rsidRPr="00113F98" w:rsidRDefault="00F318E2" w:rsidP="0042667E">
      <w:pPr>
        <w:numPr>
          <w:ilvl w:val="0"/>
          <w:numId w:val="23"/>
        </w:numPr>
        <w:autoSpaceDE w:val="0"/>
        <w:autoSpaceDN w:val="0"/>
        <w:adjustRightInd w:val="0"/>
        <w:spacing w:after="0" w:line="240" w:lineRule="auto"/>
        <w:jc w:val="both"/>
        <w:rPr>
          <w:rFonts w:ascii="Palatino Linotype" w:hAnsi="Palatino Linotype"/>
          <w:sz w:val="24"/>
          <w:szCs w:val="24"/>
        </w:rPr>
      </w:pPr>
      <w:r w:rsidRPr="00113F98">
        <w:rPr>
          <w:rFonts w:ascii="Palatino Linotype" w:hAnsi="Palatino Linotype"/>
          <w:sz w:val="24"/>
          <w:szCs w:val="24"/>
        </w:rPr>
        <w:t>Menü összeállítás alapszabályai, az ételsorok szerkezete.</w:t>
      </w:r>
    </w:p>
    <w:p w:rsidR="00DE34F8" w:rsidRDefault="00DE34F8" w:rsidP="00DE34F8">
      <w:pPr>
        <w:widowControl w:val="0"/>
        <w:suppressAutoHyphens/>
        <w:spacing w:after="0" w:line="240" w:lineRule="auto"/>
        <w:rPr>
          <w:rFonts w:ascii="Palatino Linotype" w:hAnsi="Palatino Linotype"/>
          <w:b/>
          <w:i/>
          <w:sz w:val="24"/>
          <w:szCs w:val="24"/>
        </w:rPr>
      </w:pPr>
    </w:p>
    <w:p w:rsidR="00F318E2" w:rsidRPr="00DE34F8" w:rsidRDefault="00F318E2" w:rsidP="00DE34F8">
      <w:pPr>
        <w:pStyle w:val="Listaszerbekezds"/>
        <w:widowControl w:val="0"/>
        <w:numPr>
          <w:ilvl w:val="1"/>
          <w:numId w:val="34"/>
        </w:numPr>
        <w:suppressAutoHyphens/>
        <w:spacing w:after="0" w:line="240" w:lineRule="auto"/>
        <w:rPr>
          <w:rFonts w:ascii="Palatino Linotype" w:hAnsi="Palatino Linotype"/>
          <w:b/>
          <w:i/>
          <w:sz w:val="24"/>
          <w:szCs w:val="24"/>
        </w:rPr>
      </w:pPr>
      <w:r w:rsidRPr="00DE34F8">
        <w:rPr>
          <w:rFonts w:ascii="Palatino Linotype" w:hAnsi="Palatino Linotype"/>
          <w:b/>
          <w:i/>
          <w:sz w:val="24"/>
          <w:szCs w:val="24"/>
        </w:rPr>
        <w:t>A képzési helyszín jellege, javasolt felszerelése</w:t>
      </w:r>
    </w:p>
    <w:p w:rsidR="00F318E2" w:rsidRPr="00193D5A" w:rsidRDefault="00F318E2" w:rsidP="00071F1D">
      <w:pPr>
        <w:widowControl w:val="0"/>
        <w:suppressAutoHyphens/>
        <w:spacing w:after="0" w:line="240" w:lineRule="auto"/>
        <w:ind w:firstLine="360"/>
        <w:rPr>
          <w:rFonts w:ascii="Palatino Linotype" w:hAnsi="Palatino Linotype"/>
          <w:i/>
          <w:sz w:val="24"/>
          <w:szCs w:val="24"/>
        </w:rPr>
      </w:pPr>
      <w:r w:rsidRPr="00193D5A">
        <w:rPr>
          <w:rFonts w:ascii="Palatino Linotype" w:hAnsi="Palatino Linotype"/>
          <w:i/>
          <w:sz w:val="24"/>
          <w:szCs w:val="24"/>
        </w:rPr>
        <w:t>Tanterem, szaktanterem</w:t>
      </w:r>
    </w:p>
    <w:p w:rsidR="00F318E2" w:rsidRPr="00113F98" w:rsidRDefault="00F318E2" w:rsidP="00071F1D">
      <w:pPr>
        <w:widowControl w:val="0"/>
        <w:suppressAutoHyphens/>
        <w:spacing w:after="0" w:line="240" w:lineRule="auto"/>
        <w:rPr>
          <w:rFonts w:ascii="Palatino Linotype" w:hAnsi="Palatino Linotype"/>
          <w:sz w:val="24"/>
          <w:szCs w:val="24"/>
        </w:rPr>
      </w:pPr>
    </w:p>
    <w:p w:rsidR="00F318E2" w:rsidRPr="00DE34F8" w:rsidRDefault="00F318E2" w:rsidP="00DE34F8">
      <w:pPr>
        <w:pStyle w:val="Listaszerbekezds"/>
        <w:widowControl w:val="0"/>
        <w:numPr>
          <w:ilvl w:val="1"/>
          <w:numId w:val="34"/>
        </w:numPr>
        <w:suppressAutoHyphens/>
        <w:spacing w:after="0" w:line="240" w:lineRule="auto"/>
        <w:rPr>
          <w:rFonts w:ascii="Palatino Linotype" w:hAnsi="Palatino Linotype"/>
          <w:b/>
          <w:i/>
          <w:sz w:val="24"/>
          <w:szCs w:val="24"/>
        </w:rPr>
      </w:pPr>
      <w:r w:rsidRPr="00DE34F8">
        <w:rPr>
          <w:rFonts w:ascii="Palatino Linotype" w:hAnsi="Palatino Linotype"/>
          <w:b/>
          <w:i/>
          <w:sz w:val="24"/>
          <w:szCs w:val="24"/>
        </w:rPr>
        <w:t>A tantárgy elsajátítása során alkalmazható sajátos módszerek, tanulói tevékenységformák (ajánlás)</w:t>
      </w:r>
    </w:p>
    <w:p w:rsidR="00F318E2" w:rsidRDefault="00F318E2" w:rsidP="00071F1D">
      <w:pPr>
        <w:widowControl w:val="0"/>
        <w:suppressAutoHyphens/>
        <w:spacing w:after="0" w:line="240" w:lineRule="auto"/>
        <w:rPr>
          <w:rFonts w:ascii="Palatino Linotype" w:hAnsi="Palatino Linotype"/>
          <w:b/>
          <w:i/>
          <w:sz w:val="24"/>
          <w:szCs w:val="24"/>
        </w:rPr>
      </w:pPr>
    </w:p>
    <w:p w:rsidR="00F318E2" w:rsidRPr="00193D5A" w:rsidRDefault="00F318E2" w:rsidP="00071F1D">
      <w:pPr>
        <w:pStyle w:val="Listaszerbekezds"/>
        <w:widowControl w:val="0"/>
        <w:numPr>
          <w:ilvl w:val="2"/>
          <w:numId w:val="34"/>
        </w:numPr>
        <w:suppressAutoHyphens/>
        <w:spacing w:after="0" w:line="240" w:lineRule="auto"/>
        <w:rPr>
          <w:rFonts w:ascii="Palatino Linotype" w:hAnsi="Palatino Linotype"/>
          <w:b/>
          <w:i/>
          <w:sz w:val="24"/>
          <w:szCs w:val="24"/>
        </w:rPr>
      </w:pPr>
      <w:r w:rsidRPr="00193D5A">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318E2" w:rsidRPr="008B7D14" w:rsidTr="002B577C">
        <w:trPr>
          <w:jc w:val="center"/>
        </w:trPr>
        <w:tc>
          <w:tcPr>
            <w:tcW w:w="994" w:type="dxa"/>
            <w:vMerge w:val="restart"/>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318E2"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318E2" w:rsidRPr="008B7D14"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318E2" w:rsidRPr="008B7D14"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318E2" w:rsidRPr="008B7D14" w:rsidTr="002B577C">
        <w:trPr>
          <w:jc w:val="center"/>
        </w:trPr>
        <w:tc>
          <w:tcPr>
            <w:tcW w:w="994" w:type="dxa"/>
            <w:vMerge/>
            <w:vAlign w:val="center"/>
          </w:tcPr>
          <w:p w:rsidR="00F318E2" w:rsidRPr="008B7D14" w:rsidRDefault="00F318E2" w:rsidP="00071F1D">
            <w:pPr>
              <w:spacing w:after="0" w:line="240" w:lineRule="auto"/>
              <w:jc w:val="center"/>
              <w:rPr>
                <w:rFonts w:ascii="Palatino Linotype" w:hAnsi="Palatino Linotype"/>
                <w:b/>
                <w:sz w:val="20"/>
                <w:szCs w:val="20"/>
              </w:rPr>
            </w:pPr>
          </w:p>
        </w:tc>
        <w:tc>
          <w:tcPr>
            <w:tcW w:w="2800" w:type="dxa"/>
            <w:vMerge/>
            <w:vAlign w:val="center"/>
          </w:tcPr>
          <w:p w:rsidR="00F318E2" w:rsidRPr="008B7D14" w:rsidRDefault="00F318E2" w:rsidP="00071F1D">
            <w:pPr>
              <w:spacing w:after="0" w:line="240" w:lineRule="auto"/>
              <w:rPr>
                <w:rFonts w:ascii="Palatino Linotype" w:hAnsi="Palatino Linotype"/>
                <w:b/>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318E2" w:rsidRPr="008B7D14" w:rsidRDefault="00F318E2" w:rsidP="00071F1D">
            <w:pPr>
              <w:spacing w:after="0" w:line="240" w:lineRule="auto"/>
              <w:jc w:val="center"/>
              <w:rPr>
                <w:rFonts w:ascii="Palatino Linotype" w:hAnsi="Palatino Linotype"/>
                <w:b/>
                <w:sz w:val="20"/>
                <w:szCs w:val="20"/>
              </w:rPr>
            </w:pP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318E2" w:rsidRDefault="00F318E2" w:rsidP="00071F1D">
      <w:pPr>
        <w:widowControl w:val="0"/>
        <w:suppressAutoHyphens/>
        <w:spacing w:after="0" w:line="240" w:lineRule="auto"/>
        <w:rPr>
          <w:rFonts w:ascii="Palatino Linotype" w:hAnsi="Palatino Linotype"/>
          <w:b/>
          <w:color w:val="0070C0"/>
        </w:rPr>
      </w:pPr>
    </w:p>
    <w:p w:rsidR="00193D5A" w:rsidRDefault="00193D5A" w:rsidP="00071F1D">
      <w:pPr>
        <w:widowControl w:val="0"/>
        <w:suppressAutoHyphens/>
        <w:spacing w:after="0" w:line="240" w:lineRule="auto"/>
        <w:rPr>
          <w:rFonts w:ascii="Palatino Linotype" w:hAnsi="Palatino Linotype"/>
          <w:b/>
          <w:color w:val="0070C0"/>
        </w:rPr>
      </w:pPr>
    </w:p>
    <w:p w:rsidR="00193D5A" w:rsidRDefault="00193D5A" w:rsidP="00071F1D">
      <w:pPr>
        <w:widowControl w:val="0"/>
        <w:suppressAutoHyphens/>
        <w:spacing w:after="0" w:line="240" w:lineRule="auto"/>
        <w:rPr>
          <w:rFonts w:ascii="Palatino Linotype" w:hAnsi="Palatino Linotype"/>
          <w:b/>
          <w:color w:val="0070C0"/>
        </w:rPr>
      </w:pPr>
    </w:p>
    <w:p w:rsidR="00193D5A" w:rsidRPr="00B21630" w:rsidRDefault="00193D5A" w:rsidP="00071F1D">
      <w:pPr>
        <w:widowControl w:val="0"/>
        <w:suppressAutoHyphens/>
        <w:spacing w:after="0" w:line="240" w:lineRule="auto"/>
        <w:rPr>
          <w:rFonts w:ascii="Palatino Linotype" w:hAnsi="Palatino Linotype"/>
          <w:b/>
          <w:color w:val="0070C0"/>
        </w:rPr>
      </w:pPr>
    </w:p>
    <w:p w:rsidR="00F318E2" w:rsidRPr="00193D5A" w:rsidRDefault="00F318E2" w:rsidP="00071F1D">
      <w:pPr>
        <w:pStyle w:val="Listaszerbekezds"/>
        <w:widowControl w:val="0"/>
        <w:numPr>
          <w:ilvl w:val="2"/>
          <w:numId w:val="34"/>
        </w:numPr>
        <w:suppressAutoHyphens/>
        <w:spacing w:after="0" w:line="240" w:lineRule="auto"/>
        <w:rPr>
          <w:rFonts w:ascii="Palatino Linotype" w:hAnsi="Palatino Linotype"/>
          <w:b/>
          <w:i/>
          <w:sz w:val="24"/>
          <w:szCs w:val="24"/>
        </w:rPr>
      </w:pPr>
      <w:r w:rsidRPr="00193D5A">
        <w:rPr>
          <w:rFonts w:ascii="Palatino Linotype" w:hAnsi="Palatino Linotype"/>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318E2" w:rsidRPr="00FE5532" w:rsidTr="002B577C">
        <w:trPr>
          <w:cantSplit/>
          <w:trHeight w:val="921"/>
          <w:jc w:val="center"/>
        </w:trPr>
        <w:tc>
          <w:tcPr>
            <w:tcW w:w="828" w:type="dxa"/>
            <w:vMerge w:val="restart"/>
            <w:vAlign w:val="center"/>
          </w:tcPr>
          <w:p w:rsidR="00F318E2" w:rsidRPr="00FE5532" w:rsidRDefault="00F318E2"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318E2" w:rsidRPr="00FE5532" w:rsidRDefault="00F318E2"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318E2" w:rsidRDefault="00F318E2"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318E2"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318E2" w:rsidRPr="00FE5532"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318E2" w:rsidRPr="00FE5532" w:rsidTr="002B577C">
        <w:trPr>
          <w:cantSplit/>
          <w:trHeight w:val="1076"/>
          <w:jc w:val="center"/>
        </w:trPr>
        <w:tc>
          <w:tcPr>
            <w:tcW w:w="828" w:type="dxa"/>
            <w:vMerge/>
            <w:vAlign w:val="center"/>
          </w:tcPr>
          <w:p w:rsidR="00F318E2" w:rsidRPr="00FE5532" w:rsidRDefault="00F318E2" w:rsidP="00071F1D">
            <w:pPr>
              <w:spacing w:after="0" w:line="240" w:lineRule="auto"/>
              <w:jc w:val="center"/>
              <w:rPr>
                <w:rFonts w:ascii="Palatino Linotype" w:hAnsi="Palatino Linotype"/>
                <w:b/>
                <w:sz w:val="20"/>
                <w:szCs w:val="20"/>
              </w:rPr>
            </w:pPr>
          </w:p>
        </w:tc>
        <w:tc>
          <w:tcPr>
            <w:tcW w:w="3621" w:type="dxa"/>
            <w:vMerge/>
            <w:vAlign w:val="center"/>
          </w:tcPr>
          <w:p w:rsidR="00F318E2" w:rsidRPr="00FE5532" w:rsidRDefault="00F318E2" w:rsidP="00071F1D">
            <w:pPr>
              <w:spacing w:after="0" w:line="240" w:lineRule="auto"/>
              <w:rPr>
                <w:rFonts w:ascii="Palatino Linotype" w:hAnsi="Palatino Linotype"/>
                <w:b/>
                <w:sz w:val="20"/>
                <w:szCs w:val="20"/>
              </w:rPr>
            </w:pPr>
          </w:p>
        </w:tc>
        <w:tc>
          <w:tcPr>
            <w:tcW w:w="809" w:type="dxa"/>
            <w:textDirection w:val="btLr"/>
            <w:vAlign w:val="center"/>
          </w:tcPr>
          <w:p w:rsidR="00F318E2" w:rsidRPr="00FE553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318E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318E2" w:rsidRPr="00FE553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318E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318E2" w:rsidRPr="00FE553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318E2" w:rsidRPr="00FE5532" w:rsidRDefault="00F318E2" w:rsidP="00071F1D">
            <w:pPr>
              <w:spacing w:after="0" w:line="240" w:lineRule="auto"/>
              <w:jc w:val="center"/>
              <w:rPr>
                <w:rFonts w:ascii="Palatino Linotype" w:hAnsi="Palatino Linotype"/>
                <w:b/>
                <w:sz w:val="20"/>
                <w:szCs w:val="20"/>
              </w:rPr>
            </w:pPr>
          </w:p>
        </w:tc>
      </w:tr>
      <w:tr w:rsidR="00F318E2" w:rsidRPr="00FE5532" w:rsidTr="002B577C">
        <w:trPr>
          <w:jc w:val="center"/>
        </w:trPr>
        <w:tc>
          <w:tcPr>
            <w:tcW w:w="828" w:type="dxa"/>
            <w:shd w:val="clear" w:color="auto" w:fill="D9D9D9"/>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318E2" w:rsidRPr="008B7D14" w:rsidRDefault="00F318E2" w:rsidP="00071F1D">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shd w:val="clear" w:color="auto" w:fill="D9D9D9"/>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318E2" w:rsidRPr="008B7D14" w:rsidRDefault="00F318E2" w:rsidP="00071F1D">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shd w:val="clear" w:color="auto" w:fill="D9D9D9"/>
            <w:vAlign w:val="center"/>
          </w:tcPr>
          <w:p w:rsidR="00F318E2" w:rsidRPr="008B7D14"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F318E2" w:rsidRPr="008B7D14" w:rsidRDefault="00F318E2" w:rsidP="00071F1D">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318E2" w:rsidRPr="00B21630" w:rsidRDefault="00F318E2" w:rsidP="00071F1D">
      <w:pPr>
        <w:spacing w:after="0" w:line="240" w:lineRule="auto"/>
        <w:ind w:left="540"/>
        <w:jc w:val="both"/>
        <w:rPr>
          <w:rFonts w:ascii="Palatino Linotype" w:hAnsi="Palatino Linotype"/>
          <w:iCs/>
          <w:color w:val="0070C0"/>
        </w:rPr>
      </w:pPr>
    </w:p>
    <w:p w:rsidR="00F318E2" w:rsidRDefault="00F318E2" w:rsidP="00071F1D">
      <w:pPr>
        <w:widowControl w:val="0"/>
        <w:numPr>
          <w:ilvl w:val="1"/>
          <w:numId w:val="0"/>
        </w:numPr>
        <w:suppressAutoHyphens/>
        <w:spacing w:after="0" w:line="240" w:lineRule="auto"/>
        <w:ind w:firstLine="709"/>
        <w:jc w:val="both"/>
        <w:rPr>
          <w:rFonts w:ascii="Palatino Linotype" w:hAnsi="Palatino Linotype"/>
          <w:b/>
          <w:kern w:val="1"/>
          <w:sz w:val="24"/>
          <w:szCs w:val="24"/>
          <w:lang w:eastAsia="hi-IN" w:bidi="hi-IN"/>
        </w:rPr>
      </w:pPr>
    </w:p>
    <w:p w:rsidR="00F318E2" w:rsidRPr="00DE34F8" w:rsidRDefault="00F318E2" w:rsidP="00DE34F8">
      <w:pPr>
        <w:pStyle w:val="Listaszerbekezds"/>
        <w:widowControl w:val="0"/>
        <w:numPr>
          <w:ilvl w:val="1"/>
          <w:numId w:val="34"/>
        </w:numPr>
        <w:suppressAutoHyphens/>
        <w:spacing w:after="0" w:line="240" w:lineRule="auto"/>
        <w:jc w:val="both"/>
        <w:rPr>
          <w:rFonts w:ascii="Palatino Linotype" w:hAnsi="Palatino Linotype"/>
          <w:b/>
          <w:kern w:val="1"/>
          <w:sz w:val="24"/>
          <w:szCs w:val="24"/>
          <w:lang w:eastAsia="hi-IN" w:bidi="hi-IN"/>
        </w:rPr>
      </w:pPr>
      <w:r w:rsidRPr="00DE34F8">
        <w:rPr>
          <w:rFonts w:ascii="Palatino Linotype" w:hAnsi="Palatino Linotype"/>
          <w:b/>
          <w:kern w:val="1"/>
          <w:sz w:val="24"/>
          <w:szCs w:val="24"/>
          <w:lang w:eastAsia="hi-IN" w:bidi="hi-IN"/>
        </w:rPr>
        <w:t>A tantárgy értékelésének módja</w:t>
      </w:r>
    </w:p>
    <w:p w:rsidR="00F318E2" w:rsidRDefault="00F318E2" w:rsidP="00EC1406">
      <w:pPr>
        <w:widowControl w:val="0"/>
        <w:suppressAutoHyphens/>
        <w:spacing w:after="0" w:line="240" w:lineRule="auto"/>
        <w:ind w:left="426"/>
        <w:rPr>
          <w:rFonts w:ascii="Palatino Linotype" w:hAnsi="Palatino Linotype"/>
          <w:bCs/>
          <w:kern w:val="1"/>
          <w:sz w:val="24"/>
          <w:szCs w:val="24"/>
          <w:lang w:eastAsia="hi-IN" w:bidi="hi-IN"/>
        </w:rPr>
      </w:pPr>
      <w:r w:rsidRPr="00113F98">
        <w:rPr>
          <w:rFonts w:ascii="Palatino Linotype" w:hAnsi="Palatino Linotype"/>
          <w:bCs/>
          <w:kern w:val="1"/>
          <w:sz w:val="24"/>
          <w:szCs w:val="24"/>
          <w:lang w:eastAsia="hi-IN" w:bidi="hi-IN"/>
        </w:rPr>
        <w:t>A nemzeti köznevelésről szóló 2011. évi CXC. törvén</w:t>
      </w:r>
      <w:r w:rsidR="00193D5A">
        <w:rPr>
          <w:rFonts w:ascii="Palatino Linotype" w:hAnsi="Palatino Linotype"/>
          <w:bCs/>
          <w:kern w:val="1"/>
          <w:sz w:val="24"/>
          <w:szCs w:val="24"/>
          <w:lang w:eastAsia="hi-IN" w:bidi="hi-IN"/>
        </w:rPr>
        <w:t>y</w:t>
      </w:r>
      <w:r w:rsidRPr="00113F98">
        <w:rPr>
          <w:rFonts w:ascii="Palatino Linotype" w:hAnsi="Palatino Linotype"/>
          <w:bCs/>
          <w:kern w:val="1"/>
          <w:sz w:val="24"/>
          <w:szCs w:val="24"/>
          <w:lang w:eastAsia="hi-IN" w:bidi="hi-IN"/>
        </w:rPr>
        <w:t xml:space="preserve"> 54. § (2) a) pontja szerinti értékeléssel.</w:t>
      </w:r>
    </w:p>
    <w:p w:rsidR="00DE34F8" w:rsidRPr="00D06CCA" w:rsidRDefault="00DE34F8" w:rsidP="00071F1D">
      <w:pPr>
        <w:widowControl w:val="0"/>
        <w:suppressAutoHyphens/>
        <w:spacing w:after="0" w:line="240" w:lineRule="auto"/>
        <w:ind w:left="709"/>
        <w:rPr>
          <w:rFonts w:ascii="Palatino Linotype" w:hAnsi="Palatino Linotype"/>
          <w:bCs/>
          <w:kern w:val="1"/>
          <w:sz w:val="24"/>
          <w:szCs w:val="24"/>
          <w:lang w:eastAsia="hi-IN" w:bidi="hi-IN"/>
        </w:rPr>
      </w:pPr>
    </w:p>
    <w:p w:rsidR="00F318E2" w:rsidRPr="00DE34F8" w:rsidRDefault="00F318E2" w:rsidP="00DE34F8">
      <w:pPr>
        <w:pStyle w:val="Listaszerbekezds"/>
        <w:widowControl w:val="0"/>
        <w:numPr>
          <w:ilvl w:val="0"/>
          <w:numId w:val="34"/>
        </w:numPr>
        <w:suppressAutoHyphens/>
        <w:spacing w:after="0" w:line="240" w:lineRule="auto"/>
        <w:rPr>
          <w:rFonts w:ascii="Palatino Linotype" w:hAnsi="Palatino Linotype"/>
          <w:b/>
          <w:bCs/>
          <w:iCs/>
          <w:sz w:val="24"/>
          <w:szCs w:val="24"/>
        </w:rPr>
      </w:pPr>
      <w:r w:rsidRPr="00DE34F8">
        <w:rPr>
          <w:rFonts w:ascii="Palatino Linotype" w:hAnsi="Palatino Linotype"/>
          <w:b/>
          <w:bCs/>
          <w:iCs/>
          <w:sz w:val="24"/>
          <w:szCs w:val="24"/>
        </w:rPr>
        <w:lastRenderedPageBreak/>
        <w:t>Termelés gyakorlat</w:t>
      </w:r>
      <w:r w:rsidR="007C5869">
        <w:rPr>
          <w:rFonts w:ascii="Palatino Linotype" w:hAnsi="Palatino Linotype"/>
          <w:b/>
          <w:bCs/>
          <w:iCs/>
          <w:sz w:val="24"/>
          <w:szCs w:val="24"/>
        </w:rPr>
        <w:t>a</w:t>
      </w:r>
      <w:r w:rsidR="00193D5A">
        <w:rPr>
          <w:rFonts w:ascii="Palatino Linotype" w:hAnsi="Palatino Linotype"/>
          <w:b/>
          <w:bCs/>
          <w:iCs/>
          <w:sz w:val="24"/>
          <w:szCs w:val="24"/>
        </w:rPr>
        <w:t xml:space="preserve"> </w:t>
      </w:r>
      <w:r w:rsidR="00193D5A">
        <w:rPr>
          <w:rFonts w:ascii="Palatino Linotype" w:hAnsi="Palatino Linotype"/>
          <w:b/>
          <w:sz w:val="24"/>
          <w:szCs w:val="24"/>
        </w:rPr>
        <w:t>tantárgy</w:t>
      </w:r>
      <w:r w:rsidR="00193D5A">
        <w:rPr>
          <w:rFonts w:ascii="Palatino Linotype" w:hAnsi="Palatino Linotype"/>
          <w:b/>
          <w:sz w:val="24"/>
          <w:szCs w:val="24"/>
        </w:rPr>
        <w:tab/>
      </w:r>
      <w:r w:rsidR="00193D5A">
        <w:rPr>
          <w:rFonts w:ascii="Palatino Linotype" w:hAnsi="Palatino Linotype"/>
          <w:b/>
          <w:sz w:val="24"/>
          <w:szCs w:val="24"/>
        </w:rPr>
        <w:tab/>
      </w:r>
      <w:r w:rsidRPr="00DE34F8">
        <w:rPr>
          <w:rFonts w:ascii="Palatino Linotype" w:hAnsi="Palatino Linotype"/>
          <w:b/>
          <w:sz w:val="24"/>
          <w:szCs w:val="24"/>
        </w:rPr>
        <w:t>408 óra+80 ÖGY/400 óra+188 ÖGY</w:t>
      </w:r>
    </w:p>
    <w:p w:rsidR="00DE34F8" w:rsidRDefault="00DE34F8" w:rsidP="00071F1D">
      <w:pPr>
        <w:tabs>
          <w:tab w:val="left" w:pos="3855"/>
        </w:tabs>
        <w:spacing w:after="0" w:line="240" w:lineRule="auto"/>
        <w:ind w:left="426" w:hanging="426"/>
        <w:rPr>
          <w:rFonts w:ascii="Palatino Linotype" w:hAnsi="Palatino Linotype"/>
          <w:b/>
          <w:sz w:val="24"/>
          <w:szCs w:val="24"/>
        </w:rPr>
      </w:pPr>
    </w:p>
    <w:p w:rsidR="00F318E2" w:rsidRPr="00DE34F8" w:rsidRDefault="00F318E2" w:rsidP="00DE34F8">
      <w:pPr>
        <w:pStyle w:val="Listaszerbekezds"/>
        <w:numPr>
          <w:ilvl w:val="1"/>
          <w:numId w:val="34"/>
        </w:numPr>
        <w:tabs>
          <w:tab w:val="left" w:pos="1276"/>
        </w:tabs>
        <w:spacing w:after="0" w:line="240" w:lineRule="auto"/>
        <w:rPr>
          <w:rFonts w:ascii="Palatino Linotype" w:hAnsi="Palatino Linotype"/>
          <w:b/>
          <w:sz w:val="24"/>
          <w:szCs w:val="24"/>
        </w:rPr>
      </w:pPr>
      <w:r w:rsidRPr="00DE34F8">
        <w:rPr>
          <w:rFonts w:ascii="Palatino Linotype" w:hAnsi="Palatino Linotype"/>
          <w:b/>
          <w:sz w:val="24"/>
          <w:szCs w:val="24"/>
        </w:rPr>
        <w:t>A tantárgy tanításának célja</w:t>
      </w:r>
    </w:p>
    <w:p w:rsidR="00F318E2" w:rsidRPr="00113F98" w:rsidRDefault="00F318E2" w:rsidP="00071F1D">
      <w:pPr>
        <w:tabs>
          <w:tab w:val="left" w:pos="3855"/>
        </w:tabs>
        <w:spacing w:after="0" w:line="240" w:lineRule="auto"/>
        <w:ind w:left="426"/>
        <w:jc w:val="both"/>
        <w:rPr>
          <w:rFonts w:ascii="Palatino Linotype" w:hAnsi="Palatino Linotype"/>
          <w:sz w:val="24"/>
          <w:szCs w:val="24"/>
        </w:rPr>
      </w:pPr>
      <w:r w:rsidRPr="00113F98">
        <w:rPr>
          <w:rFonts w:ascii="Palatino Linotype" w:hAnsi="Palatino Linotype"/>
          <w:sz w:val="24"/>
          <w:szCs w:val="24"/>
        </w:rPr>
        <w:t>A gépek, berendezések szakszerű biztonságos használata. A konyhatechnológiai műveletek elsajátítása a gyakorlatban. Ételkészítési gyakorlati ismeretek ételcsoportonkénti elemekben.</w:t>
      </w:r>
    </w:p>
    <w:p w:rsidR="00DE34F8" w:rsidRDefault="00DE34F8" w:rsidP="00DE34F8">
      <w:pPr>
        <w:spacing w:after="0" w:line="240" w:lineRule="auto"/>
        <w:rPr>
          <w:rFonts w:ascii="Palatino Linotype" w:hAnsi="Palatino Linotype"/>
          <w:b/>
          <w:sz w:val="24"/>
          <w:szCs w:val="24"/>
        </w:rPr>
      </w:pPr>
    </w:p>
    <w:p w:rsidR="00F318E2" w:rsidRPr="00DE34F8" w:rsidRDefault="00193D5A" w:rsidP="00DE34F8">
      <w:pPr>
        <w:pStyle w:val="Listaszerbekezds"/>
        <w:numPr>
          <w:ilvl w:val="1"/>
          <w:numId w:val="34"/>
        </w:numPr>
        <w:spacing w:after="0" w:line="240" w:lineRule="auto"/>
        <w:rPr>
          <w:rFonts w:ascii="Palatino Linotype" w:hAnsi="Palatino Linotype"/>
          <w:b/>
          <w:sz w:val="24"/>
          <w:szCs w:val="24"/>
        </w:rPr>
      </w:pPr>
      <w:r>
        <w:rPr>
          <w:rFonts w:ascii="Palatino Linotype" w:hAnsi="Palatino Linotype"/>
          <w:b/>
          <w:sz w:val="24"/>
          <w:szCs w:val="24"/>
        </w:rPr>
        <w:t>Kapcsolódó közismereti, szakmai tartalmak</w:t>
      </w:r>
    </w:p>
    <w:p w:rsidR="00F318E2" w:rsidRDefault="00F318E2" w:rsidP="00071F1D">
      <w:pPr>
        <w:widowControl w:val="0"/>
        <w:suppressAutoHyphens/>
        <w:spacing w:after="0" w:line="240" w:lineRule="auto"/>
        <w:ind w:firstLine="360"/>
        <w:rPr>
          <w:rFonts w:ascii="Palatino Linotype" w:hAnsi="Palatino Linotype"/>
          <w:b/>
          <w:sz w:val="24"/>
          <w:szCs w:val="24"/>
        </w:rPr>
      </w:pPr>
    </w:p>
    <w:p w:rsidR="00F318E2" w:rsidRPr="00DE34F8" w:rsidRDefault="00F318E2" w:rsidP="00DE34F8">
      <w:pPr>
        <w:pStyle w:val="Listaszerbekezds"/>
        <w:widowControl w:val="0"/>
        <w:numPr>
          <w:ilvl w:val="1"/>
          <w:numId w:val="34"/>
        </w:numPr>
        <w:suppressAutoHyphens/>
        <w:spacing w:after="0" w:line="240" w:lineRule="auto"/>
        <w:rPr>
          <w:rFonts w:ascii="Palatino Linotype" w:hAnsi="Palatino Linotype"/>
          <w:b/>
          <w:bCs/>
          <w:iCs/>
          <w:sz w:val="24"/>
          <w:szCs w:val="24"/>
        </w:rPr>
      </w:pPr>
      <w:r w:rsidRPr="00DE34F8">
        <w:rPr>
          <w:rFonts w:ascii="Palatino Linotype" w:hAnsi="Palatino Linotype"/>
          <w:b/>
          <w:sz w:val="24"/>
          <w:szCs w:val="24"/>
        </w:rPr>
        <w:t>Témakörök és elemeik</w:t>
      </w:r>
    </w:p>
    <w:p w:rsidR="00DE34F8" w:rsidRDefault="00DE34F8" w:rsidP="00DE34F8">
      <w:pPr>
        <w:autoSpaceDE w:val="0"/>
        <w:autoSpaceDN w:val="0"/>
        <w:adjustRightInd w:val="0"/>
        <w:spacing w:after="0" w:line="240" w:lineRule="auto"/>
        <w:jc w:val="both"/>
        <w:rPr>
          <w:rFonts w:ascii="Palatino Linotype" w:hAnsi="Palatino Linotype"/>
          <w:b/>
          <w:sz w:val="24"/>
          <w:szCs w:val="24"/>
        </w:rPr>
      </w:pPr>
    </w:p>
    <w:p w:rsidR="00193D5A" w:rsidRDefault="00F318E2" w:rsidP="00DE34F8">
      <w:pPr>
        <w:pStyle w:val="Listaszerbekezds"/>
        <w:numPr>
          <w:ilvl w:val="2"/>
          <w:numId w:val="34"/>
        </w:numPr>
        <w:autoSpaceDE w:val="0"/>
        <w:autoSpaceDN w:val="0"/>
        <w:adjustRightInd w:val="0"/>
        <w:spacing w:after="0" w:line="240" w:lineRule="auto"/>
        <w:jc w:val="both"/>
        <w:rPr>
          <w:rFonts w:ascii="Palatino Linotype" w:hAnsi="Palatino Linotype"/>
          <w:b/>
          <w:sz w:val="24"/>
          <w:szCs w:val="24"/>
        </w:rPr>
      </w:pPr>
      <w:r w:rsidRPr="00DE34F8">
        <w:rPr>
          <w:rFonts w:ascii="Palatino Linotype" w:hAnsi="Palatino Linotype"/>
          <w:b/>
          <w:sz w:val="24"/>
          <w:szCs w:val="24"/>
        </w:rPr>
        <w:t>Alapkészítmények előállítása I.</w:t>
      </w:r>
    </w:p>
    <w:p w:rsidR="00F318E2" w:rsidRPr="00DE34F8" w:rsidRDefault="00F318E2" w:rsidP="00193D5A">
      <w:pPr>
        <w:pStyle w:val="Listaszerbekezds"/>
        <w:autoSpaceDE w:val="0"/>
        <w:autoSpaceDN w:val="0"/>
        <w:adjustRightInd w:val="0"/>
        <w:spacing w:after="0" w:line="240" w:lineRule="auto"/>
        <w:ind w:left="4769" w:firstLine="194"/>
        <w:jc w:val="both"/>
        <w:rPr>
          <w:rFonts w:ascii="Palatino Linotype" w:hAnsi="Palatino Linotype"/>
          <w:b/>
          <w:sz w:val="24"/>
          <w:szCs w:val="24"/>
        </w:rPr>
      </w:pPr>
      <w:r w:rsidRPr="00DE34F8">
        <w:rPr>
          <w:rFonts w:ascii="Palatino Linotype" w:hAnsi="Palatino Linotype"/>
          <w:b/>
          <w:i/>
          <w:sz w:val="24"/>
          <w:szCs w:val="24"/>
        </w:rPr>
        <w:t>216 óra+80 ÖGY/208 óra+188 ÖGY</w:t>
      </w:r>
    </w:p>
    <w:p w:rsidR="00F318E2" w:rsidRPr="00113F98" w:rsidRDefault="00F318E2" w:rsidP="00EC1406">
      <w:pPr>
        <w:numPr>
          <w:ilvl w:val="0"/>
          <w:numId w:val="24"/>
        </w:numPr>
        <w:autoSpaceDE w:val="0"/>
        <w:autoSpaceDN w:val="0"/>
        <w:adjustRightInd w:val="0"/>
        <w:spacing w:after="0" w:line="240" w:lineRule="auto"/>
        <w:ind w:left="709" w:hanging="283"/>
        <w:jc w:val="both"/>
        <w:rPr>
          <w:rFonts w:ascii="Palatino Linotype" w:hAnsi="Palatino Linotype"/>
          <w:sz w:val="24"/>
          <w:szCs w:val="24"/>
        </w:rPr>
      </w:pPr>
      <w:r w:rsidRPr="00113F98">
        <w:rPr>
          <w:rFonts w:ascii="Palatino Linotype" w:hAnsi="Palatino Linotype"/>
          <w:sz w:val="24"/>
          <w:szCs w:val="24"/>
        </w:rPr>
        <w:t>Ételkészítési alap-, kiegészítő- és befejező műveleteket végez a hagyományos és korszerű technológiák alkalmazásával.</w:t>
      </w:r>
    </w:p>
    <w:p w:rsidR="00F318E2" w:rsidRPr="00113F98" w:rsidRDefault="00F318E2" w:rsidP="00EC1406">
      <w:pPr>
        <w:numPr>
          <w:ilvl w:val="0"/>
          <w:numId w:val="24"/>
        </w:numPr>
        <w:autoSpaceDE w:val="0"/>
        <w:autoSpaceDN w:val="0"/>
        <w:adjustRightInd w:val="0"/>
        <w:spacing w:after="0" w:line="240" w:lineRule="auto"/>
        <w:ind w:left="709" w:hanging="283"/>
        <w:jc w:val="both"/>
        <w:rPr>
          <w:rFonts w:ascii="Palatino Linotype" w:hAnsi="Palatino Linotype"/>
          <w:sz w:val="24"/>
          <w:szCs w:val="24"/>
        </w:rPr>
      </w:pPr>
      <w:r w:rsidRPr="00113F98">
        <w:rPr>
          <w:rFonts w:ascii="Palatino Linotype" w:hAnsi="Palatino Linotype"/>
          <w:sz w:val="24"/>
          <w:szCs w:val="24"/>
        </w:rPr>
        <w:t>Főzelékeket, köreteket készít, tálal.</w:t>
      </w:r>
    </w:p>
    <w:p w:rsidR="00F318E2" w:rsidRPr="00113F98" w:rsidRDefault="00F318E2" w:rsidP="00EC1406">
      <w:pPr>
        <w:numPr>
          <w:ilvl w:val="0"/>
          <w:numId w:val="24"/>
        </w:numPr>
        <w:autoSpaceDE w:val="0"/>
        <w:autoSpaceDN w:val="0"/>
        <w:adjustRightInd w:val="0"/>
        <w:spacing w:after="0" w:line="240" w:lineRule="auto"/>
        <w:ind w:left="709" w:hanging="283"/>
        <w:jc w:val="both"/>
        <w:rPr>
          <w:rFonts w:ascii="Palatino Linotype" w:hAnsi="Palatino Linotype"/>
          <w:sz w:val="24"/>
          <w:szCs w:val="24"/>
        </w:rPr>
      </w:pPr>
      <w:r w:rsidRPr="00113F98">
        <w:rPr>
          <w:rFonts w:ascii="Palatino Linotype" w:hAnsi="Palatino Linotype"/>
          <w:sz w:val="24"/>
          <w:szCs w:val="24"/>
        </w:rPr>
        <w:t>Salátákat, önteteket készít, tálal.</w:t>
      </w:r>
    </w:p>
    <w:p w:rsidR="00F318E2" w:rsidRPr="00113F98" w:rsidRDefault="00F318E2" w:rsidP="00EC1406">
      <w:pPr>
        <w:numPr>
          <w:ilvl w:val="0"/>
          <w:numId w:val="24"/>
        </w:numPr>
        <w:autoSpaceDE w:val="0"/>
        <w:autoSpaceDN w:val="0"/>
        <w:adjustRightInd w:val="0"/>
        <w:spacing w:after="0" w:line="240" w:lineRule="auto"/>
        <w:ind w:left="709" w:hanging="283"/>
        <w:jc w:val="both"/>
        <w:rPr>
          <w:rFonts w:ascii="Palatino Linotype" w:hAnsi="Palatino Linotype"/>
          <w:sz w:val="24"/>
          <w:szCs w:val="24"/>
        </w:rPr>
      </w:pPr>
      <w:r w:rsidRPr="00113F98">
        <w:rPr>
          <w:rFonts w:ascii="Palatino Linotype" w:hAnsi="Palatino Linotype"/>
          <w:sz w:val="24"/>
          <w:szCs w:val="24"/>
        </w:rPr>
        <w:t>Leveseket és levesbetéteket készít, tálal.</w:t>
      </w:r>
    </w:p>
    <w:p w:rsidR="00F318E2" w:rsidRPr="00113F98" w:rsidRDefault="00F318E2" w:rsidP="00EC1406">
      <w:pPr>
        <w:numPr>
          <w:ilvl w:val="0"/>
          <w:numId w:val="24"/>
        </w:numPr>
        <w:autoSpaceDE w:val="0"/>
        <w:autoSpaceDN w:val="0"/>
        <w:adjustRightInd w:val="0"/>
        <w:spacing w:after="0" w:line="240" w:lineRule="auto"/>
        <w:ind w:left="709" w:hanging="283"/>
        <w:jc w:val="both"/>
        <w:rPr>
          <w:rFonts w:ascii="Palatino Linotype" w:hAnsi="Palatino Linotype"/>
          <w:sz w:val="24"/>
          <w:szCs w:val="24"/>
        </w:rPr>
      </w:pPr>
      <w:r w:rsidRPr="00113F98">
        <w:rPr>
          <w:rFonts w:ascii="Palatino Linotype" w:hAnsi="Palatino Linotype"/>
          <w:sz w:val="24"/>
          <w:szCs w:val="24"/>
        </w:rPr>
        <w:t>Mártásokat készít, tálal.</w:t>
      </w:r>
    </w:p>
    <w:p w:rsidR="00F318E2" w:rsidRPr="00113F98" w:rsidRDefault="00F318E2" w:rsidP="00EC1406">
      <w:pPr>
        <w:numPr>
          <w:ilvl w:val="0"/>
          <w:numId w:val="24"/>
        </w:numPr>
        <w:autoSpaceDE w:val="0"/>
        <w:autoSpaceDN w:val="0"/>
        <w:adjustRightInd w:val="0"/>
        <w:spacing w:after="0" w:line="240" w:lineRule="auto"/>
        <w:ind w:left="709" w:hanging="283"/>
        <w:jc w:val="both"/>
        <w:rPr>
          <w:rFonts w:ascii="Palatino Linotype" w:hAnsi="Palatino Linotype"/>
          <w:sz w:val="24"/>
          <w:szCs w:val="24"/>
        </w:rPr>
      </w:pPr>
      <w:r w:rsidRPr="00113F98">
        <w:rPr>
          <w:rFonts w:ascii="Palatino Linotype" w:hAnsi="Palatino Linotype"/>
          <w:sz w:val="24"/>
          <w:szCs w:val="24"/>
        </w:rPr>
        <w:t>Halakból és egyéb hidegvérű állatokból ételeket készít, tálal.</w:t>
      </w:r>
    </w:p>
    <w:p w:rsidR="00F318E2" w:rsidRPr="00113F98" w:rsidRDefault="00F318E2" w:rsidP="00EC1406">
      <w:pPr>
        <w:numPr>
          <w:ilvl w:val="0"/>
          <w:numId w:val="24"/>
        </w:numPr>
        <w:autoSpaceDE w:val="0"/>
        <w:autoSpaceDN w:val="0"/>
        <w:adjustRightInd w:val="0"/>
        <w:spacing w:after="0" w:line="240" w:lineRule="auto"/>
        <w:ind w:left="709" w:hanging="283"/>
        <w:jc w:val="both"/>
        <w:rPr>
          <w:rFonts w:ascii="Palatino Linotype" w:hAnsi="Palatino Linotype"/>
          <w:sz w:val="24"/>
          <w:szCs w:val="24"/>
        </w:rPr>
      </w:pPr>
      <w:r w:rsidRPr="00113F98">
        <w:rPr>
          <w:rFonts w:ascii="Palatino Linotype" w:hAnsi="Palatino Linotype"/>
          <w:sz w:val="24"/>
          <w:szCs w:val="24"/>
        </w:rPr>
        <w:t>Sertés húsrészeiből ételeket készít és tálal.</w:t>
      </w:r>
    </w:p>
    <w:p w:rsidR="00DE34F8" w:rsidRDefault="00DE34F8" w:rsidP="00DE34F8">
      <w:pPr>
        <w:autoSpaceDE w:val="0"/>
        <w:autoSpaceDN w:val="0"/>
        <w:adjustRightInd w:val="0"/>
        <w:spacing w:after="0" w:line="240" w:lineRule="auto"/>
        <w:jc w:val="both"/>
        <w:rPr>
          <w:rFonts w:ascii="Palatino Linotype" w:hAnsi="Palatino Linotype"/>
          <w:b/>
          <w:sz w:val="24"/>
          <w:szCs w:val="24"/>
        </w:rPr>
      </w:pPr>
    </w:p>
    <w:p w:rsidR="00F318E2" w:rsidRPr="00DE34F8" w:rsidRDefault="00F318E2" w:rsidP="00DE34F8">
      <w:pPr>
        <w:pStyle w:val="Listaszerbekezds"/>
        <w:numPr>
          <w:ilvl w:val="2"/>
          <w:numId w:val="34"/>
        </w:numPr>
        <w:autoSpaceDE w:val="0"/>
        <w:autoSpaceDN w:val="0"/>
        <w:adjustRightInd w:val="0"/>
        <w:spacing w:after="0" w:line="240" w:lineRule="auto"/>
        <w:jc w:val="both"/>
        <w:rPr>
          <w:rFonts w:ascii="Palatino Linotype" w:hAnsi="Palatino Linotype"/>
          <w:b/>
          <w:sz w:val="24"/>
          <w:szCs w:val="24"/>
        </w:rPr>
      </w:pPr>
      <w:r w:rsidRPr="00DE34F8">
        <w:rPr>
          <w:rFonts w:ascii="Palatino Linotype" w:hAnsi="Palatino Linotype"/>
          <w:b/>
          <w:sz w:val="24"/>
          <w:szCs w:val="24"/>
        </w:rPr>
        <w:t>Alapkészítmények előállítása II.</w:t>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i/>
          <w:sz w:val="24"/>
          <w:szCs w:val="24"/>
        </w:rPr>
        <w:t>192 óra</w:t>
      </w:r>
    </w:p>
    <w:p w:rsidR="00F318E2" w:rsidRPr="00113F98" w:rsidRDefault="00F318E2" w:rsidP="00EC1406">
      <w:pPr>
        <w:numPr>
          <w:ilvl w:val="0"/>
          <w:numId w:val="25"/>
        </w:numPr>
        <w:autoSpaceDE w:val="0"/>
        <w:autoSpaceDN w:val="0"/>
        <w:adjustRightInd w:val="0"/>
        <w:spacing w:after="0" w:line="240" w:lineRule="auto"/>
        <w:ind w:left="709" w:hanging="283"/>
        <w:jc w:val="both"/>
        <w:rPr>
          <w:rFonts w:ascii="Palatino Linotype" w:hAnsi="Palatino Linotype"/>
          <w:sz w:val="24"/>
          <w:szCs w:val="24"/>
        </w:rPr>
      </w:pPr>
      <w:r w:rsidRPr="00113F98">
        <w:rPr>
          <w:rFonts w:ascii="Palatino Linotype" w:hAnsi="Palatino Linotype"/>
          <w:sz w:val="24"/>
          <w:szCs w:val="24"/>
        </w:rPr>
        <w:t>Előételek készítése.</w:t>
      </w:r>
    </w:p>
    <w:p w:rsidR="00F318E2" w:rsidRPr="00113F98" w:rsidRDefault="00F318E2" w:rsidP="00EC1406">
      <w:pPr>
        <w:numPr>
          <w:ilvl w:val="0"/>
          <w:numId w:val="25"/>
        </w:numPr>
        <w:autoSpaceDE w:val="0"/>
        <w:autoSpaceDN w:val="0"/>
        <w:adjustRightInd w:val="0"/>
        <w:spacing w:after="0" w:line="240" w:lineRule="auto"/>
        <w:ind w:left="709" w:hanging="283"/>
        <w:jc w:val="both"/>
        <w:rPr>
          <w:rFonts w:ascii="Palatino Linotype" w:hAnsi="Palatino Linotype"/>
          <w:sz w:val="24"/>
          <w:szCs w:val="24"/>
        </w:rPr>
      </w:pPr>
      <w:r w:rsidRPr="00113F98">
        <w:rPr>
          <w:rFonts w:ascii="Palatino Linotype" w:hAnsi="Palatino Linotype"/>
          <w:sz w:val="24"/>
          <w:szCs w:val="24"/>
        </w:rPr>
        <w:t>Vágóállatok húsrészeiből ételeket készít és tálal.</w:t>
      </w:r>
    </w:p>
    <w:p w:rsidR="00F318E2" w:rsidRPr="00113F98" w:rsidRDefault="00F318E2" w:rsidP="00EC1406">
      <w:pPr>
        <w:numPr>
          <w:ilvl w:val="0"/>
          <w:numId w:val="25"/>
        </w:numPr>
        <w:autoSpaceDE w:val="0"/>
        <w:autoSpaceDN w:val="0"/>
        <w:adjustRightInd w:val="0"/>
        <w:spacing w:after="0" w:line="240" w:lineRule="auto"/>
        <w:ind w:left="709" w:hanging="283"/>
        <w:jc w:val="both"/>
        <w:rPr>
          <w:rFonts w:ascii="Palatino Linotype" w:hAnsi="Palatino Linotype"/>
          <w:sz w:val="24"/>
          <w:szCs w:val="24"/>
        </w:rPr>
      </w:pPr>
      <w:r w:rsidRPr="00113F98">
        <w:rPr>
          <w:rFonts w:ascii="Palatino Linotype" w:hAnsi="Palatino Linotype"/>
          <w:sz w:val="24"/>
          <w:szCs w:val="24"/>
        </w:rPr>
        <w:t>Házi szárnyasokból ételek készít és tálal.</w:t>
      </w:r>
    </w:p>
    <w:p w:rsidR="00F318E2" w:rsidRPr="00113F98" w:rsidRDefault="00F318E2" w:rsidP="00EC1406">
      <w:pPr>
        <w:numPr>
          <w:ilvl w:val="0"/>
          <w:numId w:val="25"/>
        </w:numPr>
        <w:autoSpaceDE w:val="0"/>
        <w:autoSpaceDN w:val="0"/>
        <w:adjustRightInd w:val="0"/>
        <w:spacing w:after="0" w:line="240" w:lineRule="auto"/>
        <w:ind w:left="709" w:hanging="283"/>
        <w:jc w:val="both"/>
        <w:rPr>
          <w:rFonts w:ascii="Palatino Linotype" w:hAnsi="Palatino Linotype"/>
          <w:sz w:val="24"/>
          <w:szCs w:val="24"/>
        </w:rPr>
      </w:pPr>
      <w:r w:rsidRPr="00113F98">
        <w:rPr>
          <w:rFonts w:ascii="Palatino Linotype" w:hAnsi="Palatino Linotype"/>
          <w:sz w:val="24"/>
          <w:szCs w:val="24"/>
        </w:rPr>
        <w:t>Vadhúsokból ételeket készít és tálal.</w:t>
      </w:r>
    </w:p>
    <w:p w:rsidR="00F318E2" w:rsidRPr="00113F98" w:rsidRDefault="00F318E2" w:rsidP="00EC1406">
      <w:pPr>
        <w:numPr>
          <w:ilvl w:val="0"/>
          <w:numId w:val="25"/>
        </w:numPr>
        <w:autoSpaceDE w:val="0"/>
        <w:autoSpaceDN w:val="0"/>
        <w:adjustRightInd w:val="0"/>
        <w:spacing w:after="0" w:line="240" w:lineRule="auto"/>
        <w:ind w:left="709" w:hanging="283"/>
        <w:jc w:val="both"/>
        <w:rPr>
          <w:rFonts w:ascii="Palatino Linotype" w:hAnsi="Palatino Linotype"/>
          <w:sz w:val="24"/>
          <w:szCs w:val="24"/>
        </w:rPr>
      </w:pPr>
      <w:r w:rsidRPr="00113F98">
        <w:rPr>
          <w:rFonts w:ascii="Palatino Linotype" w:hAnsi="Palatino Linotype"/>
          <w:sz w:val="24"/>
          <w:szCs w:val="24"/>
        </w:rPr>
        <w:t>Hideg és meleg befejező fogásokat készít, adagol, tálal.</w:t>
      </w:r>
    </w:p>
    <w:p w:rsidR="00DE34F8" w:rsidRDefault="00DE34F8" w:rsidP="00DE34F8">
      <w:pPr>
        <w:widowControl w:val="0"/>
        <w:suppressAutoHyphens/>
        <w:spacing w:after="0" w:line="240" w:lineRule="auto"/>
        <w:rPr>
          <w:rFonts w:ascii="Palatino Linotype" w:hAnsi="Palatino Linotype"/>
          <w:b/>
          <w:i/>
          <w:sz w:val="24"/>
          <w:szCs w:val="24"/>
        </w:rPr>
      </w:pPr>
    </w:p>
    <w:p w:rsidR="00F318E2" w:rsidRPr="00DE34F8" w:rsidRDefault="00F318E2" w:rsidP="00DE34F8">
      <w:pPr>
        <w:pStyle w:val="Listaszerbekezds"/>
        <w:widowControl w:val="0"/>
        <w:numPr>
          <w:ilvl w:val="1"/>
          <w:numId w:val="34"/>
        </w:numPr>
        <w:suppressAutoHyphens/>
        <w:spacing w:after="0" w:line="240" w:lineRule="auto"/>
        <w:rPr>
          <w:rFonts w:ascii="Palatino Linotype" w:hAnsi="Palatino Linotype"/>
          <w:b/>
          <w:i/>
          <w:sz w:val="24"/>
          <w:szCs w:val="24"/>
        </w:rPr>
      </w:pPr>
      <w:r w:rsidRPr="00DE34F8">
        <w:rPr>
          <w:rFonts w:ascii="Palatino Linotype" w:hAnsi="Palatino Linotype"/>
          <w:b/>
          <w:i/>
          <w:sz w:val="24"/>
          <w:szCs w:val="24"/>
        </w:rPr>
        <w:t>A képzési helyszín jellege, javasolt felszerelése</w:t>
      </w:r>
    </w:p>
    <w:p w:rsidR="00F318E2" w:rsidRPr="00193D5A" w:rsidRDefault="00F318E2" w:rsidP="00071F1D">
      <w:pPr>
        <w:widowControl w:val="0"/>
        <w:suppressAutoHyphens/>
        <w:spacing w:after="0" w:line="240" w:lineRule="auto"/>
        <w:ind w:firstLine="360"/>
        <w:rPr>
          <w:rFonts w:ascii="Palatino Linotype" w:hAnsi="Palatino Linotype"/>
          <w:i/>
          <w:sz w:val="24"/>
          <w:szCs w:val="24"/>
        </w:rPr>
      </w:pPr>
      <w:r w:rsidRPr="00193D5A">
        <w:rPr>
          <w:rFonts w:ascii="Palatino Linotype" w:hAnsi="Palatino Linotype"/>
          <w:i/>
          <w:sz w:val="24"/>
          <w:szCs w:val="24"/>
        </w:rPr>
        <w:t>Tankonyha</w:t>
      </w:r>
    </w:p>
    <w:p w:rsidR="00F318E2" w:rsidRDefault="00F318E2" w:rsidP="00071F1D">
      <w:pPr>
        <w:widowControl w:val="0"/>
        <w:suppressAutoHyphens/>
        <w:spacing w:after="0" w:line="240" w:lineRule="auto"/>
        <w:ind w:firstLine="360"/>
        <w:rPr>
          <w:rFonts w:ascii="Palatino Linotype" w:hAnsi="Palatino Linotype"/>
          <w:b/>
          <w:sz w:val="24"/>
          <w:szCs w:val="24"/>
        </w:rPr>
      </w:pPr>
    </w:p>
    <w:p w:rsidR="00F318E2" w:rsidRPr="00DE34F8" w:rsidRDefault="00F318E2" w:rsidP="00DE34F8">
      <w:pPr>
        <w:pStyle w:val="Listaszerbekezds"/>
        <w:widowControl w:val="0"/>
        <w:numPr>
          <w:ilvl w:val="1"/>
          <w:numId w:val="34"/>
        </w:numPr>
        <w:suppressAutoHyphens/>
        <w:spacing w:after="0" w:line="240" w:lineRule="auto"/>
        <w:rPr>
          <w:rFonts w:ascii="Palatino Linotype" w:hAnsi="Palatino Linotype"/>
          <w:b/>
          <w:i/>
          <w:sz w:val="24"/>
          <w:szCs w:val="24"/>
        </w:rPr>
      </w:pPr>
      <w:r w:rsidRPr="00DE34F8">
        <w:rPr>
          <w:rFonts w:ascii="Palatino Linotype" w:hAnsi="Palatino Linotype"/>
          <w:b/>
          <w:i/>
          <w:sz w:val="24"/>
          <w:szCs w:val="24"/>
        </w:rPr>
        <w:t>A tantárgy elsajátítása során alkalmazható sajátos módszerek</w:t>
      </w:r>
      <w:proofErr w:type="gramStart"/>
      <w:r w:rsidRPr="00DE34F8">
        <w:rPr>
          <w:rFonts w:ascii="Palatino Linotype" w:hAnsi="Palatino Linotype"/>
          <w:b/>
          <w:i/>
          <w:sz w:val="24"/>
          <w:szCs w:val="24"/>
        </w:rPr>
        <w:t>,  tanulói</w:t>
      </w:r>
      <w:proofErr w:type="gramEnd"/>
      <w:r w:rsidRPr="00DE34F8">
        <w:rPr>
          <w:rFonts w:ascii="Palatino Linotype" w:hAnsi="Palatino Linotype"/>
          <w:b/>
          <w:i/>
          <w:sz w:val="24"/>
          <w:szCs w:val="24"/>
        </w:rPr>
        <w:t xml:space="preserve"> tevékenységformák (ajánlás)</w:t>
      </w:r>
    </w:p>
    <w:p w:rsidR="00F318E2" w:rsidRDefault="00F318E2" w:rsidP="00071F1D">
      <w:pPr>
        <w:widowControl w:val="0"/>
        <w:suppressAutoHyphens/>
        <w:spacing w:after="0" w:line="240" w:lineRule="auto"/>
        <w:rPr>
          <w:rFonts w:ascii="Palatino Linotype" w:hAnsi="Palatino Linotype"/>
          <w:b/>
          <w:i/>
          <w:sz w:val="24"/>
          <w:szCs w:val="24"/>
        </w:rPr>
      </w:pPr>
    </w:p>
    <w:p w:rsidR="00F318E2" w:rsidRPr="00193D5A" w:rsidRDefault="00F318E2" w:rsidP="00071F1D">
      <w:pPr>
        <w:pStyle w:val="Listaszerbekezds"/>
        <w:widowControl w:val="0"/>
        <w:numPr>
          <w:ilvl w:val="2"/>
          <w:numId w:val="34"/>
        </w:numPr>
        <w:suppressAutoHyphens/>
        <w:spacing w:after="0" w:line="240" w:lineRule="auto"/>
        <w:rPr>
          <w:rFonts w:ascii="Palatino Linotype" w:hAnsi="Palatino Linotype"/>
          <w:b/>
          <w:i/>
          <w:sz w:val="24"/>
          <w:szCs w:val="24"/>
        </w:rPr>
      </w:pPr>
      <w:r w:rsidRPr="00193D5A">
        <w:rPr>
          <w:rFonts w:ascii="Palatino Linotype" w:hAnsi="Palatino Linotype"/>
          <w:b/>
          <w:i/>
          <w:sz w:val="24"/>
          <w:szCs w:val="24"/>
        </w:rPr>
        <w:t>A tantárgy elsajátítása során alkalmazható sajátos módszerek</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318E2" w:rsidRPr="008B7D14" w:rsidTr="002B577C">
        <w:trPr>
          <w:jc w:val="center"/>
        </w:trPr>
        <w:tc>
          <w:tcPr>
            <w:tcW w:w="994" w:type="dxa"/>
            <w:vMerge w:val="restart"/>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318E2"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318E2" w:rsidRPr="008B7D14"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318E2" w:rsidRPr="008B7D14"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F318E2" w:rsidRPr="008B7D14" w:rsidTr="002B577C">
        <w:trPr>
          <w:jc w:val="center"/>
        </w:trPr>
        <w:tc>
          <w:tcPr>
            <w:tcW w:w="994" w:type="dxa"/>
            <w:vMerge/>
            <w:vAlign w:val="center"/>
          </w:tcPr>
          <w:p w:rsidR="00F318E2" w:rsidRPr="008B7D14" w:rsidRDefault="00F318E2" w:rsidP="00071F1D">
            <w:pPr>
              <w:spacing w:after="0" w:line="240" w:lineRule="auto"/>
              <w:jc w:val="center"/>
              <w:rPr>
                <w:rFonts w:ascii="Palatino Linotype" w:hAnsi="Palatino Linotype"/>
                <w:b/>
                <w:sz w:val="20"/>
                <w:szCs w:val="20"/>
              </w:rPr>
            </w:pPr>
          </w:p>
        </w:tc>
        <w:tc>
          <w:tcPr>
            <w:tcW w:w="2800" w:type="dxa"/>
            <w:vMerge/>
            <w:vAlign w:val="center"/>
          </w:tcPr>
          <w:p w:rsidR="00F318E2" w:rsidRPr="008B7D14" w:rsidRDefault="00F318E2" w:rsidP="00071F1D">
            <w:pPr>
              <w:spacing w:after="0" w:line="240" w:lineRule="auto"/>
              <w:rPr>
                <w:rFonts w:ascii="Palatino Linotype" w:hAnsi="Palatino Linotype"/>
                <w:b/>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318E2" w:rsidRPr="008B7D14" w:rsidRDefault="00F318E2" w:rsidP="00071F1D">
            <w:pPr>
              <w:spacing w:after="0" w:line="240" w:lineRule="auto"/>
              <w:jc w:val="center"/>
              <w:rPr>
                <w:rFonts w:ascii="Palatino Linotype" w:hAnsi="Palatino Linotype"/>
                <w:b/>
                <w:sz w:val="20"/>
                <w:szCs w:val="20"/>
              </w:rPr>
            </w:pP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lastRenderedPageBreak/>
              <w:t>1.5.</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Ételkészítési eszközök, berendezések</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F318E2" w:rsidRPr="007A7298" w:rsidRDefault="00F318E2" w:rsidP="00071F1D">
            <w:pPr>
              <w:spacing w:after="0" w:line="240" w:lineRule="auto"/>
              <w:rPr>
                <w:rFonts w:ascii="Palatino Linotype" w:hAnsi="Palatino Linotype"/>
                <w:strike/>
                <w:sz w:val="20"/>
                <w:szCs w:val="20"/>
              </w:rPr>
            </w:pPr>
            <w:r w:rsidRPr="00DF67EE">
              <w:rPr>
                <w:rFonts w:ascii="Palatino Linotype" w:hAnsi="Palatino Linotype"/>
                <w:sz w:val="20"/>
                <w:szCs w:val="20"/>
              </w:rPr>
              <w:t>szimuláció</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F318E2" w:rsidRPr="00DF67EE" w:rsidRDefault="00F318E2" w:rsidP="00071F1D">
            <w:pPr>
              <w:spacing w:after="0" w:line="240" w:lineRule="auto"/>
              <w:rPr>
                <w:rFonts w:ascii="Palatino Linotype" w:hAnsi="Palatino Linotype"/>
                <w:sz w:val="20"/>
                <w:szCs w:val="20"/>
              </w:rPr>
            </w:pPr>
            <w:r w:rsidRPr="00DF67EE">
              <w:rPr>
                <w:rFonts w:ascii="Palatino Linotype" w:hAnsi="Palatino Linotype"/>
                <w:sz w:val="20"/>
                <w:szCs w:val="20"/>
              </w:rPr>
              <w:t>szerepjáték</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8B7D14" w:rsidTr="002B577C">
        <w:trPr>
          <w:jc w:val="center"/>
        </w:trPr>
        <w:tc>
          <w:tcPr>
            <w:tcW w:w="994" w:type="dxa"/>
            <w:vAlign w:val="center"/>
          </w:tcPr>
          <w:p w:rsidR="00F318E2" w:rsidRPr="008B7D14" w:rsidRDefault="00F318E2"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F318E2" w:rsidRPr="008B7D14" w:rsidRDefault="00F318E2" w:rsidP="00071F1D">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p>
        </w:tc>
        <w:tc>
          <w:tcPr>
            <w:tcW w:w="945"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318E2" w:rsidRPr="008B7D14"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E34F8" w:rsidRDefault="00DE34F8" w:rsidP="00071F1D">
      <w:pPr>
        <w:widowControl w:val="0"/>
        <w:suppressAutoHyphens/>
        <w:spacing w:after="0" w:line="240" w:lineRule="auto"/>
        <w:rPr>
          <w:rFonts w:ascii="Palatino Linotype" w:hAnsi="Palatino Linotype"/>
          <w:b/>
        </w:rPr>
      </w:pPr>
    </w:p>
    <w:p w:rsidR="00F318E2" w:rsidRPr="00193D5A" w:rsidRDefault="00F318E2" w:rsidP="00071F1D">
      <w:pPr>
        <w:pStyle w:val="Listaszerbekezds"/>
        <w:widowControl w:val="0"/>
        <w:numPr>
          <w:ilvl w:val="2"/>
          <w:numId w:val="34"/>
        </w:numPr>
        <w:suppressAutoHyphens/>
        <w:spacing w:after="0" w:line="240" w:lineRule="auto"/>
        <w:rPr>
          <w:rFonts w:ascii="Palatino Linotype" w:hAnsi="Palatino Linotype"/>
          <w:b/>
          <w:i/>
          <w:sz w:val="24"/>
          <w:szCs w:val="24"/>
        </w:rPr>
      </w:pPr>
      <w:r w:rsidRPr="00193D5A">
        <w:rPr>
          <w:rFonts w:ascii="Palatino Linotype" w:hAnsi="Palatino Linotype"/>
          <w:b/>
          <w:i/>
          <w:sz w:val="24"/>
          <w:szCs w:val="24"/>
        </w:rPr>
        <w:t>A tantárgy elsajátítása során alkalmazott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318E2" w:rsidRPr="00FE5532" w:rsidTr="002B577C">
        <w:trPr>
          <w:cantSplit/>
          <w:trHeight w:val="921"/>
          <w:jc w:val="center"/>
        </w:trPr>
        <w:tc>
          <w:tcPr>
            <w:tcW w:w="828" w:type="dxa"/>
            <w:vMerge w:val="restart"/>
            <w:vAlign w:val="center"/>
          </w:tcPr>
          <w:p w:rsidR="00F318E2" w:rsidRPr="00FE5532" w:rsidRDefault="00F318E2"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318E2" w:rsidRPr="00FE5532" w:rsidRDefault="00F318E2"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318E2" w:rsidRDefault="00F318E2"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318E2"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318E2" w:rsidRPr="00FE5532"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318E2" w:rsidRPr="00FE5532" w:rsidTr="002B577C">
        <w:trPr>
          <w:cantSplit/>
          <w:trHeight w:val="1076"/>
          <w:jc w:val="center"/>
        </w:trPr>
        <w:tc>
          <w:tcPr>
            <w:tcW w:w="828" w:type="dxa"/>
            <w:vMerge/>
            <w:vAlign w:val="center"/>
          </w:tcPr>
          <w:p w:rsidR="00F318E2" w:rsidRPr="00FE5532" w:rsidRDefault="00F318E2" w:rsidP="00071F1D">
            <w:pPr>
              <w:spacing w:after="0" w:line="240" w:lineRule="auto"/>
              <w:jc w:val="center"/>
              <w:rPr>
                <w:rFonts w:ascii="Palatino Linotype" w:hAnsi="Palatino Linotype"/>
                <w:b/>
                <w:sz w:val="20"/>
                <w:szCs w:val="20"/>
              </w:rPr>
            </w:pPr>
          </w:p>
        </w:tc>
        <w:tc>
          <w:tcPr>
            <w:tcW w:w="3621" w:type="dxa"/>
            <w:vMerge/>
            <w:vAlign w:val="center"/>
          </w:tcPr>
          <w:p w:rsidR="00F318E2" w:rsidRPr="00FE5532" w:rsidRDefault="00F318E2" w:rsidP="00071F1D">
            <w:pPr>
              <w:spacing w:after="0" w:line="240" w:lineRule="auto"/>
              <w:rPr>
                <w:rFonts w:ascii="Palatino Linotype" w:hAnsi="Palatino Linotype"/>
                <w:b/>
                <w:sz w:val="20"/>
                <w:szCs w:val="20"/>
              </w:rPr>
            </w:pPr>
          </w:p>
        </w:tc>
        <w:tc>
          <w:tcPr>
            <w:tcW w:w="809" w:type="dxa"/>
            <w:textDirection w:val="btLr"/>
            <w:vAlign w:val="center"/>
          </w:tcPr>
          <w:p w:rsidR="00F318E2" w:rsidRPr="00FE553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318E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318E2" w:rsidRPr="00FE553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318E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318E2" w:rsidRPr="00FE5532" w:rsidRDefault="00F318E2"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318E2" w:rsidRPr="00FE5532" w:rsidRDefault="00F318E2" w:rsidP="00071F1D">
            <w:pPr>
              <w:spacing w:after="0" w:line="240" w:lineRule="auto"/>
              <w:jc w:val="center"/>
              <w:rPr>
                <w:rFonts w:ascii="Palatino Linotype" w:hAnsi="Palatino Linotype"/>
                <w:b/>
                <w:sz w:val="20"/>
                <w:szCs w:val="20"/>
              </w:rPr>
            </w:pPr>
          </w:p>
        </w:tc>
      </w:tr>
      <w:tr w:rsidR="00F318E2" w:rsidRPr="00FE5532" w:rsidTr="002B577C">
        <w:trPr>
          <w:jc w:val="center"/>
        </w:trPr>
        <w:tc>
          <w:tcPr>
            <w:tcW w:w="828" w:type="dxa"/>
            <w:shd w:val="clear" w:color="auto" w:fill="D9D9D9"/>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318E2" w:rsidRPr="008B7D14" w:rsidRDefault="00F318E2" w:rsidP="00071F1D">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shd w:val="clear" w:color="auto" w:fill="D9D9D9"/>
            <w:vAlign w:val="center"/>
          </w:tcPr>
          <w:p w:rsidR="00F318E2" w:rsidRPr="008B7D14" w:rsidRDefault="00F318E2"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318E2" w:rsidRPr="008B7D14" w:rsidRDefault="00F318E2" w:rsidP="00071F1D">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shd w:val="clear" w:color="auto" w:fill="D9D9D9"/>
            <w:vAlign w:val="center"/>
          </w:tcPr>
          <w:p w:rsidR="00F318E2" w:rsidRPr="008B7D14"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F318E2" w:rsidRPr="008B7D14" w:rsidRDefault="00F318E2" w:rsidP="00071F1D">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Kiscsoportos szakmai munkavégzés </w:t>
            </w:r>
            <w:r w:rsidRPr="00FE5532">
              <w:rPr>
                <w:rFonts w:ascii="Palatino Linotype" w:hAnsi="Palatino Linotype" w:cs="Arial"/>
                <w:sz w:val="20"/>
                <w:szCs w:val="20"/>
              </w:rPr>
              <w:lastRenderedPageBreak/>
              <w:t>irányítással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lastRenderedPageBreak/>
              <w:t>3.3</w:t>
            </w:r>
            <w:r w:rsidRPr="00FE5532">
              <w:rPr>
                <w:rFonts w:ascii="Palatino Linotype" w:hAnsi="Palatino Linotype"/>
                <w:sz w:val="20"/>
                <w:szCs w:val="20"/>
              </w:rPr>
              <w:t>.</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shd w:val="clear" w:color="auto" w:fill="D9D9D9"/>
            <w:vAlign w:val="center"/>
          </w:tcPr>
          <w:p w:rsidR="00F318E2" w:rsidRPr="008B7D14"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F318E2" w:rsidRPr="008B7D14" w:rsidRDefault="00F318E2" w:rsidP="00071F1D">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 xml:space="preserve">fagylalt fagyasztó, </w:t>
            </w:r>
            <w:proofErr w:type="spellStart"/>
            <w:r>
              <w:rPr>
                <w:rFonts w:ascii="Palatino Linotype" w:hAnsi="Palatino Linotype"/>
                <w:sz w:val="20"/>
                <w:szCs w:val="20"/>
              </w:rPr>
              <w:t>sousvide</w:t>
            </w:r>
            <w:proofErr w:type="spellEnd"/>
            <w:r>
              <w:rPr>
                <w:rFonts w:ascii="Palatino Linotype" w:hAnsi="Palatino Linotype"/>
                <w:sz w:val="20"/>
                <w:szCs w:val="20"/>
              </w:rPr>
              <w:t xml:space="preserve">, </w:t>
            </w:r>
            <w:proofErr w:type="spellStart"/>
            <w:r>
              <w:rPr>
                <w:rFonts w:ascii="Palatino Linotype" w:hAnsi="Palatino Linotype"/>
                <w:sz w:val="20"/>
                <w:szCs w:val="20"/>
              </w:rPr>
              <w:t>pacojet</w:t>
            </w:r>
            <w:proofErr w:type="spellEnd"/>
            <w:r>
              <w:rPr>
                <w:rFonts w:ascii="Palatino Linotype" w:hAnsi="Palatino Linotype"/>
                <w:sz w:val="20"/>
                <w:szCs w:val="20"/>
              </w:rPr>
              <w:t xml:space="preserve">, </w:t>
            </w:r>
            <w:proofErr w:type="spellStart"/>
            <w:r>
              <w:rPr>
                <w:rFonts w:ascii="Palatino Linotype" w:hAnsi="Palatino Linotype"/>
                <w:sz w:val="20"/>
                <w:szCs w:val="20"/>
              </w:rPr>
              <w:t>thermo</w:t>
            </w:r>
            <w:proofErr w:type="spellEnd"/>
            <w:r>
              <w:rPr>
                <w:rFonts w:ascii="Palatino Linotype" w:hAnsi="Palatino Linotype"/>
                <w:sz w:val="20"/>
                <w:szCs w:val="20"/>
              </w:rPr>
              <w:t xml:space="preserve"> mix berendezés</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shd w:val="clear" w:color="auto" w:fill="D9D9D9"/>
            <w:vAlign w:val="center"/>
          </w:tcPr>
          <w:p w:rsidR="00F318E2" w:rsidRPr="008B7D14" w:rsidRDefault="00F318E2" w:rsidP="00071F1D">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F318E2" w:rsidRPr="008B7D14" w:rsidRDefault="00F318E2" w:rsidP="00071F1D">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F318E2" w:rsidRPr="00FE5532" w:rsidRDefault="00F318E2" w:rsidP="00071F1D">
            <w:pPr>
              <w:spacing w:after="0" w:line="240" w:lineRule="auto"/>
              <w:jc w:val="center"/>
              <w:rPr>
                <w:rFonts w:ascii="Palatino Linotype" w:hAnsi="Palatino Linotype"/>
                <w:sz w:val="20"/>
                <w:szCs w:val="20"/>
              </w:rPr>
            </w:pP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318E2" w:rsidRPr="00FE5532" w:rsidTr="002B577C">
        <w:trPr>
          <w:jc w:val="center"/>
        </w:trPr>
        <w:tc>
          <w:tcPr>
            <w:tcW w:w="828"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F318E2" w:rsidRPr="00FE5532" w:rsidRDefault="00F318E2"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763" w:type="dxa"/>
            <w:vAlign w:val="center"/>
          </w:tcPr>
          <w:p w:rsidR="00F318E2" w:rsidRPr="00FE5532" w:rsidRDefault="00F318E2" w:rsidP="00071F1D">
            <w:pPr>
              <w:spacing w:after="0" w:line="240" w:lineRule="auto"/>
              <w:jc w:val="center"/>
              <w:rPr>
                <w:rFonts w:ascii="Palatino Linotype" w:hAnsi="Palatino Linotype"/>
                <w:sz w:val="20"/>
                <w:szCs w:val="20"/>
              </w:rPr>
            </w:pPr>
          </w:p>
        </w:tc>
        <w:tc>
          <w:tcPr>
            <w:tcW w:w="2190" w:type="dxa"/>
            <w:vAlign w:val="center"/>
          </w:tcPr>
          <w:p w:rsidR="00F318E2" w:rsidRPr="00FE5532" w:rsidRDefault="00F318E2"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318E2" w:rsidRPr="00B21630" w:rsidRDefault="00F318E2" w:rsidP="00071F1D">
      <w:pPr>
        <w:spacing w:after="0" w:line="240" w:lineRule="auto"/>
        <w:jc w:val="both"/>
        <w:rPr>
          <w:rFonts w:ascii="Palatino Linotype" w:hAnsi="Palatino Linotype"/>
          <w:iCs/>
          <w:color w:val="0070C0"/>
        </w:rPr>
      </w:pPr>
    </w:p>
    <w:p w:rsidR="00F318E2" w:rsidRPr="00DE34F8" w:rsidRDefault="00F318E2" w:rsidP="00DE34F8">
      <w:pPr>
        <w:pStyle w:val="Listaszerbekezds"/>
        <w:widowControl w:val="0"/>
        <w:numPr>
          <w:ilvl w:val="1"/>
          <w:numId w:val="34"/>
        </w:numPr>
        <w:suppressAutoHyphens/>
        <w:spacing w:after="0" w:line="240" w:lineRule="auto"/>
        <w:rPr>
          <w:rFonts w:ascii="Palatino Linotype" w:hAnsi="Palatino Linotype"/>
          <w:b/>
          <w:bCs/>
        </w:rPr>
      </w:pPr>
      <w:r w:rsidRPr="00DE34F8">
        <w:rPr>
          <w:rFonts w:ascii="Palatino Linotype" w:hAnsi="Palatino Linotype"/>
          <w:b/>
          <w:bCs/>
        </w:rPr>
        <w:t xml:space="preserve">A </w:t>
      </w:r>
      <w:r w:rsidRPr="00DE34F8">
        <w:rPr>
          <w:rFonts w:ascii="Palatino Linotype" w:hAnsi="Palatino Linotype"/>
          <w:b/>
        </w:rPr>
        <w:t>tantárgy</w:t>
      </w:r>
      <w:r w:rsidRPr="00DE34F8">
        <w:rPr>
          <w:rFonts w:ascii="Palatino Linotype" w:hAnsi="Palatino Linotype"/>
          <w:b/>
          <w:bCs/>
        </w:rPr>
        <w:t xml:space="preserve"> értékelésének módja</w:t>
      </w:r>
    </w:p>
    <w:p w:rsidR="00F318E2" w:rsidRPr="00B21630" w:rsidRDefault="00F318E2" w:rsidP="00071F1D">
      <w:pPr>
        <w:pStyle w:val="Listaszerbekezds1"/>
        <w:widowControl w:val="0"/>
        <w:suppressAutoHyphens/>
        <w:spacing w:after="0" w:line="240" w:lineRule="auto"/>
        <w:ind w:left="360"/>
        <w:rPr>
          <w:rFonts w:ascii="Palatino Linotype" w:hAnsi="Palatino Linotype"/>
          <w:b/>
          <w:bCs/>
          <w:color w:val="0070C0"/>
        </w:rPr>
      </w:pPr>
      <w:r w:rsidRPr="00F87C28">
        <w:rPr>
          <w:rFonts w:ascii="Palatino Linotype" w:hAnsi="Palatino Linotype"/>
          <w:bCs/>
          <w:kern w:val="1"/>
          <w:lang w:eastAsia="hi-IN" w:bidi="hi-IN"/>
        </w:rPr>
        <w:t>A nemzeti köznevelésről szóló 2011. évi CXC. törvény 54. § (2) a</w:t>
      </w:r>
      <w:r>
        <w:rPr>
          <w:rFonts w:ascii="Palatino Linotype" w:hAnsi="Palatino Linotype"/>
          <w:bCs/>
          <w:kern w:val="1"/>
          <w:lang w:eastAsia="hi-IN" w:bidi="hi-IN"/>
        </w:rPr>
        <w:t>) pontja szerinti értékeléssel.</w:t>
      </w:r>
    </w:p>
    <w:p w:rsidR="00F318E2" w:rsidRDefault="00F318E2" w:rsidP="00071F1D">
      <w:pPr>
        <w:spacing w:after="0" w:line="240" w:lineRule="auto"/>
        <w:rPr>
          <w:rFonts w:ascii="Palatino Linotype" w:hAnsi="Palatino Linotype"/>
          <w:b/>
          <w:bCs/>
          <w:sz w:val="44"/>
          <w:szCs w:val="44"/>
        </w:rPr>
      </w:pPr>
      <w:r>
        <w:rPr>
          <w:rFonts w:ascii="Palatino Linotype" w:hAnsi="Palatino Linotype"/>
          <w:b/>
          <w:bCs/>
          <w:sz w:val="44"/>
          <w:szCs w:val="44"/>
        </w:rPr>
        <w:br w:type="page"/>
      </w:r>
    </w:p>
    <w:p w:rsidR="00F318E2" w:rsidRDefault="00F318E2" w:rsidP="00071F1D">
      <w:pPr>
        <w:widowControl w:val="0"/>
        <w:suppressAutoHyphens/>
        <w:spacing w:after="0" w:line="240" w:lineRule="auto"/>
        <w:rPr>
          <w:rFonts w:ascii="Palatino Linotype" w:hAnsi="Palatino Linotype"/>
          <w:b/>
          <w:bCs/>
          <w:sz w:val="24"/>
          <w:szCs w:val="24"/>
        </w:rPr>
      </w:pPr>
    </w:p>
    <w:p w:rsidR="00F318E2" w:rsidRDefault="00F318E2" w:rsidP="00071F1D">
      <w:pPr>
        <w:widowControl w:val="0"/>
        <w:suppressAutoHyphens/>
        <w:spacing w:after="0" w:line="240" w:lineRule="auto"/>
        <w:rPr>
          <w:rFonts w:ascii="Palatino Linotype" w:hAnsi="Palatino Linotype"/>
          <w:b/>
          <w:bCs/>
          <w:sz w:val="24"/>
          <w:szCs w:val="24"/>
        </w:rPr>
      </w:pPr>
    </w:p>
    <w:p w:rsidR="00F318E2" w:rsidRDefault="00F318E2" w:rsidP="00071F1D">
      <w:pPr>
        <w:widowControl w:val="0"/>
        <w:suppressAutoHyphens/>
        <w:spacing w:after="0" w:line="240" w:lineRule="auto"/>
        <w:rPr>
          <w:rFonts w:ascii="Palatino Linotype" w:hAnsi="Palatino Linotype"/>
          <w:b/>
          <w:bCs/>
          <w:sz w:val="24"/>
          <w:szCs w:val="24"/>
        </w:rPr>
      </w:pPr>
    </w:p>
    <w:p w:rsidR="00F318E2" w:rsidRDefault="00F318E2" w:rsidP="00071F1D">
      <w:pPr>
        <w:widowControl w:val="0"/>
        <w:suppressAutoHyphens/>
        <w:spacing w:after="0" w:line="240" w:lineRule="auto"/>
        <w:rPr>
          <w:rFonts w:ascii="Palatino Linotype" w:hAnsi="Palatino Linotype"/>
          <w:b/>
          <w:bCs/>
          <w:sz w:val="24"/>
          <w:szCs w:val="24"/>
        </w:rPr>
      </w:pPr>
    </w:p>
    <w:p w:rsidR="00F318E2" w:rsidRDefault="00F318E2" w:rsidP="00071F1D">
      <w:pPr>
        <w:widowControl w:val="0"/>
        <w:suppressAutoHyphens/>
        <w:spacing w:after="0" w:line="240" w:lineRule="auto"/>
        <w:rPr>
          <w:rFonts w:ascii="Palatino Linotype" w:hAnsi="Palatino Linotype"/>
          <w:b/>
          <w:bCs/>
          <w:sz w:val="24"/>
          <w:szCs w:val="24"/>
        </w:rPr>
      </w:pPr>
    </w:p>
    <w:p w:rsidR="008301A8" w:rsidRPr="00B21630" w:rsidRDefault="008301A8" w:rsidP="00071F1D">
      <w:pPr>
        <w:spacing w:after="0" w:line="240" w:lineRule="auto"/>
        <w:jc w:val="center"/>
        <w:rPr>
          <w:rFonts w:ascii="Palatino Linotype" w:hAnsi="Palatino Linotype"/>
          <w:b/>
          <w:sz w:val="44"/>
          <w:szCs w:val="44"/>
        </w:rPr>
      </w:pPr>
      <w:r w:rsidRPr="00B21630">
        <w:rPr>
          <w:rFonts w:ascii="Palatino Linotype" w:hAnsi="Palatino Linotype"/>
          <w:b/>
          <w:sz w:val="44"/>
          <w:szCs w:val="44"/>
        </w:rPr>
        <w:t xml:space="preserve">A </w:t>
      </w:r>
    </w:p>
    <w:p w:rsidR="008301A8" w:rsidRPr="00B21630" w:rsidRDefault="008301A8" w:rsidP="00071F1D">
      <w:pPr>
        <w:spacing w:after="0" w:line="240" w:lineRule="auto"/>
        <w:jc w:val="center"/>
        <w:rPr>
          <w:rFonts w:ascii="Palatino Linotype" w:hAnsi="Palatino Linotype"/>
          <w:b/>
          <w:sz w:val="44"/>
          <w:szCs w:val="44"/>
        </w:rPr>
      </w:pPr>
      <w:r w:rsidRPr="00B21630">
        <w:rPr>
          <w:rFonts w:ascii="Palatino Linotype" w:hAnsi="Palatino Linotype"/>
          <w:b/>
          <w:sz w:val="44"/>
          <w:szCs w:val="44"/>
        </w:rPr>
        <w:t>10050-12 azonosító számú</w:t>
      </w:r>
    </w:p>
    <w:p w:rsidR="008301A8" w:rsidRPr="00B21630" w:rsidRDefault="008301A8" w:rsidP="00071F1D">
      <w:pPr>
        <w:spacing w:after="0" w:line="240" w:lineRule="auto"/>
        <w:jc w:val="center"/>
        <w:rPr>
          <w:rFonts w:ascii="Palatino Linotype" w:hAnsi="Palatino Linotype"/>
          <w:sz w:val="44"/>
          <w:szCs w:val="44"/>
        </w:rPr>
      </w:pPr>
    </w:p>
    <w:p w:rsidR="008301A8" w:rsidRPr="00B21630" w:rsidRDefault="008301A8" w:rsidP="00071F1D">
      <w:pPr>
        <w:spacing w:after="0" w:line="240" w:lineRule="auto"/>
        <w:jc w:val="center"/>
        <w:rPr>
          <w:rFonts w:ascii="Palatino Linotype" w:hAnsi="Palatino Linotype"/>
          <w:b/>
          <w:caps/>
          <w:sz w:val="44"/>
          <w:szCs w:val="44"/>
        </w:rPr>
      </w:pPr>
      <w:r w:rsidRPr="00B21630">
        <w:rPr>
          <w:rFonts w:ascii="Palatino Linotype" w:hAnsi="Palatino Linotype"/>
          <w:b/>
          <w:caps/>
          <w:sz w:val="44"/>
          <w:szCs w:val="44"/>
        </w:rPr>
        <w:t>Vendéglátó értékesítés</w:t>
      </w:r>
    </w:p>
    <w:p w:rsidR="008301A8" w:rsidRPr="00B21630" w:rsidRDefault="008301A8" w:rsidP="00071F1D">
      <w:pPr>
        <w:spacing w:after="0" w:line="240" w:lineRule="auto"/>
        <w:jc w:val="center"/>
        <w:rPr>
          <w:rFonts w:ascii="Palatino Linotype" w:hAnsi="Palatino Linotype"/>
          <w:b/>
          <w:sz w:val="44"/>
          <w:szCs w:val="44"/>
        </w:rPr>
      </w:pPr>
      <w:proofErr w:type="gramStart"/>
      <w:r w:rsidRPr="00B21630">
        <w:rPr>
          <w:rFonts w:ascii="Palatino Linotype" w:hAnsi="Palatino Linotype"/>
          <w:b/>
          <w:sz w:val="44"/>
          <w:szCs w:val="44"/>
        </w:rPr>
        <w:t>megnevezésű</w:t>
      </w:r>
      <w:proofErr w:type="gramEnd"/>
    </w:p>
    <w:p w:rsidR="008301A8" w:rsidRPr="00B21630" w:rsidRDefault="008301A8" w:rsidP="00071F1D">
      <w:pPr>
        <w:spacing w:after="0" w:line="240" w:lineRule="auto"/>
        <w:jc w:val="center"/>
        <w:rPr>
          <w:rFonts w:ascii="Palatino Linotype" w:hAnsi="Palatino Linotype"/>
          <w:b/>
          <w:sz w:val="44"/>
          <w:szCs w:val="44"/>
        </w:rPr>
      </w:pPr>
    </w:p>
    <w:p w:rsidR="008301A8" w:rsidRPr="00B21630" w:rsidRDefault="008301A8" w:rsidP="00071F1D">
      <w:pPr>
        <w:spacing w:after="0" w:line="240" w:lineRule="auto"/>
        <w:ind w:left="-15"/>
        <w:jc w:val="center"/>
        <w:rPr>
          <w:rFonts w:ascii="Palatino Linotype" w:hAnsi="Palatino Linotype"/>
          <w:b/>
          <w:sz w:val="44"/>
          <w:szCs w:val="44"/>
        </w:rPr>
      </w:pPr>
      <w:proofErr w:type="gramStart"/>
      <w:r w:rsidRPr="00B21630">
        <w:rPr>
          <w:rFonts w:ascii="Palatino Linotype" w:hAnsi="Palatino Linotype"/>
          <w:b/>
          <w:sz w:val="44"/>
          <w:szCs w:val="44"/>
        </w:rPr>
        <w:t>szakmai</w:t>
      </w:r>
      <w:proofErr w:type="gramEnd"/>
      <w:r w:rsidRPr="00B21630">
        <w:rPr>
          <w:rFonts w:ascii="Palatino Linotype" w:hAnsi="Palatino Linotype"/>
          <w:b/>
          <w:sz w:val="44"/>
          <w:szCs w:val="44"/>
        </w:rPr>
        <w:t xml:space="preserve"> követelménymodul</w:t>
      </w:r>
    </w:p>
    <w:p w:rsidR="008301A8" w:rsidRPr="00B21630" w:rsidRDefault="008301A8" w:rsidP="00071F1D">
      <w:pPr>
        <w:spacing w:after="0" w:line="240" w:lineRule="auto"/>
        <w:ind w:left="-15"/>
        <w:jc w:val="center"/>
        <w:rPr>
          <w:rFonts w:ascii="Palatino Linotype" w:hAnsi="Palatino Linotype"/>
          <w:b/>
          <w:sz w:val="44"/>
          <w:szCs w:val="44"/>
        </w:rPr>
      </w:pPr>
    </w:p>
    <w:p w:rsidR="008301A8" w:rsidRPr="00B21630" w:rsidRDefault="008301A8" w:rsidP="00071F1D">
      <w:pPr>
        <w:spacing w:after="0" w:line="240" w:lineRule="auto"/>
        <w:ind w:left="-15"/>
        <w:jc w:val="center"/>
        <w:rPr>
          <w:rFonts w:ascii="Palatino Linotype" w:hAnsi="Palatino Linotype"/>
          <w:b/>
          <w:sz w:val="44"/>
          <w:szCs w:val="44"/>
        </w:rPr>
      </w:pPr>
      <w:proofErr w:type="gramStart"/>
      <w:r w:rsidRPr="00B21630">
        <w:rPr>
          <w:rFonts w:ascii="Palatino Linotype" w:hAnsi="Palatino Linotype"/>
          <w:b/>
          <w:sz w:val="44"/>
          <w:szCs w:val="44"/>
        </w:rPr>
        <w:t>tantárgyai</w:t>
      </w:r>
      <w:proofErr w:type="gramEnd"/>
      <w:r w:rsidRPr="00B21630">
        <w:rPr>
          <w:rFonts w:ascii="Palatino Linotype" w:hAnsi="Palatino Linotype"/>
          <w:b/>
          <w:sz w:val="44"/>
          <w:szCs w:val="44"/>
        </w:rPr>
        <w:t>, témakörei</w:t>
      </w:r>
    </w:p>
    <w:p w:rsidR="008301A8" w:rsidRPr="00B21630" w:rsidRDefault="008301A8" w:rsidP="00071F1D">
      <w:pPr>
        <w:spacing w:after="0" w:line="240" w:lineRule="auto"/>
        <w:jc w:val="center"/>
        <w:rPr>
          <w:rFonts w:ascii="Palatino Linotype" w:hAnsi="Palatino Linotype"/>
          <w:b/>
          <w:sz w:val="44"/>
          <w:szCs w:val="44"/>
        </w:rPr>
      </w:pPr>
    </w:p>
    <w:p w:rsidR="008301A8" w:rsidRPr="00401E8A" w:rsidRDefault="008301A8" w:rsidP="00071F1D">
      <w:pPr>
        <w:spacing w:after="0" w:line="240" w:lineRule="auto"/>
        <w:ind w:left="-15"/>
        <w:jc w:val="both"/>
        <w:rPr>
          <w:rFonts w:ascii="Palatino Linotype" w:hAnsi="Palatino Linotype"/>
          <w:b/>
          <w:sz w:val="24"/>
          <w:szCs w:val="24"/>
        </w:rPr>
      </w:pPr>
      <w:r w:rsidRPr="00B21630">
        <w:rPr>
          <w:rFonts w:ascii="Palatino Linotype" w:hAnsi="Palatino Linotype"/>
          <w:sz w:val="20"/>
          <w:szCs w:val="20"/>
        </w:rPr>
        <w:br w:type="page"/>
      </w:r>
      <w:r w:rsidRPr="00401E8A">
        <w:rPr>
          <w:rFonts w:ascii="Palatino Linotype" w:hAnsi="Palatino Linotype"/>
          <w:b/>
          <w:sz w:val="24"/>
          <w:szCs w:val="24"/>
        </w:rPr>
        <w:lastRenderedPageBreak/>
        <w:t>A 10050-12 azonosító számú Vendéglátó értékesítés megnevezésű szakmai követelménymodulhoz tartozó tantárgyak és témakörök oktatása során fejlesztendő kompetenciák</w:t>
      </w:r>
    </w:p>
    <w:tbl>
      <w:tblPr>
        <w:tblW w:w="9153" w:type="dxa"/>
        <w:jc w:val="center"/>
        <w:tblCellMar>
          <w:left w:w="70" w:type="dxa"/>
          <w:right w:w="70" w:type="dxa"/>
        </w:tblCellMar>
        <w:tblLook w:val="00A0" w:firstRow="1" w:lastRow="0" w:firstColumn="1" w:lastColumn="0" w:noHBand="0" w:noVBand="0"/>
      </w:tblPr>
      <w:tblGrid>
        <w:gridCol w:w="6167"/>
        <w:gridCol w:w="423"/>
        <w:gridCol w:w="423"/>
        <w:gridCol w:w="423"/>
        <w:gridCol w:w="560"/>
        <w:gridCol w:w="488"/>
        <w:gridCol w:w="669"/>
      </w:tblGrid>
      <w:tr w:rsidR="008301A8" w:rsidRPr="00B21630" w:rsidTr="008301A8">
        <w:trPr>
          <w:trHeight w:val="570"/>
          <w:jc w:val="center"/>
        </w:trPr>
        <w:tc>
          <w:tcPr>
            <w:tcW w:w="6167" w:type="dxa"/>
            <w:vMerge w:val="restart"/>
            <w:tcBorders>
              <w:top w:val="single" w:sz="4" w:space="0" w:color="auto"/>
              <w:left w:val="single" w:sz="4" w:space="0" w:color="auto"/>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10050-12</w:t>
            </w:r>
          </w:p>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Vendéglátó értékesítés</w:t>
            </w:r>
          </w:p>
        </w:tc>
        <w:tc>
          <w:tcPr>
            <w:tcW w:w="1829" w:type="dxa"/>
            <w:gridSpan w:val="4"/>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Értékesítés elmélete</w:t>
            </w:r>
          </w:p>
        </w:tc>
        <w:tc>
          <w:tcPr>
            <w:tcW w:w="1157" w:type="dxa"/>
            <w:gridSpan w:val="2"/>
            <w:tcBorders>
              <w:top w:val="single" w:sz="4" w:space="0" w:color="auto"/>
              <w:left w:val="single" w:sz="4" w:space="0" w:color="auto"/>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Értékesítési gyakorlat</w:t>
            </w:r>
          </w:p>
        </w:tc>
      </w:tr>
      <w:tr w:rsidR="008301A8" w:rsidRPr="00B21630" w:rsidTr="008301A8">
        <w:trPr>
          <w:trHeight w:val="3820"/>
          <w:jc w:val="center"/>
        </w:trPr>
        <w:tc>
          <w:tcPr>
            <w:tcW w:w="6167" w:type="dxa"/>
            <w:vMerge/>
            <w:tcBorders>
              <w:top w:val="single" w:sz="4" w:space="0" w:color="auto"/>
              <w:left w:val="single" w:sz="4" w:space="0" w:color="auto"/>
              <w:bottom w:val="single" w:sz="4" w:space="0" w:color="auto"/>
              <w:right w:val="single" w:sz="4" w:space="0" w:color="auto"/>
            </w:tcBorders>
            <w:vAlign w:val="center"/>
          </w:tcPr>
          <w:p w:rsidR="008301A8" w:rsidRPr="00B21630" w:rsidRDefault="008301A8" w:rsidP="00071F1D">
            <w:pPr>
              <w:spacing w:after="0" w:line="240" w:lineRule="auto"/>
              <w:rPr>
                <w:rFonts w:ascii="Palatino Linotype" w:hAnsi="Palatino Linotype"/>
                <w:sz w:val="20"/>
                <w:szCs w:val="20"/>
              </w:rPr>
            </w:pPr>
          </w:p>
        </w:tc>
        <w:tc>
          <w:tcPr>
            <w:tcW w:w="423" w:type="dxa"/>
            <w:tcBorders>
              <w:top w:val="nil"/>
              <w:left w:val="nil"/>
              <w:bottom w:val="single" w:sz="4" w:space="0" w:color="auto"/>
              <w:right w:val="single" w:sz="4" w:space="0" w:color="auto"/>
            </w:tcBorders>
            <w:textDirection w:val="btLr"/>
            <w:vAlign w:val="bottom"/>
          </w:tcPr>
          <w:p w:rsidR="008301A8" w:rsidRPr="00B21630" w:rsidRDefault="008301A8" w:rsidP="00071F1D">
            <w:pPr>
              <w:spacing w:after="0" w:line="240" w:lineRule="auto"/>
              <w:ind w:left="57"/>
              <w:rPr>
                <w:rFonts w:ascii="Palatino Linotype" w:hAnsi="Palatino Linotype"/>
                <w:sz w:val="20"/>
                <w:szCs w:val="20"/>
              </w:rPr>
            </w:pPr>
            <w:r w:rsidRPr="00B21630">
              <w:rPr>
                <w:rFonts w:ascii="Palatino Linotype" w:hAnsi="Palatino Linotype"/>
                <w:sz w:val="20"/>
                <w:szCs w:val="20"/>
              </w:rPr>
              <w:t>Értékesítés alapjai</w:t>
            </w:r>
          </w:p>
        </w:tc>
        <w:tc>
          <w:tcPr>
            <w:tcW w:w="423" w:type="dxa"/>
            <w:tcBorders>
              <w:top w:val="nil"/>
              <w:left w:val="nil"/>
              <w:bottom w:val="single" w:sz="4" w:space="0" w:color="auto"/>
              <w:right w:val="single" w:sz="4" w:space="0" w:color="auto"/>
            </w:tcBorders>
            <w:textDirection w:val="btLr"/>
            <w:vAlign w:val="bottom"/>
          </w:tcPr>
          <w:p w:rsidR="008301A8" w:rsidRPr="00B21630" w:rsidRDefault="008301A8" w:rsidP="00071F1D">
            <w:pPr>
              <w:spacing w:after="0" w:line="240" w:lineRule="auto"/>
              <w:ind w:left="57"/>
              <w:rPr>
                <w:rFonts w:ascii="Palatino Linotype" w:hAnsi="Palatino Linotype"/>
                <w:sz w:val="20"/>
                <w:szCs w:val="20"/>
              </w:rPr>
            </w:pPr>
            <w:r w:rsidRPr="00B21630">
              <w:rPr>
                <w:rFonts w:ascii="Palatino Linotype" w:hAnsi="Palatino Linotype"/>
                <w:sz w:val="20"/>
                <w:szCs w:val="20"/>
              </w:rPr>
              <w:t>Értékesítés higiéniája, üzleti árukezelés</w:t>
            </w:r>
          </w:p>
        </w:tc>
        <w:tc>
          <w:tcPr>
            <w:tcW w:w="423" w:type="dxa"/>
            <w:tcBorders>
              <w:top w:val="nil"/>
              <w:left w:val="nil"/>
              <w:bottom w:val="single" w:sz="4" w:space="0" w:color="auto"/>
              <w:right w:val="single" w:sz="4" w:space="0" w:color="auto"/>
            </w:tcBorders>
            <w:textDirection w:val="btLr"/>
            <w:vAlign w:val="bottom"/>
          </w:tcPr>
          <w:p w:rsidR="008301A8" w:rsidRPr="00B21630" w:rsidRDefault="008301A8" w:rsidP="00071F1D">
            <w:pPr>
              <w:spacing w:after="0" w:line="240" w:lineRule="auto"/>
              <w:ind w:left="57"/>
              <w:rPr>
                <w:rFonts w:ascii="Palatino Linotype" w:hAnsi="Palatino Linotype"/>
                <w:sz w:val="20"/>
                <w:szCs w:val="20"/>
              </w:rPr>
            </w:pPr>
            <w:r w:rsidRPr="00B21630">
              <w:rPr>
                <w:rFonts w:ascii="Palatino Linotype" w:hAnsi="Palatino Linotype"/>
                <w:sz w:val="20"/>
                <w:szCs w:val="20"/>
              </w:rPr>
              <w:t>Ételek, italok értékesítése I.</w:t>
            </w:r>
          </w:p>
        </w:tc>
        <w:tc>
          <w:tcPr>
            <w:tcW w:w="560" w:type="dxa"/>
            <w:tcBorders>
              <w:top w:val="single" w:sz="4" w:space="0" w:color="auto"/>
              <w:left w:val="nil"/>
              <w:bottom w:val="single" w:sz="4" w:space="0" w:color="auto"/>
              <w:right w:val="single" w:sz="4" w:space="0" w:color="auto"/>
            </w:tcBorders>
            <w:textDirection w:val="btLr"/>
          </w:tcPr>
          <w:p w:rsidR="008301A8" w:rsidRPr="00B21630" w:rsidRDefault="008301A8" w:rsidP="00071F1D">
            <w:pPr>
              <w:spacing w:after="0" w:line="240" w:lineRule="auto"/>
              <w:ind w:left="57"/>
              <w:rPr>
                <w:rFonts w:ascii="Palatino Linotype" w:hAnsi="Palatino Linotype"/>
                <w:sz w:val="20"/>
                <w:szCs w:val="20"/>
              </w:rPr>
            </w:pPr>
            <w:r w:rsidRPr="00B21630">
              <w:rPr>
                <w:rFonts w:ascii="Palatino Linotype" w:hAnsi="Palatino Linotype"/>
                <w:sz w:val="20"/>
                <w:szCs w:val="20"/>
              </w:rPr>
              <w:t>Ételek, italok értékesítése II.</w:t>
            </w:r>
          </w:p>
        </w:tc>
        <w:tc>
          <w:tcPr>
            <w:tcW w:w="488" w:type="dxa"/>
            <w:tcBorders>
              <w:top w:val="nil"/>
              <w:left w:val="single" w:sz="4" w:space="0" w:color="auto"/>
              <w:bottom w:val="single" w:sz="4" w:space="0" w:color="auto"/>
              <w:right w:val="single" w:sz="4" w:space="0" w:color="auto"/>
            </w:tcBorders>
            <w:textDirection w:val="btLr"/>
            <w:vAlign w:val="bottom"/>
          </w:tcPr>
          <w:p w:rsidR="008301A8" w:rsidRPr="00B21630" w:rsidRDefault="008301A8" w:rsidP="00071F1D">
            <w:pPr>
              <w:spacing w:after="0" w:line="240" w:lineRule="auto"/>
              <w:ind w:left="57"/>
              <w:rPr>
                <w:rFonts w:ascii="Palatino Linotype" w:hAnsi="Palatino Linotype"/>
                <w:sz w:val="20"/>
                <w:szCs w:val="20"/>
              </w:rPr>
            </w:pPr>
            <w:r w:rsidRPr="00B21630">
              <w:rPr>
                <w:rFonts w:ascii="Palatino Linotype" w:hAnsi="Palatino Linotype"/>
                <w:sz w:val="20"/>
                <w:szCs w:val="20"/>
              </w:rPr>
              <w:t>Értékesítés előkészítő műveletei</w:t>
            </w:r>
          </w:p>
        </w:tc>
        <w:tc>
          <w:tcPr>
            <w:tcW w:w="669" w:type="dxa"/>
            <w:tcBorders>
              <w:top w:val="nil"/>
              <w:left w:val="nil"/>
              <w:bottom w:val="single" w:sz="4" w:space="0" w:color="auto"/>
              <w:right w:val="single" w:sz="4" w:space="0" w:color="auto"/>
            </w:tcBorders>
            <w:textDirection w:val="btLr"/>
            <w:vAlign w:val="bottom"/>
          </w:tcPr>
          <w:p w:rsidR="008301A8" w:rsidRPr="00B21630" w:rsidRDefault="008301A8" w:rsidP="00071F1D">
            <w:pPr>
              <w:spacing w:after="0" w:line="240" w:lineRule="auto"/>
              <w:ind w:left="57"/>
              <w:rPr>
                <w:rFonts w:ascii="Palatino Linotype" w:hAnsi="Palatino Linotype"/>
                <w:sz w:val="20"/>
                <w:szCs w:val="20"/>
              </w:rPr>
            </w:pPr>
            <w:r w:rsidRPr="00B21630">
              <w:rPr>
                <w:rFonts w:ascii="Palatino Linotype" w:hAnsi="Palatino Linotype"/>
                <w:sz w:val="20"/>
                <w:szCs w:val="20"/>
              </w:rPr>
              <w:t>Ételek, italok értékesítése</w:t>
            </w:r>
          </w:p>
        </w:tc>
      </w:tr>
      <w:tr w:rsidR="008301A8" w:rsidRPr="00B21630" w:rsidTr="008301A8">
        <w:trPr>
          <w:trHeight w:val="255"/>
          <w:jc w:val="center"/>
        </w:trPr>
        <w:tc>
          <w:tcPr>
            <w:tcW w:w="9153" w:type="dxa"/>
            <w:gridSpan w:val="7"/>
            <w:tcBorders>
              <w:top w:val="nil"/>
              <w:left w:val="single" w:sz="4" w:space="0" w:color="auto"/>
              <w:bottom w:val="single" w:sz="4" w:space="0" w:color="auto"/>
              <w:right w:val="single" w:sz="4" w:space="0" w:color="auto"/>
            </w:tcBorders>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FELADATOK</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Elvégzi az értékesítési tevékenységhez kapcsolódó egyéni előkészületeit, tájékozódik a napi feladatokról, rendezvényekről</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88" w:type="dxa"/>
            <w:tcBorders>
              <w:top w:val="nil"/>
              <w:left w:val="single" w:sz="4" w:space="0" w:color="auto"/>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669"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spacing w:after="0" w:line="240" w:lineRule="auto"/>
              <w:jc w:val="both"/>
              <w:rPr>
                <w:rFonts w:ascii="Palatino Linotype" w:hAnsi="Palatino Linotype"/>
                <w:sz w:val="20"/>
                <w:szCs w:val="20"/>
              </w:rPr>
            </w:pPr>
            <w:r w:rsidRPr="00B21630">
              <w:rPr>
                <w:rFonts w:ascii="Palatino Linotype" w:hAnsi="Palatino Linotype"/>
                <w:sz w:val="20"/>
                <w:szCs w:val="20"/>
              </w:rPr>
              <w:t>Munkaterületet, vendégteret, eszközöket, árukészletet nyitásra előkészít</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88"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669"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spacing w:after="0" w:line="240" w:lineRule="auto"/>
              <w:jc w:val="both"/>
              <w:rPr>
                <w:rFonts w:ascii="Palatino Linotype" w:hAnsi="Palatino Linotype"/>
                <w:sz w:val="20"/>
                <w:szCs w:val="20"/>
              </w:rPr>
            </w:pPr>
            <w:r w:rsidRPr="00B21630">
              <w:rPr>
                <w:rFonts w:ascii="Palatino Linotype" w:hAnsi="Palatino Linotype"/>
                <w:sz w:val="20"/>
                <w:szCs w:val="20"/>
              </w:rPr>
              <w:t>Figyelemmel kíséri az árukészlet alakulását, gondoskodik a pótlásáról, vételez, folyamatosan biztosítja az anyag- és eszközutánpótlást</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88"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669"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 xml:space="preserve">Az értékesítés során az előírásoknak megfelelően tárolja az árukat, ellenőrzi </w:t>
            </w:r>
            <w:r w:rsidR="007A6024">
              <w:rPr>
                <w:rFonts w:ascii="Palatino Linotype" w:hAnsi="Palatino Linotype"/>
                <w:sz w:val="20"/>
                <w:szCs w:val="20"/>
              </w:rPr>
              <w:t xml:space="preserve">a </w:t>
            </w:r>
            <w:r w:rsidRPr="00B21630">
              <w:rPr>
                <w:rFonts w:ascii="Palatino Linotype" w:hAnsi="Palatino Linotype"/>
                <w:sz w:val="20"/>
                <w:szCs w:val="20"/>
              </w:rPr>
              <w:t>minőség-megőrzési és fogyaszthatósági időket és az áruk minőségét</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88"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669"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Fogadja a vendéget, betartja az értékesítéshez kapcsolódó etikett és protokoll szabályokat</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Felméri a vendég igényeit, ételeket, italokat és egyéb készítményeket, szolgáltatásokat ajánl a vendégnek</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Ismerteti a választékot, napi ajánlatot, akcióka</w:t>
            </w:r>
            <w:r w:rsidR="00E32ABD">
              <w:rPr>
                <w:rFonts w:ascii="Palatino Linotype" w:hAnsi="Palatino Linotype"/>
                <w:sz w:val="20"/>
                <w:szCs w:val="20"/>
              </w:rPr>
              <w:t>t, specialitásokat</w:t>
            </w:r>
            <w:r w:rsidRPr="00B21630">
              <w:rPr>
                <w:rFonts w:ascii="Palatino Linotype" w:hAnsi="Palatino Linotype"/>
                <w:sz w:val="20"/>
                <w:szCs w:val="20"/>
              </w:rPr>
              <w:t xml:space="preserve"> a vendég kérése szerint </w:t>
            </w:r>
            <w:r w:rsidR="007A6024">
              <w:rPr>
                <w:rFonts w:ascii="Palatino Linotype" w:hAnsi="Palatino Linotype"/>
                <w:sz w:val="20"/>
                <w:szCs w:val="20"/>
              </w:rPr>
              <w:t>és tájékoztatja a vendéget az</w:t>
            </w:r>
            <w:r w:rsidRPr="00B21630">
              <w:rPr>
                <w:rFonts w:ascii="Palatino Linotype" w:hAnsi="Palatino Linotype"/>
                <w:sz w:val="20"/>
                <w:szCs w:val="20"/>
              </w:rPr>
              <w:t xml:space="preserve"> ételek, </w:t>
            </w:r>
            <w:r w:rsidR="007A6024">
              <w:rPr>
                <w:rFonts w:ascii="Palatino Linotype" w:hAnsi="Palatino Linotype"/>
                <w:sz w:val="20"/>
                <w:szCs w:val="20"/>
              </w:rPr>
              <w:t>italok és egyéb áruk készítéséről, tulajdonságairól</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Figyelemmel kíséri a vendég kívánságait, kezeli a vendégpanaszokat</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Cukrászdai és kávéházi pult-, gyorséttermi- és büfé kiszolgálást végez</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Feltölti a hűtővitrineket, pultokat, adagolja, tálalja és díszíti a készítményeket helyben fogyasztásra</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669"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Elvitelhez becsomagolja a vendégnek a termékeket, kiszállításra, házhozszállításra előkészíti az árukat</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Kávét, teát, reggeli italokat, kevert italokat készít</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Alkoholmentes és alkoholos italokat kimér, csapol, kiszolgál</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spacing w:after="0" w:line="240" w:lineRule="auto"/>
              <w:jc w:val="both"/>
              <w:rPr>
                <w:rFonts w:ascii="Palatino Linotype" w:hAnsi="Palatino Linotype"/>
                <w:sz w:val="20"/>
                <w:szCs w:val="20"/>
              </w:rPr>
            </w:pPr>
            <w:r w:rsidRPr="00B21630">
              <w:rPr>
                <w:rFonts w:ascii="Palatino Linotype" w:hAnsi="Palatino Linotype"/>
                <w:sz w:val="20"/>
                <w:szCs w:val="20"/>
              </w:rPr>
              <w:t>Árcímkéket, árlapokat elkészíti és elhelyezi a vitrinben, a pultban és a vendégtérben</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88"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669"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r>
    </w:tbl>
    <w:p w:rsidR="008301A8" w:rsidRPr="00B21630" w:rsidRDefault="008301A8" w:rsidP="00071F1D">
      <w:pPr>
        <w:spacing w:after="0" w:line="240" w:lineRule="auto"/>
        <w:rPr>
          <w:rFonts w:ascii="Palatino Linotype" w:hAnsi="Palatino Linotype"/>
        </w:rPr>
      </w:pPr>
    </w:p>
    <w:tbl>
      <w:tblPr>
        <w:tblW w:w="9153" w:type="dxa"/>
        <w:jc w:val="center"/>
        <w:tblCellMar>
          <w:left w:w="70" w:type="dxa"/>
          <w:right w:w="70" w:type="dxa"/>
        </w:tblCellMar>
        <w:tblLook w:val="00A0" w:firstRow="1" w:lastRow="0" w:firstColumn="1" w:lastColumn="0" w:noHBand="0" w:noVBand="0"/>
      </w:tblPr>
      <w:tblGrid>
        <w:gridCol w:w="6167"/>
        <w:gridCol w:w="423"/>
        <w:gridCol w:w="423"/>
        <w:gridCol w:w="423"/>
        <w:gridCol w:w="560"/>
        <w:gridCol w:w="488"/>
        <w:gridCol w:w="669"/>
      </w:tblGrid>
      <w:tr w:rsidR="008301A8" w:rsidRPr="00B21630" w:rsidTr="008301A8">
        <w:trPr>
          <w:trHeight w:val="255"/>
          <w:jc w:val="center"/>
        </w:trPr>
        <w:tc>
          <w:tcPr>
            <w:tcW w:w="6167" w:type="dxa"/>
            <w:tcBorders>
              <w:top w:val="single" w:sz="4" w:space="0" w:color="auto"/>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lastRenderedPageBreak/>
              <w:t>Éttermi, cukrászdai és kávéházi felszolgálást végez, felszolgálja az ételeket és italokat különböző felszolgálási módban</w:t>
            </w:r>
          </w:p>
        </w:tc>
        <w:tc>
          <w:tcPr>
            <w:tcW w:w="423" w:type="dxa"/>
            <w:tcBorders>
              <w:top w:val="single" w:sz="4" w:space="0" w:color="auto"/>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single" w:sz="4" w:space="0" w:color="auto"/>
              <w:left w:val="single" w:sz="4" w:space="0" w:color="auto"/>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single" w:sz="4" w:space="0" w:color="auto"/>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single" w:sz="4" w:space="0" w:color="auto"/>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Elvégzi a terítési műveleteket</w:t>
            </w:r>
          </w:p>
        </w:tc>
        <w:tc>
          <w:tcPr>
            <w:tcW w:w="423" w:type="dxa"/>
            <w:tcBorders>
              <w:top w:val="single" w:sz="4" w:space="0" w:color="auto"/>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88" w:type="dxa"/>
            <w:tcBorders>
              <w:top w:val="single" w:sz="4" w:space="0" w:color="auto"/>
              <w:left w:val="single" w:sz="4" w:space="0" w:color="auto"/>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669" w:type="dxa"/>
            <w:tcBorders>
              <w:top w:val="single" w:sz="4" w:space="0" w:color="auto"/>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spacing w:after="0" w:line="240" w:lineRule="auto"/>
              <w:jc w:val="both"/>
              <w:rPr>
                <w:rFonts w:ascii="Palatino Linotype" w:hAnsi="Palatino Linotype"/>
                <w:sz w:val="20"/>
                <w:szCs w:val="20"/>
              </w:rPr>
            </w:pPr>
            <w:r w:rsidRPr="00B21630">
              <w:rPr>
                <w:rFonts w:ascii="Palatino Linotype" w:hAnsi="Palatino Linotype"/>
                <w:sz w:val="20"/>
                <w:szCs w:val="20"/>
              </w:rPr>
              <w:t>Menüt, ételsort állít össze</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88"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669"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 xml:space="preserve">Pénztárgépet, </w:t>
            </w:r>
            <w:r w:rsidR="007A6024">
              <w:rPr>
                <w:rFonts w:ascii="Palatino Linotype" w:hAnsi="Palatino Linotype"/>
                <w:sz w:val="20"/>
                <w:szCs w:val="20"/>
              </w:rPr>
              <w:t>éttermi</w:t>
            </w:r>
            <w:r w:rsidR="00E32ABD">
              <w:rPr>
                <w:rFonts w:ascii="Palatino Linotype" w:hAnsi="Palatino Linotype"/>
                <w:sz w:val="20"/>
                <w:szCs w:val="20"/>
              </w:rPr>
              <w:t xml:space="preserve"> számítógépes</w:t>
            </w:r>
            <w:r w:rsidR="007A6024">
              <w:rPr>
                <w:rFonts w:ascii="Palatino Linotype" w:hAnsi="Palatino Linotype"/>
                <w:sz w:val="20"/>
                <w:szCs w:val="20"/>
              </w:rPr>
              <w:t xml:space="preserve"> programo</w:t>
            </w:r>
            <w:r w:rsidRPr="00B21630">
              <w:rPr>
                <w:rFonts w:ascii="Palatino Linotype" w:hAnsi="Palatino Linotype"/>
                <w:sz w:val="20"/>
                <w:szCs w:val="20"/>
              </w:rPr>
              <w:t>t kezel, nyugtát, készpénzfizetési/átutalási számlát állít ki, fizetteti a vendéget</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spacing w:after="0" w:line="240" w:lineRule="auto"/>
              <w:jc w:val="both"/>
              <w:rPr>
                <w:rFonts w:ascii="Palatino Linotype" w:hAnsi="Palatino Linotype"/>
                <w:sz w:val="20"/>
                <w:szCs w:val="20"/>
              </w:rPr>
            </w:pPr>
            <w:r w:rsidRPr="00B21630">
              <w:rPr>
                <w:rFonts w:ascii="Palatino Linotype" w:hAnsi="Palatino Linotype"/>
                <w:sz w:val="20"/>
                <w:szCs w:val="20"/>
              </w:rPr>
              <w:t xml:space="preserve">Szükség szerint </w:t>
            </w:r>
            <w:proofErr w:type="spellStart"/>
            <w:r w:rsidRPr="00B21630">
              <w:rPr>
                <w:rFonts w:ascii="Palatino Linotype" w:hAnsi="Palatino Linotype"/>
                <w:sz w:val="20"/>
                <w:szCs w:val="20"/>
              </w:rPr>
              <w:t>standol</w:t>
            </w:r>
            <w:proofErr w:type="spellEnd"/>
            <w:r w:rsidRPr="00B21630">
              <w:rPr>
                <w:rFonts w:ascii="Palatino Linotype" w:hAnsi="Palatino Linotype"/>
                <w:sz w:val="20"/>
                <w:szCs w:val="20"/>
              </w:rPr>
              <w:t>, elszámol a napi bevétellel</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Munkaterületét előírás szerint rendezi zárás után</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spacing w:after="0" w:line="240" w:lineRule="auto"/>
              <w:jc w:val="both"/>
              <w:rPr>
                <w:rFonts w:ascii="Palatino Linotype" w:hAnsi="Palatino Linotype"/>
                <w:sz w:val="20"/>
                <w:szCs w:val="20"/>
              </w:rPr>
            </w:pPr>
            <w:r w:rsidRPr="00B21630">
              <w:rPr>
                <w:rFonts w:ascii="Palatino Linotype" w:hAnsi="Palatino Linotype"/>
                <w:sz w:val="20"/>
                <w:szCs w:val="20"/>
              </w:rPr>
              <w:t>Rendet és tisztaságot tart a munkakörnyezetében, ügyel a vagyonbiztonságra</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669"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Betartja az értékesítéshez kapcsolódó jogszabályi előírásokat (higiénia</w:t>
            </w:r>
            <w:r w:rsidR="00A246A9">
              <w:rPr>
                <w:rFonts w:ascii="Palatino Linotype" w:hAnsi="Palatino Linotype"/>
                <w:sz w:val="20"/>
                <w:szCs w:val="20"/>
              </w:rPr>
              <w:t>i</w:t>
            </w:r>
            <w:r w:rsidRPr="00B21630">
              <w:rPr>
                <w:rFonts w:ascii="Palatino Linotype" w:hAnsi="Palatino Linotype"/>
                <w:sz w:val="20"/>
                <w:szCs w:val="20"/>
              </w:rPr>
              <w:t>, HA</w:t>
            </w:r>
            <w:r w:rsidR="00A246A9">
              <w:rPr>
                <w:rFonts w:ascii="Palatino Linotype" w:hAnsi="Palatino Linotype"/>
                <w:sz w:val="20"/>
                <w:szCs w:val="20"/>
              </w:rPr>
              <w:t>CCP, munkavédelmi, tűzvédelmi</w:t>
            </w:r>
            <w:r w:rsidRPr="00B21630">
              <w:rPr>
                <w:rFonts w:ascii="Palatino Linotype" w:hAnsi="Palatino Linotype"/>
                <w:sz w:val="20"/>
                <w:szCs w:val="20"/>
              </w:rPr>
              <w:t>, környezetvédelmi, fogyasztóvédelmi)</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669"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9153" w:type="dxa"/>
            <w:gridSpan w:val="7"/>
            <w:tcBorders>
              <w:top w:val="nil"/>
              <w:left w:val="single" w:sz="4" w:space="0" w:color="auto"/>
              <w:bottom w:val="single" w:sz="4" w:space="0" w:color="auto"/>
              <w:right w:val="single" w:sz="4" w:space="0" w:color="auto"/>
            </w:tcBorders>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SZAKMAI ISMERETEK</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Az értékesítés eszközei</w:t>
            </w:r>
            <w:r w:rsidR="00A246A9">
              <w:rPr>
                <w:rFonts w:ascii="Palatino Linotype" w:hAnsi="Palatino Linotype"/>
                <w:sz w:val="20"/>
                <w:szCs w:val="20"/>
              </w:rPr>
              <w:t>,</w:t>
            </w:r>
            <w:r w:rsidRPr="00B21630">
              <w:rPr>
                <w:rFonts w:ascii="Palatino Linotype" w:hAnsi="Palatino Linotype"/>
                <w:sz w:val="20"/>
                <w:szCs w:val="20"/>
              </w:rPr>
              <w:t xml:space="preserve"> fajtái, jellemzői</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88" w:type="dxa"/>
            <w:tcBorders>
              <w:top w:val="nil"/>
              <w:left w:val="single" w:sz="4" w:space="0" w:color="auto"/>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Gépek, berendezések, felszerelések használatának szabályai</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nil"/>
              <w:left w:val="single" w:sz="4" w:space="0" w:color="auto"/>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Az értékesítés előkészítő, végrehajtó és befejező műveletek formái, jellemzői</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88" w:type="dxa"/>
            <w:tcBorders>
              <w:top w:val="nil"/>
              <w:left w:val="single" w:sz="4" w:space="0" w:color="auto"/>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669"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 xml:space="preserve">Az </w:t>
            </w:r>
            <w:r w:rsidR="00E32ABD">
              <w:rPr>
                <w:rFonts w:ascii="Palatino Linotype" w:hAnsi="Palatino Linotype"/>
                <w:sz w:val="20"/>
                <w:szCs w:val="20"/>
              </w:rPr>
              <w:t>üzleti étel-, sütemény- és fagy</w:t>
            </w:r>
            <w:r w:rsidRPr="00B21630">
              <w:rPr>
                <w:rFonts w:ascii="Palatino Linotype" w:hAnsi="Palatino Linotype"/>
                <w:sz w:val="20"/>
                <w:szCs w:val="20"/>
              </w:rPr>
              <w:t>lalt-választék bemutatásának, tálalá</w:t>
            </w:r>
            <w:r w:rsidR="00A246A9">
              <w:rPr>
                <w:rFonts w:ascii="Palatino Linotype" w:hAnsi="Palatino Linotype"/>
                <w:sz w:val="20"/>
                <w:szCs w:val="20"/>
              </w:rPr>
              <w:t xml:space="preserve">sának szabályai az eltarthatóság, minőségmegóvás </w:t>
            </w:r>
            <w:r w:rsidRPr="00B21630">
              <w:rPr>
                <w:rFonts w:ascii="Palatino Linotype" w:hAnsi="Palatino Linotype"/>
                <w:sz w:val="20"/>
                <w:szCs w:val="20"/>
              </w:rPr>
              <w:t>szempontjából</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nil"/>
              <w:left w:val="single" w:sz="4" w:space="0" w:color="auto"/>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A vendéglátó eladó gyakorlati feladatai, a munkavégzés sorrendje</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nil"/>
              <w:left w:val="single" w:sz="4" w:space="0" w:color="auto"/>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Az értékesítés etikett és protokoll szabályai</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nil"/>
              <w:left w:val="single" w:sz="4" w:space="0" w:color="auto"/>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A termékek ajánlásának szabályai, gyakorlati feladatai</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nil"/>
              <w:left w:val="single" w:sz="4" w:space="0" w:color="auto"/>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A választék összeállításának szabályai</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88" w:type="dxa"/>
            <w:tcBorders>
              <w:top w:val="nil"/>
              <w:left w:val="single" w:sz="4" w:space="0" w:color="auto"/>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A menü elemei, összeállításának alapszabályai</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88" w:type="dxa"/>
            <w:tcBorders>
              <w:top w:val="nil"/>
              <w:left w:val="single" w:sz="4" w:space="0" w:color="auto"/>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A246A9" w:rsidP="00071F1D">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A vendégtípusok fajtái, a v</w:t>
            </w:r>
            <w:r w:rsidR="00E32ABD">
              <w:rPr>
                <w:rFonts w:ascii="Palatino Linotype" w:hAnsi="Palatino Linotype"/>
                <w:sz w:val="20"/>
                <w:szCs w:val="20"/>
              </w:rPr>
              <w:t>endég</w:t>
            </w:r>
            <w:r>
              <w:rPr>
                <w:rFonts w:ascii="Palatino Linotype" w:hAnsi="Palatino Linotype"/>
                <w:sz w:val="20"/>
                <w:szCs w:val="20"/>
              </w:rPr>
              <w:t>típus</w:t>
            </w:r>
            <w:r w:rsidR="00E32ABD">
              <w:rPr>
                <w:rFonts w:ascii="Palatino Linotype" w:hAnsi="Palatino Linotype"/>
                <w:sz w:val="20"/>
                <w:szCs w:val="20"/>
              </w:rPr>
              <w:t>o</w:t>
            </w:r>
            <w:r>
              <w:rPr>
                <w:rFonts w:ascii="Palatino Linotype" w:hAnsi="Palatino Linotype"/>
                <w:sz w:val="20"/>
                <w:szCs w:val="20"/>
              </w:rPr>
              <w:t>khoz való</w:t>
            </w:r>
            <w:r w:rsidR="008301A8" w:rsidRPr="00B21630">
              <w:rPr>
                <w:rFonts w:ascii="Palatino Linotype" w:hAnsi="Palatino Linotype"/>
                <w:sz w:val="20"/>
                <w:szCs w:val="20"/>
              </w:rPr>
              <w:t xml:space="preserve"> alkalmazkodás gyakorlati feladatai</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nil"/>
              <w:left w:val="single" w:sz="4" w:space="0" w:color="auto"/>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Hazai és nemzetközi étkezési szokások, vallási előírások, az alkalmazás lehetőségei</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nil"/>
              <w:left w:val="single" w:sz="4" w:space="0" w:color="auto"/>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Koffeintartalmú élelmiszerek fajtái, jellemzői</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nil"/>
              <w:left w:val="single" w:sz="4" w:space="0" w:color="auto"/>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Alkoholos italo</w:t>
            </w:r>
            <w:r w:rsidR="00E32ABD">
              <w:rPr>
                <w:rFonts w:ascii="Palatino Linotype" w:hAnsi="Palatino Linotype"/>
                <w:sz w:val="20"/>
                <w:szCs w:val="20"/>
              </w:rPr>
              <w:t>k fajtái, jellemzői, készítésük és értékesítésü</w:t>
            </w:r>
            <w:r w:rsidRPr="00B21630">
              <w:rPr>
                <w:rFonts w:ascii="Palatino Linotype" w:hAnsi="Palatino Linotype"/>
                <w:sz w:val="20"/>
                <w:szCs w:val="20"/>
              </w:rPr>
              <w:t>k folyamata</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nil"/>
              <w:left w:val="single" w:sz="4" w:space="0" w:color="auto"/>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Alkohol</w:t>
            </w:r>
            <w:r w:rsidR="00E32ABD">
              <w:rPr>
                <w:rFonts w:ascii="Palatino Linotype" w:hAnsi="Palatino Linotype"/>
                <w:sz w:val="20"/>
                <w:szCs w:val="20"/>
              </w:rPr>
              <w:t>men</w:t>
            </w:r>
            <w:r w:rsidRPr="00B21630">
              <w:rPr>
                <w:rFonts w:ascii="Palatino Linotype" w:hAnsi="Palatino Linotype"/>
                <w:sz w:val="20"/>
                <w:szCs w:val="20"/>
              </w:rPr>
              <w:t>tes italo</w:t>
            </w:r>
            <w:r w:rsidR="00E32ABD">
              <w:rPr>
                <w:rFonts w:ascii="Palatino Linotype" w:hAnsi="Palatino Linotype"/>
                <w:sz w:val="20"/>
                <w:szCs w:val="20"/>
              </w:rPr>
              <w:t>k fajtái, jellemzői, készítésük és értékesítésü</w:t>
            </w:r>
            <w:r w:rsidRPr="00B21630">
              <w:rPr>
                <w:rFonts w:ascii="Palatino Linotype" w:hAnsi="Palatino Linotype"/>
                <w:sz w:val="20"/>
                <w:szCs w:val="20"/>
              </w:rPr>
              <w:t>k folyamata</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nil"/>
              <w:left w:val="single" w:sz="4" w:space="0" w:color="auto"/>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Reggeli- és uzsonnaitalo</w:t>
            </w:r>
            <w:r w:rsidR="00E32ABD">
              <w:rPr>
                <w:rFonts w:ascii="Palatino Linotype" w:hAnsi="Palatino Linotype"/>
                <w:sz w:val="20"/>
                <w:szCs w:val="20"/>
              </w:rPr>
              <w:t>k fajtái, jellemzői, készítésü</w:t>
            </w:r>
            <w:r w:rsidRPr="00B21630">
              <w:rPr>
                <w:rFonts w:ascii="Palatino Linotype" w:hAnsi="Palatino Linotype"/>
                <w:sz w:val="20"/>
                <w:szCs w:val="20"/>
              </w:rPr>
              <w:t>k folyamata</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nil"/>
              <w:left w:val="single" w:sz="4" w:space="0" w:color="auto"/>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Az áruk minőségi jellemzőinek meghatározási lehetőségei</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nil"/>
              <w:left w:val="single" w:sz="4" w:space="0" w:color="auto"/>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A termékek minőségének megőrzésével kapcsolatos gyakorlati teendők</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nil"/>
              <w:left w:val="single" w:sz="4" w:space="0" w:color="auto"/>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Sütemények, hidegkonyhai és egyéb készítmények csomagolásának eszközei és szabályai</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nil"/>
              <w:left w:val="single" w:sz="4" w:space="0" w:color="auto"/>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Árcímkék, ártáblák, árlapok tartalmának elemei, készítésének gyakorlati feladatai</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nil"/>
              <w:left w:val="single" w:sz="4" w:space="0" w:color="auto"/>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A hűtővitrinek, pultok rendezésének, feltöltésének szabályai</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nil"/>
              <w:left w:val="single" w:sz="4" w:space="0" w:color="auto"/>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A kávéfőzés, a reggeli italok készítésének, kiszolgálásának és felszolgálásának folyamata</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nil"/>
              <w:left w:val="single" w:sz="4" w:space="0" w:color="auto"/>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Az italtárolás szabályai, az italkészítés folyamata</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nil"/>
              <w:left w:val="single" w:sz="4" w:space="0" w:color="auto"/>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Az egyes termékek felszolgálásának szabályai</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A terítés fajtái, jellemzői, gyakorlati feladatai, folyamata</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Étel-, italfelszolgálás módjai, szabályai</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single" w:sz="4" w:space="0" w:color="auto"/>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lastRenderedPageBreak/>
              <w:t xml:space="preserve">A pénztárgépek, </w:t>
            </w:r>
            <w:r w:rsidR="007A6024">
              <w:rPr>
                <w:rFonts w:ascii="Palatino Linotype" w:hAnsi="Palatino Linotype"/>
                <w:sz w:val="20"/>
                <w:szCs w:val="20"/>
              </w:rPr>
              <w:t>éttermi</w:t>
            </w:r>
            <w:r w:rsidR="00E32ABD">
              <w:rPr>
                <w:rFonts w:ascii="Palatino Linotype" w:hAnsi="Palatino Linotype"/>
                <w:sz w:val="20"/>
                <w:szCs w:val="20"/>
              </w:rPr>
              <w:t xml:space="preserve"> számítógépes</w:t>
            </w:r>
            <w:r w:rsidR="007A6024">
              <w:rPr>
                <w:rFonts w:ascii="Palatino Linotype" w:hAnsi="Palatino Linotype"/>
                <w:sz w:val="20"/>
                <w:szCs w:val="20"/>
              </w:rPr>
              <w:t xml:space="preserve"> program</w:t>
            </w:r>
            <w:r w:rsidR="00A246A9">
              <w:rPr>
                <w:rFonts w:ascii="Palatino Linotype" w:hAnsi="Palatino Linotype"/>
                <w:sz w:val="20"/>
                <w:szCs w:val="20"/>
              </w:rPr>
              <w:t>o</w:t>
            </w:r>
            <w:r w:rsidRPr="00B21630">
              <w:rPr>
                <w:rFonts w:ascii="Palatino Linotype" w:hAnsi="Palatino Linotype"/>
                <w:sz w:val="20"/>
                <w:szCs w:val="20"/>
              </w:rPr>
              <w:t>k kezelésének, használatának szabályai</w:t>
            </w:r>
          </w:p>
        </w:tc>
        <w:tc>
          <w:tcPr>
            <w:tcW w:w="423" w:type="dxa"/>
            <w:tcBorders>
              <w:top w:val="single" w:sz="4" w:space="0" w:color="auto"/>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single" w:sz="4" w:space="0" w:color="auto"/>
              <w:left w:val="single" w:sz="4" w:space="0" w:color="auto"/>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single" w:sz="4" w:space="0" w:color="auto"/>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single" w:sz="4" w:space="0" w:color="auto"/>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Pénzkezelési és számlaadási kötelezettségre vonatkozó szabályok, a számlázás gyakorlati teendői</w:t>
            </w:r>
          </w:p>
        </w:tc>
        <w:tc>
          <w:tcPr>
            <w:tcW w:w="423" w:type="dxa"/>
            <w:tcBorders>
              <w:top w:val="single" w:sz="4" w:space="0" w:color="auto"/>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single" w:sz="4" w:space="0" w:color="auto"/>
              <w:left w:val="single" w:sz="4" w:space="0" w:color="auto"/>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single" w:sz="4" w:space="0" w:color="auto"/>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rPr>
                <w:rFonts w:ascii="Palatino Linotype" w:hAnsi="Palatino Linotype"/>
                <w:sz w:val="20"/>
                <w:szCs w:val="20"/>
              </w:rPr>
            </w:pPr>
            <w:r w:rsidRPr="00B21630">
              <w:rPr>
                <w:rFonts w:ascii="Palatino Linotype" w:hAnsi="Palatino Linotype"/>
                <w:sz w:val="20"/>
                <w:szCs w:val="20"/>
              </w:rPr>
              <w:t>Az értékesítés és kapcsolódó helyiségeinek higiéniai, tűzrendészeti, minőségbiztosítási, munkavédelmi, környezetvédelmi és vagyonvédelmi szabályai</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88"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40"/>
          <w:jc w:val="center"/>
        </w:trPr>
        <w:tc>
          <w:tcPr>
            <w:tcW w:w="9153" w:type="dxa"/>
            <w:gridSpan w:val="7"/>
            <w:tcBorders>
              <w:top w:val="nil"/>
              <w:left w:val="single" w:sz="4" w:space="0" w:color="auto"/>
              <w:bottom w:val="single" w:sz="4" w:space="0" w:color="auto"/>
              <w:right w:val="single" w:sz="4" w:space="0" w:color="auto"/>
            </w:tcBorders>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SZAKMAI KÉSZSÉGEK</w:t>
            </w:r>
          </w:p>
        </w:tc>
      </w:tr>
      <w:tr w:rsidR="008301A8" w:rsidRPr="00B21630" w:rsidTr="008301A8">
        <w:trPr>
          <w:trHeight w:val="240"/>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Számítógép használat</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88" w:type="dxa"/>
            <w:tcBorders>
              <w:top w:val="nil"/>
              <w:left w:val="single" w:sz="4" w:space="0" w:color="auto"/>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669"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Olvasott szakmai szöveg megértése</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88" w:type="dxa"/>
            <w:tcBorders>
              <w:top w:val="nil"/>
              <w:left w:val="single" w:sz="4" w:space="0" w:color="auto"/>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669"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Szakmai nyelvű hallott szöveg megértése</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88" w:type="dxa"/>
            <w:tcBorders>
              <w:top w:val="nil"/>
              <w:left w:val="single" w:sz="4" w:space="0" w:color="auto"/>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669"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Szakmai nyelvű beszédkészség</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88" w:type="dxa"/>
            <w:tcBorders>
              <w:top w:val="nil"/>
              <w:left w:val="single" w:sz="4" w:space="0" w:color="auto"/>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669"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255"/>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Információforrások kezelése</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88" w:type="dxa"/>
            <w:tcBorders>
              <w:top w:val="nil"/>
              <w:left w:val="single" w:sz="4" w:space="0" w:color="auto"/>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669"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300"/>
          <w:jc w:val="center"/>
        </w:trPr>
        <w:tc>
          <w:tcPr>
            <w:tcW w:w="9153" w:type="dxa"/>
            <w:gridSpan w:val="7"/>
            <w:tcBorders>
              <w:top w:val="nil"/>
              <w:left w:val="single" w:sz="4" w:space="0" w:color="auto"/>
              <w:bottom w:val="single" w:sz="4" w:space="0" w:color="auto"/>
              <w:right w:val="single" w:sz="4" w:space="0" w:color="auto"/>
            </w:tcBorders>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SZEMÉLYES KOMPETENCIÁK</w:t>
            </w:r>
          </w:p>
        </w:tc>
      </w:tr>
      <w:tr w:rsidR="008301A8" w:rsidRPr="00B21630" w:rsidTr="008301A8">
        <w:trPr>
          <w:trHeight w:val="300"/>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Külső megjelenés</w:t>
            </w: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88" w:type="dxa"/>
            <w:tcBorders>
              <w:top w:val="nil"/>
              <w:left w:val="single" w:sz="4" w:space="0" w:color="auto"/>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669" w:type="dxa"/>
            <w:tcBorders>
              <w:top w:val="nil"/>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8301A8" w:rsidRPr="00B21630" w:rsidTr="008301A8">
        <w:trPr>
          <w:trHeight w:val="300"/>
          <w:jc w:val="center"/>
        </w:trPr>
        <w:tc>
          <w:tcPr>
            <w:tcW w:w="6167"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Rátermettség</w:t>
            </w: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8301A8" w:rsidRPr="00B21630" w:rsidRDefault="008301A8" w:rsidP="00071F1D">
            <w:pPr>
              <w:spacing w:after="0" w:line="240" w:lineRule="auto"/>
              <w:jc w:val="center"/>
              <w:rPr>
                <w:rFonts w:ascii="Palatino Linotype" w:hAnsi="Palatino Linotype"/>
                <w:sz w:val="20"/>
                <w:szCs w:val="20"/>
              </w:rPr>
            </w:pPr>
          </w:p>
        </w:tc>
        <w:tc>
          <w:tcPr>
            <w:tcW w:w="488" w:type="dxa"/>
            <w:tcBorders>
              <w:top w:val="nil"/>
              <w:left w:val="single" w:sz="4" w:space="0" w:color="auto"/>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669" w:type="dxa"/>
            <w:tcBorders>
              <w:top w:val="nil"/>
              <w:left w:val="nil"/>
              <w:bottom w:val="single" w:sz="4" w:space="0" w:color="auto"/>
              <w:right w:val="single" w:sz="4" w:space="0" w:color="auto"/>
            </w:tcBorders>
            <w:noWrap/>
            <w:vAlign w:val="center"/>
          </w:tcPr>
          <w:p w:rsidR="008301A8" w:rsidRPr="00B21630" w:rsidRDefault="008301A8"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A246A9" w:rsidRPr="00B21630" w:rsidTr="008301A8">
        <w:trPr>
          <w:trHeight w:val="300"/>
          <w:jc w:val="center"/>
        </w:trPr>
        <w:tc>
          <w:tcPr>
            <w:tcW w:w="6167" w:type="dxa"/>
            <w:tcBorders>
              <w:top w:val="nil"/>
              <w:left w:val="single" w:sz="4" w:space="0" w:color="auto"/>
              <w:bottom w:val="single" w:sz="4" w:space="0" w:color="auto"/>
              <w:right w:val="single" w:sz="4" w:space="0" w:color="auto"/>
            </w:tcBorders>
            <w:noWrap/>
            <w:vAlign w:val="center"/>
          </w:tcPr>
          <w:p w:rsidR="00A246A9" w:rsidRPr="00B21630" w:rsidRDefault="00A246A9" w:rsidP="00071F1D">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Aktív hallgatás</w:t>
            </w:r>
          </w:p>
        </w:tc>
        <w:tc>
          <w:tcPr>
            <w:tcW w:w="423" w:type="dxa"/>
            <w:tcBorders>
              <w:top w:val="nil"/>
              <w:left w:val="nil"/>
              <w:bottom w:val="single" w:sz="4" w:space="0" w:color="auto"/>
              <w:right w:val="single" w:sz="4" w:space="0" w:color="auto"/>
            </w:tcBorders>
            <w:noWrap/>
            <w:vAlign w:val="center"/>
          </w:tcPr>
          <w:p w:rsidR="00A246A9" w:rsidRPr="00B21630" w:rsidRDefault="00A246A9"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noWrap/>
            <w:vAlign w:val="center"/>
          </w:tcPr>
          <w:p w:rsidR="00A246A9" w:rsidRPr="00B21630" w:rsidRDefault="00A246A9"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noWrap/>
            <w:vAlign w:val="center"/>
          </w:tcPr>
          <w:p w:rsidR="00A246A9" w:rsidRPr="00B21630" w:rsidRDefault="00A246A9"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A246A9" w:rsidRPr="00B21630" w:rsidRDefault="00A246A9" w:rsidP="00071F1D">
            <w:pPr>
              <w:spacing w:after="0" w:line="240" w:lineRule="auto"/>
              <w:jc w:val="center"/>
              <w:rPr>
                <w:rFonts w:ascii="Palatino Linotype" w:hAnsi="Palatino Linotype"/>
                <w:sz w:val="20"/>
                <w:szCs w:val="20"/>
              </w:rPr>
            </w:pPr>
          </w:p>
        </w:tc>
        <w:tc>
          <w:tcPr>
            <w:tcW w:w="488" w:type="dxa"/>
            <w:tcBorders>
              <w:top w:val="nil"/>
              <w:left w:val="single" w:sz="4" w:space="0" w:color="auto"/>
              <w:bottom w:val="single" w:sz="4" w:space="0" w:color="auto"/>
              <w:right w:val="single" w:sz="4" w:space="0" w:color="auto"/>
            </w:tcBorders>
            <w:noWrap/>
            <w:vAlign w:val="center"/>
          </w:tcPr>
          <w:p w:rsidR="00A246A9" w:rsidRPr="00B21630" w:rsidRDefault="00A246A9"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669" w:type="dxa"/>
            <w:tcBorders>
              <w:top w:val="nil"/>
              <w:left w:val="nil"/>
              <w:bottom w:val="single" w:sz="4" w:space="0" w:color="auto"/>
              <w:right w:val="single" w:sz="4" w:space="0" w:color="auto"/>
            </w:tcBorders>
            <w:noWrap/>
            <w:vAlign w:val="center"/>
          </w:tcPr>
          <w:p w:rsidR="00A246A9" w:rsidRPr="00B21630" w:rsidRDefault="00A246A9"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A246A9" w:rsidRPr="00B21630" w:rsidTr="008301A8">
        <w:trPr>
          <w:trHeight w:val="300"/>
          <w:jc w:val="center"/>
        </w:trPr>
        <w:tc>
          <w:tcPr>
            <w:tcW w:w="6167" w:type="dxa"/>
            <w:tcBorders>
              <w:top w:val="nil"/>
              <w:left w:val="single" w:sz="4" w:space="0" w:color="auto"/>
              <w:bottom w:val="single" w:sz="4" w:space="0" w:color="auto"/>
              <w:right w:val="single" w:sz="4" w:space="0" w:color="auto"/>
            </w:tcBorders>
            <w:noWrap/>
            <w:vAlign w:val="center"/>
          </w:tcPr>
          <w:p w:rsidR="00A246A9" w:rsidRPr="00B21630" w:rsidRDefault="00A246A9"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Megbízhatóság</w:t>
            </w:r>
          </w:p>
        </w:tc>
        <w:tc>
          <w:tcPr>
            <w:tcW w:w="423" w:type="dxa"/>
            <w:tcBorders>
              <w:top w:val="nil"/>
              <w:left w:val="nil"/>
              <w:bottom w:val="single" w:sz="4" w:space="0" w:color="auto"/>
              <w:right w:val="single" w:sz="4" w:space="0" w:color="auto"/>
            </w:tcBorders>
            <w:noWrap/>
            <w:vAlign w:val="center"/>
          </w:tcPr>
          <w:p w:rsidR="00A246A9" w:rsidRPr="00B21630" w:rsidRDefault="00A246A9"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noWrap/>
            <w:vAlign w:val="center"/>
          </w:tcPr>
          <w:p w:rsidR="00A246A9" w:rsidRPr="00B21630" w:rsidRDefault="00A246A9"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noWrap/>
            <w:vAlign w:val="center"/>
          </w:tcPr>
          <w:p w:rsidR="00A246A9" w:rsidRPr="00B21630" w:rsidRDefault="00A246A9"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A246A9" w:rsidRPr="00B21630" w:rsidRDefault="00A246A9" w:rsidP="00071F1D">
            <w:pPr>
              <w:spacing w:after="0" w:line="240" w:lineRule="auto"/>
              <w:jc w:val="center"/>
              <w:rPr>
                <w:rFonts w:ascii="Palatino Linotype" w:hAnsi="Palatino Linotype"/>
                <w:sz w:val="20"/>
                <w:szCs w:val="20"/>
              </w:rPr>
            </w:pPr>
          </w:p>
        </w:tc>
        <w:tc>
          <w:tcPr>
            <w:tcW w:w="488" w:type="dxa"/>
            <w:tcBorders>
              <w:top w:val="nil"/>
              <w:left w:val="single" w:sz="4" w:space="0" w:color="auto"/>
              <w:bottom w:val="single" w:sz="4" w:space="0" w:color="auto"/>
              <w:right w:val="single" w:sz="4" w:space="0" w:color="auto"/>
            </w:tcBorders>
            <w:noWrap/>
            <w:vAlign w:val="center"/>
          </w:tcPr>
          <w:p w:rsidR="00A246A9" w:rsidRPr="00B21630" w:rsidRDefault="00A246A9"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669" w:type="dxa"/>
            <w:tcBorders>
              <w:top w:val="nil"/>
              <w:left w:val="nil"/>
              <w:bottom w:val="single" w:sz="4" w:space="0" w:color="auto"/>
              <w:right w:val="single" w:sz="4" w:space="0" w:color="auto"/>
            </w:tcBorders>
            <w:noWrap/>
            <w:vAlign w:val="center"/>
          </w:tcPr>
          <w:p w:rsidR="00A246A9" w:rsidRPr="00B21630" w:rsidRDefault="00A246A9"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A246A9" w:rsidRPr="00B21630" w:rsidTr="008301A8">
        <w:trPr>
          <w:trHeight w:val="300"/>
          <w:jc w:val="center"/>
        </w:trPr>
        <w:tc>
          <w:tcPr>
            <w:tcW w:w="9153" w:type="dxa"/>
            <w:gridSpan w:val="7"/>
            <w:tcBorders>
              <w:top w:val="nil"/>
              <w:left w:val="single" w:sz="4" w:space="0" w:color="auto"/>
              <w:bottom w:val="single" w:sz="4" w:space="0" w:color="auto"/>
              <w:right w:val="single" w:sz="4" w:space="0" w:color="auto"/>
            </w:tcBorders>
          </w:tcPr>
          <w:p w:rsidR="00A246A9" w:rsidRPr="00B21630" w:rsidRDefault="00A246A9"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TÁRSAS KOMPETENCIÁK</w:t>
            </w:r>
          </w:p>
        </w:tc>
      </w:tr>
      <w:tr w:rsidR="00A246A9" w:rsidRPr="00B21630" w:rsidTr="008301A8">
        <w:trPr>
          <w:trHeight w:val="300"/>
          <w:jc w:val="center"/>
        </w:trPr>
        <w:tc>
          <w:tcPr>
            <w:tcW w:w="6167" w:type="dxa"/>
            <w:tcBorders>
              <w:top w:val="nil"/>
              <w:left w:val="single" w:sz="4" w:space="0" w:color="auto"/>
              <w:bottom w:val="single" w:sz="4" w:space="0" w:color="auto"/>
              <w:right w:val="single" w:sz="4" w:space="0" w:color="auto"/>
            </w:tcBorders>
            <w:noWrap/>
            <w:vAlign w:val="center"/>
          </w:tcPr>
          <w:p w:rsidR="00A246A9" w:rsidRPr="00B21630" w:rsidRDefault="00A246A9"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Udvariasság</w:t>
            </w:r>
          </w:p>
        </w:tc>
        <w:tc>
          <w:tcPr>
            <w:tcW w:w="423" w:type="dxa"/>
            <w:tcBorders>
              <w:top w:val="nil"/>
              <w:left w:val="nil"/>
              <w:bottom w:val="single" w:sz="4" w:space="0" w:color="auto"/>
              <w:right w:val="single" w:sz="4" w:space="0" w:color="auto"/>
            </w:tcBorders>
            <w:vAlign w:val="center"/>
          </w:tcPr>
          <w:p w:rsidR="00A246A9" w:rsidRPr="00B21630" w:rsidRDefault="00A246A9"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A246A9" w:rsidRPr="00B21630" w:rsidRDefault="00A246A9"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A246A9" w:rsidRPr="00B21630" w:rsidRDefault="00A246A9" w:rsidP="00071F1D">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A246A9" w:rsidRPr="00B21630" w:rsidRDefault="00A246A9" w:rsidP="00071F1D">
            <w:pPr>
              <w:spacing w:after="0" w:line="240" w:lineRule="auto"/>
              <w:jc w:val="center"/>
              <w:rPr>
                <w:rFonts w:ascii="Palatino Linotype" w:hAnsi="Palatino Linotype"/>
                <w:sz w:val="20"/>
                <w:szCs w:val="20"/>
              </w:rPr>
            </w:pPr>
          </w:p>
        </w:tc>
        <w:tc>
          <w:tcPr>
            <w:tcW w:w="488" w:type="dxa"/>
            <w:tcBorders>
              <w:top w:val="nil"/>
              <w:left w:val="single" w:sz="4" w:space="0" w:color="auto"/>
              <w:bottom w:val="single" w:sz="4" w:space="0" w:color="auto"/>
              <w:right w:val="single" w:sz="4" w:space="0" w:color="auto"/>
            </w:tcBorders>
            <w:vAlign w:val="center"/>
          </w:tcPr>
          <w:p w:rsidR="00A246A9" w:rsidRPr="00B21630" w:rsidRDefault="00A246A9"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669" w:type="dxa"/>
            <w:tcBorders>
              <w:top w:val="nil"/>
              <w:left w:val="nil"/>
              <w:bottom w:val="single" w:sz="4" w:space="0" w:color="auto"/>
              <w:right w:val="single" w:sz="4" w:space="0" w:color="auto"/>
            </w:tcBorders>
            <w:vAlign w:val="center"/>
          </w:tcPr>
          <w:p w:rsidR="00A246A9" w:rsidRPr="00B21630" w:rsidRDefault="00A246A9"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A246A9" w:rsidRPr="00B21630" w:rsidTr="008301A8">
        <w:trPr>
          <w:trHeight w:val="300"/>
          <w:jc w:val="center"/>
        </w:trPr>
        <w:tc>
          <w:tcPr>
            <w:tcW w:w="6167" w:type="dxa"/>
            <w:tcBorders>
              <w:top w:val="nil"/>
              <w:left w:val="single" w:sz="4" w:space="0" w:color="auto"/>
              <w:bottom w:val="single" w:sz="4" w:space="0" w:color="auto"/>
              <w:right w:val="single" w:sz="4" w:space="0" w:color="auto"/>
            </w:tcBorders>
            <w:noWrap/>
            <w:vAlign w:val="center"/>
          </w:tcPr>
          <w:p w:rsidR="00A246A9" w:rsidRPr="00B21630" w:rsidRDefault="00A246A9"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Hatékony kérdezés készsége</w:t>
            </w:r>
          </w:p>
        </w:tc>
        <w:tc>
          <w:tcPr>
            <w:tcW w:w="423" w:type="dxa"/>
            <w:tcBorders>
              <w:top w:val="nil"/>
              <w:left w:val="nil"/>
              <w:bottom w:val="single" w:sz="4" w:space="0" w:color="auto"/>
              <w:right w:val="single" w:sz="4" w:space="0" w:color="auto"/>
            </w:tcBorders>
            <w:vAlign w:val="center"/>
          </w:tcPr>
          <w:p w:rsidR="00A246A9" w:rsidRPr="00B21630" w:rsidRDefault="00A246A9"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A246A9" w:rsidRPr="00B21630" w:rsidRDefault="00A246A9"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A246A9" w:rsidRPr="00B21630" w:rsidRDefault="00A246A9" w:rsidP="00071F1D">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A246A9" w:rsidRPr="00B21630" w:rsidRDefault="00A246A9" w:rsidP="00071F1D">
            <w:pPr>
              <w:spacing w:after="0" w:line="240" w:lineRule="auto"/>
              <w:jc w:val="center"/>
              <w:rPr>
                <w:rFonts w:ascii="Palatino Linotype" w:hAnsi="Palatino Linotype"/>
                <w:sz w:val="20"/>
                <w:szCs w:val="20"/>
              </w:rPr>
            </w:pPr>
          </w:p>
        </w:tc>
        <w:tc>
          <w:tcPr>
            <w:tcW w:w="488" w:type="dxa"/>
            <w:tcBorders>
              <w:top w:val="nil"/>
              <w:left w:val="single" w:sz="4" w:space="0" w:color="auto"/>
              <w:bottom w:val="single" w:sz="4" w:space="0" w:color="auto"/>
              <w:right w:val="single" w:sz="4" w:space="0" w:color="auto"/>
            </w:tcBorders>
            <w:vAlign w:val="center"/>
          </w:tcPr>
          <w:p w:rsidR="00A246A9" w:rsidRPr="00B21630" w:rsidRDefault="00A246A9"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669" w:type="dxa"/>
            <w:tcBorders>
              <w:top w:val="nil"/>
              <w:left w:val="nil"/>
              <w:bottom w:val="single" w:sz="4" w:space="0" w:color="auto"/>
              <w:right w:val="single" w:sz="4" w:space="0" w:color="auto"/>
            </w:tcBorders>
            <w:vAlign w:val="center"/>
          </w:tcPr>
          <w:p w:rsidR="00A246A9" w:rsidRPr="00B21630" w:rsidRDefault="00A246A9" w:rsidP="00071F1D">
            <w:pPr>
              <w:spacing w:after="0" w:line="240" w:lineRule="auto"/>
              <w:jc w:val="center"/>
              <w:rPr>
                <w:rFonts w:ascii="Palatino Linotype" w:hAnsi="Palatino Linotype"/>
                <w:sz w:val="20"/>
                <w:szCs w:val="20"/>
              </w:rPr>
            </w:pPr>
          </w:p>
        </w:tc>
      </w:tr>
      <w:tr w:rsidR="00A246A9" w:rsidRPr="00B21630" w:rsidTr="008301A8">
        <w:trPr>
          <w:trHeight w:val="300"/>
          <w:jc w:val="center"/>
        </w:trPr>
        <w:tc>
          <w:tcPr>
            <w:tcW w:w="6167" w:type="dxa"/>
            <w:tcBorders>
              <w:top w:val="nil"/>
              <w:left w:val="single" w:sz="4" w:space="0" w:color="auto"/>
              <w:bottom w:val="single" w:sz="4" w:space="0" w:color="auto"/>
              <w:right w:val="single" w:sz="4" w:space="0" w:color="auto"/>
            </w:tcBorders>
            <w:noWrap/>
            <w:vAlign w:val="center"/>
          </w:tcPr>
          <w:p w:rsidR="00A246A9" w:rsidRPr="00B21630" w:rsidRDefault="00A246A9"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Rugalmasság</w:t>
            </w:r>
          </w:p>
        </w:tc>
        <w:tc>
          <w:tcPr>
            <w:tcW w:w="423" w:type="dxa"/>
            <w:tcBorders>
              <w:top w:val="nil"/>
              <w:left w:val="nil"/>
              <w:bottom w:val="single" w:sz="4" w:space="0" w:color="auto"/>
              <w:right w:val="single" w:sz="4" w:space="0" w:color="auto"/>
            </w:tcBorders>
            <w:noWrap/>
            <w:vAlign w:val="center"/>
          </w:tcPr>
          <w:p w:rsidR="00A246A9" w:rsidRPr="00B21630" w:rsidRDefault="00A246A9"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A246A9" w:rsidRPr="00B21630" w:rsidRDefault="00A246A9"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A246A9" w:rsidRPr="00B21630" w:rsidRDefault="00A246A9" w:rsidP="00071F1D">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A246A9" w:rsidRPr="00B21630" w:rsidRDefault="00A246A9" w:rsidP="00071F1D">
            <w:pPr>
              <w:spacing w:after="0" w:line="240" w:lineRule="auto"/>
              <w:jc w:val="center"/>
              <w:rPr>
                <w:rFonts w:ascii="Palatino Linotype" w:hAnsi="Palatino Linotype"/>
                <w:sz w:val="20"/>
                <w:szCs w:val="20"/>
              </w:rPr>
            </w:pPr>
          </w:p>
        </w:tc>
        <w:tc>
          <w:tcPr>
            <w:tcW w:w="488" w:type="dxa"/>
            <w:tcBorders>
              <w:top w:val="nil"/>
              <w:left w:val="single" w:sz="4" w:space="0" w:color="auto"/>
              <w:bottom w:val="single" w:sz="4" w:space="0" w:color="auto"/>
              <w:right w:val="single" w:sz="4" w:space="0" w:color="auto"/>
            </w:tcBorders>
            <w:noWrap/>
            <w:vAlign w:val="center"/>
          </w:tcPr>
          <w:p w:rsidR="00A246A9" w:rsidRPr="00B21630" w:rsidRDefault="00A246A9"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669" w:type="dxa"/>
            <w:tcBorders>
              <w:top w:val="nil"/>
              <w:left w:val="nil"/>
              <w:bottom w:val="single" w:sz="4" w:space="0" w:color="auto"/>
              <w:right w:val="single" w:sz="4" w:space="0" w:color="auto"/>
            </w:tcBorders>
            <w:noWrap/>
            <w:vAlign w:val="center"/>
          </w:tcPr>
          <w:p w:rsidR="00A246A9" w:rsidRPr="00B21630" w:rsidRDefault="00A246A9"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A246A9" w:rsidRPr="00B21630" w:rsidTr="008301A8">
        <w:trPr>
          <w:trHeight w:val="300"/>
          <w:jc w:val="center"/>
        </w:trPr>
        <w:tc>
          <w:tcPr>
            <w:tcW w:w="9153" w:type="dxa"/>
            <w:gridSpan w:val="7"/>
            <w:tcBorders>
              <w:top w:val="nil"/>
              <w:left w:val="single" w:sz="4" w:space="0" w:color="auto"/>
              <w:bottom w:val="single" w:sz="4" w:space="0" w:color="auto"/>
              <w:right w:val="single" w:sz="4" w:space="0" w:color="auto"/>
            </w:tcBorders>
          </w:tcPr>
          <w:p w:rsidR="00A246A9" w:rsidRPr="00B21630" w:rsidRDefault="00193D5A" w:rsidP="00071F1D">
            <w:pPr>
              <w:spacing w:after="0" w:line="240" w:lineRule="auto"/>
              <w:jc w:val="center"/>
              <w:rPr>
                <w:rFonts w:ascii="Palatino Linotype" w:hAnsi="Palatino Linotype"/>
                <w:sz w:val="20"/>
                <w:szCs w:val="20"/>
              </w:rPr>
            </w:pPr>
            <w:r>
              <w:rPr>
                <w:rFonts w:ascii="Palatino Linotype" w:hAnsi="Palatino Linotype"/>
                <w:sz w:val="20"/>
                <w:szCs w:val="20"/>
              </w:rPr>
              <w:t>MÓDSZER</w:t>
            </w:r>
            <w:r w:rsidR="00A246A9" w:rsidRPr="00B21630">
              <w:rPr>
                <w:rFonts w:ascii="Palatino Linotype" w:hAnsi="Palatino Linotype"/>
                <w:sz w:val="20"/>
                <w:szCs w:val="20"/>
              </w:rPr>
              <w:t>KOMPETENCIÁK</w:t>
            </w:r>
          </w:p>
        </w:tc>
      </w:tr>
      <w:tr w:rsidR="00A246A9" w:rsidRPr="00B21630" w:rsidTr="008301A8">
        <w:trPr>
          <w:trHeight w:val="300"/>
          <w:jc w:val="center"/>
        </w:trPr>
        <w:tc>
          <w:tcPr>
            <w:tcW w:w="6167" w:type="dxa"/>
            <w:tcBorders>
              <w:top w:val="nil"/>
              <w:left w:val="single" w:sz="4" w:space="0" w:color="auto"/>
              <w:bottom w:val="single" w:sz="4" w:space="0" w:color="auto"/>
              <w:right w:val="single" w:sz="4" w:space="0" w:color="auto"/>
            </w:tcBorders>
            <w:noWrap/>
            <w:vAlign w:val="center"/>
          </w:tcPr>
          <w:p w:rsidR="00A246A9" w:rsidRPr="00B21630" w:rsidRDefault="00A246A9"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Rendszerező képesség</w:t>
            </w:r>
          </w:p>
        </w:tc>
        <w:tc>
          <w:tcPr>
            <w:tcW w:w="423" w:type="dxa"/>
            <w:tcBorders>
              <w:top w:val="nil"/>
              <w:left w:val="nil"/>
              <w:bottom w:val="single" w:sz="4" w:space="0" w:color="auto"/>
              <w:right w:val="single" w:sz="4" w:space="0" w:color="auto"/>
            </w:tcBorders>
            <w:vAlign w:val="center"/>
          </w:tcPr>
          <w:p w:rsidR="00A246A9" w:rsidRPr="00B21630" w:rsidRDefault="00A246A9"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A246A9" w:rsidRPr="00B21630" w:rsidRDefault="00A246A9"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A246A9" w:rsidRPr="00B21630" w:rsidRDefault="00A246A9"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560" w:type="dxa"/>
            <w:tcBorders>
              <w:top w:val="single" w:sz="4" w:space="0" w:color="auto"/>
              <w:left w:val="nil"/>
              <w:bottom w:val="single" w:sz="4" w:space="0" w:color="auto"/>
              <w:right w:val="single" w:sz="4" w:space="0" w:color="auto"/>
            </w:tcBorders>
            <w:vAlign w:val="center"/>
          </w:tcPr>
          <w:p w:rsidR="00A246A9" w:rsidRPr="00B21630" w:rsidRDefault="00A246A9" w:rsidP="00071F1D">
            <w:pPr>
              <w:spacing w:after="0" w:line="240" w:lineRule="auto"/>
              <w:jc w:val="center"/>
              <w:rPr>
                <w:rFonts w:ascii="Palatino Linotype" w:hAnsi="Palatino Linotype"/>
                <w:sz w:val="20"/>
                <w:szCs w:val="20"/>
              </w:rPr>
            </w:pPr>
          </w:p>
        </w:tc>
        <w:tc>
          <w:tcPr>
            <w:tcW w:w="488" w:type="dxa"/>
            <w:tcBorders>
              <w:top w:val="nil"/>
              <w:left w:val="single" w:sz="4" w:space="0" w:color="auto"/>
              <w:bottom w:val="single" w:sz="4" w:space="0" w:color="auto"/>
              <w:right w:val="single" w:sz="4" w:space="0" w:color="auto"/>
            </w:tcBorders>
            <w:vAlign w:val="center"/>
          </w:tcPr>
          <w:p w:rsidR="00A246A9" w:rsidRPr="00B21630" w:rsidRDefault="00A246A9"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669" w:type="dxa"/>
            <w:tcBorders>
              <w:top w:val="nil"/>
              <w:left w:val="nil"/>
              <w:bottom w:val="single" w:sz="4" w:space="0" w:color="auto"/>
              <w:right w:val="single" w:sz="4" w:space="0" w:color="auto"/>
            </w:tcBorders>
            <w:vAlign w:val="center"/>
          </w:tcPr>
          <w:p w:rsidR="00A246A9" w:rsidRPr="00B21630" w:rsidRDefault="00A246A9"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A246A9" w:rsidRPr="00B21630" w:rsidTr="008301A8">
        <w:trPr>
          <w:trHeight w:val="300"/>
          <w:jc w:val="center"/>
        </w:trPr>
        <w:tc>
          <w:tcPr>
            <w:tcW w:w="6167" w:type="dxa"/>
            <w:tcBorders>
              <w:top w:val="nil"/>
              <w:left w:val="single" w:sz="4" w:space="0" w:color="auto"/>
              <w:bottom w:val="single" w:sz="4" w:space="0" w:color="auto"/>
              <w:right w:val="single" w:sz="4" w:space="0" w:color="auto"/>
            </w:tcBorders>
            <w:noWrap/>
            <w:vAlign w:val="center"/>
          </w:tcPr>
          <w:p w:rsidR="00A246A9" w:rsidRPr="00B21630" w:rsidRDefault="00A246A9"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A környezet tisztántartása</w:t>
            </w:r>
          </w:p>
        </w:tc>
        <w:tc>
          <w:tcPr>
            <w:tcW w:w="423" w:type="dxa"/>
            <w:tcBorders>
              <w:top w:val="nil"/>
              <w:left w:val="nil"/>
              <w:bottom w:val="single" w:sz="4" w:space="0" w:color="auto"/>
              <w:right w:val="single" w:sz="4" w:space="0" w:color="auto"/>
            </w:tcBorders>
            <w:noWrap/>
            <w:vAlign w:val="center"/>
          </w:tcPr>
          <w:p w:rsidR="00A246A9" w:rsidRPr="00B21630" w:rsidRDefault="00A246A9"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A246A9" w:rsidRPr="00B21630" w:rsidRDefault="00A246A9"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A246A9" w:rsidRPr="00B21630" w:rsidRDefault="00A246A9" w:rsidP="00071F1D">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A246A9" w:rsidRPr="00B21630" w:rsidRDefault="00A246A9" w:rsidP="00071F1D">
            <w:pPr>
              <w:spacing w:after="0" w:line="240" w:lineRule="auto"/>
              <w:jc w:val="center"/>
              <w:rPr>
                <w:rFonts w:ascii="Palatino Linotype" w:hAnsi="Palatino Linotype"/>
                <w:sz w:val="20"/>
                <w:szCs w:val="20"/>
              </w:rPr>
            </w:pPr>
          </w:p>
        </w:tc>
        <w:tc>
          <w:tcPr>
            <w:tcW w:w="488" w:type="dxa"/>
            <w:tcBorders>
              <w:top w:val="nil"/>
              <w:left w:val="single" w:sz="4" w:space="0" w:color="auto"/>
              <w:bottom w:val="single" w:sz="4" w:space="0" w:color="auto"/>
              <w:right w:val="single" w:sz="4" w:space="0" w:color="auto"/>
            </w:tcBorders>
            <w:noWrap/>
            <w:vAlign w:val="center"/>
          </w:tcPr>
          <w:p w:rsidR="00A246A9" w:rsidRPr="00B21630" w:rsidRDefault="00A246A9"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669" w:type="dxa"/>
            <w:tcBorders>
              <w:top w:val="nil"/>
              <w:left w:val="nil"/>
              <w:bottom w:val="single" w:sz="4" w:space="0" w:color="auto"/>
              <w:right w:val="single" w:sz="4" w:space="0" w:color="auto"/>
            </w:tcBorders>
            <w:noWrap/>
            <w:vAlign w:val="center"/>
          </w:tcPr>
          <w:p w:rsidR="00A246A9" w:rsidRPr="00B21630" w:rsidRDefault="00A246A9"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r w:rsidR="00A246A9" w:rsidRPr="00B21630" w:rsidTr="008301A8">
        <w:trPr>
          <w:trHeight w:val="300"/>
          <w:jc w:val="center"/>
        </w:trPr>
        <w:tc>
          <w:tcPr>
            <w:tcW w:w="6167" w:type="dxa"/>
            <w:tcBorders>
              <w:top w:val="nil"/>
              <w:left w:val="single" w:sz="4" w:space="0" w:color="auto"/>
              <w:bottom w:val="single" w:sz="4" w:space="0" w:color="auto"/>
              <w:right w:val="single" w:sz="4" w:space="0" w:color="auto"/>
            </w:tcBorders>
            <w:noWrap/>
            <w:vAlign w:val="center"/>
          </w:tcPr>
          <w:p w:rsidR="00A246A9" w:rsidRPr="00B21630" w:rsidRDefault="00A246A9" w:rsidP="00071F1D">
            <w:pPr>
              <w:autoSpaceDE w:val="0"/>
              <w:autoSpaceDN w:val="0"/>
              <w:adjustRightInd w:val="0"/>
              <w:spacing w:after="0" w:line="240" w:lineRule="auto"/>
              <w:jc w:val="both"/>
              <w:rPr>
                <w:rFonts w:ascii="Palatino Linotype" w:hAnsi="Palatino Linotype"/>
                <w:sz w:val="20"/>
                <w:szCs w:val="20"/>
              </w:rPr>
            </w:pPr>
            <w:r w:rsidRPr="00B21630">
              <w:rPr>
                <w:rFonts w:ascii="Palatino Linotype" w:hAnsi="Palatino Linotype"/>
                <w:sz w:val="20"/>
                <w:szCs w:val="20"/>
              </w:rPr>
              <w:t>Harmóniára és esztétikára való törekvés</w:t>
            </w:r>
          </w:p>
        </w:tc>
        <w:tc>
          <w:tcPr>
            <w:tcW w:w="423" w:type="dxa"/>
            <w:tcBorders>
              <w:top w:val="nil"/>
              <w:left w:val="nil"/>
              <w:bottom w:val="single" w:sz="4" w:space="0" w:color="auto"/>
              <w:right w:val="single" w:sz="4" w:space="0" w:color="auto"/>
            </w:tcBorders>
            <w:vAlign w:val="center"/>
          </w:tcPr>
          <w:p w:rsidR="00A246A9" w:rsidRPr="00B21630" w:rsidRDefault="00A246A9"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noWrap/>
            <w:vAlign w:val="center"/>
          </w:tcPr>
          <w:p w:rsidR="00A246A9" w:rsidRPr="00B21630" w:rsidRDefault="00A246A9" w:rsidP="00071F1D">
            <w:pPr>
              <w:spacing w:after="0" w:line="240" w:lineRule="auto"/>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A246A9" w:rsidRPr="00B21630" w:rsidRDefault="00A246A9" w:rsidP="00071F1D">
            <w:pPr>
              <w:spacing w:after="0" w:line="240" w:lineRule="auto"/>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A246A9" w:rsidRPr="00B21630" w:rsidRDefault="00A246A9" w:rsidP="00071F1D">
            <w:pPr>
              <w:spacing w:after="0" w:line="240" w:lineRule="auto"/>
              <w:jc w:val="center"/>
              <w:rPr>
                <w:rFonts w:ascii="Palatino Linotype" w:hAnsi="Palatino Linotype"/>
                <w:sz w:val="20"/>
                <w:szCs w:val="20"/>
              </w:rPr>
            </w:pPr>
          </w:p>
        </w:tc>
        <w:tc>
          <w:tcPr>
            <w:tcW w:w="488" w:type="dxa"/>
            <w:tcBorders>
              <w:top w:val="nil"/>
              <w:left w:val="single" w:sz="4" w:space="0" w:color="auto"/>
              <w:bottom w:val="single" w:sz="4" w:space="0" w:color="auto"/>
              <w:right w:val="single" w:sz="4" w:space="0" w:color="auto"/>
            </w:tcBorders>
            <w:vAlign w:val="center"/>
          </w:tcPr>
          <w:p w:rsidR="00A246A9" w:rsidRPr="00B21630" w:rsidRDefault="00A246A9"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c>
          <w:tcPr>
            <w:tcW w:w="669" w:type="dxa"/>
            <w:tcBorders>
              <w:top w:val="nil"/>
              <w:left w:val="nil"/>
              <w:bottom w:val="single" w:sz="4" w:space="0" w:color="auto"/>
              <w:right w:val="single" w:sz="4" w:space="0" w:color="auto"/>
            </w:tcBorders>
            <w:noWrap/>
            <w:vAlign w:val="center"/>
          </w:tcPr>
          <w:p w:rsidR="00A246A9" w:rsidRPr="00B21630" w:rsidRDefault="00A246A9" w:rsidP="00071F1D">
            <w:pPr>
              <w:spacing w:after="0" w:line="240" w:lineRule="auto"/>
              <w:jc w:val="center"/>
              <w:rPr>
                <w:rFonts w:ascii="Palatino Linotype" w:hAnsi="Palatino Linotype"/>
                <w:sz w:val="20"/>
                <w:szCs w:val="20"/>
              </w:rPr>
            </w:pPr>
            <w:r w:rsidRPr="00B21630">
              <w:rPr>
                <w:rFonts w:ascii="Palatino Linotype" w:hAnsi="Palatino Linotype"/>
                <w:sz w:val="20"/>
                <w:szCs w:val="20"/>
              </w:rPr>
              <w:t>x</w:t>
            </w:r>
          </w:p>
        </w:tc>
      </w:tr>
    </w:tbl>
    <w:p w:rsidR="00DE34F8" w:rsidRDefault="00DE34F8" w:rsidP="00071F1D">
      <w:pPr>
        <w:widowControl w:val="0"/>
        <w:suppressAutoHyphens/>
        <w:spacing w:after="0" w:line="240" w:lineRule="auto"/>
        <w:rPr>
          <w:rFonts w:ascii="Palatino Linotype" w:hAnsi="Palatino Linotype"/>
          <w:b/>
          <w:sz w:val="24"/>
          <w:szCs w:val="24"/>
        </w:rPr>
      </w:pPr>
    </w:p>
    <w:p w:rsidR="00DE34F8" w:rsidRDefault="00DE34F8">
      <w:pPr>
        <w:spacing w:after="0" w:line="240" w:lineRule="auto"/>
        <w:rPr>
          <w:rFonts w:ascii="Palatino Linotype" w:hAnsi="Palatino Linotype"/>
          <w:b/>
          <w:sz w:val="24"/>
          <w:szCs w:val="24"/>
        </w:rPr>
      </w:pPr>
      <w:r>
        <w:rPr>
          <w:rFonts w:ascii="Palatino Linotype" w:hAnsi="Palatino Linotype"/>
          <w:b/>
          <w:sz w:val="24"/>
          <w:szCs w:val="24"/>
        </w:rPr>
        <w:br w:type="page"/>
      </w:r>
    </w:p>
    <w:p w:rsidR="00DE34F8" w:rsidRDefault="00DE34F8" w:rsidP="00071F1D">
      <w:pPr>
        <w:widowControl w:val="0"/>
        <w:suppressAutoHyphens/>
        <w:spacing w:after="0" w:line="240" w:lineRule="auto"/>
        <w:rPr>
          <w:rFonts w:ascii="Palatino Linotype" w:hAnsi="Palatino Linotype"/>
          <w:b/>
          <w:sz w:val="24"/>
          <w:szCs w:val="24"/>
        </w:rPr>
      </w:pPr>
    </w:p>
    <w:p w:rsidR="008301A8" w:rsidRPr="00DE34F8" w:rsidRDefault="008301A8" w:rsidP="00DE34F8">
      <w:pPr>
        <w:pStyle w:val="Listaszerbekezds"/>
        <w:widowControl w:val="0"/>
        <w:numPr>
          <w:ilvl w:val="0"/>
          <w:numId w:val="34"/>
        </w:numPr>
        <w:suppressAutoHyphens/>
        <w:spacing w:after="0" w:line="240" w:lineRule="auto"/>
        <w:rPr>
          <w:rFonts w:ascii="Palatino Linotype" w:hAnsi="Palatino Linotype"/>
          <w:b/>
          <w:sz w:val="24"/>
          <w:szCs w:val="24"/>
        </w:rPr>
      </w:pPr>
      <w:r w:rsidRPr="00DE34F8">
        <w:rPr>
          <w:rFonts w:ascii="Palatino Linotype" w:hAnsi="Palatino Linotype"/>
          <w:b/>
          <w:sz w:val="24"/>
          <w:szCs w:val="24"/>
        </w:rPr>
        <w:t>Értékesítés elmélete tantárgy</w:t>
      </w:r>
      <w:r w:rsidRPr="00DE34F8">
        <w:rPr>
          <w:rFonts w:ascii="Palatino Linotype" w:hAnsi="Palatino Linotype"/>
          <w:sz w:val="24"/>
          <w:szCs w:val="24"/>
        </w:rPr>
        <w:tab/>
      </w:r>
      <w:r w:rsidRPr="00DE34F8">
        <w:rPr>
          <w:rFonts w:ascii="Palatino Linotype" w:hAnsi="Palatino Linotype"/>
          <w:sz w:val="24"/>
          <w:szCs w:val="24"/>
        </w:rPr>
        <w:tab/>
      </w:r>
      <w:r w:rsidRPr="00DE34F8">
        <w:rPr>
          <w:rFonts w:ascii="Palatino Linotype" w:hAnsi="Palatino Linotype"/>
          <w:sz w:val="24"/>
          <w:szCs w:val="24"/>
        </w:rPr>
        <w:tab/>
      </w:r>
      <w:r w:rsidRPr="00DE34F8">
        <w:rPr>
          <w:rFonts w:ascii="Palatino Linotype" w:hAnsi="Palatino Linotype"/>
          <w:sz w:val="24"/>
          <w:szCs w:val="24"/>
        </w:rPr>
        <w:tab/>
      </w:r>
      <w:r w:rsidRPr="00DE34F8">
        <w:rPr>
          <w:rFonts w:ascii="Palatino Linotype" w:hAnsi="Palatino Linotype"/>
          <w:sz w:val="24"/>
          <w:szCs w:val="24"/>
        </w:rPr>
        <w:tab/>
      </w:r>
      <w:r w:rsidRPr="00DE34F8">
        <w:rPr>
          <w:rFonts w:ascii="Palatino Linotype" w:hAnsi="Palatino Linotype"/>
          <w:sz w:val="24"/>
          <w:szCs w:val="24"/>
        </w:rPr>
        <w:tab/>
      </w:r>
      <w:r w:rsidRPr="00DE34F8">
        <w:rPr>
          <w:rFonts w:ascii="Palatino Linotype" w:hAnsi="Palatino Linotype"/>
          <w:b/>
          <w:sz w:val="24"/>
          <w:szCs w:val="24"/>
        </w:rPr>
        <w:t>172 óra/172 óra</w:t>
      </w:r>
    </w:p>
    <w:p w:rsidR="008301A8" w:rsidRPr="00BF4470" w:rsidRDefault="008301A8" w:rsidP="00071F1D">
      <w:pPr>
        <w:widowControl w:val="0"/>
        <w:suppressAutoHyphens/>
        <w:spacing w:after="0" w:line="240" w:lineRule="auto"/>
        <w:ind w:left="360" w:firstLine="349"/>
        <w:jc w:val="right"/>
        <w:rPr>
          <w:rFonts w:ascii="Palatino Linotype" w:hAnsi="Palatino Linotype"/>
          <w:i/>
          <w:kern w:val="1"/>
          <w:sz w:val="20"/>
          <w:szCs w:val="20"/>
          <w:lang w:eastAsia="hi-IN" w:bidi="hi-IN"/>
        </w:rPr>
      </w:pPr>
      <w:r w:rsidRPr="00BF4470">
        <w:rPr>
          <w:rFonts w:ascii="Palatino Linotype" w:hAnsi="Palatino Linotype"/>
          <w:i/>
          <w:kern w:val="1"/>
          <w:sz w:val="20"/>
          <w:szCs w:val="20"/>
          <w:lang w:eastAsia="hi-IN" w:bidi="hi-IN"/>
        </w:rPr>
        <w:t>*Kizárólag 13. és 14. évfolyamon megszervezett képzés/9-13. évfolyamon megszervezett képzés</w:t>
      </w:r>
    </w:p>
    <w:p w:rsidR="00DE34F8" w:rsidRDefault="00DE34F8" w:rsidP="00DE34F8">
      <w:pPr>
        <w:spacing w:after="0" w:line="240" w:lineRule="auto"/>
        <w:rPr>
          <w:rFonts w:ascii="Palatino Linotype" w:hAnsi="Palatino Linotype"/>
          <w:b/>
          <w:sz w:val="24"/>
          <w:szCs w:val="24"/>
        </w:rPr>
      </w:pPr>
    </w:p>
    <w:p w:rsidR="008301A8" w:rsidRPr="00DE34F8" w:rsidRDefault="008301A8" w:rsidP="00DE34F8">
      <w:pPr>
        <w:pStyle w:val="Listaszerbekezds"/>
        <w:numPr>
          <w:ilvl w:val="1"/>
          <w:numId w:val="34"/>
        </w:numPr>
        <w:spacing w:after="0" w:line="240" w:lineRule="auto"/>
        <w:rPr>
          <w:rFonts w:ascii="Palatino Linotype" w:hAnsi="Palatino Linotype"/>
          <w:b/>
          <w:sz w:val="24"/>
          <w:szCs w:val="24"/>
        </w:rPr>
      </w:pPr>
      <w:r w:rsidRPr="00DE34F8">
        <w:rPr>
          <w:rFonts w:ascii="Palatino Linotype" w:hAnsi="Palatino Linotype"/>
          <w:b/>
          <w:sz w:val="24"/>
          <w:szCs w:val="24"/>
        </w:rPr>
        <w:t>A tantárgy tanításának célja</w:t>
      </w:r>
    </w:p>
    <w:p w:rsidR="008301A8" w:rsidRDefault="008301A8" w:rsidP="00071F1D">
      <w:pPr>
        <w:spacing w:after="0" w:line="240" w:lineRule="auto"/>
        <w:ind w:left="360"/>
        <w:jc w:val="both"/>
        <w:rPr>
          <w:rFonts w:ascii="Palatino Linotype" w:hAnsi="Palatino Linotype"/>
          <w:sz w:val="24"/>
          <w:szCs w:val="24"/>
        </w:rPr>
      </w:pPr>
      <w:r w:rsidRPr="00061C07">
        <w:rPr>
          <w:rFonts w:ascii="Palatino Linotype" w:hAnsi="Palatino Linotype"/>
          <w:sz w:val="24"/>
          <w:szCs w:val="24"/>
        </w:rPr>
        <w:t>A tanulók megismerik az értékesítés speciális</w:t>
      </w:r>
      <w:r w:rsidR="00A246A9" w:rsidRPr="00061C07">
        <w:rPr>
          <w:rFonts w:ascii="Palatino Linotype" w:hAnsi="Palatino Linotype"/>
          <w:sz w:val="24"/>
          <w:szCs w:val="24"/>
        </w:rPr>
        <w:t>,</w:t>
      </w:r>
      <w:r w:rsidRPr="00061C07">
        <w:rPr>
          <w:rFonts w:ascii="Palatino Linotype" w:hAnsi="Palatino Linotype"/>
          <w:sz w:val="24"/>
          <w:szCs w:val="24"/>
        </w:rPr>
        <w:t xml:space="preserve"> csak a vendéglátásra jellemző elemeit. Megtanulják elméleti szinten a szakszerű, biztonságos élelmiszerbiztonsági előírásokat. Általánosságban is megismerik a higiéniai szabályokat. Értelmezik a protokoll és etikett értékesítésben alkalmazandó szabályait.  Alapvető</w:t>
      </w:r>
      <w:r w:rsidR="00A246A9" w:rsidRPr="00061C07">
        <w:rPr>
          <w:rFonts w:ascii="Palatino Linotype" w:hAnsi="Palatino Linotype"/>
          <w:sz w:val="24"/>
          <w:szCs w:val="24"/>
        </w:rPr>
        <w:t>,</w:t>
      </w:r>
      <w:r w:rsidRPr="00061C07">
        <w:rPr>
          <w:rFonts w:ascii="Palatino Linotype" w:hAnsi="Palatino Linotype"/>
          <w:sz w:val="24"/>
          <w:szCs w:val="24"/>
        </w:rPr>
        <w:t xml:space="preserve"> az értékesítéshez szükséges étel és ital ismeretre tesznek szert. </w:t>
      </w:r>
    </w:p>
    <w:p w:rsidR="00DE34F8" w:rsidRPr="00061C07" w:rsidRDefault="00DE34F8" w:rsidP="00071F1D">
      <w:pPr>
        <w:spacing w:after="0" w:line="240" w:lineRule="auto"/>
        <w:ind w:left="360"/>
        <w:jc w:val="both"/>
        <w:rPr>
          <w:rFonts w:ascii="Palatino Linotype" w:hAnsi="Palatino Linotype"/>
          <w:sz w:val="24"/>
          <w:szCs w:val="24"/>
        </w:rPr>
      </w:pPr>
    </w:p>
    <w:p w:rsidR="008301A8" w:rsidRPr="00DE34F8" w:rsidRDefault="00193D5A" w:rsidP="00DE34F8">
      <w:pPr>
        <w:pStyle w:val="Listaszerbekezds"/>
        <w:numPr>
          <w:ilvl w:val="1"/>
          <w:numId w:val="34"/>
        </w:numPr>
        <w:spacing w:after="0" w:line="240" w:lineRule="auto"/>
        <w:rPr>
          <w:rFonts w:ascii="Palatino Linotype" w:hAnsi="Palatino Linotype"/>
          <w:b/>
          <w:sz w:val="24"/>
          <w:szCs w:val="24"/>
        </w:rPr>
      </w:pPr>
      <w:r>
        <w:rPr>
          <w:rFonts w:ascii="Palatino Linotype" w:hAnsi="Palatino Linotype"/>
          <w:b/>
          <w:sz w:val="24"/>
          <w:szCs w:val="24"/>
        </w:rPr>
        <w:t>Kapcsolódó közismereti, szakmai tartalmak</w:t>
      </w:r>
    </w:p>
    <w:p w:rsidR="00061C07" w:rsidRDefault="00061C07" w:rsidP="00071F1D">
      <w:pPr>
        <w:widowControl w:val="0"/>
        <w:suppressAutoHyphens/>
        <w:spacing w:after="0" w:line="240" w:lineRule="auto"/>
        <w:ind w:left="360"/>
        <w:rPr>
          <w:rFonts w:ascii="Palatino Linotype" w:hAnsi="Palatino Linotype"/>
          <w:b/>
          <w:sz w:val="24"/>
          <w:szCs w:val="24"/>
        </w:rPr>
      </w:pPr>
    </w:p>
    <w:p w:rsidR="008301A8" w:rsidRPr="00DE34F8" w:rsidRDefault="008301A8" w:rsidP="00DE34F8">
      <w:pPr>
        <w:pStyle w:val="Listaszerbekezds"/>
        <w:widowControl w:val="0"/>
        <w:numPr>
          <w:ilvl w:val="1"/>
          <w:numId w:val="34"/>
        </w:numPr>
        <w:suppressAutoHyphens/>
        <w:spacing w:after="0" w:line="240" w:lineRule="auto"/>
        <w:rPr>
          <w:rFonts w:ascii="Palatino Linotype" w:hAnsi="Palatino Linotype"/>
          <w:b/>
          <w:sz w:val="24"/>
          <w:szCs w:val="24"/>
        </w:rPr>
      </w:pPr>
      <w:r w:rsidRPr="00DE34F8">
        <w:rPr>
          <w:rFonts w:ascii="Palatino Linotype" w:hAnsi="Palatino Linotype"/>
          <w:b/>
          <w:sz w:val="24"/>
          <w:szCs w:val="24"/>
        </w:rPr>
        <w:t>Témakörök és elemeik</w:t>
      </w:r>
    </w:p>
    <w:p w:rsidR="00DE34F8" w:rsidRDefault="00DE34F8" w:rsidP="00DE34F8">
      <w:pPr>
        <w:spacing w:after="0" w:line="240" w:lineRule="auto"/>
        <w:rPr>
          <w:rFonts w:ascii="Palatino Linotype" w:hAnsi="Palatino Linotype"/>
          <w:b/>
          <w:sz w:val="24"/>
          <w:szCs w:val="24"/>
        </w:rPr>
      </w:pPr>
    </w:p>
    <w:p w:rsidR="008301A8" w:rsidRPr="00DE34F8" w:rsidRDefault="008301A8" w:rsidP="00DE34F8">
      <w:pPr>
        <w:pStyle w:val="Listaszerbekezds"/>
        <w:numPr>
          <w:ilvl w:val="2"/>
          <w:numId w:val="34"/>
        </w:numPr>
        <w:spacing w:after="0" w:line="240" w:lineRule="auto"/>
        <w:rPr>
          <w:rFonts w:ascii="Palatino Linotype" w:hAnsi="Palatino Linotype"/>
          <w:b/>
          <w:sz w:val="24"/>
          <w:szCs w:val="24"/>
        </w:rPr>
      </w:pPr>
      <w:r w:rsidRPr="00DE34F8">
        <w:rPr>
          <w:rFonts w:ascii="Palatino Linotype" w:hAnsi="Palatino Linotype"/>
          <w:b/>
          <w:sz w:val="24"/>
          <w:szCs w:val="24"/>
        </w:rPr>
        <w:t>Értékesítés alapjai</w:t>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i/>
          <w:sz w:val="24"/>
          <w:szCs w:val="24"/>
        </w:rPr>
        <w:t>20 óra/20 óra</w:t>
      </w:r>
    </w:p>
    <w:p w:rsidR="008301A8" w:rsidRPr="00061C07" w:rsidRDefault="008301A8" w:rsidP="0042667E">
      <w:pPr>
        <w:numPr>
          <w:ilvl w:val="0"/>
          <w:numId w:val="6"/>
        </w:numPr>
        <w:autoSpaceDE w:val="0"/>
        <w:autoSpaceDN w:val="0"/>
        <w:adjustRightInd w:val="0"/>
        <w:spacing w:after="0" w:line="240" w:lineRule="auto"/>
        <w:jc w:val="both"/>
        <w:rPr>
          <w:rFonts w:ascii="Palatino Linotype" w:hAnsi="Palatino Linotype"/>
          <w:sz w:val="24"/>
          <w:szCs w:val="24"/>
        </w:rPr>
      </w:pPr>
      <w:r w:rsidRPr="00061C07">
        <w:rPr>
          <w:rFonts w:ascii="Palatino Linotype" w:hAnsi="Palatino Linotype"/>
          <w:sz w:val="24"/>
          <w:szCs w:val="24"/>
        </w:rPr>
        <w:t>Az értékesítés fajtái, jellemzői</w:t>
      </w:r>
      <w:r w:rsidR="00E32ABD" w:rsidRPr="00061C07">
        <w:rPr>
          <w:rFonts w:ascii="Palatino Linotype" w:hAnsi="Palatino Linotype"/>
          <w:sz w:val="24"/>
          <w:szCs w:val="24"/>
        </w:rPr>
        <w:t>.</w:t>
      </w:r>
    </w:p>
    <w:p w:rsidR="008301A8" w:rsidRPr="00061C07" w:rsidRDefault="008301A8" w:rsidP="0042667E">
      <w:pPr>
        <w:numPr>
          <w:ilvl w:val="0"/>
          <w:numId w:val="6"/>
        </w:numPr>
        <w:autoSpaceDE w:val="0"/>
        <w:autoSpaceDN w:val="0"/>
        <w:adjustRightInd w:val="0"/>
        <w:spacing w:after="0" w:line="240" w:lineRule="auto"/>
        <w:jc w:val="both"/>
        <w:rPr>
          <w:rFonts w:ascii="Palatino Linotype" w:hAnsi="Palatino Linotype"/>
          <w:sz w:val="24"/>
          <w:szCs w:val="24"/>
        </w:rPr>
      </w:pPr>
      <w:r w:rsidRPr="00061C07">
        <w:rPr>
          <w:rFonts w:ascii="Palatino Linotype" w:hAnsi="Palatino Linotype"/>
          <w:sz w:val="24"/>
          <w:szCs w:val="24"/>
        </w:rPr>
        <w:t>Gépek, berendezések, eszközök és felszerelések használatának szabályai</w:t>
      </w:r>
      <w:r w:rsidR="00E32ABD" w:rsidRPr="00061C07">
        <w:rPr>
          <w:rFonts w:ascii="Palatino Linotype" w:hAnsi="Palatino Linotype"/>
          <w:sz w:val="24"/>
          <w:szCs w:val="24"/>
        </w:rPr>
        <w:t>.</w:t>
      </w:r>
    </w:p>
    <w:p w:rsidR="008301A8" w:rsidRPr="00061C07" w:rsidRDefault="008301A8" w:rsidP="0042667E">
      <w:pPr>
        <w:numPr>
          <w:ilvl w:val="0"/>
          <w:numId w:val="6"/>
        </w:numPr>
        <w:autoSpaceDE w:val="0"/>
        <w:autoSpaceDN w:val="0"/>
        <w:adjustRightInd w:val="0"/>
        <w:spacing w:after="0" w:line="240" w:lineRule="auto"/>
        <w:jc w:val="both"/>
        <w:rPr>
          <w:rFonts w:ascii="Palatino Linotype" w:hAnsi="Palatino Linotype"/>
          <w:sz w:val="24"/>
          <w:szCs w:val="24"/>
        </w:rPr>
      </w:pPr>
      <w:r w:rsidRPr="00061C07">
        <w:rPr>
          <w:rFonts w:ascii="Palatino Linotype" w:hAnsi="Palatino Linotype"/>
          <w:sz w:val="24"/>
          <w:szCs w:val="24"/>
        </w:rPr>
        <w:t>Az értékesítés</w:t>
      </w:r>
      <w:r w:rsidR="00A246A9" w:rsidRPr="00061C07">
        <w:rPr>
          <w:rFonts w:ascii="Palatino Linotype" w:hAnsi="Palatino Linotype"/>
          <w:sz w:val="24"/>
          <w:szCs w:val="24"/>
        </w:rPr>
        <w:t>t</w:t>
      </w:r>
      <w:r w:rsidRPr="00061C07">
        <w:rPr>
          <w:rFonts w:ascii="Palatino Linotype" w:hAnsi="Palatino Linotype"/>
          <w:sz w:val="24"/>
          <w:szCs w:val="24"/>
        </w:rPr>
        <w:t xml:space="preserve"> előkészítő, végrehajtó és befejező műveletek formái, jellemzői</w:t>
      </w:r>
      <w:r w:rsidR="00E32ABD" w:rsidRPr="00061C07">
        <w:rPr>
          <w:rFonts w:ascii="Palatino Linotype" w:hAnsi="Palatino Linotype"/>
          <w:sz w:val="24"/>
          <w:szCs w:val="24"/>
        </w:rPr>
        <w:t>.</w:t>
      </w:r>
    </w:p>
    <w:p w:rsidR="008301A8" w:rsidRPr="00061C07" w:rsidRDefault="008301A8" w:rsidP="0042667E">
      <w:pPr>
        <w:numPr>
          <w:ilvl w:val="0"/>
          <w:numId w:val="6"/>
        </w:numPr>
        <w:autoSpaceDE w:val="0"/>
        <w:autoSpaceDN w:val="0"/>
        <w:adjustRightInd w:val="0"/>
        <w:spacing w:after="0" w:line="240" w:lineRule="auto"/>
        <w:jc w:val="both"/>
        <w:rPr>
          <w:rFonts w:ascii="Palatino Linotype" w:hAnsi="Palatino Linotype"/>
          <w:sz w:val="24"/>
          <w:szCs w:val="24"/>
        </w:rPr>
      </w:pPr>
      <w:r w:rsidRPr="00061C07">
        <w:rPr>
          <w:rFonts w:ascii="Palatino Linotype" w:hAnsi="Palatino Linotype"/>
          <w:sz w:val="24"/>
          <w:szCs w:val="24"/>
        </w:rPr>
        <w:t>Az értékesítés etikett és protokoll szabályai</w:t>
      </w:r>
      <w:r w:rsidR="00E32ABD" w:rsidRPr="00061C07">
        <w:rPr>
          <w:rFonts w:ascii="Palatino Linotype" w:hAnsi="Palatino Linotype"/>
          <w:sz w:val="24"/>
          <w:szCs w:val="24"/>
        </w:rPr>
        <w:t>.</w:t>
      </w:r>
    </w:p>
    <w:p w:rsidR="008301A8" w:rsidRPr="00061C07" w:rsidRDefault="008301A8" w:rsidP="0042667E">
      <w:pPr>
        <w:numPr>
          <w:ilvl w:val="0"/>
          <w:numId w:val="6"/>
        </w:numPr>
        <w:autoSpaceDE w:val="0"/>
        <w:autoSpaceDN w:val="0"/>
        <w:adjustRightInd w:val="0"/>
        <w:spacing w:after="0" w:line="240" w:lineRule="auto"/>
        <w:jc w:val="both"/>
        <w:rPr>
          <w:rFonts w:ascii="Palatino Linotype" w:hAnsi="Palatino Linotype"/>
          <w:sz w:val="24"/>
          <w:szCs w:val="24"/>
        </w:rPr>
      </w:pPr>
      <w:r w:rsidRPr="00061C07">
        <w:rPr>
          <w:rFonts w:ascii="Palatino Linotype" w:hAnsi="Palatino Linotype"/>
          <w:sz w:val="24"/>
          <w:szCs w:val="24"/>
        </w:rPr>
        <w:t>A vendégtípusok és bánásmód a vendégekkel</w:t>
      </w:r>
      <w:r w:rsidR="00E32ABD" w:rsidRPr="00061C07">
        <w:rPr>
          <w:rFonts w:ascii="Palatino Linotype" w:hAnsi="Palatino Linotype"/>
          <w:sz w:val="24"/>
          <w:szCs w:val="24"/>
        </w:rPr>
        <w:t>.</w:t>
      </w:r>
    </w:p>
    <w:p w:rsidR="00A246A9" w:rsidRPr="00061C07" w:rsidRDefault="00A246A9" w:rsidP="0042667E">
      <w:pPr>
        <w:numPr>
          <w:ilvl w:val="0"/>
          <w:numId w:val="6"/>
        </w:numPr>
        <w:autoSpaceDE w:val="0"/>
        <w:autoSpaceDN w:val="0"/>
        <w:adjustRightInd w:val="0"/>
        <w:spacing w:after="0" w:line="240" w:lineRule="auto"/>
        <w:jc w:val="both"/>
        <w:rPr>
          <w:rFonts w:ascii="Palatino Linotype" w:hAnsi="Palatino Linotype"/>
          <w:sz w:val="24"/>
          <w:szCs w:val="24"/>
        </w:rPr>
      </w:pPr>
      <w:r w:rsidRPr="00061C07">
        <w:rPr>
          <w:rFonts w:ascii="Palatino Linotype" w:hAnsi="Palatino Linotype"/>
          <w:sz w:val="24"/>
          <w:szCs w:val="24"/>
        </w:rPr>
        <w:t>A külföldi vendégek tájékoztatása, és bánásmód a külföldi vendégekkel</w:t>
      </w:r>
      <w:r w:rsidR="00E32ABD" w:rsidRPr="00061C07">
        <w:rPr>
          <w:rFonts w:ascii="Palatino Linotype" w:hAnsi="Palatino Linotype"/>
          <w:sz w:val="24"/>
          <w:szCs w:val="24"/>
        </w:rPr>
        <w:t>.</w:t>
      </w:r>
    </w:p>
    <w:p w:rsidR="008301A8" w:rsidRPr="00061C07" w:rsidRDefault="008301A8" w:rsidP="0042667E">
      <w:pPr>
        <w:numPr>
          <w:ilvl w:val="0"/>
          <w:numId w:val="6"/>
        </w:numPr>
        <w:autoSpaceDE w:val="0"/>
        <w:autoSpaceDN w:val="0"/>
        <w:adjustRightInd w:val="0"/>
        <w:spacing w:after="0" w:line="240" w:lineRule="auto"/>
        <w:jc w:val="both"/>
        <w:rPr>
          <w:rFonts w:ascii="Palatino Linotype" w:hAnsi="Palatino Linotype"/>
          <w:sz w:val="24"/>
          <w:szCs w:val="24"/>
        </w:rPr>
      </w:pPr>
      <w:r w:rsidRPr="00061C07">
        <w:rPr>
          <w:rFonts w:ascii="Palatino Linotype" w:hAnsi="Palatino Linotype"/>
          <w:sz w:val="24"/>
          <w:szCs w:val="24"/>
        </w:rPr>
        <w:t>Hazai és nemzetközi étkezési szokások, vallási előírások, az alkalmazás lehetőségei</w:t>
      </w:r>
      <w:r w:rsidR="00E32ABD" w:rsidRPr="00061C07">
        <w:rPr>
          <w:rFonts w:ascii="Palatino Linotype" w:hAnsi="Palatino Linotype"/>
          <w:sz w:val="24"/>
          <w:szCs w:val="24"/>
        </w:rPr>
        <w:t>.</w:t>
      </w:r>
    </w:p>
    <w:p w:rsidR="00DE34F8" w:rsidRDefault="00DE34F8" w:rsidP="00DE34F8">
      <w:pPr>
        <w:autoSpaceDE w:val="0"/>
        <w:autoSpaceDN w:val="0"/>
        <w:adjustRightInd w:val="0"/>
        <w:spacing w:after="0" w:line="240" w:lineRule="auto"/>
        <w:jc w:val="both"/>
        <w:rPr>
          <w:rFonts w:ascii="Palatino Linotype" w:hAnsi="Palatino Linotype"/>
          <w:b/>
          <w:sz w:val="24"/>
          <w:szCs w:val="24"/>
        </w:rPr>
      </w:pPr>
    </w:p>
    <w:p w:rsidR="008301A8" w:rsidRPr="00DE34F8" w:rsidRDefault="008301A8" w:rsidP="00DE34F8">
      <w:pPr>
        <w:pStyle w:val="Listaszerbekezds"/>
        <w:numPr>
          <w:ilvl w:val="2"/>
          <w:numId w:val="34"/>
        </w:numPr>
        <w:autoSpaceDE w:val="0"/>
        <w:autoSpaceDN w:val="0"/>
        <w:adjustRightInd w:val="0"/>
        <w:spacing w:after="0" w:line="240" w:lineRule="auto"/>
        <w:jc w:val="both"/>
        <w:rPr>
          <w:rFonts w:ascii="Palatino Linotype" w:hAnsi="Palatino Linotype"/>
          <w:sz w:val="24"/>
          <w:szCs w:val="24"/>
        </w:rPr>
      </w:pPr>
      <w:r w:rsidRPr="00DE34F8">
        <w:rPr>
          <w:rFonts w:ascii="Palatino Linotype" w:hAnsi="Palatino Linotype"/>
          <w:b/>
          <w:sz w:val="24"/>
          <w:szCs w:val="24"/>
        </w:rPr>
        <w:t>Értékesítés higiéniája, üzleti árukezelés</w:t>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i/>
          <w:sz w:val="24"/>
          <w:szCs w:val="24"/>
        </w:rPr>
        <w:t>10 óra/10 óra</w:t>
      </w:r>
    </w:p>
    <w:p w:rsidR="008301A8" w:rsidRPr="00061C07" w:rsidRDefault="008301A8" w:rsidP="0042667E">
      <w:pPr>
        <w:numPr>
          <w:ilvl w:val="0"/>
          <w:numId w:val="7"/>
        </w:numPr>
        <w:autoSpaceDE w:val="0"/>
        <w:autoSpaceDN w:val="0"/>
        <w:adjustRightInd w:val="0"/>
        <w:spacing w:after="0" w:line="240" w:lineRule="auto"/>
        <w:jc w:val="both"/>
        <w:rPr>
          <w:rFonts w:ascii="Palatino Linotype" w:hAnsi="Palatino Linotype"/>
          <w:sz w:val="24"/>
          <w:szCs w:val="24"/>
        </w:rPr>
      </w:pPr>
      <w:r w:rsidRPr="00061C07">
        <w:rPr>
          <w:rFonts w:ascii="Palatino Linotype" w:hAnsi="Palatino Linotype"/>
          <w:sz w:val="24"/>
          <w:szCs w:val="24"/>
        </w:rPr>
        <w:t>Az áruk minőségi jellemzőinek meghatározási lehetőségei</w:t>
      </w:r>
      <w:r w:rsidR="00E32ABD" w:rsidRPr="00061C07">
        <w:rPr>
          <w:rFonts w:ascii="Palatino Linotype" w:hAnsi="Palatino Linotype"/>
          <w:sz w:val="24"/>
          <w:szCs w:val="24"/>
        </w:rPr>
        <w:t>.</w:t>
      </w:r>
    </w:p>
    <w:p w:rsidR="008301A8" w:rsidRPr="00061C07" w:rsidRDefault="008301A8" w:rsidP="0042667E">
      <w:pPr>
        <w:numPr>
          <w:ilvl w:val="0"/>
          <w:numId w:val="7"/>
        </w:numPr>
        <w:autoSpaceDE w:val="0"/>
        <w:autoSpaceDN w:val="0"/>
        <w:adjustRightInd w:val="0"/>
        <w:spacing w:after="0" w:line="240" w:lineRule="auto"/>
        <w:jc w:val="both"/>
        <w:rPr>
          <w:rFonts w:ascii="Palatino Linotype" w:hAnsi="Palatino Linotype"/>
          <w:sz w:val="24"/>
          <w:szCs w:val="24"/>
        </w:rPr>
      </w:pPr>
      <w:r w:rsidRPr="00061C07">
        <w:rPr>
          <w:rFonts w:ascii="Palatino Linotype" w:hAnsi="Palatino Linotype"/>
          <w:sz w:val="24"/>
          <w:szCs w:val="24"/>
        </w:rPr>
        <w:t xml:space="preserve">Az </w:t>
      </w:r>
      <w:r w:rsidR="00A246A9" w:rsidRPr="00061C07">
        <w:rPr>
          <w:rFonts w:ascii="Palatino Linotype" w:hAnsi="Palatino Linotype"/>
          <w:sz w:val="24"/>
          <w:szCs w:val="24"/>
        </w:rPr>
        <w:t>üzleti étel-, sütemény- és fagy</w:t>
      </w:r>
      <w:r w:rsidRPr="00061C07">
        <w:rPr>
          <w:rFonts w:ascii="Palatino Linotype" w:hAnsi="Palatino Linotype"/>
          <w:sz w:val="24"/>
          <w:szCs w:val="24"/>
        </w:rPr>
        <w:t>lalt-választék bemutatásának, tálalásának szabályai az eltarthatósága, minőségmegóvása szempontjából</w:t>
      </w:r>
      <w:r w:rsidR="00E32ABD" w:rsidRPr="00061C07">
        <w:rPr>
          <w:rFonts w:ascii="Palatino Linotype" w:hAnsi="Palatino Linotype"/>
          <w:sz w:val="24"/>
          <w:szCs w:val="24"/>
        </w:rPr>
        <w:t>.</w:t>
      </w:r>
    </w:p>
    <w:p w:rsidR="008301A8" w:rsidRPr="00061C07" w:rsidRDefault="008301A8" w:rsidP="0042667E">
      <w:pPr>
        <w:numPr>
          <w:ilvl w:val="0"/>
          <w:numId w:val="7"/>
        </w:numPr>
        <w:autoSpaceDE w:val="0"/>
        <w:autoSpaceDN w:val="0"/>
        <w:adjustRightInd w:val="0"/>
        <w:spacing w:after="0" w:line="240" w:lineRule="auto"/>
        <w:jc w:val="both"/>
        <w:rPr>
          <w:rFonts w:ascii="Palatino Linotype" w:hAnsi="Palatino Linotype"/>
          <w:sz w:val="24"/>
          <w:szCs w:val="24"/>
        </w:rPr>
      </w:pPr>
      <w:r w:rsidRPr="00061C07">
        <w:rPr>
          <w:rFonts w:ascii="Palatino Linotype" w:hAnsi="Palatino Linotype"/>
          <w:sz w:val="24"/>
          <w:szCs w:val="24"/>
        </w:rPr>
        <w:t>Sütemények, hidegkonyhai és egyéb készítmények csomagolásának eszközei és szabályai</w:t>
      </w:r>
      <w:r w:rsidR="00E32ABD" w:rsidRPr="00061C07">
        <w:rPr>
          <w:rFonts w:ascii="Palatino Linotype" w:hAnsi="Palatino Linotype"/>
          <w:sz w:val="24"/>
          <w:szCs w:val="24"/>
        </w:rPr>
        <w:t>.</w:t>
      </w:r>
    </w:p>
    <w:p w:rsidR="008301A8" w:rsidRPr="00061C07" w:rsidRDefault="008301A8" w:rsidP="0042667E">
      <w:pPr>
        <w:numPr>
          <w:ilvl w:val="0"/>
          <w:numId w:val="7"/>
        </w:numPr>
        <w:autoSpaceDE w:val="0"/>
        <w:autoSpaceDN w:val="0"/>
        <w:adjustRightInd w:val="0"/>
        <w:spacing w:after="0" w:line="240" w:lineRule="auto"/>
        <w:jc w:val="both"/>
        <w:rPr>
          <w:rFonts w:ascii="Palatino Linotype" w:hAnsi="Palatino Linotype"/>
          <w:sz w:val="24"/>
          <w:szCs w:val="24"/>
        </w:rPr>
      </w:pPr>
      <w:r w:rsidRPr="00061C07">
        <w:rPr>
          <w:rFonts w:ascii="Palatino Linotype" w:hAnsi="Palatino Linotype"/>
          <w:sz w:val="24"/>
          <w:szCs w:val="24"/>
        </w:rPr>
        <w:t>A hűtővitrinek, pultok rendezésének, feltöltésének szabályai</w:t>
      </w:r>
      <w:r w:rsidR="00E32ABD" w:rsidRPr="00061C07">
        <w:rPr>
          <w:rFonts w:ascii="Palatino Linotype" w:hAnsi="Palatino Linotype"/>
          <w:sz w:val="24"/>
          <w:szCs w:val="24"/>
        </w:rPr>
        <w:t>.</w:t>
      </w:r>
    </w:p>
    <w:p w:rsidR="008301A8" w:rsidRPr="00061C07" w:rsidRDefault="008301A8" w:rsidP="0042667E">
      <w:pPr>
        <w:numPr>
          <w:ilvl w:val="0"/>
          <w:numId w:val="7"/>
        </w:numPr>
        <w:autoSpaceDE w:val="0"/>
        <w:autoSpaceDN w:val="0"/>
        <w:adjustRightInd w:val="0"/>
        <w:spacing w:after="0" w:line="240" w:lineRule="auto"/>
        <w:jc w:val="both"/>
        <w:rPr>
          <w:rFonts w:ascii="Palatino Linotype" w:hAnsi="Palatino Linotype"/>
          <w:sz w:val="24"/>
          <w:szCs w:val="24"/>
        </w:rPr>
      </w:pPr>
      <w:r w:rsidRPr="00061C07">
        <w:rPr>
          <w:rFonts w:ascii="Palatino Linotype" w:hAnsi="Palatino Linotype"/>
          <w:sz w:val="24"/>
          <w:szCs w:val="24"/>
        </w:rPr>
        <w:t>Az értékesítés és kapcsolódó helyiségeinek higiéniai, tűzrendészeti, minőségbiztosítási, munkavédelmi, környezetvédelmi és vagyonvédelmi szabályai</w:t>
      </w:r>
      <w:r w:rsidR="00E32ABD" w:rsidRPr="00061C07">
        <w:rPr>
          <w:rFonts w:ascii="Palatino Linotype" w:hAnsi="Palatino Linotype"/>
          <w:sz w:val="24"/>
          <w:szCs w:val="24"/>
        </w:rPr>
        <w:t>.</w:t>
      </w:r>
    </w:p>
    <w:p w:rsidR="00DE34F8" w:rsidRDefault="00DE34F8" w:rsidP="00DE34F8">
      <w:pPr>
        <w:spacing w:after="0" w:line="240" w:lineRule="auto"/>
        <w:rPr>
          <w:rFonts w:ascii="Palatino Linotype" w:hAnsi="Palatino Linotype"/>
          <w:b/>
          <w:sz w:val="24"/>
          <w:szCs w:val="24"/>
        </w:rPr>
      </w:pPr>
    </w:p>
    <w:p w:rsidR="008301A8" w:rsidRPr="00DE34F8" w:rsidRDefault="008301A8" w:rsidP="00DE34F8">
      <w:pPr>
        <w:pStyle w:val="Listaszerbekezds"/>
        <w:numPr>
          <w:ilvl w:val="2"/>
          <w:numId w:val="34"/>
        </w:numPr>
        <w:spacing w:after="0" w:line="240" w:lineRule="auto"/>
        <w:rPr>
          <w:rFonts w:ascii="Palatino Linotype" w:hAnsi="Palatino Linotype"/>
          <w:b/>
          <w:sz w:val="24"/>
          <w:szCs w:val="24"/>
        </w:rPr>
      </w:pPr>
      <w:r w:rsidRPr="00DE34F8">
        <w:rPr>
          <w:rFonts w:ascii="Palatino Linotype" w:hAnsi="Palatino Linotype"/>
          <w:b/>
          <w:sz w:val="24"/>
          <w:szCs w:val="24"/>
        </w:rPr>
        <w:t>Ételek, italok értékesítése I</w:t>
      </w:r>
      <w:r w:rsidR="00061C07" w:rsidRPr="00DE34F8">
        <w:rPr>
          <w:rFonts w:ascii="Palatino Linotype" w:hAnsi="Palatino Linotype"/>
          <w:b/>
          <w:sz w:val="24"/>
          <w:szCs w:val="24"/>
        </w:rPr>
        <w:t>.</w:t>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i/>
          <w:sz w:val="24"/>
          <w:szCs w:val="24"/>
        </w:rPr>
        <w:t>78 óra/78 óra</w:t>
      </w:r>
    </w:p>
    <w:p w:rsidR="008301A8" w:rsidRPr="00061C07" w:rsidRDefault="008301A8" w:rsidP="0042667E">
      <w:pPr>
        <w:numPr>
          <w:ilvl w:val="0"/>
          <w:numId w:val="8"/>
        </w:numPr>
        <w:autoSpaceDE w:val="0"/>
        <w:autoSpaceDN w:val="0"/>
        <w:adjustRightInd w:val="0"/>
        <w:spacing w:after="0" w:line="240" w:lineRule="auto"/>
        <w:jc w:val="both"/>
        <w:rPr>
          <w:rFonts w:ascii="Palatino Linotype" w:hAnsi="Palatino Linotype"/>
          <w:sz w:val="24"/>
          <w:szCs w:val="24"/>
        </w:rPr>
      </w:pPr>
      <w:r w:rsidRPr="00061C07">
        <w:rPr>
          <w:rFonts w:ascii="Palatino Linotype" w:hAnsi="Palatino Linotype"/>
          <w:sz w:val="24"/>
          <w:szCs w:val="24"/>
        </w:rPr>
        <w:t>Alkoholos italok fajtái, jellemzői, készítésük és értékesítésük folyamata</w:t>
      </w:r>
      <w:r w:rsidR="00E32ABD" w:rsidRPr="00061C07">
        <w:rPr>
          <w:rFonts w:ascii="Palatino Linotype" w:hAnsi="Palatino Linotype"/>
          <w:sz w:val="24"/>
          <w:szCs w:val="24"/>
        </w:rPr>
        <w:t>.</w:t>
      </w:r>
    </w:p>
    <w:p w:rsidR="008301A8" w:rsidRPr="00061C07" w:rsidRDefault="008301A8" w:rsidP="0042667E">
      <w:pPr>
        <w:numPr>
          <w:ilvl w:val="0"/>
          <w:numId w:val="8"/>
        </w:numPr>
        <w:autoSpaceDE w:val="0"/>
        <w:autoSpaceDN w:val="0"/>
        <w:adjustRightInd w:val="0"/>
        <w:spacing w:after="0" w:line="240" w:lineRule="auto"/>
        <w:jc w:val="both"/>
        <w:rPr>
          <w:rFonts w:ascii="Palatino Linotype" w:hAnsi="Palatino Linotype"/>
          <w:sz w:val="24"/>
          <w:szCs w:val="24"/>
        </w:rPr>
      </w:pPr>
      <w:r w:rsidRPr="00061C07">
        <w:rPr>
          <w:rFonts w:ascii="Palatino Linotype" w:hAnsi="Palatino Linotype"/>
          <w:sz w:val="24"/>
          <w:szCs w:val="24"/>
        </w:rPr>
        <w:t>Alkohol</w:t>
      </w:r>
      <w:r w:rsidR="00E32ABD" w:rsidRPr="00061C07">
        <w:rPr>
          <w:rFonts w:ascii="Palatino Linotype" w:hAnsi="Palatino Linotype"/>
          <w:sz w:val="24"/>
          <w:szCs w:val="24"/>
        </w:rPr>
        <w:t>men</w:t>
      </w:r>
      <w:r w:rsidRPr="00061C07">
        <w:rPr>
          <w:rFonts w:ascii="Palatino Linotype" w:hAnsi="Palatino Linotype"/>
          <w:sz w:val="24"/>
          <w:szCs w:val="24"/>
        </w:rPr>
        <w:t>tes italok fajtái, jellemzői, készítésük és értékesítésük folyamata</w:t>
      </w:r>
      <w:r w:rsidR="00E32ABD" w:rsidRPr="00061C07">
        <w:rPr>
          <w:rFonts w:ascii="Palatino Linotype" w:hAnsi="Palatino Linotype"/>
          <w:sz w:val="24"/>
          <w:szCs w:val="24"/>
        </w:rPr>
        <w:t>.</w:t>
      </w:r>
    </w:p>
    <w:p w:rsidR="008301A8" w:rsidRPr="00061C07" w:rsidRDefault="008301A8" w:rsidP="0042667E">
      <w:pPr>
        <w:numPr>
          <w:ilvl w:val="0"/>
          <w:numId w:val="8"/>
        </w:numPr>
        <w:autoSpaceDE w:val="0"/>
        <w:autoSpaceDN w:val="0"/>
        <w:adjustRightInd w:val="0"/>
        <w:spacing w:after="0" w:line="240" w:lineRule="auto"/>
        <w:jc w:val="both"/>
        <w:rPr>
          <w:rFonts w:ascii="Palatino Linotype" w:hAnsi="Palatino Linotype"/>
          <w:sz w:val="24"/>
          <w:szCs w:val="24"/>
        </w:rPr>
      </w:pPr>
      <w:r w:rsidRPr="00061C07">
        <w:rPr>
          <w:rFonts w:ascii="Palatino Linotype" w:hAnsi="Palatino Linotype"/>
          <w:sz w:val="24"/>
          <w:szCs w:val="24"/>
        </w:rPr>
        <w:t>Reggeli- és uzsonnaitalok fajtái, jellemzői, készítésük szabályai</w:t>
      </w:r>
      <w:r w:rsidR="00E32ABD" w:rsidRPr="00061C07">
        <w:rPr>
          <w:rFonts w:ascii="Palatino Linotype" w:hAnsi="Palatino Linotype"/>
          <w:sz w:val="24"/>
          <w:szCs w:val="24"/>
        </w:rPr>
        <w:t>.</w:t>
      </w:r>
    </w:p>
    <w:p w:rsidR="008301A8" w:rsidRPr="00061C07" w:rsidRDefault="008301A8" w:rsidP="0042667E">
      <w:pPr>
        <w:numPr>
          <w:ilvl w:val="0"/>
          <w:numId w:val="8"/>
        </w:numPr>
        <w:autoSpaceDE w:val="0"/>
        <w:autoSpaceDN w:val="0"/>
        <w:adjustRightInd w:val="0"/>
        <w:spacing w:after="0" w:line="240" w:lineRule="auto"/>
        <w:jc w:val="both"/>
        <w:rPr>
          <w:rFonts w:ascii="Palatino Linotype" w:hAnsi="Palatino Linotype"/>
          <w:sz w:val="24"/>
          <w:szCs w:val="24"/>
        </w:rPr>
      </w:pPr>
      <w:r w:rsidRPr="00061C07">
        <w:rPr>
          <w:rFonts w:ascii="Palatino Linotype" w:hAnsi="Palatino Linotype"/>
          <w:sz w:val="24"/>
          <w:szCs w:val="24"/>
        </w:rPr>
        <w:t>A kávéfőzés, a reggeli italok készítésének, kiszolgálásának és felszolgálásának szabályai</w:t>
      </w:r>
      <w:r w:rsidR="00E32ABD" w:rsidRPr="00061C07">
        <w:rPr>
          <w:rFonts w:ascii="Palatino Linotype" w:hAnsi="Palatino Linotype"/>
          <w:sz w:val="24"/>
          <w:szCs w:val="24"/>
        </w:rPr>
        <w:t>.</w:t>
      </w:r>
    </w:p>
    <w:p w:rsidR="008301A8" w:rsidRPr="00061C07" w:rsidRDefault="008301A8" w:rsidP="0042667E">
      <w:pPr>
        <w:numPr>
          <w:ilvl w:val="0"/>
          <w:numId w:val="8"/>
        </w:numPr>
        <w:autoSpaceDE w:val="0"/>
        <w:autoSpaceDN w:val="0"/>
        <w:adjustRightInd w:val="0"/>
        <w:spacing w:after="0" w:line="240" w:lineRule="auto"/>
        <w:jc w:val="both"/>
        <w:rPr>
          <w:rFonts w:ascii="Palatino Linotype" w:hAnsi="Palatino Linotype"/>
          <w:sz w:val="24"/>
          <w:szCs w:val="24"/>
        </w:rPr>
      </w:pPr>
      <w:r w:rsidRPr="00061C07">
        <w:rPr>
          <w:rFonts w:ascii="Palatino Linotype" w:hAnsi="Palatino Linotype"/>
          <w:sz w:val="24"/>
          <w:szCs w:val="24"/>
        </w:rPr>
        <w:lastRenderedPageBreak/>
        <w:t>Az italtárolás szabályai, az italkészítés folyamata</w:t>
      </w:r>
      <w:r w:rsidR="00E32ABD" w:rsidRPr="00061C07">
        <w:rPr>
          <w:rFonts w:ascii="Palatino Linotype" w:hAnsi="Palatino Linotype"/>
          <w:sz w:val="24"/>
          <w:szCs w:val="24"/>
        </w:rPr>
        <w:t>.</w:t>
      </w:r>
    </w:p>
    <w:p w:rsidR="00DE34F8" w:rsidRDefault="00DE34F8" w:rsidP="00DE34F8">
      <w:pPr>
        <w:spacing w:after="0" w:line="240" w:lineRule="auto"/>
        <w:rPr>
          <w:rFonts w:ascii="Palatino Linotype" w:hAnsi="Palatino Linotype"/>
          <w:b/>
          <w:sz w:val="24"/>
          <w:szCs w:val="24"/>
        </w:rPr>
      </w:pPr>
    </w:p>
    <w:p w:rsidR="008301A8" w:rsidRPr="00DE34F8" w:rsidRDefault="008301A8" w:rsidP="00DE34F8">
      <w:pPr>
        <w:pStyle w:val="Listaszerbekezds"/>
        <w:numPr>
          <w:ilvl w:val="2"/>
          <w:numId w:val="34"/>
        </w:numPr>
        <w:spacing w:after="0" w:line="240" w:lineRule="auto"/>
        <w:rPr>
          <w:rFonts w:ascii="Palatino Linotype" w:hAnsi="Palatino Linotype"/>
          <w:b/>
          <w:sz w:val="24"/>
          <w:szCs w:val="24"/>
        </w:rPr>
      </w:pPr>
      <w:r w:rsidRPr="00DE34F8">
        <w:rPr>
          <w:rFonts w:ascii="Palatino Linotype" w:hAnsi="Palatino Linotype"/>
          <w:b/>
          <w:sz w:val="24"/>
          <w:szCs w:val="24"/>
        </w:rPr>
        <w:t>Ételek, italok értékesítése II</w:t>
      </w:r>
      <w:r w:rsidR="00061C07" w:rsidRPr="00DE34F8">
        <w:rPr>
          <w:rFonts w:ascii="Palatino Linotype" w:hAnsi="Palatino Linotype"/>
          <w:b/>
          <w:sz w:val="24"/>
          <w:szCs w:val="24"/>
        </w:rPr>
        <w:t>.</w:t>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sz w:val="24"/>
          <w:szCs w:val="24"/>
        </w:rPr>
        <w:tab/>
      </w:r>
      <w:r w:rsidRPr="00DE34F8">
        <w:rPr>
          <w:rFonts w:ascii="Palatino Linotype" w:hAnsi="Palatino Linotype"/>
          <w:b/>
          <w:i/>
          <w:sz w:val="24"/>
          <w:szCs w:val="24"/>
        </w:rPr>
        <w:t>64 óra/64 óra</w:t>
      </w:r>
    </w:p>
    <w:p w:rsidR="008301A8" w:rsidRPr="00061C07" w:rsidRDefault="008301A8" w:rsidP="0042667E">
      <w:pPr>
        <w:numPr>
          <w:ilvl w:val="0"/>
          <w:numId w:val="9"/>
        </w:numPr>
        <w:autoSpaceDE w:val="0"/>
        <w:autoSpaceDN w:val="0"/>
        <w:adjustRightInd w:val="0"/>
        <w:spacing w:after="0" w:line="240" w:lineRule="auto"/>
        <w:jc w:val="both"/>
        <w:rPr>
          <w:rFonts w:ascii="Palatino Linotype" w:hAnsi="Palatino Linotype"/>
          <w:sz w:val="24"/>
          <w:szCs w:val="24"/>
        </w:rPr>
      </w:pPr>
      <w:r w:rsidRPr="00061C07">
        <w:rPr>
          <w:rFonts w:ascii="Palatino Linotype" w:hAnsi="Palatino Linotype"/>
          <w:sz w:val="24"/>
          <w:szCs w:val="24"/>
        </w:rPr>
        <w:t>A választék összeállításának szabályai</w:t>
      </w:r>
      <w:r w:rsidR="00E32ABD" w:rsidRPr="00061C07">
        <w:rPr>
          <w:rFonts w:ascii="Palatino Linotype" w:hAnsi="Palatino Linotype"/>
          <w:sz w:val="24"/>
          <w:szCs w:val="24"/>
        </w:rPr>
        <w:t>.</w:t>
      </w:r>
    </w:p>
    <w:p w:rsidR="008301A8" w:rsidRPr="00061C07" w:rsidRDefault="008301A8" w:rsidP="0042667E">
      <w:pPr>
        <w:numPr>
          <w:ilvl w:val="0"/>
          <w:numId w:val="9"/>
        </w:numPr>
        <w:autoSpaceDE w:val="0"/>
        <w:autoSpaceDN w:val="0"/>
        <w:adjustRightInd w:val="0"/>
        <w:spacing w:after="0" w:line="240" w:lineRule="auto"/>
        <w:jc w:val="both"/>
        <w:rPr>
          <w:rFonts w:ascii="Palatino Linotype" w:hAnsi="Palatino Linotype"/>
          <w:sz w:val="24"/>
          <w:szCs w:val="24"/>
        </w:rPr>
      </w:pPr>
      <w:r w:rsidRPr="00061C07">
        <w:rPr>
          <w:rFonts w:ascii="Palatino Linotype" w:hAnsi="Palatino Linotype"/>
          <w:sz w:val="24"/>
          <w:szCs w:val="24"/>
        </w:rPr>
        <w:t>Árcímkék, ártáblák, árlapok tartalmának elemei</w:t>
      </w:r>
      <w:r w:rsidR="00E32ABD" w:rsidRPr="00061C07">
        <w:rPr>
          <w:rFonts w:ascii="Palatino Linotype" w:hAnsi="Palatino Linotype"/>
          <w:sz w:val="24"/>
          <w:szCs w:val="24"/>
        </w:rPr>
        <w:t>.</w:t>
      </w:r>
    </w:p>
    <w:p w:rsidR="008301A8" w:rsidRPr="00061C07" w:rsidRDefault="008301A8" w:rsidP="0042667E">
      <w:pPr>
        <w:numPr>
          <w:ilvl w:val="0"/>
          <w:numId w:val="9"/>
        </w:numPr>
        <w:autoSpaceDE w:val="0"/>
        <w:autoSpaceDN w:val="0"/>
        <w:adjustRightInd w:val="0"/>
        <w:spacing w:after="0" w:line="240" w:lineRule="auto"/>
        <w:jc w:val="both"/>
        <w:rPr>
          <w:rFonts w:ascii="Palatino Linotype" w:hAnsi="Palatino Linotype"/>
          <w:sz w:val="24"/>
          <w:szCs w:val="24"/>
        </w:rPr>
      </w:pPr>
      <w:r w:rsidRPr="00061C07">
        <w:rPr>
          <w:rFonts w:ascii="Palatino Linotype" w:hAnsi="Palatino Linotype"/>
          <w:sz w:val="24"/>
          <w:szCs w:val="24"/>
        </w:rPr>
        <w:t>A termékek ajánlásának szabályai</w:t>
      </w:r>
      <w:r w:rsidR="00E32ABD" w:rsidRPr="00061C07">
        <w:rPr>
          <w:rFonts w:ascii="Palatino Linotype" w:hAnsi="Palatino Linotype"/>
          <w:sz w:val="24"/>
          <w:szCs w:val="24"/>
        </w:rPr>
        <w:t>.</w:t>
      </w:r>
    </w:p>
    <w:p w:rsidR="008301A8" w:rsidRPr="00061C07" w:rsidRDefault="008301A8" w:rsidP="0042667E">
      <w:pPr>
        <w:numPr>
          <w:ilvl w:val="0"/>
          <w:numId w:val="9"/>
        </w:numPr>
        <w:autoSpaceDE w:val="0"/>
        <w:autoSpaceDN w:val="0"/>
        <w:adjustRightInd w:val="0"/>
        <w:spacing w:after="0" w:line="240" w:lineRule="auto"/>
        <w:jc w:val="both"/>
        <w:rPr>
          <w:rFonts w:ascii="Palatino Linotype" w:hAnsi="Palatino Linotype"/>
          <w:sz w:val="24"/>
          <w:szCs w:val="24"/>
        </w:rPr>
      </w:pPr>
      <w:r w:rsidRPr="00061C07">
        <w:rPr>
          <w:rFonts w:ascii="Palatino Linotype" w:hAnsi="Palatino Linotype"/>
          <w:sz w:val="24"/>
          <w:szCs w:val="24"/>
        </w:rPr>
        <w:t>A menü elemei,</w:t>
      </w:r>
      <w:r w:rsidR="00E32ABD" w:rsidRPr="00061C07">
        <w:rPr>
          <w:rFonts w:ascii="Palatino Linotype" w:hAnsi="Palatino Linotype"/>
          <w:sz w:val="24"/>
          <w:szCs w:val="24"/>
        </w:rPr>
        <w:t xml:space="preserve"> összeállításának alapszabályai.</w:t>
      </w:r>
    </w:p>
    <w:p w:rsidR="008301A8" w:rsidRPr="00061C07" w:rsidRDefault="008301A8" w:rsidP="0042667E">
      <w:pPr>
        <w:numPr>
          <w:ilvl w:val="0"/>
          <w:numId w:val="10"/>
        </w:numPr>
        <w:autoSpaceDE w:val="0"/>
        <w:autoSpaceDN w:val="0"/>
        <w:adjustRightInd w:val="0"/>
        <w:spacing w:after="0" w:line="240" w:lineRule="auto"/>
        <w:jc w:val="both"/>
        <w:rPr>
          <w:rFonts w:ascii="Palatino Linotype" w:hAnsi="Palatino Linotype"/>
          <w:sz w:val="24"/>
          <w:szCs w:val="24"/>
        </w:rPr>
      </w:pPr>
      <w:r w:rsidRPr="00061C07">
        <w:rPr>
          <w:rFonts w:ascii="Palatino Linotype" w:hAnsi="Palatino Linotype"/>
          <w:sz w:val="24"/>
          <w:szCs w:val="24"/>
        </w:rPr>
        <w:t>Étel-, italfelszolgálás módjai, szabályai</w:t>
      </w:r>
      <w:r w:rsidR="00E32ABD" w:rsidRPr="00061C07">
        <w:rPr>
          <w:rFonts w:ascii="Palatino Linotype" w:hAnsi="Palatino Linotype"/>
          <w:sz w:val="24"/>
          <w:szCs w:val="24"/>
        </w:rPr>
        <w:t>.</w:t>
      </w:r>
    </w:p>
    <w:p w:rsidR="00DE34F8" w:rsidRDefault="00DE34F8" w:rsidP="00DE34F8">
      <w:pPr>
        <w:widowControl w:val="0"/>
        <w:suppressAutoHyphens/>
        <w:spacing w:after="0" w:line="240" w:lineRule="auto"/>
        <w:rPr>
          <w:rFonts w:ascii="Palatino Linotype" w:hAnsi="Palatino Linotype"/>
          <w:b/>
          <w:i/>
          <w:sz w:val="24"/>
          <w:szCs w:val="24"/>
        </w:rPr>
      </w:pPr>
    </w:p>
    <w:p w:rsidR="008301A8" w:rsidRPr="00DE34F8" w:rsidRDefault="008301A8" w:rsidP="00DE34F8">
      <w:pPr>
        <w:pStyle w:val="Listaszerbekezds"/>
        <w:widowControl w:val="0"/>
        <w:numPr>
          <w:ilvl w:val="1"/>
          <w:numId w:val="34"/>
        </w:numPr>
        <w:suppressAutoHyphens/>
        <w:spacing w:after="0" w:line="240" w:lineRule="auto"/>
        <w:rPr>
          <w:rFonts w:ascii="Palatino Linotype" w:hAnsi="Palatino Linotype"/>
          <w:b/>
          <w:i/>
          <w:sz w:val="24"/>
          <w:szCs w:val="24"/>
        </w:rPr>
      </w:pPr>
      <w:r w:rsidRPr="00DE34F8">
        <w:rPr>
          <w:rFonts w:ascii="Palatino Linotype" w:hAnsi="Palatino Linotype"/>
          <w:b/>
          <w:i/>
          <w:sz w:val="24"/>
          <w:szCs w:val="24"/>
        </w:rPr>
        <w:t>A képzési helyszín jellege, javasolt felszerelése</w:t>
      </w:r>
    </w:p>
    <w:p w:rsidR="008301A8" w:rsidRPr="00193D5A" w:rsidRDefault="00BB701B" w:rsidP="00071F1D">
      <w:pPr>
        <w:spacing w:after="0" w:line="240" w:lineRule="auto"/>
        <w:ind w:firstLine="360"/>
        <w:rPr>
          <w:rFonts w:ascii="Palatino Linotype" w:hAnsi="Palatino Linotype"/>
          <w:i/>
          <w:sz w:val="24"/>
          <w:szCs w:val="24"/>
        </w:rPr>
      </w:pPr>
      <w:r w:rsidRPr="00193D5A">
        <w:rPr>
          <w:rFonts w:ascii="Palatino Linotype" w:hAnsi="Palatino Linotype"/>
          <w:i/>
          <w:sz w:val="24"/>
          <w:szCs w:val="24"/>
        </w:rPr>
        <w:t>Tanterem, pincér terem</w:t>
      </w:r>
    </w:p>
    <w:p w:rsidR="00DE34F8" w:rsidRPr="00061C07" w:rsidRDefault="00DE34F8" w:rsidP="00071F1D">
      <w:pPr>
        <w:spacing w:after="0" w:line="240" w:lineRule="auto"/>
        <w:ind w:firstLine="360"/>
        <w:rPr>
          <w:rFonts w:ascii="Palatino Linotype" w:hAnsi="Palatino Linotype"/>
          <w:sz w:val="24"/>
          <w:szCs w:val="24"/>
        </w:rPr>
      </w:pPr>
    </w:p>
    <w:p w:rsidR="00F01B9A" w:rsidRDefault="00DF67EE" w:rsidP="00DE34F8">
      <w:pPr>
        <w:pStyle w:val="Listaszerbekezds"/>
        <w:widowControl w:val="0"/>
        <w:numPr>
          <w:ilvl w:val="1"/>
          <w:numId w:val="34"/>
        </w:numPr>
        <w:suppressAutoHyphens/>
        <w:spacing w:after="0" w:line="240" w:lineRule="auto"/>
        <w:rPr>
          <w:rFonts w:ascii="Palatino Linotype" w:hAnsi="Palatino Linotype"/>
          <w:b/>
          <w:i/>
          <w:sz w:val="24"/>
          <w:szCs w:val="24"/>
        </w:rPr>
      </w:pPr>
      <w:r w:rsidRPr="00DE34F8">
        <w:rPr>
          <w:rFonts w:ascii="Palatino Linotype" w:hAnsi="Palatino Linotype"/>
          <w:b/>
          <w:i/>
          <w:sz w:val="24"/>
          <w:szCs w:val="24"/>
        </w:rPr>
        <w:t>A tantárgy elsajátítása során alkalmazható sajátos módszerek</w:t>
      </w:r>
      <w:r w:rsidR="00061C07" w:rsidRPr="00DE34F8">
        <w:rPr>
          <w:rFonts w:ascii="Palatino Linotype" w:hAnsi="Palatino Linotype"/>
          <w:b/>
          <w:i/>
          <w:sz w:val="24"/>
          <w:szCs w:val="24"/>
        </w:rPr>
        <w:t>,</w:t>
      </w:r>
      <w:r w:rsidR="00F01B9A" w:rsidRPr="00DE34F8">
        <w:rPr>
          <w:rFonts w:ascii="Palatino Linotype" w:hAnsi="Palatino Linotype"/>
          <w:b/>
          <w:i/>
          <w:sz w:val="24"/>
          <w:szCs w:val="24"/>
        </w:rPr>
        <w:t xml:space="preserve"> tanulói tevékenységformák (ajánlás)</w:t>
      </w:r>
    </w:p>
    <w:p w:rsidR="00DE34F8" w:rsidRPr="00DE34F8" w:rsidRDefault="00DE34F8" w:rsidP="00DE34F8">
      <w:pPr>
        <w:pStyle w:val="Listaszerbekezds"/>
        <w:widowControl w:val="0"/>
        <w:suppressAutoHyphens/>
        <w:spacing w:after="0" w:line="240" w:lineRule="auto"/>
        <w:ind w:left="792"/>
        <w:rPr>
          <w:rFonts w:ascii="Palatino Linotype" w:hAnsi="Palatino Linotype"/>
          <w:b/>
          <w:i/>
          <w:sz w:val="24"/>
          <w:szCs w:val="24"/>
        </w:rPr>
      </w:pPr>
    </w:p>
    <w:p w:rsidR="00F01B9A" w:rsidRPr="00193D5A" w:rsidRDefault="00F01B9A" w:rsidP="00193D5A">
      <w:pPr>
        <w:pStyle w:val="Listaszerbekezds"/>
        <w:widowControl w:val="0"/>
        <w:numPr>
          <w:ilvl w:val="2"/>
          <w:numId w:val="34"/>
        </w:numPr>
        <w:suppressAutoHyphens/>
        <w:spacing w:after="0" w:line="240" w:lineRule="auto"/>
        <w:rPr>
          <w:rFonts w:ascii="Palatino Linotype" w:hAnsi="Palatino Linotype"/>
          <w:b/>
          <w:i/>
          <w:sz w:val="24"/>
          <w:szCs w:val="24"/>
        </w:rPr>
      </w:pPr>
      <w:r w:rsidRPr="00193D5A">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F67EE" w:rsidRPr="008B7D14" w:rsidTr="008663ED">
        <w:trPr>
          <w:jc w:val="center"/>
        </w:trPr>
        <w:tc>
          <w:tcPr>
            <w:tcW w:w="994" w:type="dxa"/>
            <w:vMerge w:val="restart"/>
            <w:vAlign w:val="center"/>
          </w:tcPr>
          <w:p w:rsidR="00DF67EE" w:rsidRPr="008B7D14" w:rsidRDefault="00DF67EE"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F67EE" w:rsidRDefault="00DF67EE"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F67EE" w:rsidRPr="008B7D14" w:rsidRDefault="00DF67EE" w:rsidP="00071F1D">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F67EE" w:rsidRPr="008B7D14" w:rsidRDefault="00DF67EE"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F67EE" w:rsidRPr="008B7D14" w:rsidRDefault="00082CA3" w:rsidP="00071F1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DF67EE" w:rsidRPr="008B7D14" w:rsidTr="008663ED">
        <w:trPr>
          <w:jc w:val="center"/>
        </w:trPr>
        <w:tc>
          <w:tcPr>
            <w:tcW w:w="994" w:type="dxa"/>
            <w:vMerge/>
            <w:vAlign w:val="center"/>
          </w:tcPr>
          <w:p w:rsidR="00DF67EE" w:rsidRPr="008B7D14" w:rsidRDefault="00DF67EE" w:rsidP="00071F1D">
            <w:pPr>
              <w:spacing w:after="0" w:line="240" w:lineRule="auto"/>
              <w:jc w:val="center"/>
              <w:rPr>
                <w:rFonts w:ascii="Palatino Linotype" w:hAnsi="Palatino Linotype"/>
                <w:b/>
                <w:sz w:val="20"/>
                <w:szCs w:val="20"/>
              </w:rPr>
            </w:pPr>
          </w:p>
        </w:tc>
        <w:tc>
          <w:tcPr>
            <w:tcW w:w="2800" w:type="dxa"/>
            <w:vMerge/>
            <w:vAlign w:val="center"/>
          </w:tcPr>
          <w:p w:rsidR="00DF67EE" w:rsidRPr="008B7D14" w:rsidRDefault="00DF67EE" w:rsidP="00071F1D">
            <w:pPr>
              <w:spacing w:after="0" w:line="240" w:lineRule="auto"/>
              <w:rPr>
                <w:rFonts w:ascii="Palatino Linotype" w:hAnsi="Palatino Linotype"/>
                <w:b/>
                <w:sz w:val="20"/>
                <w:szCs w:val="20"/>
              </w:rPr>
            </w:pPr>
          </w:p>
        </w:tc>
        <w:tc>
          <w:tcPr>
            <w:tcW w:w="945" w:type="dxa"/>
            <w:vAlign w:val="center"/>
          </w:tcPr>
          <w:p w:rsidR="00DF67EE" w:rsidRPr="008B7D14" w:rsidRDefault="00DF67EE"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F67EE" w:rsidRPr="008B7D14" w:rsidRDefault="00DF67EE"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F67EE" w:rsidRPr="008B7D14" w:rsidRDefault="00DF67EE"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F67EE" w:rsidRPr="008B7D14" w:rsidRDefault="00DF67EE" w:rsidP="00071F1D">
            <w:pPr>
              <w:spacing w:after="0" w:line="240" w:lineRule="auto"/>
              <w:jc w:val="center"/>
              <w:rPr>
                <w:rFonts w:ascii="Palatino Linotype" w:hAnsi="Palatino Linotype"/>
                <w:b/>
                <w:sz w:val="20"/>
                <w:szCs w:val="20"/>
              </w:rPr>
            </w:pPr>
          </w:p>
        </w:tc>
      </w:tr>
      <w:tr w:rsidR="00DF67EE" w:rsidRPr="008B7D14" w:rsidTr="008663ED">
        <w:trPr>
          <w:jc w:val="center"/>
        </w:trPr>
        <w:tc>
          <w:tcPr>
            <w:tcW w:w="994" w:type="dxa"/>
            <w:vAlign w:val="center"/>
          </w:tcPr>
          <w:p w:rsidR="00DF67EE" w:rsidRPr="008B7D14" w:rsidRDefault="00DF67EE"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F67EE" w:rsidRPr="008B7D14" w:rsidRDefault="00DF67EE" w:rsidP="00071F1D">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67EE" w:rsidRPr="008B7D14" w:rsidTr="008663ED">
        <w:trPr>
          <w:jc w:val="center"/>
        </w:trPr>
        <w:tc>
          <w:tcPr>
            <w:tcW w:w="994" w:type="dxa"/>
            <w:vAlign w:val="center"/>
          </w:tcPr>
          <w:p w:rsidR="00DF67EE" w:rsidRPr="008B7D14" w:rsidRDefault="00DF67EE"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DF67EE" w:rsidRPr="008B7D14" w:rsidRDefault="00DF67EE" w:rsidP="00071F1D">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67EE" w:rsidRPr="008B7D14" w:rsidTr="008663ED">
        <w:trPr>
          <w:jc w:val="center"/>
        </w:trPr>
        <w:tc>
          <w:tcPr>
            <w:tcW w:w="994" w:type="dxa"/>
            <w:vAlign w:val="center"/>
          </w:tcPr>
          <w:p w:rsidR="00DF67EE" w:rsidRPr="008B7D14" w:rsidRDefault="00DF67EE"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DF67EE" w:rsidRPr="008B7D14" w:rsidRDefault="00DF67EE" w:rsidP="00071F1D">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67EE" w:rsidRPr="008B7D14" w:rsidTr="008663ED">
        <w:trPr>
          <w:jc w:val="center"/>
        </w:trPr>
        <w:tc>
          <w:tcPr>
            <w:tcW w:w="994" w:type="dxa"/>
            <w:vAlign w:val="center"/>
          </w:tcPr>
          <w:p w:rsidR="00DF67EE" w:rsidRPr="008B7D14" w:rsidRDefault="00DF67EE"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DF67EE" w:rsidRPr="008B7D14" w:rsidRDefault="00DF67EE" w:rsidP="00071F1D">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2659"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67EE" w:rsidRPr="008B7D14" w:rsidTr="008663ED">
        <w:trPr>
          <w:jc w:val="center"/>
        </w:trPr>
        <w:tc>
          <w:tcPr>
            <w:tcW w:w="994" w:type="dxa"/>
            <w:vAlign w:val="center"/>
          </w:tcPr>
          <w:p w:rsidR="00DF67EE" w:rsidRPr="008B7D14" w:rsidRDefault="00DF67EE"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DF67EE" w:rsidRPr="008B7D14" w:rsidRDefault="00DF67EE" w:rsidP="00071F1D">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2659"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67EE" w:rsidRPr="008B7D14" w:rsidTr="008663ED">
        <w:trPr>
          <w:jc w:val="center"/>
        </w:trPr>
        <w:tc>
          <w:tcPr>
            <w:tcW w:w="994" w:type="dxa"/>
            <w:vAlign w:val="center"/>
          </w:tcPr>
          <w:p w:rsidR="00DF67EE" w:rsidRPr="008B7D14" w:rsidRDefault="00DF67EE"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DF67EE" w:rsidRPr="008B7D14" w:rsidRDefault="00DF67EE" w:rsidP="00071F1D">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Értékesítési, eszközök</w:t>
            </w:r>
          </w:p>
        </w:tc>
      </w:tr>
      <w:tr w:rsidR="00DF67EE" w:rsidRPr="008B7D14" w:rsidTr="008663ED">
        <w:trPr>
          <w:jc w:val="center"/>
        </w:trPr>
        <w:tc>
          <w:tcPr>
            <w:tcW w:w="994" w:type="dxa"/>
            <w:vAlign w:val="center"/>
          </w:tcPr>
          <w:p w:rsidR="00DF67EE" w:rsidRPr="008B7D14" w:rsidRDefault="00DF67EE"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DF67EE" w:rsidRPr="008B7D14" w:rsidRDefault="00DF67EE" w:rsidP="00071F1D">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2659"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67EE" w:rsidRPr="008B7D14" w:rsidTr="008663ED">
        <w:trPr>
          <w:jc w:val="center"/>
        </w:trPr>
        <w:tc>
          <w:tcPr>
            <w:tcW w:w="994" w:type="dxa"/>
            <w:vAlign w:val="center"/>
          </w:tcPr>
          <w:p w:rsidR="00DF67EE" w:rsidRPr="008B7D14" w:rsidRDefault="00DF67EE"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DF67EE" w:rsidRPr="008B7D14" w:rsidRDefault="00DF67EE" w:rsidP="00071F1D">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2659"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67EE" w:rsidRPr="008B7D14" w:rsidTr="008663ED">
        <w:trPr>
          <w:jc w:val="center"/>
        </w:trPr>
        <w:tc>
          <w:tcPr>
            <w:tcW w:w="994" w:type="dxa"/>
            <w:vAlign w:val="center"/>
          </w:tcPr>
          <w:p w:rsidR="00DF67EE" w:rsidRPr="008B7D14" w:rsidRDefault="00DF67EE"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DF67EE" w:rsidRPr="007A7298" w:rsidRDefault="00DF67EE" w:rsidP="00071F1D">
            <w:pPr>
              <w:spacing w:after="0" w:line="240" w:lineRule="auto"/>
              <w:rPr>
                <w:rFonts w:ascii="Palatino Linotype" w:hAnsi="Palatino Linotype"/>
                <w:strike/>
                <w:sz w:val="20"/>
                <w:szCs w:val="20"/>
              </w:rPr>
            </w:pPr>
            <w:r w:rsidRPr="00DF67EE">
              <w:rPr>
                <w:rFonts w:ascii="Palatino Linotype" w:hAnsi="Palatino Linotype"/>
                <w:sz w:val="20"/>
                <w:szCs w:val="20"/>
              </w:rPr>
              <w:t>szimuláció</w:t>
            </w: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2659"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67EE" w:rsidRPr="008B7D14" w:rsidTr="008663ED">
        <w:trPr>
          <w:jc w:val="center"/>
        </w:trPr>
        <w:tc>
          <w:tcPr>
            <w:tcW w:w="994" w:type="dxa"/>
            <w:vAlign w:val="center"/>
          </w:tcPr>
          <w:p w:rsidR="00DF67EE" w:rsidRPr="008B7D14" w:rsidRDefault="00DF67EE"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DF67EE" w:rsidRPr="00DF67EE" w:rsidRDefault="00DF67EE" w:rsidP="00071F1D">
            <w:pPr>
              <w:spacing w:after="0" w:line="240" w:lineRule="auto"/>
              <w:rPr>
                <w:rFonts w:ascii="Palatino Linotype" w:hAnsi="Palatino Linotype"/>
                <w:sz w:val="20"/>
                <w:szCs w:val="20"/>
              </w:rPr>
            </w:pPr>
            <w:r w:rsidRPr="00DF67EE">
              <w:rPr>
                <w:rFonts w:ascii="Palatino Linotype" w:hAnsi="Palatino Linotype"/>
                <w:sz w:val="20"/>
                <w:szCs w:val="20"/>
              </w:rPr>
              <w:t>szerepjáték</w:t>
            </w: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2659"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67EE" w:rsidRPr="008B7D14" w:rsidTr="008663ED">
        <w:trPr>
          <w:jc w:val="center"/>
        </w:trPr>
        <w:tc>
          <w:tcPr>
            <w:tcW w:w="994" w:type="dxa"/>
            <w:vAlign w:val="center"/>
          </w:tcPr>
          <w:p w:rsidR="00DF67EE" w:rsidRPr="008B7D14" w:rsidRDefault="00DF67EE"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DF67EE" w:rsidRPr="008B7D14" w:rsidRDefault="00DF67EE" w:rsidP="00071F1D">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B701B" w:rsidRDefault="00BB701B" w:rsidP="00071F1D">
      <w:pPr>
        <w:widowControl w:val="0"/>
        <w:suppressAutoHyphens/>
        <w:spacing w:after="0" w:line="240" w:lineRule="auto"/>
        <w:rPr>
          <w:rFonts w:ascii="Palatino Linotype" w:hAnsi="Palatino Linotype"/>
          <w:b/>
        </w:rPr>
      </w:pPr>
    </w:p>
    <w:p w:rsidR="00DF67EE" w:rsidRPr="00193D5A" w:rsidRDefault="00DF67EE" w:rsidP="00071F1D">
      <w:pPr>
        <w:pStyle w:val="Listaszerbekezds"/>
        <w:widowControl w:val="0"/>
        <w:numPr>
          <w:ilvl w:val="2"/>
          <w:numId w:val="34"/>
        </w:numPr>
        <w:suppressAutoHyphens/>
        <w:spacing w:after="0" w:line="240" w:lineRule="auto"/>
        <w:rPr>
          <w:rFonts w:ascii="Palatino Linotype" w:hAnsi="Palatino Linotype"/>
          <w:b/>
          <w:i/>
          <w:sz w:val="24"/>
          <w:szCs w:val="24"/>
        </w:rPr>
      </w:pPr>
      <w:r w:rsidRPr="00193D5A">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B701B" w:rsidRPr="00FE5532" w:rsidTr="00714141">
        <w:trPr>
          <w:cantSplit/>
          <w:trHeight w:val="921"/>
          <w:jc w:val="center"/>
        </w:trPr>
        <w:tc>
          <w:tcPr>
            <w:tcW w:w="828" w:type="dxa"/>
            <w:vMerge w:val="restart"/>
            <w:vAlign w:val="center"/>
          </w:tcPr>
          <w:p w:rsidR="00BB701B" w:rsidRPr="00FE5532" w:rsidRDefault="00BB701B"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B701B" w:rsidRPr="00FE5532" w:rsidRDefault="00BB701B"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B701B" w:rsidRDefault="00BB701B"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B701B" w:rsidRDefault="00BB701B" w:rsidP="00071F1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B701B" w:rsidRPr="00FE5532" w:rsidRDefault="00BB701B" w:rsidP="00071F1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B701B" w:rsidRPr="00FE5532" w:rsidTr="00714141">
        <w:trPr>
          <w:cantSplit/>
          <w:trHeight w:val="1076"/>
          <w:jc w:val="center"/>
        </w:trPr>
        <w:tc>
          <w:tcPr>
            <w:tcW w:w="828" w:type="dxa"/>
            <w:vMerge/>
            <w:vAlign w:val="center"/>
          </w:tcPr>
          <w:p w:rsidR="00BB701B" w:rsidRPr="00FE5532" w:rsidRDefault="00BB701B" w:rsidP="00071F1D">
            <w:pPr>
              <w:spacing w:after="0" w:line="240" w:lineRule="auto"/>
              <w:jc w:val="center"/>
              <w:rPr>
                <w:rFonts w:ascii="Palatino Linotype" w:hAnsi="Palatino Linotype"/>
                <w:b/>
                <w:sz w:val="20"/>
                <w:szCs w:val="20"/>
              </w:rPr>
            </w:pPr>
          </w:p>
        </w:tc>
        <w:tc>
          <w:tcPr>
            <w:tcW w:w="3621" w:type="dxa"/>
            <w:vMerge/>
            <w:vAlign w:val="center"/>
          </w:tcPr>
          <w:p w:rsidR="00BB701B" w:rsidRPr="00FE5532" w:rsidRDefault="00BB701B" w:rsidP="00071F1D">
            <w:pPr>
              <w:spacing w:after="0" w:line="240" w:lineRule="auto"/>
              <w:rPr>
                <w:rFonts w:ascii="Palatino Linotype" w:hAnsi="Palatino Linotype"/>
                <w:b/>
                <w:sz w:val="20"/>
                <w:szCs w:val="20"/>
              </w:rPr>
            </w:pPr>
          </w:p>
        </w:tc>
        <w:tc>
          <w:tcPr>
            <w:tcW w:w="809" w:type="dxa"/>
            <w:textDirection w:val="btLr"/>
            <w:vAlign w:val="center"/>
          </w:tcPr>
          <w:p w:rsidR="00BB701B" w:rsidRPr="00FE5532" w:rsidRDefault="00BB701B"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B701B" w:rsidRDefault="00BB701B"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B701B" w:rsidRPr="00FE5532" w:rsidRDefault="00BB701B"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B701B" w:rsidRDefault="00BB701B"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B701B" w:rsidRPr="00FE5532" w:rsidRDefault="00BB701B"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B701B" w:rsidRPr="00FE5532" w:rsidRDefault="00BB701B" w:rsidP="00071F1D">
            <w:pPr>
              <w:spacing w:after="0" w:line="240" w:lineRule="auto"/>
              <w:jc w:val="center"/>
              <w:rPr>
                <w:rFonts w:ascii="Palatino Linotype" w:hAnsi="Palatino Linotype"/>
                <w:b/>
                <w:sz w:val="20"/>
                <w:szCs w:val="20"/>
              </w:rPr>
            </w:pPr>
          </w:p>
        </w:tc>
      </w:tr>
      <w:tr w:rsidR="00BB701B" w:rsidRPr="00FE5532" w:rsidTr="00714141">
        <w:trPr>
          <w:jc w:val="center"/>
        </w:trPr>
        <w:tc>
          <w:tcPr>
            <w:tcW w:w="828" w:type="dxa"/>
            <w:shd w:val="clear" w:color="auto" w:fill="D9D9D9"/>
            <w:vAlign w:val="center"/>
          </w:tcPr>
          <w:p w:rsidR="00BB701B" w:rsidRPr="008B7D14" w:rsidRDefault="00BB701B"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B701B" w:rsidRPr="008B7D14" w:rsidRDefault="00BB701B" w:rsidP="00071F1D">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B701B" w:rsidRPr="00FE5532" w:rsidRDefault="00BB701B"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BB701B" w:rsidRPr="00FE5532" w:rsidRDefault="00BB701B"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BB701B" w:rsidRPr="00FE5532" w:rsidRDefault="00BB701B"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BB701B" w:rsidRPr="00FE5532" w:rsidRDefault="00BB701B" w:rsidP="00071F1D">
            <w:pPr>
              <w:spacing w:after="0" w:line="240" w:lineRule="auto"/>
              <w:jc w:val="center"/>
              <w:rPr>
                <w:rFonts w:ascii="Palatino Linotype" w:hAnsi="Palatino Linotype"/>
                <w:sz w:val="20"/>
                <w:szCs w:val="20"/>
              </w:rPr>
            </w:pPr>
          </w:p>
        </w:tc>
      </w:tr>
      <w:tr w:rsidR="00BB701B" w:rsidRPr="00FE5532" w:rsidTr="00714141">
        <w:trPr>
          <w:jc w:val="center"/>
        </w:trPr>
        <w:tc>
          <w:tcPr>
            <w:tcW w:w="828" w:type="dxa"/>
            <w:vAlign w:val="center"/>
          </w:tcPr>
          <w:p w:rsidR="00BB701B" w:rsidRPr="00FE5532" w:rsidRDefault="00BB701B"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BB701B" w:rsidRPr="00FE5532" w:rsidRDefault="00BB701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763"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2190"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B701B" w:rsidRPr="00FE5532" w:rsidTr="00714141">
        <w:trPr>
          <w:jc w:val="center"/>
        </w:trPr>
        <w:tc>
          <w:tcPr>
            <w:tcW w:w="828" w:type="dxa"/>
            <w:vAlign w:val="center"/>
          </w:tcPr>
          <w:p w:rsidR="00BB701B" w:rsidRPr="00FE5532" w:rsidRDefault="00BB701B"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BB701B" w:rsidRPr="00FE5532" w:rsidRDefault="00BB701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Olvasott szöveg feladattal vezetett </w:t>
            </w:r>
            <w:r w:rsidRPr="00FE5532">
              <w:rPr>
                <w:rFonts w:ascii="Palatino Linotype" w:hAnsi="Palatino Linotype" w:cs="Arial"/>
                <w:sz w:val="20"/>
                <w:szCs w:val="20"/>
              </w:rPr>
              <w:lastRenderedPageBreak/>
              <w:t>feldolgozása</w:t>
            </w:r>
          </w:p>
        </w:tc>
        <w:tc>
          <w:tcPr>
            <w:tcW w:w="809"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798"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2190"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B701B" w:rsidRPr="00FE5532" w:rsidTr="00714141">
        <w:trPr>
          <w:jc w:val="center"/>
        </w:trPr>
        <w:tc>
          <w:tcPr>
            <w:tcW w:w="828" w:type="dxa"/>
            <w:vAlign w:val="center"/>
          </w:tcPr>
          <w:p w:rsidR="00BB701B" w:rsidRPr="00FE5532" w:rsidRDefault="00BB701B"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1.3.</w:t>
            </w:r>
          </w:p>
        </w:tc>
        <w:tc>
          <w:tcPr>
            <w:tcW w:w="3621" w:type="dxa"/>
            <w:vAlign w:val="center"/>
          </w:tcPr>
          <w:p w:rsidR="00BB701B" w:rsidRPr="00FE5532" w:rsidRDefault="00BB701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798"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763"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B701B" w:rsidRPr="00FE5532" w:rsidTr="00714141">
        <w:trPr>
          <w:jc w:val="center"/>
        </w:trPr>
        <w:tc>
          <w:tcPr>
            <w:tcW w:w="828" w:type="dxa"/>
            <w:vAlign w:val="center"/>
          </w:tcPr>
          <w:p w:rsidR="00BB701B" w:rsidRPr="00FE5532" w:rsidRDefault="00BB701B"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BB701B" w:rsidRPr="00FE5532" w:rsidRDefault="00BB701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798"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763"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B701B" w:rsidRPr="00FE5532" w:rsidTr="00714141">
        <w:trPr>
          <w:jc w:val="center"/>
        </w:trPr>
        <w:tc>
          <w:tcPr>
            <w:tcW w:w="828" w:type="dxa"/>
            <w:vAlign w:val="center"/>
          </w:tcPr>
          <w:p w:rsidR="00BB701B" w:rsidRPr="00FE5532" w:rsidRDefault="00BB701B"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BB701B" w:rsidRPr="00FE5532" w:rsidRDefault="00BB701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798"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763"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B701B" w:rsidRPr="00FE5532" w:rsidTr="00714141">
        <w:trPr>
          <w:jc w:val="center"/>
        </w:trPr>
        <w:tc>
          <w:tcPr>
            <w:tcW w:w="828" w:type="dxa"/>
            <w:vAlign w:val="center"/>
          </w:tcPr>
          <w:p w:rsidR="00BB701B" w:rsidRPr="00FE5532" w:rsidRDefault="00BB701B"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BB701B" w:rsidRPr="00FE5532" w:rsidRDefault="00BB701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798"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763"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B701B" w:rsidRPr="00FE5532" w:rsidTr="00714141">
        <w:trPr>
          <w:jc w:val="center"/>
        </w:trPr>
        <w:tc>
          <w:tcPr>
            <w:tcW w:w="828" w:type="dxa"/>
            <w:vAlign w:val="center"/>
          </w:tcPr>
          <w:p w:rsidR="00BB701B" w:rsidRPr="00FE5532" w:rsidRDefault="00BB701B"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BB701B" w:rsidRPr="00FE5532" w:rsidRDefault="00BB701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798"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763"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B701B" w:rsidRPr="00FE5532" w:rsidTr="00714141">
        <w:trPr>
          <w:jc w:val="center"/>
        </w:trPr>
        <w:tc>
          <w:tcPr>
            <w:tcW w:w="828" w:type="dxa"/>
            <w:shd w:val="clear" w:color="auto" w:fill="D9D9D9"/>
            <w:vAlign w:val="center"/>
          </w:tcPr>
          <w:p w:rsidR="00BB701B" w:rsidRPr="008B7D14" w:rsidRDefault="00BB701B"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B701B" w:rsidRPr="008B7D14" w:rsidRDefault="00BB701B" w:rsidP="00071F1D">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B701B" w:rsidRPr="00FE5532" w:rsidRDefault="00BB701B"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BB701B" w:rsidRPr="00FE5532" w:rsidRDefault="00BB701B"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BB701B" w:rsidRPr="00FE5532" w:rsidRDefault="00BB701B"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BB701B" w:rsidRPr="00FE5532" w:rsidRDefault="00BB701B" w:rsidP="00071F1D">
            <w:pPr>
              <w:spacing w:after="0" w:line="240" w:lineRule="auto"/>
              <w:jc w:val="center"/>
              <w:rPr>
                <w:rFonts w:ascii="Palatino Linotype" w:hAnsi="Palatino Linotype"/>
                <w:sz w:val="20"/>
                <w:szCs w:val="20"/>
              </w:rPr>
            </w:pPr>
          </w:p>
        </w:tc>
      </w:tr>
      <w:tr w:rsidR="00BB701B" w:rsidRPr="00FE5532" w:rsidTr="00714141">
        <w:trPr>
          <w:jc w:val="center"/>
        </w:trPr>
        <w:tc>
          <w:tcPr>
            <w:tcW w:w="828" w:type="dxa"/>
            <w:vAlign w:val="center"/>
          </w:tcPr>
          <w:p w:rsidR="00BB701B" w:rsidRPr="00FE5532" w:rsidRDefault="00BB701B"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B701B" w:rsidRPr="00FE5532" w:rsidRDefault="00BB701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798"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2190"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B701B" w:rsidRPr="00FE5532" w:rsidTr="00714141">
        <w:trPr>
          <w:jc w:val="center"/>
        </w:trPr>
        <w:tc>
          <w:tcPr>
            <w:tcW w:w="828" w:type="dxa"/>
            <w:vAlign w:val="center"/>
          </w:tcPr>
          <w:p w:rsidR="00BB701B" w:rsidRPr="00FE5532" w:rsidRDefault="00BB701B"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BB701B" w:rsidRPr="00FE5532" w:rsidRDefault="00BB701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798"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2190"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B701B" w:rsidRPr="00FE5532" w:rsidTr="00714141">
        <w:trPr>
          <w:jc w:val="center"/>
        </w:trPr>
        <w:tc>
          <w:tcPr>
            <w:tcW w:w="828" w:type="dxa"/>
            <w:vAlign w:val="center"/>
          </w:tcPr>
          <w:p w:rsidR="00BB701B" w:rsidRPr="00FE5532" w:rsidRDefault="00BB701B"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BB701B" w:rsidRPr="00FE5532" w:rsidRDefault="00BB701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798"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763"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B701B" w:rsidRPr="00FE5532" w:rsidTr="00714141">
        <w:trPr>
          <w:jc w:val="center"/>
        </w:trPr>
        <w:tc>
          <w:tcPr>
            <w:tcW w:w="828" w:type="dxa"/>
            <w:vAlign w:val="center"/>
          </w:tcPr>
          <w:p w:rsidR="00BB701B" w:rsidRPr="00FE5532" w:rsidRDefault="00BB701B"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BB701B" w:rsidRPr="00FE5532" w:rsidRDefault="00BB701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798"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763"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B701B" w:rsidRPr="00FE5532" w:rsidTr="00714141">
        <w:trPr>
          <w:jc w:val="center"/>
        </w:trPr>
        <w:tc>
          <w:tcPr>
            <w:tcW w:w="828" w:type="dxa"/>
            <w:vAlign w:val="center"/>
          </w:tcPr>
          <w:p w:rsidR="00BB701B" w:rsidRPr="00FE5532" w:rsidRDefault="00BB701B"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BB701B" w:rsidRPr="00FE5532" w:rsidRDefault="00BB701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798"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2190"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B701B" w:rsidRPr="00FE5532" w:rsidTr="00714141">
        <w:trPr>
          <w:jc w:val="center"/>
        </w:trPr>
        <w:tc>
          <w:tcPr>
            <w:tcW w:w="828" w:type="dxa"/>
            <w:vAlign w:val="center"/>
          </w:tcPr>
          <w:p w:rsidR="00BB701B" w:rsidRPr="00FE5532" w:rsidRDefault="00BB701B"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BB701B" w:rsidRPr="00FE5532" w:rsidRDefault="00BB701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798"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2190"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B701B" w:rsidRPr="00FE5532" w:rsidTr="00714141">
        <w:trPr>
          <w:jc w:val="center"/>
        </w:trPr>
        <w:tc>
          <w:tcPr>
            <w:tcW w:w="828" w:type="dxa"/>
            <w:vAlign w:val="center"/>
          </w:tcPr>
          <w:p w:rsidR="00BB701B" w:rsidRPr="00FE5532" w:rsidRDefault="00BB701B"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BB701B" w:rsidRPr="00FE5532" w:rsidRDefault="00BB701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798"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2190"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B701B" w:rsidRPr="00FE5532" w:rsidTr="00714141">
        <w:trPr>
          <w:jc w:val="center"/>
        </w:trPr>
        <w:tc>
          <w:tcPr>
            <w:tcW w:w="828" w:type="dxa"/>
            <w:shd w:val="clear" w:color="auto" w:fill="D9D9D9"/>
            <w:vAlign w:val="center"/>
          </w:tcPr>
          <w:p w:rsidR="00BB701B" w:rsidRPr="008B7D14" w:rsidRDefault="00BB701B" w:rsidP="00071F1D">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BB701B" w:rsidRPr="008B7D14" w:rsidRDefault="00BB701B" w:rsidP="00071F1D">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B701B" w:rsidRPr="00FE5532" w:rsidRDefault="00BB701B"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BB701B" w:rsidRPr="00FE5532" w:rsidRDefault="00BB701B"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BB701B" w:rsidRPr="00FE5532" w:rsidRDefault="00BB701B"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BB701B" w:rsidRPr="00FE5532" w:rsidRDefault="00BB701B" w:rsidP="00071F1D">
            <w:pPr>
              <w:spacing w:after="0" w:line="240" w:lineRule="auto"/>
              <w:jc w:val="center"/>
              <w:rPr>
                <w:rFonts w:ascii="Palatino Linotype" w:hAnsi="Palatino Linotype"/>
                <w:sz w:val="20"/>
                <w:szCs w:val="20"/>
              </w:rPr>
            </w:pPr>
          </w:p>
        </w:tc>
      </w:tr>
      <w:tr w:rsidR="00BB701B" w:rsidRPr="00FE5532" w:rsidTr="00714141">
        <w:trPr>
          <w:jc w:val="center"/>
        </w:trPr>
        <w:tc>
          <w:tcPr>
            <w:tcW w:w="828"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BB701B" w:rsidRPr="00FE5532" w:rsidRDefault="00BB701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798"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2190"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B701B" w:rsidRPr="00FE5532" w:rsidTr="00714141">
        <w:trPr>
          <w:jc w:val="center"/>
        </w:trPr>
        <w:tc>
          <w:tcPr>
            <w:tcW w:w="828"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BB701B" w:rsidRPr="00FE5532" w:rsidRDefault="00BB701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798"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2190"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B701B" w:rsidRPr="00FE5532" w:rsidTr="00714141">
        <w:trPr>
          <w:jc w:val="center"/>
        </w:trPr>
        <w:tc>
          <w:tcPr>
            <w:tcW w:w="828"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BB701B" w:rsidRPr="00FE5532" w:rsidRDefault="00BB701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798"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2190"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B701B" w:rsidRPr="00FE5532" w:rsidTr="00714141">
        <w:trPr>
          <w:jc w:val="center"/>
        </w:trPr>
        <w:tc>
          <w:tcPr>
            <w:tcW w:w="828"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BB701B" w:rsidRPr="00FE5532" w:rsidRDefault="00BB701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798"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2190"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B701B" w:rsidRPr="00FE5532" w:rsidTr="00714141">
        <w:trPr>
          <w:jc w:val="center"/>
        </w:trPr>
        <w:tc>
          <w:tcPr>
            <w:tcW w:w="828" w:type="dxa"/>
            <w:shd w:val="clear" w:color="auto" w:fill="D9D9D9"/>
            <w:vAlign w:val="center"/>
          </w:tcPr>
          <w:p w:rsidR="00BB701B" w:rsidRPr="008B7D14" w:rsidRDefault="00BB701B" w:rsidP="00071F1D">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BB701B" w:rsidRPr="008B7D14" w:rsidRDefault="00BB701B" w:rsidP="00071F1D">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BB701B" w:rsidRPr="00FE5532" w:rsidRDefault="00BB701B"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BB701B" w:rsidRPr="00FE5532" w:rsidRDefault="00BB701B"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BB701B" w:rsidRPr="00FE5532" w:rsidRDefault="00BB701B"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BB701B" w:rsidRPr="00FE5532" w:rsidRDefault="00BB701B" w:rsidP="00071F1D">
            <w:pPr>
              <w:spacing w:after="0" w:line="240" w:lineRule="auto"/>
              <w:jc w:val="center"/>
              <w:rPr>
                <w:rFonts w:ascii="Palatino Linotype" w:hAnsi="Palatino Linotype"/>
                <w:sz w:val="20"/>
                <w:szCs w:val="20"/>
              </w:rPr>
            </w:pPr>
          </w:p>
        </w:tc>
      </w:tr>
      <w:tr w:rsidR="00BB701B" w:rsidRPr="00FE5532" w:rsidTr="00714141">
        <w:trPr>
          <w:jc w:val="center"/>
        </w:trPr>
        <w:tc>
          <w:tcPr>
            <w:tcW w:w="828"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BB701B" w:rsidRPr="00FE5532" w:rsidRDefault="00BB701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798"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2190"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B701B" w:rsidRPr="00FE5532" w:rsidTr="00714141">
        <w:trPr>
          <w:jc w:val="center"/>
        </w:trPr>
        <w:tc>
          <w:tcPr>
            <w:tcW w:w="828"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BB701B" w:rsidRPr="00FE5532" w:rsidRDefault="00BB701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763"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2190"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B701B" w:rsidRPr="00FE5532" w:rsidTr="00714141">
        <w:trPr>
          <w:jc w:val="center"/>
        </w:trPr>
        <w:tc>
          <w:tcPr>
            <w:tcW w:w="828"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BB701B" w:rsidRPr="00FE5532" w:rsidRDefault="00BB701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798"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2190"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B701B" w:rsidRPr="00FE5532" w:rsidTr="00714141">
        <w:trPr>
          <w:jc w:val="center"/>
        </w:trPr>
        <w:tc>
          <w:tcPr>
            <w:tcW w:w="828" w:type="dxa"/>
            <w:shd w:val="clear" w:color="auto" w:fill="D9D9D9"/>
            <w:vAlign w:val="center"/>
          </w:tcPr>
          <w:p w:rsidR="00BB701B" w:rsidRPr="008B7D14" w:rsidRDefault="00BB701B" w:rsidP="00071F1D">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BB701B" w:rsidRPr="008B7D14" w:rsidRDefault="00BB701B" w:rsidP="00071F1D">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BB701B" w:rsidRPr="00FE5532" w:rsidRDefault="00BB701B"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BB701B" w:rsidRPr="00FE5532" w:rsidRDefault="00BB701B"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BB701B" w:rsidRPr="00FE5532" w:rsidRDefault="00BB701B"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BB701B" w:rsidRPr="00FE5532" w:rsidRDefault="00BB701B" w:rsidP="00071F1D">
            <w:pPr>
              <w:spacing w:after="0" w:line="240" w:lineRule="auto"/>
              <w:jc w:val="center"/>
              <w:rPr>
                <w:rFonts w:ascii="Palatino Linotype" w:hAnsi="Palatino Linotype"/>
                <w:sz w:val="20"/>
                <w:szCs w:val="20"/>
              </w:rPr>
            </w:pPr>
          </w:p>
        </w:tc>
      </w:tr>
      <w:tr w:rsidR="00BB701B" w:rsidRPr="00FE5532" w:rsidTr="00714141">
        <w:trPr>
          <w:jc w:val="center"/>
        </w:trPr>
        <w:tc>
          <w:tcPr>
            <w:tcW w:w="828"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BB701B" w:rsidRPr="00FE5532" w:rsidRDefault="00BB701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763"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2190"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B701B" w:rsidRPr="00FE5532" w:rsidTr="00714141">
        <w:trPr>
          <w:jc w:val="center"/>
        </w:trPr>
        <w:tc>
          <w:tcPr>
            <w:tcW w:w="828"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BB701B" w:rsidRPr="00FE5532" w:rsidRDefault="00BB701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763"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2190"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B701B" w:rsidRPr="00FE5532" w:rsidTr="00714141">
        <w:trPr>
          <w:jc w:val="center"/>
        </w:trPr>
        <w:tc>
          <w:tcPr>
            <w:tcW w:w="828"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BB701B" w:rsidRPr="00FE5532" w:rsidRDefault="00BB701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763" w:type="dxa"/>
            <w:vAlign w:val="center"/>
          </w:tcPr>
          <w:p w:rsidR="00BB701B" w:rsidRPr="00FE5532" w:rsidRDefault="00BB701B" w:rsidP="00071F1D">
            <w:pPr>
              <w:spacing w:after="0" w:line="240" w:lineRule="auto"/>
              <w:jc w:val="center"/>
              <w:rPr>
                <w:rFonts w:ascii="Palatino Linotype" w:hAnsi="Palatino Linotype"/>
                <w:sz w:val="20"/>
                <w:szCs w:val="20"/>
              </w:rPr>
            </w:pPr>
          </w:p>
        </w:tc>
        <w:tc>
          <w:tcPr>
            <w:tcW w:w="2190" w:type="dxa"/>
            <w:vAlign w:val="center"/>
          </w:tcPr>
          <w:p w:rsidR="00BB701B" w:rsidRPr="00FE5532" w:rsidRDefault="00BB701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E34F8" w:rsidRDefault="00DE34F8" w:rsidP="00DE34F8">
      <w:pPr>
        <w:widowControl w:val="0"/>
        <w:suppressAutoHyphens/>
        <w:spacing w:after="0" w:line="240" w:lineRule="auto"/>
        <w:rPr>
          <w:rFonts w:ascii="Palatino Linotype" w:hAnsi="Palatino Linotype"/>
          <w:b/>
          <w:bCs/>
          <w:sz w:val="24"/>
          <w:szCs w:val="24"/>
        </w:rPr>
      </w:pPr>
    </w:p>
    <w:p w:rsidR="008301A8" w:rsidRPr="00DE34F8" w:rsidRDefault="008301A8" w:rsidP="00DE34F8">
      <w:pPr>
        <w:pStyle w:val="Listaszerbekezds"/>
        <w:widowControl w:val="0"/>
        <w:numPr>
          <w:ilvl w:val="1"/>
          <w:numId w:val="34"/>
        </w:numPr>
        <w:suppressAutoHyphens/>
        <w:spacing w:after="0" w:line="240" w:lineRule="auto"/>
        <w:rPr>
          <w:rFonts w:ascii="Palatino Linotype" w:hAnsi="Palatino Linotype"/>
          <w:b/>
          <w:bCs/>
          <w:sz w:val="24"/>
          <w:szCs w:val="24"/>
        </w:rPr>
      </w:pPr>
      <w:r w:rsidRPr="00DE34F8">
        <w:rPr>
          <w:rFonts w:ascii="Palatino Linotype" w:hAnsi="Palatino Linotype"/>
          <w:b/>
          <w:bCs/>
          <w:sz w:val="24"/>
          <w:szCs w:val="24"/>
        </w:rPr>
        <w:t xml:space="preserve">A </w:t>
      </w:r>
      <w:r w:rsidRPr="00DE34F8">
        <w:rPr>
          <w:rFonts w:ascii="Palatino Linotype" w:hAnsi="Palatino Linotype"/>
          <w:b/>
          <w:sz w:val="24"/>
          <w:szCs w:val="24"/>
        </w:rPr>
        <w:t>tantárgy</w:t>
      </w:r>
      <w:r w:rsidRPr="00DE34F8">
        <w:rPr>
          <w:rFonts w:ascii="Palatino Linotype" w:hAnsi="Palatino Linotype"/>
          <w:b/>
          <w:bCs/>
          <w:sz w:val="24"/>
          <w:szCs w:val="24"/>
        </w:rPr>
        <w:t xml:space="preserve"> értékelésének módja</w:t>
      </w:r>
    </w:p>
    <w:p w:rsidR="00BB701B" w:rsidRDefault="00BB701B" w:rsidP="00071F1D">
      <w:pPr>
        <w:pStyle w:val="Listaszerbekezds1"/>
        <w:widowControl w:val="0"/>
        <w:suppressAutoHyphens/>
        <w:spacing w:after="0" w:line="240" w:lineRule="auto"/>
        <w:ind w:left="360"/>
        <w:rPr>
          <w:rFonts w:ascii="Palatino Linotype" w:hAnsi="Palatino Linotype"/>
          <w:bCs/>
          <w:kern w:val="1"/>
          <w:sz w:val="24"/>
          <w:szCs w:val="24"/>
          <w:lang w:eastAsia="hi-IN" w:bidi="hi-IN"/>
        </w:rPr>
      </w:pPr>
      <w:r w:rsidRPr="00CC18C4">
        <w:rPr>
          <w:rFonts w:ascii="Palatino Linotype" w:hAnsi="Palatino Linotype"/>
          <w:bCs/>
          <w:kern w:val="1"/>
          <w:sz w:val="24"/>
          <w:szCs w:val="24"/>
          <w:lang w:eastAsia="hi-IN" w:bidi="hi-IN"/>
        </w:rPr>
        <w:t>A nemzeti köznevelésr</w:t>
      </w:r>
      <w:r w:rsidR="00193D5A">
        <w:rPr>
          <w:rFonts w:ascii="Palatino Linotype" w:hAnsi="Palatino Linotype"/>
          <w:bCs/>
          <w:kern w:val="1"/>
          <w:sz w:val="24"/>
          <w:szCs w:val="24"/>
          <w:lang w:eastAsia="hi-IN" w:bidi="hi-IN"/>
        </w:rPr>
        <w:t>ől szóló 2011. évi CXC. törvény</w:t>
      </w:r>
      <w:r w:rsidRPr="00CC18C4">
        <w:rPr>
          <w:rFonts w:ascii="Palatino Linotype" w:hAnsi="Palatino Linotype"/>
          <w:bCs/>
          <w:kern w:val="1"/>
          <w:sz w:val="24"/>
          <w:szCs w:val="24"/>
          <w:lang w:eastAsia="hi-IN" w:bidi="hi-IN"/>
        </w:rPr>
        <w:t xml:space="preserve"> 54. § (2) a) pontja szerinti értékeléssel.</w:t>
      </w:r>
    </w:p>
    <w:p w:rsidR="00DE34F8" w:rsidRDefault="00DE34F8" w:rsidP="00071F1D">
      <w:pPr>
        <w:pStyle w:val="Listaszerbekezds1"/>
        <w:widowControl w:val="0"/>
        <w:suppressAutoHyphens/>
        <w:spacing w:after="0" w:line="240" w:lineRule="auto"/>
        <w:ind w:left="360"/>
        <w:rPr>
          <w:rFonts w:ascii="Palatino Linotype" w:hAnsi="Palatino Linotype"/>
          <w:bCs/>
          <w:kern w:val="1"/>
          <w:sz w:val="24"/>
          <w:szCs w:val="24"/>
          <w:lang w:eastAsia="hi-IN" w:bidi="hi-IN"/>
        </w:rPr>
      </w:pPr>
    </w:p>
    <w:p w:rsidR="00DE34F8" w:rsidRDefault="00DE34F8" w:rsidP="00071F1D">
      <w:pPr>
        <w:pStyle w:val="Listaszerbekezds1"/>
        <w:widowControl w:val="0"/>
        <w:suppressAutoHyphens/>
        <w:spacing w:after="0" w:line="240" w:lineRule="auto"/>
        <w:ind w:left="360"/>
        <w:rPr>
          <w:rFonts w:ascii="Palatino Linotype" w:hAnsi="Palatino Linotype"/>
          <w:bCs/>
          <w:kern w:val="1"/>
          <w:sz w:val="24"/>
          <w:szCs w:val="24"/>
          <w:lang w:eastAsia="hi-IN" w:bidi="hi-IN"/>
        </w:rPr>
      </w:pPr>
    </w:p>
    <w:p w:rsidR="008A3612" w:rsidRPr="00CC18C4" w:rsidRDefault="008A3612" w:rsidP="00071F1D">
      <w:pPr>
        <w:pStyle w:val="Listaszerbekezds1"/>
        <w:widowControl w:val="0"/>
        <w:suppressAutoHyphens/>
        <w:spacing w:after="0" w:line="240" w:lineRule="auto"/>
        <w:ind w:left="360"/>
        <w:rPr>
          <w:rFonts w:ascii="Palatino Linotype" w:hAnsi="Palatino Linotype"/>
          <w:bCs/>
          <w:kern w:val="1"/>
          <w:sz w:val="24"/>
          <w:szCs w:val="24"/>
          <w:lang w:eastAsia="hi-IN" w:bidi="hi-IN"/>
        </w:rPr>
      </w:pPr>
    </w:p>
    <w:p w:rsidR="008301A8" w:rsidRPr="00DE34F8" w:rsidRDefault="007C5869" w:rsidP="00DE34F8">
      <w:pPr>
        <w:pStyle w:val="Listaszerbekezds"/>
        <w:widowControl w:val="0"/>
        <w:numPr>
          <w:ilvl w:val="0"/>
          <w:numId w:val="34"/>
        </w:numPr>
        <w:suppressAutoHyphens/>
        <w:spacing w:after="0" w:line="240" w:lineRule="auto"/>
        <w:rPr>
          <w:rFonts w:ascii="Palatino Linotype" w:hAnsi="Palatino Linotype"/>
          <w:b/>
          <w:bCs/>
          <w:sz w:val="24"/>
          <w:szCs w:val="24"/>
        </w:rPr>
      </w:pPr>
      <w:r w:rsidRPr="00DE34F8">
        <w:rPr>
          <w:rFonts w:ascii="Palatino Linotype" w:hAnsi="Palatino Linotype"/>
          <w:b/>
          <w:bCs/>
          <w:iCs/>
          <w:sz w:val="24"/>
          <w:szCs w:val="24"/>
        </w:rPr>
        <w:lastRenderedPageBreak/>
        <w:t xml:space="preserve">Értékesítés </w:t>
      </w:r>
      <w:proofErr w:type="spellStart"/>
      <w:r w:rsidRPr="00DE34F8">
        <w:rPr>
          <w:rFonts w:ascii="Palatino Linotype" w:hAnsi="Palatino Linotype"/>
          <w:b/>
          <w:bCs/>
          <w:iCs/>
          <w:sz w:val="24"/>
          <w:szCs w:val="24"/>
        </w:rPr>
        <w:t>gyakorlata</w:t>
      </w:r>
      <w:r w:rsidR="008301A8" w:rsidRPr="00DE34F8">
        <w:rPr>
          <w:rFonts w:ascii="Palatino Linotype" w:hAnsi="Palatino Linotype"/>
          <w:b/>
          <w:sz w:val="24"/>
          <w:szCs w:val="24"/>
        </w:rPr>
        <w:t>tantárgy</w:t>
      </w:r>
      <w:proofErr w:type="spellEnd"/>
      <w:r w:rsidR="00BF4470" w:rsidRPr="00DE34F8">
        <w:rPr>
          <w:rFonts w:ascii="Palatino Linotype" w:hAnsi="Palatino Linotype"/>
          <w:b/>
          <w:sz w:val="24"/>
          <w:szCs w:val="24"/>
        </w:rPr>
        <w:tab/>
      </w:r>
      <w:r w:rsidR="008301A8" w:rsidRPr="00DE34F8">
        <w:rPr>
          <w:rFonts w:ascii="Palatino Linotype" w:hAnsi="Palatino Linotype"/>
          <w:b/>
          <w:sz w:val="24"/>
          <w:szCs w:val="24"/>
        </w:rPr>
        <w:tab/>
      </w:r>
      <w:r w:rsidR="00852F33" w:rsidRPr="00DE34F8">
        <w:rPr>
          <w:rFonts w:ascii="Palatino Linotype" w:hAnsi="Palatino Linotype"/>
          <w:b/>
          <w:sz w:val="24"/>
          <w:szCs w:val="24"/>
        </w:rPr>
        <w:t xml:space="preserve">268 </w:t>
      </w:r>
      <w:r w:rsidR="008301A8" w:rsidRPr="00DE34F8">
        <w:rPr>
          <w:rFonts w:ascii="Palatino Linotype" w:hAnsi="Palatino Linotype"/>
          <w:b/>
          <w:sz w:val="24"/>
          <w:szCs w:val="24"/>
        </w:rPr>
        <w:t>óra+68 ÖGY/108 óra+147 ÖGY*</w:t>
      </w:r>
    </w:p>
    <w:p w:rsidR="008301A8" w:rsidRPr="00CB63D9" w:rsidRDefault="008301A8" w:rsidP="00071F1D">
      <w:pPr>
        <w:widowControl w:val="0"/>
        <w:suppressAutoHyphens/>
        <w:spacing w:after="0" w:line="240" w:lineRule="auto"/>
        <w:ind w:left="360" w:firstLine="349"/>
        <w:jc w:val="right"/>
        <w:rPr>
          <w:rFonts w:ascii="Palatino Linotype" w:hAnsi="Palatino Linotype"/>
          <w:i/>
          <w:kern w:val="1"/>
          <w:sz w:val="20"/>
          <w:szCs w:val="20"/>
          <w:lang w:eastAsia="hi-IN" w:bidi="hi-IN"/>
        </w:rPr>
      </w:pPr>
      <w:r w:rsidRPr="00CB63D9">
        <w:rPr>
          <w:rFonts w:ascii="Palatino Linotype" w:hAnsi="Palatino Linotype"/>
          <w:i/>
          <w:kern w:val="1"/>
          <w:sz w:val="20"/>
          <w:szCs w:val="20"/>
          <w:lang w:eastAsia="hi-IN" w:bidi="hi-IN"/>
        </w:rPr>
        <w:t>*Kizárólag 13. és 14. évfolyamon megszervezett képzés/9-13. évfolyamon megszervezett képzés</w:t>
      </w:r>
    </w:p>
    <w:p w:rsidR="00DE34F8" w:rsidRDefault="00DE34F8" w:rsidP="00DE34F8">
      <w:pPr>
        <w:tabs>
          <w:tab w:val="left" w:pos="3855"/>
        </w:tabs>
        <w:spacing w:after="0" w:line="240" w:lineRule="auto"/>
        <w:rPr>
          <w:rFonts w:ascii="Palatino Linotype" w:hAnsi="Palatino Linotype"/>
          <w:b/>
          <w:sz w:val="24"/>
          <w:szCs w:val="24"/>
        </w:rPr>
      </w:pPr>
    </w:p>
    <w:p w:rsidR="008301A8" w:rsidRPr="00DE34F8" w:rsidRDefault="008301A8" w:rsidP="00DE34F8">
      <w:pPr>
        <w:pStyle w:val="Listaszerbekezds"/>
        <w:numPr>
          <w:ilvl w:val="1"/>
          <w:numId w:val="34"/>
        </w:numPr>
        <w:tabs>
          <w:tab w:val="left" w:pos="1276"/>
        </w:tabs>
        <w:spacing w:after="0" w:line="240" w:lineRule="auto"/>
        <w:rPr>
          <w:rFonts w:ascii="Palatino Linotype" w:hAnsi="Palatino Linotype"/>
          <w:b/>
          <w:sz w:val="24"/>
          <w:szCs w:val="24"/>
        </w:rPr>
      </w:pPr>
      <w:r w:rsidRPr="00DE34F8">
        <w:rPr>
          <w:rFonts w:ascii="Palatino Linotype" w:hAnsi="Palatino Linotype"/>
          <w:b/>
          <w:sz w:val="24"/>
          <w:szCs w:val="24"/>
        </w:rPr>
        <w:t>A tantárgy tanításának célja</w:t>
      </w:r>
    </w:p>
    <w:p w:rsidR="008301A8" w:rsidRPr="00CC18C4" w:rsidRDefault="008301A8" w:rsidP="00071F1D">
      <w:pPr>
        <w:spacing w:after="0" w:line="240" w:lineRule="auto"/>
        <w:ind w:left="426"/>
        <w:jc w:val="both"/>
        <w:rPr>
          <w:rFonts w:ascii="Palatino Linotype" w:hAnsi="Palatino Linotype"/>
          <w:sz w:val="24"/>
          <w:szCs w:val="24"/>
        </w:rPr>
      </w:pPr>
      <w:r w:rsidRPr="00CC18C4">
        <w:rPr>
          <w:rFonts w:ascii="Palatino Linotype" w:hAnsi="Palatino Linotype"/>
          <w:sz w:val="24"/>
          <w:szCs w:val="24"/>
        </w:rPr>
        <w:t>A tanulók gyakorlatban megismerik az értékesítés speciális</w:t>
      </w:r>
      <w:r w:rsidR="00E32ABD" w:rsidRPr="00CC18C4">
        <w:rPr>
          <w:rFonts w:ascii="Palatino Linotype" w:hAnsi="Palatino Linotype"/>
          <w:sz w:val="24"/>
          <w:szCs w:val="24"/>
        </w:rPr>
        <w:t>,</w:t>
      </w:r>
      <w:r w:rsidRPr="00CC18C4">
        <w:rPr>
          <w:rFonts w:ascii="Palatino Linotype" w:hAnsi="Palatino Linotype"/>
          <w:sz w:val="24"/>
          <w:szCs w:val="24"/>
        </w:rPr>
        <w:t xml:space="preserve"> csak a vendéglátásra jellemző elemeit. Megtanulják szakszerűen, biztonságosan</w:t>
      </w:r>
      <w:r w:rsidR="00E32ABD" w:rsidRPr="00CC18C4">
        <w:rPr>
          <w:rFonts w:ascii="Palatino Linotype" w:hAnsi="Palatino Linotype"/>
          <w:sz w:val="24"/>
          <w:szCs w:val="24"/>
        </w:rPr>
        <w:t>,</w:t>
      </w:r>
      <w:r w:rsidRPr="00CC18C4">
        <w:rPr>
          <w:rFonts w:ascii="Palatino Linotype" w:hAnsi="Palatino Linotype"/>
          <w:sz w:val="24"/>
          <w:szCs w:val="24"/>
        </w:rPr>
        <w:t xml:space="preserve"> élelmiszerbiztonsági szempontból is helyesen használni az eszközöket, berendezéseket. Megismerik a nyersanyagokat,</w:t>
      </w:r>
      <w:r w:rsidR="00E32ABD" w:rsidRPr="00CC18C4">
        <w:rPr>
          <w:rFonts w:ascii="Palatino Linotype" w:hAnsi="Palatino Linotype"/>
          <w:sz w:val="24"/>
          <w:szCs w:val="24"/>
        </w:rPr>
        <w:t xml:space="preserve"> a</w:t>
      </w:r>
      <w:r w:rsidRPr="00CC18C4">
        <w:rPr>
          <w:rFonts w:ascii="Palatino Linotype" w:hAnsi="Palatino Linotype"/>
          <w:sz w:val="24"/>
          <w:szCs w:val="24"/>
        </w:rPr>
        <w:t xml:space="preserve"> fő étel és ital csoportokat. Elsajátítják a vendéggel való kommunikáció hatékony módját, fejlesztik problémamegoldó és konfliktuskezelő kompetenciáikat.</w:t>
      </w:r>
    </w:p>
    <w:p w:rsidR="00DE34F8" w:rsidRDefault="00DE34F8" w:rsidP="00DE34F8">
      <w:pPr>
        <w:spacing w:after="0" w:line="240" w:lineRule="auto"/>
        <w:rPr>
          <w:rFonts w:ascii="Palatino Linotype" w:hAnsi="Palatino Linotype"/>
          <w:b/>
          <w:sz w:val="24"/>
          <w:szCs w:val="24"/>
        </w:rPr>
      </w:pPr>
    </w:p>
    <w:p w:rsidR="00CB63D9" w:rsidRPr="00193D5A" w:rsidRDefault="00193D5A" w:rsidP="00193D5A">
      <w:pPr>
        <w:pStyle w:val="Listaszerbekezds"/>
        <w:numPr>
          <w:ilvl w:val="1"/>
          <w:numId w:val="34"/>
        </w:numPr>
        <w:spacing w:after="0" w:line="240" w:lineRule="auto"/>
        <w:rPr>
          <w:rFonts w:ascii="Palatino Linotype" w:hAnsi="Palatino Linotype"/>
          <w:b/>
          <w:sz w:val="24"/>
          <w:szCs w:val="24"/>
        </w:rPr>
      </w:pPr>
      <w:r w:rsidRPr="00193D5A">
        <w:rPr>
          <w:rFonts w:ascii="Palatino Linotype" w:hAnsi="Palatino Linotype"/>
          <w:b/>
          <w:sz w:val="24"/>
          <w:szCs w:val="24"/>
        </w:rPr>
        <w:t>Kapcsolódó közismereti, szakmai tartalmak</w:t>
      </w:r>
    </w:p>
    <w:p w:rsidR="00193D5A" w:rsidRPr="00CC18C4" w:rsidRDefault="00193D5A" w:rsidP="00071F1D">
      <w:pPr>
        <w:spacing w:after="0" w:line="240" w:lineRule="auto"/>
        <w:ind w:firstLine="360"/>
        <w:rPr>
          <w:rFonts w:ascii="Palatino Linotype" w:hAnsi="Palatino Linotype"/>
          <w:b/>
          <w:sz w:val="24"/>
          <w:szCs w:val="24"/>
        </w:rPr>
      </w:pPr>
    </w:p>
    <w:p w:rsidR="008301A8" w:rsidRPr="00DE34F8" w:rsidRDefault="008301A8" w:rsidP="00DE34F8">
      <w:pPr>
        <w:pStyle w:val="Listaszerbekezds"/>
        <w:widowControl w:val="0"/>
        <w:numPr>
          <w:ilvl w:val="1"/>
          <w:numId w:val="34"/>
        </w:numPr>
        <w:suppressAutoHyphens/>
        <w:spacing w:after="0" w:line="240" w:lineRule="auto"/>
        <w:rPr>
          <w:rFonts w:ascii="Palatino Linotype" w:hAnsi="Palatino Linotype"/>
          <w:b/>
          <w:bCs/>
          <w:iCs/>
          <w:sz w:val="24"/>
          <w:szCs w:val="24"/>
        </w:rPr>
      </w:pPr>
      <w:r w:rsidRPr="00DE34F8">
        <w:rPr>
          <w:rFonts w:ascii="Palatino Linotype" w:hAnsi="Palatino Linotype"/>
          <w:b/>
          <w:sz w:val="24"/>
          <w:szCs w:val="24"/>
        </w:rPr>
        <w:t>Témakörök és elemeik</w:t>
      </w:r>
    </w:p>
    <w:p w:rsidR="00DE34F8" w:rsidRDefault="00DE34F8" w:rsidP="00DE34F8">
      <w:pPr>
        <w:spacing w:after="0" w:line="240" w:lineRule="auto"/>
        <w:rPr>
          <w:rFonts w:ascii="Palatino Linotype" w:hAnsi="Palatino Linotype"/>
          <w:b/>
          <w:sz w:val="24"/>
          <w:szCs w:val="24"/>
        </w:rPr>
      </w:pPr>
    </w:p>
    <w:p w:rsidR="008301A8" w:rsidRPr="00DE34F8" w:rsidRDefault="008301A8" w:rsidP="00DE34F8">
      <w:pPr>
        <w:pStyle w:val="Listaszerbekezds"/>
        <w:numPr>
          <w:ilvl w:val="2"/>
          <w:numId w:val="34"/>
        </w:numPr>
        <w:spacing w:after="0" w:line="240" w:lineRule="auto"/>
        <w:rPr>
          <w:rFonts w:ascii="Palatino Linotype" w:hAnsi="Palatino Linotype"/>
          <w:b/>
          <w:sz w:val="24"/>
          <w:szCs w:val="24"/>
        </w:rPr>
      </w:pPr>
      <w:r w:rsidRPr="00DE34F8">
        <w:rPr>
          <w:rFonts w:ascii="Palatino Linotype" w:hAnsi="Palatino Linotype"/>
          <w:b/>
          <w:sz w:val="24"/>
          <w:szCs w:val="24"/>
        </w:rPr>
        <w:t>Értékesítés előkészítő műveletei</w:t>
      </w:r>
      <w:r w:rsidRPr="00DE34F8">
        <w:rPr>
          <w:rFonts w:ascii="Palatino Linotype" w:hAnsi="Palatino Linotype"/>
          <w:b/>
          <w:sz w:val="24"/>
          <w:szCs w:val="24"/>
        </w:rPr>
        <w:tab/>
      </w:r>
      <w:r w:rsidR="00852F33" w:rsidRPr="00DE34F8">
        <w:rPr>
          <w:rFonts w:ascii="Palatino Linotype" w:hAnsi="Palatino Linotype"/>
          <w:b/>
          <w:i/>
          <w:sz w:val="24"/>
          <w:szCs w:val="24"/>
        </w:rPr>
        <w:t>36</w:t>
      </w:r>
      <w:r w:rsidRPr="00DE34F8">
        <w:rPr>
          <w:rFonts w:ascii="Palatino Linotype" w:hAnsi="Palatino Linotype"/>
          <w:b/>
          <w:i/>
          <w:sz w:val="24"/>
          <w:szCs w:val="24"/>
        </w:rPr>
        <w:t xml:space="preserve"> óra+ 20 ÖGY/36 óra+35 ÖGY</w:t>
      </w:r>
    </w:p>
    <w:p w:rsidR="008301A8" w:rsidRPr="00CC18C4" w:rsidRDefault="008301A8" w:rsidP="0042667E">
      <w:pPr>
        <w:numPr>
          <w:ilvl w:val="0"/>
          <w:numId w:val="10"/>
        </w:numPr>
        <w:autoSpaceDE w:val="0"/>
        <w:autoSpaceDN w:val="0"/>
        <w:adjustRightInd w:val="0"/>
        <w:spacing w:after="0" w:line="240" w:lineRule="auto"/>
        <w:jc w:val="both"/>
        <w:rPr>
          <w:rFonts w:ascii="Palatino Linotype" w:hAnsi="Palatino Linotype"/>
          <w:sz w:val="24"/>
          <w:szCs w:val="24"/>
        </w:rPr>
      </w:pPr>
      <w:r w:rsidRPr="00CC18C4">
        <w:rPr>
          <w:rFonts w:ascii="Palatino Linotype" w:hAnsi="Palatino Linotype"/>
          <w:sz w:val="24"/>
          <w:szCs w:val="24"/>
        </w:rPr>
        <w:t xml:space="preserve">Elvégzi az értékesítési tevékenységhez </w:t>
      </w:r>
      <w:r w:rsidR="008C0A63" w:rsidRPr="00CC18C4">
        <w:rPr>
          <w:rFonts w:ascii="Palatino Linotype" w:hAnsi="Palatino Linotype"/>
          <w:sz w:val="24"/>
          <w:szCs w:val="24"/>
        </w:rPr>
        <w:t>kapcsolódó egyéni előkészületeket</w:t>
      </w:r>
      <w:r w:rsidRPr="00CC18C4">
        <w:rPr>
          <w:rFonts w:ascii="Palatino Linotype" w:hAnsi="Palatino Linotype"/>
          <w:sz w:val="24"/>
          <w:szCs w:val="24"/>
        </w:rPr>
        <w:t>, tájékozódik a napi feladatokról, rendezvényekről</w:t>
      </w:r>
      <w:r w:rsidR="00E32ABD" w:rsidRPr="00CC18C4">
        <w:rPr>
          <w:rFonts w:ascii="Palatino Linotype" w:hAnsi="Palatino Linotype"/>
          <w:sz w:val="24"/>
          <w:szCs w:val="24"/>
        </w:rPr>
        <w:t>.</w:t>
      </w:r>
    </w:p>
    <w:p w:rsidR="008301A8" w:rsidRPr="00CC18C4" w:rsidRDefault="008301A8" w:rsidP="0042667E">
      <w:pPr>
        <w:numPr>
          <w:ilvl w:val="0"/>
          <w:numId w:val="10"/>
        </w:numPr>
        <w:autoSpaceDE w:val="0"/>
        <w:autoSpaceDN w:val="0"/>
        <w:adjustRightInd w:val="0"/>
        <w:spacing w:after="0" w:line="240" w:lineRule="auto"/>
        <w:jc w:val="both"/>
        <w:rPr>
          <w:rFonts w:ascii="Palatino Linotype" w:hAnsi="Palatino Linotype"/>
          <w:sz w:val="24"/>
          <w:szCs w:val="24"/>
        </w:rPr>
      </w:pPr>
      <w:r w:rsidRPr="00CC18C4">
        <w:rPr>
          <w:rFonts w:ascii="Palatino Linotype" w:hAnsi="Palatino Linotype"/>
          <w:sz w:val="24"/>
          <w:szCs w:val="24"/>
        </w:rPr>
        <w:t>Munkaterületet, vendégteret, eszközöket, árukészletet nyitásra előkészít</w:t>
      </w:r>
      <w:r w:rsidR="00E32ABD" w:rsidRPr="00CC18C4">
        <w:rPr>
          <w:rFonts w:ascii="Palatino Linotype" w:hAnsi="Palatino Linotype"/>
          <w:sz w:val="24"/>
          <w:szCs w:val="24"/>
        </w:rPr>
        <w:t>.</w:t>
      </w:r>
    </w:p>
    <w:p w:rsidR="008301A8" w:rsidRPr="00CC18C4" w:rsidRDefault="008301A8" w:rsidP="0042667E">
      <w:pPr>
        <w:numPr>
          <w:ilvl w:val="0"/>
          <w:numId w:val="10"/>
        </w:numPr>
        <w:autoSpaceDE w:val="0"/>
        <w:autoSpaceDN w:val="0"/>
        <w:adjustRightInd w:val="0"/>
        <w:spacing w:after="0" w:line="240" w:lineRule="auto"/>
        <w:jc w:val="both"/>
        <w:rPr>
          <w:rFonts w:ascii="Palatino Linotype" w:hAnsi="Palatino Linotype"/>
          <w:sz w:val="24"/>
          <w:szCs w:val="24"/>
        </w:rPr>
      </w:pPr>
      <w:r w:rsidRPr="00CC18C4">
        <w:rPr>
          <w:rFonts w:ascii="Palatino Linotype" w:hAnsi="Palatino Linotype"/>
          <w:sz w:val="24"/>
          <w:szCs w:val="24"/>
        </w:rPr>
        <w:t xml:space="preserve">Az értékesítés során az előírásoknak megfelelően tárolja az árukat, ellenőrzi </w:t>
      </w:r>
      <w:r w:rsidR="008C0A63" w:rsidRPr="00CC18C4">
        <w:rPr>
          <w:rFonts w:ascii="Palatino Linotype" w:hAnsi="Palatino Linotype"/>
          <w:sz w:val="24"/>
          <w:szCs w:val="24"/>
        </w:rPr>
        <w:t xml:space="preserve">a </w:t>
      </w:r>
      <w:r w:rsidRPr="00CC18C4">
        <w:rPr>
          <w:rFonts w:ascii="Palatino Linotype" w:hAnsi="Palatino Linotype"/>
          <w:sz w:val="24"/>
          <w:szCs w:val="24"/>
        </w:rPr>
        <w:t>minőség-megőrzési és fogyaszthatósági időket és az áruk minőségét</w:t>
      </w:r>
      <w:r w:rsidR="00E32ABD" w:rsidRPr="00CC18C4">
        <w:rPr>
          <w:rFonts w:ascii="Palatino Linotype" w:hAnsi="Palatino Linotype"/>
          <w:sz w:val="24"/>
          <w:szCs w:val="24"/>
        </w:rPr>
        <w:t>.</w:t>
      </w:r>
    </w:p>
    <w:p w:rsidR="008301A8" w:rsidRPr="00CC18C4" w:rsidRDefault="008301A8" w:rsidP="0042667E">
      <w:pPr>
        <w:numPr>
          <w:ilvl w:val="0"/>
          <w:numId w:val="10"/>
        </w:numPr>
        <w:autoSpaceDE w:val="0"/>
        <w:autoSpaceDN w:val="0"/>
        <w:adjustRightInd w:val="0"/>
        <w:spacing w:after="0" w:line="240" w:lineRule="auto"/>
        <w:jc w:val="both"/>
        <w:rPr>
          <w:rFonts w:ascii="Palatino Linotype" w:hAnsi="Palatino Linotype"/>
          <w:sz w:val="24"/>
          <w:szCs w:val="24"/>
        </w:rPr>
      </w:pPr>
      <w:r w:rsidRPr="00CC18C4">
        <w:rPr>
          <w:rFonts w:ascii="Palatino Linotype" w:hAnsi="Palatino Linotype"/>
          <w:sz w:val="24"/>
          <w:szCs w:val="24"/>
        </w:rPr>
        <w:t>Figyelemmel kíséri az árukészlet alakulását, gondoskodik a pótlásáról, vételez, folyamatosan biztosítja</w:t>
      </w:r>
      <w:r w:rsidR="00E32ABD" w:rsidRPr="00CC18C4">
        <w:rPr>
          <w:rFonts w:ascii="Palatino Linotype" w:hAnsi="Palatino Linotype"/>
          <w:sz w:val="24"/>
          <w:szCs w:val="24"/>
        </w:rPr>
        <w:t xml:space="preserve"> az anyag- és eszközutánpótlást.</w:t>
      </w:r>
    </w:p>
    <w:p w:rsidR="008301A8" w:rsidRPr="00CC18C4" w:rsidRDefault="008301A8" w:rsidP="0042667E">
      <w:pPr>
        <w:numPr>
          <w:ilvl w:val="0"/>
          <w:numId w:val="10"/>
        </w:numPr>
        <w:autoSpaceDE w:val="0"/>
        <w:autoSpaceDN w:val="0"/>
        <w:adjustRightInd w:val="0"/>
        <w:spacing w:after="0" w:line="240" w:lineRule="auto"/>
        <w:jc w:val="both"/>
        <w:rPr>
          <w:rFonts w:ascii="Palatino Linotype" w:hAnsi="Palatino Linotype"/>
          <w:sz w:val="24"/>
          <w:szCs w:val="24"/>
        </w:rPr>
      </w:pPr>
      <w:r w:rsidRPr="00CC18C4">
        <w:rPr>
          <w:rFonts w:ascii="Palatino Linotype" w:hAnsi="Palatino Linotype"/>
          <w:sz w:val="24"/>
          <w:szCs w:val="24"/>
        </w:rPr>
        <w:t>Feltölti a hűtővitrineket, pultokat, adagolja, tálalja és díszíti a készítményeket helyben fogyasztásra</w:t>
      </w:r>
      <w:r w:rsidR="00E32ABD" w:rsidRPr="00CC18C4">
        <w:rPr>
          <w:rFonts w:ascii="Palatino Linotype" w:hAnsi="Palatino Linotype"/>
          <w:sz w:val="24"/>
          <w:szCs w:val="24"/>
        </w:rPr>
        <w:t>.</w:t>
      </w:r>
    </w:p>
    <w:p w:rsidR="008301A8" w:rsidRPr="00CC18C4" w:rsidRDefault="008301A8" w:rsidP="0042667E">
      <w:pPr>
        <w:numPr>
          <w:ilvl w:val="0"/>
          <w:numId w:val="10"/>
        </w:numPr>
        <w:autoSpaceDE w:val="0"/>
        <w:autoSpaceDN w:val="0"/>
        <w:adjustRightInd w:val="0"/>
        <w:spacing w:after="0" w:line="240" w:lineRule="auto"/>
        <w:jc w:val="both"/>
        <w:rPr>
          <w:rFonts w:ascii="Palatino Linotype" w:hAnsi="Palatino Linotype"/>
          <w:sz w:val="24"/>
          <w:szCs w:val="24"/>
        </w:rPr>
      </w:pPr>
      <w:r w:rsidRPr="00CC18C4">
        <w:rPr>
          <w:rFonts w:ascii="Palatino Linotype" w:hAnsi="Palatino Linotype"/>
          <w:sz w:val="24"/>
          <w:szCs w:val="24"/>
        </w:rPr>
        <w:t>Elvitelhez becsomagolja a vendégnek a termékeket, kiszállításra, házhozszállításra előkészíti az árukat</w:t>
      </w:r>
      <w:r w:rsidR="00E32ABD" w:rsidRPr="00CC18C4">
        <w:rPr>
          <w:rFonts w:ascii="Palatino Linotype" w:hAnsi="Palatino Linotype"/>
          <w:sz w:val="24"/>
          <w:szCs w:val="24"/>
        </w:rPr>
        <w:t>.</w:t>
      </w:r>
    </w:p>
    <w:p w:rsidR="008301A8" w:rsidRPr="00CC18C4" w:rsidRDefault="008301A8" w:rsidP="0042667E">
      <w:pPr>
        <w:numPr>
          <w:ilvl w:val="0"/>
          <w:numId w:val="10"/>
        </w:numPr>
        <w:autoSpaceDE w:val="0"/>
        <w:autoSpaceDN w:val="0"/>
        <w:adjustRightInd w:val="0"/>
        <w:spacing w:after="0" w:line="240" w:lineRule="auto"/>
        <w:jc w:val="both"/>
        <w:rPr>
          <w:rFonts w:ascii="Palatino Linotype" w:hAnsi="Palatino Linotype"/>
          <w:sz w:val="24"/>
          <w:szCs w:val="24"/>
        </w:rPr>
      </w:pPr>
      <w:r w:rsidRPr="00CC18C4">
        <w:rPr>
          <w:rFonts w:ascii="Palatino Linotype" w:hAnsi="Palatino Linotype"/>
          <w:sz w:val="24"/>
          <w:szCs w:val="24"/>
        </w:rPr>
        <w:t>Rendet és tisztaságot tart a munkakörnyezetében, ügyel a vagyonbiztonságra</w:t>
      </w:r>
      <w:r w:rsidR="00E32ABD" w:rsidRPr="00CC18C4">
        <w:rPr>
          <w:rFonts w:ascii="Palatino Linotype" w:hAnsi="Palatino Linotype"/>
          <w:sz w:val="24"/>
          <w:szCs w:val="24"/>
        </w:rPr>
        <w:t>.</w:t>
      </w:r>
    </w:p>
    <w:p w:rsidR="008301A8" w:rsidRPr="00CC18C4" w:rsidRDefault="008301A8" w:rsidP="0042667E">
      <w:pPr>
        <w:numPr>
          <w:ilvl w:val="0"/>
          <w:numId w:val="10"/>
        </w:numPr>
        <w:autoSpaceDE w:val="0"/>
        <w:autoSpaceDN w:val="0"/>
        <w:adjustRightInd w:val="0"/>
        <w:spacing w:after="0" w:line="240" w:lineRule="auto"/>
        <w:jc w:val="both"/>
        <w:rPr>
          <w:rFonts w:ascii="Palatino Linotype" w:hAnsi="Palatino Linotype"/>
          <w:sz w:val="24"/>
          <w:szCs w:val="24"/>
        </w:rPr>
      </w:pPr>
      <w:r w:rsidRPr="00CC18C4">
        <w:rPr>
          <w:rFonts w:ascii="Palatino Linotype" w:hAnsi="Palatino Linotype"/>
          <w:sz w:val="24"/>
          <w:szCs w:val="24"/>
        </w:rPr>
        <w:t>Betartja az értékesítéshez kapcsolódó jogszabályi előírásokat (higiénia, HACCP, munkavédelmi, tűz</w:t>
      </w:r>
      <w:r w:rsidR="008C0A63" w:rsidRPr="00CC18C4">
        <w:rPr>
          <w:rFonts w:ascii="Palatino Linotype" w:hAnsi="Palatino Linotype"/>
          <w:sz w:val="24"/>
          <w:szCs w:val="24"/>
        </w:rPr>
        <w:t>védelmi</w:t>
      </w:r>
      <w:r w:rsidRPr="00CC18C4">
        <w:rPr>
          <w:rFonts w:ascii="Palatino Linotype" w:hAnsi="Palatino Linotype"/>
          <w:sz w:val="24"/>
          <w:szCs w:val="24"/>
        </w:rPr>
        <w:t>, környezetvédelmi, fogyasztóvédelmi)</w:t>
      </w:r>
      <w:r w:rsidR="00E32ABD" w:rsidRPr="00CC18C4">
        <w:rPr>
          <w:rFonts w:ascii="Palatino Linotype" w:hAnsi="Palatino Linotype"/>
          <w:sz w:val="24"/>
          <w:szCs w:val="24"/>
        </w:rPr>
        <w:t>.</w:t>
      </w:r>
    </w:p>
    <w:p w:rsidR="00DE34F8" w:rsidRDefault="00DE34F8" w:rsidP="00DE34F8">
      <w:pPr>
        <w:spacing w:after="0" w:line="240" w:lineRule="auto"/>
        <w:rPr>
          <w:rFonts w:ascii="Palatino Linotype" w:hAnsi="Palatino Linotype"/>
          <w:b/>
          <w:sz w:val="24"/>
          <w:szCs w:val="24"/>
        </w:rPr>
      </w:pPr>
    </w:p>
    <w:p w:rsidR="008301A8" w:rsidRPr="00DE34F8" w:rsidRDefault="008301A8" w:rsidP="00DE34F8">
      <w:pPr>
        <w:pStyle w:val="Listaszerbekezds"/>
        <w:numPr>
          <w:ilvl w:val="2"/>
          <w:numId w:val="34"/>
        </w:numPr>
        <w:spacing w:after="0" w:line="240" w:lineRule="auto"/>
        <w:rPr>
          <w:rFonts w:ascii="Palatino Linotype" w:hAnsi="Palatino Linotype"/>
          <w:b/>
          <w:sz w:val="24"/>
          <w:szCs w:val="24"/>
        </w:rPr>
      </w:pPr>
      <w:r w:rsidRPr="00DE34F8">
        <w:rPr>
          <w:rFonts w:ascii="Palatino Linotype" w:hAnsi="Palatino Linotype"/>
          <w:b/>
          <w:sz w:val="24"/>
          <w:szCs w:val="24"/>
        </w:rPr>
        <w:t>Ételek, italok értékesítése</w:t>
      </w:r>
      <w:r w:rsidRPr="00DE34F8">
        <w:rPr>
          <w:rFonts w:ascii="Palatino Linotype" w:hAnsi="Palatino Linotype"/>
          <w:b/>
          <w:sz w:val="24"/>
          <w:szCs w:val="24"/>
        </w:rPr>
        <w:tab/>
      </w:r>
      <w:r w:rsidRPr="00DE34F8">
        <w:rPr>
          <w:rFonts w:ascii="Palatino Linotype" w:hAnsi="Palatino Linotype"/>
          <w:b/>
          <w:sz w:val="24"/>
          <w:szCs w:val="24"/>
        </w:rPr>
        <w:tab/>
      </w:r>
      <w:r w:rsidR="00946649" w:rsidRPr="00DE34F8">
        <w:rPr>
          <w:rFonts w:ascii="Palatino Linotype" w:hAnsi="Palatino Linotype"/>
          <w:b/>
          <w:i/>
          <w:sz w:val="24"/>
          <w:szCs w:val="24"/>
        </w:rPr>
        <w:t>232</w:t>
      </w:r>
      <w:r w:rsidRPr="00DE34F8">
        <w:rPr>
          <w:rFonts w:ascii="Palatino Linotype" w:hAnsi="Palatino Linotype"/>
          <w:b/>
          <w:i/>
          <w:sz w:val="24"/>
          <w:szCs w:val="24"/>
        </w:rPr>
        <w:t xml:space="preserve"> óra + 48 ÖGY/</w:t>
      </w:r>
      <w:r w:rsidR="00F26CAE" w:rsidRPr="00DE34F8">
        <w:rPr>
          <w:rFonts w:ascii="Palatino Linotype" w:hAnsi="Palatino Linotype"/>
          <w:b/>
          <w:i/>
          <w:sz w:val="24"/>
          <w:szCs w:val="24"/>
        </w:rPr>
        <w:t>7</w:t>
      </w:r>
      <w:r w:rsidR="00946649" w:rsidRPr="00DE34F8">
        <w:rPr>
          <w:rFonts w:ascii="Palatino Linotype" w:hAnsi="Palatino Linotype"/>
          <w:b/>
          <w:i/>
          <w:sz w:val="24"/>
          <w:szCs w:val="24"/>
        </w:rPr>
        <w:t>2</w:t>
      </w:r>
      <w:r w:rsidRPr="00DE34F8">
        <w:rPr>
          <w:rFonts w:ascii="Palatino Linotype" w:hAnsi="Palatino Linotype"/>
          <w:b/>
          <w:i/>
          <w:sz w:val="24"/>
          <w:szCs w:val="24"/>
        </w:rPr>
        <w:t xml:space="preserve"> óra+ 112 ÖGY</w:t>
      </w:r>
    </w:p>
    <w:p w:rsidR="008301A8" w:rsidRPr="00CC18C4" w:rsidRDefault="008301A8" w:rsidP="0042667E">
      <w:pPr>
        <w:numPr>
          <w:ilvl w:val="0"/>
          <w:numId w:val="11"/>
        </w:numPr>
        <w:autoSpaceDE w:val="0"/>
        <w:autoSpaceDN w:val="0"/>
        <w:adjustRightInd w:val="0"/>
        <w:spacing w:after="0" w:line="240" w:lineRule="auto"/>
        <w:jc w:val="both"/>
        <w:rPr>
          <w:rFonts w:ascii="Palatino Linotype" w:hAnsi="Palatino Linotype"/>
          <w:sz w:val="24"/>
          <w:szCs w:val="24"/>
        </w:rPr>
      </w:pPr>
      <w:r w:rsidRPr="00CC18C4">
        <w:rPr>
          <w:rFonts w:ascii="Palatino Linotype" w:hAnsi="Palatino Linotype"/>
          <w:sz w:val="24"/>
          <w:szCs w:val="24"/>
        </w:rPr>
        <w:t>Fogadja a vendéget, betartja az értékesítéshez kapcsolódó etikett és protokoll szabályokat</w:t>
      </w:r>
      <w:r w:rsidR="00E32ABD" w:rsidRPr="00CC18C4">
        <w:rPr>
          <w:rFonts w:ascii="Palatino Linotype" w:hAnsi="Palatino Linotype"/>
          <w:sz w:val="24"/>
          <w:szCs w:val="24"/>
        </w:rPr>
        <w:t>.</w:t>
      </w:r>
    </w:p>
    <w:p w:rsidR="008301A8" w:rsidRPr="00CC18C4" w:rsidRDefault="008301A8" w:rsidP="0042667E">
      <w:pPr>
        <w:numPr>
          <w:ilvl w:val="0"/>
          <w:numId w:val="11"/>
        </w:numPr>
        <w:autoSpaceDE w:val="0"/>
        <w:autoSpaceDN w:val="0"/>
        <w:adjustRightInd w:val="0"/>
        <w:spacing w:after="0" w:line="240" w:lineRule="auto"/>
        <w:jc w:val="both"/>
        <w:rPr>
          <w:rFonts w:ascii="Palatino Linotype" w:hAnsi="Palatino Linotype"/>
          <w:sz w:val="24"/>
          <w:szCs w:val="24"/>
        </w:rPr>
      </w:pPr>
      <w:r w:rsidRPr="00CC18C4">
        <w:rPr>
          <w:rFonts w:ascii="Palatino Linotype" w:hAnsi="Palatino Linotype"/>
          <w:sz w:val="24"/>
          <w:szCs w:val="24"/>
        </w:rPr>
        <w:t>Felméri a vendég igényeit, ételeket, italokat és egyéb készítményeket, szolgáltatásokat ajánl a vendégnek</w:t>
      </w:r>
      <w:r w:rsidR="00E32ABD" w:rsidRPr="00CC18C4">
        <w:rPr>
          <w:rFonts w:ascii="Palatino Linotype" w:hAnsi="Palatino Linotype"/>
          <w:sz w:val="24"/>
          <w:szCs w:val="24"/>
        </w:rPr>
        <w:t>.</w:t>
      </w:r>
    </w:p>
    <w:p w:rsidR="008301A8" w:rsidRPr="00CC18C4" w:rsidRDefault="006E5398" w:rsidP="0042667E">
      <w:pPr>
        <w:numPr>
          <w:ilvl w:val="0"/>
          <w:numId w:val="11"/>
        </w:numPr>
        <w:autoSpaceDE w:val="0"/>
        <w:autoSpaceDN w:val="0"/>
        <w:adjustRightInd w:val="0"/>
        <w:spacing w:after="0" w:line="240" w:lineRule="auto"/>
        <w:jc w:val="both"/>
        <w:rPr>
          <w:rFonts w:ascii="Palatino Linotype" w:hAnsi="Palatino Linotype"/>
          <w:sz w:val="24"/>
          <w:szCs w:val="24"/>
        </w:rPr>
      </w:pPr>
      <w:r w:rsidRPr="00CC18C4">
        <w:rPr>
          <w:rFonts w:ascii="Palatino Linotype" w:hAnsi="Palatino Linotype"/>
          <w:sz w:val="24"/>
          <w:szCs w:val="24"/>
        </w:rPr>
        <w:t>Ismerteti a választékot, napi ajánlatot, akciókat, specialitásokat a vendég kérése szerint és tájékoztatja a vendéget az ételek, italok és egyéb áruk készítéséről, tulajdonságairól</w:t>
      </w:r>
      <w:r w:rsidR="00E32ABD" w:rsidRPr="00CC18C4">
        <w:rPr>
          <w:rFonts w:ascii="Palatino Linotype" w:hAnsi="Palatino Linotype"/>
          <w:sz w:val="24"/>
          <w:szCs w:val="24"/>
        </w:rPr>
        <w:t>.</w:t>
      </w:r>
    </w:p>
    <w:p w:rsidR="008301A8" w:rsidRPr="00CC18C4" w:rsidRDefault="008301A8" w:rsidP="0042667E">
      <w:pPr>
        <w:numPr>
          <w:ilvl w:val="0"/>
          <w:numId w:val="11"/>
        </w:numPr>
        <w:autoSpaceDE w:val="0"/>
        <w:autoSpaceDN w:val="0"/>
        <w:adjustRightInd w:val="0"/>
        <w:spacing w:after="0" w:line="240" w:lineRule="auto"/>
        <w:jc w:val="both"/>
        <w:rPr>
          <w:rFonts w:ascii="Palatino Linotype" w:hAnsi="Palatino Linotype"/>
          <w:sz w:val="24"/>
          <w:szCs w:val="24"/>
        </w:rPr>
      </w:pPr>
      <w:r w:rsidRPr="00CC18C4">
        <w:rPr>
          <w:rFonts w:ascii="Palatino Linotype" w:hAnsi="Palatino Linotype"/>
          <w:sz w:val="24"/>
          <w:szCs w:val="24"/>
        </w:rPr>
        <w:t>Figyelemmel kíséri a vendég kívánságait, kezeli a vendégpanaszokat</w:t>
      </w:r>
      <w:r w:rsidR="006E5398" w:rsidRPr="00CC18C4">
        <w:rPr>
          <w:rFonts w:ascii="Palatino Linotype" w:hAnsi="Palatino Linotype"/>
          <w:sz w:val="24"/>
          <w:szCs w:val="24"/>
        </w:rPr>
        <w:t>.</w:t>
      </w:r>
    </w:p>
    <w:p w:rsidR="008301A8" w:rsidRPr="00CC18C4" w:rsidRDefault="008301A8" w:rsidP="0042667E">
      <w:pPr>
        <w:numPr>
          <w:ilvl w:val="0"/>
          <w:numId w:val="11"/>
        </w:numPr>
        <w:autoSpaceDE w:val="0"/>
        <w:autoSpaceDN w:val="0"/>
        <w:adjustRightInd w:val="0"/>
        <w:spacing w:after="0" w:line="240" w:lineRule="auto"/>
        <w:jc w:val="both"/>
        <w:rPr>
          <w:rFonts w:ascii="Palatino Linotype" w:hAnsi="Palatino Linotype"/>
          <w:sz w:val="24"/>
          <w:szCs w:val="24"/>
        </w:rPr>
      </w:pPr>
      <w:r w:rsidRPr="00CC18C4">
        <w:rPr>
          <w:rFonts w:ascii="Palatino Linotype" w:hAnsi="Palatino Linotype"/>
          <w:sz w:val="24"/>
          <w:szCs w:val="24"/>
        </w:rPr>
        <w:t>Cukrászdai és kávéházi pult-, gyorséttermi- és büfé kiszolgálást végez</w:t>
      </w:r>
      <w:r w:rsidR="006E5398" w:rsidRPr="00CC18C4">
        <w:rPr>
          <w:rFonts w:ascii="Palatino Linotype" w:hAnsi="Palatino Linotype"/>
          <w:sz w:val="24"/>
          <w:szCs w:val="24"/>
        </w:rPr>
        <w:t>.</w:t>
      </w:r>
    </w:p>
    <w:p w:rsidR="008301A8" w:rsidRPr="00CC18C4" w:rsidRDefault="008301A8" w:rsidP="0042667E">
      <w:pPr>
        <w:numPr>
          <w:ilvl w:val="0"/>
          <w:numId w:val="11"/>
        </w:numPr>
        <w:autoSpaceDE w:val="0"/>
        <w:autoSpaceDN w:val="0"/>
        <w:adjustRightInd w:val="0"/>
        <w:spacing w:after="0" w:line="240" w:lineRule="auto"/>
        <w:jc w:val="both"/>
        <w:rPr>
          <w:rFonts w:ascii="Palatino Linotype" w:hAnsi="Palatino Linotype"/>
          <w:sz w:val="24"/>
          <w:szCs w:val="24"/>
        </w:rPr>
      </w:pPr>
      <w:r w:rsidRPr="00CC18C4">
        <w:rPr>
          <w:rFonts w:ascii="Palatino Linotype" w:hAnsi="Palatino Linotype"/>
          <w:sz w:val="24"/>
          <w:szCs w:val="24"/>
        </w:rPr>
        <w:t>Kávét, teát, reggeli italokat, kevert italokat készít</w:t>
      </w:r>
      <w:r w:rsidR="006E5398" w:rsidRPr="00CC18C4">
        <w:rPr>
          <w:rFonts w:ascii="Palatino Linotype" w:hAnsi="Palatino Linotype"/>
          <w:sz w:val="24"/>
          <w:szCs w:val="24"/>
        </w:rPr>
        <w:t>.</w:t>
      </w:r>
    </w:p>
    <w:p w:rsidR="008301A8" w:rsidRPr="00CC18C4" w:rsidRDefault="008301A8" w:rsidP="0042667E">
      <w:pPr>
        <w:numPr>
          <w:ilvl w:val="0"/>
          <w:numId w:val="11"/>
        </w:numPr>
        <w:autoSpaceDE w:val="0"/>
        <w:autoSpaceDN w:val="0"/>
        <w:adjustRightInd w:val="0"/>
        <w:spacing w:after="0" w:line="240" w:lineRule="auto"/>
        <w:jc w:val="both"/>
        <w:rPr>
          <w:rFonts w:ascii="Palatino Linotype" w:hAnsi="Palatino Linotype"/>
          <w:sz w:val="24"/>
          <w:szCs w:val="24"/>
        </w:rPr>
      </w:pPr>
      <w:r w:rsidRPr="00CC18C4">
        <w:rPr>
          <w:rFonts w:ascii="Palatino Linotype" w:hAnsi="Palatino Linotype"/>
          <w:sz w:val="24"/>
          <w:szCs w:val="24"/>
        </w:rPr>
        <w:t>Alkoholmentes és alkoholos italokat kimér, csapol, kiszolgál</w:t>
      </w:r>
      <w:r w:rsidR="006E5398" w:rsidRPr="00CC18C4">
        <w:rPr>
          <w:rFonts w:ascii="Palatino Linotype" w:hAnsi="Palatino Linotype"/>
          <w:sz w:val="24"/>
          <w:szCs w:val="24"/>
        </w:rPr>
        <w:t>.</w:t>
      </w:r>
    </w:p>
    <w:p w:rsidR="008301A8" w:rsidRPr="00CC18C4" w:rsidRDefault="008301A8" w:rsidP="0042667E">
      <w:pPr>
        <w:numPr>
          <w:ilvl w:val="0"/>
          <w:numId w:val="11"/>
        </w:numPr>
        <w:autoSpaceDE w:val="0"/>
        <w:autoSpaceDN w:val="0"/>
        <w:adjustRightInd w:val="0"/>
        <w:spacing w:after="0" w:line="240" w:lineRule="auto"/>
        <w:jc w:val="both"/>
        <w:rPr>
          <w:rFonts w:ascii="Palatino Linotype" w:hAnsi="Palatino Linotype"/>
          <w:sz w:val="24"/>
          <w:szCs w:val="24"/>
        </w:rPr>
      </w:pPr>
      <w:r w:rsidRPr="00CC18C4">
        <w:rPr>
          <w:rFonts w:ascii="Palatino Linotype" w:hAnsi="Palatino Linotype"/>
          <w:sz w:val="24"/>
          <w:szCs w:val="24"/>
        </w:rPr>
        <w:lastRenderedPageBreak/>
        <w:t>Éttermi, cukrászdai és kávéházi felszolgálást végez, felszolgálja az ételeket és italokat különböző felszolgálási módban</w:t>
      </w:r>
      <w:r w:rsidR="006E5398" w:rsidRPr="00CC18C4">
        <w:rPr>
          <w:rFonts w:ascii="Palatino Linotype" w:hAnsi="Palatino Linotype"/>
          <w:sz w:val="24"/>
          <w:szCs w:val="24"/>
        </w:rPr>
        <w:t>.</w:t>
      </w:r>
    </w:p>
    <w:p w:rsidR="008301A8" w:rsidRPr="00CC18C4" w:rsidRDefault="008301A8" w:rsidP="0042667E">
      <w:pPr>
        <w:numPr>
          <w:ilvl w:val="0"/>
          <w:numId w:val="11"/>
        </w:numPr>
        <w:autoSpaceDE w:val="0"/>
        <w:autoSpaceDN w:val="0"/>
        <w:adjustRightInd w:val="0"/>
        <w:spacing w:after="0" w:line="240" w:lineRule="auto"/>
        <w:jc w:val="both"/>
        <w:rPr>
          <w:rFonts w:ascii="Palatino Linotype" w:hAnsi="Palatino Linotype"/>
          <w:sz w:val="24"/>
          <w:szCs w:val="24"/>
        </w:rPr>
      </w:pPr>
      <w:r w:rsidRPr="00CC18C4">
        <w:rPr>
          <w:rFonts w:ascii="Palatino Linotype" w:hAnsi="Palatino Linotype"/>
          <w:sz w:val="24"/>
          <w:szCs w:val="24"/>
        </w:rPr>
        <w:t>Árcímkéket, árlapokat elkészíti és elhelyezi a vitrinben, a pultban és a vendégtérben</w:t>
      </w:r>
      <w:r w:rsidR="006E5398" w:rsidRPr="00CC18C4">
        <w:rPr>
          <w:rFonts w:ascii="Palatino Linotype" w:hAnsi="Palatino Linotype"/>
          <w:sz w:val="24"/>
          <w:szCs w:val="24"/>
        </w:rPr>
        <w:t>.</w:t>
      </w:r>
    </w:p>
    <w:p w:rsidR="008301A8" w:rsidRPr="00CC18C4" w:rsidRDefault="008301A8" w:rsidP="0042667E">
      <w:pPr>
        <w:numPr>
          <w:ilvl w:val="0"/>
          <w:numId w:val="11"/>
        </w:numPr>
        <w:autoSpaceDE w:val="0"/>
        <w:autoSpaceDN w:val="0"/>
        <w:adjustRightInd w:val="0"/>
        <w:spacing w:after="0" w:line="240" w:lineRule="auto"/>
        <w:jc w:val="both"/>
        <w:rPr>
          <w:rFonts w:ascii="Palatino Linotype" w:hAnsi="Palatino Linotype"/>
          <w:sz w:val="24"/>
          <w:szCs w:val="24"/>
        </w:rPr>
      </w:pPr>
      <w:r w:rsidRPr="00CC18C4">
        <w:rPr>
          <w:rFonts w:ascii="Palatino Linotype" w:hAnsi="Palatino Linotype"/>
          <w:sz w:val="24"/>
          <w:szCs w:val="24"/>
        </w:rPr>
        <w:t>Menüt, ételsort állít össze</w:t>
      </w:r>
      <w:r w:rsidR="006E5398" w:rsidRPr="00CC18C4">
        <w:rPr>
          <w:rFonts w:ascii="Palatino Linotype" w:hAnsi="Palatino Linotype"/>
          <w:sz w:val="24"/>
          <w:szCs w:val="24"/>
        </w:rPr>
        <w:t>.</w:t>
      </w:r>
    </w:p>
    <w:p w:rsidR="008301A8" w:rsidRPr="00CC18C4" w:rsidRDefault="008301A8" w:rsidP="0042667E">
      <w:pPr>
        <w:numPr>
          <w:ilvl w:val="0"/>
          <w:numId w:val="11"/>
        </w:numPr>
        <w:autoSpaceDE w:val="0"/>
        <w:autoSpaceDN w:val="0"/>
        <w:adjustRightInd w:val="0"/>
        <w:spacing w:after="0" w:line="240" w:lineRule="auto"/>
        <w:jc w:val="both"/>
        <w:rPr>
          <w:rFonts w:ascii="Palatino Linotype" w:hAnsi="Palatino Linotype"/>
          <w:sz w:val="24"/>
          <w:szCs w:val="24"/>
        </w:rPr>
      </w:pPr>
      <w:r w:rsidRPr="00CC18C4">
        <w:rPr>
          <w:rFonts w:ascii="Palatino Linotype" w:hAnsi="Palatino Linotype"/>
          <w:sz w:val="24"/>
          <w:szCs w:val="24"/>
        </w:rPr>
        <w:t>Elvégzi a terítési műveleteket</w:t>
      </w:r>
      <w:r w:rsidR="006E5398" w:rsidRPr="00CC18C4">
        <w:rPr>
          <w:rFonts w:ascii="Palatino Linotype" w:hAnsi="Palatino Linotype"/>
          <w:sz w:val="24"/>
          <w:szCs w:val="24"/>
        </w:rPr>
        <w:t>.</w:t>
      </w:r>
    </w:p>
    <w:p w:rsidR="008301A8" w:rsidRPr="00CC18C4" w:rsidRDefault="008301A8" w:rsidP="0042667E">
      <w:pPr>
        <w:numPr>
          <w:ilvl w:val="0"/>
          <w:numId w:val="11"/>
        </w:numPr>
        <w:autoSpaceDE w:val="0"/>
        <w:autoSpaceDN w:val="0"/>
        <w:adjustRightInd w:val="0"/>
        <w:spacing w:after="0" w:line="240" w:lineRule="auto"/>
        <w:jc w:val="both"/>
        <w:rPr>
          <w:rFonts w:ascii="Palatino Linotype" w:hAnsi="Palatino Linotype"/>
          <w:sz w:val="24"/>
          <w:szCs w:val="24"/>
        </w:rPr>
      </w:pPr>
      <w:r w:rsidRPr="00CC18C4">
        <w:rPr>
          <w:rFonts w:ascii="Palatino Linotype" w:hAnsi="Palatino Linotype"/>
          <w:sz w:val="24"/>
          <w:szCs w:val="24"/>
        </w:rPr>
        <w:t xml:space="preserve">Pénztárgépet, </w:t>
      </w:r>
      <w:r w:rsidR="007A6024" w:rsidRPr="00CC18C4">
        <w:rPr>
          <w:rFonts w:ascii="Palatino Linotype" w:hAnsi="Palatino Linotype"/>
          <w:sz w:val="24"/>
          <w:szCs w:val="24"/>
        </w:rPr>
        <w:t xml:space="preserve">éttermi </w:t>
      </w:r>
      <w:r w:rsidR="006E5398" w:rsidRPr="00CC18C4">
        <w:rPr>
          <w:rFonts w:ascii="Palatino Linotype" w:hAnsi="Palatino Linotype"/>
          <w:sz w:val="24"/>
          <w:szCs w:val="24"/>
        </w:rPr>
        <w:t xml:space="preserve">számítógépes </w:t>
      </w:r>
      <w:r w:rsidR="007A6024" w:rsidRPr="00CC18C4">
        <w:rPr>
          <w:rFonts w:ascii="Palatino Linotype" w:hAnsi="Palatino Linotype"/>
          <w:sz w:val="24"/>
          <w:szCs w:val="24"/>
        </w:rPr>
        <w:t>program</w:t>
      </w:r>
      <w:r w:rsidR="008C0A63" w:rsidRPr="00CC18C4">
        <w:rPr>
          <w:rFonts w:ascii="Palatino Linotype" w:hAnsi="Palatino Linotype"/>
          <w:sz w:val="24"/>
          <w:szCs w:val="24"/>
        </w:rPr>
        <w:t>o</w:t>
      </w:r>
      <w:r w:rsidRPr="00CC18C4">
        <w:rPr>
          <w:rFonts w:ascii="Palatino Linotype" w:hAnsi="Palatino Linotype"/>
          <w:sz w:val="24"/>
          <w:szCs w:val="24"/>
        </w:rPr>
        <w:t>t kezel, nyugtát, készpénzfizetési/átutalási számlát állít ki, fizetteti a vendéget</w:t>
      </w:r>
      <w:r w:rsidR="008C0A63" w:rsidRPr="00CC18C4">
        <w:rPr>
          <w:rFonts w:ascii="Palatino Linotype" w:hAnsi="Palatino Linotype"/>
          <w:sz w:val="24"/>
          <w:szCs w:val="24"/>
        </w:rPr>
        <w:t xml:space="preserve"> a különböző fizetési módokkal</w:t>
      </w:r>
      <w:r w:rsidR="006E5398" w:rsidRPr="00CC18C4">
        <w:rPr>
          <w:rFonts w:ascii="Palatino Linotype" w:hAnsi="Palatino Linotype"/>
          <w:sz w:val="24"/>
          <w:szCs w:val="24"/>
        </w:rPr>
        <w:t>.</w:t>
      </w:r>
    </w:p>
    <w:p w:rsidR="008301A8" w:rsidRPr="00CC18C4" w:rsidRDefault="008301A8" w:rsidP="0042667E">
      <w:pPr>
        <w:numPr>
          <w:ilvl w:val="0"/>
          <w:numId w:val="11"/>
        </w:numPr>
        <w:autoSpaceDE w:val="0"/>
        <w:autoSpaceDN w:val="0"/>
        <w:adjustRightInd w:val="0"/>
        <w:spacing w:after="0" w:line="240" w:lineRule="auto"/>
        <w:jc w:val="both"/>
        <w:rPr>
          <w:rFonts w:ascii="Palatino Linotype" w:hAnsi="Palatino Linotype"/>
          <w:sz w:val="24"/>
          <w:szCs w:val="24"/>
        </w:rPr>
      </w:pPr>
      <w:r w:rsidRPr="00CC18C4">
        <w:rPr>
          <w:rFonts w:ascii="Palatino Linotype" w:hAnsi="Palatino Linotype"/>
          <w:sz w:val="24"/>
          <w:szCs w:val="24"/>
        </w:rPr>
        <w:t xml:space="preserve">Szükség szerint </w:t>
      </w:r>
      <w:proofErr w:type="spellStart"/>
      <w:r w:rsidRPr="00CC18C4">
        <w:rPr>
          <w:rFonts w:ascii="Palatino Linotype" w:hAnsi="Palatino Linotype"/>
          <w:sz w:val="24"/>
          <w:szCs w:val="24"/>
        </w:rPr>
        <w:t>standol</w:t>
      </w:r>
      <w:proofErr w:type="spellEnd"/>
      <w:r w:rsidRPr="00CC18C4">
        <w:rPr>
          <w:rFonts w:ascii="Palatino Linotype" w:hAnsi="Palatino Linotype"/>
          <w:sz w:val="24"/>
          <w:szCs w:val="24"/>
        </w:rPr>
        <w:t>, elszámol a napi bevétellel</w:t>
      </w:r>
      <w:r w:rsidR="006E5398" w:rsidRPr="00CC18C4">
        <w:rPr>
          <w:rFonts w:ascii="Palatino Linotype" w:hAnsi="Palatino Linotype"/>
          <w:sz w:val="24"/>
          <w:szCs w:val="24"/>
        </w:rPr>
        <w:t>.</w:t>
      </w:r>
    </w:p>
    <w:p w:rsidR="008301A8" w:rsidRPr="00CC18C4" w:rsidRDefault="008301A8" w:rsidP="0042667E">
      <w:pPr>
        <w:numPr>
          <w:ilvl w:val="0"/>
          <w:numId w:val="11"/>
        </w:numPr>
        <w:autoSpaceDE w:val="0"/>
        <w:autoSpaceDN w:val="0"/>
        <w:adjustRightInd w:val="0"/>
        <w:spacing w:after="0" w:line="240" w:lineRule="auto"/>
        <w:jc w:val="both"/>
        <w:rPr>
          <w:rFonts w:ascii="Palatino Linotype" w:hAnsi="Palatino Linotype"/>
          <w:sz w:val="24"/>
          <w:szCs w:val="24"/>
        </w:rPr>
      </w:pPr>
      <w:r w:rsidRPr="00CC18C4">
        <w:rPr>
          <w:rFonts w:ascii="Palatino Linotype" w:hAnsi="Palatino Linotype"/>
          <w:sz w:val="24"/>
          <w:szCs w:val="24"/>
        </w:rPr>
        <w:t>Munkaterületét előírás szerint rendezi zárás után</w:t>
      </w:r>
      <w:r w:rsidR="006E5398" w:rsidRPr="00CC18C4">
        <w:rPr>
          <w:rFonts w:ascii="Palatino Linotype" w:hAnsi="Palatino Linotype"/>
          <w:sz w:val="24"/>
          <w:szCs w:val="24"/>
        </w:rPr>
        <w:t>.</w:t>
      </w:r>
    </w:p>
    <w:p w:rsidR="00DE34F8" w:rsidRDefault="00DE34F8" w:rsidP="00DE34F8">
      <w:pPr>
        <w:widowControl w:val="0"/>
        <w:suppressAutoHyphens/>
        <w:spacing w:after="0" w:line="240" w:lineRule="auto"/>
        <w:rPr>
          <w:rFonts w:ascii="Palatino Linotype" w:hAnsi="Palatino Linotype"/>
          <w:b/>
          <w:i/>
          <w:sz w:val="24"/>
          <w:szCs w:val="24"/>
        </w:rPr>
      </w:pPr>
    </w:p>
    <w:p w:rsidR="00BB701B" w:rsidRPr="00DE34F8" w:rsidRDefault="00BB701B" w:rsidP="00DE34F8">
      <w:pPr>
        <w:pStyle w:val="Listaszerbekezds"/>
        <w:widowControl w:val="0"/>
        <w:numPr>
          <w:ilvl w:val="1"/>
          <w:numId w:val="34"/>
        </w:numPr>
        <w:suppressAutoHyphens/>
        <w:spacing w:after="0" w:line="240" w:lineRule="auto"/>
        <w:rPr>
          <w:rFonts w:ascii="Palatino Linotype" w:hAnsi="Palatino Linotype"/>
          <w:b/>
          <w:i/>
          <w:sz w:val="24"/>
          <w:szCs w:val="24"/>
        </w:rPr>
      </w:pPr>
      <w:r w:rsidRPr="00DE34F8">
        <w:rPr>
          <w:rFonts w:ascii="Palatino Linotype" w:hAnsi="Palatino Linotype"/>
          <w:b/>
          <w:i/>
          <w:sz w:val="24"/>
          <w:szCs w:val="24"/>
        </w:rPr>
        <w:t>A képzési helyszín jellege, javasolt felszerelése</w:t>
      </w:r>
    </w:p>
    <w:p w:rsidR="00BB701B" w:rsidRPr="00193D5A" w:rsidRDefault="00BB701B" w:rsidP="00071F1D">
      <w:pPr>
        <w:spacing w:after="0" w:line="240" w:lineRule="auto"/>
        <w:ind w:firstLine="360"/>
        <w:rPr>
          <w:rFonts w:ascii="Palatino Linotype" w:hAnsi="Palatino Linotype"/>
          <w:i/>
          <w:sz w:val="24"/>
          <w:szCs w:val="24"/>
        </w:rPr>
      </w:pPr>
      <w:r w:rsidRPr="00193D5A">
        <w:rPr>
          <w:rFonts w:ascii="Palatino Linotype" w:hAnsi="Palatino Linotype"/>
          <w:i/>
          <w:sz w:val="24"/>
          <w:szCs w:val="24"/>
        </w:rPr>
        <w:t>Tanterem, pincér terem</w:t>
      </w:r>
    </w:p>
    <w:p w:rsidR="00DE34F8" w:rsidRPr="00CC18C4" w:rsidRDefault="00DE34F8" w:rsidP="00071F1D">
      <w:pPr>
        <w:spacing w:after="0" w:line="240" w:lineRule="auto"/>
        <w:ind w:firstLine="360"/>
        <w:rPr>
          <w:rFonts w:ascii="Palatino Linotype" w:hAnsi="Palatino Linotype"/>
          <w:sz w:val="24"/>
          <w:szCs w:val="24"/>
        </w:rPr>
      </w:pPr>
    </w:p>
    <w:p w:rsidR="00DF67EE" w:rsidRPr="00DE34F8" w:rsidRDefault="00DF67EE" w:rsidP="00DE34F8">
      <w:pPr>
        <w:pStyle w:val="Listaszerbekezds"/>
        <w:widowControl w:val="0"/>
        <w:numPr>
          <w:ilvl w:val="1"/>
          <w:numId w:val="34"/>
        </w:numPr>
        <w:suppressAutoHyphens/>
        <w:spacing w:after="0" w:line="240" w:lineRule="auto"/>
        <w:rPr>
          <w:rFonts w:ascii="Palatino Linotype" w:hAnsi="Palatino Linotype"/>
          <w:b/>
          <w:i/>
          <w:sz w:val="24"/>
          <w:szCs w:val="24"/>
        </w:rPr>
      </w:pPr>
      <w:r w:rsidRPr="00DE34F8">
        <w:rPr>
          <w:rFonts w:ascii="Palatino Linotype" w:hAnsi="Palatino Linotype"/>
          <w:b/>
          <w:i/>
          <w:sz w:val="24"/>
          <w:szCs w:val="24"/>
        </w:rPr>
        <w:t>A tantárgy elsajátítása során alkalmazható sajátos módszerek</w:t>
      </w:r>
      <w:r w:rsidR="00CC18C4" w:rsidRPr="00DE34F8">
        <w:rPr>
          <w:rFonts w:ascii="Palatino Linotype" w:hAnsi="Palatino Linotype"/>
          <w:b/>
          <w:i/>
          <w:sz w:val="24"/>
          <w:szCs w:val="24"/>
        </w:rPr>
        <w:t>, tanulói tevékenységformák</w:t>
      </w:r>
      <w:r w:rsidRPr="00DE34F8">
        <w:rPr>
          <w:rFonts w:ascii="Palatino Linotype" w:hAnsi="Palatino Linotype"/>
          <w:b/>
          <w:i/>
          <w:sz w:val="24"/>
          <w:szCs w:val="24"/>
        </w:rPr>
        <w:t xml:space="preserve"> (ajánlás)</w:t>
      </w:r>
    </w:p>
    <w:p w:rsidR="00CC18C4" w:rsidRPr="00CC18C4" w:rsidRDefault="00CC18C4" w:rsidP="00071F1D">
      <w:pPr>
        <w:widowControl w:val="0"/>
        <w:suppressAutoHyphens/>
        <w:spacing w:after="0" w:line="240" w:lineRule="auto"/>
        <w:ind w:left="360"/>
        <w:rPr>
          <w:rFonts w:ascii="Palatino Linotype" w:hAnsi="Palatino Linotype"/>
          <w:b/>
          <w:i/>
          <w:sz w:val="24"/>
          <w:szCs w:val="24"/>
        </w:rPr>
      </w:pPr>
    </w:p>
    <w:p w:rsidR="005C5C03" w:rsidRPr="00193D5A" w:rsidRDefault="00CC18C4" w:rsidP="00071F1D">
      <w:pPr>
        <w:pStyle w:val="Listaszerbekezds"/>
        <w:widowControl w:val="0"/>
        <w:numPr>
          <w:ilvl w:val="2"/>
          <w:numId w:val="34"/>
        </w:numPr>
        <w:suppressAutoHyphens/>
        <w:spacing w:after="0" w:line="240" w:lineRule="auto"/>
        <w:rPr>
          <w:rFonts w:ascii="Palatino Linotype" w:hAnsi="Palatino Linotype"/>
          <w:b/>
          <w:i/>
          <w:sz w:val="24"/>
          <w:szCs w:val="24"/>
        </w:rPr>
      </w:pPr>
      <w:r w:rsidRPr="00193D5A">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F67EE" w:rsidRPr="008B7D14" w:rsidTr="008663ED">
        <w:trPr>
          <w:jc w:val="center"/>
        </w:trPr>
        <w:tc>
          <w:tcPr>
            <w:tcW w:w="994" w:type="dxa"/>
            <w:vMerge w:val="restart"/>
            <w:vAlign w:val="center"/>
          </w:tcPr>
          <w:p w:rsidR="00DF67EE" w:rsidRPr="008B7D14" w:rsidRDefault="00DF67EE"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F67EE" w:rsidRDefault="00DF67EE"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F67EE" w:rsidRPr="008B7D14" w:rsidRDefault="00DF67EE" w:rsidP="00071F1D">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F67EE" w:rsidRPr="008B7D14" w:rsidRDefault="00DF67EE"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F67EE" w:rsidRPr="008B7D14" w:rsidRDefault="00082CA3" w:rsidP="00071F1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DF67EE" w:rsidRPr="008B7D14" w:rsidTr="008663ED">
        <w:trPr>
          <w:jc w:val="center"/>
        </w:trPr>
        <w:tc>
          <w:tcPr>
            <w:tcW w:w="994" w:type="dxa"/>
            <w:vMerge/>
            <w:vAlign w:val="center"/>
          </w:tcPr>
          <w:p w:rsidR="00DF67EE" w:rsidRPr="008B7D14" w:rsidRDefault="00DF67EE" w:rsidP="00071F1D">
            <w:pPr>
              <w:spacing w:after="0" w:line="240" w:lineRule="auto"/>
              <w:jc w:val="center"/>
              <w:rPr>
                <w:rFonts w:ascii="Palatino Linotype" w:hAnsi="Palatino Linotype"/>
                <w:b/>
                <w:sz w:val="20"/>
                <w:szCs w:val="20"/>
              </w:rPr>
            </w:pPr>
          </w:p>
        </w:tc>
        <w:tc>
          <w:tcPr>
            <w:tcW w:w="2800" w:type="dxa"/>
            <w:vMerge/>
            <w:vAlign w:val="center"/>
          </w:tcPr>
          <w:p w:rsidR="00DF67EE" w:rsidRPr="008B7D14" w:rsidRDefault="00DF67EE" w:rsidP="00071F1D">
            <w:pPr>
              <w:spacing w:after="0" w:line="240" w:lineRule="auto"/>
              <w:rPr>
                <w:rFonts w:ascii="Palatino Linotype" w:hAnsi="Palatino Linotype"/>
                <w:b/>
                <w:sz w:val="20"/>
                <w:szCs w:val="20"/>
              </w:rPr>
            </w:pPr>
          </w:p>
        </w:tc>
        <w:tc>
          <w:tcPr>
            <w:tcW w:w="945" w:type="dxa"/>
            <w:vAlign w:val="center"/>
          </w:tcPr>
          <w:p w:rsidR="00DF67EE" w:rsidRPr="008B7D14" w:rsidRDefault="00DF67EE"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F67EE" w:rsidRPr="008B7D14" w:rsidRDefault="00DF67EE"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F67EE" w:rsidRPr="008B7D14" w:rsidRDefault="00DF67EE"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F67EE" w:rsidRPr="008B7D14" w:rsidRDefault="00DF67EE" w:rsidP="00071F1D">
            <w:pPr>
              <w:spacing w:after="0" w:line="240" w:lineRule="auto"/>
              <w:jc w:val="center"/>
              <w:rPr>
                <w:rFonts w:ascii="Palatino Linotype" w:hAnsi="Palatino Linotype"/>
                <w:b/>
                <w:sz w:val="20"/>
                <w:szCs w:val="20"/>
              </w:rPr>
            </w:pPr>
          </w:p>
        </w:tc>
      </w:tr>
      <w:tr w:rsidR="00DF67EE" w:rsidRPr="008B7D14" w:rsidTr="008663ED">
        <w:trPr>
          <w:jc w:val="center"/>
        </w:trPr>
        <w:tc>
          <w:tcPr>
            <w:tcW w:w="994" w:type="dxa"/>
            <w:vAlign w:val="center"/>
          </w:tcPr>
          <w:p w:rsidR="00DF67EE" w:rsidRPr="008B7D14" w:rsidRDefault="00DF67EE"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F67EE" w:rsidRPr="008B7D14" w:rsidRDefault="00DF67EE" w:rsidP="00071F1D">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67EE" w:rsidRPr="008B7D14" w:rsidTr="008663ED">
        <w:trPr>
          <w:jc w:val="center"/>
        </w:trPr>
        <w:tc>
          <w:tcPr>
            <w:tcW w:w="994" w:type="dxa"/>
            <w:vAlign w:val="center"/>
          </w:tcPr>
          <w:p w:rsidR="00DF67EE" w:rsidRPr="008B7D14" w:rsidRDefault="00DF67EE"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DF67EE" w:rsidRPr="008B7D14" w:rsidRDefault="00DF67EE" w:rsidP="00071F1D">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67EE" w:rsidRPr="008B7D14" w:rsidTr="008663ED">
        <w:trPr>
          <w:jc w:val="center"/>
        </w:trPr>
        <w:tc>
          <w:tcPr>
            <w:tcW w:w="994" w:type="dxa"/>
            <w:vAlign w:val="center"/>
          </w:tcPr>
          <w:p w:rsidR="00DF67EE" w:rsidRPr="008B7D14" w:rsidRDefault="00DF67EE"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DF67EE" w:rsidRPr="008B7D14" w:rsidRDefault="00DF67EE" w:rsidP="00071F1D">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67EE" w:rsidRPr="008B7D14" w:rsidTr="008663ED">
        <w:trPr>
          <w:jc w:val="center"/>
        </w:trPr>
        <w:tc>
          <w:tcPr>
            <w:tcW w:w="994" w:type="dxa"/>
            <w:vAlign w:val="center"/>
          </w:tcPr>
          <w:p w:rsidR="00DF67EE" w:rsidRPr="008B7D14" w:rsidRDefault="00DF67EE"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DF67EE" w:rsidRPr="008B7D14" w:rsidRDefault="00DF67EE" w:rsidP="00071F1D">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2659"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67EE" w:rsidRPr="008B7D14" w:rsidTr="008663ED">
        <w:trPr>
          <w:jc w:val="center"/>
        </w:trPr>
        <w:tc>
          <w:tcPr>
            <w:tcW w:w="994" w:type="dxa"/>
            <w:vAlign w:val="center"/>
          </w:tcPr>
          <w:p w:rsidR="00DF67EE" w:rsidRPr="008B7D14" w:rsidRDefault="00DF67EE"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DF67EE" w:rsidRPr="008B7D14" w:rsidRDefault="00DF67EE" w:rsidP="00071F1D">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2659"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67EE" w:rsidRPr="008B7D14" w:rsidTr="008663ED">
        <w:trPr>
          <w:jc w:val="center"/>
        </w:trPr>
        <w:tc>
          <w:tcPr>
            <w:tcW w:w="994" w:type="dxa"/>
            <w:vAlign w:val="center"/>
          </w:tcPr>
          <w:p w:rsidR="00DF67EE" w:rsidRPr="008B7D14" w:rsidRDefault="00DF67EE"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DF67EE" w:rsidRPr="008B7D14" w:rsidRDefault="00DF67EE" w:rsidP="00071F1D">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Értékesítési, eszközök</w:t>
            </w:r>
          </w:p>
        </w:tc>
      </w:tr>
      <w:tr w:rsidR="00DF67EE" w:rsidRPr="008B7D14" w:rsidTr="008663ED">
        <w:trPr>
          <w:jc w:val="center"/>
        </w:trPr>
        <w:tc>
          <w:tcPr>
            <w:tcW w:w="994" w:type="dxa"/>
            <w:vAlign w:val="center"/>
          </w:tcPr>
          <w:p w:rsidR="00DF67EE" w:rsidRPr="008B7D14" w:rsidRDefault="00DF67EE"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DF67EE" w:rsidRPr="008B7D14" w:rsidRDefault="00DF67EE" w:rsidP="00071F1D">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2659"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67EE" w:rsidRPr="008B7D14" w:rsidTr="008663ED">
        <w:trPr>
          <w:jc w:val="center"/>
        </w:trPr>
        <w:tc>
          <w:tcPr>
            <w:tcW w:w="994" w:type="dxa"/>
            <w:vAlign w:val="center"/>
          </w:tcPr>
          <w:p w:rsidR="00DF67EE" w:rsidRPr="008B7D14" w:rsidRDefault="00DF67EE"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DF67EE" w:rsidRPr="008B7D14" w:rsidRDefault="00DF67EE" w:rsidP="00071F1D">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2659"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67EE" w:rsidRPr="008B7D14" w:rsidTr="008663ED">
        <w:trPr>
          <w:jc w:val="center"/>
        </w:trPr>
        <w:tc>
          <w:tcPr>
            <w:tcW w:w="994" w:type="dxa"/>
            <w:vAlign w:val="center"/>
          </w:tcPr>
          <w:p w:rsidR="00DF67EE" w:rsidRPr="008B7D14" w:rsidRDefault="00DF67EE"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DF67EE" w:rsidRPr="007A7298" w:rsidRDefault="00DF67EE" w:rsidP="00071F1D">
            <w:pPr>
              <w:spacing w:after="0" w:line="240" w:lineRule="auto"/>
              <w:rPr>
                <w:rFonts w:ascii="Palatino Linotype" w:hAnsi="Palatino Linotype"/>
                <w:strike/>
                <w:sz w:val="20"/>
                <w:szCs w:val="20"/>
              </w:rPr>
            </w:pPr>
            <w:r w:rsidRPr="00DF67EE">
              <w:rPr>
                <w:rFonts w:ascii="Palatino Linotype" w:hAnsi="Palatino Linotype"/>
                <w:sz w:val="20"/>
                <w:szCs w:val="20"/>
              </w:rPr>
              <w:t>szimuláció</w:t>
            </w: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2659"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67EE" w:rsidRPr="008B7D14" w:rsidTr="008663ED">
        <w:trPr>
          <w:jc w:val="center"/>
        </w:trPr>
        <w:tc>
          <w:tcPr>
            <w:tcW w:w="994" w:type="dxa"/>
            <w:vAlign w:val="center"/>
          </w:tcPr>
          <w:p w:rsidR="00DF67EE" w:rsidRPr="008B7D14" w:rsidRDefault="00DF67EE"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DF67EE" w:rsidRPr="00DF67EE" w:rsidRDefault="00DF67EE" w:rsidP="00071F1D">
            <w:pPr>
              <w:spacing w:after="0" w:line="240" w:lineRule="auto"/>
              <w:rPr>
                <w:rFonts w:ascii="Palatino Linotype" w:hAnsi="Palatino Linotype"/>
                <w:sz w:val="20"/>
                <w:szCs w:val="20"/>
              </w:rPr>
            </w:pPr>
            <w:r w:rsidRPr="00DF67EE">
              <w:rPr>
                <w:rFonts w:ascii="Palatino Linotype" w:hAnsi="Palatino Linotype"/>
                <w:sz w:val="20"/>
                <w:szCs w:val="20"/>
              </w:rPr>
              <w:t>szerepjáték</w:t>
            </w: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2659"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67EE" w:rsidRPr="008B7D14" w:rsidTr="008663ED">
        <w:trPr>
          <w:jc w:val="center"/>
        </w:trPr>
        <w:tc>
          <w:tcPr>
            <w:tcW w:w="994" w:type="dxa"/>
            <w:vAlign w:val="center"/>
          </w:tcPr>
          <w:p w:rsidR="00DF67EE" w:rsidRPr="008B7D14" w:rsidRDefault="00DF67EE"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DF67EE" w:rsidRPr="008B7D14" w:rsidRDefault="00DF67EE" w:rsidP="00071F1D">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p>
        </w:tc>
        <w:tc>
          <w:tcPr>
            <w:tcW w:w="945"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F67EE" w:rsidRPr="008B7D14" w:rsidRDefault="00DF67EE"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93D5A" w:rsidRDefault="00193D5A" w:rsidP="00071F1D">
      <w:pPr>
        <w:widowControl w:val="0"/>
        <w:suppressAutoHyphens/>
        <w:spacing w:after="0" w:line="240" w:lineRule="auto"/>
        <w:rPr>
          <w:rFonts w:ascii="Palatino Linotype" w:hAnsi="Palatino Linotype"/>
          <w:b/>
        </w:rPr>
      </w:pPr>
    </w:p>
    <w:p w:rsidR="00193D5A" w:rsidRDefault="00193D5A">
      <w:pPr>
        <w:spacing w:after="0" w:line="240" w:lineRule="auto"/>
        <w:rPr>
          <w:rFonts w:ascii="Palatino Linotype" w:hAnsi="Palatino Linotype"/>
          <w:b/>
        </w:rPr>
      </w:pPr>
      <w:r>
        <w:rPr>
          <w:rFonts w:ascii="Palatino Linotype" w:hAnsi="Palatino Linotype"/>
          <w:b/>
        </w:rPr>
        <w:br w:type="page"/>
      </w:r>
    </w:p>
    <w:p w:rsidR="00DF67EE" w:rsidRPr="00193D5A" w:rsidRDefault="00DF67EE" w:rsidP="00071F1D">
      <w:pPr>
        <w:pStyle w:val="Listaszerbekezds"/>
        <w:widowControl w:val="0"/>
        <w:numPr>
          <w:ilvl w:val="2"/>
          <w:numId w:val="34"/>
        </w:numPr>
        <w:suppressAutoHyphens/>
        <w:spacing w:after="0" w:line="240" w:lineRule="auto"/>
        <w:rPr>
          <w:rFonts w:ascii="Palatino Linotype" w:hAnsi="Palatino Linotype"/>
          <w:b/>
          <w:i/>
          <w:sz w:val="24"/>
          <w:szCs w:val="24"/>
        </w:rPr>
      </w:pPr>
      <w:r w:rsidRPr="00193D5A">
        <w:rPr>
          <w:rFonts w:ascii="Palatino Linotype" w:hAnsi="Palatino Linotype"/>
          <w:b/>
          <w:i/>
          <w:sz w:val="24"/>
          <w:szCs w:val="24"/>
        </w:rPr>
        <w:lastRenderedPageBreak/>
        <w:t>A tantárgy elsajátítása s</w:t>
      </w:r>
      <w:r w:rsidR="00594334" w:rsidRPr="00193D5A">
        <w:rPr>
          <w:rFonts w:ascii="Palatino Linotype" w:hAnsi="Palatino Linotype"/>
          <w:b/>
          <w:i/>
          <w:sz w:val="24"/>
          <w:szCs w:val="24"/>
        </w:rPr>
        <w:t xml:space="preserve">orán alkalmazott </w:t>
      </w:r>
      <w:r w:rsidRPr="00193D5A">
        <w:rPr>
          <w:rFonts w:ascii="Palatino Linotype" w:hAnsi="Palatino Linotype"/>
          <w:b/>
          <w:i/>
          <w:sz w:val="24"/>
          <w:szCs w:val="24"/>
        </w:rPr>
        <w:t>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C5C03" w:rsidRPr="00FE5532" w:rsidTr="00714141">
        <w:trPr>
          <w:cantSplit/>
          <w:trHeight w:val="921"/>
          <w:jc w:val="center"/>
        </w:trPr>
        <w:tc>
          <w:tcPr>
            <w:tcW w:w="828" w:type="dxa"/>
            <w:vMerge w:val="restart"/>
            <w:vAlign w:val="center"/>
          </w:tcPr>
          <w:p w:rsidR="005C5C03" w:rsidRPr="00FE5532" w:rsidRDefault="005C5C03"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C5C03" w:rsidRPr="00FE5532" w:rsidRDefault="005C5C03"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C5C03" w:rsidRDefault="005C5C03"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C5C03" w:rsidRDefault="005C5C03" w:rsidP="00071F1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C5C03" w:rsidRPr="00FE5532" w:rsidRDefault="005C5C03" w:rsidP="00071F1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C5C03" w:rsidRPr="00FE5532" w:rsidTr="00714141">
        <w:trPr>
          <w:cantSplit/>
          <w:trHeight w:val="1076"/>
          <w:jc w:val="center"/>
        </w:trPr>
        <w:tc>
          <w:tcPr>
            <w:tcW w:w="828" w:type="dxa"/>
            <w:vMerge/>
            <w:vAlign w:val="center"/>
          </w:tcPr>
          <w:p w:rsidR="005C5C03" w:rsidRPr="00FE5532" w:rsidRDefault="005C5C03" w:rsidP="00071F1D">
            <w:pPr>
              <w:spacing w:after="0" w:line="240" w:lineRule="auto"/>
              <w:jc w:val="center"/>
              <w:rPr>
                <w:rFonts w:ascii="Palatino Linotype" w:hAnsi="Palatino Linotype"/>
                <w:b/>
                <w:sz w:val="20"/>
                <w:szCs w:val="20"/>
              </w:rPr>
            </w:pPr>
          </w:p>
        </w:tc>
        <w:tc>
          <w:tcPr>
            <w:tcW w:w="3621" w:type="dxa"/>
            <w:vMerge/>
            <w:vAlign w:val="center"/>
          </w:tcPr>
          <w:p w:rsidR="005C5C03" w:rsidRPr="00FE5532" w:rsidRDefault="005C5C03" w:rsidP="00071F1D">
            <w:pPr>
              <w:spacing w:after="0" w:line="240" w:lineRule="auto"/>
              <w:rPr>
                <w:rFonts w:ascii="Palatino Linotype" w:hAnsi="Palatino Linotype"/>
                <w:b/>
                <w:sz w:val="20"/>
                <w:szCs w:val="20"/>
              </w:rPr>
            </w:pPr>
          </w:p>
        </w:tc>
        <w:tc>
          <w:tcPr>
            <w:tcW w:w="809" w:type="dxa"/>
            <w:textDirection w:val="btLr"/>
            <w:vAlign w:val="center"/>
          </w:tcPr>
          <w:p w:rsidR="005C5C03" w:rsidRPr="00FE5532" w:rsidRDefault="005C5C03"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C5C03" w:rsidRDefault="005C5C03"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C5C03" w:rsidRPr="00FE5532" w:rsidRDefault="005C5C03"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C5C03" w:rsidRDefault="005C5C03"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C5C03" w:rsidRPr="00FE5532" w:rsidRDefault="005C5C03"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C5C03" w:rsidRPr="00FE5532" w:rsidRDefault="005C5C03" w:rsidP="00071F1D">
            <w:pPr>
              <w:spacing w:after="0" w:line="240" w:lineRule="auto"/>
              <w:jc w:val="center"/>
              <w:rPr>
                <w:rFonts w:ascii="Palatino Linotype" w:hAnsi="Palatino Linotype"/>
                <w:b/>
                <w:sz w:val="20"/>
                <w:szCs w:val="20"/>
              </w:rPr>
            </w:pPr>
          </w:p>
        </w:tc>
      </w:tr>
      <w:tr w:rsidR="005C5C03" w:rsidRPr="00FE5532" w:rsidTr="00714141">
        <w:trPr>
          <w:jc w:val="center"/>
        </w:trPr>
        <w:tc>
          <w:tcPr>
            <w:tcW w:w="828" w:type="dxa"/>
            <w:shd w:val="clear" w:color="auto" w:fill="D9D9D9"/>
            <w:vAlign w:val="center"/>
          </w:tcPr>
          <w:p w:rsidR="005C5C03" w:rsidRPr="008B7D14" w:rsidRDefault="005C5C03"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C5C03" w:rsidRPr="008B7D14" w:rsidRDefault="005C5C03" w:rsidP="00071F1D">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C5C03" w:rsidRPr="00FE5532" w:rsidRDefault="005C5C03"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5C5C03" w:rsidRPr="00FE5532" w:rsidRDefault="005C5C03"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5C5C03" w:rsidRPr="00FE5532" w:rsidRDefault="005C5C03"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5C5C03" w:rsidRPr="00FE5532" w:rsidRDefault="005C5C03" w:rsidP="00071F1D">
            <w:pPr>
              <w:spacing w:after="0" w:line="240" w:lineRule="auto"/>
              <w:jc w:val="center"/>
              <w:rPr>
                <w:rFonts w:ascii="Palatino Linotype" w:hAnsi="Palatino Linotype"/>
                <w:sz w:val="20"/>
                <w:szCs w:val="20"/>
              </w:rPr>
            </w:pPr>
          </w:p>
        </w:tc>
      </w:tr>
      <w:tr w:rsidR="005C5C03" w:rsidRPr="00FE5532" w:rsidTr="00714141">
        <w:trPr>
          <w:jc w:val="center"/>
        </w:trPr>
        <w:tc>
          <w:tcPr>
            <w:tcW w:w="828" w:type="dxa"/>
            <w:vAlign w:val="center"/>
          </w:tcPr>
          <w:p w:rsidR="005C5C03" w:rsidRPr="00FE5532" w:rsidRDefault="005C5C03"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C5C03" w:rsidRPr="00FE5532" w:rsidRDefault="005C5C03"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763"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2190"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5C03" w:rsidRPr="00FE5532" w:rsidTr="00714141">
        <w:trPr>
          <w:jc w:val="center"/>
        </w:trPr>
        <w:tc>
          <w:tcPr>
            <w:tcW w:w="828" w:type="dxa"/>
            <w:vAlign w:val="center"/>
          </w:tcPr>
          <w:p w:rsidR="005C5C03" w:rsidRPr="00FE5532" w:rsidRDefault="005C5C03"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C5C03" w:rsidRPr="00FE5532" w:rsidRDefault="005C5C03"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798"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2190"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5C03" w:rsidRPr="00FE5532" w:rsidTr="00714141">
        <w:trPr>
          <w:jc w:val="center"/>
        </w:trPr>
        <w:tc>
          <w:tcPr>
            <w:tcW w:w="828" w:type="dxa"/>
            <w:vAlign w:val="center"/>
          </w:tcPr>
          <w:p w:rsidR="005C5C03" w:rsidRPr="00FE5532" w:rsidRDefault="005C5C03"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C5C03" w:rsidRPr="00FE5532" w:rsidRDefault="005C5C03"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798"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763"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5C03" w:rsidRPr="00FE5532" w:rsidTr="00714141">
        <w:trPr>
          <w:jc w:val="center"/>
        </w:trPr>
        <w:tc>
          <w:tcPr>
            <w:tcW w:w="828" w:type="dxa"/>
            <w:vAlign w:val="center"/>
          </w:tcPr>
          <w:p w:rsidR="005C5C03" w:rsidRPr="00FE5532" w:rsidRDefault="005C5C03"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C5C03" w:rsidRPr="00FE5532" w:rsidRDefault="005C5C03"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798"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763"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5C03" w:rsidRPr="00FE5532" w:rsidTr="00714141">
        <w:trPr>
          <w:jc w:val="center"/>
        </w:trPr>
        <w:tc>
          <w:tcPr>
            <w:tcW w:w="828" w:type="dxa"/>
            <w:vAlign w:val="center"/>
          </w:tcPr>
          <w:p w:rsidR="005C5C03" w:rsidRPr="00FE5532" w:rsidRDefault="005C5C03"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C5C03" w:rsidRPr="00FE5532" w:rsidRDefault="005C5C03"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798"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763"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5C03" w:rsidRPr="00FE5532" w:rsidTr="00714141">
        <w:trPr>
          <w:jc w:val="center"/>
        </w:trPr>
        <w:tc>
          <w:tcPr>
            <w:tcW w:w="828" w:type="dxa"/>
            <w:vAlign w:val="center"/>
          </w:tcPr>
          <w:p w:rsidR="005C5C03" w:rsidRPr="00FE5532" w:rsidRDefault="005C5C03"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C5C03" w:rsidRPr="00FE5532" w:rsidRDefault="005C5C03"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798"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763"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5C03" w:rsidRPr="00FE5532" w:rsidTr="00714141">
        <w:trPr>
          <w:jc w:val="center"/>
        </w:trPr>
        <w:tc>
          <w:tcPr>
            <w:tcW w:w="828" w:type="dxa"/>
            <w:vAlign w:val="center"/>
          </w:tcPr>
          <w:p w:rsidR="005C5C03" w:rsidRPr="00FE5532" w:rsidRDefault="005C5C03"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C5C03" w:rsidRPr="00FE5532" w:rsidRDefault="005C5C03"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798"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763"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5C03" w:rsidRPr="00FE5532" w:rsidTr="00714141">
        <w:trPr>
          <w:jc w:val="center"/>
        </w:trPr>
        <w:tc>
          <w:tcPr>
            <w:tcW w:w="828" w:type="dxa"/>
            <w:shd w:val="clear" w:color="auto" w:fill="D9D9D9"/>
            <w:vAlign w:val="center"/>
          </w:tcPr>
          <w:p w:rsidR="005C5C03" w:rsidRPr="008B7D14" w:rsidRDefault="005C5C03"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C5C03" w:rsidRPr="008B7D14" w:rsidRDefault="005C5C03" w:rsidP="00071F1D">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C5C03" w:rsidRPr="00FE5532" w:rsidRDefault="005C5C03"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5C5C03" w:rsidRPr="00FE5532" w:rsidRDefault="005C5C03"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5C5C03" w:rsidRPr="00FE5532" w:rsidRDefault="005C5C03"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5C5C03" w:rsidRPr="00FE5532" w:rsidRDefault="005C5C03" w:rsidP="00071F1D">
            <w:pPr>
              <w:spacing w:after="0" w:line="240" w:lineRule="auto"/>
              <w:jc w:val="center"/>
              <w:rPr>
                <w:rFonts w:ascii="Palatino Linotype" w:hAnsi="Palatino Linotype"/>
                <w:sz w:val="20"/>
                <w:szCs w:val="20"/>
              </w:rPr>
            </w:pPr>
          </w:p>
        </w:tc>
      </w:tr>
      <w:tr w:rsidR="005C5C03" w:rsidRPr="00FE5532" w:rsidTr="00714141">
        <w:trPr>
          <w:jc w:val="center"/>
        </w:trPr>
        <w:tc>
          <w:tcPr>
            <w:tcW w:w="828" w:type="dxa"/>
            <w:vAlign w:val="center"/>
          </w:tcPr>
          <w:p w:rsidR="005C5C03" w:rsidRPr="00FE5532" w:rsidRDefault="005C5C03"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C5C03" w:rsidRPr="00FE5532" w:rsidRDefault="005C5C03"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798"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2190"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5C03" w:rsidRPr="00FE5532" w:rsidTr="00714141">
        <w:trPr>
          <w:jc w:val="center"/>
        </w:trPr>
        <w:tc>
          <w:tcPr>
            <w:tcW w:w="828" w:type="dxa"/>
            <w:vAlign w:val="center"/>
          </w:tcPr>
          <w:p w:rsidR="005C5C03" w:rsidRPr="00FE5532" w:rsidRDefault="005C5C03"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C5C03" w:rsidRPr="00FE5532" w:rsidRDefault="005C5C03"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798"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2190"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5C03" w:rsidRPr="00FE5532" w:rsidTr="00714141">
        <w:trPr>
          <w:jc w:val="center"/>
        </w:trPr>
        <w:tc>
          <w:tcPr>
            <w:tcW w:w="828" w:type="dxa"/>
            <w:vAlign w:val="center"/>
          </w:tcPr>
          <w:p w:rsidR="005C5C03" w:rsidRPr="00FE5532" w:rsidRDefault="005C5C03"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C5C03" w:rsidRPr="00FE5532" w:rsidRDefault="005C5C03"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798"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763"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5C03" w:rsidRPr="00FE5532" w:rsidTr="00714141">
        <w:trPr>
          <w:jc w:val="center"/>
        </w:trPr>
        <w:tc>
          <w:tcPr>
            <w:tcW w:w="828" w:type="dxa"/>
            <w:vAlign w:val="center"/>
          </w:tcPr>
          <w:p w:rsidR="005C5C03" w:rsidRPr="00FE5532" w:rsidRDefault="005C5C03"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C5C03" w:rsidRPr="00FE5532" w:rsidRDefault="005C5C03"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798"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763"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5C03" w:rsidRPr="00FE5532" w:rsidTr="00714141">
        <w:trPr>
          <w:jc w:val="center"/>
        </w:trPr>
        <w:tc>
          <w:tcPr>
            <w:tcW w:w="828" w:type="dxa"/>
            <w:vAlign w:val="center"/>
          </w:tcPr>
          <w:p w:rsidR="005C5C03" w:rsidRPr="00FE5532" w:rsidRDefault="005C5C03"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C5C03" w:rsidRPr="00FE5532" w:rsidRDefault="005C5C03"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798"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2190"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5C03" w:rsidRPr="00FE5532" w:rsidTr="00714141">
        <w:trPr>
          <w:jc w:val="center"/>
        </w:trPr>
        <w:tc>
          <w:tcPr>
            <w:tcW w:w="828" w:type="dxa"/>
            <w:vAlign w:val="center"/>
          </w:tcPr>
          <w:p w:rsidR="005C5C03" w:rsidRPr="00FE5532" w:rsidRDefault="005C5C03"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5C5C03" w:rsidRPr="00FE5532" w:rsidRDefault="005C5C03"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798"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2190"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5C03" w:rsidRPr="00FE5532" w:rsidTr="00714141">
        <w:trPr>
          <w:jc w:val="center"/>
        </w:trPr>
        <w:tc>
          <w:tcPr>
            <w:tcW w:w="828" w:type="dxa"/>
            <w:vAlign w:val="center"/>
          </w:tcPr>
          <w:p w:rsidR="005C5C03" w:rsidRPr="00FE5532" w:rsidRDefault="005C5C03"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5C5C03" w:rsidRPr="00FE5532" w:rsidRDefault="005C5C03"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798"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2190"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5C03" w:rsidRPr="00FE5532" w:rsidTr="00714141">
        <w:trPr>
          <w:jc w:val="center"/>
        </w:trPr>
        <w:tc>
          <w:tcPr>
            <w:tcW w:w="828" w:type="dxa"/>
            <w:shd w:val="clear" w:color="auto" w:fill="D9D9D9"/>
            <w:vAlign w:val="center"/>
          </w:tcPr>
          <w:p w:rsidR="005C5C03" w:rsidRPr="008B7D14" w:rsidRDefault="005C5C03" w:rsidP="00071F1D">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5C5C03" w:rsidRPr="008B7D14" w:rsidRDefault="005C5C03" w:rsidP="00071F1D">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C5C03" w:rsidRPr="00FE5532" w:rsidRDefault="005C5C03"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5C5C03" w:rsidRPr="00FE5532" w:rsidRDefault="005C5C03"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5C5C03" w:rsidRPr="00FE5532" w:rsidRDefault="005C5C03"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5C5C03" w:rsidRPr="00FE5532" w:rsidRDefault="005C5C03" w:rsidP="00071F1D">
            <w:pPr>
              <w:spacing w:after="0" w:line="240" w:lineRule="auto"/>
              <w:jc w:val="center"/>
              <w:rPr>
                <w:rFonts w:ascii="Palatino Linotype" w:hAnsi="Palatino Linotype"/>
                <w:sz w:val="20"/>
                <w:szCs w:val="20"/>
              </w:rPr>
            </w:pPr>
          </w:p>
        </w:tc>
      </w:tr>
      <w:tr w:rsidR="005C5C03" w:rsidRPr="00FE5532" w:rsidTr="00714141">
        <w:trPr>
          <w:jc w:val="center"/>
        </w:trPr>
        <w:tc>
          <w:tcPr>
            <w:tcW w:w="828"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5C5C03" w:rsidRPr="00FE5532" w:rsidRDefault="005C5C03"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798"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2190"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5C03" w:rsidRPr="00FE5532" w:rsidTr="00714141">
        <w:trPr>
          <w:jc w:val="center"/>
        </w:trPr>
        <w:tc>
          <w:tcPr>
            <w:tcW w:w="828"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5C5C03" w:rsidRPr="00FE5532" w:rsidRDefault="005C5C03"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798"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2190"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5C03" w:rsidRPr="00FE5532" w:rsidTr="00714141">
        <w:trPr>
          <w:jc w:val="center"/>
        </w:trPr>
        <w:tc>
          <w:tcPr>
            <w:tcW w:w="828"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5C5C03" w:rsidRPr="00FE5532" w:rsidRDefault="005C5C03"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798"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2190"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5C03" w:rsidRPr="00FE5532" w:rsidTr="00714141">
        <w:trPr>
          <w:jc w:val="center"/>
        </w:trPr>
        <w:tc>
          <w:tcPr>
            <w:tcW w:w="828"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5C5C03" w:rsidRPr="00FE5532" w:rsidRDefault="005C5C03"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798"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2190"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5C03" w:rsidRPr="00FE5532" w:rsidTr="00714141">
        <w:trPr>
          <w:jc w:val="center"/>
        </w:trPr>
        <w:tc>
          <w:tcPr>
            <w:tcW w:w="828" w:type="dxa"/>
            <w:shd w:val="clear" w:color="auto" w:fill="D9D9D9"/>
            <w:vAlign w:val="center"/>
          </w:tcPr>
          <w:p w:rsidR="005C5C03" w:rsidRPr="008B7D14" w:rsidRDefault="005C5C03" w:rsidP="00071F1D">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5C5C03" w:rsidRPr="008B7D14" w:rsidRDefault="005C5C03" w:rsidP="00071F1D">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5C5C03" w:rsidRPr="00FE5532" w:rsidRDefault="005C5C03"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5C5C03" w:rsidRPr="00FE5532" w:rsidRDefault="005C5C03"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5C5C03" w:rsidRPr="00FE5532" w:rsidRDefault="005C5C03"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5C5C03" w:rsidRPr="00FE5532" w:rsidRDefault="005C5C03" w:rsidP="00071F1D">
            <w:pPr>
              <w:spacing w:after="0" w:line="240" w:lineRule="auto"/>
              <w:jc w:val="center"/>
              <w:rPr>
                <w:rFonts w:ascii="Palatino Linotype" w:hAnsi="Palatino Linotype"/>
                <w:sz w:val="20"/>
                <w:szCs w:val="20"/>
              </w:rPr>
            </w:pPr>
          </w:p>
        </w:tc>
      </w:tr>
      <w:tr w:rsidR="005C5C03" w:rsidRPr="00FE5532" w:rsidTr="00714141">
        <w:trPr>
          <w:jc w:val="center"/>
        </w:trPr>
        <w:tc>
          <w:tcPr>
            <w:tcW w:w="828"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5C5C03" w:rsidRPr="00FE5532" w:rsidRDefault="005C5C03"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798"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2190"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5C03" w:rsidRPr="00FE5532" w:rsidTr="00714141">
        <w:trPr>
          <w:jc w:val="center"/>
        </w:trPr>
        <w:tc>
          <w:tcPr>
            <w:tcW w:w="828"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5C5C03" w:rsidRPr="00FE5532" w:rsidRDefault="005C5C03"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763"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2190"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5C03" w:rsidRPr="00FE5532" w:rsidTr="00714141">
        <w:trPr>
          <w:jc w:val="center"/>
        </w:trPr>
        <w:tc>
          <w:tcPr>
            <w:tcW w:w="828"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5C5C03" w:rsidRPr="00FE5532" w:rsidRDefault="005C5C03"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798"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2190"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5C03" w:rsidRPr="00FE5532" w:rsidTr="00714141">
        <w:trPr>
          <w:jc w:val="center"/>
        </w:trPr>
        <w:tc>
          <w:tcPr>
            <w:tcW w:w="828" w:type="dxa"/>
            <w:shd w:val="clear" w:color="auto" w:fill="D9D9D9"/>
            <w:vAlign w:val="center"/>
          </w:tcPr>
          <w:p w:rsidR="005C5C03" w:rsidRPr="008B7D14" w:rsidRDefault="005C5C03" w:rsidP="00071F1D">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5C5C03" w:rsidRPr="008B7D14" w:rsidRDefault="005C5C03" w:rsidP="00071F1D">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5C5C03" w:rsidRPr="00FE5532" w:rsidRDefault="005C5C03"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5C5C03" w:rsidRPr="00FE5532" w:rsidRDefault="005C5C03"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5C5C03" w:rsidRPr="00FE5532" w:rsidRDefault="005C5C03"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5C5C03" w:rsidRPr="00FE5532" w:rsidRDefault="005C5C03" w:rsidP="00071F1D">
            <w:pPr>
              <w:spacing w:after="0" w:line="240" w:lineRule="auto"/>
              <w:jc w:val="center"/>
              <w:rPr>
                <w:rFonts w:ascii="Palatino Linotype" w:hAnsi="Palatino Linotype"/>
                <w:sz w:val="20"/>
                <w:szCs w:val="20"/>
              </w:rPr>
            </w:pPr>
          </w:p>
        </w:tc>
      </w:tr>
      <w:tr w:rsidR="005C5C03" w:rsidRPr="00FE5532" w:rsidTr="00714141">
        <w:trPr>
          <w:jc w:val="center"/>
        </w:trPr>
        <w:tc>
          <w:tcPr>
            <w:tcW w:w="828"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lastRenderedPageBreak/>
              <w:t>5.1</w:t>
            </w:r>
            <w:r w:rsidRPr="00FE5532">
              <w:rPr>
                <w:rFonts w:ascii="Palatino Linotype" w:hAnsi="Palatino Linotype"/>
                <w:sz w:val="20"/>
                <w:szCs w:val="20"/>
              </w:rPr>
              <w:t>.</w:t>
            </w:r>
          </w:p>
        </w:tc>
        <w:tc>
          <w:tcPr>
            <w:tcW w:w="3621" w:type="dxa"/>
            <w:vAlign w:val="center"/>
          </w:tcPr>
          <w:p w:rsidR="005C5C03" w:rsidRPr="00FE5532" w:rsidRDefault="005C5C03"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763"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2190"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5C03" w:rsidRPr="00FE5532" w:rsidTr="00714141">
        <w:trPr>
          <w:jc w:val="center"/>
        </w:trPr>
        <w:tc>
          <w:tcPr>
            <w:tcW w:w="828"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5C5C03" w:rsidRPr="00FE5532" w:rsidRDefault="005C5C03"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763"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2190"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5C03" w:rsidRPr="00FE5532" w:rsidTr="00714141">
        <w:trPr>
          <w:jc w:val="center"/>
        </w:trPr>
        <w:tc>
          <w:tcPr>
            <w:tcW w:w="828"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5C5C03" w:rsidRPr="00FE5532" w:rsidRDefault="005C5C03"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763" w:type="dxa"/>
            <w:vAlign w:val="center"/>
          </w:tcPr>
          <w:p w:rsidR="005C5C03" w:rsidRPr="00FE5532" w:rsidRDefault="005C5C03" w:rsidP="00071F1D">
            <w:pPr>
              <w:spacing w:after="0" w:line="240" w:lineRule="auto"/>
              <w:jc w:val="center"/>
              <w:rPr>
                <w:rFonts w:ascii="Palatino Linotype" w:hAnsi="Palatino Linotype"/>
                <w:sz w:val="20"/>
                <w:szCs w:val="20"/>
              </w:rPr>
            </w:pPr>
          </w:p>
        </w:tc>
        <w:tc>
          <w:tcPr>
            <w:tcW w:w="2190" w:type="dxa"/>
            <w:vAlign w:val="center"/>
          </w:tcPr>
          <w:p w:rsidR="005C5C03" w:rsidRPr="00FE5532" w:rsidRDefault="005C5C03"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C5C03" w:rsidRPr="00B21630" w:rsidRDefault="005C5C03" w:rsidP="00071F1D">
      <w:pPr>
        <w:spacing w:after="0" w:line="240" w:lineRule="auto"/>
        <w:jc w:val="both"/>
        <w:rPr>
          <w:rFonts w:ascii="Palatino Linotype" w:hAnsi="Palatino Linotype" w:cs="Verdana"/>
          <w:b/>
          <w:iCs/>
          <w:color w:val="0070C0"/>
        </w:rPr>
      </w:pPr>
    </w:p>
    <w:p w:rsidR="005C5C03" w:rsidRPr="00DE34F8" w:rsidRDefault="005C5C03" w:rsidP="00DE34F8">
      <w:pPr>
        <w:pStyle w:val="Listaszerbekezds"/>
        <w:widowControl w:val="0"/>
        <w:numPr>
          <w:ilvl w:val="1"/>
          <w:numId w:val="34"/>
        </w:numPr>
        <w:suppressAutoHyphens/>
        <w:spacing w:after="0" w:line="240" w:lineRule="auto"/>
        <w:rPr>
          <w:rFonts w:ascii="Palatino Linotype" w:hAnsi="Palatino Linotype"/>
          <w:b/>
          <w:bCs/>
        </w:rPr>
      </w:pPr>
      <w:r w:rsidRPr="00DE34F8">
        <w:rPr>
          <w:rFonts w:ascii="Palatino Linotype" w:hAnsi="Palatino Linotype"/>
          <w:b/>
          <w:bCs/>
        </w:rPr>
        <w:t xml:space="preserve">A </w:t>
      </w:r>
      <w:r w:rsidRPr="00DE34F8">
        <w:rPr>
          <w:rFonts w:ascii="Palatino Linotype" w:hAnsi="Palatino Linotype"/>
          <w:b/>
        </w:rPr>
        <w:t>tantárgy</w:t>
      </w:r>
      <w:r w:rsidRPr="00DE34F8">
        <w:rPr>
          <w:rFonts w:ascii="Palatino Linotype" w:hAnsi="Palatino Linotype"/>
          <w:b/>
          <w:bCs/>
        </w:rPr>
        <w:t xml:space="preserve"> értékelésének módja</w:t>
      </w:r>
    </w:p>
    <w:p w:rsidR="005C5C03" w:rsidRPr="00F87C28" w:rsidRDefault="005C5C03" w:rsidP="00071F1D">
      <w:pPr>
        <w:pStyle w:val="Listaszerbekezds1"/>
        <w:widowControl w:val="0"/>
        <w:suppressAutoHyphens/>
        <w:spacing w:after="0" w:line="240" w:lineRule="auto"/>
        <w:ind w:left="360"/>
        <w:rPr>
          <w:rFonts w:ascii="Palatino Linotype" w:hAnsi="Palatino Linotype"/>
          <w:bCs/>
          <w:kern w:val="1"/>
          <w:lang w:eastAsia="hi-IN" w:bidi="hi-IN"/>
        </w:rPr>
      </w:pPr>
      <w:r w:rsidRPr="00F87C28">
        <w:rPr>
          <w:rFonts w:ascii="Palatino Linotype" w:hAnsi="Palatino Linotype"/>
          <w:bCs/>
          <w:kern w:val="1"/>
          <w:lang w:eastAsia="hi-IN" w:bidi="hi-IN"/>
        </w:rPr>
        <w:t>A nemzeti köznevelésről szóló 2011. évi CXC. törvény 54. § (2) a</w:t>
      </w:r>
      <w:r>
        <w:rPr>
          <w:rFonts w:ascii="Palatino Linotype" w:hAnsi="Palatino Linotype"/>
          <w:bCs/>
          <w:kern w:val="1"/>
          <w:lang w:eastAsia="hi-IN" w:bidi="hi-IN"/>
        </w:rPr>
        <w:t>) pontja szerinti értékeléssel.</w:t>
      </w:r>
    </w:p>
    <w:p w:rsidR="00DE34F8" w:rsidRDefault="00DE34F8">
      <w:pPr>
        <w:spacing w:after="0" w:line="240" w:lineRule="auto"/>
        <w:rPr>
          <w:rFonts w:ascii="Palatino Linotype" w:hAnsi="Palatino Linotype"/>
          <w:b/>
          <w:sz w:val="44"/>
          <w:szCs w:val="44"/>
        </w:rPr>
      </w:pPr>
      <w:r>
        <w:rPr>
          <w:rFonts w:ascii="Palatino Linotype" w:hAnsi="Palatino Linotype"/>
          <w:b/>
          <w:sz w:val="44"/>
          <w:szCs w:val="44"/>
        </w:rPr>
        <w:br w:type="page"/>
      </w:r>
    </w:p>
    <w:p w:rsidR="00665CFD" w:rsidRDefault="00665CFD" w:rsidP="00071F1D">
      <w:pPr>
        <w:spacing w:after="0" w:line="240" w:lineRule="auto"/>
        <w:jc w:val="center"/>
        <w:rPr>
          <w:rFonts w:ascii="Palatino Linotype" w:hAnsi="Palatino Linotype"/>
          <w:b/>
          <w:sz w:val="44"/>
          <w:szCs w:val="44"/>
        </w:rPr>
      </w:pPr>
    </w:p>
    <w:p w:rsidR="00665CFD" w:rsidRDefault="00665CFD" w:rsidP="00071F1D">
      <w:pPr>
        <w:spacing w:after="0" w:line="240" w:lineRule="auto"/>
        <w:jc w:val="center"/>
        <w:rPr>
          <w:rFonts w:ascii="Palatino Linotype" w:hAnsi="Palatino Linotype"/>
          <w:b/>
          <w:sz w:val="44"/>
          <w:szCs w:val="44"/>
        </w:rPr>
      </w:pPr>
    </w:p>
    <w:p w:rsidR="00665CFD" w:rsidRDefault="00665CFD" w:rsidP="00071F1D">
      <w:pPr>
        <w:spacing w:after="0" w:line="240" w:lineRule="auto"/>
        <w:jc w:val="center"/>
        <w:rPr>
          <w:rFonts w:ascii="Palatino Linotype" w:hAnsi="Palatino Linotype"/>
          <w:b/>
          <w:sz w:val="44"/>
          <w:szCs w:val="44"/>
        </w:rPr>
      </w:pPr>
    </w:p>
    <w:p w:rsidR="00665CFD" w:rsidRDefault="00665CFD" w:rsidP="00071F1D">
      <w:pPr>
        <w:spacing w:after="0" w:line="240" w:lineRule="auto"/>
        <w:jc w:val="center"/>
        <w:rPr>
          <w:rFonts w:ascii="Palatino Linotype" w:hAnsi="Palatino Linotype"/>
          <w:b/>
          <w:sz w:val="44"/>
          <w:szCs w:val="44"/>
        </w:rPr>
      </w:pPr>
    </w:p>
    <w:p w:rsidR="005F607D" w:rsidRPr="00B21630" w:rsidRDefault="005F607D" w:rsidP="00071F1D">
      <w:pPr>
        <w:spacing w:after="0" w:line="240" w:lineRule="auto"/>
        <w:jc w:val="center"/>
        <w:rPr>
          <w:rFonts w:ascii="Palatino Linotype" w:hAnsi="Palatino Linotype"/>
          <w:b/>
          <w:sz w:val="44"/>
          <w:szCs w:val="44"/>
        </w:rPr>
      </w:pPr>
      <w:r w:rsidRPr="00B21630">
        <w:rPr>
          <w:rFonts w:ascii="Palatino Linotype" w:hAnsi="Palatino Linotype"/>
          <w:b/>
          <w:sz w:val="44"/>
          <w:szCs w:val="44"/>
        </w:rPr>
        <w:t>A</w:t>
      </w:r>
    </w:p>
    <w:p w:rsidR="005F607D" w:rsidRPr="00B21630" w:rsidRDefault="005F607D" w:rsidP="00071F1D">
      <w:pPr>
        <w:spacing w:after="0" w:line="240" w:lineRule="auto"/>
        <w:jc w:val="center"/>
        <w:rPr>
          <w:rFonts w:ascii="Palatino Linotype" w:hAnsi="Palatino Linotype"/>
          <w:b/>
          <w:sz w:val="44"/>
          <w:szCs w:val="44"/>
        </w:rPr>
      </w:pPr>
      <w:r w:rsidRPr="00B21630">
        <w:rPr>
          <w:rFonts w:ascii="Palatino Linotype" w:hAnsi="Palatino Linotype"/>
          <w:b/>
          <w:sz w:val="44"/>
          <w:szCs w:val="44"/>
        </w:rPr>
        <w:t>10055-12 azonosító számú</w:t>
      </w:r>
    </w:p>
    <w:p w:rsidR="005F607D" w:rsidRPr="00B21630" w:rsidRDefault="005F607D" w:rsidP="00071F1D">
      <w:pPr>
        <w:spacing w:after="0" w:line="240" w:lineRule="auto"/>
        <w:jc w:val="center"/>
        <w:rPr>
          <w:rFonts w:ascii="Palatino Linotype" w:hAnsi="Palatino Linotype"/>
          <w:sz w:val="44"/>
          <w:szCs w:val="44"/>
        </w:rPr>
      </w:pPr>
    </w:p>
    <w:p w:rsidR="005F607D" w:rsidRPr="00B21630" w:rsidRDefault="005F607D" w:rsidP="00071F1D">
      <w:pPr>
        <w:spacing w:after="0" w:line="240" w:lineRule="auto"/>
        <w:jc w:val="center"/>
        <w:rPr>
          <w:rFonts w:ascii="Palatino Linotype" w:hAnsi="Palatino Linotype"/>
          <w:b/>
          <w:caps/>
          <w:sz w:val="44"/>
          <w:szCs w:val="44"/>
        </w:rPr>
      </w:pPr>
      <w:r w:rsidRPr="00B21630">
        <w:rPr>
          <w:rFonts w:ascii="Palatino Linotype" w:hAnsi="Palatino Linotype"/>
          <w:b/>
          <w:caps/>
          <w:sz w:val="44"/>
          <w:szCs w:val="44"/>
        </w:rPr>
        <w:t>Vendéglátó üzletvezetés</w:t>
      </w:r>
    </w:p>
    <w:p w:rsidR="005F607D" w:rsidRPr="00B21630" w:rsidRDefault="005F607D" w:rsidP="00071F1D">
      <w:pPr>
        <w:spacing w:after="0" w:line="240" w:lineRule="auto"/>
        <w:jc w:val="center"/>
        <w:rPr>
          <w:rFonts w:ascii="Palatino Linotype" w:hAnsi="Palatino Linotype"/>
          <w:b/>
          <w:sz w:val="44"/>
          <w:szCs w:val="44"/>
        </w:rPr>
      </w:pPr>
      <w:proofErr w:type="gramStart"/>
      <w:r w:rsidRPr="00B21630">
        <w:rPr>
          <w:rFonts w:ascii="Palatino Linotype" w:hAnsi="Palatino Linotype"/>
          <w:b/>
          <w:sz w:val="44"/>
          <w:szCs w:val="44"/>
        </w:rPr>
        <w:t>megnevezésű</w:t>
      </w:r>
      <w:proofErr w:type="gramEnd"/>
    </w:p>
    <w:p w:rsidR="005F607D" w:rsidRPr="00B21630" w:rsidRDefault="005F607D" w:rsidP="00071F1D">
      <w:pPr>
        <w:spacing w:after="0" w:line="240" w:lineRule="auto"/>
        <w:jc w:val="center"/>
        <w:rPr>
          <w:rFonts w:ascii="Palatino Linotype" w:hAnsi="Palatino Linotype"/>
          <w:b/>
          <w:sz w:val="44"/>
          <w:szCs w:val="44"/>
        </w:rPr>
      </w:pPr>
    </w:p>
    <w:p w:rsidR="005F607D" w:rsidRPr="00B21630" w:rsidRDefault="005F607D" w:rsidP="00071F1D">
      <w:pPr>
        <w:spacing w:after="0" w:line="240" w:lineRule="auto"/>
        <w:ind w:left="-15"/>
        <w:jc w:val="center"/>
        <w:rPr>
          <w:rFonts w:ascii="Palatino Linotype" w:hAnsi="Palatino Linotype"/>
          <w:b/>
          <w:sz w:val="44"/>
          <w:szCs w:val="44"/>
        </w:rPr>
      </w:pPr>
      <w:proofErr w:type="gramStart"/>
      <w:r w:rsidRPr="00B21630">
        <w:rPr>
          <w:rFonts w:ascii="Palatino Linotype" w:hAnsi="Palatino Linotype"/>
          <w:b/>
          <w:sz w:val="44"/>
          <w:szCs w:val="44"/>
        </w:rPr>
        <w:t>szakmai</w:t>
      </w:r>
      <w:proofErr w:type="gramEnd"/>
      <w:r w:rsidRPr="00B21630">
        <w:rPr>
          <w:rFonts w:ascii="Palatino Linotype" w:hAnsi="Palatino Linotype"/>
          <w:b/>
          <w:sz w:val="44"/>
          <w:szCs w:val="44"/>
        </w:rPr>
        <w:t xml:space="preserve"> követelménymodul</w:t>
      </w:r>
    </w:p>
    <w:p w:rsidR="005F607D" w:rsidRPr="00B21630" w:rsidRDefault="005F607D" w:rsidP="00071F1D">
      <w:pPr>
        <w:spacing w:after="0" w:line="240" w:lineRule="auto"/>
        <w:ind w:left="-15"/>
        <w:jc w:val="center"/>
        <w:rPr>
          <w:rFonts w:ascii="Palatino Linotype" w:hAnsi="Palatino Linotype"/>
          <w:b/>
          <w:sz w:val="44"/>
          <w:szCs w:val="44"/>
        </w:rPr>
      </w:pPr>
    </w:p>
    <w:p w:rsidR="005F607D" w:rsidRPr="00B21630" w:rsidRDefault="005F607D" w:rsidP="00071F1D">
      <w:pPr>
        <w:spacing w:after="0" w:line="240" w:lineRule="auto"/>
        <w:ind w:left="-15"/>
        <w:jc w:val="center"/>
        <w:rPr>
          <w:rFonts w:ascii="Palatino Linotype" w:hAnsi="Palatino Linotype"/>
          <w:b/>
          <w:sz w:val="44"/>
          <w:szCs w:val="44"/>
        </w:rPr>
      </w:pPr>
      <w:proofErr w:type="gramStart"/>
      <w:r w:rsidRPr="00B21630">
        <w:rPr>
          <w:rFonts w:ascii="Palatino Linotype" w:hAnsi="Palatino Linotype"/>
          <w:b/>
          <w:sz w:val="44"/>
          <w:szCs w:val="44"/>
        </w:rPr>
        <w:t>tantárgyai</w:t>
      </w:r>
      <w:proofErr w:type="gramEnd"/>
      <w:r w:rsidRPr="00B21630">
        <w:rPr>
          <w:rFonts w:ascii="Palatino Linotype" w:hAnsi="Palatino Linotype"/>
          <w:b/>
          <w:sz w:val="44"/>
          <w:szCs w:val="44"/>
        </w:rPr>
        <w:t>, témakörei</w:t>
      </w:r>
    </w:p>
    <w:p w:rsidR="005F607D" w:rsidRPr="00B21630" w:rsidRDefault="005F607D" w:rsidP="00071F1D">
      <w:pPr>
        <w:spacing w:after="0" w:line="240" w:lineRule="auto"/>
        <w:jc w:val="center"/>
        <w:rPr>
          <w:rFonts w:ascii="Palatino Linotype" w:hAnsi="Palatino Linotype"/>
          <w:b/>
          <w:sz w:val="44"/>
          <w:szCs w:val="44"/>
        </w:rPr>
      </w:pPr>
    </w:p>
    <w:p w:rsidR="005F607D" w:rsidRPr="007C1290" w:rsidRDefault="005F607D" w:rsidP="00071F1D">
      <w:pPr>
        <w:spacing w:after="0" w:line="240" w:lineRule="auto"/>
        <w:ind w:left="-15"/>
        <w:jc w:val="both"/>
        <w:rPr>
          <w:rFonts w:ascii="Palatino Linotype" w:hAnsi="Palatino Linotype"/>
          <w:b/>
          <w:sz w:val="24"/>
          <w:szCs w:val="24"/>
        </w:rPr>
      </w:pPr>
      <w:r w:rsidRPr="00B21630">
        <w:rPr>
          <w:rFonts w:ascii="Palatino Linotype" w:hAnsi="Palatino Linotype"/>
          <w:sz w:val="20"/>
          <w:szCs w:val="20"/>
        </w:rPr>
        <w:br w:type="page"/>
      </w:r>
      <w:r w:rsidRPr="007C1290">
        <w:rPr>
          <w:rFonts w:ascii="Palatino Linotype" w:hAnsi="Palatino Linotype"/>
          <w:b/>
          <w:sz w:val="24"/>
          <w:szCs w:val="24"/>
        </w:rPr>
        <w:lastRenderedPageBreak/>
        <w:t>A 10055-12 azonosító számú Vendéglátó üzletvezetés megnevezésű szakmai követelménymodulhoz tartozó tantárgyak és témakörök oktatása során fejlesztendő kompetenciák</w:t>
      </w:r>
    </w:p>
    <w:tbl>
      <w:tblPr>
        <w:tblW w:w="9315" w:type="dxa"/>
        <w:jc w:val="center"/>
        <w:tblCellMar>
          <w:left w:w="70" w:type="dxa"/>
          <w:right w:w="70" w:type="dxa"/>
        </w:tblCellMar>
        <w:tblLook w:val="00A0" w:firstRow="1" w:lastRow="0" w:firstColumn="1" w:lastColumn="0" w:noHBand="0" w:noVBand="0"/>
      </w:tblPr>
      <w:tblGrid>
        <w:gridCol w:w="4203"/>
        <w:gridCol w:w="920"/>
        <w:gridCol w:w="41"/>
        <w:gridCol w:w="879"/>
        <w:gridCol w:w="1105"/>
        <w:gridCol w:w="992"/>
        <w:gridCol w:w="1175"/>
      </w:tblGrid>
      <w:tr w:rsidR="005F607D" w:rsidRPr="005335A3" w:rsidTr="00CC1BB5">
        <w:trPr>
          <w:trHeight w:val="570"/>
          <w:jc w:val="center"/>
        </w:trPr>
        <w:tc>
          <w:tcPr>
            <w:tcW w:w="4203" w:type="dxa"/>
            <w:vMerge w:val="restart"/>
            <w:tcBorders>
              <w:top w:val="single" w:sz="4" w:space="0" w:color="auto"/>
              <w:left w:val="single" w:sz="4" w:space="0" w:color="auto"/>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10055-12</w:t>
            </w:r>
          </w:p>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Vendéglátó üzletvezetés</w:t>
            </w:r>
          </w:p>
        </w:tc>
        <w:tc>
          <w:tcPr>
            <w:tcW w:w="1840" w:type="dxa"/>
            <w:gridSpan w:val="3"/>
            <w:tcBorders>
              <w:top w:val="single" w:sz="4" w:space="0" w:color="auto"/>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Vendéglátó vállalkozások</w:t>
            </w:r>
          </w:p>
        </w:tc>
        <w:tc>
          <w:tcPr>
            <w:tcW w:w="3272" w:type="dxa"/>
            <w:gridSpan w:val="3"/>
            <w:tcBorders>
              <w:top w:val="single" w:sz="4" w:space="0" w:color="auto"/>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Vendéglátó vállalkozás működtetése</w:t>
            </w:r>
          </w:p>
        </w:tc>
      </w:tr>
      <w:tr w:rsidR="00742850" w:rsidRPr="005335A3" w:rsidTr="00CC1BB5">
        <w:trPr>
          <w:trHeight w:val="4206"/>
          <w:jc w:val="center"/>
        </w:trPr>
        <w:tc>
          <w:tcPr>
            <w:tcW w:w="4203" w:type="dxa"/>
            <w:vMerge/>
            <w:tcBorders>
              <w:top w:val="single" w:sz="4" w:space="0" w:color="auto"/>
              <w:left w:val="single" w:sz="4" w:space="0" w:color="auto"/>
              <w:bottom w:val="single" w:sz="4" w:space="0" w:color="auto"/>
              <w:right w:val="single" w:sz="4" w:space="0" w:color="auto"/>
            </w:tcBorders>
            <w:vAlign w:val="center"/>
          </w:tcPr>
          <w:p w:rsidR="00742850" w:rsidRPr="005335A3" w:rsidRDefault="00742850" w:rsidP="00071F1D">
            <w:pPr>
              <w:spacing w:after="0" w:line="240" w:lineRule="auto"/>
              <w:rPr>
                <w:rFonts w:ascii="Palatino Linotype" w:hAnsi="Palatino Linotype"/>
                <w:sz w:val="20"/>
                <w:szCs w:val="20"/>
              </w:rPr>
            </w:pPr>
          </w:p>
        </w:tc>
        <w:tc>
          <w:tcPr>
            <w:tcW w:w="920" w:type="dxa"/>
            <w:tcBorders>
              <w:top w:val="nil"/>
              <w:left w:val="nil"/>
              <w:bottom w:val="single" w:sz="4" w:space="0" w:color="auto"/>
              <w:right w:val="single" w:sz="4" w:space="0" w:color="auto"/>
            </w:tcBorders>
            <w:textDirection w:val="btLr"/>
            <w:vAlign w:val="bottom"/>
          </w:tcPr>
          <w:p w:rsidR="00742850" w:rsidRPr="005335A3" w:rsidRDefault="00742850" w:rsidP="00071F1D">
            <w:pPr>
              <w:spacing w:after="0" w:line="240" w:lineRule="auto"/>
              <w:ind w:left="57"/>
              <w:rPr>
                <w:rFonts w:ascii="Palatino Linotype" w:hAnsi="Palatino Linotype"/>
                <w:sz w:val="20"/>
                <w:szCs w:val="20"/>
              </w:rPr>
            </w:pPr>
            <w:r w:rsidRPr="005335A3">
              <w:rPr>
                <w:rFonts w:ascii="Palatino Linotype" w:hAnsi="Palatino Linotype"/>
                <w:sz w:val="20"/>
                <w:szCs w:val="20"/>
              </w:rPr>
              <w:t>Vendéglátó vállalkozás alapítása</w:t>
            </w:r>
            <w:r>
              <w:rPr>
                <w:rFonts w:ascii="Palatino Linotype" w:hAnsi="Palatino Linotype"/>
                <w:sz w:val="20"/>
                <w:szCs w:val="20"/>
              </w:rPr>
              <w:t>,</w:t>
            </w:r>
            <w:r w:rsidRPr="005335A3">
              <w:rPr>
                <w:rFonts w:ascii="Palatino Linotype" w:hAnsi="Palatino Linotype"/>
                <w:sz w:val="20"/>
                <w:szCs w:val="20"/>
              </w:rPr>
              <w:t xml:space="preserve"> megsz</w:t>
            </w:r>
            <w:r>
              <w:rPr>
                <w:rFonts w:ascii="Palatino Linotype" w:hAnsi="Palatino Linotype"/>
                <w:sz w:val="20"/>
                <w:szCs w:val="20"/>
              </w:rPr>
              <w:t>ü</w:t>
            </w:r>
            <w:r w:rsidRPr="005335A3">
              <w:rPr>
                <w:rFonts w:ascii="Palatino Linotype" w:hAnsi="Palatino Linotype"/>
                <w:sz w:val="20"/>
                <w:szCs w:val="20"/>
              </w:rPr>
              <w:t>n</w:t>
            </w:r>
            <w:r>
              <w:rPr>
                <w:rFonts w:ascii="Palatino Linotype" w:hAnsi="Palatino Linotype"/>
                <w:sz w:val="20"/>
                <w:szCs w:val="20"/>
              </w:rPr>
              <w:t>tet</w:t>
            </w:r>
            <w:r w:rsidRPr="005335A3">
              <w:rPr>
                <w:rFonts w:ascii="Palatino Linotype" w:hAnsi="Palatino Linotype"/>
                <w:sz w:val="20"/>
                <w:szCs w:val="20"/>
              </w:rPr>
              <w:t>ése</w:t>
            </w:r>
          </w:p>
        </w:tc>
        <w:tc>
          <w:tcPr>
            <w:tcW w:w="920" w:type="dxa"/>
            <w:gridSpan w:val="2"/>
            <w:tcBorders>
              <w:top w:val="nil"/>
              <w:left w:val="nil"/>
              <w:bottom w:val="single" w:sz="4" w:space="0" w:color="auto"/>
              <w:right w:val="single" w:sz="4" w:space="0" w:color="auto"/>
            </w:tcBorders>
            <w:textDirection w:val="btLr"/>
            <w:vAlign w:val="bottom"/>
          </w:tcPr>
          <w:p w:rsidR="00742850" w:rsidRPr="005335A3" w:rsidRDefault="00742850" w:rsidP="00071F1D">
            <w:pPr>
              <w:spacing w:after="0" w:line="240" w:lineRule="auto"/>
              <w:ind w:left="57"/>
              <w:rPr>
                <w:rFonts w:ascii="Palatino Linotype" w:hAnsi="Palatino Linotype"/>
                <w:sz w:val="20"/>
                <w:szCs w:val="20"/>
              </w:rPr>
            </w:pPr>
            <w:r>
              <w:rPr>
                <w:rFonts w:ascii="Palatino Linotype" w:hAnsi="Palatino Linotype"/>
                <w:sz w:val="20"/>
                <w:szCs w:val="20"/>
              </w:rPr>
              <w:t>Vendéglátó vállalkozás alapítása, megszüntetése</w:t>
            </w:r>
          </w:p>
        </w:tc>
        <w:tc>
          <w:tcPr>
            <w:tcW w:w="1105" w:type="dxa"/>
            <w:tcBorders>
              <w:top w:val="nil"/>
              <w:left w:val="nil"/>
              <w:bottom w:val="single" w:sz="4" w:space="0" w:color="auto"/>
              <w:right w:val="single" w:sz="4" w:space="0" w:color="auto"/>
            </w:tcBorders>
            <w:textDirection w:val="btLr"/>
            <w:vAlign w:val="bottom"/>
          </w:tcPr>
          <w:p w:rsidR="00742850" w:rsidRPr="005335A3" w:rsidRDefault="00742850" w:rsidP="00071F1D">
            <w:pPr>
              <w:spacing w:after="0" w:line="240" w:lineRule="auto"/>
              <w:ind w:left="113"/>
              <w:rPr>
                <w:rFonts w:ascii="Palatino Linotype" w:hAnsi="Palatino Linotype"/>
                <w:sz w:val="20"/>
                <w:szCs w:val="20"/>
              </w:rPr>
            </w:pPr>
            <w:r>
              <w:rPr>
                <w:rFonts w:ascii="Palatino Linotype" w:hAnsi="Palatino Linotype"/>
                <w:sz w:val="20"/>
                <w:szCs w:val="20"/>
              </w:rPr>
              <w:t>Minőségbiztosítás, hatósági ellenőrzések</w:t>
            </w:r>
          </w:p>
        </w:tc>
        <w:tc>
          <w:tcPr>
            <w:tcW w:w="992" w:type="dxa"/>
            <w:tcBorders>
              <w:top w:val="nil"/>
              <w:left w:val="nil"/>
              <w:bottom w:val="single" w:sz="4" w:space="0" w:color="auto"/>
              <w:right w:val="single" w:sz="4" w:space="0" w:color="auto"/>
            </w:tcBorders>
            <w:textDirection w:val="btLr"/>
            <w:vAlign w:val="bottom"/>
          </w:tcPr>
          <w:p w:rsidR="00742850" w:rsidRPr="005335A3" w:rsidRDefault="00440AA9" w:rsidP="00071F1D">
            <w:pPr>
              <w:spacing w:after="0" w:line="240" w:lineRule="auto"/>
              <w:ind w:left="57"/>
              <w:rPr>
                <w:rFonts w:ascii="Palatino Linotype" w:hAnsi="Palatino Linotype"/>
                <w:sz w:val="20"/>
                <w:szCs w:val="20"/>
              </w:rPr>
            </w:pPr>
            <w:r w:rsidRPr="00440AA9">
              <w:rPr>
                <w:rFonts w:ascii="Palatino Linotype" w:hAnsi="Palatino Linotype"/>
                <w:iCs/>
                <w:sz w:val="20"/>
                <w:szCs w:val="20"/>
              </w:rPr>
              <w:t>Áruforgalommal kapcsolatos vezetői feladatok</w:t>
            </w:r>
          </w:p>
        </w:tc>
        <w:tc>
          <w:tcPr>
            <w:tcW w:w="1175" w:type="dxa"/>
            <w:tcBorders>
              <w:top w:val="nil"/>
              <w:left w:val="nil"/>
              <w:bottom w:val="single" w:sz="4" w:space="0" w:color="auto"/>
              <w:right w:val="single" w:sz="4" w:space="0" w:color="auto"/>
            </w:tcBorders>
            <w:textDirection w:val="btLr"/>
            <w:vAlign w:val="bottom"/>
          </w:tcPr>
          <w:p w:rsidR="00742850" w:rsidRPr="005335A3" w:rsidRDefault="00742850" w:rsidP="00071F1D">
            <w:pPr>
              <w:spacing w:after="0" w:line="240" w:lineRule="auto"/>
              <w:ind w:left="57"/>
              <w:rPr>
                <w:rFonts w:ascii="Palatino Linotype" w:hAnsi="Palatino Linotype"/>
                <w:sz w:val="20"/>
                <w:szCs w:val="20"/>
              </w:rPr>
            </w:pPr>
            <w:r>
              <w:rPr>
                <w:rFonts w:ascii="Palatino Linotype" w:hAnsi="Palatino Linotype"/>
                <w:sz w:val="20"/>
                <w:szCs w:val="20"/>
              </w:rPr>
              <w:t>Rendezvényszervezés</w:t>
            </w:r>
          </w:p>
        </w:tc>
      </w:tr>
      <w:tr w:rsidR="005F607D" w:rsidRPr="005335A3" w:rsidTr="00CC1BB5">
        <w:trPr>
          <w:trHeight w:val="255"/>
          <w:jc w:val="center"/>
        </w:trPr>
        <w:tc>
          <w:tcPr>
            <w:tcW w:w="9315" w:type="dxa"/>
            <w:gridSpan w:val="7"/>
            <w:tcBorders>
              <w:top w:val="nil"/>
              <w:left w:val="single" w:sz="4" w:space="0" w:color="auto"/>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FELADATOK</w:t>
            </w: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Megismeri az üzlet működés megkezdésének jogi hátterét</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Bejelenti az üzlet működésének megkezdését, megszervezi és irányítja a vendéglátó üzlet tevékenységét</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Meghatározza és biztosítja a vendéglátó üzlet működésének tárgyi és személyi feltételrendszerét</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Folyamatosan figyelemmel kíséri az üzlet valamennyi belső és külső folyamatát, kialakítja az üzlet információs rendszerét</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Megszervezi és irányítja az üzlet beszerzési tevékenységét</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Megszervezi és irányítja az üzletraktározási tevékenységét</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 xml:space="preserve">Megszervezi és irányítja az </w:t>
            </w:r>
            <w:proofErr w:type="gramStart"/>
            <w:r w:rsidRPr="005335A3">
              <w:rPr>
                <w:rFonts w:ascii="Palatino Linotype" w:hAnsi="Palatino Linotype"/>
                <w:sz w:val="20"/>
                <w:szCs w:val="20"/>
              </w:rPr>
              <w:t>üzlet termelési</w:t>
            </w:r>
            <w:proofErr w:type="gramEnd"/>
          </w:p>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tevékenységét</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 xml:space="preserve">Megszervezi és irányítja az </w:t>
            </w:r>
            <w:proofErr w:type="gramStart"/>
            <w:r w:rsidRPr="005335A3">
              <w:rPr>
                <w:rFonts w:ascii="Palatino Linotype" w:hAnsi="Palatino Linotype"/>
                <w:sz w:val="20"/>
                <w:szCs w:val="20"/>
              </w:rPr>
              <w:t>üzlet értékesítési</w:t>
            </w:r>
            <w:proofErr w:type="gramEnd"/>
            <w:r w:rsidRPr="005335A3">
              <w:rPr>
                <w:rFonts w:ascii="Palatino Linotype" w:hAnsi="Palatino Linotype"/>
                <w:sz w:val="20"/>
                <w:szCs w:val="20"/>
              </w:rPr>
              <w:t xml:space="preserve"> tevékenységét</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Összeállítja az üzlet választékát, árlapot (étlap, itallap, borlap) és egyéb árközlési eszközöket készít/készíttet</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Foglalkozik a panaszkezeléssel, szakszerűen, az előírásoknak megfelelően intézi a reklamációkat</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r>
      <w:tr w:rsidR="005F607D" w:rsidRPr="005335A3" w:rsidTr="00CC1BB5">
        <w:trPr>
          <w:trHeight w:val="255"/>
          <w:jc w:val="center"/>
        </w:trPr>
        <w:tc>
          <w:tcPr>
            <w:tcW w:w="4203" w:type="dxa"/>
            <w:tcBorders>
              <w:top w:val="single" w:sz="4" w:space="0" w:color="auto"/>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Szervezi és lebonyolítja a különböző üzleten belüli és kívüli rendezvényeket</w:t>
            </w:r>
          </w:p>
        </w:tc>
        <w:tc>
          <w:tcPr>
            <w:tcW w:w="961" w:type="dxa"/>
            <w:gridSpan w:val="2"/>
            <w:tcBorders>
              <w:top w:val="single" w:sz="4" w:space="0" w:color="auto"/>
              <w:left w:val="single" w:sz="4" w:space="0" w:color="auto"/>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879" w:type="dxa"/>
            <w:tcBorders>
              <w:top w:val="single" w:sz="4" w:space="0" w:color="auto"/>
              <w:left w:val="single" w:sz="4" w:space="0" w:color="auto"/>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1105" w:type="dxa"/>
            <w:tcBorders>
              <w:top w:val="single" w:sz="4" w:space="0" w:color="auto"/>
              <w:left w:val="single" w:sz="4" w:space="0" w:color="auto"/>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1175" w:type="dxa"/>
            <w:tcBorders>
              <w:top w:val="single" w:sz="4" w:space="0" w:color="auto"/>
              <w:left w:val="single" w:sz="4" w:space="0" w:color="auto"/>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F607D" w:rsidRPr="005335A3" w:rsidTr="00CC1BB5">
        <w:trPr>
          <w:trHeight w:val="255"/>
          <w:jc w:val="center"/>
        </w:trPr>
        <w:tc>
          <w:tcPr>
            <w:tcW w:w="4203" w:type="dxa"/>
            <w:tcBorders>
              <w:top w:val="single" w:sz="4" w:space="0" w:color="auto"/>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 xml:space="preserve">Megszervezi és irányítja az </w:t>
            </w:r>
            <w:proofErr w:type="gramStart"/>
            <w:r w:rsidRPr="005335A3">
              <w:rPr>
                <w:rFonts w:ascii="Palatino Linotype" w:hAnsi="Palatino Linotype"/>
                <w:sz w:val="20"/>
                <w:szCs w:val="20"/>
              </w:rPr>
              <w:t>üzlet szolgáltatási</w:t>
            </w:r>
            <w:proofErr w:type="gramEnd"/>
            <w:r w:rsidRPr="005335A3">
              <w:rPr>
                <w:rFonts w:ascii="Palatino Linotype" w:hAnsi="Palatino Linotype"/>
                <w:sz w:val="20"/>
                <w:szCs w:val="20"/>
              </w:rPr>
              <w:t xml:space="preserve"> tevékenységét</w:t>
            </w:r>
          </w:p>
        </w:tc>
        <w:tc>
          <w:tcPr>
            <w:tcW w:w="961" w:type="dxa"/>
            <w:gridSpan w:val="2"/>
            <w:tcBorders>
              <w:top w:val="single" w:sz="4" w:space="0" w:color="auto"/>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79" w:type="dxa"/>
            <w:tcBorders>
              <w:top w:val="single" w:sz="4" w:space="0" w:color="auto"/>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single" w:sz="4" w:space="0" w:color="auto"/>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1175" w:type="dxa"/>
            <w:tcBorders>
              <w:top w:val="single" w:sz="4" w:space="0" w:color="auto"/>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r>
      <w:tr w:rsidR="005F607D" w:rsidRPr="005335A3" w:rsidTr="00CC1BB5">
        <w:trPr>
          <w:trHeight w:val="255"/>
          <w:jc w:val="center"/>
        </w:trPr>
        <w:tc>
          <w:tcPr>
            <w:tcW w:w="4203" w:type="dxa"/>
            <w:tcBorders>
              <w:top w:val="single" w:sz="4" w:space="0" w:color="auto"/>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lastRenderedPageBreak/>
              <w:t>Megszervezi és irányítja az üzlet adminisztrációs, számviteli jellegű feladatait, eleget tesz a vendéglátó üzlet adatszolgáltatási és nyilvántartási kötelezettségeinek</w:t>
            </w:r>
          </w:p>
        </w:tc>
        <w:tc>
          <w:tcPr>
            <w:tcW w:w="961" w:type="dxa"/>
            <w:gridSpan w:val="2"/>
            <w:tcBorders>
              <w:top w:val="single" w:sz="4" w:space="0" w:color="auto"/>
              <w:left w:val="single" w:sz="4" w:space="0" w:color="auto"/>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879" w:type="dxa"/>
            <w:tcBorders>
              <w:top w:val="single" w:sz="4" w:space="0" w:color="auto"/>
              <w:left w:val="single" w:sz="4" w:space="0" w:color="auto"/>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single" w:sz="4" w:space="0" w:color="auto"/>
              <w:left w:val="single" w:sz="4" w:space="0" w:color="auto"/>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single" w:sz="4" w:space="0" w:color="auto"/>
              <w:left w:val="single" w:sz="4" w:space="0" w:color="auto"/>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75" w:type="dxa"/>
            <w:tcBorders>
              <w:top w:val="single" w:sz="4" w:space="0" w:color="auto"/>
              <w:left w:val="single" w:sz="4" w:space="0" w:color="auto"/>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F607D" w:rsidRPr="005335A3" w:rsidTr="00CC1BB5">
        <w:trPr>
          <w:trHeight w:val="255"/>
          <w:jc w:val="center"/>
        </w:trPr>
        <w:tc>
          <w:tcPr>
            <w:tcW w:w="4203" w:type="dxa"/>
            <w:tcBorders>
              <w:top w:val="single" w:sz="4" w:space="0" w:color="auto"/>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Megállapítja az adott üzletben szükséges létszámot és munkaköröket, munkaköri leírást, munkaidő beosztást készít</w:t>
            </w:r>
          </w:p>
        </w:tc>
        <w:tc>
          <w:tcPr>
            <w:tcW w:w="961" w:type="dxa"/>
            <w:gridSpan w:val="2"/>
            <w:tcBorders>
              <w:top w:val="single" w:sz="4" w:space="0" w:color="auto"/>
              <w:left w:val="single" w:sz="4" w:space="0" w:color="auto"/>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879" w:type="dxa"/>
            <w:tcBorders>
              <w:top w:val="single" w:sz="4" w:space="0" w:color="auto"/>
              <w:left w:val="single" w:sz="4" w:space="0" w:color="auto"/>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single" w:sz="4" w:space="0" w:color="auto"/>
              <w:left w:val="single" w:sz="4" w:space="0" w:color="auto"/>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1175" w:type="dxa"/>
            <w:tcBorders>
              <w:top w:val="single" w:sz="4" w:space="0" w:color="auto"/>
              <w:left w:val="single" w:sz="4" w:space="0" w:color="auto"/>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F607D" w:rsidRPr="005335A3" w:rsidTr="00CC1BB5">
        <w:trPr>
          <w:trHeight w:val="255"/>
          <w:jc w:val="center"/>
        </w:trPr>
        <w:tc>
          <w:tcPr>
            <w:tcW w:w="4203" w:type="dxa"/>
            <w:tcBorders>
              <w:top w:val="single" w:sz="4" w:space="0" w:color="auto"/>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Elszámoltatja az üzleti dolgozókat</w:t>
            </w:r>
          </w:p>
        </w:tc>
        <w:tc>
          <w:tcPr>
            <w:tcW w:w="961" w:type="dxa"/>
            <w:gridSpan w:val="2"/>
            <w:tcBorders>
              <w:top w:val="single" w:sz="4" w:space="0" w:color="auto"/>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879" w:type="dxa"/>
            <w:tcBorders>
              <w:top w:val="single" w:sz="4" w:space="0" w:color="auto"/>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single" w:sz="4" w:space="0" w:color="auto"/>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75" w:type="dxa"/>
            <w:tcBorders>
              <w:top w:val="single" w:sz="4" w:space="0" w:color="auto"/>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 xml:space="preserve">Belső ellenőrzési feladatokat végez, felkészül a hatósági ellenőrzésekre, és közreműködik </w:t>
            </w:r>
            <w:r>
              <w:rPr>
                <w:rFonts w:ascii="Palatino Linotype" w:hAnsi="Palatino Linotype"/>
                <w:sz w:val="20"/>
                <w:szCs w:val="20"/>
              </w:rPr>
              <w:t>azokban</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Betartja/betartatja a fogyasztói érdekvédelem előírásait</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Betartja/betartatja a vendéglátó üzletre vonatkozó baleset-, munka-, tűzvédelmi előírásokat</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Betartja/betartatja a vendéglátó üzletre vonatkozó környezetvédelem előírásokat</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Betartja/betartatja a vendéglátó üzletre vonatkozó higiéniai előírásokat, HACCP szabályokat</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Minőségirányítási rendszert dolgoz/dolgoztat ki és működtet, betartja/betartatja a minőségirányítási előírásokat</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Alkalmazza a vendéglátó üzletre vonatkozó biztonsági és vagyonvédelmi előírásokat</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Figyelemmel kíséri a szakmai trendek változásait</w:t>
            </w:r>
          </w:p>
        </w:tc>
        <w:tc>
          <w:tcPr>
            <w:tcW w:w="961" w:type="dxa"/>
            <w:gridSpan w:val="2"/>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p>
        </w:tc>
        <w:tc>
          <w:tcPr>
            <w:tcW w:w="879" w:type="dxa"/>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p>
        </w:tc>
        <w:tc>
          <w:tcPr>
            <w:tcW w:w="1105" w:type="dxa"/>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75" w:type="dxa"/>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F607D" w:rsidRPr="005335A3" w:rsidTr="00CC1BB5">
        <w:trPr>
          <w:trHeight w:val="255"/>
          <w:jc w:val="center"/>
        </w:trPr>
        <w:tc>
          <w:tcPr>
            <w:tcW w:w="9315" w:type="dxa"/>
            <w:gridSpan w:val="7"/>
            <w:tcBorders>
              <w:top w:val="nil"/>
              <w:left w:val="single" w:sz="4" w:space="0" w:color="auto"/>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SZAKMAI ISMERETEK</w:t>
            </w: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A vendéglátó üzlet nyitásának jogszabályi előírásai és gyakorlati feladatai</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A munka- és üzemszervezés fe</w:t>
            </w:r>
            <w:r w:rsidRPr="005335A3">
              <w:rPr>
                <w:rFonts w:ascii="Palatino Linotype" w:hAnsi="Palatino Linotype"/>
                <w:sz w:val="20"/>
                <w:szCs w:val="20"/>
              </w:rPr>
              <w:t>ladatai, folyamata</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A vendéglátó üzlet működésének tárgyi és személyi feltételei</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Az ergonómia szerepe és gyakorlati feladatai</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Információs rendszerek szerepe és felépítése</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A beszerzés szempontjai, lehetőségei, gyakorlati feladatai</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A kötelmi jog tartalma, előírásai</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A raktározás jogszabályi előírásai, módjai, gyakorlati teendői</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A vendéglátó termelés jellemzői, tartalma, formái, gyakorlati feladatai</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A vendéglátó értékesítés jellemzői, módjai, gyakorlati teendői</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r>
      <w:tr w:rsidR="005F607D" w:rsidRPr="005335A3" w:rsidTr="00CC1BB5">
        <w:trPr>
          <w:trHeight w:val="255"/>
          <w:jc w:val="center"/>
        </w:trPr>
        <w:tc>
          <w:tcPr>
            <w:tcW w:w="4203" w:type="dxa"/>
            <w:tcBorders>
              <w:top w:val="single" w:sz="4" w:space="0" w:color="auto"/>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A választék kialakításának szempontjai, lépései</w:t>
            </w:r>
          </w:p>
        </w:tc>
        <w:tc>
          <w:tcPr>
            <w:tcW w:w="961" w:type="dxa"/>
            <w:gridSpan w:val="2"/>
            <w:tcBorders>
              <w:top w:val="single" w:sz="4" w:space="0" w:color="auto"/>
              <w:left w:val="single" w:sz="4" w:space="0" w:color="auto"/>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879" w:type="dxa"/>
            <w:tcBorders>
              <w:top w:val="single" w:sz="4" w:space="0" w:color="auto"/>
              <w:left w:val="single" w:sz="4" w:space="0" w:color="auto"/>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single" w:sz="4" w:space="0" w:color="auto"/>
              <w:left w:val="single" w:sz="4" w:space="0" w:color="auto"/>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75" w:type="dxa"/>
            <w:tcBorders>
              <w:top w:val="single" w:sz="4" w:space="0" w:color="auto"/>
              <w:left w:val="single" w:sz="4" w:space="0" w:color="auto"/>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r>
      <w:tr w:rsidR="005F607D" w:rsidRPr="005335A3" w:rsidTr="00CC1BB5">
        <w:trPr>
          <w:trHeight w:val="255"/>
          <w:jc w:val="center"/>
        </w:trPr>
        <w:tc>
          <w:tcPr>
            <w:tcW w:w="4203" w:type="dxa"/>
            <w:tcBorders>
              <w:top w:val="single" w:sz="4" w:space="0" w:color="auto"/>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 xml:space="preserve">A fogyasztóvédelem szempontjai, gyakorlati </w:t>
            </w:r>
            <w:r w:rsidRPr="005335A3">
              <w:rPr>
                <w:rFonts w:ascii="Palatino Linotype" w:hAnsi="Palatino Linotype"/>
                <w:sz w:val="20"/>
                <w:szCs w:val="20"/>
              </w:rPr>
              <w:lastRenderedPageBreak/>
              <w:t>feladatai</w:t>
            </w:r>
          </w:p>
        </w:tc>
        <w:tc>
          <w:tcPr>
            <w:tcW w:w="961" w:type="dxa"/>
            <w:gridSpan w:val="2"/>
            <w:tcBorders>
              <w:top w:val="single" w:sz="4" w:space="0" w:color="auto"/>
              <w:left w:val="single" w:sz="4" w:space="0" w:color="auto"/>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879" w:type="dxa"/>
            <w:tcBorders>
              <w:top w:val="single" w:sz="4" w:space="0" w:color="auto"/>
              <w:left w:val="single" w:sz="4" w:space="0" w:color="auto"/>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single" w:sz="4" w:space="0" w:color="auto"/>
              <w:left w:val="single" w:sz="4" w:space="0" w:color="auto"/>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1175" w:type="dxa"/>
            <w:tcBorders>
              <w:top w:val="single" w:sz="4" w:space="0" w:color="auto"/>
              <w:left w:val="single" w:sz="4" w:space="0" w:color="auto"/>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r>
      <w:tr w:rsidR="005F607D" w:rsidRPr="005335A3" w:rsidTr="00CC1BB5">
        <w:trPr>
          <w:trHeight w:val="255"/>
          <w:jc w:val="center"/>
        </w:trPr>
        <w:tc>
          <w:tcPr>
            <w:tcW w:w="4203" w:type="dxa"/>
            <w:tcBorders>
              <w:top w:val="single" w:sz="4" w:space="0" w:color="auto"/>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lastRenderedPageBreak/>
              <w:t>Választékközlés eszközeinek szerepe, formái</w:t>
            </w:r>
          </w:p>
        </w:tc>
        <w:tc>
          <w:tcPr>
            <w:tcW w:w="961" w:type="dxa"/>
            <w:gridSpan w:val="2"/>
            <w:tcBorders>
              <w:top w:val="single" w:sz="4" w:space="0" w:color="auto"/>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879" w:type="dxa"/>
            <w:tcBorders>
              <w:top w:val="single" w:sz="4" w:space="0" w:color="auto"/>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single" w:sz="4" w:space="0" w:color="auto"/>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1175" w:type="dxa"/>
            <w:tcBorders>
              <w:top w:val="single" w:sz="4" w:space="0" w:color="auto"/>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S</w:t>
            </w:r>
            <w:r>
              <w:rPr>
                <w:rFonts w:ascii="Palatino Linotype" w:hAnsi="Palatino Linotype"/>
                <w:sz w:val="20"/>
                <w:szCs w:val="20"/>
              </w:rPr>
              <w:t xml:space="preserve">zámviteli, ügyviteli szabályok </w:t>
            </w:r>
            <w:r w:rsidRPr="005335A3">
              <w:rPr>
                <w:rFonts w:ascii="Palatino Linotype" w:hAnsi="Palatino Linotype"/>
                <w:sz w:val="20"/>
                <w:szCs w:val="20"/>
              </w:rPr>
              <w:t xml:space="preserve">gyakorlati </w:t>
            </w:r>
            <w:r>
              <w:rPr>
                <w:rFonts w:ascii="Palatino Linotype" w:hAnsi="Palatino Linotype"/>
                <w:sz w:val="20"/>
                <w:szCs w:val="20"/>
              </w:rPr>
              <w:t>alkalmazása</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A bizonylatolás jogszabályi előírásai, gyakorlati feladatai</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A vendéglátó rendezvények előkészítésének és lebonyolításának folyamata</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A vendéglátó szolgáltatás lehetőségei, gyakorlati feladatai</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Munkáltatói feladatok, jogszabályi előírások</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Az elszámoltatás szerepe, módjai</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Az ellenőrzés formái és gyakorlati lebonyolítása</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Adóügyi, pénzügyi alapfogalmak, jogszabályi előírások</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Munkavédelmi szabályok és gyakorlati feladatai</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Tűzrendészeti szabályok, az alkalmazás tárgyi és személyi feltételei</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Környezetvédelmi előírások</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Higiéniai előírások és gyakorlati végrehajtásuk</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HACCP rendszer tartalma, felépítése</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Minőségirányítási rendszer szerepe és kialakításának gyakorlati feladatai</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A biztonság- és a vagyonvédelem feladatai, jogszabályi előírásai</w:t>
            </w:r>
          </w:p>
        </w:tc>
        <w:tc>
          <w:tcPr>
            <w:tcW w:w="961" w:type="dxa"/>
            <w:gridSpan w:val="2"/>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75" w:type="dxa"/>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Szakmai irányzatok jellemzői</w:t>
            </w:r>
          </w:p>
        </w:tc>
        <w:tc>
          <w:tcPr>
            <w:tcW w:w="961" w:type="dxa"/>
            <w:gridSpan w:val="2"/>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75" w:type="dxa"/>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F607D" w:rsidRPr="005335A3" w:rsidTr="00CC1BB5">
        <w:trPr>
          <w:trHeight w:val="240"/>
          <w:jc w:val="center"/>
        </w:trPr>
        <w:tc>
          <w:tcPr>
            <w:tcW w:w="9315" w:type="dxa"/>
            <w:gridSpan w:val="7"/>
            <w:tcBorders>
              <w:top w:val="nil"/>
              <w:left w:val="single" w:sz="4" w:space="0" w:color="auto"/>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SZAKMAI KÉSZSÉGEK</w:t>
            </w:r>
          </w:p>
        </w:tc>
      </w:tr>
      <w:tr w:rsidR="005F607D" w:rsidRPr="005335A3" w:rsidTr="00CC1BB5">
        <w:trPr>
          <w:trHeight w:val="240"/>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Logikai összefüggések megértése</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Olvasott szakmai szöveg megértése</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Szakmai nyelvi íráskészség</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rPr>
                <w:rFonts w:ascii="Palatino Linotype" w:hAnsi="Palatino Linotype"/>
                <w:sz w:val="20"/>
                <w:szCs w:val="20"/>
              </w:rPr>
            </w:pPr>
            <w:r w:rsidRPr="005335A3">
              <w:rPr>
                <w:rFonts w:ascii="Palatino Linotype" w:hAnsi="Palatino Linotype"/>
                <w:sz w:val="20"/>
                <w:szCs w:val="20"/>
              </w:rPr>
              <w:t>Szakmai nyelvű hallott szöveg megértése</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r>
      <w:tr w:rsidR="005F607D" w:rsidRPr="005335A3" w:rsidTr="00CC1BB5">
        <w:trPr>
          <w:trHeight w:val="255"/>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jc w:val="both"/>
              <w:rPr>
                <w:rFonts w:ascii="Palatino Linotype" w:hAnsi="Palatino Linotype"/>
                <w:sz w:val="20"/>
                <w:szCs w:val="20"/>
              </w:rPr>
            </w:pPr>
            <w:r w:rsidRPr="005335A3">
              <w:rPr>
                <w:rFonts w:ascii="Palatino Linotype" w:hAnsi="Palatino Linotype"/>
                <w:sz w:val="20"/>
                <w:szCs w:val="20"/>
              </w:rPr>
              <w:t>Szakmai nyelvű beszédkészség</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r>
      <w:tr w:rsidR="005F607D" w:rsidRPr="005335A3" w:rsidTr="00CC1BB5">
        <w:trPr>
          <w:trHeight w:val="300"/>
          <w:jc w:val="center"/>
        </w:trPr>
        <w:tc>
          <w:tcPr>
            <w:tcW w:w="9315" w:type="dxa"/>
            <w:gridSpan w:val="7"/>
            <w:tcBorders>
              <w:top w:val="nil"/>
              <w:left w:val="single" w:sz="4" w:space="0" w:color="auto"/>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SZEMÉLYES KOMPETENCIÁK</w:t>
            </w:r>
          </w:p>
        </w:tc>
      </w:tr>
      <w:tr w:rsidR="005F607D" w:rsidRPr="005335A3" w:rsidTr="00CC1BB5">
        <w:trPr>
          <w:trHeight w:val="300"/>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jc w:val="both"/>
              <w:rPr>
                <w:rFonts w:ascii="Palatino Linotype" w:hAnsi="Palatino Linotype"/>
                <w:sz w:val="20"/>
                <w:szCs w:val="20"/>
              </w:rPr>
            </w:pPr>
            <w:r w:rsidRPr="005335A3">
              <w:rPr>
                <w:rFonts w:ascii="Palatino Linotype" w:hAnsi="Palatino Linotype"/>
                <w:sz w:val="20"/>
                <w:szCs w:val="20"/>
              </w:rPr>
              <w:t>Önállóság</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r>
      <w:tr w:rsidR="005F607D" w:rsidRPr="005335A3" w:rsidTr="00CC1BB5">
        <w:trPr>
          <w:trHeight w:val="300"/>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jc w:val="both"/>
              <w:rPr>
                <w:rFonts w:ascii="Palatino Linotype" w:hAnsi="Palatino Linotype"/>
                <w:sz w:val="20"/>
                <w:szCs w:val="20"/>
              </w:rPr>
            </w:pPr>
            <w:r w:rsidRPr="005335A3">
              <w:rPr>
                <w:rFonts w:ascii="Palatino Linotype" w:hAnsi="Palatino Linotype"/>
                <w:sz w:val="20"/>
                <w:szCs w:val="20"/>
              </w:rPr>
              <w:t>Hatékony kommunikáció</w:t>
            </w:r>
          </w:p>
        </w:tc>
        <w:tc>
          <w:tcPr>
            <w:tcW w:w="961" w:type="dxa"/>
            <w:gridSpan w:val="2"/>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75" w:type="dxa"/>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F607D" w:rsidRPr="005335A3" w:rsidTr="00CC1BB5">
        <w:trPr>
          <w:trHeight w:val="300"/>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jc w:val="both"/>
              <w:rPr>
                <w:rFonts w:ascii="Palatino Linotype" w:hAnsi="Palatino Linotype"/>
                <w:sz w:val="20"/>
                <w:szCs w:val="20"/>
              </w:rPr>
            </w:pPr>
            <w:r w:rsidRPr="005335A3">
              <w:rPr>
                <w:rFonts w:ascii="Palatino Linotype" w:hAnsi="Palatino Linotype"/>
                <w:sz w:val="20"/>
                <w:szCs w:val="20"/>
              </w:rPr>
              <w:t>Szervezőkészség</w:t>
            </w:r>
          </w:p>
        </w:tc>
        <w:tc>
          <w:tcPr>
            <w:tcW w:w="961" w:type="dxa"/>
            <w:gridSpan w:val="2"/>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75" w:type="dxa"/>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F607D" w:rsidRPr="005335A3" w:rsidTr="00CC1BB5">
        <w:trPr>
          <w:trHeight w:val="300"/>
          <w:jc w:val="center"/>
        </w:trPr>
        <w:tc>
          <w:tcPr>
            <w:tcW w:w="9315" w:type="dxa"/>
            <w:gridSpan w:val="7"/>
            <w:tcBorders>
              <w:top w:val="nil"/>
              <w:left w:val="single" w:sz="4" w:space="0" w:color="auto"/>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TÁRSAS KOMPETENCIÁK</w:t>
            </w:r>
          </w:p>
        </w:tc>
      </w:tr>
      <w:tr w:rsidR="005F607D" w:rsidRPr="005335A3" w:rsidTr="00CC1BB5">
        <w:trPr>
          <w:trHeight w:val="300"/>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jc w:val="both"/>
              <w:rPr>
                <w:rFonts w:ascii="Palatino Linotype" w:hAnsi="Palatino Linotype"/>
                <w:sz w:val="20"/>
                <w:szCs w:val="20"/>
              </w:rPr>
            </w:pPr>
            <w:r w:rsidRPr="005335A3">
              <w:rPr>
                <w:rFonts w:ascii="Palatino Linotype" w:hAnsi="Palatino Linotype"/>
                <w:sz w:val="20"/>
                <w:szCs w:val="20"/>
              </w:rPr>
              <w:t>Konfliktusmegoldó készség</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F607D" w:rsidRPr="005335A3" w:rsidTr="00CC1BB5">
        <w:trPr>
          <w:trHeight w:val="300"/>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jc w:val="both"/>
              <w:rPr>
                <w:rFonts w:ascii="Palatino Linotype" w:hAnsi="Palatino Linotype"/>
                <w:sz w:val="20"/>
                <w:szCs w:val="20"/>
              </w:rPr>
            </w:pPr>
            <w:r w:rsidRPr="005335A3">
              <w:rPr>
                <w:rFonts w:ascii="Palatino Linotype" w:hAnsi="Palatino Linotype"/>
                <w:sz w:val="20"/>
                <w:szCs w:val="20"/>
              </w:rPr>
              <w:t>Kompromisszumkészség</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F607D" w:rsidRPr="005335A3" w:rsidTr="00CC1BB5">
        <w:trPr>
          <w:trHeight w:val="300"/>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jc w:val="both"/>
              <w:rPr>
                <w:rFonts w:ascii="Palatino Linotype" w:hAnsi="Palatino Linotype"/>
                <w:sz w:val="20"/>
                <w:szCs w:val="20"/>
              </w:rPr>
            </w:pPr>
            <w:r w:rsidRPr="005335A3">
              <w:rPr>
                <w:rFonts w:ascii="Palatino Linotype" w:hAnsi="Palatino Linotype"/>
                <w:sz w:val="20"/>
                <w:szCs w:val="20"/>
              </w:rPr>
              <w:t>Meggyőzőkészség</w:t>
            </w:r>
          </w:p>
        </w:tc>
        <w:tc>
          <w:tcPr>
            <w:tcW w:w="961" w:type="dxa"/>
            <w:gridSpan w:val="2"/>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p>
        </w:tc>
        <w:tc>
          <w:tcPr>
            <w:tcW w:w="879" w:type="dxa"/>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75" w:type="dxa"/>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F607D" w:rsidRPr="005335A3" w:rsidTr="00CC1BB5">
        <w:trPr>
          <w:trHeight w:val="300"/>
          <w:jc w:val="center"/>
        </w:trPr>
        <w:tc>
          <w:tcPr>
            <w:tcW w:w="9315" w:type="dxa"/>
            <w:gridSpan w:val="7"/>
            <w:tcBorders>
              <w:top w:val="nil"/>
              <w:left w:val="single" w:sz="4" w:space="0" w:color="auto"/>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MÓDSZERKOMPETENCIÁK</w:t>
            </w:r>
          </w:p>
        </w:tc>
      </w:tr>
      <w:tr w:rsidR="005F607D" w:rsidRPr="005335A3" w:rsidTr="00CC1BB5">
        <w:trPr>
          <w:trHeight w:val="300"/>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jc w:val="both"/>
              <w:rPr>
                <w:rFonts w:ascii="Palatino Linotype" w:hAnsi="Palatino Linotype"/>
                <w:sz w:val="20"/>
                <w:szCs w:val="20"/>
              </w:rPr>
            </w:pPr>
            <w:r w:rsidRPr="005335A3">
              <w:rPr>
                <w:rFonts w:ascii="Palatino Linotype" w:hAnsi="Palatino Linotype"/>
                <w:sz w:val="20"/>
                <w:szCs w:val="20"/>
              </w:rPr>
              <w:t>Tervezés</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879"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7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F607D" w:rsidRPr="005335A3" w:rsidTr="00CC1BB5">
        <w:trPr>
          <w:trHeight w:val="300"/>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jc w:val="both"/>
              <w:rPr>
                <w:rFonts w:ascii="Palatino Linotype" w:hAnsi="Palatino Linotype"/>
                <w:sz w:val="20"/>
                <w:szCs w:val="20"/>
              </w:rPr>
            </w:pPr>
            <w:r w:rsidRPr="005335A3">
              <w:rPr>
                <w:rFonts w:ascii="Palatino Linotype" w:hAnsi="Palatino Linotype"/>
                <w:sz w:val="20"/>
                <w:szCs w:val="20"/>
              </w:rPr>
              <w:t>Rendszerező képesség</w:t>
            </w:r>
          </w:p>
        </w:tc>
        <w:tc>
          <w:tcPr>
            <w:tcW w:w="961" w:type="dxa"/>
            <w:gridSpan w:val="2"/>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p>
        </w:tc>
        <w:tc>
          <w:tcPr>
            <w:tcW w:w="879" w:type="dxa"/>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75" w:type="dxa"/>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r>
      <w:tr w:rsidR="005F607D" w:rsidRPr="005335A3" w:rsidTr="00CC1BB5">
        <w:trPr>
          <w:trHeight w:val="300"/>
          <w:jc w:val="center"/>
        </w:trPr>
        <w:tc>
          <w:tcPr>
            <w:tcW w:w="4203" w:type="dxa"/>
            <w:tcBorders>
              <w:top w:val="nil"/>
              <w:left w:val="single" w:sz="4" w:space="0" w:color="auto"/>
              <w:bottom w:val="single" w:sz="4" w:space="0" w:color="auto"/>
              <w:right w:val="single" w:sz="4" w:space="0" w:color="auto"/>
            </w:tcBorders>
            <w:noWrap/>
            <w:vAlign w:val="center"/>
          </w:tcPr>
          <w:p w:rsidR="005F607D" w:rsidRPr="005335A3" w:rsidRDefault="005F607D" w:rsidP="00071F1D">
            <w:pPr>
              <w:autoSpaceDE w:val="0"/>
              <w:autoSpaceDN w:val="0"/>
              <w:adjustRightInd w:val="0"/>
              <w:spacing w:after="0" w:line="240" w:lineRule="auto"/>
              <w:jc w:val="both"/>
              <w:rPr>
                <w:rFonts w:ascii="Palatino Linotype" w:hAnsi="Palatino Linotype"/>
                <w:sz w:val="20"/>
                <w:szCs w:val="20"/>
              </w:rPr>
            </w:pPr>
            <w:r w:rsidRPr="005335A3">
              <w:rPr>
                <w:rFonts w:ascii="Palatino Linotype" w:hAnsi="Palatino Linotype"/>
                <w:sz w:val="20"/>
                <w:szCs w:val="20"/>
              </w:rPr>
              <w:t>Problémamegoldás, hibaelhárítás</w:t>
            </w:r>
          </w:p>
        </w:tc>
        <w:tc>
          <w:tcPr>
            <w:tcW w:w="961" w:type="dxa"/>
            <w:gridSpan w:val="2"/>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p>
        </w:tc>
        <w:tc>
          <w:tcPr>
            <w:tcW w:w="879" w:type="dxa"/>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05"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5F607D" w:rsidRPr="005335A3" w:rsidRDefault="005F607D" w:rsidP="00071F1D">
            <w:pPr>
              <w:spacing w:after="0" w:line="240" w:lineRule="auto"/>
              <w:jc w:val="center"/>
              <w:rPr>
                <w:rFonts w:ascii="Palatino Linotype" w:hAnsi="Palatino Linotype"/>
                <w:sz w:val="20"/>
                <w:szCs w:val="20"/>
              </w:rPr>
            </w:pPr>
            <w:r w:rsidRPr="005335A3">
              <w:rPr>
                <w:rFonts w:ascii="Palatino Linotype" w:hAnsi="Palatino Linotype"/>
                <w:sz w:val="20"/>
                <w:szCs w:val="20"/>
              </w:rPr>
              <w:t>x</w:t>
            </w:r>
          </w:p>
        </w:tc>
        <w:tc>
          <w:tcPr>
            <w:tcW w:w="1175" w:type="dxa"/>
            <w:tcBorders>
              <w:top w:val="nil"/>
              <w:left w:val="nil"/>
              <w:bottom w:val="single" w:sz="4" w:space="0" w:color="auto"/>
              <w:right w:val="single" w:sz="4" w:space="0" w:color="auto"/>
            </w:tcBorders>
            <w:noWrap/>
            <w:vAlign w:val="center"/>
          </w:tcPr>
          <w:p w:rsidR="005F607D" w:rsidRPr="005335A3"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r>
    </w:tbl>
    <w:p w:rsidR="005F607D" w:rsidRPr="00B21630" w:rsidRDefault="005F607D" w:rsidP="00071F1D">
      <w:pPr>
        <w:widowControl w:val="0"/>
        <w:suppressAutoHyphens/>
        <w:spacing w:after="0" w:line="240" w:lineRule="auto"/>
        <w:rPr>
          <w:rFonts w:ascii="Palatino Linotype" w:hAnsi="Palatino Linotype"/>
          <w:b/>
        </w:rPr>
      </w:pPr>
    </w:p>
    <w:p w:rsidR="005F607D" w:rsidRPr="00F26654" w:rsidRDefault="005F607D" w:rsidP="00F26654">
      <w:pPr>
        <w:pStyle w:val="Listaszerbekezds"/>
        <w:numPr>
          <w:ilvl w:val="0"/>
          <w:numId w:val="34"/>
        </w:numPr>
        <w:spacing w:after="0" w:line="240" w:lineRule="auto"/>
        <w:jc w:val="both"/>
        <w:rPr>
          <w:rFonts w:ascii="Palatino Linotype" w:hAnsi="Palatino Linotype"/>
          <w:b/>
          <w:sz w:val="24"/>
          <w:szCs w:val="24"/>
        </w:rPr>
      </w:pPr>
      <w:r w:rsidRPr="00F26654">
        <w:rPr>
          <w:rFonts w:ascii="Palatino Linotype" w:hAnsi="Palatino Linotype"/>
          <w:b/>
        </w:rPr>
        <w:br w:type="page"/>
      </w:r>
      <w:r w:rsidRPr="00F26654">
        <w:rPr>
          <w:rFonts w:ascii="Palatino Linotype" w:hAnsi="Palatino Linotype"/>
          <w:b/>
          <w:bCs/>
          <w:iCs/>
          <w:sz w:val="24"/>
          <w:szCs w:val="24"/>
        </w:rPr>
        <w:lastRenderedPageBreak/>
        <w:t>Vendéglátó vállalkozások tantárgy</w:t>
      </w:r>
      <w:r w:rsidR="001D343B" w:rsidRPr="00F26654">
        <w:rPr>
          <w:rFonts w:ascii="Palatino Linotype" w:hAnsi="Palatino Linotype"/>
          <w:b/>
          <w:sz w:val="24"/>
          <w:szCs w:val="24"/>
        </w:rPr>
        <w:tab/>
      </w:r>
      <w:r w:rsidR="001D343B" w:rsidRPr="00F26654">
        <w:rPr>
          <w:rFonts w:ascii="Palatino Linotype" w:hAnsi="Palatino Linotype"/>
          <w:b/>
          <w:sz w:val="24"/>
          <w:szCs w:val="24"/>
        </w:rPr>
        <w:tab/>
      </w:r>
      <w:r w:rsidR="001D343B" w:rsidRPr="00F26654">
        <w:rPr>
          <w:rFonts w:ascii="Palatino Linotype" w:hAnsi="Palatino Linotype"/>
          <w:b/>
          <w:sz w:val="24"/>
          <w:szCs w:val="24"/>
        </w:rPr>
        <w:tab/>
      </w:r>
      <w:r w:rsidR="001D343B" w:rsidRPr="00F26654">
        <w:rPr>
          <w:rFonts w:ascii="Palatino Linotype" w:hAnsi="Palatino Linotype"/>
          <w:b/>
          <w:sz w:val="24"/>
          <w:szCs w:val="24"/>
        </w:rPr>
        <w:tab/>
      </w:r>
      <w:r w:rsidR="001D343B" w:rsidRPr="00F26654">
        <w:rPr>
          <w:rFonts w:ascii="Palatino Linotype" w:hAnsi="Palatino Linotype"/>
          <w:b/>
          <w:sz w:val="24"/>
          <w:szCs w:val="24"/>
        </w:rPr>
        <w:tab/>
      </w:r>
      <w:r w:rsidR="001D343B" w:rsidRPr="00F26654">
        <w:rPr>
          <w:rFonts w:ascii="Palatino Linotype" w:hAnsi="Palatino Linotype"/>
          <w:b/>
          <w:sz w:val="24"/>
          <w:szCs w:val="24"/>
        </w:rPr>
        <w:tab/>
      </w:r>
      <w:r w:rsidR="001D343B" w:rsidRPr="00F26654">
        <w:rPr>
          <w:rFonts w:ascii="Palatino Linotype" w:hAnsi="Palatino Linotype"/>
          <w:b/>
          <w:sz w:val="24"/>
          <w:szCs w:val="24"/>
        </w:rPr>
        <w:tab/>
        <w:t>50</w:t>
      </w:r>
      <w:r w:rsidRPr="00F26654">
        <w:rPr>
          <w:rFonts w:ascii="Palatino Linotype" w:hAnsi="Palatino Linotype"/>
          <w:b/>
          <w:sz w:val="24"/>
          <w:szCs w:val="24"/>
        </w:rPr>
        <w:t xml:space="preserve"> óra</w:t>
      </w:r>
    </w:p>
    <w:p w:rsidR="005F607D" w:rsidRPr="00791666" w:rsidRDefault="005F607D" w:rsidP="00071F1D">
      <w:pPr>
        <w:spacing w:after="0" w:line="240" w:lineRule="auto"/>
        <w:jc w:val="both"/>
        <w:rPr>
          <w:rFonts w:ascii="Palatino Linotype" w:hAnsi="Palatino Linotype"/>
          <w:b/>
          <w:sz w:val="24"/>
          <w:szCs w:val="24"/>
        </w:rPr>
      </w:pPr>
    </w:p>
    <w:p w:rsidR="005F607D" w:rsidRPr="00F26654" w:rsidRDefault="005F607D" w:rsidP="00F26654">
      <w:pPr>
        <w:pStyle w:val="Listaszerbekezds"/>
        <w:numPr>
          <w:ilvl w:val="1"/>
          <w:numId w:val="34"/>
        </w:numPr>
        <w:tabs>
          <w:tab w:val="left" w:pos="1418"/>
        </w:tabs>
        <w:spacing w:after="0" w:line="240" w:lineRule="auto"/>
        <w:rPr>
          <w:rFonts w:ascii="Palatino Linotype" w:hAnsi="Palatino Linotype"/>
          <w:b/>
          <w:sz w:val="24"/>
          <w:szCs w:val="24"/>
        </w:rPr>
      </w:pPr>
      <w:r w:rsidRPr="00F26654">
        <w:rPr>
          <w:rFonts w:ascii="Palatino Linotype" w:hAnsi="Palatino Linotype"/>
          <w:b/>
          <w:sz w:val="24"/>
          <w:szCs w:val="24"/>
        </w:rPr>
        <w:t>A tantárgy tanításának célja</w:t>
      </w:r>
    </w:p>
    <w:p w:rsidR="005F607D" w:rsidRPr="00791666" w:rsidRDefault="005F607D" w:rsidP="00071F1D">
      <w:pPr>
        <w:widowControl w:val="0"/>
        <w:suppressAutoHyphens/>
        <w:spacing w:after="0" w:line="240" w:lineRule="auto"/>
        <w:ind w:left="426"/>
        <w:jc w:val="both"/>
        <w:rPr>
          <w:rFonts w:ascii="Palatino Linotype" w:hAnsi="Palatino Linotype"/>
          <w:sz w:val="24"/>
          <w:szCs w:val="24"/>
          <w:lang w:eastAsia="hu-HU"/>
        </w:rPr>
      </w:pPr>
      <w:r w:rsidRPr="00791666">
        <w:rPr>
          <w:rFonts w:ascii="Palatino Linotype" w:hAnsi="Palatino Linotype"/>
          <w:sz w:val="24"/>
          <w:szCs w:val="24"/>
        </w:rPr>
        <w:t xml:space="preserve">Az üzlet, az étterem vezetőjét képessé tenni az vállalkozás </w:t>
      </w:r>
      <w:r w:rsidRPr="00791666">
        <w:rPr>
          <w:rFonts w:ascii="Palatino Linotype" w:hAnsi="Palatino Linotype"/>
          <w:sz w:val="24"/>
          <w:szCs w:val="24"/>
          <w:lang w:eastAsia="hu-HU"/>
        </w:rPr>
        <w:t>színvonalas, gazdaságos üzemeltetése, a termelés és értékesítésben dolgozók munkájának irányítására, koordinálására, és a munkavégzés szakszerű kontrolljára. Segítséget nyújtani az egyes munkafolyamatok koordinálásához és ellenőrzéséhez, a higiénés előírások betartásához és betartatásához.</w:t>
      </w:r>
    </w:p>
    <w:p w:rsidR="005F607D" w:rsidRPr="00791666" w:rsidRDefault="005F607D" w:rsidP="00071F1D">
      <w:pPr>
        <w:widowControl w:val="0"/>
        <w:suppressAutoHyphens/>
        <w:spacing w:after="0" w:line="240" w:lineRule="auto"/>
        <w:ind w:left="360"/>
        <w:jc w:val="both"/>
        <w:rPr>
          <w:rFonts w:ascii="Palatino Linotype" w:hAnsi="Palatino Linotype"/>
          <w:sz w:val="24"/>
          <w:szCs w:val="24"/>
          <w:lang w:eastAsia="hu-HU"/>
        </w:rPr>
      </w:pPr>
      <w:r w:rsidRPr="00791666">
        <w:rPr>
          <w:rFonts w:ascii="Palatino Linotype" w:hAnsi="Palatino Linotype"/>
          <w:sz w:val="24"/>
          <w:szCs w:val="24"/>
          <w:lang w:eastAsia="hu-HU"/>
        </w:rPr>
        <w:t>Az elméleti ismeretek gyakorlatba történő átültetésével felkészíteni a vendéglátó ipari munka önálló végzésére, a gazdaságos üzemeltetés megvalósítására.</w:t>
      </w:r>
    </w:p>
    <w:p w:rsidR="00F26654" w:rsidRDefault="00F26654" w:rsidP="00F26654">
      <w:pPr>
        <w:spacing w:after="0" w:line="240" w:lineRule="auto"/>
        <w:rPr>
          <w:rFonts w:ascii="Palatino Linotype" w:hAnsi="Palatino Linotype"/>
          <w:b/>
          <w:sz w:val="24"/>
          <w:szCs w:val="24"/>
        </w:rPr>
      </w:pPr>
    </w:p>
    <w:p w:rsidR="005F607D" w:rsidRPr="00F26654" w:rsidRDefault="00193D5A" w:rsidP="00F26654">
      <w:pPr>
        <w:pStyle w:val="Listaszerbekezds"/>
        <w:numPr>
          <w:ilvl w:val="1"/>
          <w:numId w:val="34"/>
        </w:numPr>
        <w:spacing w:after="0" w:line="240" w:lineRule="auto"/>
        <w:rPr>
          <w:rFonts w:ascii="Palatino Linotype" w:hAnsi="Palatino Linotype"/>
          <w:b/>
          <w:sz w:val="24"/>
          <w:szCs w:val="24"/>
        </w:rPr>
      </w:pPr>
      <w:r>
        <w:rPr>
          <w:rFonts w:ascii="Palatino Linotype" w:hAnsi="Palatino Linotype"/>
          <w:b/>
          <w:sz w:val="24"/>
          <w:szCs w:val="24"/>
        </w:rPr>
        <w:t>Kapcsolódó közismeretei, szakmai tartalmak</w:t>
      </w:r>
    </w:p>
    <w:p w:rsidR="005F607D" w:rsidRPr="00791666" w:rsidRDefault="005F607D" w:rsidP="00071F1D">
      <w:pPr>
        <w:spacing w:after="0" w:line="240" w:lineRule="auto"/>
        <w:rPr>
          <w:rFonts w:ascii="Palatino Linotype" w:hAnsi="Palatino Linotype"/>
          <w:b/>
          <w:bCs/>
          <w:iCs/>
          <w:sz w:val="24"/>
          <w:szCs w:val="24"/>
        </w:rPr>
      </w:pPr>
    </w:p>
    <w:p w:rsidR="005F607D" w:rsidRPr="00F26654" w:rsidRDefault="005F607D" w:rsidP="00F26654">
      <w:pPr>
        <w:pStyle w:val="Listaszerbekezds"/>
        <w:widowControl w:val="0"/>
        <w:numPr>
          <w:ilvl w:val="1"/>
          <w:numId w:val="34"/>
        </w:numPr>
        <w:suppressAutoHyphens/>
        <w:spacing w:after="0" w:line="240" w:lineRule="auto"/>
        <w:rPr>
          <w:rFonts w:ascii="Palatino Linotype" w:hAnsi="Palatino Linotype"/>
          <w:b/>
          <w:bCs/>
          <w:iCs/>
          <w:sz w:val="24"/>
          <w:szCs w:val="24"/>
        </w:rPr>
      </w:pPr>
      <w:r w:rsidRPr="00F26654">
        <w:rPr>
          <w:rFonts w:ascii="Palatino Linotype" w:hAnsi="Palatino Linotype"/>
          <w:b/>
          <w:sz w:val="24"/>
          <w:szCs w:val="24"/>
        </w:rPr>
        <w:t>Témakörök és elemeik</w:t>
      </w:r>
    </w:p>
    <w:p w:rsidR="00F26654" w:rsidRDefault="00F26654" w:rsidP="00F26654">
      <w:pPr>
        <w:spacing w:after="0" w:line="240" w:lineRule="auto"/>
        <w:rPr>
          <w:rFonts w:ascii="Palatino Linotype" w:hAnsi="Palatino Linotype"/>
          <w:b/>
          <w:sz w:val="24"/>
          <w:szCs w:val="24"/>
        </w:rPr>
      </w:pPr>
    </w:p>
    <w:p w:rsidR="005F607D" w:rsidRPr="00F26654" w:rsidRDefault="005F607D" w:rsidP="00F26654">
      <w:pPr>
        <w:pStyle w:val="Listaszerbekezds"/>
        <w:numPr>
          <w:ilvl w:val="2"/>
          <w:numId w:val="34"/>
        </w:numPr>
        <w:spacing w:after="0" w:line="240" w:lineRule="auto"/>
        <w:rPr>
          <w:rFonts w:ascii="Palatino Linotype" w:hAnsi="Palatino Linotype"/>
          <w:b/>
          <w:sz w:val="24"/>
          <w:szCs w:val="24"/>
        </w:rPr>
      </w:pPr>
      <w:r w:rsidRPr="00F26654">
        <w:rPr>
          <w:rFonts w:ascii="Palatino Linotype" w:hAnsi="Palatino Linotype"/>
          <w:b/>
          <w:sz w:val="24"/>
          <w:szCs w:val="24"/>
        </w:rPr>
        <w:t>Vendéglátó vállalkozás alapítása, megszüntetése</w:t>
      </w:r>
      <w:r w:rsidRPr="00F26654">
        <w:rPr>
          <w:rFonts w:ascii="Palatino Linotype" w:hAnsi="Palatino Linotype"/>
          <w:b/>
          <w:sz w:val="24"/>
          <w:szCs w:val="24"/>
        </w:rPr>
        <w:tab/>
      </w:r>
      <w:r w:rsidRPr="00F26654">
        <w:rPr>
          <w:rFonts w:ascii="Palatino Linotype" w:hAnsi="Palatino Linotype"/>
          <w:b/>
          <w:sz w:val="24"/>
          <w:szCs w:val="24"/>
        </w:rPr>
        <w:tab/>
      </w:r>
      <w:r w:rsidRPr="00F26654">
        <w:rPr>
          <w:rFonts w:ascii="Palatino Linotype" w:hAnsi="Palatino Linotype"/>
          <w:b/>
          <w:sz w:val="24"/>
          <w:szCs w:val="24"/>
        </w:rPr>
        <w:tab/>
      </w:r>
      <w:r w:rsidRPr="00F26654">
        <w:rPr>
          <w:rFonts w:ascii="Palatino Linotype" w:hAnsi="Palatino Linotype"/>
          <w:b/>
          <w:i/>
          <w:sz w:val="24"/>
          <w:szCs w:val="24"/>
        </w:rPr>
        <w:t>18 óra</w:t>
      </w:r>
    </w:p>
    <w:p w:rsidR="005F607D" w:rsidRPr="00791666" w:rsidRDefault="005F607D" w:rsidP="0042667E">
      <w:pPr>
        <w:numPr>
          <w:ilvl w:val="0"/>
          <w:numId w:val="30"/>
        </w:numPr>
        <w:spacing w:after="0" w:line="240" w:lineRule="auto"/>
        <w:rPr>
          <w:rFonts w:ascii="Palatino Linotype" w:hAnsi="Palatino Linotype"/>
          <w:sz w:val="24"/>
          <w:szCs w:val="24"/>
        </w:rPr>
      </w:pPr>
      <w:r w:rsidRPr="00791666">
        <w:rPr>
          <w:rFonts w:ascii="Palatino Linotype" w:hAnsi="Palatino Linotype"/>
          <w:sz w:val="24"/>
          <w:szCs w:val="24"/>
        </w:rPr>
        <w:t>A gazdálkodó szervezetek közös jellemzői</w:t>
      </w:r>
      <w:r w:rsidR="00440AA9" w:rsidRPr="00791666">
        <w:rPr>
          <w:rFonts w:ascii="Palatino Linotype" w:hAnsi="Palatino Linotype"/>
          <w:sz w:val="24"/>
          <w:szCs w:val="24"/>
        </w:rPr>
        <w:t>.</w:t>
      </w:r>
    </w:p>
    <w:p w:rsidR="005F607D" w:rsidRPr="00791666" w:rsidRDefault="005F607D" w:rsidP="0042667E">
      <w:pPr>
        <w:numPr>
          <w:ilvl w:val="0"/>
          <w:numId w:val="30"/>
        </w:numPr>
        <w:spacing w:after="0" w:line="240" w:lineRule="auto"/>
        <w:rPr>
          <w:rFonts w:ascii="Palatino Linotype" w:hAnsi="Palatino Linotype"/>
          <w:sz w:val="24"/>
          <w:szCs w:val="24"/>
        </w:rPr>
      </w:pPr>
      <w:r w:rsidRPr="00791666">
        <w:rPr>
          <w:rFonts w:ascii="Palatino Linotype" w:hAnsi="Palatino Linotype"/>
          <w:sz w:val="24"/>
          <w:szCs w:val="24"/>
        </w:rPr>
        <w:t>Egyéni vállalkozás</w:t>
      </w:r>
      <w:r w:rsidR="00440AA9" w:rsidRPr="00791666">
        <w:rPr>
          <w:rFonts w:ascii="Palatino Linotype" w:hAnsi="Palatino Linotype"/>
          <w:sz w:val="24"/>
          <w:szCs w:val="24"/>
        </w:rPr>
        <w:t>.</w:t>
      </w:r>
    </w:p>
    <w:p w:rsidR="005F607D" w:rsidRPr="00791666" w:rsidRDefault="005F607D" w:rsidP="0042667E">
      <w:pPr>
        <w:numPr>
          <w:ilvl w:val="0"/>
          <w:numId w:val="30"/>
        </w:numPr>
        <w:spacing w:after="0" w:line="240" w:lineRule="auto"/>
        <w:rPr>
          <w:rFonts w:ascii="Palatino Linotype" w:hAnsi="Palatino Linotype"/>
          <w:sz w:val="24"/>
          <w:szCs w:val="24"/>
        </w:rPr>
      </w:pPr>
      <w:r w:rsidRPr="00791666">
        <w:rPr>
          <w:rFonts w:ascii="Palatino Linotype" w:hAnsi="Palatino Linotype"/>
          <w:sz w:val="24"/>
          <w:szCs w:val="24"/>
        </w:rPr>
        <w:t>Gazdasági társaságok</w:t>
      </w:r>
      <w:r w:rsidR="00440AA9" w:rsidRPr="00791666">
        <w:rPr>
          <w:rFonts w:ascii="Palatino Linotype" w:hAnsi="Palatino Linotype"/>
          <w:sz w:val="24"/>
          <w:szCs w:val="24"/>
        </w:rPr>
        <w:t>.</w:t>
      </w:r>
    </w:p>
    <w:p w:rsidR="005F607D" w:rsidRPr="00791666" w:rsidRDefault="005F607D" w:rsidP="0042667E">
      <w:pPr>
        <w:numPr>
          <w:ilvl w:val="0"/>
          <w:numId w:val="30"/>
        </w:numPr>
        <w:spacing w:after="0" w:line="240" w:lineRule="auto"/>
        <w:rPr>
          <w:rFonts w:ascii="Palatino Linotype" w:hAnsi="Palatino Linotype"/>
          <w:sz w:val="24"/>
          <w:szCs w:val="24"/>
        </w:rPr>
      </w:pPr>
      <w:r w:rsidRPr="00791666">
        <w:rPr>
          <w:rFonts w:ascii="Palatino Linotype" w:hAnsi="Palatino Linotype"/>
          <w:sz w:val="24"/>
          <w:szCs w:val="24"/>
        </w:rPr>
        <w:t>A vállalkozás indításának alapvető kritériumai (székhely, telephely, engedélyeztetések)</w:t>
      </w:r>
      <w:r w:rsidR="00440AA9" w:rsidRPr="00791666">
        <w:rPr>
          <w:rFonts w:ascii="Palatino Linotype" w:hAnsi="Palatino Linotype"/>
          <w:sz w:val="24"/>
          <w:szCs w:val="24"/>
        </w:rPr>
        <w:t>.</w:t>
      </w:r>
    </w:p>
    <w:p w:rsidR="005F607D" w:rsidRPr="00791666" w:rsidRDefault="005F607D" w:rsidP="0042667E">
      <w:pPr>
        <w:numPr>
          <w:ilvl w:val="0"/>
          <w:numId w:val="30"/>
        </w:numPr>
        <w:spacing w:after="0" w:line="240" w:lineRule="auto"/>
        <w:rPr>
          <w:rFonts w:ascii="Palatino Linotype" w:hAnsi="Palatino Linotype"/>
          <w:sz w:val="24"/>
          <w:szCs w:val="24"/>
        </w:rPr>
      </w:pPr>
      <w:r w:rsidRPr="00791666">
        <w:rPr>
          <w:rFonts w:ascii="Palatino Linotype" w:hAnsi="Palatino Linotype"/>
          <w:sz w:val="24"/>
          <w:szCs w:val="24"/>
        </w:rPr>
        <w:t>Vállalkozás megszüntetésével kapcsolatos feladatok</w:t>
      </w:r>
      <w:r w:rsidR="00440AA9" w:rsidRPr="00791666">
        <w:rPr>
          <w:rFonts w:ascii="Palatino Linotype" w:hAnsi="Palatino Linotype"/>
          <w:sz w:val="24"/>
          <w:szCs w:val="24"/>
        </w:rPr>
        <w:t>.</w:t>
      </w:r>
    </w:p>
    <w:p w:rsidR="005F607D" w:rsidRPr="00791666" w:rsidRDefault="005F607D" w:rsidP="0042667E">
      <w:pPr>
        <w:numPr>
          <w:ilvl w:val="0"/>
          <w:numId w:val="30"/>
        </w:numPr>
        <w:spacing w:after="0" w:line="240" w:lineRule="auto"/>
        <w:rPr>
          <w:rFonts w:ascii="Palatino Linotype" w:hAnsi="Palatino Linotype"/>
          <w:sz w:val="24"/>
          <w:szCs w:val="24"/>
        </w:rPr>
      </w:pPr>
      <w:r w:rsidRPr="00791666">
        <w:rPr>
          <w:rFonts w:ascii="Palatino Linotype" w:hAnsi="Palatino Linotype"/>
          <w:sz w:val="24"/>
          <w:szCs w:val="24"/>
        </w:rPr>
        <w:t>A személyi és tárgyi feltételek meghatározása</w:t>
      </w:r>
      <w:r w:rsidR="00440AA9" w:rsidRPr="00791666">
        <w:rPr>
          <w:rFonts w:ascii="Palatino Linotype" w:hAnsi="Palatino Linotype"/>
          <w:sz w:val="24"/>
          <w:szCs w:val="24"/>
        </w:rPr>
        <w:t>.</w:t>
      </w:r>
    </w:p>
    <w:p w:rsidR="005F607D" w:rsidRPr="00791666" w:rsidRDefault="005F607D" w:rsidP="0042667E">
      <w:pPr>
        <w:numPr>
          <w:ilvl w:val="0"/>
          <w:numId w:val="30"/>
        </w:numPr>
        <w:spacing w:after="0" w:line="240" w:lineRule="auto"/>
        <w:rPr>
          <w:rFonts w:ascii="Palatino Linotype" w:hAnsi="Palatino Linotype"/>
          <w:sz w:val="24"/>
          <w:szCs w:val="24"/>
        </w:rPr>
      </w:pPr>
      <w:r w:rsidRPr="00791666">
        <w:rPr>
          <w:rFonts w:ascii="Palatino Linotype" w:hAnsi="Palatino Linotype"/>
          <w:sz w:val="24"/>
          <w:szCs w:val="24"/>
        </w:rPr>
        <w:t>Munkakörök kialakítása</w:t>
      </w:r>
      <w:r w:rsidR="00440AA9" w:rsidRPr="00791666">
        <w:rPr>
          <w:rFonts w:ascii="Palatino Linotype" w:hAnsi="Palatino Linotype"/>
          <w:sz w:val="24"/>
          <w:szCs w:val="24"/>
        </w:rPr>
        <w:t>.</w:t>
      </w:r>
    </w:p>
    <w:p w:rsidR="005F607D" w:rsidRPr="00791666" w:rsidRDefault="005F607D" w:rsidP="0042667E">
      <w:pPr>
        <w:numPr>
          <w:ilvl w:val="0"/>
          <w:numId w:val="30"/>
        </w:numPr>
        <w:spacing w:after="0" w:line="240" w:lineRule="auto"/>
        <w:rPr>
          <w:rFonts w:ascii="Palatino Linotype" w:hAnsi="Palatino Linotype"/>
          <w:sz w:val="24"/>
          <w:szCs w:val="24"/>
        </w:rPr>
      </w:pPr>
      <w:r w:rsidRPr="00791666">
        <w:rPr>
          <w:rFonts w:ascii="Palatino Linotype" w:hAnsi="Palatino Linotype"/>
          <w:sz w:val="24"/>
          <w:szCs w:val="24"/>
        </w:rPr>
        <w:t>Létszámgazdálkodás tervezése</w:t>
      </w:r>
      <w:r w:rsidR="00440AA9" w:rsidRPr="00791666">
        <w:rPr>
          <w:rFonts w:ascii="Palatino Linotype" w:hAnsi="Palatino Linotype"/>
          <w:sz w:val="24"/>
          <w:szCs w:val="24"/>
        </w:rPr>
        <w:t>.</w:t>
      </w:r>
    </w:p>
    <w:p w:rsidR="005F607D" w:rsidRPr="00791666" w:rsidRDefault="005F607D" w:rsidP="0042667E">
      <w:pPr>
        <w:numPr>
          <w:ilvl w:val="0"/>
          <w:numId w:val="30"/>
        </w:numPr>
        <w:spacing w:after="0" w:line="240" w:lineRule="auto"/>
        <w:rPr>
          <w:rFonts w:ascii="Palatino Linotype" w:hAnsi="Palatino Linotype"/>
          <w:sz w:val="24"/>
          <w:szCs w:val="24"/>
        </w:rPr>
      </w:pPr>
      <w:r w:rsidRPr="00791666">
        <w:rPr>
          <w:rFonts w:ascii="Palatino Linotype" w:hAnsi="Palatino Linotype"/>
          <w:sz w:val="24"/>
          <w:szCs w:val="24"/>
        </w:rPr>
        <w:t>Üzleti terv</w:t>
      </w:r>
      <w:r w:rsidR="00440AA9" w:rsidRPr="00791666">
        <w:rPr>
          <w:rFonts w:ascii="Palatino Linotype" w:hAnsi="Palatino Linotype"/>
          <w:sz w:val="24"/>
          <w:szCs w:val="24"/>
        </w:rPr>
        <w:t>.</w:t>
      </w:r>
    </w:p>
    <w:p w:rsidR="00F26654" w:rsidRDefault="00F26654" w:rsidP="00F26654">
      <w:pPr>
        <w:spacing w:after="0" w:line="240" w:lineRule="auto"/>
        <w:rPr>
          <w:rFonts w:ascii="Palatino Linotype" w:hAnsi="Palatino Linotype"/>
          <w:b/>
          <w:sz w:val="24"/>
          <w:szCs w:val="24"/>
        </w:rPr>
      </w:pPr>
    </w:p>
    <w:p w:rsidR="005F607D" w:rsidRPr="00F26654" w:rsidRDefault="005F607D" w:rsidP="00F26654">
      <w:pPr>
        <w:pStyle w:val="Listaszerbekezds"/>
        <w:numPr>
          <w:ilvl w:val="2"/>
          <w:numId w:val="34"/>
        </w:numPr>
        <w:spacing w:after="0" w:line="240" w:lineRule="auto"/>
        <w:rPr>
          <w:rFonts w:ascii="Palatino Linotype" w:hAnsi="Palatino Linotype"/>
          <w:b/>
          <w:sz w:val="24"/>
          <w:szCs w:val="24"/>
        </w:rPr>
      </w:pPr>
      <w:r w:rsidRPr="00F26654">
        <w:rPr>
          <w:rFonts w:ascii="Palatino Linotype" w:hAnsi="Palatino Linotype"/>
          <w:b/>
          <w:sz w:val="24"/>
          <w:szCs w:val="24"/>
        </w:rPr>
        <w:t>Vendéglátó vállalkozás alapítása, megszüntetése</w:t>
      </w:r>
      <w:r w:rsidR="00791666" w:rsidRPr="00F26654">
        <w:rPr>
          <w:rFonts w:ascii="Palatino Linotype" w:hAnsi="Palatino Linotype"/>
          <w:b/>
          <w:sz w:val="24"/>
          <w:szCs w:val="24"/>
        </w:rPr>
        <w:tab/>
      </w:r>
      <w:r w:rsidRPr="00F26654">
        <w:rPr>
          <w:rFonts w:ascii="Palatino Linotype" w:hAnsi="Palatino Linotype"/>
          <w:b/>
          <w:sz w:val="24"/>
          <w:szCs w:val="24"/>
        </w:rPr>
        <w:tab/>
      </w:r>
      <w:r w:rsidRPr="00F26654">
        <w:rPr>
          <w:rFonts w:ascii="Palatino Linotype" w:hAnsi="Palatino Linotype"/>
          <w:b/>
          <w:sz w:val="24"/>
          <w:szCs w:val="24"/>
        </w:rPr>
        <w:tab/>
      </w:r>
      <w:r w:rsidRPr="00F26654">
        <w:rPr>
          <w:rFonts w:ascii="Palatino Linotype" w:hAnsi="Palatino Linotype"/>
          <w:b/>
          <w:i/>
          <w:sz w:val="24"/>
          <w:szCs w:val="24"/>
        </w:rPr>
        <w:t>32 óra</w:t>
      </w:r>
    </w:p>
    <w:p w:rsidR="005F607D" w:rsidRPr="00791666" w:rsidRDefault="005F607D" w:rsidP="0042667E">
      <w:pPr>
        <w:numPr>
          <w:ilvl w:val="0"/>
          <w:numId w:val="30"/>
        </w:numPr>
        <w:spacing w:after="0" w:line="240" w:lineRule="auto"/>
        <w:rPr>
          <w:rFonts w:ascii="Palatino Linotype" w:hAnsi="Palatino Linotype"/>
          <w:sz w:val="24"/>
          <w:szCs w:val="24"/>
        </w:rPr>
      </w:pPr>
      <w:r w:rsidRPr="00791666">
        <w:rPr>
          <w:rFonts w:ascii="Palatino Linotype" w:hAnsi="Palatino Linotype"/>
          <w:sz w:val="24"/>
          <w:szCs w:val="24"/>
        </w:rPr>
        <w:t>Szervezési és vezetési feladatok az üzletben, az üzletvezető által személyesen ellátandó munkaterületek</w:t>
      </w:r>
      <w:r w:rsidR="00440AA9" w:rsidRPr="00791666">
        <w:rPr>
          <w:rFonts w:ascii="Palatino Linotype" w:hAnsi="Palatino Linotype"/>
          <w:sz w:val="24"/>
          <w:szCs w:val="24"/>
        </w:rPr>
        <w:t>.</w:t>
      </w:r>
    </w:p>
    <w:p w:rsidR="005F607D" w:rsidRPr="00791666" w:rsidRDefault="005F607D" w:rsidP="0042667E">
      <w:pPr>
        <w:numPr>
          <w:ilvl w:val="0"/>
          <w:numId w:val="30"/>
        </w:numPr>
        <w:spacing w:after="0" w:line="240" w:lineRule="auto"/>
        <w:rPr>
          <w:rFonts w:ascii="Palatino Linotype" w:hAnsi="Palatino Linotype"/>
          <w:sz w:val="24"/>
          <w:szCs w:val="24"/>
        </w:rPr>
      </w:pPr>
      <w:r w:rsidRPr="00791666">
        <w:rPr>
          <w:rFonts w:ascii="Palatino Linotype" w:hAnsi="Palatino Linotype"/>
          <w:sz w:val="24"/>
          <w:szCs w:val="24"/>
        </w:rPr>
        <w:t>Az üzlet működési rendjének, nyitva tartásának és zárásának feladatai</w:t>
      </w:r>
      <w:r w:rsidR="00440AA9" w:rsidRPr="00791666">
        <w:rPr>
          <w:rFonts w:ascii="Palatino Linotype" w:hAnsi="Palatino Linotype"/>
          <w:sz w:val="24"/>
          <w:szCs w:val="24"/>
        </w:rPr>
        <w:t>.</w:t>
      </w:r>
    </w:p>
    <w:p w:rsidR="005F607D" w:rsidRPr="00791666" w:rsidRDefault="005F607D" w:rsidP="0042667E">
      <w:pPr>
        <w:numPr>
          <w:ilvl w:val="0"/>
          <w:numId w:val="30"/>
        </w:numPr>
        <w:spacing w:after="0" w:line="240" w:lineRule="auto"/>
        <w:rPr>
          <w:rFonts w:ascii="Palatino Linotype" w:hAnsi="Palatino Linotype"/>
          <w:sz w:val="24"/>
          <w:szCs w:val="24"/>
        </w:rPr>
      </w:pPr>
      <w:r w:rsidRPr="00791666">
        <w:rPr>
          <w:rFonts w:ascii="Palatino Linotype" w:hAnsi="Palatino Linotype"/>
          <w:sz w:val="24"/>
          <w:szCs w:val="24"/>
        </w:rPr>
        <w:t>Munkavégzéssel kapcsolatos folyamatszervezés, munkarend kialakítás és nyomon követés, munkaidő beosztás, jelenlét igazolása</w:t>
      </w:r>
      <w:r w:rsidR="00440AA9" w:rsidRPr="00791666">
        <w:rPr>
          <w:rFonts w:ascii="Palatino Linotype" w:hAnsi="Palatino Linotype"/>
          <w:sz w:val="24"/>
          <w:szCs w:val="24"/>
        </w:rPr>
        <w:t>.</w:t>
      </w:r>
    </w:p>
    <w:p w:rsidR="005F607D" w:rsidRPr="00791666" w:rsidRDefault="005F607D" w:rsidP="0042667E">
      <w:pPr>
        <w:numPr>
          <w:ilvl w:val="0"/>
          <w:numId w:val="30"/>
        </w:numPr>
        <w:spacing w:after="0" w:line="240" w:lineRule="auto"/>
        <w:rPr>
          <w:rFonts w:ascii="Palatino Linotype" w:hAnsi="Palatino Linotype"/>
          <w:sz w:val="24"/>
          <w:szCs w:val="24"/>
        </w:rPr>
      </w:pPr>
      <w:r w:rsidRPr="00791666">
        <w:rPr>
          <w:rFonts w:ascii="Palatino Linotype" w:hAnsi="Palatino Linotype"/>
          <w:sz w:val="24"/>
          <w:szCs w:val="24"/>
        </w:rPr>
        <w:t>A munka végzés szabályai, a dolgozók munkájának összehangolása, munkafegyelem, konfliktuskezelés</w:t>
      </w:r>
      <w:r w:rsidR="00440AA9" w:rsidRPr="00791666">
        <w:rPr>
          <w:rFonts w:ascii="Palatino Linotype" w:hAnsi="Palatino Linotype"/>
          <w:sz w:val="24"/>
          <w:szCs w:val="24"/>
        </w:rPr>
        <w:t>.</w:t>
      </w:r>
    </w:p>
    <w:p w:rsidR="005F607D" w:rsidRPr="00791666" w:rsidRDefault="005F607D" w:rsidP="0042667E">
      <w:pPr>
        <w:numPr>
          <w:ilvl w:val="0"/>
          <w:numId w:val="30"/>
        </w:numPr>
        <w:spacing w:after="0" w:line="240" w:lineRule="auto"/>
        <w:rPr>
          <w:rFonts w:ascii="Palatino Linotype" w:hAnsi="Palatino Linotype"/>
          <w:sz w:val="24"/>
          <w:szCs w:val="24"/>
        </w:rPr>
      </w:pPr>
      <w:r w:rsidRPr="00791666">
        <w:rPr>
          <w:rFonts w:ascii="Palatino Linotype" w:hAnsi="Palatino Linotype"/>
          <w:sz w:val="24"/>
          <w:szCs w:val="24"/>
        </w:rPr>
        <w:t>Beszerzési, raktározási, termelési, értékesítési, és szolgáltatói tevékenység megszervezése</w:t>
      </w:r>
      <w:r w:rsidR="00440AA9" w:rsidRPr="00791666">
        <w:rPr>
          <w:rFonts w:ascii="Palatino Linotype" w:hAnsi="Palatino Linotype"/>
          <w:sz w:val="24"/>
          <w:szCs w:val="24"/>
        </w:rPr>
        <w:t>.</w:t>
      </w:r>
    </w:p>
    <w:p w:rsidR="005F607D" w:rsidRPr="00791666" w:rsidRDefault="005F607D" w:rsidP="0042667E">
      <w:pPr>
        <w:numPr>
          <w:ilvl w:val="0"/>
          <w:numId w:val="30"/>
        </w:numPr>
        <w:spacing w:after="0" w:line="240" w:lineRule="auto"/>
        <w:rPr>
          <w:rFonts w:ascii="Palatino Linotype" w:hAnsi="Palatino Linotype"/>
          <w:sz w:val="24"/>
          <w:szCs w:val="24"/>
        </w:rPr>
      </w:pPr>
      <w:r w:rsidRPr="00791666">
        <w:rPr>
          <w:rFonts w:ascii="Palatino Linotype" w:hAnsi="Palatino Linotype"/>
          <w:sz w:val="24"/>
          <w:szCs w:val="24"/>
        </w:rPr>
        <w:t>Berendezések, felszerelések előírás szerű használata, karbantartásukról való gondoskodás</w:t>
      </w:r>
      <w:r w:rsidR="00440AA9" w:rsidRPr="00791666">
        <w:rPr>
          <w:rFonts w:ascii="Palatino Linotype" w:hAnsi="Palatino Linotype"/>
          <w:sz w:val="24"/>
          <w:szCs w:val="24"/>
        </w:rPr>
        <w:t>.</w:t>
      </w:r>
    </w:p>
    <w:p w:rsidR="005F607D" w:rsidRPr="00791666" w:rsidRDefault="005F607D" w:rsidP="0042667E">
      <w:pPr>
        <w:numPr>
          <w:ilvl w:val="0"/>
          <w:numId w:val="30"/>
        </w:numPr>
        <w:spacing w:after="0" w:line="240" w:lineRule="auto"/>
        <w:rPr>
          <w:rFonts w:ascii="Palatino Linotype" w:hAnsi="Palatino Linotype"/>
          <w:sz w:val="24"/>
          <w:szCs w:val="24"/>
        </w:rPr>
      </w:pPr>
      <w:r w:rsidRPr="00791666">
        <w:rPr>
          <w:rFonts w:ascii="Palatino Linotype" w:hAnsi="Palatino Linotype"/>
          <w:sz w:val="24"/>
          <w:szCs w:val="24"/>
        </w:rPr>
        <w:t>A vendéglátó vállalkozás pénzforgalmának szabályai</w:t>
      </w:r>
      <w:r w:rsidR="00440AA9" w:rsidRPr="00791666">
        <w:rPr>
          <w:rFonts w:ascii="Palatino Linotype" w:hAnsi="Palatino Linotype"/>
          <w:sz w:val="24"/>
          <w:szCs w:val="24"/>
        </w:rPr>
        <w:t>.</w:t>
      </w:r>
    </w:p>
    <w:p w:rsidR="005F607D" w:rsidRPr="00791666" w:rsidRDefault="005F607D" w:rsidP="0042667E">
      <w:pPr>
        <w:numPr>
          <w:ilvl w:val="0"/>
          <w:numId w:val="30"/>
        </w:numPr>
        <w:spacing w:after="0" w:line="240" w:lineRule="auto"/>
        <w:rPr>
          <w:rFonts w:ascii="Palatino Linotype" w:hAnsi="Palatino Linotype"/>
          <w:sz w:val="24"/>
          <w:szCs w:val="24"/>
        </w:rPr>
      </w:pPr>
      <w:r w:rsidRPr="00791666">
        <w:rPr>
          <w:rFonts w:ascii="Palatino Linotype" w:hAnsi="Palatino Linotype"/>
          <w:sz w:val="24"/>
          <w:szCs w:val="24"/>
        </w:rPr>
        <w:t>Az információs és beszámolási rendszer működtetésének szervezési feladatai</w:t>
      </w:r>
      <w:r w:rsidR="00440AA9" w:rsidRPr="00791666">
        <w:rPr>
          <w:rFonts w:ascii="Palatino Linotype" w:hAnsi="Palatino Linotype"/>
          <w:sz w:val="24"/>
          <w:szCs w:val="24"/>
        </w:rPr>
        <w:t>.</w:t>
      </w:r>
    </w:p>
    <w:p w:rsidR="00F26654" w:rsidRDefault="00F26654" w:rsidP="00F26654">
      <w:pPr>
        <w:widowControl w:val="0"/>
        <w:suppressAutoHyphens/>
        <w:spacing w:after="0" w:line="240" w:lineRule="auto"/>
        <w:rPr>
          <w:rFonts w:ascii="Palatino Linotype" w:hAnsi="Palatino Linotype"/>
          <w:b/>
          <w:i/>
          <w:sz w:val="24"/>
          <w:szCs w:val="24"/>
        </w:rPr>
      </w:pPr>
    </w:p>
    <w:p w:rsidR="00F26654" w:rsidRDefault="00F26654" w:rsidP="00F26654">
      <w:pPr>
        <w:widowControl w:val="0"/>
        <w:suppressAutoHyphens/>
        <w:spacing w:after="0" w:line="240" w:lineRule="auto"/>
        <w:rPr>
          <w:rFonts w:ascii="Palatino Linotype" w:hAnsi="Palatino Linotype"/>
          <w:b/>
          <w:i/>
          <w:sz w:val="24"/>
          <w:szCs w:val="24"/>
        </w:rPr>
      </w:pPr>
    </w:p>
    <w:p w:rsidR="005F607D" w:rsidRPr="00F26654" w:rsidRDefault="005F607D" w:rsidP="00F26654">
      <w:pPr>
        <w:pStyle w:val="Listaszerbekezds"/>
        <w:widowControl w:val="0"/>
        <w:numPr>
          <w:ilvl w:val="1"/>
          <w:numId w:val="34"/>
        </w:numPr>
        <w:suppressAutoHyphens/>
        <w:spacing w:after="0" w:line="240" w:lineRule="auto"/>
        <w:rPr>
          <w:rFonts w:ascii="Palatino Linotype" w:hAnsi="Palatino Linotype"/>
          <w:b/>
          <w:i/>
          <w:sz w:val="24"/>
          <w:szCs w:val="24"/>
        </w:rPr>
      </w:pPr>
      <w:r w:rsidRPr="00F26654">
        <w:rPr>
          <w:rFonts w:ascii="Palatino Linotype" w:hAnsi="Palatino Linotype"/>
          <w:b/>
          <w:i/>
          <w:sz w:val="24"/>
          <w:szCs w:val="24"/>
        </w:rPr>
        <w:lastRenderedPageBreak/>
        <w:t>A képzési helyszín jellege, javasolt felszerelése</w:t>
      </w:r>
    </w:p>
    <w:p w:rsidR="005F607D" w:rsidRPr="00193D5A" w:rsidRDefault="00F26654" w:rsidP="00071F1D">
      <w:pPr>
        <w:widowControl w:val="0"/>
        <w:suppressAutoHyphens/>
        <w:spacing w:after="0" w:line="240" w:lineRule="auto"/>
        <w:ind w:firstLine="360"/>
        <w:rPr>
          <w:rFonts w:ascii="Palatino Linotype" w:hAnsi="Palatino Linotype"/>
          <w:i/>
          <w:sz w:val="24"/>
          <w:szCs w:val="24"/>
        </w:rPr>
      </w:pPr>
      <w:r w:rsidRPr="00193D5A">
        <w:rPr>
          <w:rFonts w:ascii="Palatino Linotype" w:hAnsi="Palatino Linotype"/>
          <w:i/>
          <w:sz w:val="24"/>
          <w:szCs w:val="24"/>
        </w:rPr>
        <w:t>Tanterem, szaktanterem</w:t>
      </w:r>
    </w:p>
    <w:p w:rsidR="00F26654" w:rsidRPr="00791666" w:rsidRDefault="00F26654" w:rsidP="00071F1D">
      <w:pPr>
        <w:widowControl w:val="0"/>
        <w:suppressAutoHyphens/>
        <w:spacing w:after="0" w:line="240" w:lineRule="auto"/>
        <w:ind w:firstLine="360"/>
        <w:rPr>
          <w:rFonts w:ascii="Palatino Linotype" w:hAnsi="Palatino Linotype"/>
          <w:sz w:val="24"/>
          <w:szCs w:val="24"/>
        </w:rPr>
      </w:pPr>
    </w:p>
    <w:p w:rsidR="005F607D" w:rsidRDefault="005F607D" w:rsidP="00F26654">
      <w:pPr>
        <w:pStyle w:val="Listaszerbekezds"/>
        <w:widowControl w:val="0"/>
        <w:numPr>
          <w:ilvl w:val="1"/>
          <w:numId w:val="34"/>
        </w:numPr>
        <w:suppressAutoHyphens/>
        <w:spacing w:after="0" w:line="240" w:lineRule="auto"/>
        <w:rPr>
          <w:rFonts w:ascii="Palatino Linotype" w:hAnsi="Palatino Linotype"/>
          <w:b/>
          <w:i/>
          <w:sz w:val="24"/>
          <w:szCs w:val="24"/>
        </w:rPr>
      </w:pPr>
      <w:r w:rsidRPr="00F26654">
        <w:rPr>
          <w:rFonts w:ascii="Palatino Linotype" w:hAnsi="Palatino Linotype"/>
          <w:b/>
          <w:i/>
          <w:sz w:val="24"/>
          <w:szCs w:val="24"/>
        </w:rPr>
        <w:t>A tantárgy elsajátítása során alkalmazható sajátos módszerek</w:t>
      </w:r>
      <w:r w:rsidR="001B09A5" w:rsidRPr="00F26654">
        <w:rPr>
          <w:rFonts w:ascii="Palatino Linotype" w:hAnsi="Palatino Linotype"/>
          <w:b/>
          <w:i/>
          <w:sz w:val="24"/>
          <w:szCs w:val="24"/>
        </w:rPr>
        <w:t>, tanulói tevékenységformák</w:t>
      </w:r>
      <w:r w:rsidRPr="00F26654">
        <w:rPr>
          <w:rFonts w:ascii="Palatino Linotype" w:hAnsi="Palatino Linotype"/>
          <w:b/>
          <w:i/>
          <w:sz w:val="24"/>
          <w:szCs w:val="24"/>
        </w:rPr>
        <w:t xml:space="preserve"> (ajánlás)</w:t>
      </w:r>
    </w:p>
    <w:p w:rsidR="00F26654" w:rsidRPr="00F26654" w:rsidRDefault="00F26654" w:rsidP="00F26654">
      <w:pPr>
        <w:pStyle w:val="Listaszerbekezds"/>
        <w:widowControl w:val="0"/>
        <w:suppressAutoHyphens/>
        <w:spacing w:after="0" w:line="240" w:lineRule="auto"/>
        <w:ind w:left="792"/>
        <w:rPr>
          <w:rFonts w:ascii="Palatino Linotype" w:hAnsi="Palatino Linotype"/>
          <w:b/>
          <w:i/>
          <w:sz w:val="24"/>
          <w:szCs w:val="24"/>
        </w:rPr>
      </w:pPr>
    </w:p>
    <w:p w:rsidR="001B09A5" w:rsidRPr="00193D5A" w:rsidRDefault="001B09A5" w:rsidP="00193D5A">
      <w:pPr>
        <w:pStyle w:val="Listaszerbekezds"/>
        <w:widowControl w:val="0"/>
        <w:numPr>
          <w:ilvl w:val="2"/>
          <w:numId w:val="34"/>
        </w:numPr>
        <w:suppressAutoHyphens/>
        <w:spacing w:after="0" w:line="240" w:lineRule="auto"/>
        <w:rPr>
          <w:rFonts w:ascii="Palatino Linotype" w:hAnsi="Palatino Linotype"/>
          <w:b/>
          <w:i/>
          <w:sz w:val="24"/>
          <w:szCs w:val="24"/>
        </w:rPr>
      </w:pPr>
      <w:r w:rsidRPr="00193D5A">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F607D" w:rsidRPr="008B7D14" w:rsidTr="00CC1BB5">
        <w:trPr>
          <w:jc w:val="center"/>
        </w:trPr>
        <w:tc>
          <w:tcPr>
            <w:tcW w:w="994" w:type="dxa"/>
            <w:vMerge w:val="restart"/>
            <w:vAlign w:val="center"/>
          </w:tcPr>
          <w:p w:rsidR="005F607D" w:rsidRPr="008B7D14" w:rsidRDefault="005F607D"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F607D" w:rsidRDefault="005F607D"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F607D" w:rsidRPr="008B7D14" w:rsidRDefault="005F607D" w:rsidP="00071F1D">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F607D" w:rsidRPr="008B7D14" w:rsidRDefault="005F607D"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F607D" w:rsidRPr="008B7D14" w:rsidRDefault="005F607D" w:rsidP="00071F1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F607D" w:rsidRPr="008B7D14" w:rsidTr="00CC1BB5">
        <w:trPr>
          <w:jc w:val="center"/>
        </w:trPr>
        <w:tc>
          <w:tcPr>
            <w:tcW w:w="994" w:type="dxa"/>
            <w:vMerge/>
            <w:vAlign w:val="center"/>
          </w:tcPr>
          <w:p w:rsidR="005F607D" w:rsidRPr="008B7D14" w:rsidRDefault="005F607D" w:rsidP="00071F1D">
            <w:pPr>
              <w:spacing w:after="0" w:line="240" w:lineRule="auto"/>
              <w:jc w:val="center"/>
              <w:rPr>
                <w:rFonts w:ascii="Palatino Linotype" w:hAnsi="Palatino Linotype"/>
                <w:b/>
                <w:sz w:val="20"/>
                <w:szCs w:val="20"/>
              </w:rPr>
            </w:pPr>
          </w:p>
        </w:tc>
        <w:tc>
          <w:tcPr>
            <w:tcW w:w="2800" w:type="dxa"/>
            <w:vMerge/>
            <w:vAlign w:val="center"/>
          </w:tcPr>
          <w:p w:rsidR="005F607D" w:rsidRPr="008B7D14" w:rsidRDefault="005F607D" w:rsidP="00071F1D">
            <w:pPr>
              <w:spacing w:after="0" w:line="240" w:lineRule="auto"/>
              <w:rPr>
                <w:rFonts w:ascii="Palatino Linotype" w:hAnsi="Palatino Linotype"/>
                <w:b/>
                <w:sz w:val="20"/>
                <w:szCs w:val="20"/>
              </w:rPr>
            </w:pPr>
          </w:p>
        </w:tc>
        <w:tc>
          <w:tcPr>
            <w:tcW w:w="945" w:type="dxa"/>
            <w:vAlign w:val="center"/>
          </w:tcPr>
          <w:p w:rsidR="005F607D" w:rsidRPr="008B7D14" w:rsidRDefault="005F607D"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F607D" w:rsidRPr="008B7D14" w:rsidRDefault="005F607D"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F607D" w:rsidRPr="008B7D14" w:rsidRDefault="005F607D"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F607D" w:rsidRPr="008B7D14" w:rsidRDefault="005F607D" w:rsidP="00071F1D">
            <w:pPr>
              <w:spacing w:after="0" w:line="240" w:lineRule="auto"/>
              <w:jc w:val="center"/>
              <w:rPr>
                <w:rFonts w:ascii="Palatino Linotype" w:hAnsi="Palatino Linotype"/>
                <w:b/>
                <w:sz w:val="20"/>
                <w:szCs w:val="20"/>
              </w:rPr>
            </w:pPr>
          </w:p>
        </w:tc>
      </w:tr>
      <w:tr w:rsidR="005F607D" w:rsidRPr="008B7D14" w:rsidTr="00CC1BB5">
        <w:trPr>
          <w:jc w:val="center"/>
        </w:trPr>
        <w:tc>
          <w:tcPr>
            <w:tcW w:w="994" w:type="dxa"/>
            <w:vAlign w:val="center"/>
          </w:tcPr>
          <w:p w:rsidR="005F607D" w:rsidRPr="008B7D14" w:rsidRDefault="005F607D"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F607D" w:rsidRPr="008B7D14" w:rsidRDefault="005F607D" w:rsidP="00071F1D">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F607D" w:rsidRPr="008B7D14" w:rsidRDefault="005F607D" w:rsidP="00071F1D">
            <w:pPr>
              <w:spacing w:after="0" w:line="240" w:lineRule="auto"/>
              <w:jc w:val="center"/>
              <w:rPr>
                <w:rFonts w:ascii="Palatino Linotype" w:hAnsi="Palatino Linotype"/>
                <w:sz w:val="20"/>
                <w:szCs w:val="20"/>
              </w:rPr>
            </w:pPr>
          </w:p>
        </w:tc>
        <w:tc>
          <w:tcPr>
            <w:tcW w:w="945" w:type="dxa"/>
            <w:vAlign w:val="center"/>
          </w:tcPr>
          <w:p w:rsidR="005F607D" w:rsidRPr="008B7D14" w:rsidRDefault="005F607D" w:rsidP="00071F1D">
            <w:pPr>
              <w:spacing w:after="0" w:line="240" w:lineRule="auto"/>
              <w:jc w:val="center"/>
              <w:rPr>
                <w:rFonts w:ascii="Palatino Linotype" w:hAnsi="Palatino Linotype"/>
                <w:sz w:val="20"/>
                <w:szCs w:val="20"/>
              </w:rPr>
            </w:pPr>
          </w:p>
        </w:tc>
        <w:tc>
          <w:tcPr>
            <w:tcW w:w="945" w:type="dxa"/>
            <w:vAlign w:val="center"/>
          </w:tcPr>
          <w:p w:rsidR="005F607D" w:rsidRPr="008B7D14"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F607D" w:rsidRPr="008B7D14"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07D" w:rsidRPr="008B7D14" w:rsidTr="00CC1BB5">
        <w:trPr>
          <w:jc w:val="center"/>
        </w:trPr>
        <w:tc>
          <w:tcPr>
            <w:tcW w:w="994" w:type="dxa"/>
            <w:vAlign w:val="center"/>
          </w:tcPr>
          <w:p w:rsidR="005F607D" w:rsidRPr="008B7D14" w:rsidRDefault="005F607D"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5F607D" w:rsidRPr="008B7D14" w:rsidRDefault="005F607D" w:rsidP="00071F1D">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5F607D" w:rsidRPr="008B7D14"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F607D" w:rsidRPr="008B7D14" w:rsidRDefault="005F607D" w:rsidP="00071F1D">
            <w:pPr>
              <w:spacing w:after="0" w:line="240" w:lineRule="auto"/>
              <w:jc w:val="center"/>
              <w:rPr>
                <w:rFonts w:ascii="Palatino Linotype" w:hAnsi="Palatino Linotype"/>
                <w:sz w:val="20"/>
                <w:szCs w:val="20"/>
              </w:rPr>
            </w:pPr>
          </w:p>
        </w:tc>
        <w:tc>
          <w:tcPr>
            <w:tcW w:w="945" w:type="dxa"/>
            <w:vAlign w:val="center"/>
          </w:tcPr>
          <w:p w:rsidR="005F607D" w:rsidRPr="008B7D14" w:rsidRDefault="005F607D" w:rsidP="00071F1D">
            <w:pPr>
              <w:spacing w:after="0" w:line="240" w:lineRule="auto"/>
              <w:jc w:val="center"/>
              <w:rPr>
                <w:rFonts w:ascii="Palatino Linotype" w:hAnsi="Palatino Linotype"/>
                <w:sz w:val="20"/>
                <w:szCs w:val="20"/>
              </w:rPr>
            </w:pPr>
          </w:p>
        </w:tc>
        <w:tc>
          <w:tcPr>
            <w:tcW w:w="2659" w:type="dxa"/>
            <w:vAlign w:val="center"/>
          </w:tcPr>
          <w:p w:rsidR="005F607D" w:rsidRPr="008B7D14"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07D" w:rsidRPr="008B7D14" w:rsidTr="00CC1BB5">
        <w:trPr>
          <w:jc w:val="center"/>
        </w:trPr>
        <w:tc>
          <w:tcPr>
            <w:tcW w:w="994" w:type="dxa"/>
            <w:vAlign w:val="center"/>
          </w:tcPr>
          <w:p w:rsidR="005F607D" w:rsidRPr="008B7D14" w:rsidRDefault="005F607D"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5F607D" w:rsidRPr="008B7D14" w:rsidRDefault="005F607D" w:rsidP="00071F1D">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F607D" w:rsidRPr="008B7D14" w:rsidRDefault="005F607D" w:rsidP="00071F1D">
            <w:pPr>
              <w:spacing w:after="0" w:line="240" w:lineRule="auto"/>
              <w:jc w:val="center"/>
              <w:rPr>
                <w:rFonts w:ascii="Palatino Linotype" w:hAnsi="Palatino Linotype"/>
                <w:sz w:val="20"/>
                <w:szCs w:val="20"/>
              </w:rPr>
            </w:pPr>
          </w:p>
        </w:tc>
        <w:tc>
          <w:tcPr>
            <w:tcW w:w="945" w:type="dxa"/>
            <w:vAlign w:val="center"/>
          </w:tcPr>
          <w:p w:rsidR="005F607D" w:rsidRPr="008B7D14" w:rsidRDefault="005F607D" w:rsidP="00071F1D">
            <w:pPr>
              <w:spacing w:after="0" w:line="240" w:lineRule="auto"/>
              <w:jc w:val="center"/>
              <w:rPr>
                <w:rFonts w:ascii="Palatino Linotype" w:hAnsi="Palatino Linotype"/>
                <w:sz w:val="20"/>
                <w:szCs w:val="20"/>
              </w:rPr>
            </w:pPr>
          </w:p>
        </w:tc>
        <w:tc>
          <w:tcPr>
            <w:tcW w:w="945" w:type="dxa"/>
            <w:vAlign w:val="center"/>
          </w:tcPr>
          <w:p w:rsidR="005F607D" w:rsidRPr="008B7D14"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F607D" w:rsidRPr="008B7D14"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07D" w:rsidRPr="008B7D14" w:rsidTr="00CC1BB5">
        <w:trPr>
          <w:jc w:val="center"/>
        </w:trPr>
        <w:tc>
          <w:tcPr>
            <w:tcW w:w="994" w:type="dxa"/>
            <w:vAlign w:val="center"/>
          </w:tcPr>
          <w:p w:rsidR="005F607D" w:rsidRPr="008B7D14" w:rsidRDefault="005F607D"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5F607D" w:rsidRPr="008B7D14" w:rsidRDefault="005F607D" w:rsidP="00071F1D">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F607D" w:rsidRPr="008B7D14" w:rsidRDefault="005F607D" w:rsidP="00071F1D">
            <w:pPr>
              <w:spacing w:after="0" w:line="240" w:lineRule="auto"/>
              <w:jc w:val="center"/>
              <w:rPr>
                <w:rFonts w:ascii="Palatino Linotype" w:hAnsi="Palatino Linotype"/>
                <w:sz w:val="20"/>
                <w:szCs w:val="20"/>
              </w:rPr>
            </w:pPr>
          </w:p>
        </w:tc>
        <w:tc>
          <w:tcPr>
            <w:tcW w:w="945" w:type="dxa"/>
            <w:vAlign w:val="center"/>
          </w:tcPr>
          <w:p w:rsidR="005F607D" w:rsidRPr="008B7D14"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F607D" w:rsidRPr="008B7D14" w:rsidRDefault="005F607D" w:rsidP="00071F1D">
            <w:pPr>
              <w:spacing w:after="0" w:line="240" w:lineRule="auto"/>
              <w:jc w:val="center"/>
              <w:rPr>
                <w:rFonts w:ascii="Palatino Linotype" w:hAnsi="Palatino Linotype"/>
                <w:sz w:val="20"/>
                <w:szCs w:val="20"/>
              </w:rPr>
            </w:pPr>
          </w:p>
        </w:tc>
        <w:tc>
          <w:tcPr>
            <w:tcW w:w="2659" w:type="dxa"/>
            <w:vAlign w:val="center"/>
          </w:tcPr>
          <w:p w:rsidR="005F607D" w:rsidRPr="008B7D14"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07D" w:rsidRPr="008B7D14" w:rsidTr="00CC1BB5">
        <w:trPr>
          <w:jc w:val="center"/>
        </w:trPr>
        <w:tc>
          <w:tcPr>
            <w:tcW w:w="994" w:type="dxa"/>
            <w:vAlign w:val="center"/>
          </w:tcPr>
          <w:p w:rsidR="005F607D" w:rsidRPr="008B7D14" w:rsidRDefault="005F607D"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5F607D" w:rsidRPr="008B7D14" w:rsidRDefault="005F607D" w:rsidP="00071F1D">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F607D" w:rsidRPr="008B7D14" w:rsidRDefault="005F607D" w:rsidP="00071F1D">
            <w:pPr>
              <w:spacing w:after="0" w:line="240" w:lineRule="auto"/>
              <w:jc w:val="center"/>
              <w:rPr>
                <w:rFonts w:ascii="Palatino Linotype" w:hAnsi="Palatino Linotype"/>
                <w:sz w:val="20"/>
                <w:szCs w:val="20"/>
              </w:rPr>
            </w:pPr>
          </w:p>
        </w:tc>
        <w:tc>
          <w:tcPr>
            <w:tcW w:w="945" w:type="dxa"/>
            <w:vAlign w:val="center"/>
          </w:tcPr>
          <w:p w:rsidR="005F607D" w:rsidRPr="008B7D14"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F607D" w:rsidRPr="008B7D14" w:rsidRDefault="005F607D" w:rsidP="00071F1D">
            <w:pPr>
              <w:spacing w:after="0" w:line="240" w:lineRule="auto"/>
              <w:jc w:val="center"/>
              <w:rPr>
                <w:rFonts w:ascii="Palatino Linotype" w:hAnsi="Palatino Linotype"/>
                <w:sz w:val="20"/>
                <w:szCs w:val="20"/>
              </w:rPr>
            </w:pPr>
          </w:p>
        </w:tc>
        <w:tc>
          <w:tcPr>
            <w:tcW w:w="2659" w:type="dxa"/>
            <w:vAlign w:val="center"/>
          </w:tcPr>
          <w:p w:rsidR="005F607D" w:rsidRPr="008B7D14"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07D" w:rsidRPr="008B7D14" w:rsidTr="00CC1BB5">
        <w:trPr>
          <w:jc w:val="center"/>
        </w:trPr>
        <w:tc>
          <w:tcPr>
            <w:tcW w:w="994" w:type="dxa"/>
            <w:vAlign w:val="center"/>
          </w:tcPr>
          <w:p w:rsidR="005F607D" w:rsidRPr="008B7D14" w:rsidRDefault="005F607D"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5F607D" w:rsidRPr="008B7D14" w:rsidRDefault="005F607D" w:rsidP="00071F1D">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F607D" w:rsidRPr="008B7D14" w:rsidRDefault="005F607D" w:rsidP="00071F1D">
            <w:pPr>
              <w:spacing w:after="0" w:line="240" w:lineRule="auto"/>
              <w:jc w:val="center"/>
              <w:rPr>
                <w:rFonts w:ascii="Palatino Linotype" w:hAnsi="Palatino Linotype"/>
                <w:sz w:val="20"/>
                <w:szCs w:val="20"/>
              </w:rPr>
            </w:pPr>
          </w:p>
        </w:tc>
        <w:tc>
          <w:tcPr>
            <w:tcW w:w="945" w:type="dxa"/>
            <w:vAlign w:val="center"/>
          </w:tcPr>
          <w:p w:rsidR="005F607D" w:rsidRPr="008B7D14" w:rsidRDefault="005F607D" w:rsidP="00071F1D">
            <w:pPr>
              <w:spacing w:after="0" w:line="240" w:lineRule="auto"/>
              <w:jc w:val="center"/>
              <w:rPr>
                <w:rFonts w:ascii="Palatino Linotype" w:hAnsi="Palatino Linotype"/>
                <w:sz w:val="20"/>
                <w:szCs w:val="20"/>
              </w:rPr>
            </w:pPr>
          </w:p>
        </w:tc>
        <w:tc>
          <w:tcPr>
            <w:tcW w:w="945" w:type="dxa"/>
            <w:vAlign w:val="center"/>
          </w:tcPr>
          <w:p w:rsidR="005F607D" w:rsidRPr="008B7D14"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F607D" w:rsidRPr="008B7D14"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07D" w:rsidRPr="008B7D14" w:rsidTr="00CC1BB5">
        <w:trPr>
          <w:jc w:val="center"/>
        </w:trPr>
        <w:tc>
          <w:tcPr>
            <w:tcW w:w="994" w:type="dxa"/>
            <w:vAlign w:val="center"/>
          </w:tcPr>
          <w:p w:rsidR="005F607D" w:rsidRPr="008B7D14" w:rsidRDefault="005F607D"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5F607D" w:rsidRPr="008B7D14" w:rsidRDefault="005F607D" w:rsidP="00071F1D">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F607D" w:rsidRPr="008B7D14" w:rsidRDefault="005F607D" w:rsidP="00071F1D">
            <w:pPr>
              <w:spacing w:after="0" w:line="240" w:lineRule="auto"/>
              <w:jc w:val="center"/>
              <w:rPr>
                <w:rFonts w:ascii="Palatino Linotype" w:hAnsi="Palatino Linotype"/>
                <w:sz w:val="20"/>
                <w:szCs w:val="20"/>
              </w:rPr>
            </w:pPr>
          </w:p>
        </w:tc>
        <w:tc>
          <w:tcPr>
            <w:tcW w:w="945" w:type="dxa"/>
            <w:vAlign w:val="center"/>
          </w:tcPr>
          <w:p w:rsidR="005F607D" w:rsidRPr="008B7D14"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F607D" w:rsidRPr="008B7D14" w:rsidRDefault="005F607D" w:rsidP="00071F1D">
            <w:pPr>
              <w:spacing w:after="0" w:line="240" w:lineRule="auto"/>
              <w:jc w:val="center"/>
              <w:rPr>
                <w:rFonts w:ascii="Palatino Linotype" w:hAnsi="Palatino Linotype"/>
                <w:sz w:val="20"/>
                <w:szCs w:val="20"/>
              </w:rPr>
            </w:pPr>
          </w:p>
        </w:tc>
        <w:tc>
          <w:tcPr>
            <w:tcW w:w="2659" w:type="dxa"/>
            <w:vAlign w:val="center"/>
          </w:tcPr>
          <w:p w:rsidR="005F607D" w:rsidRPr="008B7D14"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07D" w:rsidRPr="008B7D14" w:rsidTr="00CC1BB5">
        <w:trPr>
          <w:jc w:val="center"/>
        </w:trPr>
        <w:tc>
          <w:tcPr>
            <w:tcW w:w="994" w:type="dxa"/>
            <w:vAlign w:val="center"/>
          </w:tcPr>
          <w:p w:rsidR="005F607D" w:rsidRPr="008B7D14" w:rsidRDefault="005F607D"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5F607D" w:rsidRPr="008B7D14" w:rsidRDefault="005F607D" w:rsidP="00071F1D">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F607D" w:rsidRPr="008B7D14" w:rsidRDefault="005F607D" w:rsidP="00071F1D">
            <w:pPr>
              <w:spacing w:after="0" w:line="240" w:lineRule="auto"/>
              <w:jc w:val="center"/>
              <w:rPr>
                <w:rFonts w:ascii="Palatino Linotype" w:hAnsi="Palatino Linotype"/>
                <w:sz w:val="20"/>
                <w:szCs w:val="20"/>
              </w:rPr>
            </w:pPr>
          </w:p>
        </w:tc>
        <w:tc>
          <w:tcPr>
            <w:tcW w:w="945" w:type="dxa"/>
            <w:vAlign w:val="center"/>
          </w:tcPr>
          <w:p w:rsidR="005F607D" w:rsidRPr="008B7D14"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F607D" w:rsidRPr="008B7D14" w:rsidRDefault="005F607D" w:rsidP="00071F1D">
            <w:pPr>
              <w:spacing w:after="0" w:line="240" w:lineRule="auto"/>
              <w:jc w:val="center"/>
              <w:rPr>
                <w:rFonts w:ascii="Palatino Linotype" w:hAnsi="Palatino Linotype"/>
                <w:sz w:val="20"/>
                <w:szCs w:val="20"/>
              </w:rPr>
            </w:pPr>
          </w:p>
        </w:tc>
        <w:tc>
          <w:tcPr>
            <w:tcW w:w="2659" w:type="dxa"/>
            <w:vAlign w:val="center"/>
          </w:tcPr>
          <w:p w:rsidR="005F607D" w:rsidRPr="008B7D14"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07D" w:rsidRPr="008B7D14" w:rsidTr="00CC1BB5">
        <w:trPr>
          <w:jc w:val="center"/>
        </w:trPr>
        <w:tc>
          <w:tcPr>
            <w:tcW w:w="994" w:type="dxa"/>
            <w:vAlign w:val="center"/>
          </w:tcPr>
          <w:p w:rsidR="005F607D" w:rsidRPr="008B7D14" w:rsidRDefault="005F607D"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5F607D" w:rsidRPr="008B7D14" w:rsidRDefault="005F607D" w:rsidP="00071F1D">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5F607D" w:rsidRPr="008B7D14" w:rsidRDefault="005F607D" w:rsidP="00071F1D">
            <w:pPr>
              <w:spacing w:after="0" w:line="240" w:lineRule="auto"/>
              <w:jc w:val="center"/>
              <w:rPr>
                <w:rFonts w:ascii="Palatino Linotype" w:hAnsi="Palatino Linotype"/>
                <w:sz w:val="20"/>
                <w:szCs w:val="20"/>
              </w:rPr>
            </w:pPr>
          </w:p>
        </w:tc>
        <w:tc>
          <w:tcPr>
            <w:tcW w:w="945" w:type="dxa"/>
            <w:vAlign w:val="center"/>
          </w:tcPr>
          <w:p w:rsidR="005F607D" w:rsidRPr="008B7D14" w:rsidRDefault="005F607D" w:rsidP="00071F1D">
            <w:pPr>
              <w:spacing w:after="0" w:line="240" w:lineRule="auto"/>
              <w:jc w:val="center"/>
              <w:rPr>
                <w:rFonts w:ascii="Palatino Linotype" w:hAnsi="Palatino Linotype"/>
                <w:sz w:val="20"/>
                <w:szCs w:val="20"/>
              </w:rPr>
            </w:pPr>
          </w:p>
        </w:tc>
        <w:tc>
          <w:tcPr>
            <w:tcW w:w="945" w:type="dxa"/>
            <w:vAlign w:val="center"/>
          </w:tcPr>
          <w:p w:rsidR="005F607D" w:rsidRPr="008B7D14"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F607D" w:rsidRPr="008B7D14"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07D" w:rsidRPr="008B7D14" w:rsidTr="00CC1BB5">
        <w:trPr>
          <w:jc w:val="center"/>
        </w:trPr>
        <w:tc>
          <w:tcPr>
            <w:tcW w:w="994" w:type="dxa"/>
            <w:vAlign w:val="center"/>
          </w:tcPr>
          <w:p w:rsidR="005F607D" w:rsidRPr="008B7D14" w:rsidRDefault="005F607D"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5F607D" w:rsidRPr="008B7D14" w:rsidRDefault="005F607D" w:rsidP="00071F1D">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5F607D" w:rsidRPr="008B7D14" w:rsidRDefault="005F607D" w:rsidP="00071F1D">
            <w:pPr>
              <w:spacing w:after="0" w:line="240" w:lineRule="auto"/>
              <w:jc w:val="center"/>
              <w:rPr>
                <w:rFonts w:ascii="Palatino Linotype" w:hAnsi="Palatino Linotype"/>
                <w:sz w:val="20"/>
                <w:szCs w:val="20"/>
              </w:rPr>
            </w:pPr>
          </w:p>
        </w:tc>
        <w:tc>
          <w:tcPr>
            <w:tcW w:w="945" w:type="dxa"/>
            <w:vAlign w:val="center"/>
          </w:tcPr>
          <w:p w:rsidR="005F607D" w:rsidRPr="008B7D14" w:rsidRDefault="005F607D" w:rsidP="00071F1D">
            <w:pPr>
              <w:spacing w:after="0" w:line="240" w:lineRule="auto"/>
              <w:jc w:val="center"/>
              <w:rPr>
                <w:rFonts w:ascii="Palatino Linotype" w:hAnsi="Palatino Linotype"/>
                <w:sz w:val="20"/>
                <w:szCs w:val="20"/>
              </w:rPr>
            </w:pPr>
          </w:p>
        </w:tc>
        <w:tc>
          <w:tcPr>
            <w:tcW w:w="945" w:type="dxa"/>
            <w:vAlign w:val="center"/>
          </w:tcPr>
          <w:p w:rsidR="005F607D" w:rsidRPr="008B7D14"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F607D" w:rsidRPr="008B7D14"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07D" w:rsidRPr="008B7D14" w:rsidTr="00CC1BB5">
        <w:trPr>
          <w:jc w:val="center"/>
        </w:trPr>
        <w:tc>
          <w:tcPr>
            <w:tcW w:w="994" w:type="dxa"/>
            <w:vAlign w:val="center"/>
          </w:tcPr>
          <w:p w:rsidR="005F607D" w:rsidRPr="008B7D14" w:rsidRDefault="005F607D"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5F607D" w:rsidRPr="008B7D14" w:rsidRDefault="005F607D" w:rsidP="00071F1D">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F607D" w:rsidRPr="008B7D14" w:rsidRDefault="005F607D" w:rsidP="00071F1D">
            <w:pPr>
              <w:spacing w:after="0" w:line="240" w:lineRule="auto"/>
              <w:jc w:val="center"/>
              <w:rPr>
                <w:rFonts w:ascii="Palatino Linotype" w:hAnsi="Palatino Linotype"/>
                <w:sz w:val="20"/>
                <w:szCs w:val="20"/>
              </w:rPr>
            </w:pPr>
          </w:p>
        </w:tc>
        <w:tc>
          <w:tcPr>
            <w:tcW w:w="945" w:type="dxa"/>
            <w:vAlign w:val="center"/>
          </w:tcPr>
          <w:p w:rsidR="005F607D" w:rsidRPr="008B7D14" w:rsidRDefault="005F607D" w:rsidP="00071F1D">
            <w:pPr>
              <w:spacing w:after="0" w:line="240" w:lineRule="auto"/>
              <w:jc w:val="center"/>
              <w:rPr>
                <w:rFonts w:ascii="Palatino Linotype" w:hAnsi="Palatino Linotype"/>
                <w:sz w:val="20"/>
                <w:szCs w:val="20"/>
              </w:rPr>
            </w:pPr>
          </w:p>
        </w:tc>
        <w:tc>
          <w:tcPr>
            <w:tcW w:w="945" w:type="dxa"/>
            <w:vAlign w:val="center"/>
          </w:tcPr>
          <w:p w:rsidR="005F607D" w:rsidRPr="008B7D14"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F607D" w:rsidRPr="008B7D14"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F607D" w:rsidRPr="00B21630" w:rsidRDefault="005F607D" w:rsidP="00071F1D">
      <w:pPr>
        <w:widowControl w:val="0"/>
        <w:suppressAutoHyphens/>
        <w:spacing w:after="0" w:line="240" w:lineRule="auto"/>
        <w:rPr>
          <w:rFonts w:ascii="Palatino Linotype" w:hAnsi="Palatino Linotype"/>
          <w:b/>
          <w:color w:val="0070C0"/>
        </w:rPr>
      </w:pPr>
    </w:p>
    <w:p w:rsidR="005F607D" w:rsidRPr="00193D5A" w:rsidRDefault="005F607D" w:rsidP="00071F1D">
      <w:pPr>
        <w:pStyle w:val="Listaszerbekezds"/>
        <w:widowControl w:val="0"/>
        <w:numPr>
          <w:ilvl w:val="2"/>
          <w:numId w:val="34"/>
        </w:numPr>
        <w:suppressAutoHyphens/>
        <w:spacing w:after="0" w:line="240" w:lineRule="auto"/>
        <w:rPr>
          <w:rFonts w:ascii="Palatino Linotype" w:hAnsi="Palatino Linotype"/>
          <w:b/>
          <w:i/>
          <w:sz w:val="24"/>
          <w:szCs w:val="24"/>
        </w:rPr>
      </w:pPr>
      <w:r w:rsidRPr="00193D5A">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F607D" w:rsidRPr="00FE5532" w:rsidTr="00CC1BB5">
        <w:trPr>
          <w:cantSplit/>
          <w:trHeight w:val="921"/>
          <w:jc w:val="center"/>
        </w:trPr>
        <w:tc>
          <w:tcPr>
            <w:tcW w:w="828" w:type="dxa"/>
            <w:vMerge w:val="restart"/>
            <w:vAlign w:val="center"/>
          </w:tcPr>
          <w:p w:rsidR="005F607D" w:rsidRPr="00FE5532" w:rsidRDefault="005F607D"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F607D" w:rsidRPr="00FE5532" w:rsidRDefault="005F607D"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F607D" w:rsidRDefault="005F607D"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F607D" w:rsidRDefault="005F607D" w:rsidP="00071F1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F607D" w:rsidRPr="00FE5532" w:rsidRDefault="005F607D" w:rsidP="00071F1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F607D" w:rsidRPr="00FE5532" w:rsidTr="00CC1BB5">
        <w:trPr>
          <w:cantSplit/>
          <w:trHeight w:val="1076"/>
          <w:jc w:val="center"/>
        </w:trPr>
        <w:tc>
          <w:tcPr>
            <w:tcW w:w="828" w:type="dxa"/>
            <w:vMerge/>
            <w:vAlign w:val="center"/>
          </w:tcPr>
          <w:p w:rsidR="005F607D" w:rsidRPr="00FE5532" w:rsidRDefault="005F607D" w:rsidP="00071F1D">
            <w:pPr>
              <w:spacing w:after="0" w:line="240" w:lineRule="auto"/>
              <w:jc w:val="center"/>
              <w:rPr>
                <w:rFonts w:ascii="Palatino Linotype" w:hAnsi="Palatino Linotype"/>
                <w:b/>
                <w:sz w:val="20"/>
                <w:szCs w:val="20"/>
              </w:rPr>
            </w:pPr>
          </w:p>
        </w:tc>
        <w:tc>
          <w:tcPr>
            <w:tcW w:w="3621" w:type="dxa"/>
            <w:vMerge/>
            <w:vAlign w:val="center"/>
          </w:tcPr>
          <w:p w:rsidR="005F607D" w:rsidRPr="00FE5532" w:rsidRDefault="005F607D" w:rsidP="00071F1D">
            <w:pPr>
              <w:spacing w:after="0" w:line="240" w:lineRule="auto"/>
              <w:rPr>
                <w:rFonts w:ascii="Palatino Linotype" w:hAnsi="Palatino Linotype"/>
                <w:b/>
                <w:sz w:val="20"/>
                <w:szCs w:val="20"/>
              </w:rPr>
            </w:pPr>
          </w:p>
        </w:tc>
        <w:tc>
          <w:tcPr>
            <w:tcW w:w="809" w:type="dxa"/>
            <w:textDirection w:val="btLr"/>
            <w:vAlign w:val="center"/>
          </w:tcPr>
          <w:p w:rsidR="005F607D" w:rsidRPr="00FE5532" w:rsidRDefault="005F607D"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F607D" w:rsidRDefault="005F607D"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F607D" w:rsidRPr="00FE5532" w:rsidRDefault="005F607D"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F607D" w:rsidRDefault="005F607D"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F607D" w:rsidRPr="00FE5532" w:rsidRDefault="005F607D"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F607D" w:rsidRPr="00FE5532" w:rsidRDefault="005F607D" w:rsidP="00071F1D">
            <w:pPr>
              <w:spacing w:after="0" w:line="240" w:lineRule="auto"/>
              <w:jc w:val="center"/>
              <w:rPr>
                <w:rFonts w:ascii="Palatino Linotype" w:hAnsi="Palatino Linotype"/>
                <w:b/>
                <w:sz w:val="20"/>
                <w:szCs w:val="20"/>
              </w:rPr>
            </w:pPr>
          </w:p>
        </w:tc>
      </w:tr>
      <w:tr w:rsidR="005F607D" w:rsidRPr="00FE5532" w:rsidTr="00CC1BB5">
        <w:trPr>
          <w:jc w:val="center"/>
        </w:trPr>
        <w:tc>
          <w:tcPr>
            <w:tcW w:w="828" w:type="dxa"/>
            <w:shd w:val="clear" w:color="auto" w:fill="D9D9D9"/>
            <w:vAlign w:val="center"/>
          </w:tcPr>
          <w:p w:rsidR="005F607D" w:rsidRPr="008B7D14" w:rsidRDefault="005F607D"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F607D" w:rsidRPr="008B7D14" w:rsidRDefault="005F607D" w:rsidP="00071F1D">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F607D" w:rsidRPr="00FE5532" w:rsidRDefault="005F607D"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5F607D" w:rsidRPr="00FE5532" w:rsidRDefault="005F607D"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5F607D" w:rsidRPr="00FE5532" w:rsidRDefault="005F607D"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5F607D" w:rsidRPr="00FE5532" w:rsidRDefault="005F607D" w:rsidP="00071F1D">
            <w:pPr>
              <w:spacing w:after="0" w:line="240" w:lineRule="auto"/>
              <w:jc w:val="center"/>
              <w:rPr>
                <w:rFonts w:ascii="Palatino Linotype" w:hAnsi="Palatino Linotype"/>
                <w:sz w:val="20"/>
                <w:szCs w:val="20"/>
              </w:rPr>
            </w:pPr>
          </w:p>
        </w:tc>
      </w:tr>
      <w:tr w:rsidR="005F607D" w:rsidRPr="00FE5532" w:rsidTr="00CC1BB5">
        <w:trPr>
          <w:jc w:val="center"/>
        </w:trPr>
        <w:tc>
          <w:tcPr>
            <w:tcW w:w="828" w:type="dxa"/>
            <w:vAlign w:val="center"/>
          </w:tcPr>
          <w:p w:rsidR="005F607D" w:rsidRPr="00FE5532" w:rsidRDefault="005F607D"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F607D" w:rsidRPr="00FE5532" w:rsidRDefault="005F607D"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F607D" w:rsidRPr="00FE5532" w:rsidRDefault="005F607D" w:rsidP="00071F1D">
            <w:pPr>
              <w:spacing w:after="0" w:line="240" w:lineRule="auto"/>
              <w:jc w:val="center"/>
              <w:rPr>
                <w:rFonts w:ascii="Palatino Linotype" w:hAnsi="Palatino Linotype"/>
                <w:sz w:val="20"/>
                <w:szCs w:val="20"/>
              </w:rPr>
            </w:pPr>
          </w:p>
        </w:tc>
        <w:tc>
          <w:tcPr>
            <w:tcW w:w="763" w:type="dxa"/>
            <w:vAlign w:val="center"/>
          </w:tcPr>
          <w:p w:rsidR="005F607D" w:rsidRPr="00FE5532" w:rsidRDefault="005F607D" w:rsidP="00071F1D">
            <w:pPr>
              <w:spacing w:after="0" w:line="240" w:lineRule="auto"/>
              <w:jc w:val="center"/>
              <w:rPr>
                <w:rFonts w:ascii="Palatino Linotype" w:hAnsi="Palatino Linotype"/>
                <w:sz w:val="20"/>
                <w:szCs w:val="20"/>
              </w:rPr>
            </w:pPr>
          </w:p>
        </w:tc>
        <w:tc>
          <w:tcPr>
            <w:tcW w:w="2190"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07D" w:rsidRPr="00FE5532" w:rsidTr="00CC1BB5">
        <w:trPr>
          <w:jc w:val="center"/>
        </w:trPr>
        <w:tc>
          <w:tcPr>
            <w:tcW w:w="828" w:type="dxa"/>
            <w:vAlign w:val="center"/>
          </w:tcPr>
          <w:p w:rsidR="005F607D" w:rsidRPr="00FE5532" w:rsidRDefault="005F607D"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F607D" w:rsidRPr="00FE5532" w:rsidRDefault="005F607D"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F607D" w:rsidRPr="00FE5532" w:rsidRDefault="005F607D" w:rsidP="00071F1D">
            <w:pPr>
              <w:spacing w:after="0" w:line="240" w:lineRule="auto"/>
              <w:jc w:val="center"/>
              <w:rPr>
                <w:rFonts w:ascii="Palatino Linotype" w:hAnsi="Palatino Linotype"/>
                <w:sz w:val="20"/>
                <w:szCs w:val="20"/>
              </w:rPr>
            </w:pPr>
          </w:p>
        </w:tc>
        <w:tc>
          <w:tcPr>
            <w:tcW w:w="798"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F607D" w:rsidRPr="00FE5532" w:rsidRDefault="005F607D" w:rsidP="00071F1D">
            <w:pPr>
              <w:spacing w:after="0" w:line="240" w:lineRule="auto"/>
              <w:jc w:val="center"/>
              <w:rPr>
                <w:rFonts w:ascii="Palatino Linotype" w:hAnsi="Palatino Linotype"/>
                <w:sz w:val="20"/>
                <w:szCs w:val="20"/>
              </w:rPr>
            </w:pPr>
          </w:p>
        </w:tc>
        <w:tc>
          <w:tcPr>
            <w:tcW w:w="2190"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07D" w:rsidRPr="00FE5532" w:rsidTr="00CC1BB5">
        <w:trPr>
          <w:jc w:val="center"/>
        </w:trPr>
        <w:tc>
          <w:tcPr>
            <w:tcW w:w="828" w:type="dxa"/>
            <w:vAlign w:val="center"/>
          </w:tcPr>
          <w:p w:rsidR="005F607D" w:rsidRPr="00FE5532" w:rsidRDefault="005F607D"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F607D" w:rsidRPr="00FE5532" w:rsidRDefault="005F607D"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F607D" w:rsidRPr="00FE5532" w:rsidRDefault="005F607D" w:rsidP="00071F1D">
            <w:pPr>
              <w:spacing w:after="0" w:line="240" w:lineRule="auto"/>
              <w:jc w:val="center"/>
              <w:rPr>
                <w:rFonts w:ascii="Palatino Linotype" w:hAnsi="Palatino Linotype"/>
                <w:sz w:val="20"/>
                <w:szCs w:val="20"/>
              </w:rPr>
            </w:pPr>
          </w:p>
        </w:tc>
        <w:tc>
          <w:tcPr>
            <w:tcW w:w="798" w:type="dxa"/>
            <w:vAlign w:val="center"/>
          </w:tcPr>
          <w:p w:rsidR="005F607D" w:rsidRPr="00FE5532" w:rsidRDefault="005F607D" w:rsidP="00071F1D">
            <w:pPr>
              <w:spacing w:after="0" w:line="240" w:lineRule="auto"/>
              <w:jc w:val="center"/>
              <w:rPr>
                <w:rFonts w:ascii="Palatino Linotype" w:hAnsi="Palatino Linotype"/>
                <w:sz w:val="20"/>
                <w:szCs w:val="20"/>
              </w:rPr>
            </w:pPr>
          </w:p>
        </w:tc>
        <w:tc>
          <w:tcPr>
            <w:tcW w:w="763"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07D" w:rsidRPr="00FE5532" w:rsidTr="00CC1BB5">
        <w:trPr>
          <w:jc w:val="center"/>
        </w:trPr>
        <w:tc>
          <w:tcPr>
            <w:tcW w:w="828" w:type="dxa"/>
            <w:vAlign w:val="center"/>
          </w:tcPr>
          <w:p w:rsidR="005F607D" w:rsidRPr="00FE5532" w:rsidRDefault="005F607D"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F607D" w:rsidRPr="00FE5532" w:rsidRDefault="005F607D"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F607D" w:rsidRPr="00FE5532" w:rsidRDefault="005F607D" w:rsidP="00071F1D">
            <w:pPr>
              <w:spacing w:after="0" w:line="240" w:lineRule="auto"/>
              <w:jc w:val="center"/>
              <w:rPr>
                <w:rFonts w:ascii="Palatino Linotype" w:hAnsi="Palatino Linotype"/>
                <w:sz w:val="20"/>
                <w:szCs w:val="20"/>
              </w:rPr>
            </w:pPr>
          </w:p>
        </w:tc>
        <w:tc>
          <w:tcPr>
            <w:tcW w:w="798" w:type="dxa"/>
            <w:vAlign w:val="center"/>
          </w:tcPr>
          <w:p w:rsidR="005F607D" w:rsidRPr="00FE5532" w:rsidRDefault="005F607D" w:rsidP="00071F1D">
            <w:pPr>
              <w:spacing w:after="0" w:line="240" w:lineRule="auto"/>
              <w:jc w:val="center"/>
              <w:rPr>
                <w:rFonts w:ascii="Palatino Linotype" w:hAnsi="Palatino Linotype"/>
                <w:sz w:val="20"/>
                <w:szCs w:val="20"/>
              </w:rPr>
            </w:pPr>
          </w:p>
        </w:tc>
        <w:tc>
          <w:tcPr>
            <w:tcW w:w="763"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07D" w:rsidRPr="00FE5532" w:rsidTr="00CC1BB5">
        <w:trPr>
          <w:jc w:val="center"/>
        </w:trPr>
        <w:tc>
          <w:tcPr>
            <w:tcW w:w="828" w:type="dxa"/>
            <w:vAlign w:val="center"/>
          </w:tcPr>
          <w:p w:rsidR="005F607D" w:rsidRPr="00FE5532" w:rsidRDefault="005F607D"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F607D" w:rsidRPr="00FE5532" w:rsidRDefault="005F607D"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F607D" w:rsidRPr="00FE5532" w:rsidRDefault="005F607D" w:rsidP="00071F1D">
            <w:pPr>
              <w:spacing w:after="0" w:line="240" w:lineRule="auto"/>
              <w:jc w:val="center"/>
              <w:rPr>
                <w:rFonts w:ascii="Palatino Linotype" w:hAnsi="Palatino Linotype"/>
                <w:sz w:val="20"/>
                <w:szCs w:val="20"/>
              </w:rPr>
            </w:pPr>
          </w:p>
        </w:tc>
        <w:tc>
          <w:tcPr>
            <w:tcW w:w="798" w:type="dxa"/>
            <w:vAlign w:val="center"/>
          </w:tcPr>
          <w:p w:rsidR="005F607D" w:rsidRPr="00FE5532" w:rsidRDefault="005F607D" w:rsidP="00071F1D">
            <w:pPr>
              <w:spacing w:after="0" w:line="240" w:lineRule="auto"/>
              <w:jc w:val="center"/>
              <w:rPr>
                <w:rFonts w:ascii="Palatino Linotype" w:hAnsi="Palatino Linotype"/>
                <w:sz w:val="20"/>
                <w:szCs w:val="20"/>
              </w:rPr>
            </w:pPr>
          </w:p>
        </w:tc>
        <w:tc>
          <w:tcPr>
            <w:tcW w:w="763"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07D" w:rsidRPr="00FE5532" w:rsidTr="00CC1BB5">
        <w:trPr>
          <w:jc w:val="center"/>
        </w:trPr>
        <w:tc>
          <w:tcPr>
            <w:tcW w:w="828" w:type="dxa"/>
            <w:vAlign w:val="center"/>
          </w:tcPr>
          <w:p w:rsidR="005F607D" w:rsidRPr="00FE5532" w:rsidRDefault="005F607D"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F607D" w:rsidRPr="00FE5532" w:rsidRDefault="005F607D"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F607D" w:rsidRPr="00FE5532" w:rsidRDefault="005F607D" w:rsidP="00071F1D">
            <w:pPr>
              <w:spacing w:after="0" w:line="240" w:lineRule="auto"/>
              <w:jc w:val="center"/>
              <w:rPr>
                <w:rFonts w:ascii="Palatino Linotype" w:hAnsi="Palatino Linotype"/>
                <w:sz w:val="20"/>
                <w:szCs w:val="20"/>
              </w:rPr>
            </w:pPr>
          </w:p>
        </w:tc>
        <w:tc>
          <w:tcPr>
            <w:tcW w:w="798" w:type="dxa"/>
            <w:vAlign w:val="center"/>
          </w:tcPr>
          <w:p w:rsidR="005F607D" w:rsidRPr="00FE5532" w:rsidRDefault="005F607D" w:rsidP="00071F1D">
            <w:pPr>
              <w:spacing w:after="0" w:line="240" w:lineRule="auto"/>
              <w:jc w:val="center"/>
              <w:rPr>
                <w:rFonts w:ascii="Palatino Linotype" w:hAnsi="Palatino Linotype"/>
                <w:sz w:val="20"/>
                <w:szCs w:val="20"/>
              </w:rPr>
            </w:pPr>
          </w:p>
        </w:tc>
        <w:tc>
          <w:tcPr>
            <w:tcW w:w="763"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07D" w:rsidRPr="00FE5532" w:rsidTr="00CC1BB5">
        <w:trPr>
          <w:jc w:val="center"/>
        </w:trPr>
        <w:tc>
          <w:tcPr>
            <w:tcW w:w="828" w:type="dxa"/>
            <w:vAlign w:val="center"/>
          </w:tcPr>
          <w:p w:rsidR="005F607D" w:rsidRPr="00FE5532" w:rsidRDefault="005F607D"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F607D" w:rsidRPr="00FE5532" w:rsidRDefault="005F607D"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F607D" w:rsidRPr="00FE5532" w:rsidRDefault="005F607D" w:rsidP="00071F1D">
            <w:pPr>
              <w:spacing w:after="0" w:line="240" w:lineRule="auto"/>
              <w:jc w:val="center"/>
              <w:rPr>
                <w:rFonts w:ascii="Palatino Linotype" w:hAnsi="Palatino Linotype"/>
                <w:sz w:val="20"/>
                <w:szCs w:val="20"/>
              </w:rPr>
            </w:pPr>
          </w:p>
        </w:tc>
        <w:tc>
          <w:tcPr>
            <w:tcW w:w="798" w:type="dxa"/>
            <w:vAlign w:val="center"/>
          </w:tcPr>
          <w:p w:rsidR="005F607D" w:rsidRPr="00FE5532" w:rsidRDefault="005F607D" w:rsidP="00071F1D">
            <w:pPr>
              <w:spacing w:after="0" w:line="240" w:lineRule="auto"/>
              <w:jc w:val="center"/>
              <w:rPr>
                <w:rFonts w:ascii="Palatino Linotype" w:hAnsi="Palatino Linotype"/>
                <w:sz w:val="20"/>
                <w:szCs w:val="20"/>
              </w:rPr>
            </w:pPr>
          </w:p>
        </w:tc>
        <w:tc>
          <w:tcPr>
            <w:tcW w:w="763"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07D" w:rsidRPr="00FE5532" w:rsidTr="00CC1BB5">
        <w:trPr>
          <w:jc w:val="center"/>
        </w:trPr>
        <w:tc>
          <w:tcPr>
            <w:tcW w:w="828" w:type="dxa"/>
            <w:shd w:val="clear" w:color="auto" w:fill="D9D9D9"/>
            <w:vAlign w:val="center"/>
          </w:tcPr>
          <w:p w:rsidR="005F607D" w:rsidRPr="008B7D14" w:rsidRDefault="005F607D"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F607D" w:rsidRPr="008B7D14" w:rsidRDefault="005F607D" w:rsidP="00071F1D">
            <w:pPr>
              <w:spacing w:after="0" w:line="240" w:lineRule="auto"/>
              <w:rPr>
                <w:rFonts w:ascii="Palatino Linotype" w:hAnsi="Palatino Linotype" w:cs="Arial"/>
                <w:b/>
                <w:sz w:val="20"/>
                <w:szCs w:val="20"/>
              </w:rPr>
            </w:pPr>
            <w:r w:rsidRPr="008B7D14">
              <w:rPr>
                <w:rFonts w:ascii="Palatino Linotype" w:hAnsi="Palatino Linotype" w:cs="Arial"/>
                <w:b/>
                <w:sz w:val="20"/>
                <w:szCs w:val="20"/>
              </w:rPr>
              <w:t xml:space="preserve">Ismeretalkalmazási gyakorló </w:t>
            </w:r>
            <w:r w:rsidRPr="008B7D14">
              <w:rPr>
                <w:rFonts w:ascii="Palatino Linotype" w:hAnsi="Palatino Linotype" w:cs="Arial"/>
                <w:b/>
                <w:sz w:val="20"/>
                <w:szCs w:val="20"/>
              </w:rPr>
              <w:lastRenderedPageBreak/>
              <w:t>tevékenységek, feladatok</w:t>
            </w:r>
          </w:p>
        </w:tc>
        <w:tc>
          <w:tcPr>
            <w:tcW w:w="809" w:type="dxa"/>
            <w:shd w:val="clear" w:color="auto" w:fill="D9D9D9"/>
            <w:vAlign w:val="center"/>
          </w:tcPr>
          <w:p w:rsidR="005F607D" w:rsidRPr="00FE5532" w:rsidRDefault="005F607D"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5F607D" w:rsidRPr="00FE5532" w:rsidRDefault="005F607D"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5F607D" w:rsidRPr="00FE5532" w:rsidRDefault="005F607D"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5F607D" w:rsidRPr="00FE5532" w:rsidRDefault="005F607D" w:rsidP="00071F1D">
            <w:pPr>
              <w:spacing w:after="0" w:line="240" w:lineRule="auto"/>
              <w:jc w:val="center"/>
              <w:rPr>
                <w:rFonts w:ascii="Palatino Linotype" w:hAnsi="Palatino Linotype"/>
                <w:sz w:val="20"/>
                <w:szCs w:val="20"/>
              </w:rPr>
            </w:pPr>
          </w:p>
        </w:tc>
      </w:tr>
      <w:tr w:rsidR="005F607D" w:rsidRPr="00FE5532" w:rsidTr="00CC1BB5">
        <w:trPr>
          <w:jc w:val="center"/>
        </w:trPr>
        <w:tc>
          <w:tcPr>
            <w:tcW w:w="828" w:type="dxa"/>
            <w:vAlign w:val="center"/>
          </w:tcPr>
          <w:p w:rsidR="005F607D" w:rsidRPr="00FE5532" w:rsidRDefault="005F607D"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2.1.</w:t>
            </w:r>
          </w:p>
        </w:tc>
        <w:tc>
          <w:tcPr>
            <w:tcW w:w="3621" w:type="dxa"/>
            <w:vAlign w:val="center"/>
          </w:tcPr>
          <w:p w:rsidR="005F607D" w:rsidRPr="00FE5532" w:rsidRDefault="005F607D"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5F607D" w:rsidRPr="00FE5532" w:rsidRDefault="005F607D" w:rsidP="00071F1D">
            <w:pPr>
              <w:spacing w:after="0" w:line="240" w:lineRule="auto"/>
              <w:jc w:val="center"/>
              <w:rPr>
                <w:rFonts w:ascii="Palatino Linotype" w:hAnsi="Palatino Linotype"/>
                <w:sz w:val="20"/>
                <w:szCs w:val="20"/>
              </w:rPr>
            </w:pPr>
          </w:p>
        </w:tc>
        <w:tc>
          <w:tcPr>
            <w:tcW w:w="798"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F607D" w:rsidRPr="00FE5532" w:rsidRDefault="005F607D" w:rsidP="00071F1D">
            <w:pPr>
              <w:spacing w:after="0" w:line="240" w:lineRule="auto"/>
              <w:jc w:val="center"/>
              <w:rPr>
                <w:rFonts w:ascii="Palatino Linotype" w:hAnsi="Palatino Linotype"/>
                <w:sz w:val="20"/>
                <w:szCs w:val="20"/>
              </w:rPr>
            </w:pPr>
          </w:p>
        </w:tc>
        <w:tc>
          <w:tcPr>
            <w:tcW w:w="2190"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07D" w:rsidRPr="00FE5532" w:rsidTr="00CC1BB5">
        <w:trPr>
          <w:jc w:val="center"/>
        </w:trPr>
        <w:tc>
          <w:tcPr>
            <w:tcW w:w="828" w:type="dxa"/>
            <w:vAlign w:val="center"/>
          </w:tcPr>
          <w:p w:rsidR="005F607D" w:rsidRPr="00FE5532" w:rsidRDefault="005F607D"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F607D" w:rsidRPr="00FE5532" w:rsidRDefault="005F607D"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5F607D" w:rsidRPr="00FE5532" w:rsidRDefault="005F607D" w:rsidP="00071F1D">
            <w:pPr>
              <w:spacing w:after="0" w:line="240" w:lineRule="auto"/>
              <w:jc w:val="center"/>
              <w:rPr>
                <w:rFonts w:ascii="Palatino Linotype" w:hAnsi="Palatino Linotype"/>
                <w:sz w:val="20"/>
                <w:szCs w:val="20"/>
              </w:rPr>
            </w:pPr>
          </w:p>
        </w:tc>
        <w:tc>
          <w:tcPr>
            <w:tcW w:w="798"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F607D" w:rsidRPr="00FE5532" w:rsidRDefault="005F607D" w:rsidP="00071F1D">
            <w:pPr>
              <w:spacing w:after="0" w:line="240" w:lineRule="auto"/>
              <w:jc w:val="center"/>
              <w:rPr>
                <w:rFonts w:ascii="Palatino Linotype" w:hAnsi="Palatino Linotype"/>
                <w:sz w:val="20"/>
                <w:szCs w:val="20"/>
              </w:rPr>
            </w:pPr>
          </w:p>
        </w:tc>
        <w:tc>
          <w:tcPr>
            <w:tcW w:w="2190"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07D" w:rsidRPr="00FE5532" w:rsidTr="00CC1BB5">
        <w:trPr>
          <w:jc w:val="center"/>
        </w:trPr>
        <w:tc>
          <w:tcPr>
            <w:tcW w:w="828" w:type="dxa"/>
            <w:vAlign w:val="center"/>
          </w:tcPr>
          <w:p w:rsidR="005F607D" w:rsidRPr="00FE5532" w:rsidRDefault="005F607D"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F607D" w:rsidRPr="00FE5532" w:rsidRDefault="005F607D"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F607D" w:rsidRPr="00FE5532" w:rsidRDefault="005F607D" w:rsidP="00071F1D">
            <w:pPr>
              <w:spacing w:after="0" w:line="240" w:lineRule="auto"/>
              <w:jc w:val="center"/>
              <w:rPr>
                <w:rFonts w:ascii="Palatino Linotype" w:hAnsi="Palatino Linotype"/>
                <w:sz w:val="20"/>
                <w:szCs w:val="20"/>
              </w:rPr>
            </w:pPr>
          </w:p>
        </w:tc>
        <w:tc>
          <w:tcPr>
            <w:tcW w:w="798" w:type="dxa"/>
            <w:vAlign w:val="center"/>
          </w:tcPr>
          <w:p w:rsidR="005F607D" w:rsidRPr="00FE5532" w:rsidRDefault="005F607D" w:rsidP="00071F1D">
            <w:pPr>
              <w:spacing w:after="0" w:line="240" w:lineRule="auto"/>
              <w:jc w:val="center"/>
              <w:rPr>
                <w:rFonts w:ascii="Palatino Linotype" w:hAnsi="Palatino Linotype"/>
                <w:sz w:val="20"/>
                <w:szCs w:val="20"/>
              </w:rPr>
            </w:pPr>
          </w:p>
        </w:tc>
        <w:tc>
          <w:tcPr>
            <w:tcW w:w="763"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07D" w:rsidRPr="00FE5532" w:rsidTr="00CC1BB5">
        <w:trPr>
          <w:jc w:val="center"/>
        </w:trPr>
        <w:tc>
          <w:tcPr>
            <w:tcW w:w="828" w:type="dxa"/>
            <w:vAlign w:val="center"/>
          </w:tcPr>
          <w:p w:rsidR="005F607D" w:rsidRPr="00FE5532" w:rsidRDefault="005F607D"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F607D" w:rsidRPr="00FE5532" w:rsidRDefault="005F607D"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F607D" w:rsidRPr="00FE5532" w:rsidRDefault="005F607D" w:rsidP="00071F1D">
            <w:pPr>
              <w:spacing w:after="0" w:line="240" w:lineRule="auto"/>
              <w:jc w:val="center"/>
              <w:rPr>
                <w:rFonts w:ascii="Palatino Linotype" w:hAnsi="Palatino Linotype"/>
                <w:sz w:val="20"/>
                <w:szCs w:val="20"/>
              </w:rPr>
            </w:pPr>
          </w:p>
        </w:tc>
        <w:tc>
          <w:tcPr>
            <w:tcW w:w="798" w:type="dxa"/>
            <w:vAlign w:val="center"/>
          </w:tcPr>
          <w:p w:rsidR="005F607D" w:rsidRPr="00FE5532" w:rsidRDefault="005F607D" w:rsidP="00071F1D">
            <w:pPr>
              <w:spacing w:after="0" w:line="240" w:lineRule="auto"/>
              <w:jc w:val="center"/>
              <w:rPr>
                <w:rFonts w:ascii="Palatino Linotype" w:hAnsi="Palatino Linotype"/>
                <w:sz w:val="20"/>
                <w:szCs w:val="20"/>
              </w:rPr>
            </w:pPr>
          </w:p>
        </w:tc>
        <w:tc>
          <w:tcPr>
            <w:tcW w:w="763"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07D" w:rsidRPr="00FE5532" w:rsidTr="00CC1BB5">
        <w:trPr>
          <w:jc w:val="center"/>
        </w:trPr>
        <w:tc>
          <w:tcPr>
            <w:tcW w:w="828" w:type="dxa"/>
            <w:vAlign w:val="center"/>
          </w:tcPr>
          <w:p w:rsidR="005F607D" w:rsidRPr="00FE5532" w:rsidRDefault="005F607D"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F607D" w:rsidRPr="00FE5532" w:rsidRDefault="005F607D"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F607D" w:rsidRPr="00FE5532" w:rsidRDefault="005F607D" w:rsidP="00071F1D">
            <w:pPr>
              <w:spacing w:after="0" w:line="240" w:lineRule="auto"/>
              <w:jc w:val="center"/>
              <w:rPr>
                <w:rFonts w:ascii="Palatino Linotype" w:hAnsi="Palatino Linotype"/>
                <w:sz w:val="20"/>
                <w:szCs w:val="20"/>
              </w:rPr>
            </w:pPr>
          </w:p>
        </w:tc>
        <w:tc>
          <w:tcPr>
            <w:tcW w:w="798"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F607D" w:rsidRPr="00FE5532" w:rsidRDefault="005F607D" w:rsidP="00071F1D">
            <w:pPr>
              <w:spacing w:after="0" w:line="240" w:lineRule="auto"/>
              <w:jc w:val="center"/>
              <w:rPr>
                <w:rFonts w:ascii="Palatino Linotype" w:hAnsi="Palatino Linotype"/>
                <w:sz w:val="20"/>
                <w:szCs w:val="20"/>
              </w:rPr>
            </w:pPr>
          </w:p>
        </w:tc>
        <w:tc>
          <w:tcPr>
            <w:tcW w:w="2190"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07D" w:rsidRPr="00FE5532" w:rsidTr="00CC1BB5">
        <w:trPr>
          <w:jc w:val="center"/>
        </w:trPr>
        <w:tc>
          <w:tcPr>
            <w:tcW w:w="828" w:type="dxa"/>
            <w:vAlign w:val="center"/>
          </w:tcPr>
          <w:p w:rsidR="005F607D" w:rsidRPr="00FE5532" w:rsidRDefault="005F607D"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5F607D" w:rsidRPr="00FE5532" w:rsidRDefault="005F607D"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F607D" w:rsidRPr="00FE5532" w:rsidRDefault="005F607D" w:rsidP="00071F1D">
            <w:pPr>
              <w:spacing w:after="0" w:line="240" w:lineRule="auto"/>
              <w:jc w:val="center"/>
              <w:rPr>
                <w:rFonts w:ascii="Palatino Linotype" w:hAnsi="Palatino Linotype"/>
                <w:sz w:val="20"/>
                <w:szCs w:val="20"/>
              </w:rPr>
            </w:pPr>
          </w:p>
        </w:tc>
        <w:tc>
          <w:tcPr>
            <w:tcW w:w="798"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F607D" w:rsidRPr="00FE5532" w:rsidRDefault="005F607D" w:rsidP="00071F1D">
            <w:pPr>
              <w:spacing w:after="0" w:line="240" w:lineRule="auto"/>
              <w:jc w:val="center"/>
              <w:rPr>
                <w:rFonts w:ascii="Palatino Linotype" w:hAnsi="Palatino Linotype"/>
                <w:sz w:val="20"/>
                <w:szCs w:val="20"/>
              </w:rPr>
            </w:pPr>
          </w:p>
        </w:tc>
        <w:tc>
          <w:tcPr>
            <w:tcW w:w="2190"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07D" w:rsidRPr="00FE5532" w:rsidTr="00CC1BB5">
        <w:trPr>
          <w:jc w:val="center"/>
        </w:trPr>
        <w:tc>
          <w:tcPr>
            <w:tcW w:w="828" w:type="dxa"/>
            <w:vAlign w:val="center"/>
          </w:tcPr>
          <w:p w:rsidR="005F607D" w:rsidRPr="00FE5532" w:rsidRDefault="005F607D"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5F607D" w:rsidRPr="00FE5532" w:rsidRDefault="005F607D"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F607D" w:rsidRPr="00FE5532" w:rsidRDefault="005F607D" w:rsidP="00071F1D">
            <w:pPr>
              <w:spacing w:after="0" w:line="240" w:lineRule="auto"/>
              <w:jc w:val="center"/>
              <w:rPr>
                <w:rFonts w:ascii="Palatino Linotype" w:hAnsi="Palatino Linotype"/>
                <w:sz w:val="20"/>
                <w:szCs w:val="20"/>
              </w:rPr>
            </w:pPr>
          </w:p>
        </w:tc>
        <w:tc>
          <w:tcPr>
            <w:tcW w:w="798"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F607D" w:rsidRPr="00FE5532" w:rsidRDefault="005F607D" w:rsidP="00071F1D">
            <w:pPr>
              <w:spacing w:after="0" w:line="240" w:lineRule="auto"/>
              <w:jc w:val="center"/>
              <w:rPr>
                <w:rFonts w:ascii="Palatino Linotype" w:hAnsi="Palatino Linotype"/>
                <w:sz w:val="20"/>
                <w:szCs w:val="20"/>
              </w:rPr>
            </w:pPr>
          </w:p>
        </w:tc>
        <w:tc>
          <w:tcPr>
            <w:tcW w:w="2190"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07D" w:rsidRPr="00FE5532" w:rsidTr="00CC1BB5">
        <w:trPr>
          <w:jc w:val="center"/>
        </w:trPr>
        <w:tc>
          <w:tcPr>
            <w:tcW w:w="828" w:type="dxa"/>
            <w:shd w:val="clear" w:color="auto" w:fill="D9D9D9"/>
            <w:vAlign w:val="center"/>
          </w:tcPr>
          <w:p w:rsidR="005F607D" w:rsidRPr="008B7D14" w:rsidRDefault="005F607D" w:rsidP="00071F1D">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5F607D" w:rsidRPr="008B7D14" w:rsidRDefault="005F607D" w:rsidP="00071F1D">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F607D" w:rsidRPr="00FE5532" w:rsidRDefault="005F607D"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5F607D" w:rsidRPr="00FE5532" w:rsidRDefault="005F607D"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5F607D" w:rsidRPr="00FE5532" w:rsidRDefault="005F607D"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5F607D" w:rsidRPr="00FE5532" w:rsidRDefault="005F607D" w:rsidP="00071F1D">
            <w:pPr>
              <w:spacing w:after="0" w:line="240" w:lineRule="auto"/>
              <w:jc w:val="center"/>
              <w:rPr>
                <w:rFonts w:ascii="Palatino Linotype" w:hAnsi="Palatino Linotype"/>
                <w:sz w:val="20"/>
                <w:szCs w:val="20"/>
              </w:rPr>
            </w:pPr>
          </w:p>
        </w:tc>
      </w:tr>
      <w:tr w:rsidR="005F607D" w:rsidRPr="00FE5532" w:rsidTr="00CC1BB5">
        <w:trPr>
          <w:jc w:val="center"/>
        </w:trPr>
        <w:tc>
          <w:tcPr>
            <w:tcW w:w="828"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5F607D" w:rsidRPr="00FE5532" w:rsidRDefault="005F607D"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F607D" w:rsidRPr="00FE5532" w:rsidRDefault="005F607D" w:rsidP="00071F1D">
            <w:pPr>
              <w:spacing w:after="0" w:line="240" w:lineRule="auto"/>
              <w:jc w:val="center"/>
              <w:rPr>
                <w:rFonts w:ascii="Palatino Linotype" w:hAnsi="Palatino Linotype"/>
                <w:sz w:val="20"/>
                <w:szCs w:val="20"/>
              </w:rPr>
            </w:pPr>
          </w:p>
        </w:tc>
        <w:tc>
          <w:tcPr>
            <w:tcW w:w="798"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F607D" w:rsidRPr="00FE5532" w:rsidRDefault="005F607D" w:rsidP="00071F1D">
            <w:pPr>
              <w:spacing w:after="0" w:line="240" w:lineRule="auto"/>
              <w:jc w:val="center"/>
              <w:rPr>
                <w:rFonts w:ascii="Palatino Linotype" w:hAnsi="Palatino Linotype"/>
                <w:sz w:val="20"/>
                <w:szCs w:val="20"/>
              </w:rPr>
            </w:pPr>
          </w:p>
        </w:tc>
        <w:tc>
          <w:tcPr>
            <w:tcW w:w="2190"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07D" w:rsidRPr="00FE5532" w:rsidTr="00CC1BB5">
        <w:trPr>
          <w:jc w:val="center"/>
        </w:trPr>
        <w:tc>
          <w:tcPr>
            <w:tcW w:w="828"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5F607D" w:rsidRPr="00FE5532" w:rsidRDefault="005F607D"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5F607D" w:rsidRPr="00FE5532" w:rsidRDefault="005F607D" w:rsidP="00071F1D">
            <w:pPr>
              <w:spacing w:after="0" w:line="240" w:lineRule="auto"/>
              <w:jc w:val="center"/>
              <w:rPr>
                <w:rFonts w:ascii="Palatino Linotype" w:hAnsi="Palatino Linotype"/>
                <w:sz w:val="20"/>
                <w:szCs w:val="20"/>
              </w:rPr>
            </w:pPr>
          </w:p>
        </w:tc>
        <w:tc>
          <w:tcPr>
            <w:tcW w:w="798"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F607D" w:rsidRPr="00FE5532" w:rsidRDefault="005F607D" w:rsidP="00071F1D">
            <w:pPr>
              <w:spacing w:after="0" w:line="240" w:lineRule="auto"/>
              <w:jc w:val="center"/>
              <w:rPr>
                <w:rFonts w:ascii="Palatino Linotype" w:hAnsi="Palatino Linotype"/>
                <w:sz w:val="20"/>
                <w:szCs w:val="20"/>
              </w:rPr>
            </w:pPr>
          </w:p>
        </w:tc>
        <w:tc>
          <w:tcPr>
            <w:tcW w:w="2190"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07D" w:rsidRPr="00FE5532" w:rsidTr="00CC1BB5">
        <w:trPr>
          <w:jc w:val="center"/>
        </w:trPr>
        <w:tc>
          <w:tcPr>
            <w:tcW w:w="828"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5F607D" w:rsidRPr="00FE5532" w:rsidRDefault="005F607D"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F607D" w:rsidRPr="00FE5532" w:rsidRDefault="005F607D" w:rsidP="00071F1D">
            <w:pPr>
              <w:spacing w:after="0" w:line="240" w:lineRule="auto"/>
              <w:jc w:val="center"/>
              <w:rPr>
                <w:rFonts w:ascii="Palatino Linotype" w:hAnsi="Palatino Linotype"/>
                <w:sz w:val="20"/>
                <w:szCs w:val="20"/>
              </w:rPr>
            </w:pPr>
          </w:p>
        </w:tc>
        <w:tc>
          <w:tcPr>
            <w:tcW w:w="798"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F607D" w:rsidRPr="00FE5532" w:rsidRDefault="005F607D" w:rsidP="00071F1D">
            <w:pPr>
              <w:spacing w:after="0" w:line="240" w:lineRule="auto"/>
              <w:jc w:val="center"/>
              <w:rPr>
                <w:rFonts w:ascii="Palatino Linotype" w:hAnsi="Palatino Linotype"/>
                <w:sz w:val="20"/>
                <w:szCs w:val="20"/>
              </w:rPr>
            </w:pPr>
          </w:p>
        </w:tc>
        <w:tc>
          <w:tcPr>
            <w:tcW w:w="2190"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07D" w:rsidRPr="00FE5532" w:rsidTr="00CC1BB5">
        <w:trPr>
          <w:jc w:val="center"/>
        </w:trPr>
        <w:tc>
          <w:tcPr>
            <w:tcW w:w="828"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5F607D" w:rsidRPr="00FE5532" w:rsidRDefault="005F607D"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5F607D" w:rsidRPr="00FE5532" w:rsidRDefault="005F607D" w:rsidP="00071F1D">
            <w:pPr>
              <w:spacing w:after="0" w:line="240" w:lineRule="auto"/>
              <w:jc w:val="center"/>
              <w:rPr>
                <w:rFonts w:ascii="Palatino Linotype" w:hAnsi="Palatino Linotype"/>
                <w:sz w:val="20"/>
                <w:szCs w:val="20"/>
              </w:rPr>
            </w:pPr>
          </w:p>
        </w:tc>
        <w:tc>
          <w:tcPr>
            <w:tcW w:w="798"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F607D" w:rsidRPr="00FE5532" w:rsidRDefault="005F607D" w:rsidP="00071F1D">
            <w:pPr>
              <w:spacing w:after="0" w:line="240" w:lineRule="auto"/>
              <w:jc w:val="center"/>
              <w:rPr>
                <w:rFonts w:ascii="Palatino Linotype" w:hAnsi="Palatino Linotype"/>
                <w:sz w:val="20"/>
                <w:szCs w:val="20"/>
              </w:rPr>
            </w:pPr>
          </w:p>
        </w:tc>
        <w:tc>
          <w:tcPr>
            <w:tcW w:w="2190" w:type="dxa"/>
            <w:vAlign w:val="center"/>
          </w:tcPr>
          <w:p w:rsidR="005F607D" w:rsidRPr="00FE5532" w:rsidRDefault="005F607D"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F607D" w:rsidRPr="00B21630" w:rsidRDefault="005F607D" w:rsidP="00071F1D">
      <w:pPr>
        <w:spacing w:after="0" w:line="240" w:lineRule="auto"/>
        <w:ind w:left="540"/>
        <w:jc w:val="both"/>
        <w:rPr>
          <w:rFonts w:ascii="Palatino Linotype" w:hAnsi="Palatino Linotype"/>
          <w:iCs/>
          <w:color w:val="0070C0"/>
        </w:rPr>
      </w:pPr>
    </w:p>
    <w:p w:rsidR="005F607D" w:rsidRPr="00F26654" w:rsidRDefault="005F607D" w:rsidP="00F26654">
      <w:pPr>
        <w:pStyle w:val="Listaszerbekezds"/>
        <w:widowControl w:val="0"/>
        <w:numPr>
          <w:ilvl w:val="1"/>
          <w:numId w:val="34"/>
        </w:numPr>
        <w:suppressAutoHyphens/>
        <w:spacing w:after="0" w:line="240" w:lineRule="auto"/>
        <w:jc w:val="both"/>
        <w:rPr>
          <w:rFonts w:ascii="Palatino Linotype" w:hAnsi="Palatino Linotype"/>
          <w:b/>
          <w:kern w:val="1"/>
          <w:sz w:val="24"/>
          <w:szCs w:val="24"/>
          <w:lang w:eastAsia="hi-IN" w:bidi="hi-IN"/>
        </w:rPr>
      </w:pPr>
      <w:r w:rsidRPr="00F26654">
        <w:rPr>
          <w:rFonts w:ascii="Palatino Linotype" w:hAnsi="Palatino Linotype"/>
          <w:b/>
          <w:kern w:val="1"/>
          <w:sz w:val="24"/>
          <w:szCs w:val="24"/>
          <w:lang w:eastAsia="hi-IN" w:bidi="hi-IN"/>
        </w:rPr>
        <w:t>A tantárgy értékelésének módja</w:t>
      </w:r>
    </w:p>
    <w:p w:rsidR="005F607D" w:rsidRDefault="005F607D" w:rsidP="00EC1406">
      <w:pPr>
        <w:widowControl w:val="0"/>
        <w:suppressAutoHyphens/>
        <w:spacing w:after="0" w:line="240" w:lineRule="auto"/>
        <w:ind w:left="426"/>
        <w:rPr>
          <w:rFonts w:ascii="Palatino Linotype" w:hAnsi="Palatino Linotype"/>
          <w:bCs/>
          <w:kern w:val="1"/>
          <w:sz w:val="24"/>
          <w:szCs w:val="24"/>
          <w:lang w:eastAsia="hi-IN" w:bidi="hi-IN"/>
        </w:rPr>
      </w:pPr>
      <w:r w:rsidRPr="001B09A5">
        <w:rPr>
          <w:rFonts w:ascii="Palatino Linotype" w:hAnsi="Palatino Linotype"/>
          <w:bCs/>
          <w:kern w:val="1"/>
          <w:sz w:val="24"/>
          <w:szCs w:val="24"/>
          <w:lang w:eastAsia="hi-IN" w:bidi="hi-IN"/>
        </w:rPr>
        <w:t>A nemzeti köznevelésről szóló 2011. évi CXC. törvény 54. § (2) a) pontja szerinti értékeléssel.</w:t>
      </w:r>
    </w:p>
    <w:p w:rsidR="00F26654" w:rsidRDefault="00F26654" w:rsidP="00071F1D">
      <w:pPr>
        <w:widowControl w:val="0"/>
        <w:suppressAutoHyphens/>
        <w:spacing w:after="0" w:line="240" w:lineRule="auto"/>
        <w:ind w:left="709"/>
        <w:rPr>
          <w:rFonts w:ascii="Palatino Linotype" w:hAnsi="Palatino Linotype"/>
          <w:bCs/>
          <w:kern w:val="1"/>
          <w:sz w:val="24"/>
          <w:szCs w:val="24"/>
          <w:lang w:eastAsia="hi-IN" w:bidi="hi-IN"/>
        </w:rPr>
      </w:pPr>
    </w:p>
    <w:p w:rsidR="00193D5A" w:rsidRPr="001B09A5" w:rsidRDefault="00193D5A" w:rsidP="00071F1D">
      <w:pPr>
        <w:widowControl w:val="0"/>
        <w:suppressAutoHyphens/>
        <w:spacing w:after="0" w:line="240" w:lineRule="auto"/>
        <w:ind w:left="709"/>
        <w:rPr>
          <w:rFonts w:ascii="Palatino Linotype" w:hAnsi="Palatino Linotype"/>
          <w:bCs/>
          <w:kern w:val="1"/>
          <w:sz w:val="24"/>
          <w:szCs w:val="24"/>
          <w:lang w:eastAsia="hi-IN" w:bidi="hi-IN"/>
        </w:rPr>
      </w:pPr>
    </w:p>
    <w:p w:rsidR="001D343B" w:rsidRPr="00F26654" w:rsidRDefault="00CE289B" w:rsidP="00F26654">
      <w:pPr>
        <w:pStyle w:val="Listaszerbekezds"/>
        <w:numPr>
          <w:ilvl w:val="0"/>
          <w:numId w:val="34"/>
        </w:numPr>
        <w:spacing w:after="0" w:line="240" w:lineRule="auto"/>
        <w:jc w:val="both"/>
        <w:rPr>
          <w:rFonts w:ascii="Palatino Linotype" w:hAnsi="Palatino Linotype"/>
          <w:b/>
          <w:sz w:val="24"/>
          <w:szCs w:val="24"/>
        </w:rPr>
      </w:pPr>
      <w:r w:rsidRPr="00F26654">
        <w:rPr>
          <w:rFonts w:ascii="Palatino Linotype" w:hAnsi="Palatino Linotype"/>
          <w:b/>
          <w:bCs/>
          <w:iCs/>
          <w:sz w:val="24"/>
          <w:szCs w:val="24"/>
        </w:rPr>
        <w:t>Vendéglátó vállalkozás működtetése</w:t>
      </w:r>
      <w:r w:rsidR="001D343B" w:rsidRPr="00F26654">
        <w:rPr>
          <w:rFonts w:ascii="Palatino Linotype" w:hAnsi="Palatino Linotype"/>
          <w:b/>
          <w:bCs/>
          <w:iCs/>
          <w:sz w:val="24"/>
          <w:szCs w:val="24"/>
        </w:rPr>
        <w:t xml:space="preserve"> tantárgy</w:t>
      </w:r>
      <w:r w:rsidR="001D343B" w:rsidRPr="00F26654">
        <w:rPr>
          <w:rFonts w:ascii="Palatino Linotype" w:hAnsi="Palatino Linotype"/>
          <w:b/>
          <w:sz w:val="24"/>
          <w:szCs w:val="24"/>
        </w:rPr>
        <w:tab/>
      </w:r>
      <w:r w:rsidR="001D343B" w:rsidRPr="00F26654">
        <w:rPr>
          <w:rFonts w:ascii="Palatino Linotype" w:hAnsi="Palatino Linotype"/>
          <w:b/>
          <w:sz w:val="24"/>
          <w:szCs w:val="24"/>
        </w:rPr>
        <w:tab/>
      </w:r>
      <w:r w:rsidR="001D343B" w:rsidRPr="00F26654">
        <w:rPr>
          <w:rFonts w:ascii="Palatino Linotype" w:hAnsi="Palatino Linotype"/>
          <w:b/>
          <w:sz w:val="24"/>
          <w:szCs w:val="24"/>
        </w:rPr>
        <w:tab/>
      </w:r>
      <w:r w:rsidR="001D343B" w:rsidRPr="00F26654">
        <w:rPr>
          <w:rFonts w:ascii="Palatino Linotype" w:hAnsi="Palatino Linotype"/>
          <w:b/>
          <w:sz w:val="24"/>
          <w:szCs w:val="24"/>
        </w:rPr>
        <w:tab/>
      </w:r>
      <w:r w:rsidR="001D343B" w:rsidRPr="00F26654">
        <w:rPr>
          <w:rFonts w:ascii="Palatino Linotype" w:hAnsi="Palatino Linotype"/>
          <w:b/>
          <w:sz w:val="24"/>
          <w:szCs w:val="24"/>
        </w:rPr>
        <w:tab/>
      </w:r>
      <w:r w:rsidRPr="00F26654">
        <w:rPr>
          <w:rFonts w:ascii="Palatino Linotype" w:hAnsi="Palatino Linotype"/>
          <w:b/>
          <w:sz w:val="24"/>
          <w:szCs w:val="24"/>
        </w:rPr>
        <w:t>68</w:t>
      </w:r>
      <w:r w:rsidR="001D343B" w:rsidRPr="00F26654">
        <w:rPr>
          <w:rFonts w:ascii="Palatino Linotype" w:hAnsi="Palatino Linotype"/>
          <w:b/>
          <w:sz w:val="24"/>
          <w:szCs w:val="24"/>
        </w:rPr>
        <w:t xml:space="preserve"> óra</w:t>
      </w:r>
    </w:p>
    <w:p w:rsidR="001D343B" w:rsidRPr="00791666" w:rsidRDefault="001D343B" w:rsidP="00071F1D">
      <w:pPr>
        <w:spacing w:after="0" w:line="240" w:lineRule="auto"/>
        <w:jc w:val="both"/>
        <w:rPr>
          <w:rFonts w:ascii="Palatino Linotype" w:hAnsi="Palatino Linotype"/>
          <w:b/>
          <w:sz w:val="24"/>
          <w:szCs w:val="24"/>
        </w:rPr>
      </w:pPr>
    </w:p>
    <w:p w:rsidR="001D343B" w:rsidRPr="00F26654" w:rsidRDefault="001D343B" w:rsidP="00F26654">
      <w:pPr>
        <w:pStyle w:val="Listaszerbekezds"/>
        <w:numPr>
          <w:ilvl w:val="1"/>
          <w:numId w:val="34"/>
        </w:numPr>
        <w:spacing w:after="0" w:line="240" w:lineRule="auto"/>
        <w:rPr>
          <w:rFonts w:ascii="Palatino Linotype" w:hAnsi="Palatino Linotype"/>
          <w:b/>
          <w:sz w:val="24"/>
          <w:szCs w:val="24"/>
        </w:rPr>
      </w:pPr>
      <w:r w:rsidRPr="00F26654">
        <w:rPr>
          <w:rFonts w:ascii="Palatino Linotype" w:hAnsi="Palatino Linotype"/>
          <w:b/>
          <w:sz w:val="24"/>
          <w:szCs w:val="24"/>
        </w:rPr>
        <w:t>A tantárgy tanításának célja</w:t>
      </w:r>
    </w:p>
    <w:p w:rsidR="001D343B" w:rsidRPr="00791666" w:rsidRDefault="001D343B" w:rsidP="00071F1D">
      <w:pPr>
        <w:widowControl w:val="0"/>
        <w:suppressAutoHyphens/>
        <w:spacing w:after="0" w:line="240" w:lineRule="auto"/>
        <w:ind w:left="426"/>
        <w:jc w:val="both"/>
        <w:rPr>
          <w:rFonts w:ascii="Palatino Linotype" w:hAnsi="Palatino Linotype"/>
          <w:sz w:val="24"/>
          <w:szCs w:val="24"/>
          <w:lang w:eastAsia="hu-HU"/>
        </w:rPr>
      </w:pPr>
      <w:r w:rsidRPr="00791666">
        <w:rPr>
          <w:rFonts w:ascii="Palatino Linotype" w:hAnsi="Palatino Linotype"/>
          <w:sz w:val="24"/>
          <w:szCs w:val="24"/>
        </w:rPr>
        <w:t xml:space="preserve">Az üzlet, az étterem vezetőjét képessé tenni az vállalkozás </w:t>
      </w:r>
      <w:r w:rsidRPr="00791666">
        <w:rPr>
          <w:rFonts w:ascii="Palatino Linotype" w:hAnsi="Palatino Linotype"/>
          <w:sz w:val="24"/>
          <w:szCs w:val="24"/>
          <w:lang w:eastAsia="hu-HU"/>
        </w:rPr>
        <w:t>színvonalas, gazdaságos üzemeltetése, a termelés és értékesítésben dolgozók munkájának irányítására, koordinálására, és a munkavégzés szakszerű kontrolljára. Segítséget nyújtani az egyes munkafolyamatok koordinálásához és ellenőrzéséhez, a higiénés előírások betartásához és betartatásához.</w:t>
      </w:r>
    </w:p>
    <w:p w:rsidR="001D343B" w:rsidRPr="00791666" w:rsidRDefault="001D343B" w:rsidP="00071F1D">
      <w:pPr>
        <w:widowControl w:val="0"/>
        <w:suppressAutoHyphens/>
        <w:spacing w:after="0" w:line="240" w:lineRule="auto"/>
        <w:ind w:left="360"/>
        <w:jc w:val="both"/>
        <w:rPr>
          <w:rFonts w:ascii="Palatino Linotype" w:hAnsi="Palatino Linotype"/>
          <w:sz w:val="24"/>
          <w:szCs w:val="24"/>
          <w:lang w:eastAsia="hu-HU"/>
        </w:rPr>
      </w:pPr>
      <w:r w:rsidRPr="00791666">
        <w:rPr>
          <w:rFonts w:ascii="Palatino Linotype" w:hAnsi="Palatino Linotype"/>
          <w:sz w:val="24"/>
          <w:szCs w:val="24"/>
          <w:lang w:eastAsia="hu-HU"/>
        </w:rPr>
        <w:t>Az elméleti ismeretek gyakorlatba történő átültetésével felkészíteni a vendéglátó ipari munka önálló végzésére, a gazdaságos üzemeltetés megvalósítására.</w:t>
      </w:r>
    </w:p>
    <w:p w:rsidR="00F26654" w:rsidRDefault="00F26654" w:rsidP="00F26654">
      <w:pPr>
        <w:spacing w:after="0" w:line="240" w:lineRule="auto"/>
        <w:rPr>
          <w:rFonts w:ascii="Palatino Linotype" w:hAnsi="Palatino Linotype"/>
          <w:b/>
          <w:sz w:val="24"/>
          <w:szCs w:val="24"/>
        </w:rPr>
      </w:pPr>
    </w:p>
    <w:p w:rsidR="001D343B" w:rsidRPr="00F26654" w:rsidRDefault="00193D5A" w:rsidP="00F26654">
      <w:pPr>
        <w:pStyle w:val="Listaszerbekezds"/>
        <w:numPr>
          <w:ilvl w:val="1"/>
          <w:numId w:val="34"/>
        </w:numPr>
        <w:spacing w:after="0" w:line="240" w:lineRule="auto"/>
        <w:rPr>
          <w:rFonts w:ascii="Palatino Linotype" w:hAnsi="Palatino Linotype"/>
          <w:b/>
          <w:sz w:val="24"/>
          <w:szCs w:val="24"/>
        </w:rPr>
      </w:pPr>
      <w:r>
        <w:rPr>
          <w:rFonts w:ascii="Palatino Linotype" w:hAnsi="Palatino Linotype"/>
          <w:b/>
          <w:sz w:val="24"/>
          <w:szCs w:val="24"/>
        </w:rPr>
        <w:t>Kapcsolódó közismereti, szakmai tartalmak</w:t>
      </w:r>
    </w:p>
    <w:p w:rsidR="001D343B" w:rsidRPr="00791666" w:rsidRDefault="001D343B" w:rsidP="00071F1D">
      <w:pPr>
        <w:spacing w:after="0" w:line="240" w:lineRule="auto"/>
        <w:rPr>
          <w:rFonts w:ascii="Palatino Linotype" w:hAnsi="Palatino Linotype"/>
          <w:b/>
          <w:bCs/>
          <w:iCs/>
          <w:sz w:val="24"/>
          <w:szCs w:val="24"/>
        </w:rPr>
      </w:pPr>
      <w:r>
        <w:rPr>
          <w:rFonts w:ascii="Palatino Linotype" w:hAnsi="Palatino Linotype"/>
          <w:b/>
          <w:bCs/>
          <w:iCs/>
          <w:sz w:val="24"/>
          <w:szCs w:val="24"/>
        </w:rPr>
        <w:tab/>
      </w:r>
    </w:p>
    <w:p w:rsidR="001D343B" w:rsidRPr="00F26654" w:rsidRDefault="001D343B" w:rsidP="00F26654">
      <w:pPr>
        <w:pStyle w:val="Listaszerbekezds"/>
        <w:widowControl w:val="0"/>
        <w:numPr>
          <w:ilvl w:val="1"/>
          <w:numId w:val="34"/>
        </w:numPr>
        <w:suppressAutoHyphens/>
        <w:spacing w:after="0" w:line="240" w:lineRule="auto"/>
        <w:rPr>
          <w:rFonts w:ascii="Palatino Linotype" w:hAnsi="Palatino Linotype"/>
          <w:b/>
          <w:bCs/>
          <w:iCs/>
          <w:sz w:val="24"/>
          <w:szCs w:val="24"/>
        </w:rPr>
      </w:pPr>
      <w:r w:rsidRPr="00F26654">
        <w:rPr>
          <w:rFonts w:ascii="Palatino Linotype" w:hAnsi="Palatino Linotype"/>
          <w:b/>
          <w:sz w:val="24"/>
          <w:szCs w:val="24"/>
        </w:rPr>
        <w:t>Témakörök és elemeik</w:t>
      </w:r>
    </w:p>
    <w:p w:rsidR="00F26654" w:rsidRDefault="00F26654" w:rsidP="00F26654">
      <w:pPr>
        <w:spacing w:after="0" w:line="240" w:lineRule="auto"/>
        <w:rPr>
          <w:rFonts w:ascii="Palatino Linotype" w:hAnsi="Palatino Linotype"/>
          <w:b/>
          <w:sz w:val="24"/>
          <w:szCs w:val="24"/>
        </w:rPr>
      </w:pPr>
    </w:p>
    <w:p w:rsidR="001D343B" w:rsidRPr="00F26654" w:rsidRDefault="001D343B" w:rsidP="00F26654">
      <w:pPr>
        <w:pStyle w:val="Listaszerbekezds"/>
        <w:numPr>
          <w:ilvl w:val="2"/>
          <w:numId w:val="34"/>
        </w:numPr>
        <w:spacing w:after="0" w:line="240" w:lineRule="auto"/>
        <w:rPr>
          <w:rFonts w:ascii="Palatino Linotype" w:hAnsi="Palatino Linotype"/>
          <w:b/>
          <w:sz w:val="24"/>
          <w:szCs w:val="24"/>
        </w:rPr>
      </w:pPr>
      <w:r w:rsidRPr="00F26654">
        <w:rPr>
          <w:rFonts w:ascii="Palatino Linotype" w:hAnsi="Palatino Linotype"/>
          <w:b/>
          <w:sz w:val="24"/>
          <w:szCs w:val="24"/>
        </w:rPr>
        <w:t>Minőségbiztosítás</w:t>
      </w:r>
      <w:r w:rsidRPr="00F26654">
        <w:rPr>
          <w:rFonts w:ascii="Palatino Linotype" w:hAnsi="Palatino Linotype"/>
          <w:b/>
          <w:sz w:val="24"/>
          <w:szCs w:val="24"/>
        </w:rPr>
        <w:tab/>
      </w:r>
      <w:r w:rsidRPr="00F26654">
        <w:rPr>
          <w:rFonts w:ascii="Palatino Linotype" w:hAnsi="Palatino Linotype"/>
          <w:b/>
          <w:sz w:val="24"/>
          <w:szCs w:val="24"/>
        </w:rPr>
        <w:tab/>
      </w:r>
      <w:r w:rsidRPr="00F26654">
        <w:rPr>
          <w:rFonts w:ascii="Palatino Linotype" w:hAnsi="Palatino Linotype"/>
          <w:b/>
          <w:sz w:val="24"/>
          <w:szCs w:val="24"/>
        </w:rPr>
        <w:tab/>
      </w:r>
      <w:r w:rsidRPr="00F26654">
        <w:rPr>
          <w:rFonts w:ascii="Palatino Linotype" w:hAnsi="Palatino Linotype"/>
          <w:b/>
          <w:sz w:val="24"/>
          <w:szCs w:val="24"/>
        </w:rPr>
        <w:tab/>
      </w:r>
      <w:r w:rsidRPr="00F26654">
        <w:rPr>
          <w:rFonts w:ascii="Palatino Linotype" w:hAnsi="Palatino Linotype"/>
          <w:b/>
          <w:sz w:val="24"/>
          <w:szCs w:val="24"/>
        </w:rPr>
        <w:tab/>
      </w:r>
      <w:r w:rsidRPr="00F26654">
        <w:rPr>
          <w:rFonts w:ascii="Palatino Linotype" w:hAnsi="Palatino Linotype"/>
          <w:b/>
          <w:sz w:val="24"/>
          <w:szCs w:val="24"/>
        </w:rPr>
        <w:tab/>
      </w:r>
      <w:r w:rsidRPr="00F26654">
        <w:rPr>
          <w:rFonts w:ascii="Palatino Linotype" w:hAnsi="Palatino Linotype"/>
          <w:b/>
          <w:sz w:val="24"/>
          <w:szCs w:val="24"/>
        </w:rPr>
        <w:tab/>
      </w:r>
      <w:r w:rsidRPr="00F26654">
        <w:rPr>
          <w:rFonts w:ascii="Palatino Linotype" w:hAnsi="Palatino Linotype"/>
          <w:b/>
          <w:sz w:val="24"/>
          <w:szCs w:val="24"/>
        </w:rPr>
        <w:tab/>
      </w:r>
      <w:r w:rsidRPr="00F26654">
        <w:rPr>
          <w:rFonts w:ascii="Palatino Linotype" w:hAnsi="Palatino Linotype"/>
          <w:b/>
          <w:i/>
          <w:sz w:val="24"/>
          <w:szCs w:val="24"/>
        </w:rPr>
        <w:t>18 óra</w:t>
      </w:r>
    </w:p>
    <w:p w:rsidR="001D343B" w:rsidRPr="00791666" w:rsidRDefault="001D343B" w:rsidP="0042667E">
      <w:pPr>
        <w:numPr>
          <w:ilvl w:val="0"/>
          <w:numId w:val="30"/>
        </w:numPr>
        <w:spacing w:after="0" w:line="240" w:lineRule="auto"/>
        <w:rPr>
          <w:rFonts w:ascii="Palatino Linotype" w:hAnsi="Palatino Linotype"/>
          <w:sz w:val="24"/>
          <w:szCs w:val="24"/>
        </w:rPr>
      </w:pPr>
      <w:r w:rsidRPr="00791666">
        <w:rPr>
          <w:rFonts w:ascii="Palatino Linotype" w:hAnsi="Palatino Linotype"/>
          <w:sz w:val="24"/>
          <w:szCs w:val="24"/>
        </w:rPr>
        <w:t>Pénzügyi műveletek aktuális feladatainak ellátása, pénzeszközök kezelése.</w:t>
      </w:r>
    </w:p>
    <w:p w:rsidR="001D343B" w:rsidRPr="00791666" w:rsidRDefault="001D343B" w:rsidP="0042667E">
      <w:pPr>
        <w:numPr>
          <w:ilvl w:val="0"/>
          <w:numId w:val="30"/>
        </w:numPr>
        <w:spacing w:after="0" w:line="240" w:lineRule="auto"/>
        <w:rPr>
          <w:rFonts w:ascii="Palatino Linotype" w:hAnsi="Palatino Linotype"/>
          <w:sz w:val="24"/>
          <w:szCs w:val="24"/>
        </w:rPr>
      </w:pPr>
      <w:r w:rsidRPr="00791666">
        <w:rPr>
          <w:rFonts w:ascii="Palatino Linotype" w:hAnsi="Palatino Linotype"/>
          <w:sz w:val="24"/>
          <w:szCs w:val="24"/>
        </w:rPr>
        <w:t>Munka- baleset, tűz, környezetvédelem stratégiai és napi feladatai az üzletvezető számára.</w:t>
      </w:r>
    </w:p>
    <w:p w:rsidR="001D343B" w:rsidRPr="00791666" w:rsidRDefault="001D343B" w:rsidP="0042667E">
      <w:pPr>
        <w:numPr>
          <w:ilvl w:val="0"/>
          <w:numId w:val="30"/>
        </w:numPr>
        <w:spacing w:after="0" w:line="240" w:lineRule="auto"/>
        <w:rPr>
          <w:rFonts w:ascii="Palatino Linotype" w:hAnsi="Palatino Linotype"/>
          <w:sz w:val="24"/>
          <w:szCs w:val="24"/>
        </w:rPr>
      </w:pPr>
      <w:r w:rsidRPr="00791666">
        <w:rPr>
          <w:rFonts w:ascii="Palatino Linotype" w:hAnsi="Palatino Linotype"/>
          <w:sz w:val="24"/>
          <w:szCs w:val="24"/>
        </w:rPr>
        <w:t>Az üzlet minőségbiztosítási rendszerének és a HACCP rendszerének kidolgozása, működésének és működtetésének szervezési feladatai.</w:t>
      </w:r>
    </w:p>
    <w:p w:rsidR="001D343B" w:rsidRPr="00791666" w:rsidRDefault="001D343B" w:rsidP="0042667E">
      <w:pPr>
        <w:numPr>
          <w:ilvl w:val="0"/>
          <w:numId w:val="31"/>
        </w:numPr>
        <w:spacing w:after="0" w:line="240" w:lineRule="auto"/>
        <w:rPr>
          <w:rFonts w:ascii="Palatino Linotype" w:hAnsi="Palatino Linotype"/>
          <w:sz w:val="24"/>
          <w:szCs w:val="24"/>
        </w:rPr>
      </w:pPr>
      <w:r w:rsidRPr="00791666">
        <w:rPr>
          <w:rFonts w:ascii="Palatino Linotype" w:hAnsi="Palatino Linotype"/>
          <w:sz w:val="24"/>
          <w:szCs w:val="24"/>
        </w:rPr>
        <w:lastRenderedPageBreak/>
        <w:t>Munkavédelem a vendéglátásban.</w:t>
      </w:r>
    </w:p>
    <w:p w:rsidR="001D343B" w:rsidRPr="00791666" w:rsidRDefault="001D343B" w:rsidP="0042667E">
      <w:pPr>
        <w:numPr>
          <w:ilvl w:val="0"/>
          <w:numId w:val="31"/>
        </w:numPr>
        <w:spacing w:after="0" w:line="240" w:lineRule="auto"/>
        <w:rPr>
          <w:rFonts w:ascii="Palatino Linotype" w:hAnsi="Palatino Linotype"/>
          <w:sz w:val="24"/>
          <w:szCs w:val="24"/>
        </w:rPr>
      </w:pPr>
      <w:r w:rsidRPr="00791666">
        <w:rPr>
          <w:rFonts w:ascii="Palatino Linotype" w:hAnsi="Palatino Linotype"/>
          <w:sz w:val="24"/>
          <w:szCs w:val="24"/>
        </w:rPr>
        <w:t>Környezetvédelem a vendéglátásban.</w:t>
      </w:r>
    </w:p>
    <w:p w:rsidR="00F26654" w:rsidRDefault="00F26654" w:rsidP="00F26654">
      <w:pPr>
        <w:spacing w:after="0" w:line="240" w:lineRule="auto"/>
        <w:rPr>
          <w:rFonts w:ascii="Palatino Linotype" w:hAnsi="Palatino Linotype"/>
          <w:b/>
          <w:sz w:val="24"/>
          <w:szCs w:val="24"/>
        </w:rPr>
      </w:pPr>
    </w:p>
    <w:p w:rsidR="001D343B" w:rsidRPr="00F26654" w:rsidRDefault="001D343B" w:rsidP="00F26654">
      <w:pPr>
        <w:pStyle w:val="Listaszerbekezds"/>
        <w:numPr>
          <w:ilvl w:val="2"/>
          <w:numId w:val="34"/>
        </w:numPr>
        <w:spacing w:after="0" w:line="240" w:lineRule="auto"/>
        <w:rPr>
          <w:rFonts w:ascii="Palatino Linotype" w:hAnsi="Palatino Linotype"/>
          <w:b/>
          <w:sz w:val="24"/>
          <w:szCs w:val="24"/>
        </w:rPr>
      </w:pPr>
      <w:r w:rsidRPr="00F26654">
        <w:rPr>
          <w:rFonts w:ascii="Palatino Linotype" w:hAnsi="Palatino Linotype"/>
          <w:b/>
          <w:sz w:val="24"/>
          <w:szCs w:val="24"/>
        </w:rPr>
        <w:t>Áruforgalommal kapcsolatos vezetői feladatok</w:t>
      </w:r>
      <w:r w:rsidRPr="00F26654">
        <w:rPr>
          <w:rFonts w:ascii="Palatino Linotype" w:hAnsi="Palatino Linotype"/>
          <w:b/>
          <w:sz w:val="24"/>
          <w:szCs w:val="24"/>
        </w:rPr>
        <w:tab/>
      </w:r>
      <w:r w:rsidRPr="00F26654">
        <w:rPr>
          <w:rFonts w:ascii="Palatino Linotype" w:hAnsi="Palatino Linotype"/>
          <w:b/>
          <w:sz w:val="24"/>
          <w:szCs w:val="24"/>
        </w:rPr>
        <w:tab/>
      </w:r>
      <w:r w:rsidRPr="00F26654">
        <w:rPr>
          <w:rFonts w:ascii="Palatino Linotype" w:hAnsi="Palatino Linotype"/>
          <w:b/>
          <w:sz w:val="24"/>
          <w:szCs w:val="24"/>
        </w:rPr>
        <w:tab/>
      </w:r>
      <w:r w:rsidRPr="00F26654">
        <w:rPr>
          <w:rFonts w:ascii="Palatino Linotype" w:hAnsi="Palatino Linotype"/>
          <w:b/>
          <w:i/>
          <w:sz w:val="24"/>
          <w:szCs w:val="24"/>
        </w:rPr>
        <w:t>16 óra</w:t>
      </w:r>
    </w:p>
    <w:p w:rsidR="001D343B" w:rsidRPr="00791666" w:rsidRDefault="001D343B" w:rsidP="0042667E">
      <w:pPr>
        <w:numPr>
          <w:ilvl w:val="0"/>
          <w:numId w:val="30"/>
        </w:numPr>
        <w:spacing w:after="0" w:line="240" w:lineRule="auto"/>
        <w:rPr>
          <w:rFonts w:ascii="Palatino Linotype" w:hAnsi="Palatino Linotype"/>
          <w:sz w:val="24"/>
          <w:szCs w:val="24"/>
        </w:rPr>
      </w:pPr>
      <w:r w:rsidRPr="00791666">
        <w:rPr>
          <w:rFonts w:ascii="Palatino Linotype" w:hAnsi="Palatino Linotype"/>
          <w:sz w:val="24"/>
          <w:szCs w:val="24"/>
        </w:rPr>
        <w:t>Az áruforgalomi feladatok folyamata, nyilvántartása, elszámoltatása.</w:t>
      </w:r>
    </w:p>
    <w:p w:rsidR="001D343B" w:rsidRPr="00791666" w:rsidRDefault="001D343B" w:rsidP="0042667E">
      <w:pPr>
        <w:numPr>
          <w:ilvl w:val="0"/>
          <w:numId w:val="30"/>
        </w:numPr>
        <w:spacing w:after="0" w:line="240" w:lineRule="auto"/>
        <w:rPr>
          <w:rFonts w:ascii="Palatino Linotype" w:hAnsi="Palatino Linotype"/>
          <w:sz w:val="24"/>
          <w:szCs w:val="24"/>
        </w:rPr>
      </w:pPr>
      <w:r w:rsidRPr="00791666">
        <w:rPr>
          <w:rFonts w:ascii="Palatino Linotype" w:hAnsi="Palatino Linotype"/>
          <w:sz w:val="24"/>
          <w:szCs w:val="24"/>
        </w:rPr>
        <w:t>A folyamatos forgalom lebonyolításához szükséges mennyiségű és minőségű biztosítása, beszerzése.</w:t>
      </w:r>
    </w:p>
    <w:p w:rsidR="001D343B" w:rsidRPr="00791666" w:rsidRDefault="001D343B" w:rsidP="0042667E">
      <w:pPr>
        <w:numPr>
          <w:ilvl w:val="0"/>
          <w:numId w:val="30"/>
        </w:numPr>
        <w:spacing w:after="0" w:line="240" w:lineRule="auto"/>
        <w:rPr>
          <w:rFonts w:ascii="Palatino Linotype" w:hAnsi="Palatino Linotype"/>
          <w:sz w:val="24"/>
          <w:szCs w:val="24"/>
        </w:rPr>
      </w:pPr>
      <w:r w:rsidRPr="00791666">
        <w:rPr>
          <w:rFonts w:ascii="Palatino Linotype" w:hAnsi="Palatino Linotype"/>
          <w:sz w:val="24"/>
          <w:szCs w:val="24"/>
        </w:rPr>
        <w:t>A gazdálkodási szempontok betartása a megrendelésnél: készlet, üzlettípus, idényszerűség, szállítási ütemezés, az áru tulajdonságai, raktározási lehetőségek, pénzügyi helyzet, beszerzési és fizetési kondíciók.</w:t>
      </w:r>
    </w:p>
    <w:p w:rsidR="001D343B" w:rsidRPr="00791666" w:rsidRDefault="001D343B" w:rsidP="0042667E">
      <w:pPr>
        <w:numPr>
          <w:ilvl w:val="0"/>
          <w:numId w:val="30"/>
        </w:numPr>
        <w:spacing w:after="0" w:line="240" w:lineRule="auto"/>
        <w:rPr>
          <w:rFonts w:ascii="Palatino Linotype" w:hAnsi="Palatino Linotype"/>
          <w:sz w:val="24"/>
          <w:szCs w:val="24"/>
        </w:rPr>
      </w:pPr>
      <w:r w:rsidRPr="00791666">
        <w:rPr>
          <w:rFonts w:ascii="Palatino Linotype" w:hAnsi="Palatino Linotype"/>
          <w:sz w:val="24"/>
          <w:szCs w:val="24"/>
        </w:rPr>
        <w:t>Áruátvétel, az áruk biztonságos tárolásának, raktározásának megszervezése a felhasználásig.</w:t>
      </w:r>
    </w:p>
    <w:p w:rsidR="001D343B" w:rsidRPr="00791666" w:rsidRDefault="001D343B" w:rsidP="0042667E">
      <w:pPr>
        <w:numPr>
          <w:ilvl w:val="0"/>
          <w:numId w:val="30"/>
        </w:numPr>
        <w:spacing w:after="0" w:line="240" w:lineRule="auto"/>
        <w:rPr>
          <w:rFonts w:ascii="Palatino Linotype" w:hAnsi="Palatino Linotype"/>
          <w:sz w:val="24"/>
          <w:szCs w:val="24"/>
        </w:rPr>
      </w:pPr>
      <w:r w:rsidRPr="00791666">
        <w:rPr>
          <w:rFonts w:ascii="Palatino Linotype" w:hAnsi="Palatino Linotype"/>
          <w:sz w:val="24"/>
          <w:szCs w:val="24"/>
        </w:rPr>
        <w:t>A konzultáció a termelésért és értékesítésért felelős dolgozóval, részlegfelelőssel.</w:t>
      </w:r>
    </w:p>
    <w:p w:rsidR="001D343B" w:rsidRPr="00791666" w:rsidRDefault="001D343B" w:rsidP="0042667E">
      <w:pPr>
        <w:numPr>
          <w:ilvl w:val="0"/>
          <w:numId w:val="30"/>
        </w:numPr>
        <w:spacing w:after="0" w:line="240" w:lineRule="auto"/>
        <w:rPr>
          <w:rFonts w:ascii="Palatino Linotype" w:hAnsi="Palatino Linotype"/>
          <w:sz w:val="24"/>
          <w:szCs w:val="24"/>
        </w:rPr>
      </w:pPr>
      <w:r w:rsidRPr="00791666">
        <w:rPr>
          <w:rFonts w:ascii="Palatino Linotype" w:hAnsi="Palatino Linotype"/>
          <w:sz w:val="24"/>
          <w:szCs w:val="24"/>
        </w:rPr>
        <w:t>A napi vezetői ellenőrzési feladatok ellátása.</w:t>
      </w:r>
    </w:p>
    <w:p w:rsidR="001D343B" w:rsidRPr="00791666" w:rsidRDefault="001D343B" w:rsidP="0042667E">
      <w:pPr>
        <w:numPr>
          <w:ilvl w:val="0"/>
          <w:numId w:val="30"/>
        </w:numPr>
        <w:spacing w:after="0" w:line="240" w:lineRule="auto"/>
        <w:rPr>
          <w:rFonts w:ascii="Palatino Linotype" w:hAnsi="Palatino Linotype"/>
          <w:sz w:val="24"/>
          <w:szCs w:val="24"/>
        </w:rPr>
      </w:pPr>
      <w:r w:rsidRPr="00791666">
        <w:rPr>
          <w:rFonts w:ascii="Palatino Linotype" w:hAnsi="Palatino Linotype"/>
          <w:sz w:val="24"/>
          <w:szCs w:val="24"/>
        </w:rPr>
        <w:t>A felmerülő problémákra megoldás, megoldási javaslat készítése.</w:t>
      </w:r>
    </w:p>
    <w:p w:rsidR="001D343B" w:rsidRPr="00791666" w:rsidRDefault="001D343B" w:rsidP="0042667E">
      <w:pPr>
        <w:numPr>
          <w:ilvl w:val="0"/>
          <w:numId w:val="30"/>
        </w:numPr>
        <w:spacing w:after="0" w:line="240" w:lineRule="auto"/>
        <w:rPr>
          <w:rFonts w:ascii="Palatino Linotype" w:hAnsi="Palatino Linotype"/>
          <w:sz w:val="24"/>
          <w:szCs w:val="24"/>
        </w:rPr>
      </w:pPr>
      <w:r w:rsidRPr="00791666">
        <w:rPr>
          <w:rFonts w:ascii="Palatino Linotype" w:hAnsi="Palatino Linotype"/>
          <w:sz w:val="24"/>
          <w:szCs w:val="24"/>
        </w:rPr>
        <w:t>Költséggazdálkodási gyakorlat, üzemeltetéssel kapcsolatos költségek befolyásolásának lehetőségei, költségelemzés.</w:t>
      </w:r>
    </w:p>
    <w:p w:rsidR="001D343B" w:rsidRPr="00791666" w:rsidRDefault="001D343B" w:rsidP="0042667E">
      <w:pPr>
        <w:numPr>
          <w:ilvl w:val="0"/>
          <w:numId w:val="30"/>
        </w:numPr>
        <w:spacing w:after="0" w:line="240" w:lineRule="auto"/>
        <w:rPr>
          <w:rFonts w:ascii="Palatino Linotype" w:hAnsi="Palatino Linotype"/>
          <w:sz w:val="24"/>
          <w:szCs w:val="24"/>
        </w:rPr>
      </w:pPr>
      <w:r w:rsidRPr="00791666">
        <w:rPr>
          <w:rFonts w:ascii="Palatino Linotype" w:hAnsi="Palatino Linotype"/>
          <w:sz w:val="24"/>
          <w:szCs w:val="24"/>
        </w:rPr>
        <w:t>Az üzleti gazdálkodás eredményességének fokozása, jövedelmezőségi mutatószámok kiszámítása, javítása.</w:t>
      </w:r>
    </w:p>
    <w:p w:rsidR="001D343B" w:rsidRPr="001B09A5" w:rsidRDefault="001D343B" w:rsidP="0042667E">
      <w:pPr>
        <w:numPr>
          <w:ilvl w:val="0"/>
          <w:numId w:val="30"/>
        </w:numPr>
        <w:spacing w:after="0" w:line="240" w:lineRule="auto"/>
        <w:rPr>
          <w:rFonts w:ascii="Palatino Linotype" w:hAnsi="Palatino Linotype"/>
          <w:sz w:val="24"/>
          <w:szCs w:val="24"/>
        </w:rPr>
      </w:pPr>
      <w:r w:rsidRPr="00791666">
        <w:rPr>
          <w:rFonts w:ascii="Palatino Linotype" w:hAnsi="Palatino Linotype"/>
          <w:sz w:val="24"/>
          <w:szCs w:val="24"/>
        </w:rPr>
        <w:t>Gazdasági összefüggések, számítások.</w:t>
      </w:r>
    </w:p>
    <w:p w:rsidR="00F26654" w:rsidRDefault="00F26654" w:rsidP="00F26654">
      <w:pPr>
        <w:spacing w:after="0" w:line="240" w:lineRule="auto"/>
        <w:rPr>
          <w:rFonts w:ascii="Palatino Linotype" w:hAnsi="Palatino Linotype"/>
          <w:b/>
          <w:sz w:val="24"/>
          <w:szCs w:val="24"/>
        </w:rPr>
      </w:pPr>
    </w:p>
    <w:p w:rsidR="001D343B" w:rsidRPr="00F26654" w:rsidRDefault="001D343B" w:rsidP="00F26654">
      <w:pPr>
        <w:pStyle w:val="Listaszerbekezds"/>
        <w:numPr>
          <w:ilvl w:val="2"/>
          <w:numId w:val="34"/>
        </w:numPr>
        <w:spacing w:after="0" w:line="240" w:lineRule="auto"/>
        <w:rPr>
          <w:rFonts w:ascii="Palatino Linotype" w:hAnsi="Palatino Linotype"/>
          <w:b/>
          <w:sz w:val="24"/>
          <w:szCs w:val="24"/>
        </w:rPr>
      </w:pPr>
      <w:r w:rsidRPr="00F26654">
        <w:rPr>
          <w:rFonts w:ascii="Palatino Linotype" w:hAnsi="Palatino Linotype"/>
          <w:b/>
          <w:sz w:val="24"/>
          <w:szCs w:val="24"/>
        </w:rPr>
        <w:t>Hatósági ellenőrzések</w:t>
      </w:r>
      <w:r w:rsidRPr="00F26654">
        <w:rPr>
          <w:rFonts w:ascii="Palatino Linotype" w:hAnsi="Palatino Linotype"/>
          <w:b/>
          <w:sz w:val="24"/>
          <w:szCs w:val="24"/>
        </w:rPr>
        <w:tab/>
      </w:r>
      <w:r w:rsidRPr="00F26654">
        <w:rPr>
          <w:rFonts w:ascii="Palatino Linotype" w:hAnsi="Palatino Linotype"/>
          <w:b/>
          <w:sz w:val="24"/>
          <w:szCs w:val="24"/>
        </w:rPr>
        <w:tab/>
      </w:r>
      <w:r w:rsidRPr="00F26654">
        <w:rPr>
          <w:rFonts w:ascii="Palatino Linotype" w:hAnsi="Palatino Linotype"/>
          <w:b/>
          <w:sz w:val="24"/>
          <w:szCs w:val="24"/>
        </w:rPr>
        <w:tab/>
      </w:r>
      <w:r w:rsidRPr="00F26654">
        <w:rPr>
          <w:rFonts w:ascii="Palatino Linotype" w:hAnsi="Palatino Linotype"/>
          <w:b/>
          <w:sz w:val="24"/>
          <w:szCs w:val="24"/>
        </w:rPr>
        <w:tab/>
      </w:r>
      <w:r w:rsidRPr="00F26654">
        <w:rPr>
          <w:rFonts w:ascii="Palatino Linotype" w:hAnsi="Palatino Linotype"/>
          <w:b/>
          <w:sz w:val="24"/>
          <w:szCs w:val="24"/>
        </w:rPr>
        <w:tab/>
      </w:r>
      <w:r w:rsidRPr="00F26654">
        <w:rPr>
          <w:rFonts w:ascii="Palatino Linotype" w:hAnsi="Palatino Linotype"/>
          <w:b/>
          <w:sz w:val="24"/>
          <w:szCs w:val="24"/>
        </w:rPr>
        <w:tab/>
      </w:r>
      <w:r w:rsidRPr="00F26654">
        <w:rPr>
          <w:rFonts w:ascii="Palatino Linotype" w:hAnsi="Palatino Linotype"/>
          <w:b/>
          <w:sz w:val="24"/>
          <w:szCs w:val="24"/>
        </w:rPr>
        <w:tab/>
      </w:r>
      <w:r w:rsidRPr="00F26654">
        <w:rPr>
          <w:rFonts w:ascii="Palatino Linotype" w:hAnsi="Palatino Linotype"/>
          <w:b/>
          <w:i/>
          <w:sz w:val="24"/>
          <w:szCs w:val="24"/>
        </w:rPr>
        <w:t>18 óra</w:t>
      </w:r>
    </w:p>
    <w:p w:rsidR="001D343B" w:rsidRPr="00791666" w:rsidRDefault="001D343B" w:rsidP="0042667E">
      <w:pPr>
        <w:numPr>
          <w:ilvl w:val="0"/>
          <w:numId w:val="31"/>
        </w:numPr>
        <w:spacing w:after="0" w:line="240" w:lineRule="auto"/>
        <w:rPr>
          <w:rFonts w:ascii="Palatino Linotype" w:hAnsi="Palatino Linotype"/>
          <w:sz w:val="24"/>
          <w:szCs w:val="24"/>
        </w:rPr>
      </w:pPr>
      <w:r w:rsidRPr="00791666">
        <w:rPr>
          <w:rFonts w:ascii="Palatino Linotype" w:hAnsi="Palatino Linotype"/>
          <w:sz w:val="24"/>
          <w:szCs w:val="24"/>
        </w:rPr>
        <w:t>Hatósági előírások betartása, betartatása.</w:t>
      </w:r>
    </w:p>
    <w:p w:rsidR="001D343B" w:rsidRPr="00791666" w:rsidRDefault="001D343B" w:rsidP="0042667E">
      <w:pPr>
        <w:numPr>
          <w:ilvl w:val="0"/>
          <w:numId w:val="31"/>
        </w:numPr>
        <w:spacing w:after="0" w:line="240" w:lineRule="auto"/>
        <w:rPr>
          <w:rFonts w:ascii="Palatino Linotype" w:hAnsi="Palatino Linotype"/>
          <w:sz w:val="24"/>
          <w:szCs w:val="24"/>
        </w:rPr>
      </w:pPr>
      <w:r w:rsidRPr="00791666">
        <w:rPr>
          <w:rFonts w:ascii="Palatino Linotype" w:hAnsi="Palatino Linotype"/>
          <w:sz w:val="24"/>
          <w:szCs w:val="24"/>
        </w:rPr>
        <w:t>Fogyasztóvédelem a vendéglátásban.</w:t>
      </w:r>
    </w:p>
    <w:p w:rsidR="001D343B" w:rsidRPr="00791666" w:rsidRDefault="001D343B" w:rsidP="0042667E">
      <w:pPr>
        <w:numPr>
          <w:ilvl w:val="0"/>
          <w:numId w:val="31"/>
        </w:numPr>
        <w:spacing w:after="0" w:line="240" w:lineRule="auto"/>
        <w:rPr>
          <w:rFonts w:ascii="Palatino Linotype" w:hAnsi="Palatino Linotype"/>
          <w:sz w:val="24"/>
          <w:szCs w:val="24"/>
        </w:rPr>
      </w:pPr>
      <w:r w:rsidRPr="00791666">
        <w:rPr>
          <w:rFonts w:ascii="Palatino Linotype" w:hAnsi="Palatino Linotype"/>
          <w:sz w:val="24"/>
          <w:szCs w:val="24"/>
        </w:rPr>
        <w:t>Külső és belső ellenőrzés.</w:t>
      </w:r>
      <w:r w:rsidRPr="00791666">
        <w:rPr>
          <w:rFonts w:ascii="Palatino Linotype" w:hAnsi="Palatino Linotype"/>
          <w:sz w:val="24"/>
          <w:szCs w:val="24"/>
        </w:rPr>
        <w:tab/>
      </w:r>
      <w:r w:rsidRPr="00791666">
        <w:rPr>
          <w:rFonts w:ascii="Palatino Linotype" w:hAnsi="Palatino Linotype"/>
          <w:sz w:val="24"/>
          <w:szCs w:val="24"/>
        </w:rPr>
        <w:tab/>
      </w:r>
      <w:r w:rsidRPr="00791666">
        <w:rPr>
          <w:rFonts w:ascii="Palatino Linotype" w:hAnsi="Palatino Linotype"/>
          <w:sz w:val="24"/>
          <w:szCs w:val="24"/>
        </w:rPr>
        <w:tab/>
      </w:r>
      <w:r w:rsidRPr="00791666">
        <w:rPr>
          <w:rFonts w:ascii="Palatino Linotype" w:hAnsi="Palatino Linotype"/>
          <w:sz w:val="24"/>
          <w:szCs w:val="24"/>
        </w:rPr>
        <w:tab/>
      </w:r>
      <w:r w:rsidRPr="00791666">
        <w:rPr>
          <w:rFonts w:ascii="Palatino Linotype" w:hAnsi="Palatino Linotype"/>
          <w:sz w:val="24"/>
          <w:szCs w:val="24"/>
        </w:rPr>
        <w:tab/>
      </w:r>
      <w:r w:rsidRPr="00791666">
        <w:rPr>
          <w:rFonts w:ascii="Palatino Linotype" w:hAnsi="Palatino Linotype"/>
          <w:sz w:val="24"/>
          <w:szCs w:val="24"/>
        </w:rPr>
        <w:tab/>
      </w:r>
    </w:p>
    <w:p w:rsidR="001D343B" w:rsidRPr="00791666" w:rsidRDefault="001D343B" w:rsidP="0042667E">
      <w:pPr>
        <w:numPr>
          <w:ilvl w:val="0"/>
          <w:numId w:val="31"/>
        </w:numPr>
        <w:spacing w:after="0" w:line="240" w:lineRule="auto"/>
        <w:rPr>
          <w:rFonts w:ascii="Palatino Linotype" w:hAnsi="Palatino Linotype"/>
          <w:sz w:val="24"/>
          <w:szCs w:val="24"/>
        </w:rPr>
      </w:pPr>
      <w:r w:rsidRPr="00791666">
        <w:rPr>
          <w:rFonts w:ascii="Palatino Linotype" w:hAnsi="Palatino Linotype"/>
          <w:sz w:val="24"/>
          <w:szCs w:val="24"/>
        </w:rPr>
        <w:t>A vendéglátó üzletek ellenőrzésének formái, területei, folyamata.</w:t>
      </w:r>
    </w:p>
    <w:p w:rsidR="001D343B" w:rsidRPr="00791666" w:rsidRDefault="001D343B" w:rsidP="0042667E">
      <w:pPr>
        <w:numPr>
          <w:ilvl w:val="0"/>
          <w:numId w:val="31"/>
        </w:numPr>
        <w:spacing w:after="0" w:line="240" w:lineRule="auto"/>
        <w:rPr>
          <w:rFonts w:ascii="Palatino Linotype" w:hAnsi="Palatino Linotype"/>
          <w:sz w:val="24"/>
          <w:szCs w:val="24"/>
        </w:rPr>
      </w:pPr>
      <w:r w:rsidRPr="00791666">
        <w:rPr>
          <w:rFonts w:ascii="Palatino Linotype" w:hAnsi="Palatino Linotype"/>
          <w:sz w:val="24"/>
          <w:szCs w:val="24"/>
        </w:rPr>
        <w:t>A vezető napi és időszakos ellenőrzési feladata, ezek elvégzésének gyakorlata, visszacsatolása.</w:t>
      </w:r>
    </w:p>
    <w:p w:rsidR="001D343B" w:rsidRPr="00791666" w:rsidRDefault="001D343B" w:rsidP="0042667E">
      <w:pPr>
        <w:numPr>
          <w:ilvl w:val="0"/>
          <w:numId w:val="31"/>
        </w:numPr>
        <w:spacing w:after="0" w:line="240" w:lineRule="auto"/>
        <w:rPr>
          <w:rFonts w:ascii="Palatino Linotype" w:hAnsi="Palatino Linotype"/>
          <w:sz w:val="24"/>
          <w:szCs w:val="24"/>
        </w:rPr>
      </w:pPr>
      <w:r w:rsidRPr="00791666">
        <w:rPr>
          <w:rFonts w:ascii="Palatino Linotype" w:hAnsi="Palatino Linotype"/>
          <w:sz w:val="24"/>
          <w:szCs w:val="24"/>
        </w:rPr>
        <w:t>Jogszabályok előírásainak betartása, betartatása.</w:t>
      </w:r>
    </w:p>
    <w:p w:rsidR="001D343B" w:rsidRPr="00791666" w:rsidRDefault="001D343B" w:rsidP="0042667E">
      <w:pPr>
        <w:numPr>
          <w:ilvl w:val="0"/>
          <w:numId w:val="31"/>
        </w:numPr>
        <w:spacing w:after="0" w:line="240" w:lineRule="auto"/>
        <w:rPr>
          <w:rFonts w:ascii="Palatino Linotype" w:hAnsi="Palatino Linotype"/>
          <w:sz w:val="24"/>
          <w:szCs w:val="24"/>
        </w:rPr>
      </w:pPr>
      <w:r w:rsidRPr="00791666">
        <w:rPr>
          <w:rFonts w:ascii="Palatino Linotype" w:hAnsi="Palatino Linotype"/>
          <w:sz w:val="24"/>
          <w:szCs w:val="24"/>
        </w:rPr>
        <w:t>A cél megvalósulás időarányos teljesítésének figyelemmel kísérése.</w:t>
      </w:r>
    </w:p>
    <w:p w:rsidR="001D343B" w:rsidRPr="00791666" w:rsidRDefault="001D343B" w:rsidP="0042667E">
      <w:pPr>
        <w:numPr>
          <w:ilvl w:val="0"/>
          <w:numId w:val="31"/>
        </w:numPr>
        <w:spacing w:after="0" w:line="240" w:lineRule="auto"/>
        <w:rPr>
          <w:rFonts w:ascii="Palatino Linotype" w:hAnsi="Palatino Linotype"/>
          <w:sz w:val="24"/>
          <w:szCs w:val="24"/>
        </w:rPr>
      </w:pPr>
      <w:r w:rsidRPr="00791666">
        <w:rPr>
          <w:rFonts w:ascii="Palatino Linotype" w:hAnsi="Palatino Linotype"/>
          <w:sz w:val="24"/>
          <w:szCs w:val="24"/>
        </w:rPr>
        <w:t>Szabályok szerinti működés, hatékony gazdálkodás kontrollja, szakmai, gazdálkodási szempontok.</w:t>
      </w:r>
    </w:p>
    <w:p w:rsidR="001D343B" w:rsidRPr="00791666" w:rsidRDefault="001D343B" w:rsidP="0042667E">
      <w:pPr>
        <w:numPr>
          <w:ilvl w:val="0"/>
          <w:numId w:val="31"/>
        </w:numPr>
        <w:spacing w:after="0" w:line="240" w:lineRule="auto"/>
        <w:rPr>
          <w:rFonts w:ascii="Palatino Linotype" w:hAnsi="Palatino Linotype"/>
          <w:sz w:val="24"/>
          <w:szCs w:val="24"/>
        </w:rPr>
      </w:pPr>
      <w:r w:rsidRPr="00791666">
        <w:rPr>
          <w:rFonts w:ascii="Palatino Linotype" w:hAnsi="Palatino Linotype"/>
          <w:sz w:val="24"/>
          <w:szCs w:val="24"/>
        </w:rPr>
        <w:t>A tulajdonos által kiadott utasítások végrehajtásának ellenőrzése.</w:t>
      </w:r>
    </w:p>
    <w:p w:rsidR="001D343B" w:rsidRPr="00791666" w:rsidRDefault="001D343B" w:rsidP="0042667E">
      <w:pPr>
        <w:numPr>
          <w:ilvl w:val="0"/>
          <w:numId w:val="31"/>
        </w:numPr>
        <w:spacing w:after="0" w:line="240" w:lineRule="auto"/>
        <w:rPr>
          <w:rFonts w:ascii="Palatino Linotype" w:hAnsi="Palatino Linotype"/>
          <w:sz w:val="24"/>
          <w:szCs w:val="24"/>
        </w:rPr>
      </w:pPr>
      <w:r w:rsidRPr="00791666">
        <w:rPr>
          <w:rFonts w:ascii="Palatino Linotype" w:hAnsi="Palatino Linotype"/>
          <w:sz w:val="24"/>
          <w:szCs w:val="24"/>
        </w:rPr>
        <w:t>A hibák okainak feltárása, a felelősök megtalálása.</w:t>
      </w:r>
    </w:p>
    <w:p w:rsidR="001D343B" w:rsidRPr="00791666" w:rsidRDefault="001D343B" w:rsidP="0042667E">
      <w:pPr>
        <w:numPr>
          <w:ilvl w:val="0"/>
          <w:numId w:val="31"/>
        </w:numPr>
        <w:spacing w:after="0" w:line="240" w:lineRule="auto"/>
        <w:rPr>
          <w:rFonts w:ascii="Palatino Linotype" w:hAnsi="Palatino Linotype"/>
          <w:sz w:val="24"/>
          <w:szCs w:val="24"/>
        </w:rPr>
      </w:pPr>
      <w:r w:rsidRPr="00791666">
        <w:rPr>
          <w:rFonts w:ascii="Palatino Linotype" w:hAnsi="Palatino Linotype"/>
          <w:sz w:val="24"/>
          <w:szCs w:val="24"/>
        </w:rPr>
        <w:t>Belső ellenőrzési módszerek: szúrópróbaszerűen 1-1 területet ellenőrizve.</w:t>
      </w:r>
    </w:p>
    <w:p w:rsidR="001D343B" w:rsidRPr="00791666" w:rsidRDefault="001D343B" w:rsidP="0042667E">
      <w:pPr>
        <w:numPr>
          <w:ilvl w:val="0"/>
          <w:numId w:val="31"/>
        </w:numPr>
        <w:spacing w:after="0" w:line="240" w:lineRule="auto"/>
        <w:rPr>
          <w:rFonts w:ascii="Palatino Linotype" w:hAnsi="Palatino Linotype"/>
          <w:sz w:val="24"/>
          <w:szCs w:val="24"/>
        </w:rPr>
      </w:pPr>
      <w:r w:rsidRPr="00791666">
        <w:rPr>
          <w:rFonts w:ascii="Palatino Linotype" w:hAnsi="Palatino Linotype"/>
          <w:sz w:val="24"/>
          <w:szCs w:val="24"/>
        </w:rPr>
        <w:t xml:space="preserve">Döntés előkészítéséhez, a döntés alátámasztásához adott tématerület megvizsgálása. </w:t>
      </w:r>
    </w:p>
    <w:p w:rsidR="001D343B" w:rsidRPr="00791666" w:rsidRDefault="001D343B" w:rsidP="0042667E">
      <w:pPr>
        <w:numPr>
          <w:ilvl w:val="0"/>
          <w:numId w:val="31"/>
        </w:numPr>
        <w:spacing w:after="0" w:line="240" w:lineRule="auto"/>
        <w:rPr>
          <w:rFonts w:ascii="Palatino Linotype" w:hAnsi="Palatino Linotype"/>
          <w:sz w:val="24"/>
          <w:szCs w:val="24"/>
        </w:rPr>
      </w:pPr>
      <w:r w:rsidRPr="00791666">
        <w:rPr>
          <w:rFonts w:ascii="Palatino Linotype" w:hAnsi="Palatino Linotype"/>
          <w:sz w:val="24"/>
          <w:szCs w:val="24"/>
        </w:rPr>
        <w:t>Ügyviteli adatok ellenőrzése, hibák kimutatása végett.</w:t>
      </w:r>
    </w:p>
    <w:p w:rsidR="001D343B" w:rsidRPr="00791666" w:rsidRDefault="001D343B" w:rsidP="0042667E">
      <w:pPr>
        <w:numPr>
          <w:ilvl w:val="0"/>
          <w:numId w:val="31"/>
        </w:numPr>
        <w:spacing w:after="0" w:line="240" w:lineRule="auto"/>
        <w:rPr>
          <w:rFonts w:ascii="Palatino Linotype" w:hAnsi="Palatino Linotype"/>
          <w:sz w:val="24"/>
          <w:szCs w:val="24"/>
        </w:rPr>
      </w:pPr>
      <w:proofErr w:type="spellStart"/>
      <w:r w:rsidRPr="00791666">
        <w:rPr>
          <w:rFonts w:ascii="Palatino Linotype" w:hAnsi="Palatino Linotype"/>
          <w:sz w:val="24"/>
          <w:szCs w:val="24"/>
        </w:rPr>
        <w:t>Standolás</w:t>
      </w:r>
      <w:proofErr w:type="spellEnd"/>
      <w:r w:rsidRPr="00791666">
        <w:rPr>
          <w:rFonts w:ascii="Palatino Linotype" w:hAnsi="Palatino Linotype"/>
          <w:sz w:val="24"/>
          <w:szCs w:val="24"/>
        </w:rPr>
        <w:t>, elszámoltatás működtetése.</w:t>
      </w:r>
    </w:p>
    <w:p w:rsidR="001D343B" w:rsidRPr="00791666" w:rsidRDefault="001D343B" w:rsidP="0042667E">
      <w:pPr>
        <w:numPr>
          <w:ilvl w:val="0"/>
          <w:numId w:val="31"/>
        </w:numPr>
        <w:spacing w:after="0" w:line="240" w:lineRule="auto"/>
        <w:rPr>
          <w:rFonts w:ascii="Palatino Linotype" w:hAnsi="Palatino Linotype"/>
          <w:sz w:val="24"/>
          <w:szCs w:val="24"/>
        </w:rPr>
      </w:pPr>
      <w:r w:rsidRPr="00791666">
        <w:rPr>
          <w:rFonts w:ascii="Palatino Linotype" w:hAnsi="Palatino Linotype"/>
          <w:sz w:val="24"/>
          <w:szCs w:val="24"/>
        </w:rPr>
        <w:t>Tulajdonosi, Felügyelő bizottsági, független könyvvizsgálói ellenőrzés.</w:t>
      </w:r>
    </w:p>
    <w:p w:rsidR="001D343B" w:rsidRPr="00791666" w:rsidRDefault="001D343B" w:rsidP="0042667E">
      <w:pPr>
        <w:numPr>
          <w:ilvl w:val="0"/>
          <w:numId w:val="31"/>
        </w:numPr>
        <w:spacing w:after="0" w:line="240" w:lineRule="auto"/>
        <w:rPr>
          <w:rFonts w:ascii="Palatino Linotype" w:hAnsi="Palatino Linotype"/>
          <w:sz w:val="24"/>
          <w:szCs w:val="24"/>
        </w:rPr>
      </w:pPr>
      <w:r w:rsidRPr="00791666">
        <w:rPr>
          <w:rFonts w:ascii="Palatino Linotype" w:hAnsi="Palatino Linotype"/>
          <w:sz w:val="24"/>
          <w:szCs w:val="24"/>
        </w:rPr>
        <w:t>Ellenőrzést végző szervezetek, hatóságok tevékenységének szabályai, módszerei.</w:t>
      </w:r>
    </w:p>
    <w:p w:rsidR="001D343B" w:rsidRDefault="001D343B" w:rsidP="0042667E">
      <w:pPr>
        <w:numPr>
          <w:ilvl w:val="0"/>
          <w:numId w:val="31"/>
        </w:numPr>
        <w:spacing w:after="0" w:line="240" w:lineRule="auto"/>
        <w:rPr>
          <w:rFonts w:ascii="Palatino Linotype" w:hAnsi="Palatino Linotype"/>
          <w:sz w:val="24"/>
          <w:szCs w:val="24"/>
        </w:rPr>
      </w:pPr>
      <w:r w:rsidRPr="00791666">
        <w:rPr>
          <w:rFonts w:ascii="Palatino Linotype" w:hAnsi="Palatino Linotype"/>
          <w:sz w:val="24"/>
          <w:szCs w:val="24"/>
        </w:rPr>
        <w:lastRenderedPageBreak/>
        <w:t>Az ellenőrzések dokumentálása, következményei, eljárással kapcsolatos.</w:t>
      </w:r>
    </w:p>
    <w:p w:rsidR="00193D5A" w:rsidRPr="00791666" w:rsidRDefault="00193D5A" w:rsidP="0042667E">
      <w:pPr>
        <w:numPr>
          <w:ilvl w:val="0"/>
          <w:numId w:val="31"/>
        </w:numPr>
        <w:spacing w:after="0" w:line="240" w:lineRule="auto"/>
        <w:rPr>
          <w:rFonts w:ascii="Palatino Linotype" w:hAnsi="Palatino Linotype"/>
          <w:sz w:val="24"/>
          <w:szCs w:val="24"/>
        </w:rPr>
      </w:pPr>
    </w:p>
    <w:p w:rsidR="001D343B" w:rsidRPr="00F26654" w:rsidRDefault="001D343B" w:rsidP="00F26654">
      <w:pPr>
        <w:pStyle w:val="Listaszerbekezds"/>
        <w:numPr>
          <w:ilvl w:val="2"/>
          <w:numId w:val="34"/>
        </w:numPr>
        <w:spacing w:after="0" w:line="240" w:lineRule="auto"/>
        <w:rPr>
          <w:rFonts w:ascii="Palatino Linotype" w:hAnsi="Palatino Linotype"/>
          <w:b/>
          <w:sz w:val="24"/>
          <w:szCs w:val="24"/>
        </w:rPr>
      </w:pPr>
      <w:r w:rsidRPr="00F26654">
        <w:rPr>
          <w:rFonts w:ascii="Palatino Linotype" w:hAnsi="Palatino Linotype"/>
          <w:b/>
          <w:sz w:val="24"/>
          <w:szCs w:val="24"/>
        </w:rPr>
        <w:t>Rendezvényszervezési feladatok</w:t>
      </w:r>
      <w:r w:rsidRPr="00F26654">
        <w:rPr>
          <w:rFonts w:ascii="Palatino Linotype" w:hAnsi="Palatino Linotype"/>
          <w:b/>
          <w:sz w:val="24"/>
          <w:szCs w:val="24"/>
        </w:rPr>
        <w:tab/>
      </w:r>
      <w:r w:rsidRPr="00F26654">
        <w:rPr>
          <w:rFonts w:ascii="Palatino Linotype" w:hAnsi="Palatino Linotype"/>
          <w:b/>
          <w:sz w:val="24"/>
          <w:szCs w:val="24"/>
        </w:rPr>
        <w:tab/>
      </w:r>
      <w:r w:rsidRPr="00F26654">
        <w:rPr>
          <w:rFonts w:ascii="Palatino Linotype" w:hAnsi="Palatino Linotype"/>
          <w:b/>
          <w:sz w:val="24"/>
          <w:szCs w:val="24"/>
        </w:rPr>
        <w:tab/>
      </w:r>
      <w:r w:rsidRPr="00F26654">
        <w:rPr>
          <w:rFonts w:ascii="Palatino Linotype" w:hAnsi="Palatino Linotype"/>
          <w:b/>
          <w:sz w:val="24"/>
          <w:szCs w:val="24"/>
        </w:rPr>
        <w:tab/>
      </w:r>
      <w:r w:rsidRPr="00F26654">
        <w:rPr>
          <w:rFonts w:ascii="Palatino Linotype" w:hAnsi="Palatino Linotype"/>
          <w:b/>
          <w:sz w:val="24"/>
          <w:szCs w:val="24"/>
        </w:rPr>
        <w:tab/>
      </w:r>
      <w:r w:rsidRPr="00F26654">
        <w:rPr>
          <w:rFonts w:ascii="Palatino Linotype" w:hAnsi="Palatino Linotype"/>
          <w:b/>
          <w:i/>
          <w:sz w:val="24"/>
          <w:szCs w:val="24"/>
        </w:rPr>
        <w:t>16 óra</w:t>
      </w:r>
    </w:p>
    <w:p w:rsidR="001D343B" w:rsidRPr="00791666" w:rsidRDefault="001D343B" w:rsidP="0042667E">
      <w:pPr>
        <w:numPr>
          <w:ilvl w:val="0"/>
          <w:numId w:val="31"/>
        </w:numPr>
        <w:spacing w:after="0" w:line="240" w:lineRule="auto"/>
        <w:rPr>
          <w:rFonts w:ascii="Palatino Linotype" w:hAnsi="Palatino Linotype"/>
          <w:sz w:val="24"/>
          <w:szCs w:val="24"/>
        </w:rPr>
      </w:pPr>
      <w:r w:rsidRPr="00791666">
        <w:rPr>
          <w:rFonts w:ascii="Palatino Linotype" w:hAnsi="Palatino Linotype"/>
          <w:sz w:val="24"/>
          <w:szCs w:val="24"/>
        </w:rPr>
        <w:t>Rendezvények fogalma, fajtái, leggyakoribb rendezvénytípusok: társas és díszétkezések, fogadások, koktél partik, kávészünetek, bekészítések.</w:t>
      </w:r>
    </w:p>
    <w:p w:rsidR="001D343B" w:rsidRPr="00791666" w:rsidRDefault="001D343B" w:rsidP="0042667E">
      <w:pPr>
        <w:numPr>
          <w:ilvl w:val="0"/>
          <w:numId w:val="31"/>
        </w:numPr>
        <w:spacing w:after="0" w:line="240" w:lineRule="auto"/>
        <w:rPr>
          <w:rFonts w:ascii="Palatino Linotype" w:hAnsi="Palatino Linotype"/>
          <w:sz w:val="24"/>
          <w:szCs w:val="24"/>
        </w:rPr>
      </w:pPr>
      <w:r w:rsidRPr="00791666">
        <w:rPr>
          <w:rFonts w:ascii="Palatino Linotype" w:hAnsi="Palatino Linotype"/>
          <w:sz w:val="24"/>
          <w:szCs w:val="24"/>
        </w:rPr>
        <w:t>Üzleten belüli-üzleten kívüli rendezvények jellemzői.</w:t>
      </w:r>
    </w:p>
    <w:p w:rsidR="001D343B" w:rsidRPr="00791666" w:rsidRDefault="001D343B" w:rsidP="0042667E">
      <w:pPr>
        <w:numPr>
          <w:ilvl w:val="0"/>
          <w:numId w:val="31"/>
        </w:numPr>
        <w:spacing w:after="0" w:line="240" w:lineRule="auto"/>
        <w:rPr>
          <w:rFonts w:ascii="Palatino Linotype" w:hAnsi="Palatino Linotype"/>
          <w:sz w:val="24"/>
          <w:szCs w:val="24"/>
        </w:rPr>
      </w:pPr>
      <w:r w:rsidRPr="00791666">
        <w:rPr>
          <w:rFonts w:ascii="Palatino Linotype" w:hAnsi="Palatino Linotype"/>
          <w:sz w:val="24"/>
          <w:szCs w:val="24"/>
        </w:rPr>
        <w:t xml:space="preserve">Rendezvény szervezése, programkészítés, árkalkuláció, kiajánlás, rendelésfelvétel, rendezvényfelvevő lap tartalma, felkészülés, különleges kívánságok, forgatókönyv, diszpozíció), </w:t>
      </w:r>
      <w:proofErr w:type="spellStart"/>
      <w:r w:rsidRPr="00791666">
        <w:rPr>
          <w:rFonts w:ascii="Palatino Linotype" w:hAnsi="Palatino Linotype"/>
          <w:sz w:val="24"/>
          <w:szCs w:val="24"/>
        </w:rPr>
        <w:t>check</w:t>
      </w:r>
      <w:proofErr w:type="spellEnd"/>
      <w:r w:rsidRPr="00791666">
        <w:rPr>
          <w:rFonts w:ascii="Palatino Linotype" w:hAnsi="Palatino Linotype"/>
          <w:sz w:val="24"/>
          <w:szCs w:val="24"/>
        </w:rPr>
        <w:t xml:space="preserve"> listák.</w:t>
      </w:r>
    </w:p>
    <w:p w:rsidR="001D343B" w:rsidRPr="00791666" w:rsidRDefault="001D343B" w:rsidP="0042667E">
      <w:pPr>
        <w:numPr>
          <w:ilvl w:val="0"/>
          <w:numId w:val="31"/>
        </w:numPr>
        <w:spacing w:after="0" w:line="240" w:lineRule="auto"/>
        <w:rPr>
          <w:rFonts w:ascii="Palatino Linotype" w:hAnsi="Palatino Linotype"/>
          <w:sz w:val="24"/>
          <w:szCs w:val="24"/>
        </w:rPr>
      </w:pPr>
      <w:r w:rsidRPr="00791666">
        <w:rPr>
          <w:rFonts w:ascii="Palatino Linotype" w:hAnsi="Palatino Linotype"/>
          <w:sz w:val="24"/>
          <w:szCs w:val="24"/>
        </w:rPr>
        <w:t>Rendezvények lebonyolítása: eszköz szükséglet, személyzet, berendezés, dekoráció, program.</w:t>
      </w:r>
    </w:p>
    <w:p w:rsidR="001D343B" w:rsidRPr="00791666" w:rsidRDefault="001D343B" w:rsidP="0042667E">
      <w:pPr>
        <w:numPr>
          <w:ilvl w:val="0"/>
          <w:numId w:val="31"/>
        </w:numPr>
        <w:spacing w:after="0" w:line="240" w:lineRule="auto"/>
        <w:rPr>
          <w:rFonts w:ascii="Palatino Linotype" w:hAnsi="Palatino Linotype"/>
          <w:sz w:val="24"/>
          <w:szCs w:val="24"/>
        </w:rPr>
      </w:pPr>
      <w:r w:rsidRPr="00791666">
        <w:rPr>
          <w:rFonts w:ascii="Palatino Linotype" w:hAnsi="Palatino Linotype"/>
          <w:sz w:val="24"/>
          <w:szCs w:val="24"/>
        </w:rPr>
        <w:t>Rendezvény utáni teendők, befejező műveletek: visszarámolás, számlázás, értékelés.</w:t>
      </w:r>
    </w:p>
    <w:p w:rsidR="001D343B" w:rsidRPr="00791666" w:rsidRDefault="001D343B" w:rsidP="0042667E">
      <w:pPr>
        <w:numPr>
          <w:ilvl w:val="0"/>
          <w:numId w:val="31"/>
        </w:numPr>
        <w:spacing w:after="0" w:line="240" w:lineRule="auto"/>
        <w:rPr>
          <w:rFonts w:ascii="Palatino Linotype" w:hAnsi="Palatino Linotype"/>
          <w:sz w:val="24"/>
          <w:szCs w:val="24"/>
        </w:rPr>
      </w:pPr>
      <w:r w:rsidRPr="00791666">
        <w:rPr>
          <w:rFonts w:ascii="Palatino Linotype" w:hAnsi="Palatino Linotype"/>
          <w:sz w:val="24"/>
          <w:szCs w:val="24"/>
        </w:rPr>
        <w:t>A házon kívüli rendezvények (</w:t>
      </w:r>
      <w:proofErr w:type="spellStart"/>
      <w:r w:rsidRPr="00791666">
        <w:rPr>
          <w:rFonts w:ascii="Palatino Linotype" w:hAnsi="Palatino Linotype"/>
          <w:sz w:val="24"/>
          <w:szCs w:val="24"/>
        </w:rPr>
        <w:t>catering</w:t>
      </w:r>
      <w:proofErr w:type="spellEnd"/>
      <w:r w:rsidRPr="00791666">
        <w:rPr>
          <w:rFonts w:ascii="Palatino Linotype" w:hAnsi="Palatino Linotype"/>
          <w:sz w:val="24"/>
          <w:szCs w:val="24"/>
        </w:rPr>
        <w:t>) sajátos követelményei, logisztikai feladatai, a kiszállítás higiéniai, és HACCP vonatkozásai.</w:t>
      </w:r>
    </w:p>
    <w:p w:rsidR="001D343B" w:rsidRPr="00791666" w:rsidRDefault="001D343B" w:rsidP="0042667E">
      <w:pPr>
        <w:numPr>
          <w:ilvl w:val="0"/>
          <w:numId w:val="31"/>
        </w:numPr>
        <w:spacing w:after="0" w:line="240" w:lineRule="auto"/>
        <w:rPr>
          <w:rFonts w:ascii="Palatino Linotype" w:hAnsi="Palatino Linotype"/>
          <w:sz w:val="24"/>
          <w:szCs w:val="24"/>
        </w:rPr>
      </w:pPr>
      <w:r w:rsidRPr="00791666">
        <w:rPr>
          <w:rFonts w:ascii="Palatino Linotype" w:hAnsi="Palatino Linotype"/>
          <w:sz w:val="24"/>
          <w:szCs w:val="24"/>
        </w:rPr>
        <w:t>Szabadtéri rendezvények sajátosságai.</w:t>
      </w:r>
    </w:p>
    <w:p w:rsidR="001D343B" w:rsidRPr="00791666" w:rsidRDefault="001D343B" w:rsidP="0042667E">
      <w:pPr>
        <w:numPr>
          <w:ilvl w:val="0"/>
          <w:numId w:val="31"/>
        </w:numPr>
        <w:spacing w:after="0" w:line="240" w:lineRule="auto"/>
        <w:rPr>
          <w:rFonts w:ascii="Palatino Linotype" w:hAnsi="Palatino Linotype"/>
          <w:sz w:val="24"/>
          <w:szCs w:val="24"/>
        </w:rPr>
      </w:pPr>
      <w:r w:rsidRPr="00791666">
        <w:rPr>
          <w:rFonts w:ascii="Palatino Linotype" w:hAnsi="Palatino Linotype"/>
          <w:sz w:val="24"/>
          <w:szCs w:val="24"/>
        </w:rPr>
        <w:t>Kitelepülések lehetősége, engedélyeztetése, gazdaságossága, a kitelepülések legfontosabb technikai, és logisztikai feladatai, választék összeállítás, személyzet kiválasztás, munkaerő szükséglet szempontjai.</w:t>
      </w:r>
    </w:p>
    <w:p w:rsidR="00F26654" w:rsidRDefault="00F26654" w:rsidP="00F26654">
      <w:pPr>
        <w:widowControl w:val="0"/>
        <w:suppressAutoHyphens/>
        <w:spacing w:after="0" w:line="240" w:lineRule="auto"/>
        <w:rPr>
          <w:rFonts w:ascii="Palatino Linotype" w:hAnsi="Palatino Linotype"/>
          <w:b/>
          <w:i/>
          <w:sz w:val="24"/>
          <w:szCs w:val="24"/>
        </w:rPr>
      </w:pPr>
    </w:p>
    <w:p w:rsidR="001D343B" w:rsidRPr="00F26654" w:rsidRDefault="001D343B" w:rsidP="00F26654">
      <w:pPr>
        <w:pStyle w:val="Listaszerbekezds"/>
        <w:widowControl w:val="0"/>
        <w:numPr>
          <w:ilvl w:val="1"/>
          <w:numId w:val="34"/>
        </w:numPr>
        <w:suppressAutoHyphens/>
        <w:spacing w:after="0" w:line="240" w:lineRule="auto"/>
        <w:rPr>
          <w:rFonts w:ascii="Palatino Linotype" w:hAnsi="Palatino Linotype"/>
          <w:b/>
          <w:i/>
          <w:sz w:val="24"/>
          <w:szCs w:val="24"/>
        </w:rPr>
      </w:pPr>
      <w:r w:rsidRPr="00F26654">
        <w:rPr>
          <w:rFonts w:ascii="Palatino Linotype" w:hAnsi="Palatino Linotype"/>
          <w:b/>
          <w:i/>
          <w:sz w:val="24"/>
          <w:szCs w:val="24"/>
        </w:rPr>
        <w:t>A képzési helyszín jellege, javasolt felszerelése</w:t>
      </w:r>
    </w:p>
    <w:p w:rsidR="001D343B" w:rsidRPr="00193D5A" w:rsidRDefault="001D343B" w:rsidP="00071F1D">
      <w:pPr>
        <w:widowControl w:val="0"/>
        <w:suppressAutoHyphens/>
        <w:spacing w:after="0" w:line="240" w:lineRule="auto"/>
        <w:ind w:firstLine="360"/>
        <w:rPr>
          <w:rFonts w:ascii="Palatino Linotype" w:hAnsi="Palatino Linotype"/>
          <w:i/>
          <w:sz w:val="24"/>
          <w:szCs w:val="24"/>
        </w:rPr>
      </w:pPr>
      <w:r w:rsidRPr="00193D5A">
        <w:rPr>
          <w:rFonts w:ascii="Palatino Linotype" w:hAnsi="Palatino Linotype"/>
          <w:i/>
          <w:sz w:val="24"/>
          <w:szCs w:val="24"/>
        </w:rPr>
        <w:t>Tanterem, szaktanterem</w:t>
      </w:r>
    </w:p>
    <w:p w:rsidR="00F26654" w:rsidRDefault="00F26654" w:rsidP="00F26654">
      <w:pPr>
        <w:widowControl w:val="0"/>
        <w:suppressAutoHyphens/>
        <w:spacing w:after="0" w:line="240" w:lineRule="auto"/>
        <w:rPr>
          <w:rFonts w:ascii="Palatino Linotype" w:hAnsi="Palatino Linotype"/>
          <w:b/>
          <w:i/>
          <w:sz w:val="24"/>
          <w:szCs w:val="24"/>
        </w:rPr>
      </w:pPr>
    </w:p>
    <w:p w:rsidR="001D343B" w:rsidRDefault="001D343B" w:rsidP="00F26654">
      <w:pPr>
        <w:pStyle w:val="Listaszerbekezds"/>
        <w:widowControl w:val="0"/>
        <w:numPr>
          <w:ilvl w:val="1"/>
          <w:numId w:val="34"/>
        </w:numPr>
        <w:suppressAutoHyphens/>
        <w:spacing w:after="0" w:line="240" w:lineRule="auto"/>
        <w:rPr>
          <w:rFonts w:ascii="Palatino Linotype" w:hAnsi="Palatino Linotype"/>
          <w:b/>
          <w:i/>
          <w:sz w:val="24"/>
          <w:szCs w:val="24"/>
        </w:rPr>
      </w:pPr>
      <w:r w:rsidRPr="00F26654">
        <w:rPr>
          <w:rFonts w:ascii="Palatino Linotype" w:hAnsi="Palatino Linotype"/>
          <w:b/>
          <w:i/>
          <w:sz w:val="24"/>
          <w:szCs w:val="24"/>
        </w:rPr>
        <w:t>A tantárgy elsajátítása során alkalmazható sajátos módszerek, tanulói tevékenységformák (ajánlás)</w:t>
      </w:r>
    </w:p>
    <w:p w:rsidR="00193D5A" w:rsidRPr="00F26654" w:rsidRDefault="00193D5A" w:rsidP="00193D5A">
      <w:pPr>
        <w:pStyle w:val="Listaszerbekezds"/>
        <w:widowControl w:val="0"/>
        <w:suppressAutoHyphens/>
        <w:spacing w:after="0" w:line="240" w:lineRule="auto"/>
        <w:ind w:left="792"/>
        <w:rPr>
          <w:rFonts w:ascii="Palatino Linotype" w:hAnsi="Palatino Linotype"/>
          <w:b/>
          <w:i/>
          <w:sz w:val="24"/>
          <w:szCs w:val="24"/>
        </w:rPr>
      </w:pPr>
    </w:p>
    <w:p w:rsidR="001D343B" w:rsidRPr="00193D5A" w:rsidRDefault="001D343B" w:rsidP="00193D5A">
      <w:pPr>
        <w:pStyle w:val="Listaszerbekezds"/>
        <w:widowControl w:val="0"/>
        <w:numPr>
          <w:ilvl w:val="2"/>
          <w:numId w:val="34"/>
        </w:numPr>
        <w:suppressAutoHyphens/>
        <w:spacing w:after="0" w:line="240" w:lineRule="auto"/>
        <w:rPr>
          <w:rFonts w:ascii="Palatino Linotype" w:hAnsi="Palatino Linotype"/>
          <w:b/>
          <w:i/>
          <w:sz w:val="24"/>
          <w:szCs w:val="24"/>
        </w:rPr>
      </w:pPr>
      <w:r w:rsidRPr="00193D5A">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D343B" w:rsidRPr="008B7D14" w:rsidTr="00DC4BEE">
        <w:trPr>
          <w:jc w:val="center"/>
        </w:trPr>
        <w:tc>
          <w:tcPr>
            <w:tcW w:w="994" w:type="dxa"/>
            <w:vMerge w:val="restart"/>
            <w:vAlign w:val="center"/>
          </w:tcPr>
          <w:p w:rsidR="001D343B" w:rsidRPr="008B7D14" w:rsidRDefault="001D343B"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D343B" w:rsidRDefault="001D343B"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D343B" w:rsidRPr="008B7D14" w:rsidRDefault="001D343B" w:rsidP="00071F1D">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D343B" w:rsidRPr="008B7D14" w:rsidRDefault="001D343B"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D343B" w:rsidRPr="008B7D14" w:rsidRDefault="001D343B" w:rsidP="00071F1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D343B" w:rsidRPr="008B7D14" w:rsidTr="00DC4BEE">
        <w:trPr>
          <w:jc w:val="center"/>
        </w:trPr>
        <w:tc>
          <w:tcPr>
            <w:tcW w:w="994" w:type="dxa"/>
            <w:vMerge/>
            <w:vAlign w:val="center"/>
          </w:tcPr>
          <w:p w:rsidR="001D343B" w:rsidRPr="008B7D14" w:rsidRDefault="001D343B" w:rsidP="00071F1D">
            <w:pPr>
              <w:spacing w:after="0" w:line="240" w:lineRule="auto"/>
              <w:jc w:val="center"/>
              <w:rPr>
                <w:rFonts w:ascii="Palatino Linotype" w:hAnsi="Palatino Linotype"/>
                <w:b/>
                <w:sz w:val="20"/>
                <w:szCs w:val="20"/>
              </w:rPr>
            </w:pPr>
          </w:p>
        </w:tc>
        <w:tc>
          <w:tcPr>
            <w:tcW w:w="2800" w:type="dxa"/>
            <w:vMerge/>
            <w:vAlign w:val="center"/>
          </w:tcPr>
          <w:p w:rsidR="001D343B" w:rsidRPr="008B7D14" w:rsidRDefault="001D343B" w:rsidP="00071F1D">
            <w:pPr>
              <w:spacing w:after="0" w:line="240" w:lineRule="auto"/>
              <w:rPr>
                <w:rFonts w:ascii="Palatino Linotype" w:hAnsi="Palatino Linotype"/>
                <w:b/>
                <w:sz w:val="20"/>
                <w:szCs w:val="20"/>
              </w:rPr>
            </w:pPr>
          </w:p>
        </w:tc>
        <w:tc>
          <w:tcPr>
            <w:tcW w:w="945" w:type="dxa"/>
            <w:vAlign w:val="center"/>
          </w:tcPr>
          <w:p w:rsidR="001D343B" w:rsidRPr="008B7D14" w:rsidRDefault="001D343B"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D343B" w:rsidRPr="008B7D14" w:rsidRDefault="001D343B"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D343B" w:rsidRPr="008B7D14" w:rsidRDefault="001D343B"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D343B" w:rsidRPr="008B7D14" w:rsidRDefault="001D343B" w:rsidP="00071F1D">
            <w:pPr>
              <w:spacing w:after="0" w:line="240" w:lineRule="auto"/>
              <w:jc w:val="center"/>
              <w:rPr>
                <w:rFonts w:ascii="Palatino Linotype" w:hAnsi="Palatino Linotype"/>
                <w:b/>
                <w:sz w:val="20"/>
                <w:szCs w:val="20"/>
              </w:rPr>
            </w:pPr>
          </w:p>
        </w:tc>
      </w:tr>
      <w:tr w:rsidR="001D343B" w:rsidRPr="008B7D14" w:rsidTr="00DC4BEE">
        <w:trPr>
          <w:jc w:val="center"/>
        </w:trPr>
        <w:tc>
          <w:tcPr>
            <w:tcW w:w="994" w:type="dxa"/>
            <w:vAlign w:val="center"/>
          </w:tcPr>
          <w:p w:rsidR="001D343B" w:rsidRPr="008B7D14" w:rsidRDefault="001D343B"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D343B" w:rsidRPr="008B7D14" w:rsidRDefault="001D343B" w:rsidP="00071F1D">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D343B" w:rsidRPr="008B7D14" w:rsidRDefault="001D343B" w:rsidP="00071F1D">
            <w:pPr>
              <w:spacing w:after="0" w:line="240" w:lineRule="auto"/>
              <w:jc w:val="center"/>
              <w:rPr>
                <w:rFonts w:ascii="Palatino Linotype" w:hAnsi="Palatino Linotype"/>
                <w:sz w:val="20"/>
                <w:szCs w:val="20"/>
              </w:rPr>
            </w:pPr>
          </w:p>
        </w:tc>
        <w:tc>
          <w:tcPr>
            <w:tcW w:w="945" w:type="dxa"/>
            <w:vAlign w:val="center"/>
          </w:tcPr>
          <w:p w:rsidR="001D343B" w:rsidRPr="008B7D14" w:rsidRDefault="001D343B" w:rsidP="00071F1D">
            <w:pPr>
              <w:spacing w:after="0" w:line="240" w:lineRule="auto"/>
              <w:jc w:val="center"/>
              <w:rPr>
                <w:rFonts w:ascii="Palatino Linotype" w:hAnsi="Palatino Linotype"/>
                <w:sz w:val="20"/>
                <w:szCs w:val="20"/>
              </w:rPr>
            </w:pPr>
          </w:p>
        </w:tc>
        <w:tc>
          <w:tcPr>
            <w:tcW w:w="945" w:type="dxa"/>
            <w:vAlign w:val="center"/>
          </w:tcPr>
          <w:p w:rsidR="001D343B" w:rsidRPr="008B7D14"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D343B" w:rsidRPr="008B7D14"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D343B" w:rsidRPr="008B7D14" w:rsidTr="00DC4BEE">
        <w:trPr>
          <w:jc w:val="center"/>
        </w:trPr>
        <w:tc>
          <w:tcPr>
            <w:tcW w:w="994" w:type="dxa"/>
            <w:vAlign w:val="center"/>
          </w:tcPr>
          <w:p w:rsidR="001D343B" w:rsidRPr="008B7D14" w:rsidRDefault="001D343B"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D343B" w:rsidRPr="008B7D14" w:rsidRDefault="001D343B" w:rsidP="00071F1D">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1D343B" w:rsidRPr="008B7D14"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D343B" w:rsidRPr="008B7D14" w:rsidRDefault="001D343B" w:rsidP="00071F1D">
            <w:pPr>
              <w:spacing w:after="0" w:line="240" w:lineRule="auto"/>
              <w:jc w:val="center"/>
              <w:rPr>
                <w:rFonts w:ascii="Palatino Linotype" w:hAnsi="Palatino Linotype"/>
                <w:sz w:val="20"/>
                <w:szCs w:val="20"/>
              </w:rPr>
            </w:pPr>
          </w:p>
        </w:tc>
        <w:tc>
          <w:tcPr>
            <w:tcW w:w="945" w:type="dxa"/>
            <w:vAlign w:val="center"/>
          </w:tcPr>
          <w:p w:rsidR="001D343B" w:rsidRPr="008B7D14" w:rsidRDefault="001D343B" w:rsidP="00071F1D">
            <w:pPr>
              <w:spacing w:after="0" w:line="240" w:lineRule="auto"/>
              <w:jc w:val="center"/>
              <w:rPr>
                <w:rFonts w:ascii="Palatino Linotype" w:hAnsi="Palatino Linotype"/>
                <w:sz w:val="20"/>
                <w:szCs w:val="20"/>
              </w:rPr>
            </w:pPr>
          </w:p>
        </w:tc>
        <w:tc>
          <w:tcPr>
            <w:tcW w:w="2659" w:type="dxa"/>
            <w:vAlign w:val="center"/>
          </w:tcPr>
          <w:p w:rsidR="001D343B" w:rsidRPr="008B7D14"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D343B" w:rsidRPr="008B7D14" w:rsidTr="00DC4BEE">
        <w:trPr>
          <w:jc w:val="center"/>
        </w:trPr>
        <w:tc>
          <w:tcPr>
            <w:tcW w:w="994" w:type="dxa"/>
            <w:vAlign w:val="center"/>
          </w:tcPr>
          <w:p w:rsidR="001D343B" w:rsidRPr="008B7D14" w:rsidRDefault="001D343B"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D343B" w:rsidRPr="008B7D14" w:rsidRDefault="001D343B" w:rsidP="00071F1D">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1D343B" w:rsidRPr="008B7D14" w:rsidRDefault="001D343B" w:rsidP="00071F1D">
            <w:pPr>
              <w:spacing w:after="0" w:line="240" w:lineRule="auto"/>
              <w:jc w:val="center"/>
              <w:rPr>
                <w:rFonts w:ascii="Palatino Linotype" w:hAnsi="Palatino Linotype"/>
                <w:sz w:val="20"/>
                <w:szCs w:val="20"/>
              </w:rPr>
            </w:pPr>
          </w:p>
        </w:tc>
        <w:tc>
          <w:tcPr>
            <w:tcW w:w="945" w:type="dxa"/>
            <w:vAlign w:val="center"/>
          </w:tcPr>
          <w:p w:rsidR="001D343B" w:rsidRPr="008B7D14" w:rsidRDefault="001D343B" w:rsidP="00071F1D">
            <w:pPr>
              <w:spacing w:after="0" w:line="240" w:lineRule="auto"/>
              <w:jc w:val="center"/>
              <w:rPr>
                <w:rFonts w:ascii="Palatino Linotype" w:hAnsi="Palatino Linotype"/>
                <w:sz w:val="20"/>
                <w:szCs w:val="20"/>
              </w:rPr>
            </w:pPr>
          </w:p>
        </w:tc>
        <w:tc>
          <w:tcPr>
            <w:tcW w:w="945" w:type="dxa"/>
            <w:vAlign w:val="center"/>
          </w:tcPr>
          <w:p w:rsidR="001D343B" w:rsidRPr="008B7D14"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D343B" w:rsidRPr="008B7D14"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D343B" w:rsidRPr="008B7D14" w:rsidTr="00DC4BEE">
        <w:trPr>
          <w:jc w:val="center"/>
        </w:trPr>
        <w:tc>
          <w:tcPr>
            <w:tcW w:w="994" w:type="dxa"/>
            <w:vAlign w:val="center"/>
          </w:tcPr>
          <w:p w:rsidR="001D343B" w:rsidRPr="008B7D14" w:rsidRDefault="001D343B"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D343B" w:rsidRPr="008B7D14" w:rsidRDefault="001D343B" w:rsidP="00071F1D">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D343B" w:rsidRPr="008B7D14" w:rsidRDefault="001D343B" w:rsidP="00071F1D">
            <w:pPr>
              <w:spacing w:after="0" w:line="240" w:lineRule="auto"/>
              <w:jc w:val="center"/>
              <w:rPr>
                <w:rFonts w:ascii="Palatino Linotype" w:hAnsi="Palatino Linotype"/>
                <w:sz w:val="20"/>
                <w:szCs w:val="20"/>
              </w:rPr>
            </w:pPr>
          </w:p>
        </w:tc>
        <w:tc>
          <w:tcPr>
            <w:tcW w:w="945" w:type="dxa"/>
            <w:vAlign w:val="center"/>
          </w:tcPr>
          <w:p w:rsidR="001D343B" w:rsidRPr="008B7D14"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D343B" w:rsidRPr="008B7D14" w:rsidRDefault="001D343B" w:rsidP="00071F1D">
            <w:pPr>
              <w:spacing w:after="0" w:line="240" w:lineRule="auto"/>
              <w:jc w:val="center"/>
              <w:rPr>
                <w:rFonts w:ascii="Palatino Linotype" w:hAnsi="Palatino Linotype"/>
                <w:sz w:val="20"/>
                <w:szCs w:val="20"/>
              </w:rPr>
            </w:pPr>
          </w:p>
        </w:tc>
        <w:tc>
          <w:tcPr>
            <w:tcW w:w="2659" w:type="dxa"/>
            <w:vAlign w:val="center"/>
          </w:tcPr>
          <w:p w:rsidR="001D343B" w:rsidRPr="008B7D14"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D343B" w:rsidRPr="008B7D14" w:rsidTr="00DC4BEE">
        <w:trPr>
          <w:jc w:val="center"/>
        </w:trPr>
        <w:tc>
          <w:tcPr>
            <w:tcW w:w="994" w:type="dxa"/>
            <w:vAlign w:val="center"/>
          </w:tcPr>
          <w:p w:rsidR="001D343B" w:rsidRPr="008B7D14" w:rsidRDefault="001D343B"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D343B" w:rsidRPr="008B7D14" w:rsidRDefault="001D343B" w:rsidP="00071F1D">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1D343B" w:rsidRPr="008B7D14" w:rsidRDefault="001D343B" w:rsidP="00071F1D">
            <w:pPr>
              <w:spacing w:after="0" w:line="240" w:lineRule="auto"/>
              <w:jc w:val="center"/>
              <w:rPr>
                <w:rFonts w:ascii="Palatino Linotype" w:hAnsi="Palatino Linotype"/>
                <w:sz w:val="20"/>
                <w:szCs w:val="20"/>
              </w:rPr>
            </w:pPr>
          </w:p>
        </w:tc>
        <w:tc>
          <w:tcPr>
            <w:tcW w:w="945" w:type="dxa"/>
            <w:vAlign w:val="center"/>
          </w:tcPr>
          <w:p w:rsidR="001D343B" w:rsidRPr="008B7D14"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D343B" w:rsidRPr="008B7D14" w:rsidRDefault="001D343B" w:rsidP="00071F1D">
            <w:pPr>
              <w:spacing w:after="0" w:line="240" w:lineRule="auto"/>
              <w:jc w:val="center"/>
              <w:rPr>
                <w:rFonts w:ascii="Palatino Linotype" w:hAnsi="Palatino Linotype"/>
                <w:sz w:val="20"/>
                <w:szCs w:val="20"/>
              </w:rPr>
            </w:pPr>
          </w:p>
        </w:tc>
        <w:tc>
          <w:tcPr>
            <w:tcW w:w="2659" w:type="dxa"/>
            <w:vAlign w:val="center"/>
          </w:tcPr>
          <w:p w:rsidR="001D343B" w:rsidRPr="008B7D14"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D343B" w:rsidRPr="008B7D14" w:rsidTr="00DC4BEE">
        <w:trPr>
          <w:jc w:val="center"/>
        </w:trPr>
        <w:tc>
          <w:tcPr>
            <w:tcW w:w="994" w:type="dxa"/>
            <w:vAlign w:val="center"/>
          </w:tcPr>
          <w:p w:rsidR="001D343B" w:rsidRPr="008B7D14" w:rsidRDefault="001D343B"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D343B" w:rsidRPr="008B7D14" w:rsidRDefault="001D343B" w:rsidP="00071F1D">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D343B" w:rsidRPr="008B7D14" w:rsidRDefault="001D343B" w:rsidP="00071F1D">
            <w:pPr>
              <w:spacing w:after="0" w:line="240" w:lineRule="auto"/>
              <w:jc w:val="center"/>
              <w:rPr>
                <w:rFonts w:ascii="Palatino Linotype" w:hAnsi="Palatino Linotype"/>
                <w:sz w:val="20"/>
                <w:szCs w:val="20"/>
              </w:rPr>
            </w:pPr>
          </w:p>
        </w:tc>
        <w:tc>
          <w:tcPr>
            <w:tcW w:w="945" w:type="dxa"/>
            <w:vAlign w:val="center"/>
          </w:tcPr>
          <w:p w:rsidR="001D343B" w:rsidRPr="008B7D14" w:rsidRDefault="001D343B" w:rsidP="00071F1D">
            <w:pPr>
              <w:spacing w:after="0" w:line="240" w:lineRule="auto"/>
              <w:jc w:val="center"/>
              <w:rPr>
                <w:rFonts w:ascii="Palatino Linotype" w:hAnsi="Palatino Linotype"/>
                <w:sz w:val="20"/>
                <w:szCs w:val="20"/>
              </w:rPr>
            </w:pPr>
          </w:p>
        </w:tc>
        <w:tc>
          <w:tcPr>
            <w:tcW w:w="945" w:type="dxa"/>
            <w:vAlign w:val="center"/>
          </w:tcPr>
          <w:p w:rsidR="001D343B" w:rsidRPr="008B7D14"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D343B" w:rsidRPr="008B7D14"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D343B" w:rsidRPr="008B7D14" w:rsidTr="00DC4BEE">
        <w:trPr>
          <w:jc w:val="center"/>
        </w:trPr>
        <w:tc>
          <w:tcPr>
            <w:tcW w:w="994" w:type="dxa"/>
            <w:vAlign w:val="center"/>
          </w:tcPr>
          <w:p w:rsidR="001D343B" w:rsidRPr="008B7D14" w:rsidRDefault="001D343B"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1D343B" w:rsidRPr="008B7D14" w:rsidRDefault="001D343B" w:rsidP="00071F1D">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1D343B" w:rsidRPr="008B7D14" w:rsidRDefault="001D343B" w:rsidP="00071F1D">
            <w:pPr>
              <w:spacing w:after="0" w:line="240" w:lineRule="auto"/>
              <w:jc w:val="center"/>
              <w:rPr>
                <w:rFonts w:ascii="Palatino Linotype" w:hAnsi="Palatino Linotype"/>
                <w:sz w:val="20"/>
                <w:szCs w:val="20"/>
              </w:rPr>
            </w:pPr>
          </w:p>
        </w:tc>
        <w:tc>
          <w:tcPr>
            <w:tcW w:w="945" w:type="dxa"/>
            <w:vAlign w:val="center"/>
          </w:tcPr>
          <w:p w:rsidR="001D343B" w:rsidRPr="008B7D14"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D343B" w:rsidRPr="008B7D14" w:rsidRDefault="001D343B" w:rsidP="00071F1D">
            <w:pPr>
              <w:spacing w:after="0" w:line="240" w:lineRule="auto"/>
              <w:jc w:val="center"/>
              <w:rPr>
                <w:rFonts w:ascii="Palatino Linotype" w:hAnsi="Palatino Linotype"/>
                <w:sz w:val="20"/>
                <w:szCs w:val="20"/>
              </w:rPr>
            </w:pPr>
          </w:p>
        </w:tc>
        <w:tc>
          <w:tcPr>
            <w:tcW w:w="2659" w:type="dxa"/>
            <w:vAlign w:val="center"/>
          </w:tcPr>
          <w:p w:rsidR="001D343B" w:rsidRPr="008B7D14"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D343B" w:rsidRPr="008B7D14" w:rsidTr="00DC4BEE">
        <w:trPr>
          <w:jc w:val="center"/>
        </w:trPr>
        <w:tc>
          <w:tcPr>
            <w:tcW w:w="994" w:type="dxa"/>
            <w:vAlign w:val="center"/>
          </w:tcPr>
          <w:p w:rsidR="001D343B" w:rsidRPr="008B7D14" w:rsidRDefault="001D343B"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1D343B" w:rsidRPr="008B7D14" w:rsidRDefault="001D343B" w:rsidP="00071F1D">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1D343B" w:rsidRPr="008B7D14" w:rsidRDefault="001D343B" w:rsidP="00071F1D">
            <w:pPr>
              <w:spacing w:after="0" w:line="240" w:lineRule="auto"/>
              <w:jc w:val="center"/>
              <w:rPr>
                <w:rFonts w:ascii="Palatino Linotype" w:hAnsi="Palatino Linotype"/>
                <w:sz w:val="20"/>
                <w:szCs w:val="20"/>
              </w:rPr>
            </w:pPr>
          </w:p>
        </w:tc>
        <w:tc>
          <w:tcPr>
            <w:tcW w:w="945" w:type="dxa"/>
            <w:vAlign w:val="center"/>
          </w:tcPr>
          <w:p w:rsidR="001D343B" w:rsidRPr="008B7D14"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D343B" w:rsidRPr="008B7D14" w:rsidRDefault="001D343B" w:rsidP="00071F1D">
            <w:pPr>
              <w:spacing w:after="0" w:line="240" w:lineRule="auto"/>
              <w:jc w:val="center"/>
              <w:rPr>
                <w:rFonts w:ascii="Palatino Linotype" w:hAnsi="Palatino Linotype"/>
                <w:sz w:val="20"/>
                <w:szCs w:val="20"/>
              </w:rPr>
            </w:pPr>
          </w:p>
        </w:tc>
        <w:tc>
          <w:tcPr>
            <w:tcW w:w="2659" w:type="dxa"/>
            <w:vAlign w:val="center"/>
          </w:tcPr>
          <w:p w:rsidR="001D343B" w:rsidRPr="008B7D14"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D343B" w:rsidRPr="008B7D14" w:rsidTr="00DC4BEE">
        <w:trPr>
          <w:jc w:val="center"/>
        </w:trPr>
        <w:tc>
          <w:tcPr>
            <w:tcW w:w="994" w:type="dxa"/>
            <w:vAlign w:val="center"/>
          </w:tcPr>
          <w:p w:rsidR="001D343B" w:rsidRPr="008B7D14" w:rsidRDefault="001D343B"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1D343B" w:rsidRPr="008B7D14" w:rsidRDefault="001D343B" w:rsidP="00071F1D">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1D343B" w:rsidRPr="008B7D14" w:rsidRDefault="001D343B" w:rsidP="00071F1D">
            <w:pPr>
              <w:spacing w:after="0" w:line="240" w:lineRule="auto"/>
              <w:jc w:val="center"/>
              <w:rPr>
                <w:rFonts w:ascii="Palatino Linotype" w:hAnsi="Palatino Linotype"/>
                <w:sz w:val="20"/>
                <w:szCs w:val="20"/>
              </w:rPr>
            </w:pPr>
          </w:p>
        </w:tc>
        <w:tc>
          <w:tcPr>
            <w:tcW w:w="945" w:type="dxa"/>
            <w:vAlign w:val="center"/>
          </w:tcPr>
          <w:p w:rsidR="001D343B" w:rsidRPr="008B7D14" w:rsidRDefault="001D343B" w:rsidP="00071F1D">
            <w:pPr>
              <w:spacing w:after="0" w:line="240" w:lineRule="auto"/>
              <w:jc w:val="center"/>
              <w:rPr>
                <w:rFonts w:ascii="Palatino Linotype" w:hAnsi="Palatino Linotype"/>
                <w:sz w:val="20"/>
                <w:szCs w:val="20"/>
              </w:rPr>
            </w:pPr>
          </w:p>
        </w:tc>
        <w:tc>
          <w:tcPr>
            <w:tcW w:w="945" w:type="dxa"/>
            <w:vAlign w:val="center"/>
          </w:tcPr>
          <w:p w:rsidR="001D343B" w:rsidRPr="008B7D14"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D343B" w:rsidRPr="008B7D14"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D343B" w:rsidRPr="008B7D14" w:rsidTr="00DC4BEE">
        <w:trPr>
          <w:jc w:val="center"/>
        </w:trPr>
        <w:tc>
          <w:tcPr>
            <w:tcW w:w="994" w:type="dxa"/>
            <w:vAlign w:val="center"/>
          </w:tcPr>
          <w:p w:rsidR="001D343B" w:rsidRPr="008B7D14" w:rsidRDefault="001D343B"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1D343B" w:rsidRPr="008B7D14" w:rsidRDefault="001D343B" w:rsidP="00071F1D">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1D343B" w:rsidRPr="008B7D14" w:rsidRDefault="001D343B" w:rsidP="00071F1D">
            <w:pPr>
              <w:spacing w:after="0" w:line="240" w:lineRule="auto"/>
              <w:jc w:val="center"/>
              <w:rPr>
                <w:rFonts w:ascii="Palatino Linotype" w:hAnsi="Palatino Linotype"/>
                <w:sz w:val="20"/>
                <w:szCs w:val="20"/>
              </w:rPr>
            </w:pPr>
          </w:p>
        </w:tc>
        <w:tc>
          <w:tcPr>
            <w:tcW w:w="945" w:type="dxa"/>
            <w:vAlign w:val="center"/>
          </w:tcPr>
          <w:p w:rsidR="001D343B" w:rsidRPr="008B7D14" w:rsidRDefault="001D343B" w:rsidP="00071F1D">
            <w:pPr>
              <w:spacing w:after="0" w:line="240" w:lineRule="auto"/>
              <w:jc w:val="center"/>
              <w:rPr>
                <w:rFonts w:ascii="Palatino Linotype" w:hAnsi="Palatino Linotype"/>
                <w:sz w:val="20"/>
                <w:szCs w:val="20"/>
              </w:rPr>
            </w:pPr>
          </w:p>
        </w:tc>
        <w:tc>
          <w:tcPr>
            <w:tcW w:w="945" w:type="dxa"/>
            <w:vAlign w:val="center"/>
          </w:tcPr>
          <w:p w:rsidR="001D343B" w:rsidRPr="008B7D14"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D343B" w:rsidRPr="008B7D14"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D343B" w:rsidRPr="008B7D14" w:rsidTr="00DC4BEE">
        <w:trPr>
          <w:jc w:val="center"/>
        </w:trPr>
        <w:tc>
          <w:tcPr>
            <w:tcW w:w="994" w:type="dxa"/>
            <w:vAlign w:val="center"/>
          </w:tcPr>
          <w:p w:rsidR="001D343B" w:rsidRPr="008B7D14" w:rsidRDefault="001D343B" w:rsidP="00071F1D">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1D343B" w:rsidRPr="008B7D14" w:rsidRDefault="001D343B" w:rsidP="00071F1D">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D343B" w:rsidRPr="008B7D14" w:rsidRDefault="001D343B" w:rsidP="00071F1D">
            <w:pPr>
              <w:spacing w:after="0" w:line="240" w:lineRule="auto"/>
              <w:jc w:val="center"/>
              <w:rPr>
                <w:rFonts w:ascii="Palatino Linotype" w:hAnsi="Palatino Linotype"/>
                <w:sz w:val="20"/>
                <w:szCs w:val="20"/>
              </w:rPr>
            </w:pPr>
          </w:p>
        </w:tc>
        <w:tc>
          <w:tcPr>
            <w:tcW w:w="945" w:type="dxa"/>
            <w:vAlign w:val="center"/>
          </w:tcPr>
          <w:p w:rsidR="001D343B" w:rsidRPr="008B7D14" w:rsidRDefault="001D343B" w:rsidP="00071F1D">
            <w:pPr>
              <w:spacing w:after="0" w:line="240" w:lineRule="auto"/>
              <w:jc w:val="center"/>
              <w:rPr>
                <w:rFonts w:ascii="Palatino Linotype" w:hAnsi="Palatino Linotype"/>
                <w:sz w:val="20"/>
                <w:szCs w:val="20"/>
              </w:rPr>
            </w:pPr>
          </w:p>
        </w:tc>
        <w:tc>
          <w:tcPr>
            <w:tcW w:w="945" w:type="dxa"/>
            <w:vAlign w:val="center"/>
          </w:tcPr>
          <w:p w:rsidR="001D343B" w:rsidRPr="008B7D14"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D343B" w:rsidRPr="008B7D14"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93D5A" w:rsidRDefault="00193D5A" w:rsidP="00071F1D">
      <w:pPr>
        <w:widowControl w:val="0"/>
        <w:suppressAutoHyphens/>
        <w:spacing w:after="0" w:line="240" w:lineRule="auto"/>
        <w:ind w:left="709"/>
        <w:rPr>
          <w:rFonts w:ascii="Palatino Linotype" w:hAnsi="Palatino Linotype"/>
          <w:b/>
          <w:i/>
          <w:sz w:val="24"/>
          <w:szCs w:val="24"/>
        </w:rPr>
      </w:pPr>
    </w:p>
    <w:p w:rsidR="00193D5A" w:rsidRDefault="00193D5A">
      <w:pPr>
        <w:spacing w:after="0" w:line="240" w:lineRule="auto"/>
        <w:rPr>
          <w:rFonts w:ascii="Palatino Linotype" w:hAnsi="Palatino Linotype"/>
          <w:b/>
          <w:i/>
          <w:sz w:val="24"/>
          <w:szCs w:val="24"/>
        </w:rPr>
      </w:pPr>
      <w:r>
        <w:rPr>
          <w:rFonts w:ascii="Palatino Linotype" w:hAnsi="Palatino Linotype"/>
          <w:b/>
          <w:i/>
          <w:sz w:val="24"/>
          <w:szCs w:val="24"/>
        </w:rPr>
        <w:br w:type="page"/>
      </w:r>
    </w:p>
    <w:p w:rsidR="001D343B" w:rsidRPr="00193D5A" w:rsidRDefault="001D343B" w:rsidP="00193D5A">
      <w:pPr>
        <w:pStyle w:val="Listaszerbekezds"/>
        <w:widowControl w:val="0"/>
        <w:numPr>
          <w:ilvl w:val="2"/>
          <w:numId w:val="34"/>
        </w:numPr>
        <w:suppressAutoHyphens/>
        <w:spacing w:after="0" w:line="240" w:lineRule="auto"/>
        <w:rPr>
          <w:rFonts w:ascii="Palatino Linotype" w:hAnsi="Palatino Linotype"/>
          <w:b/>
          <w:i/>
          <w:sz w:val="24"/>
          <w:szCs w:val="24"/>
        </w:rPr>
      </w:pPr>
      <w:r w:rsidRPr="00193D5A">
        <w:rPr>
          <w:rFonts w:ascii="Palatino Linotype" w:hAnsi="Palatino Linotype"/>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D343B" w:rsidRPr="00FE5532" w:rsidTr="00DC4BEE">
        <w:trPr>
          <w:cantSplit/>
          <w:trHeight w:val="921"/>
          <w:jc w:val="center"/>
        </w:trPr>
        <w:tc>
          <w:tcPr>
            <w:tcW w:w="828" w:type="dxa"/>
            <w:vMerge w:val="restart"/>
            <w:vAlign w:val="center"/>
          </w:tcPr>
          <w:p w:rsidR="001D343B" w:rsidRPr="00FE5532" w:rsidRDefault="001D343B"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D343B" w:rsidRPr="00FE5532" w:rsidRDefault="001D343B"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D343B" w:rsidRDefault="001D343B" w:rsidP="00071F1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D343B" w:rsidRDefault="001D343B" w:rsidP="00071F1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D343B" w:rsidRPr="00FE5532" w:rsidRDefault="001D343B" w:rsidP="00071F1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D343B" w:rsidRPr="00FE5532" w:rsidTr="00DC4BEE">
        <w:trPr>
          <w:cantSplit/>
          <w:trHeight w:val="1076"/>
          <w:jc w:val="center"/>
        </w:trPr>
        <w:tc>
          <w:tcPr>
            <w:tcW w:w="828" w:type="dxa"/>
            <w:vMerge/>
            <w:vAlign w:val="center"/>
          </w:tcPr>
          <w:p w:rsidR="001D343B" w:rsidRPr="00FE5532" w:rsidRDefault="001D343B" w:rsidP="00071F1D">
            <w:pPr>
              <w:spacing w:after="0" w:line="240" w:lineRule="auto"/>
              <w:jc w:val="center"/>
              <w:rPr>
                <w:rFonts w:ascii="Palatino Linotype" w:hAnsi="Palatino Linotype"/>
                <w:b/>
                <w:sz w:val="20"/>
                <w:szCs w:val="20"/>
              </w:rPr>
            </w:pPr>
          </w:p>
        </w:tc>
        <w:tc>
          <w:tcPr>
            <w:tcW w:w="3621" w:type="dxa"/>
            <w:vMerge/>
            <w:vAlign w:val="center"/>
          </w:tcPr>
          <w:p w:rsidR="001D343B" w:rsidRPr="00FE5532" w:rsidRDefault="001D343B" w:rsidP="00071F1D">
            <w:pPr>
              <w:spacing w:after="0" w:line="240" w:lineRule="auto"/>
              <w:rPr>
                <w:rFonts w:ascii="Palatino Linotype" w:hAnsi="Palatino Linotype"/>
                <w:b/>
                <w:sz w:val="20"/>
                <w:szCs w:val="20"/>
              </w:rPr>
            </w:pPr>
          </w:p>
        </w:tc>
        <w:tc>
          <w:tcPr>
            <w:tcW w:w="809" w:type="dxa"/>
            <w:textDirection w:val="btLr"/>
            <w:vAlign w:val="center"/>
          </w:tcPr>
          <w:p w:rsidR="001D343B" w:rsidRPr="00FE5532" w:rsidRDefault="001D343B"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D343B" w:rsidRDefault="001D343B"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D343B" w:rsidRPr="00FE5532" w:rsidRDefault="001D343B"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D343B" w:rsidRDefault="001D343B"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D343B" w:rsidRPr="00FE5532" w:rsidRDefault="001D343B" w:rsidP="00071F1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D343B" w:rsidRPr="00FE5532" w:rsidRDefault="001D343B" w:rsidP="00071F1D">
            <w:pPr>
              <w:spacing w:after="0" w:line="240" w:lineRule="auto"/>
              <w:jc w:val="center"/>
              <w:rPr>
                <w:rFonts w:ascii="Palatino Linotype" w:hAnsi="Palatino Linotype"/>
                <w:b/>
                <w:sz w:val="20"/>
                <w:szCs w:val="20"/>
              </w:rPr>
            </w:pPr>
          </w:p>
        </w:tc>
      </w:tr>
      <w:tr w:rsidR="001D343B" w:rsidRPr="00FE5532" w:rsidTr="00DC4BEE">
        <w:trPr>
          <w:jc w:val="center"/>
        </w:trPr>
        <w:tc>
          <w:tcPr>
            <w:tcW w:w="828" w:type="dxa"/>
            <w:shd w:val="clear" w:color="auto" w:fill="D9D9D9"/>
            <w:vAlign w:val="center"/>
          </w:tcPr>
          <w:p w:rsidR="001D343B" w:rsidRPr="008B7D14" w:rsidRDefault="001D343B"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D343B" w:rsidRPr="008B7D14" w:rsidRDefault="001D343B" w:rsidP="00071F1D">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D343B" w:rsidRPr="00FE5532" w:rsidRDefault="001D343B"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1D343B" w:rsidRPr="00FE5532" w:rsidRDefault="001D343B"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1D343B" w:rsidRPr="00FE5532" w:rsidRDefault="001D343B"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1D343B" w:rsidRPr="00FE5532" w:rsidRDefault="001D343B" w:rsidP="00071F1D">
            <w:pPr>
              <w:spacing w:after="0" w:line="240" w:lineRule="auto"/>
              <w:jc w:val="center"/>
              <w:rPr>
                <w:rFonts w:ascii="Palatino Linotype" w:hAnsi="Palatino Linotype"/>
                <w:sz w:val="20"/>
                <w:szCs w:val="20"/>
              </w:rPr>
            </w:pPr>
          </w:p>
        </w:tc>
      </w:tr>
      <w:tr w:rsidR="001D343B" w:rsidRPr="00FE5532" w:rsidTr="00DC4BEE">
        <w:trPr>
          <w:jc w:val="center"/>
        </w:trPr>
        <w:tc>
          <w:tcPr>
            <w:tcW w:w="828" w:type="dxa"/>
            <w:vAlign w:val="center"/>
          </w:tcPr>
          <w:p w:rsidR="001D343B" w:rsidRPr="00FE5532" w:rsidRDefault="001D343B"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D343B" w:rsidRPr="00FE5532" w:rsidRDefault="001D343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D343B" w:rsidRPr="00FE5532" w:rsidRDefault="001D343B" w:rsidP="00071F1D">
            <w:pPr>
              <w:spacing w:after="0" w:line="240" w:lineRule="auto"/>
              <w:jc w:val="center"/>
              <w:rPr>
                <w:rFonts w:ascii="Palatino Linotype" w:hAnsi="Palatino Linotype"/>
                <w:sz w:val="20"/>
                <w:szCs w:val="20"/>
              </w:rPr>
            </w:pPr>
          </w:p>
        </w:tc>
        <w:tc>
          <w:tcPr>
            <w:tcW w:w="763" w:type="dxa"/>
            <w:vAlign w:val="center"/>
          </w:tcPr>
          <w:p w:rsidR="001D343B" w:rsidRPr="00FE5532" w:rsidRDefault="001D343B" w:rsidP="00071F1D">
            <w:pPr>
              <w:spacing w:after="0" w:line="240" w:lineRule="auto"/>
              <w:jc w:val="center"/>
              <w:rPr>
                <w:rFonts w:ascii="Palatino Linotype" w:hAnsi="Palatino Linotype"/>
                <w:sz w:val="20"/>
                <w:szCs w:val="20"/>
              </w:rPr>
            </w:pPr>
          </w:p>
        </w:tc>
        <w:tc>
          <w:tcPr>
            <w:tcW w:w="2190"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D343B" w:rsidRPr="00FE5532" w:rsidTr="00DC4BEE">
        <w:trPr>
          <w:jc w:val="center"/>
        </w:trPr>
        <w:tc>
          <w:tcPr>
            <w:tcW w:w="828" w:type="dxa"/>
            <w:vAlign w:val="center"/>
          </w:tcPr>
          <w:p w:rsidR="001D343B" w:rsidRPr="00FE5532" w:rsidRDefault="001D343B"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1D343B" w:rsidRPr="00FE5532" w:rsidRDefault="001D343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D343B" w:rsidRPr="00FE5532" w:rsidRDefault="001D343B" w:rsidP="00071F1D">
            <w:pPr>
              <w:spacing w:after="0" w:line="240" w:lineRule="auto"/>
              <w:jc w:val="center"/>
              <w:rPr>
                <w:rFonts w:ascii="Palatino Linotype" w:hAnsi="Palatino Linotype"/>
                <w:sz w:val="20"/>
                <w:szCs w:val="20"/>
              </w:rPr>
            </w:pPr>
          </w:p>
        </w:tc>
        <w:tc>
          <w:tcPr>
            <w:tcW w:w="798"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D343B" w:rsidRPr="00FE5532" w:rsidRDefault="001D343B" w:rsidP="00071F1D">
            <w:pPr>
              <w:spacing w:after="0" w:line="240" w:lineRule="auto"/>
              <w:jc w:val="center"/>
              <w:rPr>
                <w:rFonts w:ascii="Palatino Linotype" w:hAnsi="Palatino Linotype"/>
                <w:sz w:val="20"/>
                <w:szCs w:val="20"/>
              </w:rPr>
            </w:pPr>
          </w:p>
        </w:tc>
        <w:tc>
          <w:tcPr>
            <w:tcW w:w="2190"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D343B" w:rsidRPr="00FE5532" w:rsidTr="00DC4BEE">
        <w:trPr>
          <w:jc w:val="center"/>
        </w:trPr>
        <w:tc>
          <w:tcPr>
            <w:tcW w:w="828" w:type="dxa"/>
            <w:vAlign w:val="center"/>
          </w:tcPr>
          <w:p w:rsidR="001D343B" w:rsidRPr="00FE5532" w:rsidRDefault="001D343B"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1D343B" w:rsidRPr="00FE5532" w:rsidRDefault="001D343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1D343B" w:rsidRPr="00FE5532" w:rsidRDefault="001D343B" w:rsidP="00071F1D">
            <w:pPr>
              <w:spacing w:after="0" w:line="240" w:lineRule="auto"/>
              <w:jc w:val="center"/>
              <w:rPr>
                <w:rFonts w:ascii="Palatino Linotype" w:hAnsi="Palatino Linotype"/>
                <w:sz w:val="20"/>
                <w:szCs w:val="20"/>
              </w:rPr>
            </w:pPr>
          </w:p>
        </w:tc>
        <w:tc>
          <w:tcPr>
            <w:tcW w:w="798" w:type="dxa"/>
            <w:vAlign w:val="center"/>
          </w:tcPr>
          <w:p w:rsidR="001D343B" w:rsidRPr="00FE5532" w:rsidRDefault="001D343B" w:rsidP="00071F1D">
            <w:pPr>
              <w:spacing w:after="0" w:line="240" w:lineRule="auto"/>
              <w:jc w:val="center"/>
              <w:rPr>
                <w:rFonts w:ascii="Palatino Linotype" w:hAnsi="Palatino Linotype"/>
                <w:sz w:val="20"/>
                <w:szCs w:val="20"/>
              </w:rPr>
            </w:pPr>
          </w:p>
        </w:tc>
        <w:tc>
          <w:tcPr>
            <w:tcW w:w="763"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D343B" w:rsidRPr="00FE5532" w:rsidTr="00DC4BEE">
        <w:trPr>
          <w:jc w:val="center"/>
        </w:trPr>
        <w:tc>
          <w:tcPr>
            <w:tcW w:w="828" w:type="dxa"/>
            <w:vAlign w:val="center"/>
          </w:tcPr>
          <w:p w:rsidR="001D343B" w:rsidRPr="00FE5532" w:rsidRDefault="001D343B"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1D343B" w:rsidRPr="00FE5532" w:rsidRDefault="001D343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D343B" w:rsidRPr="00FE5532" w:rsidRDefault="001D343B" w:rsidP="00071F1D">
            <w:pPr>
              <w:spacing w:after="0" w:line="240" w:lineRule="auto"/>
              <w:jc w:val="center"/>
              <w:rPr>
                <w:rFonts w:ascii="Palatino Linotype" w:hAnsi="Palatino Linotype"/>
                <w:sz w:val="20"/>
                <w:szCs w:val="20"/>
              </w:rPr>
            </w:pPr>
          </w:p>
        </w:tc>
        <w:tc>
          <w:tcPr>
            <w:tcW w:w="798" w:type="dxa"/>
            <w:vAlign w:val="center"/>
          </w:tcPr>
          <w:p w:rsidR="001D343B" w:rsidRPr="00FE5532" w:rsidRDefault="001D343B" w:rsidP="00071F1D">
            <w:pPr>
              <w:spacing w:after="0" w:line="240" w:lineRule="auto"/>
              <w:jc w:val="center"/>
              <w:rPr>
                <w:rFonts w:ascii="Palatino Linotype" w:hAnsi="Palatino Linotype"/>
                <w:sz w:val="20"/>
                <w:szCs w:val="20"/>
              </w:rPr>
            </w:pPr>
          </w:p>
        </w:tc>
        <w:tc>
          <w:tcPr>
            <w:tcW w:w="763"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D343B" w:rsidRPr="00FE5532" w:rsidTr="00DC4BEE">
        <w:trPr>
          <w:jc w:val="center"/>
        </w:trPr>
        <w:tc>
          <w:tcPr>
            <w:tcW w:w="828" w:type="dxa"/>
            <w:vAlign w:val="center"/>
          </w:tcPr>
          <w:p w:rsidR="001D343B" w:rsidRPr="00FE5532" w:rsidRDefault="001D343B"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1D343B" w:rsidRPr="00FE5532" w:rsidRDefault="001D343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D343B" w:rsidRPr="00FE5532" w:rsidRDefault="001D343B" w:rsidP="00071F1D">
            <w:pPr>
              <w:spacing w:after="0" w:line="240" w:lineRule="auto"/>
              <w:jc w:val="center"/>
              <w:rPr>
                <w:rFonts w:ascii="Palatino Linotype" w:hAnsi="Palatino Linotype"/>
                <w:sz w:val="20"/>
                <w:szCs w:val="20"/>
              </w:rPr>
            </w:pPr>
          </w:p>
        </w:tc>
        <w:tc>
          <w:tcPr>
            <w:tcW w:w="798" w:type="dxa"/>
            <w:vAlign w:val="center"/>
          </w:tcPr>
          <w:p w:rsidR="001D343B" w:rsidRPr="00FE5532" w:rsidRDefault="001D343B" w:rsidP="00071F1D">
            <w:pPr>
              <w:spacing w:after="0" w:line="240" w:lineRule="auto"/>
              <w:jc w:val="center"/>
              <w:rPr>
                <w:rFonts w:ascii="Palatino Linotype" w:hAnsi="Palatino Linotype"/>
                <w:sz w:val="20"/>
                <w:szCs w:val="20"/>
              </w:rPr>
            </w:pPr>
          </w:p>
        </w:tc>
        <w:tc>
          <w:tcPr>
            <w:tcW w:w="763"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D343B" w:rsidRPr="00FE5532" w:rsidTr="00DC4BEE">
        <w:trPr>
          <w:jc w:val="center"/>
        </w:trPr>
        <w:tc>
          <w:tcPr>
            <w:tcW w:w="828" w:type="dxa"/>
            <w:vAlign w:val="center"/>
          </w:tcPr>
          <w:p w:rsidR="001D343B" w:rsidRPr="00FE5532" w:rsidRDefault="001D343B"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1D343B" w:rsidRPr="00FE5532" w:rsidRDefault="001D343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D343B" w:rsidRPr="00FE5532" w:rsidRDefault="001D343B" w:rsidP="00071F1D">
            <w:pPr>
              <w:spacing w:after="0" w:line="240" w:lineRule="auto"/>
              <w:jc w:val="center"/>
              <w:rPr>
                <w:rFonts w:ascii="Palatino Linotype" w:hAnsi="Palatino Linotype"/>
                <w:sz w:val="20"/>
                <w:szCs w:val="20"/>
              </w:rPr>
            </w:pPr>
          </w:p>
        </w:tc>
        <w:tc>
          <w:tcPr>
            <w:tcW w:w="798" w:type="dxa"/>
            <w:vAlign w:val="center"/>
          </w:tcPr>
          <w:p w:rsidR="001D343B" w:rsidRPr="00FE5532" w:rsidRDefault="001D343B" w:rsidP="00071F1D">
            <w:pPr>
              <w:spacing w:after="0" w:line="240" w:lineRule="auto"/>
              <w:jc w:val="center"/>
              <w:rPr>
                <w:rFonts w:ascii="Palatino Linotype" w:hAnsi="Palatino Linotype"/>
                <w:sz w:val="20"/>
                <w:szCs w:val="20"/>
              </w:rPr>
            </w:pPr>
          </w:p>
        </w:tc>
        <w:tc>
          <w:tcPr>
            <w:tcW w:w="763"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D343B" w:rsidRPr="00FE5532" w:rsidTr="00DC4BEE">
        <w:trPr>
          <w:jc w:val="center"/>
        </w:trPr>
        <w:tc>
          <w:tcPr>
            <w:tcW w:w="828" w:type="dxa"/>
            <w:vAlign w:val="center"/>
          </w:tcPr>
          <w:p w:rsidR="001D343B" w:rsidRPr="00FE5532" w:rsidRDefault="001D343B"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1D343B" w:rsidRPr="00FE5532" w:rsidRDefault="001D343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D343B" w:rsidRPr="00FE5532" w:rsidRDefault="001D343B" w:rsidP="00071F1D">
            <w:pPr>
              <w:spacing w:after="0" w:line="240" w:lineRule="auto"/>
              <w:jc w:val="center"/>
              <w:rPr>
                <w:rFonts w:ascii="Palatino Linotype" w:hAnsi="Palatino Linotype"/>
                <w:sz w:val="20"/>
                <w:szCs w:val="20"/>
              </w:rPr>
            </w:pPr>
          </w:p>
        </w:tc>
        <w:tc>
          <w:tcPr>
            <w:tcW w:w="798" w:type="dxa"/>
            <w:vAlign w:val="center"/>
          </w:tcPr>
          <w:p w:rsidR="001D343B" w:rsidRPr="00FE5532" w:rsidRDefault="001D343B" w:rsidP="00071F1D">
            <w:pPr>
              <w:spacing w:after="0" w:line="240" w:lineRule="auto"/>
              <w:jc w:val="center"/>
              <w:rPr>
                <w:rFonts w:ascii="Palatino Linotype" w:hAnsi="Palatino Linotype"/>
                <w:sz w:val="20"/>
                <w:szCs w:val="20"/>
              </w:rPr>
            </w:pPr>
          </w:p>
        </w:tc>
        <w:tc>
          <w:tcPr>
            <w:tcW w:w="763"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D343B" w:rsidRPr="00FE5532" w:rsidTr="00DC4BEE">
        <w:trPr>
          <w:jc w:val="center"/>
        </w:trPr>
        <w:tc>
          <w:tcPr>
            <w:tcW w:w="828" w:type="dxa"/>
            <w:shd w:val="clear" w:color="auto" w:fill="D9D9D9"/>
            <w:vAlign w:val="center"/>
          </w:tcPr>
          <w:p w:rsidR="001D343B" w:rsidRPr="008B7D14" w:rsidRDefault="001D343B" w:rsidP="00071F1D">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D343B" w:rsidRPr="008B7D14" w:rsidRDefault="001D343B" w:rsidP="00071F1D">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D343B" w:rsidRPr="00FE5532" w:rsidRDefault="001D343B"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1D343B" w:rsidRPr="00FE5532" w:rsidRDefault="001D343B"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1D343B" w:rsidRPr="00FE5532" w:rsidRDefault="001D343B"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1D343B" w:rsidRPr="00FE5532" w:rsidRDefault="001D343B" w:rsidP="00071F1D">
            <w:pPr>
              <w:spacing w:after="0" w:line="240" w:lineRule="auto"/>
              <w:jc w:val="center"/>
              <w:rPr>
                <w:rFonts w:ascii="Palatino Linotype" w:hAnsi="Palatino Linotype"/>
                <w:sz w:val="20"/>
                <w:szCs w:val="20"/>
              </w:rPr>
            </w:pPr>
          </w:p>
        </w:tc>
      </w:tr>
      <w:tr w:rsidR="001D343B" w:rsidRPr="00FE5532" w:rsidTr="00DC4BEE">
        <w:trPr>
          <w:jc w:val="center"/>
        </w:trPr>
        <w:tc>
          <w:tcPr>
            <w:tcW w:w="828" w:type="dxa"/>
            <w:vAlign w:val="center"/>
          </w:tcPr>
          <w:p w:rsidR="001D343B" w:rsidRPr="00FE5532" w:rsidRDefault="001D343B"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D343B" w:rsidRPr="00FE5532" w:rsidRDefault="001D343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1D343B" w:rsidRPr="00FE5532" w:rsidRDefault="001D343B" w:rsidP="00071F1D">
            <w:pPr>
              <w:spacing w:after="0" w:line="240" w:lineRule="auto"/>
              <w:jc w:val="center"/>
              <w:rPr>
                <w:rFonts w:ascii="Palatino Linotype" w:hAnsi="Palatino Linotype"/>
                <w:sz w:val="20"/>
                <w:szCs w:val="20"/>
              </w:rPr>
            </w:pPr>
          </w:p>
        </w:tc>
        <w:tc>
          <w:tcPr>
            <w:tcW w:w="798"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D343B" w:rsidRPr="00FE5532" w:rsidRDefault="001D343B" w:rsidP="00071F1D">
            <w:pPr>
              <w:spacing w:after="0" w:line="240" w:lineRule="auto"/>
              <w:jc w:val="center"/>
              <w:rPr>
                <w:rFonts w:ascii="Palatino Linotype" w:hAnsi="Palatino Linotype"/>
                <w:sz w:val="20"/>
                <w:szCs w:val="20"/>
              </w:rPr>
            </w:pPr>
          </w:p>
        </w:tc>
        <w:tc>
          <w:tcPr>
            <w:tcW w:w="2190"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D343B" w:rsidRPr="00FE5532" w:rsidTr="00DC4BEE">
        <w:trPr>
          <w:jc w:val="center"/>
        </w:trPr>
        <w:tc>
          <w:tcPr>
            <w:tcW w:w="828" w:type="dxa"/>
            <w:vAlign w:val="center"/>
          </w:tcPr>
          <w:p w:rsidR="001D343B" w:rsidRPr="00FE5532" w:rsidRDefault="001D343B"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1D343B" w:rsidRPr="00FE5532" w:rsidRDefault="001D343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1D343B" w:rsidRPr="00FE5532" w:rsidRDefault="001D343B" w:rsidP="00071F1D">
            <w:pPr>
              <w:spacing w:after="0" w:line="240" w:lineRule="auto"/>
              <w:jc w:val="center"/>
              <w:rPr>
                <w:rFonts w:ascii="Palatino Linotype" w:hAnsi="Palatino Linotype"/>
                <w:sz w:val="20"/>
                <w:szCs w:val="20"/>
              </w:rPr>
            </w:pPr>
          </w:p>
        </w:tc>
        <w:tc>
          <w:tcPr>
            <w:tcW w:w="798"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D343B" w:rsidRPr="00FE5532" w:rsidRDefault="001D343B" w:rsidP="00071F1D">
            <w:pPr>
              <w:spacing w:after="0" w:line="240" w:lineRule="auto"/>
              <w:jc w:val="center"/>
              <w:rPr>
                <w:rFonts w:ascii="Palatino Linotype" w:hAnsi="Palatino Linotype"/>
                <w:sz w:val="20"/>
                <w:szCs w:val="20"/>
              </w:rPr>
            </w:pPr>
          </w:p>
        </w:tc>
        <w:tc>
          <w:tcPr>
            <w:tcW w:w="2190"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D343B" w:rsidRPr="00FE5532" w:rsidTr="00DC4BEE">
        <w:trPr>
          <w:jc w:val="center"/>
        </w:trPr>
        <w:tc>
          <w:tcPr>
            <w:tcW w:w="828" w:type="dxa"/>
            <w:vAlign w:val="center"/>
          </w:tcPr>
          <w:p w:rsidR="001D343B" w:rsidRPr="00FE5532" w:rsidRDefault="001D343B"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1D343B" w:rsidRPr="00FE5532" w:rsidRDefault="001D343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D343B" w:rsidRPr="00FE5532" w:rsidRDefault="001D343B" w:rsidP="00071F1D">
            <w:pPr>
              <w:spacing w:after="0" w:line="240" w:lineRule="auto"/>
              <w:jc w:val="center"/>
              <w:rPr>
                <w:rFonts w:ascii="Palatino Linotype" w:hAnsi="Palatino Linotype"/>
                <w:sz w:val="20"/>
                <w:szCs w:val="20"/>
              </w:rPr>
            </w:pPr>
          </w:p>
        </w:tc>
        <w:tc>
          <w:tcPr>
            <w:tcW w:w="798" w:type="dxa"/>
            <w:vAlign w:val="center"/>
          </w:tcPr>
          <w:p w:rsidR="001D343B" w:rsidRPr="00FE5532" w:rsidRDefault="001D343B" w:rsidP="00071F1D">
            <w:pPr>
              <w:spacing w:after="0" w:line="240" w:lineRule="auto"/>
              <w:jc w:val="center"/>
              <w:rPr>
                <w:rFonts w:ascii="Palatino Linotype" w:hAnsi="Palatino Linotype"/>
                <w:sz w:val="20"/>
                <w:szCs w:val="20"/>
              </w:rPr>
            </w:pPr>
          </w:p>
        </w:tc>
        <w:tc>
          <w:tcPr>
            <w:tcW w:w="763"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D343B" w:rsidRPr="00FE5532" w:rsidTr="00DC4BEE">
        <w:trPr>
          <w:jc w:val="center"/>
        </w:trPr>
        <w:tc>
          <w:tcPr>
            <w:tcW w:w="828" w:type="dxa"/>
            <w:vAlign w:val="center"/>
          </w:tcPr>
          <w:p w:rsidR="001D343B" w:rsidRPr="00FE5532" w:rsidRDefault="001D343B"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1D343B" w:rsidRPr="00FE5532" w:rsidRDefault="001D343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D343B" w:rsidRPr="00FE5532" w:rsidRDefault="001D343B" w:rsidP="00071F1D">
            <w:pPr>
              <w:spacing w:after="0" w:line="240" w:lineRule="auto"/>
              <w:jc w:val="center"/>
              <w:rPr>
                <w:rFonts w:ascii="Palatino Linotype" w:hAnsi="Palatino Linotype"/>
                <w:sz w:val="20"/>
                <w:szCs w:val="20"/>
              </w:rPr>
            </w:pPr>
          </w:p>
        </w:tc>
        <w:tc>
          <w:tcPr>
            <w:tcW w:w="798" w:type="dxa"/>
            <w:vAlign w:val="center"/>
          </w:tcPr>
          <w:p w:rsidR="001D343B" w:rsidRPr="00FE5532" w:rsidRDefault="001D343B" w:rsidP="00071F1D">
            <w:pPr>
              <w:spacing w:after="0" w:line="240" w:lineRule="auto"/>
              <w:jc w:val="center"/>
              <w:rPr>
                <w:rFonts w:ascii="Palatino Linotype" w:hAnsi="Palatino Linotype"/>
                <w:sz w:val="20"/>
                <w:szCs w:val="20"/>
              </w:rPr>
            </w:pPr>
          </w:p>
        </w:tc>
        <w:tc>
          <w:tcPr>
            <w:tcW w:w="763"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D343B" w:rsidRPr="00FE5532" w:rsidTr="00DC4BEE">
        <w:trPr>
          <w:jc w:val="center"/>
        </w:trPr>
        <w:tc>
          <w:tcPr>
            <w:tcW w:w="828" w:type="dxa"/>
            <w:vAlign w:val="center"/>
          </w:tcPr>
          <w:p w:rsidR="001D343B" w:rsidRPr="00FE5532" w:rsidRDefault="001D343B"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1D343B" w:rsidRPr="00FE5532" w:rsidRDefault="001D343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1D343B" w:rsidRPr="00FE5532" w:rsidRDefault="001D343B" w:rsidP="00071F1D">
            <w:pPr>
              <w:spacing w:after="0" w:line="240" w:lineRule="auto"/>
              <w:jc w:val="center"/>
              <w:rPr>
                <w:rFonts w:ascii="Palatino Linotype" w:hAnsi="Palatino Linotype"/>
                <w:sz w:val="20"/>
                <w:szCs w:val="20"/>
              </w:rPr>
            </w:pPr>
          </w:p>
        </w:tc>
        <w:tc>
          <w:tcPr>
            <w:tcW w:w="798"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D343B" w:rsidRPr="00FE5532" w:rsidRDefault="001D343B" w:rsidP="00071F1D">
            <w:pPr>
              <w:spacing w:after="0" w:line="240" w:lineRule="auto"/>
              <w:jc w:val="center"/>
              <w:rPr>
                <w:rFonts w:ascii="Palatino Linotype" w:hAnsi="Palatino Linotype"/>
                <w:sz w:val="20"/>
                <w:szCs w:val="20"/>
              </w:rPr>
            </w:pPr>
          </w:p>
        </w:tc>
        <w:tc>
          <w:tcPr>
            <w:tcW w:w="2190"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D343B" w:rsidRPr="00FE5532" w:rsidTr="00DC4BEE">
        <w:trPr>
          <w:jc w:val="center"/>
        </w:trPr>
        <w:tc>
          <w:tcPr>
            <w:tcW w:w="828" w:type="dxa"/>
            <w:vAlign w:val="center"/>
          </w:tcPr>
          <w:p w:rsidR="001D343B" w:rsidRPr="00FE5532" w:rsidRDefault="001D343B"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1D343B" w:rsidRPr="00FE5532" w:rsidRDefault="001D343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1D343B" w:rsidRPr="00FE5532" w:rsidRDefault="001D343B" w:rsidP="00071F1D">
            <w:pPr>
              <w:spacing w:after="0" w:line="240" w:lineRule="auto"/>
              <w:jc w:val="center"/>
              <w:rPr>
                <w:rFonts w:ascii="Palatino Linotype" w:hAnsi="Palatino Linotype"/>
                <w:sz w:val="20"/>
                <w:szCs w:val="20"/>
              </w:rPr>
            </w:pPr>
          </w:p>
        </w:tc>
        <w:tc>
          <w:tcPr>
            <w:tcW w:w="798"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D343B" w:rsidRPr="00FE5532" w:rsidRDefault="001D343B" w:rsidP="00071F1D">
            <w:pPr>
              <w:spacing w:after="0" w:line="240" w:lineRule="auto"/>
              <w:jc w:val="center"/>
              <w:rPr>
                <w:rFonts w:ascii="Palatino Linotype" w:hAnsi="Palatino Linotype"/>
                <w:sz w:val="20"/>
                <w:szCs w:val="20"/>
              </w:rPr>
            </w:pPr>
          </w:p>
        </w:tc>
        <w:tc>
          <w:tcPr>
            <w:tcW w:w="2190"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D343B" w:rsidRPr="00FE5532" w:rsidTr="00DC4BEE">
        <w:trPr>
          <w:jc w:val="center"/>
        </w:trPr>
        <w:tc>
          <w:tcPr>
            <w:tcW w:w="828" w:type="dxa"/>
            <w:vAlign w:val="center"/>
          </w:tcPr>
          <w:p w:rsidR="001D343B" w:rsidRPr="00FE5532" w:rsidRDefault="001D343B" w:rsidP="00071F1D">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1D343B" w:rsidRPr="00FE5532" w:rsidRDefault="001D343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1D343B" w:rsidRPr="00FE5532" w:rsidRDefault="001D343B" w:rsidP="00071F1D">
            <w:pPr>
              <w:spacing w:after="0" w:line="240" w:lineRule="auto"/>
              <w:jc w:val="center"/>
              <w:rPr>
                <w:rFonts w:ascii="Palatino Linotype" w:hAnsi="Palatino Linotype"/>
                <w:sz w:val="20"/>
                <w:szCs w:val="20"/>
              </w:rPr>
            </w:pPr>
          </w:p>
        </w:tc>
        <w:tc>
          <w:tcPr>
            <w:tcW w:w="798"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D343B" w:rsidRPr="00FE5532" w:rsidRDefault="001D343B" w:rsidP="00071F1D">
            <w:pPr>
              <w:spacing w:after="0" w:line="240" w:lineRule="auto"/>
              <w:jc w:val="center"/>
              <w:rPr>
                <w:rFonts w:ascii="Palatino Linotype" w:hAnsi="Palatino Linotype"/>
                <w:sz w:val="20"/>
                <w:szCs w:val="20"/>
              </w:rPr>
            </w:pPr>
          </w:p>
        </w:tc>
        <w:tc>
          <w:tcPr>
            <w:tcW w:w="2190"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D343B" w:rsidRPr="00FE5532" w:rsidTr="00DC4BEE">
        <w:trPr>
          <w:jc w:val="center"/>
        </w:trPr>
        <w:tc>
          <w:tcPr>
            <w:tcW w:w="828" w:type="dxa"/>
            <w:shd w:val="clear" w:color="auto" w:fill="D9D9D9"/>
            <w:vAlign w:val="center"/>
          </w:tcPr>
          <w:p w:rsidR="001D343B" w:rsidRPr="008B7D14" w:rsidRDefault="001D343B" w:rsidP="00071F1D">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1D343B" w:rsidRPr="008B7D14" w:rsidRDefault="001D343B" w:rsidP="00071F1D">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D343B" w:rsidRPr="00FE5532" w:rsidRDefault="001D343B" w:rsidP="00071F1D">
            <w:pPr>
              <w:spacing w:after="0" w:line="240" w:lineRule="auto"/>
              <w:jc w:val="center"/>
              <w:rPr>
                <w:rFonts w:ascii="Palatino Linotype" w:hAnsi="Palatino Linotype"/>
                <w:sz w:val="20"/>
                <w:szCs w:val="20"/>
              </w:rPr>
            </w:pPr>
          </w:p>
        </w:tc>
        <w:tc>
          <w:tcPr>
            <w:tcW w:w="798" w:type="dxa"/>
            <w:shd w:val="clear" w:color="auto" w:fill="D9D9D9"/>
            <w:vAlign w:val="center"/>
          </w:tcPr>
          <w:p w:rsidR="001D343B" w:rsidRPr="00FE5532" w:rsidRDefault="001D343B" w:rsidP="00071F1D">
            <w:pPr>
              <w:spacing w:after="0" w:line="240" w:lineRule="auto"/>
              <w:jc w:val="center"/>
              <w:rPr>
                <w:rFonts w:ascii="Palatino Linotype" w:hAnsi="Palatino Linotype"/>
                <w:sz w:val="20"/>
                <w:szCs w:val="20"/>
              </w:rPr>
            </w:pPr>
          </w:p>
        </w:tc>
        <w:tc>
          <w:tcPr>
            <w:tcW w:w="763" w:type="dxa"/>
            <w:shd w:val="clear" w:color="auto" w:fill="D9D9D9"/>
            <w:vAlign w:val="center"/>
          </w:tcPr>
          <w:p w:rsidR="001D343B" w:rsidRPr="00FE5532" w:rsidRDefault="001D343B" w:rsidP="00071F1D">
            <w:pPr>
              <w:spacing w:after="0" w:line="240" w:lineRule="auto"/>
              <w:jc w:val="center"/>
              <w:rPr>
                <w:rFonts w:ascii="Palatino Linotype" w:hAnsi="Palatino Linotype"/>
                <w:sz w:val="20"/>
                <w:szCs w:val="20"/>
              </w:rPr>
            </w:pPr>
          </w:p>
        </w:tc>
        <w:tc>
          <w:tcPr>
            <w:tcW w:w="2190" w:type="dxa"/>
            <w:shd w:val="clear" w:color="auto" w:fill="D9D9D9"/>
            <w:vAlign w:val="center"/>
          </w:tcPr>
          <w:p w:rsidR="001D343B" w:rsidRPr="00FE5532" w:rsidRDefault="001D343B" w:rsidP="00071F1D">
            <w:pPr>
              <w:spacing w:after="0" w:line="240" w:lineRule="auto"/>
              <w:jc w:val="center"/>
              <w:rPr>
                <w:rFonts w:ascii="Palatino Linotype" w:hAnsi="Palatino Linotype"/>
                <w:sz w:val="20"/>
                <w:szCs w:val="20"/>
              </w:rPr>
            </w:pPr>
          </w:p>
        </w:tc>
      </w:tr>
      <w:tr w:rsidR="001D343B" w:rsidRPr="00FE5532" w:rsidTr="00DC4BEE">
        <w:trPr>
          <w:jc w:val="center"/>
        </w:trPr>
        <w:tc>
          <w:tcPr>
            <w:tcW w:w="828"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1D343B" w:rsidRPr="00FE5532" w:rsidRDefault="001D343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1D343B" w:rsidRPr="00FE5532" w:rsidRDefault="001D343B" w:rsidP="00071F1D">
            <w:pPr>
              <w:spacing w:after="0" w:line="240" w:lineRule="auto"/>
              <w:jc w:val="center"/>
              <w:rPr>
                <w:rFonts w:ascii="Palatino Linotype" w:hAnsi="Palatino Linotype"/>
                <w:sz w:val="20"/>
                <w:szCs w:val="20"/>
              </w:rPr>
            </w:pPr>
          </w:p>
        </w:tc>
        <w:tc>
          <w:tcPr>
            <w:tcW w:w="798"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D343B" w:rsidRPr="00FE5532" w:rsidRDefault="001D343B" w:rsidP="00071F1D">
            <w:pPr>
              <w:spacing w:after="0" w:line="240" w:lineRule="auto"/>
              <w:jc w:val="center"/>
              <w:rPr>
                <w:rFonts w:ascii="Palatino Linotype" w:hAnsi="Palatino Linotype"/>
                <w:sz w:val="20"/>
                <w:szCs w:val="20"/>
              </w:rPr>
            </w:pPr>
          </w:p>
        </w:tc>
        <w:tc>
          <w:tcPr>
            <w:tcW w:w="2190"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D343B" w:rsidRPr="00FE5532" w:rsidTr="00DC4BEE">
        <w:trPr>
          <w:jc w:val="center"/>
        </w:trPr>
        <w:tc>
          <w:tcPr>
            <w:tcW w:w="828"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1D343B" w:rsidRPr="00FE5532" w:rsidRDefault="001D343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1D343B" w:rsidRPr="00FE5532" w:rsidRDefault="001D343B" w:rsidP="00071F1D">
            <w:pPr>
              <w:spacing w:after="0" w:line="240" w:lineRule="auto"/>
              <w:jc w:val="center"/>
              <w:rPr>
                <w:rFonts w:ascii="Palatino Linotype" w:hAnsi="Palatino Linotype"/>
                <w:sz w:val="20"/>
                <w:szCs w:val="20"/>
              </w:rPr>
            </w:pPr>
          </w:p>
        </w:tc>
        <w:tc>
          <w:tcPr>
            <w:tcW w:w="798"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D343B" w:rsidRPr="00FE5532" w:rsidRDefault="001D343B" w:rsidP="00071F1D">
            <w:pPr>
              <w:spacing w:after="0" w:line="240" w:lineRule="auto"/>
              <w:jc w:val="center"/>
              <w:rPr>
                <w:rFonts w:ascii="Palatino Linotype" w:hAnsi="Palatino Linotype"/>
                <w:sz w:val="20"/>
                <w:szCs w:val="20"/>
              </w:rPr>
            </w:pPr>
          </w:p>
        </w:tc>
        <w:tc>
          <w:tcPr>
            <w:tcW w:w="2190"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D343B" w:rsidRPr="00FE5532" w:rsidTr="00DC4BEE">
        <w:trPr>
          <w:jc w:val="center"/>
        </w:trPr>
        <w:tc>
          <w:tcPr>
            <w:tcW w:w="828"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1D343B" w:rsidRPr="00FE5532" w:rsidRDefault="001D343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1D343B" w:rsidRPr="00FE5532" w:rsidRDefault="001D343B" w:rsidP="00071F1D">
            <w:pPr>
              <w:spacing w:after="0" w:line="240" w:lineRule="auto"/>
              <w:jc w:val="center"/>
              <w:rPr>
                <w:rFonts w:ascii="Palatino Linotype" w:hAnsi="Palatino Linotype"/>
                <w:sz w:val="20"/>
                <w:szCs w:val="20"/>
              </w:rPr>
            </w:pPr>
          </w:p>
        </w:tc>
        <w:tc>
          <w:tcPr>
            <w:tcW w:w="798"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D343B" w:rsidRPr="00FE5532" w:rsidRDefault="001D343B" w:rsidP="00071F1D">
            <w:pPr>
              <w:spacing w:after="0" w:line="240" w:lineRule="auto"/>
              <w:jc w:val="center"/>
              <w:rPr>
                <w:rFonts w:ascii="Palatino Linotype" w:hAnsi="Palatino Linotype"/>
                <w:sz w:val="20"/>
                <w:szCs w:val="20"/>
              </w:rPr>
            </w:pPr>
          </w:p>
        </w:tc>
        <w:tc>
          <w:tcPr>
            <w:tcW w:w="2190"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D343B" w:rsidRPr="00FE5532" w:rsidTr="00DC4BEE">
        <w:trPr>
          <w:jc w:val="center"/>
        </w:trPr>
        <w:tc>
          <w:tcPr>
            <w:tcW w:w="828"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1D343B" w:rsidRPr="00FE5532" w:rsidRDefault="001D343B" w:rsidP="00071F1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1D343B" w:rsidRPr="00FE5532" w:rsidRDefault="001D343B" w:rsidP="00071F1D">
            <w:pPr>
              <w:spacing w:after="0" w:line="240" w:lineRule="auto"/>
              <w:jc w:val="center"/>
              <w:rPr>
                <w:rFonts w:ascii="Palatino Linotype" w:hAnsi="Palatino Linotype"/>
                <w:sz w:val="20"/>
                <w:szCs w:val="20"/>
              </w:rPr>
            </w:pPr>
          </w:p>
        </w:tc>
        <w:tc>
          <w:tcPr>
            <w:tcW w:w="798"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D343B" w:rsidRPr="00FE5532" w:rsidRDefault="001D343B" w:rsidP="00071F1D">
            <w:pPr>
              <w:spacing w:after="0" w:line="240" w:lineRule="auto"/>
              <w:jc w:val="center"/>
              <w:rPr>
                <w:rFonts w:ascii="Palatino Linotype" w:hAnsi="Palatino Linotype"/>
                <w:sz w:val="20"/>
                <w:szCs w:val="20"/>
              </w:rPr>
            </w:pPr>
          </w:p>
        </w:tc>
        <w:tc>
          <w:tcPr>
            <w:tcW w:w="2190" w:type="dxa"/>
            <w:vAlign w:val="center"/>
          </w:tcPr>
          <w:p w:rsidR="001D343B" w:rsidRPr="00FE5532" w:rsidRDefault="001D343B" w:rsidP="00071F1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D343B" w:rsidRPr="00B21630" w:rsidRDefault="001D343B" w:rsidP="00071F1D">
      <w:pPr>
        <w:spacing w:after="0" w:line="240" w:lineRule="auto"/>
        <w:ind w:left="540"/>
        <w:jc w:val="both"/>
        <w:rPr>
          <w:rFonts w:ascii="Palatino Linotype" w:hAnsi="Palatino Linotype"/>
          <w:iCs/>
          <w:color w:val="0070C0"/>
        </w:rPr>
      </w:pPr>
    </w:p>
    <w:p w:rsidR="001D343B" w:rsidRPr="00F26654" w:rsidRDefault="001D343B" w:rsidP="00F26654">
      <w:pPr>
        <w:pStyle w:val="Listaszerbekezds"/>
        <w:widowControl w:val="0"/>
        <w:numPr>
          <w:ilvl w:val="1"/>
          <w:numId w:val="34"/>
        </w:numPr>
        <w:suppressAutoHyphens/>
        <w:spacing w:after="0" w:line="240" w:lineRule="auto"/>
        <w:jc w:val="both"/>
        <w:rPr>
          <w:rFonts w:ascii="Palatino Linotype" w:hAnsi="Palatino Linotype"/>
          <w:b/>
          <w:kern w:val="1"/>
          <w:sz w:val="24"/>
          <w:szCs w:val="24"/>
          <w:lang w:eastAsia="hi-IN" w:bidi="hi-IN"/>
        </w:rPr>
      </w:pPr>
      <w:r w:rsidRPr="00F26654">
        <w:rPr>
          <w:rFonts w:ascii="Palatino Linotype" w:hAnsi="Palatino Linotype"/>
          <w:b/>
          <w:kern w:val="1"/>
          <w:sz w:val="24"/>
          <w:szCs w:val="24"/>
          <w:lang w:eastAsia="hi-IN" w:bidi="hi-IN"/>
        </w:rPr>
        <w:t>A tantárgy értékelésének módja</w:t>
      </w:r>
    </w:p>
    <w:p w:rsidR="001D343B" w:rsidRPr="001B09A5" w:rsidRDefault="001D343B" w:rsidP="00EC1406">
      <w:pPr>
        <w:widowControl w:val="0"/>
        <w:suppressAutoHyphens/>
        <w:spacing w:after="0" w:line="240" w:lineRule="auto"/>
        <w:ind w:left="426"/>
        <w:rPr>
          <w:rFonts w:ascii="Palatino Linotype" w:hAnsi="Palatino Linotype"/>
          <w:bCs/>
          <w:kern w:val="1"/>
          <w:sz w:val="24"/>
          <w:szCs w:val="24"/>
          <w:lang w:eastAsia="hi-IN" w:bidi="hi-IN"/>
        </w:rPr>
      </w:pPr>
      <w:r w:rsidRPr="001B09A5">
        <w:rPr>
          <w:rFonts w:ascii="Palatino Linotype" w:hAnsi="Palatino Linotype"/>
          <w:bCs/>
          <w:kern w:val="1"/>
          <w:sz w:val="24"/>
          <w:szCs w:val="24"/>
          <w:lang w:eastAsia="hi-IN" w:bidi="hi-IN"/>
        </w:rPr>
        <w:t>A nemzeti köznevelésről szóló 2011. évi CXC. törvény</w:t>
      </w:r>
      <w:r w:rsidR="00193D5A">
        <w:rPr>
          <w:rFonts w:ascii="Palatino Linotype" w:hAnsi="Palatino Linotype"/>
          <w:bCs/>
          <w:kern w:val="1"/>
          <w:sz w:val="24"/>
          <w:szCs w:val="24"/>
          <w:lang w:eastAsia="hi-IN" w:bidi="hi-IN"/>
        </w:rPr>
        <w:t xml:space="preserve"> </w:t>
      </w:r>
      <w:r w:rsidRPr="001B09A5">
        <w:rPr>
          <w:rFonts w:ascii="Palatino Linotype" w:hAnsi="Palatino Linotype"/>
          <w:bCs/>
          <w:kern w:val="1"/>
          <w:sz w:val="24"/>
          <w:szCs w:val="24"/>
          <w:lang w:eastAsia="hi-IN" w:bidi="hi-IN"/>
        </w:rPr>
        <w:t>54. § (2) a) pontja szerinti értékeléssel.</w:t>
      </w:r>
    </w:p>
    <w:p w:rsidR="005F607D" w:rsidRDefault="005F607D" w:rsidP="00071F1D">
      <w:pPr>
        <w:spacing w:after="0" w:line="240" w:lineRule="auto"/>
      </w:pPr>
    </w:p>
    <w:p w:rsidR="005F607D" w:rsidRDefault="005F607D" w:rsidP="00071F1D">
      <w:pPr>
        <w:spacing w:after="0" w:line="240" w:lineRule="auto"/>
        <w:rPr>
          <w:rFonts w:ascii="Palatino Linotype" w:hAnsi="Palatino Linotype"/>
          <w:b/>
        </w:rPr>
      </w:pPr>
    </w:p>
    <w:sectPr w:rsidR="005F607D" w:rsidSect="00343F90">
      <w:footerReference w:type="default" r:id="rId11"/>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5044" w:rsidRDefault="00FD5044">
      <w:pPr>
        <w:spacing w:after="0" w:line="240" w:lineRule="auto"/>
      </w:pPr>
      <w:r>
        <w:separator/>
      </w:r>
    </w:p>
  </w:endnote>
  <w:endnote w:type="continuationSeparator" w:id="0">
    <w:p w:rsidR="00FD5044" w:rsidRDefault="00FD50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alibri">
    <w:panose1 w:val="020F0502020204030204"/>
    <w:charset w:val="EE"/>
    <w:family w:val="swiss"/>
    <w:pitch w:val="variable"/>
    <w:sig w:usb0="E10002FF" w:usb1="4000ACFF" w:usb2="00000009"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192" w:rsidRPr="0006055B" w:rsidRDefault="00D03192" w:rsidP="00CE203C">
    <w:pPr>
      <w:pStyle w:val="llb"/>
      <w:ind w:left="720"/>
      <w:jc w:val="center"/>
      <w:rPr>
        <w:rFonts w:ascii="Palatino Linotype" w:hAnsi="Palatino Linotype"/>
        <w:sz w:val="16"/>
        <w:szCs w:val="16"/>
      </w:rPr>
    </w:pPr>
    <w:r w:rsidRPr="0006055B">
      <w:rPr>
        <w:rFonts w:ascii="Palatino Linotype" w:hAnsi="Palatino Linotype"/>
      </w:rPr>
      <w:fldChar w:fldCharType="begin"/>
    </w:r>
    <w:r w:rsidRPr="0006055B">
      <w:rPr>
        <w:rFonts w:ascii="Palatino Linotype" w:hAnsi="Palatino Linotype"/>
      </w:rPr>
      <w:instrText>PAGE   \* MERGEFORMAT</w:instrText>
    </w:r>
    <w:r w:rsidRPr="0006055B">
      <w:rPr>
        <w:rFonts w:ascii="Palatino Linotype" w:hAnsi="Palatino Linotype"/>
      </w:rPr>
      <w:fldChar w:fldCharType="separate"/>
    </w:r>
    <w:r w:rsidR="00260F47">
      <w:rPr>
        <w:rFonts w:ascii="Palatino Linotype" w:hAnsi="Palatino Linotype"/>
        <w:noProof/>
      </w:rPr>
      <w:t>1</w:t>
    </w:r>
    <w:r w:rsidRPr="0006055B">
      <w:rPr>
        <w:rFonts w:ascii="Palatino Linotype" w:hAnsi="Palatino Linotype"/>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192" w:rsidRPr="0028078A" w:rsidRDefault="00D03192" w:rsidP="006B316A">
    <w:pPr>
      <w:pStyle w:val="llb"/>
      <w:ind w:left="720"/>
    </w:pPr>
    <w:r>
      <w:tab/>
    </w:r>
    <w:r>
      <w:fldChar w:fldCharType="begin"/>
    </w:r>
    <w:r>
      <w:instrText>PAGE   \* MERGEFORMAT</w:instrText>
    </w:r>
    <w:r>
      <w:fldChar w:fldCharType="separate"/>
    </w:r>
    <w:r w:rsidR="005C50E4">
      <w:rPr>
        <w:noProof/>
      </w:rPr>
      <w:t>100</w:t>
    </w:r>
    <w:r>
      <w:rPr>
        <w:noProof/>
      </w:rPr>
      <w:fldChar w:fldCharType="end"/>
    </w:r>
  </w:p>
  <w:p w:rsidR="00D03192" w:rsidRDefault="00D03192">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5044" w:rsidRDefault="00FD5044">
      <w:pPr>
        <w:spacing w:after="0" w:line="240" w:lineRule="auto"/>
      </w:pPr>
      <w:r>
        <w:separator/>
      </w:r>
    </w:p>
  </w:footnote>
  <w:footnote w:type="continuationSeparator" w:id="0">
    <w:p w:rsidR="00FD5044" w:rsidRDefault="00FD504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192" w:rsidRDefault="00D03192">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0838CAC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i w:val="0"/>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2FD43C7"/>
    <w:multiLevelType w:val="hybridMultilevel"/>
    <w:tmpl w:val="F2540EAE"/>
    <w:lvl w:ilvl="0" w:tplc="04F22AAA">
      <w:start w:val="1"/>
      <w:numFmt w:val="bullet"/>
      <w:lvlText w:val="-"/>
      <w:lvlJc w:val="left"/>
      <w:pPr>
        <w:ind w:left="720" w:hanging="360"/>
      </w:pPr>
      <w:rPr>
        <w:rFonts w:ascii="Calibri" w:eastAsia="Times New Roman" w:hAnsi="Calibri" w:hint="default"/>
      </w:rPr>
    </w:lvl>
    <w:lvl w:ilvl="1" w:tplc="040E0003">
      <w:start w:val="1"/>
      <w:numFmt w:val="decimal"/>
      <w:lvlText w:val="%2."/>
      <w:lvlJc w:val="left"/>
      <w:pPr>
        <w:tabs>
          <w:tab w:val="num" w:pos="1440"/>
        </w:tabs>
        <w:ind w:left="1440" w:hanging="360"/>
      </w:pPr>
      <w:rPr>
        <w:rFonts w:cs="Times New Roman"/>
      </w:rPr>
    </w:lvl>
    <w:lvl w:ilvl="2" w:tplc="040E0005">
      <w:start w:val="1"/>
      <w:numFmt w:val="decimal"/>
      <w:lvlText w:val="%3."/>
      <w:lvlJc w:val="left"/>
      <w:pPr>
        <w:tabs>
          <w:tab w:val="num" w:pos="2160"/>
        </w:tabs>
        <w:ind w:left="2160" w:hanging="360"/>
      </w:pPr>
      <w:rPr>
        <w:rFonts w:cs="Times New Roman"/>
      </w:rPr>
    </w:lvl>
    <w:lvl w:ilvl="3" w:tplc="040E0001">
      <w:start w:val="1"/>
      <w:numFmt w:val="decimal"/>
      <w:lvlText w:val="%4."/>
      <w:lvlJc w:val="left"/>
      <w:pPr>
        <w:tabs>
          <w:tab w:val="num" w:pos="2880"/>
        </w:tabs>
        <w:ind w:left="2880" w:hanging="360"/>
      </w:pPr>
      <w:rPr>
        <w:rFonts w:cs="Times New Roman"/>
      </w:rPr>
    </w:lvl>
    <w:lvl w:ilvl="4" w:tplc="040E0003">
      <w:start w:val="1"/>
      <w:numFmt w:val="decimal"/>
      <w:lvlText w:val="%5."/>
      <w:lvlJc w:val="left"/>
      <w:pPr>
        <w:tabs>
          <w:tab w:val="num" w:pos="3600"/>
        </w:tabs>
        <w:ind w:left="3600" w:hanging="360"/>
      </w:pPr>
      <w:rPr>
        <w:rFonts w:cs="Times New Roman"/>
      </w:rPr>
    </w:lvl>
    <w:lvl w:ilvl="5" w:tplc="040E0005">
      <w:start w:val="1"/>
      <w:numFmt w:val="decimal"/>
      <w:lvlText w:val="%6."/>
      <w:lvlJc w:val="left"/>
      <w:pPr>
        <w:tabs>
          <w:tab w:val="num" w:pos="4320"/>
        </w:tabs>
        <w:ind w:left="4320" w:hanging="360"/>
      </w:pPr>
      <w:rPr>
        <w:rFonts w:cs="Times New Roman"/>
      </w:rPr>
    </w:lvl>
    <w:lvl w:ilvl="6" w:tplc="040E0001">
      <w:start w:val="1"/>
      <w:numFmt w:val="decimal"/>
      <w:lvlText w:val="%7."/>
      <w:lvlJc w:val="left"/>
      <w:pPr>
        <w:tabs>
          <w:tab w:val="num" w:pos="5040"/>
        </w:tabs>
        <w:ind w:left="5040" w:hanging="360"/>
      </w:pPr>
      <w:rPr>
        <w:rFonts w:cs="Times New Roman"/>
      </w:rPr>
    </w:lvl>
    <w:lvl w:ilvl="7" w:tplc="040E0003">
      <w:start w:val="1"/>
      <w:numFmt w:val="decimal"/>
      <w:lvlText w:val="%8."/>
      <w:lvlJc w:val="left"/>
      <w:pPr>
        <w:tabs>
          <w:tab w:val="num" w:pos="5760"/>
        </w:tabs>
        <w:ind w:left="5760" w:hanging="360"/>
      </w:pPr>
      <w:rPr>
        <w:rFonts w:cs="Times New Roman"/>
      </w:rPr>
    </w:lvl>
    <w:lvl w:ilvl="8" w:tplc="040E0005">
      <w:start w:val="1"/>
      <w:numFmt w:val="decimal"/>
      <w:lvlText w:val="%9."/>
      <w:lvlJc w:val="left"/>
      <w:pPr>
        <w:tabs>
          <w:tab w:val="num" w:pos="6480"/>
        </w:tabs>
        <w:ind w:left="6480" w:hanging="360"/>
      </w:pPr>
      <w:rPr>
        <w:rFonts w:cs="Times New Roman"/>
      </w:rPr>
    </w:lvl>
  </w:abstractNum>
  <w:abstractNum w:abstractNumId="4">
    <w:nsid w:val="065C3038"/>
    <w:multiLevelType w:val="hybridMultilevel"/>
    <w:tmpl w:val="2BD02AEC"/>
    <w:lvl w:ilvl="0" w:tplc="04F22AAA">
      <w:start w:val="1"/>
      <w:numFmt w:val="bullet"/>
      <w:lvlText w:val="-"/>
      <w:lvlJc w:val="left"/>
      <w:pPr>
        <w:ind w:left="720" w:hanging="360"/>
      </w:pPr>
      <w:rPr>
        <w:rFonts w:ascii="Calibri" w:eastAsia="Times New Roman" w:hAnsi="Calibri" w:hint="default"/>
      </w:rPr>
    </w:lvl>
    <w:lvl w:ilvl="1" w:tplc="040E0003">
      <w:start w:val="1"/>
      <w:numFmt w:val="decimal"/>
      <w:lvlText w:val="%2."/>
      <w:lvlJc w:val="left"/>
      <w:pPr>
        <w:tabs>
          <w:tab w:val="num" w:pos="1440"/>
        </w:tabs>
        <w:ind w:left="1440" w:hanging="360"/>
      </w:pPr>
      <w:rPr>
        <w:rFonts w:cs="Times New Roman"/>
      </w:rPr>
    </w:lvl>
    <w:lvl w:ilvl="2" w:tplc="040E0005">
      <w:start w:val="1"/>
      <w:numFmt w:val="decimal"/>
      <w:lvlText w:val="%3."/>
      <w:lvlJc w:val="left"/>
      <w:pPr>
        <w:tabs>
          <w:tab w:val="num" w:pos="2160"/>
        </w:tabs>
        <w:ind w:left="2160" w:hanging="360"/>
      </w:pPr>
      <w:rPr>
        <w:rFonts w:cs="Times New Roman"/>
      </w:rPr>
    </w:lvl>
    <w:lvl w:ilvl="3" w:tplc="040E0001">
      <w:start w:val="1"/>
      <w:numFmt w:val="decimal"/>
      <w:lvlText w:val="%4."/>
      <w:lvlJc w:val="left"/>
      <w:pPr>
        <w:tabs>
          <w:tab w:val="num" w:pos="2880"/>
        </w:tabs>
        <w:ind w:left="2880" w:hanging="360"/>
      </w:pPr>
      <w:rPr>
        <w:rFonts w:cs="Times New Roman"/>
      </w:rPr>
    </w:lvl>
    <w:lvl w:ilvl="4" w:tplc="040E0003">
      <w:start w:val="1"/>
      <w:numFmt w:val="decimal"/>
      <w:lvlText w:val="%5."/>
      <w:lvlJc w:val="left"/>
      <w:pPr>
        <w:tabs>
          <w:tab w:val="num" w:pos="3600"/>
        </w:tabs>
        <w:ind w:left="3600" w:hanging="360"/>
      </w:pPr>
      <w:rPr>
        <w:rFonts w:cs="Times New Roman"/>
      </w:rPr>
    </w:lvl>
    <w:lvl w:ilvl="5" w:tplc="040E0005">
      <w:start w:val="1"/>
      <w:numFmt w:val="decimal"/>
      <w:lvlText w:val="%6."/>
      <w:lvlJc w:val="left"/>
      <w:pPr>
        <w:tabs>
          <w:tab w:val="num" w:pos="4320"/>
        </w:tabs>
        <w:ind w:left="4320" w:hanging="360"/>
      </w:pPr>
      <w:rPr>
        <w:rFonts w:cs="Times New Roman"/>
      </w:rPr>
    </w:lvl>
    <w:lvl w:ilvl="6" w:tplc="040E0001">
      <w:start w:val="1"/>
      <w:numFmt w:val="decimal"/>
      <w:lvlText w:val="%7."/>
      <w:lvlJc w:val="left"/>
      <w:pPr>
        <w:tabs>
          <w:tab w:val="num" w:pos="5040"/>
        </w:tabs>
        <w:ind w:left="5040" w:hanging="360"/>
      </w:pPr>
      <w:rPr>
        <w:rFonts w:cs="Times New Roman"/>
      </w:rPr>
    </w:lvl>
    <w:lvl w:ilvl="7" w:tplc="040E0003">
      <w:start w:val="1"/>
      <w:numFmt w:val="decimal"/>
      <w:lvlText w:val="%8."/>
      <w:lvlJc w:val="left"/>
      <w:pPr>
        <w:tabs>
          <w:tab w:val="num" w:pos="5760"/>
        </w:tabs>
        <w:ind w:left="5760" w:hanging="360"/>
      </w:pPr>
      <w:rPr>
        <w:rFonts w:cs="Times New Roman"/>
      </w:rPr>
    </w:lvl>
    <w:lvl w:ilvl="8" w:tplc="040E0005">
      <w:start w:val="1"/>
      <w:numFmt w:val="decimal"/>
      <w:lvlText w:val="%9."/>
      <w:lvlJc w:val="left"/>
      <w:pPr>
        <w:tabs>
          <w:tab w:val="num" w:pos="6480"/>
        </w:tabs>
        <w:ind w:left="6480" w:hanging="360"/>
      </w:pPr>
      <w:rPr>
        <w:rFonts w:cs="Times New Roman"/>
      </w:rPr>
    </w:lvl>
  </w:abstractNum>
  <w:abstractNum w:abstractNumId="5">
    <w:nsid w:val="067A20C0"/>
    <w:multiLevelType w:val="hybridMultilevel"/>
    <w:tmpl w:val="4F12FBA6"/>
    <w:lvl w:ilvl="0" w:tplc="04F22AAA">
      <w:start w:val="1"/>
      <w:numFmt w:val="bullet"/>
      <w:lvlText w:val="-"/>
      <w:lvlJc w:val="left"/>
      <w:pPr>
        <w:ind w:left="720" w:hanging="360"/>
      </w:pPr>
      <w:rPr>
        <w:rFonts w:ascii="Calibri" w:eastAsia="Times New Roman" w:hAnsi="Calibri" w:hint="default"/>
      </w:rPr>
    </w:lvl>
    <w:lvl w:ilvl="1" w:tplc="040E0003">
      <w:start w:val="1"/>
      <w:numFmt w:val="decimal"/>
      <w:lvlText w:val="%2."/>
      <w:lvlJc w:val="left"/>
      <w:pPr>
        <w:tabs>
          <w:tab w:val="num" w:pos="1440"/>
        </w:tabs>
        <w:ind w:left="1440" w:hanging="360"/>
      </w:pPr>
      <w:rPr>
        <w:rFonts w:cs="Times New Roman"/>
      </w:rPr>
    </w:lvl>
    <w:lvl w:ilvl="2" w:tplc="040E0005">
      <w:start w:val="1"/>
      <w:numFmt w:val="decimal"/>
      <w:lvlText w:val="%3."/>
      <w:lvlJc w:val="left"/>
      <w:pPr>
        <w:tabs>
          <w:tab w:val="num" w:pos="2160"/>
        </w:tabs>
        <w:ind w:left="2160" w:hanging="360"/>
      </w:pPr>
      <w:rPr>
        <w:rFonts w:cs="Times New Roman"/>
      </w:rPr>
    </w:lvl>
    <w:lvl w:ilvl="3" w:tplc="040E0001">
      <w:start w:val="1"/>
      <w:numFmt w:val="decimal"/>
      <w:lvlText w:val="%4."/>
      <w:lvlJc w:val="left"/>
      <w:pPr>
        <w:tabs>
          <w:tab w:val="num" w:pos="2880"/>
        </w:tabs>
        <w:ind w:left="2880" w:hanging="360"/>
      </w:pPr>
      <w:rPr>
        <w:rFonts w:cs="Times New Roman"/>
      </w:rPr>
    </w:lvl>
    <w:lvl w:ilvl="4" w:tplc="040E0003">
      <w:start w:val="1"/>
      <w:numFmt w:val="decimal"/>
      <w:lvlText w:val="%5."/>
      <w:lvlJc w:val="left"/>
      <w:pPr>
        <w:tabs>
          <w:tab w:val="num" w:pos="3600"/>
        </w:tabs>
        <w:ind w:left="3600" w:hanging="360"/>
      </w:pPr>
      <w:rPr>
        <w:rFonts w:cs="Times New Roman"/>
      </w:rPr>
    </w:lvl>
    <w:lvl w:ilvl="5" w:tplc="040E0005">
      <w:start w:val="1"/>
      <w:numFmt w:val="decimal"/>
      <w:lvlText w:val="%6."/>
      <w:lvlJc w:val="left"/>
      <w:pPr>
        <w:tabs>
          <w:tab w:val="num" w:pos="4320"/>
        </w:tabs>
        <w:ind w:left="4320" w:hanging="360"/>
      </w:pPr>
      <w:rPr>
        <w:rFonts w:cs="Times New Roman"/>
      </w:rPr>
    </w:lvl>
    <w:lvl w:ilvl="6" w:tplc="040E0001">
      <w:start w:val="1"/>
      <w:numFmt w:val="decimal"/>
      <w:lvlText w:val="%7."/>
      <w:lvlJc w:val="left"/>
      <w:pPr>
        <w:tabs>
          <w:tab w:val="num" w:pos="5040"/>
        </w:tabs>
        <w:ind w:left="5040" w:hanging="360"/>
      </w:pPr>
      <w:rPr>
        <w:rFonts w:cs="Times New Roman"/>
      </w:rPr>
    </w:lvl>
    <w:lvl w:ilvl="7" w:tplc="040E0003">
      <w:start w:val="1"/>
      <w:numFmt w:val="decimal"/>
      <w:lvlText w:val="%8."/>
      <w:lvlJc w:val="left"/>
      <w:pPr>
        <w:tabs>
          <w:tab w:val="num" w:pos="5760"/>
        </w:tabs>
        <w:ind w:left="5760" w:hanging="360"/>
      </w:pPr>
      <w:rPr>
        <w:rFonts w:cs="Times New Roman"/>
      </w:rPr>
    </w:lvl>
    <w:lvl w:ilvl="8" w:tplc="040E0005">
      <w:start w:val="1"/>
      <w:numFmt w:val="decimal"/>
      <w:lvlText w:val="%9."/>
      <w:lvlJc w:val="left"/>
      <w:pPr>
        <w:tabs>
          <w:tab w:val="num" w:pos="6480"/>
        </w:tabs>
        <w:ind w:left="6480" w:hanging="360"/>
      </w:pPr>
      <w:rPr>
        <w:rFonts w:cs="Times New Roman"/>
      </w:rPr>
    </w:lvl>
  </w:abstractNum>
  <w:abstractNum w:abstractNumId="6">
    <w:nsid w:val="08E30B40"/>
    <w:multiLevelType w:val="multilevel"/>
    <w:tmpl w:val="612E9BBA"/>
    <w:lvl w:ilvl="0">
      <w:start w:val="3"/>
      <w:numFmt w:val="decimal"/>
      <w:lvlText w:val="%1."/>
      <w:lvlJc w:val="left"/>
      <w:pPr>
        <w:ind w:left="540" w:hanging="540"/>
      </w:pPr>
      <w:rPr>
        <w:rFonts w:hint="default"/>
      </w:rPr>
    </w:lvl>
    <w:lvl w:ilvl="1">
      <w:start w:val="5"/>
      <w:numFmt w:val="decimal"/>
      <w:lvlText w:val="%1.%2."/>
      <w:lvlJc w:val="left"/>
      <w:pPr>
        <w:ind w:left="540" w:hanging="540"/>
      </w:pPr>
      <w:rPr>
        <w:rFonts w:hint="default"/>
        <w:b/>
      </w:rPr>
    </w:lvl>
    <w:lvl w:ilvl="2">
      <w:start w:val="1"/>
      <w:numFmt w:val="decimal"/>
      <w:lvlText w:val="%1.%2.%3."/>
      <w:lvlJc w:val="left"/>
      <w:pPr>
        <w:ind w:left="720" w:hanging="720"/>
      </w:pPr>
      <w:rPr>
        <w:rFonts w:hint="default"/>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0E190BC3"/>
    <w:multiLevelType w:val="hybridMultilevel"/>
    <w:tmpl w:val="D5E2DD98"/>
    <w:lvl w:ilvl="0" w:tplc="9CF4B410">
      <w:start w:val="1"/>
      <w:numFmt w:val="bullet"/>
      <w:lvlText w:val="-"/>
      <w:lvlJc w:val="left"/>
      <w:pPr>
        <w:ind w:left="720" w:hanging="360"/>
      </w:pPr>
      <w:rPr>
        <w:rFonts w:ascii="Calibri" w:eastAsia="Times New Roman" w:hAnsi="Calibri" w:hint="default"/>
      </w:rPr>
    </w:lvl>
    <w:lvl w:ilvl="1" w:tplc="7E46D762">
      <w:start w:val="1"/>
      <w:numFmt w:val="decimal"/>
      <w:lvlText w:val="%2."/>
      <w:lvlJc w:val="left"/>
      <w:pPr>
        <w:tabs>
          <w:tab w:val="num" w:pos="1440"/>
        </w:tabs>
        <w:ind w:left="1440" w:hanging="360"/>
      </w:pPr>
      <w:rPr>
        <w:rFonts w:cs="Times New Roman"/>
      </w:rPr>
    </w:lvl>
    <w:lvl w:ilvl="2" w:tplc="6A70D55E">
      <w:start w:val="1"/>
      <w:numFmt w:val="decimal"/>
      <w:lvlText w:val="%3."/>
      <w:lvlJc w:val="left"/>
      <w:pPr>
        <w:tabs>
          <w:tab w:val="num" w:pos="2160"/>
        </w:tabs>
        <w:ind w:left="2160" w:hanging="360"/>
      </w:pPr>
      <w:rPr>
        <w:rFonts w:cs="Times New Roman"/>
      </w:rPr>
    </w:lvl>
    <w:lvl w:ilvl="3" w:tplc="F73EA11E">
      <w:start w:val="1"/>
      <w:numFmt w:val="decimal"/>
      <w:lvlText w:val="%4."/>
      <w:lvlJc w:val="left"/>
      <w:pPr>
        <w:tabs>
          <w:tab w:val="num" w:pos="2880"/>
        </w:tabs>
        <w:ind w:left="2880" w:hanging="360"/>
      </w:pPr>
      <w:rPr>
        <w:rFonts w:cs="Times New Roman"/>
      </w:rPr>
    </w:lvl>
    <w:lvl w:ilvl="4" w:tplc="82C8C044">
      <w:start w:val="1"/>
      <w:numFmt w:val="decimal"/>
      <w:lvlText w:val="%5."/>
      <w:lvlJc w:val="left"/>
      <w:pPr>
        <w:tabs>
          <w:tab w:val="num" w:pos="3600"/>
        </w:tabs>
        <w:ind w:left="3600" w:hanging="360"/>
      </w:pPr>
      <w:rPr>
        <w:rFonts w:cs="Times New Roman"/>
      </w:rPr>
    </w:lvl>
    <w:lvl w:ilvl="5" w:tplc="7B6664B8">
      <w:start w:val="1"/>
      <w:numFmt w:val="decimal"/>
      <w:lvlText w:val="%6."/>
      <w:lvlJc w:val="left"/>
      <w:pPr>
        <w:tabs>
          <w:tab w:val="num" w:pos="4320"/>
        </w:tabs>
        <w:ind w:left="4320" w:hanging="360"/>
      </w:pPr>
      <w:rPr>
        <w:rFonts w:cs="Times New Roman"/>
      </w:rPr>
    </w:lvl>
    <w:lvl w:ilvl="6" w:tplc="814CA6F8">
      <w:start w:val="1"/>
      <w:numFmt w:val="decimal"/>
      <w:lvlText w:val="%7."/>
      <w:lvlJc w:val="left"/>
      <w:pPr>
        <w:tabs>
          <w:tab w:val="num" w:pos="5040"/>
        </w:tabs>
        <w:ind w:left="5040" w:hanging="360"/>
      </w:pPr>
      <w:rPr>
        <w:rFonts w:cs="Times New Roman"/>
      </w:rPr>
    </w:lvl>
    <w:lvl w:ilvl="7" w:tplc="F0BCE07C">
      <w:start w:val="1"/>
      <w:numFmt w:val="decimal"/>
      <w:lvlText w:val="%8."/>
      <w:lvlJc w:val="left"/>
      <w:pPr>
        <w:tabs>
          <w:tab w:val="num" w:pos="5760"/>
        </w:tabs>
        <w:ind w:left="5760" w:hanging="360"/>
      </w:pPr>
      <w:rPr>
        <w:rFonts w:cs="Times New Roman"/>
      </w:rPr>
    </w:lvl>
    <w:lvl w:ilvl="8" w:tplc="7C040948">
      <w:start w:val="1"/>
      <w:numFmt w:val="decimal"/>
      <w:lvlText w:val="%9."/>
      <w:lvlJc w:val="left"/>
      <w:pPr>
        <w:tabs>
          <w:tab w:val="num" w:pos="6480"/>
        </w:tabs>
        <w:ind w:left="6480" w:hanging="360"/>
      </w:pPr>
      <w:rPr>
        <w:rFonts w:cs="Times New Roman"/>
      </w:rPr>
    </w:lvl>
  </w:abstractNum>
  <w:abstractNum w:abstractNumId="8">
    <w:nsid w:val="1185606B"/>
    <w:multiLevelType w:val="hybridMultilevel"/>
    <w:tmpl w:val="77568574"/>
    <w:lvl w:ilvl="0" w:tplc="5156A2B2">
      <w:start w:val="1"/>
      <w:numFmt w:val="bullet"/>
      <w:lvlText w:val="-"/>
      <w:lvlJc w:val="left"/>
      <w:pPr>
        <w:ind w:left="720" w:hanging="360"/>
      </w:pPr>
      <w:rPr>
        <w:rFonts w:ascii="Calibri" w:eastAsia="Times New Roman" w:hAnsi="Calibri" w:hint="default"/>
      </w:rPr>
    </w:lvl>
    <w:lvl w:ilvl="1" w:tplc="28B637D0">
      <w:start w:val="1"/>
      <w:numFmt w:val="decimal"/>
      <w:lvlText w:val="%2."/>
      <w:lvlJc w:val="left"/>
      <w:pPr>
        <w:tabs>
          <w:tab w:val="num" w:pos="1440"/>
        </w:tabs>
        <w:ind w:left="1440" w:hanging="360"/>
      </w:pPr>
      <w:rPr>
        <w:rFonts w:cs="Times New Roman"/>
      </w:rPr>
    </w:lvl>
    <w:lvl w:ilvl="2" w:tplc="8C9A6DE0">
      <w:start w:val="1"/>
      <w:numFmt w:val="decimal"/>
      <w:lvlText w:val="%3."/>
      <w:lvlJc w:val="left"/>
      <w:pPr>
        <w:tabs>
          <w:tab w:val="num" w:pos="2160"/>
        </w:tabs>
        <w:ind w:left="2160" w:hanging="360"/>
      </w:pPr>
      <w:rPr>
        <w:rFonts w:cs="Times New Roman"/>
      </w:rPr>
    </w:lvl>
    <w:lvl w:ilvl="3" w:tplc="C36A4C86">
      <w:start w:val="1"/>
      <w:numFmt w:val="decimal"/>
      <w:lvlText w:val="%4."/>
      <w:lvlJc w:val="left"/>
      <w:pPr>
        <w:tabs>
          <w:tab w:val="num" w:pos="2880"/>
        </w:tabs>
        <w:ind w:left="2880" w:hanging="360"/>
      </w:pPr>
      <w:rPr>
        <w:rFonts w:cs="Times New Roman"/>
      </w:rPr>
    </w:lvl>
    <w:lvl w:ilvl="4" w:tplc="480EA068">
      <w:start w:val="1"/>
      <w:numFmt w:val="decimal"/>
      <w:lvlText w:val="%5."/>
      <w:lvlJc w:val="left"/>
      <w:pPr>
        <w:tabs>
          <w:tab w:val="num" w:pos="3600"/>
        </w:tabs>
        <w:ind w:left="3600" w:hanging="360"/>
      </w:pPr>
      <w:rPr>
        <w:rFonts w:cs="Times New Roman"/>
      </w:rPr>
    </w:lvl>
    <w:lvl w:ilvl="5" w:tplc="2AA0BD06">
      <w:start w:val="1"/>
      <w:numFmt w:val="decimal"/>
      <w:lvlText w:val="%6."/>
      <w:lvlJc w:val="left"/>
      <w:pPr>
        <w:tabs>
          <w:tab w:val="num" w:pos="4320"/>
        </w:tabs>
        <w:ind w:left="4320" w:hanging="360"/>
      </w:pPr>
      <w:rPr>
        <w:rFonts w:cs="Times New Roman"/>
      </w:rPr>
    </w:lvl>
    <w:lvl w:ilvl="6" w:tplc="489AB39A">
      <w:start w:val="1"/>
      <w:numFmt w:val="decimal"/>
      <w:lvlText w:val="%7."/>
      <w:lvlJc w:val="left"/>
      <w:pPr>
        <w:tabs>
          <w:tab w:val="num" w:pos="5040"/>
        </w:tabs>
        <w:ind w:left="5040" w:hanging="360"/>
      </w:pPr>
      <w:rPr>
        <w:rFonts w:cs="Times New Roman"/>
      </w:rPr>
    </w:lvl>
    <w:lvl w:ilvl="7" w:tplc="94C6EA1E">
      <w:start w:val="1"/>
      <w:numFmt w:val="decimal"/>
      <w:lvlText w:val="%8."/>
      <w:lvlJc w:val="left"/>
      <w:pPr>
        <w:tabs>
          <w:tab w:val="num" w:pos="5760"/>
        </w:tabs>
        <w:ind w:left="5760" w:hanging="360"/>
      </w:pPr>
      <w:rPr>
        <w:rFonts w:cs="Times New Roman"/>
      </w:rPr>
    </w:lvl>
    <w:lvl w:ilvl="8" w:tplc="115A2550">
      <w:start w:val="1"/>
      <w:numFmt w:val="decimal"/>
      <w:lvlText w:val="%9."/>
      <w:lvlJc w:val="left"/>
      <w:pPr>
        <w:tabs>
          <w:tab w:val="num" w:pos="6480"/>
        </w:tabs>
        <w:ind w:left="6480" w:hanging="360"/>
      </w:pPr>
      <w:rPr>
        <w:rFonts w:cs="Times New Roman"/>
      </w:rPr>
    </w:lvl>
  </w:abstractNum>
  <w:abstractNum w:abstractNumId="9">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18F1050A"/>
    <w:multiLevelType w:val="hybridMultilevel"/>
    <w:tmpl w:val="F28688BC"/>
    <w:lvl w:ilvl="0" w:tplc="D8B63D72">
      <w:start w:val="1"/>
      <w:numFmt w:val="bullet"/>
      <w:lvlText w:val="-"/>
      <w:lvlJc w:val="left"/>
      <w:pPr>
        <w:ind w:left="720" w:hanging="360"/>
      </w:pPr>
      <w:rPr>
        <w:rFonts w:ascii="Calibri" w:eastAsia="Times New Roman" w:hAnsi="Calibri" w:hint="default"/>
      </w:rPr>
    </w:lvl>
    <w:lvl w:ilvl="1" w:tplc="CC7C3DD8">
      <w:start w:val="1"/>
      <w:numFmt w:val="decimal"/>
      <w:lvlText w:val="%2."/>
      <w:lvlJc w:val="left"/>
      <w:pPr>
        <w:tabs>
          <w:tab w:val="num" w:pos="1440"/>
        </w:tabs>
        <w:ind w:left="1440" w:hanging="360"/>
      </w:pPr>
      <w:rPr>
        <w:rFonts w:cs="Times New Roman"/>
      </w:rPr>
    </w:lvl>
    <w:lvl w:ilvl="2" w:tplc="F3ACAF0A">
      <w:start w:val="1"/>
      <w:numFmt w:val="decimal"/>
      <w:lvlText w:val="%3."/>
      <w:lvlJc w:val="left"/>
      <w:pPr>
        <w:tabs>
          <w:tab w:val="num" w:pos="2160"/>
        </w:tabs>
        <w:ind w:left="2160" w:hanging="360"/>
      </w:pPr>
      <w:rPr>
        <w:rFonts w:cs="Times New Roman"/>
      </w:rPr>
    </w:lvl>
    <w:lvl w:ilvl="3" w:tplc="A31ABB54">
      <w:start w:val="1"/>
      <w:numFmt w:val="decimal"/>
      <w:lvlText w:val="%4."/>
      <w:lvlJc w:val="left"/>
      <w:pPr>
        <w:tabs>
          <w:tab w:val="num" w:pos="2880"/>
        </w:tabs>
        <w:ind w:left="2880" w:hanging="360"/>
      </w:pPr>
      <w:rPr>
        <w:rFonts w:cs="Times New Roman"/>
      </w:rPr>
    </w:lvl>
    <w:lvl w:ilvl="4" w:tplc="3B929DF0">
      <w:start w:val="1"/>
      <w:numFmt w:val="decimal"/>
      <w:lvlText w:val="%5."/>
      <w:lvlJc w:val="left"/>
      <w:pPr>
        <w:tabs>
          <w:tab w:val="num" w:pos="3600"/>
        </w:tabs>
        <w:ind w:left="3600" w:hanging="360"/>
      </w:pPr>
      <w:rPr>
        <w:rFonts w:cs="Times New Roman"/>
      </w:rPr>
    </w:lvl>
    <w:lvl w:ilvl="5" w:tplc="A78893B8">
      <w:start w:val="1"/>
      <w:numFmt w:val="decimal"/>
      <w:lvlText w:val="%6."/>
      <w:lvlJc w:val="left"/>
      <w:pPr>
        <w:tabs>
          <w:tab w:val="num" w:pos="4320"/>
        </w:tabs>
        <w:ind w:left="4320" w:hanging="360"/>
      </w:pPr>
      <w:rPr>
        <w:rFonts w:cs="Times New Roman"/>
      </w:rPr>
    </w:lvl>
    <w:lvl w:ilvl="6" w:tplc="7B6A2CC8">
      <w:start w:val="1"/>
      <w:numFmt w:val="decimal"/>
      <w:lvlText w:val="%7."/>
      <w:lvlJc w:val="left"/>
      <w:pPr>
        <w:tabs>
          <w:tab w:val="num" w:pos="5040"/>
        </w:tabs>
        <w:ind w:left="5040" w:hanging="360"/>
      </w:pPr>
      <w:rPr>
        <w:rFonts w:cs="Times New Roman"/>
      </w:rPr>
    </w:lvl>
    <w:lvl w:ilvl="7" w:tplc="4EFA5238">
      <w:start w:val="1"/>
      <w:numFmt w:val="decimal"/>
      <w:lvlText w:val="%8."/>
      <w:lvlJc w:val="left"/>
      <w:pPr>
        <w:tabs>
          <w:tab w:val="num" w:pos="5760"/>
        </w:tabs>
        <w:ind w:left="5760" w:hanging="360"/>
      </w:pPr>
      <w:rPr>
        <w:rFonts w:cs="Times New Roman"/>
      </w:rPr>
    </w:lvl>
    <w:lvl w:ilvl="8" w:tplc="B9F46BE2">
      <w:start w:val="1"/>
      <w:numFmt w:val="decimal"/>
      <w:lvlText w:val="%9."/>
      <w:lvlJc w:val="left"/>
      <w:pPr>
        <w:tabs>
          <w:tab w:val="num" w:pos="6480"/>
        </w:tabs>
        <w:ind w:left="6480" w:hanging="360"/>
      </w:pPr>
      <w:rPr>
        <w:rFonts w:cs="Times New Roman"/>
      </w:rPr>
    </w:lvl>
  </w:abstractNum>
  <w:abstractNum w:abstractNumId="11">
    <w:nsid w:val="190B6AA8"/>
    <w:multiLevelType w:val="multilevel"/>
    <w:tmpl w:val="10C80EBC"/>
    <w:lvl w:ilvl="0">
      <w:start w:val="3"/>
      <w:numFmt w:val="decimal"/>
      <w:lvlText w:val="%1"/>
      <w:lvlJc w:val="left"/>
      <w:pPr>
        <w:ind w:left="480" w:hanging="480"/>
      </w:pPr>
      <w:rPr>
        <w:rFonts w:hint="default"/>
      </w:rPr>
    </w:lvl>
    <w:lvl w:ilvl="1">
      <w:start w:val="5"/>
      <w:numFmt w:val="decimal"/>
      <w:lvlText w:val="%1.%2"/>
      <w:lvlJc w:val="left"/>
      <w:pPr>
        <w:ind w:left="1020" w:hanging="48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2">
    <w:nsid w:val="1C2143C2"/>
    <w:multiLevelType w:val="multilevel"/>
    <w:tmpl w:val="3552E146"/>
    <w:lvl w:ilvl="0">
      <w:start w:val="3"/>
      <w:numFmt w:val="decimal"/>
      <w:lvlText w:val="%1."/>
      <w:lvlJc w:val="left"/>
      <w:pPr>
        <w:tabs>
          <w:tab w:val="num" w:pos="720"/>
        </w:tabs>
        <w:ind w:left="720" w:hanging="360"/>
      </w:pPr>
      <w:rPr>
        <w:rFonts w:hint="default"/>
      </w:rPr>
    </w:lvl>
    <w:lvl w:ilvl="1">
      <w:start w:val="1"/>
      <w:numFmt w:val="decimal"/>
      <w:lvlText w:val="%1.%2."/>
      <w:lvlJc w:val="left"/>
      <w:pPr>
        <w:tabs>
          <w:tab w:val="num" w:pos="1152"/>
        </w:tabs>
        <w:ind w:left="1152" w:hanging="432"/>
      </w:pPr>
      <w:rPr>
        <w:rFonts w:cs="Times New Roman" w:hint="default"/>
        <w:b/>
        <w:color w:val="auto"/>
      </w:rPr>
    </w:lvl>
    <w:lvl w:ilvl="2">
      <w:start w:val="1"/>
      <w:numFmt w:val="decimal"/>
      <w:lvlText w:val="%1.%2.%3."/>
      <w:lvlJc w:val="left"/>
      <w:pPr>
        <w:tabs>
          <w:tab w:val="num" w:pos="1800"/>
        </w:tabs>
        <w:ind w:left="1584" w:hanging="504"/>
      </w:pPr>
      <w:rPr>
        <w:rFonts w:cs="Times New Roman" w:hint="default"/>
        <w:b/>
      </w:rPr>
    </w:lvl>
    <w:lvl w:ilvl="3">
      <w:start w:val="1"/>
      <w:numFmt w:val="decimal"/>
      <w:lvlText w:val="%1.%2.%3.%4."/>
      <w:lvlJc w:val="left"/>
      <w:pPr>
        <w:tabs>
          <w:tab w:val="num" w:pos="2160"/>
        </w:tabs>
        <w:ind w:left="2088" w:hanging="648"/>
      </w:pPr>
      <w:rPr>
        <w:rFonts w:cs="Times New Roman" w:hint="default"/>
      </w:rPr>
    </w:lvl>
    <w:lvl w:ilvl="4">
      <w:start w:val="1"/>
      <w:numFmt w:val="decimal"/>
      <w:lvlText w:val="%1.%2.%3.%4.%5."/>
      <w:lvlJc w:val="left"/>
      <w:pPr>
        <w:tabs>
          <w:tab w:val="num" w:pos="2880"/>
        </w:tabs>
        <w:ind w:left="2592" w:hanging="792"/>
      </w:pPr>
      <w:rPr>
        <w:rFonts w:cs="Times New Roman" w:hint="default"/>
      </w:rPr>
    </w:lvl>
    <w:lvl w:ilvl="5">
      <w:start w:val="1"/>
      <w:numFmt w:val="decimal"/>
      <w:lvlText w:val="%1.%2.%3.%4.%5.%6."/>
      <w:lvlJc w:val="left"/>
      <w:pPr>
        <w:tabs>
          <w:tab w:val="num" w:pos="3240"/>
        </w:tabs>
        <w:ind w:left="3096" w:hanging="936"/>
      </w:pPr>
      <w:rPr>
        <w:rFonts w:cs="Times New Roman" w:hint="default"/>
      </w:rPr>
    </w:lvl>
    <w:lvl w:ilvl="6">
      <w:start w:val="1"/>
      <w:numFmt w:val="decimal"/>
      <w:lvlText w:val="%1.%2.%3.%4.%5.%6.%7."/>
      <w:lvlJc w:val="left"/>
      <w:pPr>
        <w:tabs>
          <w:tab w:val="num" w:pos="3960"/>
        </w:tabs>
        <w:ind w:left="3600" w:hanging="1080"/>
      </w:pPr>
      <w:rPr>
        <w:rFonts w:cs="Times New Roman" w:hint="default"/>
      </w:rPr>
    </w:lvl>
    <w:lvl w:ilvl="7">
      <w:start w:val="1"/>
      <w:numFmt w:val="decimal"/>
      <w:lvlText w:val="%1.%2.%3.%4.%5.%6.%7.%8."/>
      <w:lvlJc w:val="left"/>
      <w:pPr>
        <w:tabs>
          <w:tab w:val="num" w:pos="4320"/>
        </w:tabs>
        <w:ind w:left="4104" w:hanging="1224"/>
      </w:pPr>
      <w:rPr>
        <w:rFonts w:cs="Times New Roman" w:hint="default"/>
      </w:rPr>
    </w:lvl>
    <w:lvl w:ilvl="8">
      <w:start w:val="1"/>
      <w:numFmt w:val="decimal"/>
      <w:lvlText w:val="%1.%2.%3.%4.%5.%6.%7.%8.%9."/>
      <w:lvlJc w:val="left"/>
      <w:pPr>
        <w:tabs>
          <w:tab w:val="num" w:pos="5040"/>
        </w:tabs>
        <w:ind w:left="4680" w:hanging="1440"/>
      </w:pPr>
      <w:rPr>
        <w:rFonts w:cs="Times New Roman" w:hint="default"/>
      </w:rPr>
    </w:lvl>
  </w:abstractNum>
  <w:abstractNum w:abstractNumId="13">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1EE14775"/>
    <w:multiLevelType w:val="hybridMultilevel"/>
    <w:tmpl w:val="3000E074"/>
    <w:lvl w:ilvl="0" w:tplc="040E000F">
      <w:start w:val="1"/>
      <w:numFmt w:val="bullet"/>
      <w:lvlText w:val="-"/>
      <w:lvlJc w:val="left"/>
      <w:pPr>
        <w:ind w:left="720" w:hanging="360"/>
      </w:pPr>
      <w:rPr>
        <w:rFonts w:ascii="Calibri" w:eastAsia="Times New Roman" w:hAnsi="Calibri" w:hint="default"/>
      </w:rPr>
    </w:lvl>
    <w:lvl w:ilvl="1" w:tplc="040E0019">
      <w:start w:val="1"/>
      <w:numFmt w:val="decimal"/>
      <w:lvlText w:val="%2."/>
      <w:lvlJc w:val="left"/>
      <w:pPr>
        <w:tabs>
          <w:tab w:val="num" w:pos="1440"/>
        </w:tabs>
        <w:ind w:left="1440" w:hanging="360"/>
      </w:pPr>
      <w:rPr>
        <w:rFonts w:cs="Times New Roman"/>
      </w:rPr>
    </w:lvl>
    <w:lvl w:ilvl="2" w:tplc="040E001B">
      <w:start w:val="1"/>
      <w:numFmt w:val="decimal"/>
      <w:lvlText w:val="%3."/>
      <w:lvlJc w:val="left"/>
      <w:pPr>
        <w:tabs>
          <w:tab w:val="num" w:pos="2160"/>
        </w:tabs>
        <w:ind w:left="2160" w:hanging="360"/>
      </w:pPr>
      <w:rPr>
        <w:rFonts w:cs="Times New Roman"/>
      </w:rPr>
    </w:lvl>
    <w:lvl w:ilvl="3" w:tplc="040E000F">
      <w:start w:val="1"/>
      <w:numFmt w:val="decimal"/>
      <w:lvlText w:val="%4."/>
      <w:lvlJc w:val="left"/>
      <w:pPr>
        <w:tabs>
          <w:tab w:val="num" w:pos="2880"/>
        </w:tabs>
        <w:ind w:left="2880" w:hanging="360"/>
      </w:pPr>
      <w:rPr>
        <w:rFonts w:cs="Times New Roman"/>
      </w:rPr>
    </w:lvl>
    <w:lvl w:ilvl="4" w:tplc="040E0019">
      <w:start w:val="1"/>
      <w:numFmt w:val="decimal"/>
      <w:lvlText w:val="%5."/>
      <w:lvlJc w:val="left"/>
      <w:pPr>
        <w:tabs>
          <w:tab w:val="num" w:pos="3600"/>
        </w:tabs>
        <w:ind w:left="3600" w:hanging="360"/>
      </w:pPr>
      <w:rPr>
        <w:rFonts w:cs="Times New Roman"/>
      </w:rPr>
    </w:lvl>
    <w:lvl w:ilvl="5" w:tplc="040E001B">
      <w:start w:val="1"/>
      <w:numFmt w:val="decimal"/>
      <w:lvlText w:val="%6."/>
      <w:lvlJc w:val="left"/>
      <w:pPr>
        <w:tabs>
          <w:tab w:val="num" w:pos="4320"/>
        </w:tabs>
        <w:ind w:left="4320" w:hanging="360"/>
      </w:pPr>
      <w:rPr>
        <w:rFonts w:cs="Times New Roman"/>
      </w:rPr>
    </w:lvl>
    <w:lvl w:ilvl="6" w:tplc="040E000F">
      <w:start w:val="1"/>
      <w:numFmt w:val="decimal"/>
      <w:lvlText w:val="%7."/>
      <w:lvlJc w:val="left"/>
      <w:pPr>
        <w:tabs>
          <w:tab w:val="num" w:pos="5040"/>
        </w:tabs>
        <w:ind w:left="5040" w:hanging="360"/>
      </w:pPr>
      <w:rPr>
        <w:rFonts w:cs="Times New Roman"/>
      </w:rPr>
    </w:lvl>
    <w:lvl w:ilvl="7" w:tplc="040E0019">
      <w:start w:val="1"/>
      <w:numFmt w:val="decimal"/>
      <w:lvlText w:val="%8."/>
      <w:lvlJc w:val="left"/>
      <w:pPr>
        <w:tabs>
          <w:tab w:val="num" w:pos="5760"/>
        </w:tabs>
        <w:ind w:left="5760" w:hanging="360"/>
      </w:pPr>
      <w:rPr>
        <w:rFonts w:cs="Times New Roman"/>
      </w:rPr>
    </w:lvl>
    <w:lvl w:ilvl="8" w:tplc="040E001B">
      <w:start w:val="1"/>
      <w:numFmt w:val="decimal"/>
      <w:lvlText w:val="%9."/>
      <w:lvlJc w:val="left"/>
      <w:pPr>
        <w:tabs>
          <w:tab w:val="num" w:pos="6480"/>
        </w:tabs>
        <w:ind w:left="6480" w:hanging="360"/>
      </w:pPr>
      <w:rPr>
        <w:rFonts w:cs="Times New Roman"/>
      </w:rPr>
    </w:lvl>
  </w:abstractNum>
  <w:abstractNum w:abstractNumId="15">
    <w:nsid w:val="21417F6D"/>
    <w:multiLevelType w:val="hybridMultilevel"/>
    <w:tmpl w:val="BE7AD880"/>
    <w:lvl w:ilvl="0" w:tplc="0C1260D6">
      <w:start w:val="1"/>
      <w:numFmt w:val="bullet"/>
      <w:lvlText w:val="-"/>
      <w:lvlJc w:val="left"/>
      <w:pPr>
        <w:ind w:left="720" w:hanging="360"/>
      </w:pPr>
      <w:rPr>
        <w:rFonts w:ascii="Calibri" w:eastAsia="Times New Roman" w:hAnsi="Calibri" w:hint="default"/>
      </w:rPr>
    </w:lvl>
    <w:lvl w:ilvl="1" w:tplc="69DCA08E">
      <w:start w:val="1"/>
      <w:numFmt w:val="decimal"/>
      <w:lvlText w:val="%2."/>
      <w:lvlJc w:val="left"/>
      <w:pPr>
        <w:tabs>
          <w:tab w:val="num" w:pos="1440"/>
        </w:tabs>
        <w:ind w:left="1440" w:hanging="360"/>
      </w:pPr>
      <w:rPr>
        <w:rFonts w:cs="Times New Roman"/>
      </w:rPr>
    </w:lvl>
    <w:lvl w:ilvl="2" w:tplc="DD9C37CA">
      <w:start w:val="1"/>
      <w:numFmt w:val="decimal"/>
      <w:lvlText w:val="%3."/>
      <w:lvlJc w:val="left"/>
      <w:pPr>
        <w:tabs>
          <w:tab w:val="num" w:pos="2160"/>
        </w:tabs>
        <w:ind w:left="2160" w:hanging="360"/>
      </w:pPr>
      <w:rPr>
        <w:rFonts w:cs="Times New Roman"/>
      </w:rPr>
    </w:lvl>
    <w:lvl w:ilvl="3" w:tplc="BC9C53BA">
      <w:start w:val="1"/>
      <w:numFmt w:val="decimal"/>
      <w:lvlText w:val="%4."/>
      <w:lvlJc w:val="left"/>
      <w:pPr>
        <w:tabs>
          <w:tab w:val="num" w:pos="2880"/>
        </w:tabs>
        <w:ind w:left="2880" w:hanging="360"/>
      </w:pPr>
      <w:rPr>
        <w:rFonts w:cs="Times New Roman"/>
      </w:rPr>
    </w:lvl>
    <w:lvl w:ilvl="4" w:tplc="65F020FA">
      <w:start w:val="1"/>
      <w:numFmt w:val="decimal"/>
      <w:lvlText w:val="%5."/>
      <w:lvlJc w:val="left"/>
      <w:pPr>
        <w:tabs>
          <w:tab w:val="num" w:pos="3600"/>
        </w:tabs>
        <w:ind w:left="3600" w:hanging="360"/>
      </w:pPr>
      <w:rPr>
        <w:rFonts w:cs="Times New Roman"/>
      </w:rPr>
    </w:lvl>
    <w:lvl w:ilvl="5" w:tplc="58D8BC68">
      <w:start w:val="1"/>
      <w:numFmt w:val="decimal"/>
      <w:lvlText w:val="%6."/>
      <w:lvlJc w:val="left"/>
      <w:pPr>
        <w:tabs>
          <w:tab w:val="num" w:pos="4320"/>
        </w:tabs>
        <w:ind w:left="4320" w:hanging="360"/>
      </w:pPr>
      <w:rPr>
        <w:rFonts w:cs="Times New Roman"/>
      </w:rPr>
    </w:lvl>
    <w:lvl w:ilvl="6" w:tplc="717AAE2C">
      <w:start w:val="1"/>
      <w:numFmt w:val="decimal"/>
      <w:lvlText w:val="%7."/>
      <w:lvlJc w:val="left"/>
      <w:pPr>
        <w:tabs>
          <w:tab w:val="num" w:pos="5040"/>
        </w:tabs>
        <w:ind w:left="5040" w:hanging="360"/>
      </w:pPr>
      <w:rPr>
        <w:rFonts w:cs="Times New Roman"/>
      </w:rPr>
    </w:lvl>
    <w:lvl w:ilvl="7" w:tplc="6CF0AE7A">
      <w:start w:val="1"/>
      <w:numFmt w:val="decimal"/>
      <w:lvlText w:val="%8."/>
      <w:lvlJc w:val="left"/>
      <w:pPr>
        <w:tabs>
          <w:tab w:val="num" w:pos="5760"/>
        </w:tabs>
        <w:ind w:left="5760" w:hanging="360"/>
      </w:pPr>
      <w:rPr>
        <w:rFonts w:cs="Times New Roman"/>
      </w:rPr>
    </w:lvl>
    <w:lvl w:ilvl="8" w:tplc="2572D20E">
      <w:start w:val="1"/>
      <w:numFmt w:val="decimal"/>
      <w:lvlText w:val="%9."/>
      <w:lvlJc w:val="left"/>
      <w:pPr>
        <w:tabs>
          <w:tab w:val="num" w:pos="6480"/>
        </w:tabs>
        <w:ind w:left="6480" w:hanging="360"/>
      </w:pPr>
      <w:rPr>
        <w:rFonts w:cs="Times New Roman"/>
      </w:rPr>
    </w:lvl>
  </w:abstractNum>
  <w:abstractNum w:abstractNumId="16">
    <w:nsid w:val="21533556"/>
    <w:multiLevelType w:val="hybridMultilevel"/>
    <w:tmpl w:val="D862E928"/>
    <w:lvl w:ilvl="0" w:tplc="04F22AAA">
      <w:start w:val="1"/>
      <w:numFmt w:val="bullet"/>
      <w:lvlText w:val="-"/>
      <w:lvlJc w:val="left"/>
      <w:pPr>
        <w:ind w:left="720" w:hanging="360"/>
      </w:pPr>
      <w:rPr>
        <w:rFonts w:ascii="Calibri" w:eastAsia="Times New Roman" w:hAnsi="Calibri" w:hint="default"/>
      </w:rPr>
    </w:lvl>
    <w:lvl w:ilvl="1" w:tplc="040E0003">
      <w:start w:val="1"/>
      <w:numFmt w:val="decimal"/>
      <w:lvlText w:val="%2."/>
      <w:lvlJc w:val="left"/>
      <w:pPr>
        <w:tabs>
          <w:tab w:val="num" w:pos="1440"/>
        </w:tabs>
        <w:ind w:left="1440" w:hanging="360"/>
      </w:pPr>
      <w:rPr>
        <w:rFonts w:cs="Times New Roman"/>
      </w:rPr>
    </w:lvl>
    <w:lvl w:ilvl="2" w:tplc="040E0005">
      <w:start w:val="1"/>
      <w:numFmt w:val="decimal"/>
      <w:lvlText w:val="%3."/>
      <w:lvlJc w:val="left"/>
      <w:pPr>
        <w:tabs>
          <w:tab w:val="num" w:pos="2160"/>
        </w:tabs>
        <w:ind w:left="2160" w:hanging="360"/>
      </w:pPr>
      <w:rPr>
        <w:rFonts w:cs="Times New Roman"/>
      </w:rPr>
    </w:lvl>
    <w:lvl w:ilvl="3" w:tplc="040E0001">
      <w:start w:val="1"/>
      <w:numFmt w:val="decimal"/>
      <w:lvlText w:val="%4."/>
      <w:lvlJc w:val="left"/>
      <w:pPr>
        <w:tabs>
          <w:tab w:val="num" w:pos="2880"/>
        </w:tabs>
        <w:ind w:left="2880" w:hanging="360"/>
      </w:pPr>
      <w:rPr>
        <w:rFonts w:cs="Times New Roman"/>
      </w:rPr>
    </w:lvl>
    <w:lvl w:ilvl="4" w:tplc="040E0003">
      <w:start w:val="1"/>
      <w:numFmt w:val="decimal"/>
      <w:lvlText w:val="%5."/>
      <w:lvlJc w:val="left"/>
      <w:pPr>
        <w:tabs>
          <w:tab w:val="num" w:pos="3600"/>
        </w:tabs>
        <w:ind w:left="3600" w:hanging="360"/>
      </w:pPr>
      <w:rPr>
        <w:rFonts w:cs="Times New Roman"/>
      </w:rPr>
    </w:lvl>
    <w:lvl w:ilvl="5" w:tplc="040E0005">
      <w:start w:val="1"/>
      <w:numFmt w:val="decimal"/>
      <w:lvlText w:val="%6."/>
      <w:lvlJc w:val="left"/>
      <w:pPr>
        <w:tabs>
          <w:tab w:val="num" w:pos="4320"/>
        </w:tabs>
        <w:ind w:left="4320" w:hanging="360"/>
      </w:pPr>
      <w:rPr>
        <w:rFonts w:cs="Times New Roman"/>
      </w:rPr>
    </w:lvl>
    <w:lvl w:ilvl="6" w:tplc="040E0001">
      <w:start w:val="1"/>
      <w:numFmt w:val="decimal"/>
      <w:lvlText w:val="%7."/>
      <w:lvlJc w:val="left"/>
      <w:pPr>
        <w:tabs>
          <w:tab w:val="num" w:pos="5040"/>
        </w:tabs>
        <w:ind w:left="5040" w:hanging="360"/>
      </w:pPr>
      <w:rPr>
        <w:rFonts w:cs="Times New Roman"/>
      </w:rPr>
    </w:lvl>
    <w:lvl w:ilvl="7" w:tplc="040E0003">
      <w:start w:val="1"/>
      <w:numFmt w:val="decimal"/>
      <w:lvlText w:val="%8."/>
      <w:lvlJc w:val="left"/>
      <w:pPr>
        <w:tabs>
          <w:tab w:val="num" w:pos="5760"/>
        </w:tabs>
        <w:ind w:left="5760" w:hanging="360"/>
      </w:pPr>
      <w:rPr>
        <w:rFonts w:cs="Times New Roman"/>
      </w:rPr>
    </w:lvl>
    <w:lvl w:ilvl="8" w:tplc="040E0005">
      <w:start w:val="1"/>
      <w:numFmt w:val="decimal"/>
      <w:lvlText w:val="%9."/>
      <w:lvlJc w:val="left"/>
      <w:pPr>
        <w:tabs>
          <w:tab w:val="num" w:pos="6480"/>
        </w:tabs>
        <w:ind w:left="6480" w:hanging="360"/>
      </w:pPr>
      <w:rPr>
        <w:rFonts w:cs="Times New Roman"/>
      </w:rPr>
    </w:lvl>
  </w:abstractNum>
  <w:abstractNum w:abstractNumId="17">
    <w:nsid w:val="291C3F2E"/>
    <w:multiLevelType w:val="hybridMultilevel"/>
    <w:tmpl w:val="267E2D38"/>
    <w:lvl w:ilvl="0" w:tplc="430C72B8">
      <w:start w:val="1"/>
      <w:numFmt w:val="bullet"/>
      <w:lvlText w:val="-"/>
      <w:lvlJc w:val="left"/>
      <w:pPr>
        <w:ind w:left="720" w:hanging="360"/>
      </w:pPr>
      <w:rPr>
        <w:rFonts w:ascii="Calibri" w:eastAsia="Times New Roman" w:hAnsi="Calibri" w:hint="default"/>
      </w:rPr>
    </w:lvl>
    <w:lvl w:ilvl="1" w:tplc="040E0003">
      <w:start w:val="1"/>
      <w:numFmt w:val="decimal"/>
      <w:lvlText w:val="%2."/>
      <w:lvlJc w:val="left"/>
      <w:pPr>
        <w:tabs>
          <w:tab w:val="num" w:pos="1440"/>
        </w:tabs>
        <w:ind w:left="1440" w:hanging="360"/>
      </w:pPr>
      <w:rPr>
        <w:rFonts w:cs="Times New Roman"/>
      </w:rPr>
    </w:lvl>
    <w:lvl w:ilvl="2" w:tplc="040E0005">
      <w:start w:val="1"/>
      <w:numFmt w:val="decimal"/>
      <w:lvlText w:val="%3."/>
      <w:lvlJc w:val="left"/>
      <w:pPr>
        <w:tabs>
          <w:tab w:val="num" w:pos="2160"/>
        </w:tabs>
        <w:ind w:left="2160" w:hanging="360"/>
      </w:pPr>
      <w:rPr>
        <w:rFonts w:cs="Times New Roman"/>
      </w:rPr>
    </w:lvl>
    <w:lvl w:ilvl="3" w:tplc="040E0001">
      <w:start w:val="1"/>
      <w:numFmt w:val="decimal"/>
      <w:lvlText w:val="%4."/>
      <w:lvlJc w:val="left"/>
      <w:pPr>
        <w:tabs>
          <w:tab w:val="num" w:pos="2880"/>
        </w:tabs>
        <w:ind w:left="2880" w:hanging="360"/>
      </w:pPr>
      <w:rPr>
        <w:rFonts w:cs="Times New Roman"/>
      </w:rPr>
    </w:lvl>
    <w:lvl w:ilvl="4" w:tplc="040E0003">
      <w:start w:val="1"/>
      <w:numFmt w:val="decimal"/>
      <w:lvlText w:val="%5."/>
      <w:lvlJc w:val="left"/>
      <w:pPr>
        <w:tabs>
          <w:tab w:val="num" w:pos="3600"/>
        </w:tabs>
        <w:ind w:left="3600" w:hanging="360"/>
      </w:pPr>
      <w:rPr>
        <w:rFonts w:cs="Times New Roman"/>
      </w:rPr>
    </w:lvl>
    <w:lvl w:ilvl="5" w:tplc="040E0005">
      <w:start w:val="1"/>
      <w:numFmt w:val="decimal"/>
      <w:lvlText w:val="%6."/>
      <w:lvlJc w:val="left"/>
      <w:pPr>
        <w:tabs>
          <w:tab w:val="num" w:pos="4320"/>
        </w:tabs>
        <w:ind w:left="4320" w:hanging="360"/>
      </w:pPr>
      <w:rPr>
        <w:rFonts w:cs="Times New Roman"/>
      </w:rPr>
    </w:lvl>
    <w:lvl w:ilvl="6" w:tplc="040E0001">
      <w:start w:val="1"/>
      <w:numFmt w:val="decimal"/>
      <w:lvlText w:val="%7."/>
      <w:lvlJc w:val="left"/>
      <w:pPr>
        <w:tabs>
          <w:tab w:val="num" w:pos="5040"/>
        </w:tabs>
        <w:ind w:left="5040" w:hanging="360"/>
      </w:pPr>
      <w:rPr>
        <w:rFonts w:cs="Times New Roman"/>
      </w:rPr>
    </w:lvl>
    <w:lvl w:ilvl="7" w:tplc="040E0003">
      <w:start w:val="1"/>
      <w:numFmt w:val="decimal"/>
      <w:lvlText w:val="%8."/>
      <w:lvlJc w:val="left"/>
      <w:pPr>
        <w:tabs>
          <w:tab w:val="num" w:pos="5760"/>
        </w:tabs>
        <w:ind w:left="5760" w:hanging="360"/>
      </w:pPr>
      <w:rPr>
        <w:rFonts w:cs="Times New Roman"/>
      </w:rPr>
    </w:lvl>
    <w:lvl w:ilvl="8" w:tplc="040E0005">
      <w:start w:val="1"/>
      <w:numFmt w:val="decimal"/>
      <w:lvlText w:val="%9."/>
      <w:lvlJc w:val="left"/>
      <w:pPr>
        <w:tabs>
          <w:tab w:val="num" w:pos="6480"/>
        </w:tabs>
        <w:ind w:left="6480" w:hanging="360"/>
      </w:pPr>
      <w:rPr>
        <w:rFonts w:cs="Times New Roman"/>
      </w:rPr>
    </w:lvl>
  </w:abstractNum>
  <w:abstractNum w:abstractNumId="18">
    <w:nsid w:val="2B121044"/>
    <w:multiLevelType w:val="multilevel"/>
    <w:tmpl w:val="914EFA96"/>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9">
    <w:nsid w:val="2D9A2382"/>
    <w:multiLevelType w:val="multilevel"/>
    <w:tmpl w:val="2B6E86BC"/>
    <w:lvl w:ilvl="0">
      <w:start w:val="1"/>
      <w:numFmt w:val="bullet"/>
      <w:lvlText w:val="-"/>
      <w:lvlJc w:val="left"/>
      <w:pPr>
        <w:ind w:left="720" w:hanging="360"/>
      </w:pPr>
      <w:rPr>
        <w:rFonts w:ascii="Calibri" w:eastAsia="Times New Roman" w:hAnsi="Calibri" w:hint="default"/>
      </w:rPr>
    </w:lvl>
    <w:lvl w:ilvl="1">
      <w:start w:val="1"/>
      <w:numFmt w:val="decimal"/>
      <w:lvlText w:val="%1.%2."/>
      <w:lvlJc w:val="left"/>
      <w:pPr>
        <w:ind w:left="1152" w:hanging="432"/>
      </w:pPr>
      <w:rPr>
        <w:rFonts w:cs="Times New Roman"/>
      </w:rPr>
    </w:lvl>
    <w:lvl w:ilvl="2">
      <w:start w:val="1"/>
      <w:numFmt w:val="decimal"/>
      <w:lvlText w:val="%1.%2.%3."/>
      <w:lvlJc w:val="left"/>
      <w:pPr>
        <w:ind w:left="1584" w:hanging="504"/>
      </w:pPr>
      <w:rPr>
        <w:rFonts w:cs="Times New Roman"/>
      </w:rPr>
    </w:lvl>
    <w:lvl w:ilvl="3">
      <w:start w:val="1"/>
      <w:numFmt w:val="decimal"/>
      <w:lvlText w:val="%1.%2.%3.%4."/>
      <w:lvlJc w:val="left"/>
      <w:pPr>
        <w:ind w:left="2088" w:hanging="648"/>
      </w:pPr>
      <w:rPr>
        <w:rFonts w:cs="Times New Roman"/>
      </w:rPr>
    </w:lvl>
    <w:lvl w:ilvl="4">
      <w:start w:val="1"/>
      <w:numFmt w:val="decimal"/>
      <w:lvlText w:val="%1.%2.%3.%4.%5."/>
      <w:lvlJc w:val="left"/>
      <w:pPr>
        <w:ind w:left="2592" w:hanging="792"/>
      </w:pPr>
      <w:rPr>
        <w:rFonts w:cs="Times New Roman"/>
      </w:rPr>
    </w:lvl>
    <w:lvl w:ilvl="5">
      <w:start w:val="1"/>
      <w:numFmt w:val="decimal"/>
      <w:lvlText w:val="%1.%2.%3.%4.%5.%6."/>
      <w:lvlJc w:val="left"/>
      <w:pPr>
        <w:ind w:left="3096" w:hanging="936"/>
      </w:pPr>
      <w:rPr>
        <w:rFonts w:cs="Times New Roman"/>
      </w:rPr>
    </w:lvl>
    <w:lvl w:ilvl="6">
      <w:start w:val="1"/>
      <w:numFmt w:val="decimal"/>
      <w:lvlText w:val="%1.%2.%3.%4.%5.%6.%7."/>
      <w:lvlJc w:val="left"/>
      <w:pPr>
        <w:ind w:left="3600" w:hanging="1080"/>
      </w:pPr>
      <w:rPr>
        <w:rFonts w:cs="Times New Roman"/>
      </w:rPr>
    </w:lvl>
    <w:lvl w:ilvl="7">
      <w:start w:val="1"/>
      <w:numFmt w:val="decimal"/>
      <w:lvlText w:val="%1.%2.%3.%4.%5.%6.%7.%8."/>
      <w:lvlJc w:val="left"/>
      <w:pPr>
        <w:ind w:left="4104" w:hanging="1224"/>
      </w:pPr>
      <w:rPr>
        <w:rFonts w:cs="Times New Roman"/>
      </w:rPr>
    </w:lvl>
    <w:lvl w:ilvl="8">
      <w:start w:val="1"/>
      <w:numFmt w:val="decimal"/>
      <w:lvlText w:val="%1.%2.%3.%4.%5.%6.%7.%8.%9."/>
      <w:lvlJc w:val="left"/>
      <w:pPr>
        <w:ind w:left="4680" w:hanging="1440"/>
      </w:pPr>
      <w:rPr>
        <w:rFonts w:cs="Times New Roman"/>
      </w:rPr>
    </w:lvl>
  </w:abstractNum>
  <w:abstractNum w:abstractNumId="20">
    <w:nsid w:val="3178036C"/>
    <w:multiLevelType w:val="multilevel"/>
    <w:tmpl w:val="2B6E86BC"/>
    <w:lvl w:ilvl="0">
      <w:start w:val="1"/>
      <w:numFmt w:val="bullet"/>
      <w:lvlText w:val="-"/>
      <w:lvlJc w:val="left"/>
      <w:pPr>
        <w:ind w:left="360" w:hanging="360"/>
      </w:pPr>
      <w:rPr>
        <w:rFonts w:ascii="Calibri" w:eastAsia="Times New Roman" w:hAnsi="Calibri" w:hint="default"/>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1">
    <w:nsid w:val="3A922147"/>
    <w:multiLevelType w:val="multilevel"/>
    <w:tmpl w:val="3552E146"/>
    <w:lvl w:ilvl="0">
      <w:start w:val="3"/>
      <w:numFmt w:val="decimal"/>
      <w:lvlText w:val="%1."/>
      <w:lvlJc w:val="left"/>
      <w:pPr>
        <w:tabs>
          <w:tab w:val="num" w:pos="720"/>
        </w:tabs>
        <w:ind w:left="720" w:hanging="360"/>
      </w:pPr>
      <w:rPr>
        <w:rFonts w:hint="default"/>
      </w:rPr>
    </w:lvl>
    <w:lvl w:ilvl="1">
      <w:start w:val="1"/>
      <w:numFmt w:val="decimal"/>
      <w:lvlText w:val="%1.%2."/>
      <w:lvlJc w:val="left"/>
      <w:pPr>
        <w:tabs>
          <w:tab w:val="num" w:pos="1152"/>
        </w:tabs>
        <w:ind w:left="1152" w:hanging="432"/>
      </w:pPr>
      <w:rPr>
        <w:rFonts w:cs="Times New Roman" w:hint="default"/>
        <w:b/>
        <w:color w:val="auto"/>
      </w:rPr>
    </w:lvl>
    <w:lvl w:ilvl="2">
      <w:start w:val="1"/>
      <w:numFmt w:val="decimal"/>
      <w:lvlText w:val="%1.%2.%3."/>
      <w:lvlJc w:val="left"/>
      <w:pPr>
        <w:tabs>
          <w:tab w:val="num" w:pos="1800"/>
        </w:tabs>
        <w:ind w:left="1584" w:hanging="504"/>
      </w:pPr>
      <w:rPr>
        <w:rFonts w:cs="Times New Roman" w:hint="default"/>
        <w:b/>
      </w:rPr>
    </w:lvl>
    <w:lvl w:ilvl="3">
      <w:start w:val="1"/>
      <w:numFmt w:val="decimal"/>
      <w:lvlText w:val="%1.%2.%3.%4."/>
      <w:lvlJc w:val="left"/>
      <w:pPr>
        <w:tabs>
          <w:tab w:val="num" w:pos="2160"/>
        </w:tabs>
        <w:ind w:left="2088" w:hanging="648"/>
      </w:pPr>
      <w:rPr>
        <w:rFonts w:cs="Times New Roman" w:hint="default"/>
      </w:rPr>
    </w:lvl>
    <w:lvl w:ilvl="4">
      <w:start w:val="1"/>
      <w:numFmt w:val="decimal"/>
      <w:lvlText w:val="%1.%2.%3.%4.%5."/>
      <w:lvlJc w:val="left"/>
      <w:pPr>
        <w:tabs>
          <w:tab w:val="num" w:pos="2880"/>
        </w:tabs>
        <w:ind w:left="2592" w:hanging="792"/>
      </w:pPr>
      <w:rPr>
        <w:rFonts w:cs="Times New Roman" w:hint="default"/>
      </w:rPr>
    </w:lvl>
    <w:lvl w:ilvl="5">
      <w:start w:val="1"/>
      <w:numFmt w:val="decimal"/>
      <w:lvlText w:val="%1.%2.%3.%4.%5.%6."/>
      <w:lvlJc w:val="left"/>
      <w:pPr>
        <w:tabs>
          <w:tab w:val="num" w:pos="3240"/>
        </w:tabs>
        <w:ind w:left="3096" w:hanging="936"/>
      </w:pPr>
      <w:rPr>
        <w:rFonts w:cs="Times New Roman" w:hint="default"/>
      </w:rPr>
    </w:lvl>
    <w:lvl w:ilvl="6">
      <w:start w:val="1"/>
      <w:numFmt w:val="decimal"/>
      <w:lvlText w:val="%1.%2.%3.%4.%5.%6.%7."/>
      <w:lvlJc w:val="left"/>
      <w:pPr>
        <w:tabs>
          <w:tab w:val="num" w:pos="3960"/>
        </w:tabs>
        <w:ind w:left="3600" w:hanging="1080"/>
      </w:pPr>
      <w:rPr>
        <w:rFonts w:cs="Times New Roman" w:hint="default"/>
      </w:rPr>
    </w:lvl>
    <w:lvl w:ilvl="7">
      <w:start w:val="1"/>
      <w:numFmt w:val="decimal"/>
      <w:lvlText w:val="%1.%2.%3.%4.%5.%6.%7.%8."/>
      <w:lvlJc w:val="left"/>
      <w:pPr>
        <w:tabs>
          <w:tab w:val="num" w:pos="4320"/>
        </w:tabs>
        <w:ind w:left="4104" w:hanging="1224"/>
      </w:pPr>
      <w:rPr>
        <w:rFonts w:cs="Times New Roman" w:hint="default"/>
      </w:rPr>
    </w:lvl>
    <w:lvl w:ilvl="8">
      <w:start w:val="1"/>
      <w:numFmt w:val="decimal"/>
      <w:lvlText w:val="%1.%2.%3.%4.%5.%6.%7.%8.%9."/>
      <w:lvlJc w:val="left"/>
      <w:pPr>
        <w:tabs>
          <w:tab w:val="num" w:pos="5040"/>
        </w:tabs>
        <w:ind w:left="4680" w:hanging="1440"/>
      </w:pPr>
      <w:rPr>
        <w:rFonts w:cs="Times New Roman" w:hint="default"/>
      </w:rPr>
    </w:lvl>
  </w:abstractNum>
  <w:abstractNum w:abstractNumId="22">
    <w:nsid w:val="3B9B6732"/>
    <w:multiLevelType w:val="hybridMultilevel"/>
    <w:tmpl w:val="51E07416"/>
    <w:lvl w:ilvl="0" w:tplc="430C72B8">
      <w:start w:val="1"/>
      <w:numFmt w:val="bullet"/>
      <w:lvlText w:val="-"/>
      <w:lvlJc w:val="left"/>
      <w:pPr>
        <w:ind w:left="720" w:hanging="360"/>
      </w:pPr>
      <w:rPr>
        <w:rFonts w:ascii="Calibri" w:eastAsia="Times New Roman" w:hAnsi="Calibri" w:hint="default"/>
      </w:rPr>
    </w:lvl>
    <w:lvl w:ilvl="1" w:tplc="040E0003">
      <w:start w:val="1"/>
      <w:numFmt w:val="decimal"/>
      <w:lvlText w:val="%2."/>
      <w:lvlJc w:val="left"/>
      <w:pPr>
        <w:tabs>
          <w:tab w:val="num" w:pos="1440"/>
        </w:tabs>
        <w:ind w:left="1440" w:hanging="360"/>
      </w:pPr>
      <w:rPr>
        <w:rFonts w:cs="Times New Roman"/>
      </w:rPr>
    </w:lvl>
    <w:lvl w:ilvl="2" w:tplc="040E0005">
      <w:start w:val="1"/>
      <w:numFmt w:val="decimal"/>
      <w:lvlText w:val="%3."/>
      <w:lvlJc w:val="left"/>
      <w:pPr>
        <w:tabs>
          <w:tab w:val="num" w:pos="2160"/>
        </w:tabs>
        <w:ind w:left="2160" w:hanging="360"/>
      </w:pPr>
      <w:rPr>
        <w:rFonts w:cs="Times New Roman"/>
      </w:rPr>
    </w:lvl>
    <w:lvl w:ilvl="3" w:tplc="040E0001">
      <w:start w:val="1"/>
      <w:numFmt w:val="decimal"/>
      <w:lvlText w:val="%4."/>
      <w:lvlJc w:val="left"/>
      <w:pPr>
        <w:tabs>
          <w:tab w:val="num" w:pos="2880"/>
        </w:tabs>
        <w:ind w:left="2880" w:hanging="360"/>
      </w:pPr>
      <w:rPr>
        <w:rFonts w:cs="Times New Roman"/>
      </w:rPr>
    </w:lvl>
    <w:lvl w:ilvl="4" w:tplc="040E0003">
      <w:start w:val="1"/>
      <w:numFmt w:val="decimal"/>
      <w:lvlText w:val="%5."/>
      <w:lvlJc w:val="left"/>
      <w:pPr>
        <w:tabs>
          <w:tab w:val="num" w:pos="3600"/>
        </w:tabs>
        <w:ind w:left="3600" w:hanging="360"/>
      </w:pPr>
      <w:rPr>
        <w:rFonts w:cs="Times New Roman"/>
      </w:rPr>
    </w:lvl>
    <w:lvl w:ilvl="5" w:tplc="040E0005">
      <w:start w:val="1"/>
      <w:numFmt w:val="decimal"/>
      <w:lvlText w:val="%6."/>
      <w:lvlJc w:val="left"/>
      <w:pPr>
        <w:tabs>
          <w:tab w:val="num" w:pos="4320"/>
        </w:tabs>
        <w:ind w:left="4320" w:hanging="360"/>
      </w:pPr>
      <w:rPr>
        <w:rFonts w:cs="Times New Roman"/>
      </w:rPr>
    </w:lvl>
    <w:lvl w:ilvl="6" w:tplc="040E0001">
      <w:start w:val="1"/>
      <w:numFmt w:val="decimal"/>
      <w:lvlText w:val="%7."/>
      <w:lvlJc w:val="left"/>
      <w:pPr>
        <w:tabs>
          <w:tab w:val="num" w:pos="5040"/>
        </w:tabs>
        <w:ind w:left="5040" w:hanging="360"/>
      </w:pPr>
      <w:rPr>
        <w:rFonts w:cs="Times New Roman"/>
      </w:rPr>
    </w:lvl>
    <w:lvl w:ilvl="7" w:tplc="040E0003">
      <w:start w:val="1"/>
      <w:numFmt w:val="decimal"/>
      <w:lvlText w:val="%8."/>
      <w:lvlJc w:val="left"/>
      <w:pPr>
        <w:tabs>
          <w:tab w:val="num" w:pos="5760"/>
        </w:tabs>
        <w:ind w:left="5760" w:hanging="360"/>
      </w:pPr>
      <w:rPr>
        <w:rFonts w:cs="Times New Roman"/>
      </w:rPr>
    </w:lvl>
    <w:lvl w:ilvl="8" w:tplc="040E0005">
      <w:start w:val="1"/>
      <w:numFmt w:val="decimal"/>
      <w:lvlText w:val="%9."/>
      <w:lvlJc w:val="left"/>
      <w:pPr>
        <w:tabs>
          <w:tab w:val="num" w:pos="6480"/>
        </w:tabs>
        <w:ind w:left="6480" w:hanging="360"/>
      </w:pPr>
      <w:rPr>
        <w:rFonts w:cs="Times New Roman"/>
      </w:rPr>
    </w:lvl>
  </w:abstractNum>
  <w:abstractNum w:abstractNumId="23">
    <w:nsid w:val="3EDB19FA"/>
    <w:multiLevelType w:val="hybridMultilevel"/>
    <w:tmpl w:val="95B249D6"/>
    <w:lvl w:ilvl="0" w:tplc="04F22AAA">
      <w:start w:val="1"/>
      <w:numFmt w:val="bullet"/>
      <w:lvlText w:val="-"/>
      <w:lvlJc w:val="left"/>
      <w:pPr>
        <w:ind w:left="720" w:hanging="360"/>
      </w:pPr>
      <w:rPr>
        <w:rFonts w:ascii="Calibri" w:eastAsia="Times New Roman" w:hAnsi="Calibri" w:hint="default"/>
      </w:rPr>
    </w:lvl>
    <w:lvl w:ilvl="1" w:tplc="040E0003">
      <w:start w:val="1"/>
      <w:numFmt w:val="decimal"/>
      <w:lvlText w:val="%2."/>
      <w:lvlJc w:val="left"/>
      <w:pPr>
        <w:tabs>
          <w:tab w:val="num" w:pos="1440"/>
        </w:tabs>
        <w:ind w:left="1440" w:hanging="360"/>
      </w:pPr>
      <w:rPr>
        <w:rFonts w:cs="Times New Roman"/>
      </w:rPr>
    </w:lvl>
    <w:lvl w:ilvl="2" w:tplc="040E0005">
      <w:start w:val="1"/>
      <w:numFmt w:val="decimal"/>
      <w:lvlText w:val="%3."/>
      <w:lvlJc w:val="left"/>
      <w:pPr>
        <w:tabs>
          <w:tab w:val="num" w:pos="2160"/>
        </w:tabs>
        <w:ind w:left="2160" w:hanging="360"/>
      </w:pPr>
      <w:rPr>
        <w:rFonts w:cs="Times New Roman"/>
      </w:rPr>
    </w:lvl>
    <w:lvl w:ilvl="3" w:tplc="040E0001">
      <w:start w:val="1"/>
      <w:numFmt w:val="decimal"/>
      <w:lvlText w:val="%4."/>
      <w:lvlJc w:val="left"/>
      <w:pPr>
        <w:tabs>
          <w:tab w:val="num" w:pos="2880"/>
        </w:tabs>
        <w:ind w:left="2880" w:hanging="360"/>
      </w:pPr>
      <w:rPr>
        <w:rFonts w:cs="Times New Roman"/>
      </w:rPr>
    </w:lvl>
    <w:lvl w:ilvl="4" w:tplc="040E0003">
      <w:start w:val="1"/>
      <w:numFmt w:val="decimal"/>
      <w:lvlText w:val="%5."/>
      <w:lvlJc w:val="left"/>
      <w:pPr>
        <w:tabs>
          <w:tab w:val="num" w:pos="3600"/>
        </w:tabs>
        <w:ind w:left="3600" w:hanging="360"/>
      </w:pPr>
      <w:rPr>
        <w:rFonts w:cs="Times New Roman"/>
      </w:rPr>
    </w:lvl>
    <w:lvl w:ilvl="5" w:tplc="040E0005">
      <w:start w:val="1"/>
      <w:numFmt w:val="decimal"/>
      <w:lvlText w:val="%6."/>
      <w:lvlJc w:val="left"/>
      <w:pPr>
        <w:tabs>
          <w:tab w:val="num" w:pos="4320"/>
        </w:tabs>
        <w:ind w:left="4320" w:hanging="360"/>
      </w:pPr>
      <w:rPr>
        <w:rFonts w:cs="Times New Roman"/>
      </w:rPr>
    </w:lvl>
    <w:lvl w:ilvl="6" w:tplc="040E0001">
      <w:start w:val="1"/>
      <w:numFmt w:val="decimal"/>
      <w:lvlText w:val="%7."/>
      <w:lvlJc w:val="left"/>
      <w:pPr>
        <w:tabs>
          <w:tab w:val="num" w:pos="5040"/>
        </w:tabs>
        <w:ind w:left="5040" w:hanging="360"/>
      </w:pPr>
      <w:rPr>
        <w:rFonts w:cs="Times New Roman"/>
      </w:rPr>
    </w:lvl>
    <w:lvl w:ilvl="7" w:tplc="040E0003">
      <w:start w:val="1"/>
      <w:numFmt w:val="decimal"/>
      <w:lvlText w:val="%8."/>
      <w:lvlJc w:val="left"/>
      <w:pPr>
        <w:tabs>
          <w:tab w:val="num" w:pos="5760"/>
        </w:tabs>
        <w:ind w:left="5760" w:hanging="360"/>
      </w:pPr>
      <w:rPr>
        <w:rFonts w:cs="Times New Roman"/>
      </w:rPr>
    </w:lvl>
    <w:lvl w:ilvl="8" w:tplc="040E0005">
      <w:start w:val="1"/>
      <w:numFmt w:val="decimal"/>
      <w:lvlText w:val="%9."/>
      <w:lvlJc w:val="left"/>
      <w:pPr>
        <w:tabs>
          <w:tab w:val="num" w:pos="6480"/>
        </w:tabs>
        <w:ind w:left="6480" w:hanging="360"/>
      </w:pPr>
      <w:rPr>
        <w:rFonts w:cs="Times New Roman"/>
      </w:rPr>
    </w:lvl>
  </w:abstractNum>
  <w:abstractNum w:abstractNumId="24">
    <w:nsid w:val="40E83D29"/>
    <w:multiLevelType w:val="multilevel"/>
    <w:tmpl w:val="3552E146"/>
    <w:lvl w:ilvl="0">
      <w:start w:val="3"/>
      <w:numFmt w:val="decimal"/>
      <w:lvlText w:val="%1."/>
      <w:lvlJc w:val="left"/>
      <w:pPr>
        <w:tabs>
          <w:tab w:val="num" w:pos="1069"/>
        </w:tabs>
        <w:ind w:left="1069" w:hanging="360"/>
      </w:pPr>
      <w:rPr>
        <w:rFonts w:hint="default"/>
      </w:rPr>
    </w:lvl>
    <w:lvl w:ilvl="1">
      <w:start w:val="1"/>
      <w:numFmt w:val="decimal"/>
      <w:lvlText w:val="%1.%2."/>
      <w:lvlJc w:val="left"/>
      <w:pPr>
        <w:tabs>
          <w:tab w:val="num" w:pos="1501"/>
        </w:tabs>
        <w:ind w:left="1501" w:hanging="432"/>
      </w:pPr>
      <w:rPr>
        <w:rFonts w:cs="Times New Roman" w:hint="default"/>
        <w:b/>
        <w:color w:val="auto"/>
      </w:rPr>
    </w:lvl>
    <w:lvl w:ilvl="2">
      <w:start w:val="1"/>
      <w:numFmt w:val="decimal"/>
      <w:lvlText w:val="%1.%2.%3."/>
      <w:lvlJc w:val="left"/>
      <w:pPr>
        <w:tabs>
          <w:tab w:val="num" w:pos="2149"/>
        </w:tabs>
        <w:ind w:left="1933" w:hanging="504"/>
      </w:pPr>
      <w:rPr>
        <w:rFonts w:cs="Times New Roman" w:hint="default"/>
        <w:b/>
      </w:rPr>
    </w:lvl>
    <w:lvl w:ilvl="3">
      <w:start w:val="1"/>
      <w:numFmt w:val="decimal"/>
      <w:lvlText w:val="%1.%2.%3.%4."/>
      <w:lvlJc w:val="left"/>
      <w:pPr>
        <w:tabs>
          <w:tab w:val="num" w:pos="2509"/>
        </w:tabs>
        <w:ind w:left="2437" w:hanging="648"/>
      </w:pPr>
      <w:rPr>
        <w:rFonts w:cs="Times New Roman" w:hint="default"/>
      </w:rPr>
    </w:lvl>
    <w:lvl w:ilvl="4">
      <w:start w:val="1"/>
      <w:numFmt w:val="decimal"/>
      <w:lvlText w:val="%1.%2.%3.%4.%5."/>
      <w:lvlJc w:val="left"/>
      <w:pPr>
        <w:tabs>
          <w:tab w:val="num" w:pos="3229"/>
        </w:tabs>
        <w:ind w:left="2941" w:hanging="792"/>
      </w:pPr>
      <w:rPr>
        <w:rFonts w:cs="Times New Roman" w:hint="default"/>
      </w:rPr>
    </w:lvl>
    <w:lvl w:ilvl="5">
      <w:start w:val="1"/>
      <w:numFmt w:val="decimal"/>
      <w:lvlText w:val="%1.%2.%3.%4.%5.%6."/>
      <w:lvlJc w:val="left"/>
      <w:pPr>
        <w:tabs>
          <w:tab w:val="num" w:pos="3589"/>
        </w:tabs>
        <w:ind w:left="3445" w:hanging="936"/>
      </w:pPr>
      <w:rPr>
        <w:rFonts w:cs="Times New Roman" w:hint="default"/>
      </w:rPr>
    </w:lvl>
    <w:lvl w:ilvl="6">
      <w:start w:val="1"/>
      <w:numFmt w:val="decimal"/>
      <w:lvlText w:val="%1.%2.%3.%4.%5.%6.%7."/>
      <w:lvlJc w:val="left"/>
      <w:pPr>
        <w:tabs>
          <w:tab w:val="num" w:pos="4309"/>
        </w:tabs>
        <w:ind w:left="3949" w:hanging="1080"/>
      </w:pPr>
      <w:rPr>
        <w:rFonts w:cs="Times New Roman" w:hint="default"/>
      </w:rPr>
    </w:lvl>
    <w:lvl w:ilvl="7">
      <w:start w:val="1"/>
      <w:numFmt w:val="decimal"/>
      <w:lvlText w:val="%1.%2.%3.%4.%5.%6.%7.%8."/>
      <w:lvlJc w:val="left"/>
      <w:pPr>
        <w:tabs>
          <w:tab w:val="num" w:pos="4669"/>
        </w:tabs>
        <w:ind w:left="4453" w:hanging="1224"/>
      </w:pPr>
      <w:rPr>
        <w:rFonts w:cs="Times New Roman" w:hint="default"/>
      </w:rPr>
    </w:lvl>
    <w:lvl w:ilvl="8">
      <w:start w:val="1"/>
      <w:numFmt w:val="decimal"/>
      <w:lvlText w:val="%1.%2.%3.%4.%5.%6.%7.%8.%9."/>
      <w:lvlJc w:val="left"/>
      <w:pPr>
        <w:tabs>
          <w:tab w:val="num" w:pos="5389"/>
        </w:tabs>
        <w:ind w:left="5029" w:hanging="1440"/>
      </w:pPr>
      <w:rPr>
        <w:rFonts w:cs="Times New Roman" w:hint="default"/>
      </w:rPr>
    </w:lvl>
  </w:abstractNum>
  <w:abstractNum w:abstractNumId="25">
    <w:nsid w:val="42AD2860"/>
    <w:multiLevelType w:val="hybridMultilevel"/>
    <w:tmpl w:val="4FE67F96"/>
    <w:lvl w:ilvl="0" w:tplc="47C6D482">
      <w:start w:val="1"/>
      <w:numFmt w:val="bullet"/>
      <w:lvlText w:val="-"/>
      <w:lvlJc w:val="left"/>
      <w:pPr>
        <w:ind w:left="720" w:hanging="360"/>
      </w:pPr>
      <w:rPr>
        <w:rFonts w:ascii="Calibri" w:eastAsia="Times New Roman" w:hAnsi="Calibri" w:hint="default"/>
      </w:rPr>
    </w:lvl>
    <w:lvl w:ilvl="1" w:tplc="3AE01EDA">
      <w:start w:val="1"/>
      <w:numFmt w:val="decimal"/>
      <w:lvlText w:val="%2."/>
      <w:lvlJc w:val="left"/>
      <w:pPr>
        <w:tabs>
          <w:tab w:val="num" w:pos="1440"/>
        </w:tabs>
        <w:ind w:left="1440" w:hanging="360"/>
      </w:pPr>
      <w:rPr>
        <w:rFonts w:cs="Times New Roman"/>
      </w:rPr>
    </w:lvl>
    <w:lvl w:ilvl="2" w:tplc="DB7CE5C8">
      <w:start w:val="1"/>
      <w:numFmt w:val="decimal"/>
      <w:lvlText w:val="%3."/>
      <w:lvlJc w:val="left"/>
      <w:pPr>
        <w:tabs>
          <w:tab w:val="num" w:pos="2160"/>
        </w:tabs>
        <w:ind w:left="2160" w:hanging="360"/>
      </w:pPr>
      <w:rPr>
        <w:rFonts w:cs="Times New Roman"/>
      </w:rPr>
    </w:lvl>
    <w:lvl w:ilvl="3" w:tplc="DC66D254">
      <w:start w:val="1"/>
      <w:numFmt w:val="decimal"/>
      <w:lvlText w:val="%4."/>
      <w:lvlJc w:val="left"/>
      <w:pPr>
        <w:tabs>
          <w:tab w:val="num" w:pos="2880"/>
        </w:tabs>
        <w:ind w:left="2880" w:hanging="360"/>
      </w:pPr>
      <w:rPr>
        <w:rFonts w:cs="Times New Roman"/>
      </w:rPr>
    </w:lvl>
    <w:lvl w:ilvl="4" w:tplc="8AAEA578">
      <w:start w:val="1"/>
      <w:numFmt w:val="decimal"/>
      <w:lvlText w:val="%5."/>
      <w:lvlJc w:val="left"/>
      <w:pPr>
        <w:tabs>
          <w:tab w:val="num" w:pos="3600"/>
        </w:tabs>
        <w:ind w:left="3600" w:hanging="360"/>
      </w:pPr>
      <w:rPr>
        <w:rFonts w:cs="Times New Roman"/>
      </w:rPr>
    </w:lvl>
    <w:lvl w:ilvl="5" w:tplc="55F4D010">
      <w:start w:val="1"/>
      <w:numFmt w:val="decimal"/>
      <w:lvlText w:val="%6."/>
      <w:lvlJc w:val="left"/>
      <w:pPr>
        <w:tabs>
          <w:tab w:val="num" w:pos="4320"/>
        </w:tabs>
        <w:ind w:left="4320" w:hanging="360"/>
      </w:pPr>
      <w:rPr>
        <w:rFonts w:cs="Times New Roman"/>
      </w:rPr>
    </w:lvl>
    <w:lvl w:ilvl="6" w:tplc="74D47DEA">
      <w:start w:val="1"/>
      <w:numFmt w:val="decimal"/>
      <w:lvlText w:val="%7."/>
      <w:lvlJc w:val="left"/>
      <w:pPr>
        <w:tabs>
          <w:tab w:val="num" w:pos="5040"/>
        </w:tabs>
        <w:ind w:left="5040" w:hanging="360"/>
      </w:pPr>
      <w:rPr>
        <w:rFonts w:cs="Times New Roman"/>
      </w:rPr>
    </w:lvl>
    <w:lvl w:ilvl="7" w:tplc="FE0CBC18">
      <w:start w:val="1"/>
      <w:numFmt w:val="decimal"/>
      <w:lvlText w:val="%8."/>
      <w:lvlJc w:val="left"/>
      <w:pPr>
        <w:tabs>
          <w:tab w:val="num" w:pos="5760"/>
        </w:tabs>
        <w:ind w:left="5760" w:hanging="360"/>
      </w:pPr>
      <w:rPr>
        <w:rFonts w:cs="Times New Roman"/>
      </w:rPr>
    </w:lvl>
    <w:lvl w:ilvl="8" w:tplc="8C88D162">
      <w:start w:val="1"/>
      <w:numFmt w:val="decimal"/>
      <w:lvlText w:val="%9."/>
      <w:lvlJc w:val="left"/>
      <w:pPr>
        <w:tabs>
          <w:tab w:val="num" w:pos="6480"/>
        </w:tabs>
        <w:ind w:left="6480" w:hanging="360"/>
      </w:pPr>
      <w:rPr>
        <w:rFonts w:cs="Times New Roman"/>
      </w:rPr>
    </w:lvl>
  </w:abstractNum>
  <w:abstractNum w:abstractNumId="26">
    <w:nsid w:val="495F0925"/>
    <w:multiLevelType w:val="hybridMultilevel"/>
    <w:tmpl w:val="F41EE2EC"/>
    <w:lvl w:ilvl="0" w:tplc="3710C578">
      <w:start w:val="1"/>
      <w:numFmt w:val="bullet"/>
      <w:lvlText w:val="-"/>
      <w:lvlJc w:val="left"/>
      <w:pPr>
        <w:ind w:left="720" w:hanging="360"/>
      </w:pPr>
      <w:rPr>
        <w:rFonts w:ascii="Calibri" w:eastAsia="Times New Roman" w:hAnsi="Calibri" w:hint="default"/>
      </w:rPr>
    </w:lvl>
    <w:lvl w:ilvl="1" w:tplc="076AC8E0">
      <w:start w:val="1"/>
      <w:numFmt w:val="decimal"/>
      <w:lvlText w:val="%2."/>
      <w:lvlJc w:val="left"/>
      <w:pPr>
        <w:tabs>
          <w:tab w:val="num" w:pos="1440"/>
        </w:tabs>
        <w:ind w:left="1440" w:hanging="360"/>
      </w:pPr>
      <w:rPr>
        <w:rFonts w:cs="Times New Roman"/>
      </w:rPr>
    </w:lvl>
    <w:lvl w:ilvl="2" w:tplc="EF90F278">
      <w:start w:val="1"/>
      <w:numFmt w:val="decimal"/>
      <w:lvlText w:val="%3."/>
      <w:lvlJc w:val="left"/>
      <w:pPr>
        <w:tabs>
          <w:tab w:val="num" w:pos="2160"/>
        </w:tabs>
        <w:ind w:left="2160" w:hanging="360"/>
      </w:pPr>
      <w:rPr>
        <w:rFonts w:cs="Times New Roman"/>
      </w:rPr>
    </w:lvl>
    <w:lvl w:ilvl="3" w:tplc="8F3ED1D6">
      <w:start w:val="1"/>
      <w:numFmt w:val="decimal"/>
      <w:lvlText w:val="%4."/>
      <w:lvlJc w:val="left"/>
      <w:pPr>
        <w:tabs>
          <w:tab w:val="num" w:pos="2880"/>
        </w:tabs>
        <w:ind w:left="2880" w:hanging="360"/>
      </w:pPr>
      <w:rPr>
        <w:rFonts w:cs="Times New Roman"/>
      </w:rPr>
    </w:lvl>
    <w:lvl w:ilvl="4" w:tplc="83548F52">
      <w:start w:val="1"/>
      <w:numFmt w:val="decimal"/>
      <w:lvlText w:val="%5."/>
      <w:lvlJc w:val="left"/>
      <w:pPr>
        <w:tabs>
          <w:tab w:val="num" w:pos="3600"/>
        </w:tabs>
        <w:ind w:left="3600" w:hanging="360"/>
      </w:pPr>
      <w:rPr>
        <w:rFonts w:cs="Times New Roman"/>
      </w:rPr>
    </w:lvl>
    <w:lvl w:ilvl="5" w:tplc="DEBA1934">
      <w:start w:val="1"/>
      <w:numFmt w:val="decimal"/>
      <w:lvlText w:val="%6."/>
      <w:lvlJc w:val="left"/>
      <w:pPr>
        <w:tabs>
          <w:tab w:val="num" w:pos="4320"/>
        </w:tabs>
        <w:ind w:left="4320" w:hanging="360"/>
      </w:pPr>
      <w:rPr>
        <w:rFonts w:cs="Times New Roman"/>
      </w:rPr>
    </w:lvl>
    <w:lvl w:ilvl="6" w:tplc="3A14A24E">
      <w:start w:val="1"/>
      <w:numFmt w:val="decimal"/>
      <w:lvlText w:val="%7."/>
      <w:lvlJc w:val="left"/>
      <w:pPr>
        <w:tabs>
          <w:tab w:val="num" w:pos="5040"/>
        </w:tabs>
        <w:ind w:left="5040" w:hanging="360"/>
      </w:pPr>
      <w:rPr>
        <w:rFonts w:cs="Times New Roman"/>
      </w:rPr>
    </w:lvl>
    <w:lvl w:ilvl="7" w:tplc="F5BAAC88">
      <w:start w:val="1"/>
      <w:numFmt w:val="decimal"/>
      <w:lvlText w:val="%8."/>
      <w:lvlJc w:val="left"/>
      <w:pPr>
        <w:tabs>
          <w:tab w:val="num" w:pos="5760"/>
        </w:tabs>
        <w:ind w:left="5760" w:hanging="360"/>
      </w:pPr>
      <w:rPr>
        <w:rFonts w:cs="Times New Roman"/>
      </w:rPr>
    </w:lvl>
    <w:lvl w:ilvl="8" w:tplc="84DC66BE">
      <w:start w:val="1"/>
      <w:numFmt w:val="decimal"/>
      <w:lvlText w:val="%9."/>
      <w:lvlJc w:val="left"/>
      <w:pPr>
        <w:tabs>
          <w:tab w:val="num" w:pos="6480"/>
        </w:tabs>
        <w:ind w:left="6480" w:hanging="360"/>
      </w:pPr>
      <w:rPr>
        <w:rFonts w:cs="Times New Roman"/>
      </w:rPr>
    </w:lvl>
  </w:abstractNum>
  <w:abstractNum w:abstractNumId="27">
    <w:nsid w:val="49754213"/>
    <w:multiLevelType w:val="hybridMultilevel"/>
    <w:tmpl w:val="12186B6E"/>
    <w:lvl w:ilvl="0" w:tplc="04F22AAA">
      <w:start w:val="4"/>
      <w:numFmt w:val="upperRoman"/>
      <w:lvlText w:val="%1."/>
      <w:lvlJc w:val="left"/>
      <w:pPr>
        <w:ind w:left="750" w:hanging="720"/>
      </w:pPr>
      <w:rPr>
        <w:rFonts w:cs="Times New Roman" w:hint="default"/>
      </w:rPr>
    </w:lvl>
    <w:lvl w:ilvl="1" w:tplc="040E0003">
      <w:start w:val="1"/>
      <w:numFmt w:val="lowerLetter"/>
      <w:lvlText w:val="%2."/>
      <w:lvlJc w:val="left"/>
      <w:pPr>
        <w:ind w:left="1110" w:hanging="360"/>
      </w:pPr>
      <w:rPr>
        <w:rFonts w:cs="Times New Roman"/>
      </w:rPr>
    </w:lvl>
    <w:lvl w:ilvl="2" w:tplc="040E0005">
      <w:start w:val="1"/>
      <w:numFmt w:val="lowerRoman"/>
      <w:lvlText w:val="%3."/>
      <w:lvlJc w:val="right"/>
      <w:pPr>
        <w:ind w:left="1830" w:hanging="180"/>
      </w:pPr>
      <w:rPr>
        <w:rFonts w:cs="Times New Roman"/>
      </w:rPr>
    </w:lvl>
    <w:lvl w:ilvl="3" w:tplc="040E0001">
      <w:start w:val="1"/>
      <w:numFmt w:val="decimal"/>
      <w:lvlText w:val="%4."/>
      <w:lvlJc w:val="left"/>
      <w:pPr>
        <w:ind w:left="2550" w:hanging="360"/>
      </w:pPr>
      <w:rPr>
        <w:rFonts w:cs="Times New Roman"/>
      </w:rPr>
    </w:lvl>
    <w:lvl w:ilvl="4" w:tplc="040E0003">
      <w:start w:val="1"/>
      <w:numFmt w:val="lowerLetter"/>
      <w:lvlText w:val="%5."/>
      <w:lvlJc w:val="left"/>
      <w:pPr>
        <w:ind w:left="3270" w:hanging="360"/>
      </w:pPr>
      <w:rPr>
        <w:rFonts w:cs="Times New Roman"/>
      </w:rPr>
    </w:lvl>
    <w:lvl w:ilvl="5" w:tplc="040E0005">
      <w:start w:val="1"/>
      <w:numFmt w:val="lowerRoman"/>
      <w:lvlText w:val="%6."/>
      <w:lvlJc w:val="right"/>
      <w:pPr>
        <w:ind w:left="3990" w:hanging="180"/>
      </w:pPr>
      <w:rPr>
        <w:rFonts w:cs="Times New Roman"/>
      </w:rPr>
    </w:lvl>
    <w:lvl w:ilvl="6" w:tplc="040E0001">
      <w:start w:val="1"/>
      <w:numFmt w:val="decimal"/>
      <w:lvlText w:val="%7."/>
      <w:lvlJc w:val="left"/>
      <w:pPr>
        <w:ind w:left="4710" w:hanging="360"/>
      </w:pPr>
      <w:rPr>
        <w:rFonts w:cs="Times New Roman"/>
      </w:rPr>
    </w:lvl>
    <w:lvl w:ilvl="7" w:tplc="040E0003">
      <w:start w:val="1"/>
      <w:numFmt w:val="lowerLetter"/>
      <w:lvlText w:val="%8."/>
      <w:lvlJc w:val="left"/>
      <w:pPr>
        <w:ind w:left="5430" w:hanging="360"/>
      </w:pPr>
      <w:rPr>
        <w:rFonts w:cs="Times New Roman"/>
      </w:rPr>
    </w:lvl>
    <w:lvl w:ilvl="8" w:tplc="040E0005">
      <w:start w:val="1"/>
      <w:numFmt w:val="lowerRoman"/>
      <w:lvlText w:val="%9."/>
      <w:lvlJc w:val="right"/>
      <w:pPr>
        <w:ind w:left="6150" w:hanging="180"/>
      </w:pPr>
      <w:rPr>
        <w:rFonts w:cs="Times New Roman"/>
      </w:rPr>
    </w:lvl>
  </w:abstractNum>
  <w:abstractNum w:abstractNumId="28">
    <w:nsid w:val="49795CF5"/>
    <w:multiLevelType w:val="hybridMultilevel"/>
    <w:tmpl w:val="CF9E5724"/>
    <w:lvl w:ilvl="0" w:tplc="5138430C">
      <w:start w:val="1"/>
      <w:numFmt w:val="bullet"/>
      <w:lvlText w:val="-"/>
      <w:lvlJc w:val="left"/>
      <w:pPr>
        <w:ind w:left="784" w:hanging="360"/>
      </w:pPr>
      <w:rPr>
        <w:rFonts w:ascii="Calibri" w:eastAsia="Times New Roman" w:hAnsi="Calibri" w:hint="default"/>
      </w:rPr>
    </w:lvl>
    <w:lvl w:ilvl="1" w:tplc="97A64F0C">
      <w:start w:val="1"/>
      <w:numFmt w:val="decimal"/>
      <w:lvlText w:val="%2."/>
      <w:lvlJc w:val="left"/>
      <w:pPr>
        <w:tabs>
          <w:tab w:val="num" w:pos="1440"/>
        </w:tabs>
        <w:ind w:left="1440" w:hanging="360"/>
      </w:pPr>
      <w:rPr>
        <w:rFonts w:cs="Times New Roman"/>
      </w:rPr>
    </w:lvl>
    <w:lvl w:ilvl="2" w:tplc="CF0CB2AE">
      <w:start w:val="1"/>
      <w:numFmt w:val="decimal"/>
      <w:lvlText w:val="%3."/>
      <w:lvlJc w:val="left"/>
      <w:pPr>
        <w:tabs>
          <w:tab w:val="num" w:pos="2160"/>
        </w:tabs>
        <w:ind w:left="2160" w:hanging="360"/>
      </w:pPr>
      <w:rPr>
        <w:rFonts w:cs="Times New Roman"/>
      </w:rPr>
    </w:lvl>
    <w:lvl w:ilvl="3" w:tplc="72C2E1FA">
      <w:start w:val="1"/>
      <w:numFmt w:val="decimal"/>
      <w:lvlText w:val="%4."/>
      <w:lvlJc w:val="left"/>
      <w:pPr>
        <w:tabs>
          <w:tab w:val="num" w:pos="2880"/>
        </w:tabs>
        <w:ind w:left="2880" w:hanging="360"/>
      </w:pPr>
      <w:rPr>
        <w:rFonts w:cs="Times New Roman"/>
      </w:rPr>
    </w:lvl>
    <w:lvl w:ilvl="4" w:tplc="E758A1D6">
      <w:start w:val="1"/>
      <w:numFmt w:val="decimal"/>
      <w:lvlText w:val="%5."/>
      <w:lvlJc w:val="left"/>
      <w:pPr>
        <w:tabs>
          <w:tab w:val="num" w:pos="3600"/>
        </w:tabs>
        <w:ind w:left="3600" w:hanging="360"/>
      </w:pPr>
      <w:rPr>
        <w:rFonts w:cs="Times New Roman"/>
      </w:rPr>
    </w:lvl>
    <w:lvl w:ilvl="5" w:tplc="F80A4A28">
      <w:start w:val="1"/>
      <w:numFmt w:val="decimal"/>
      <w:lvlText w:val="%6."/>
      <w:lvlJc w:val="left"/>
      <w:pPr>
        <w:tabs>
          <w:tab w:val="num" w:pos="4320"/>
        </w:tabs>
        <w:ind w:left="4320" w:hanging="360"/>
      </w:pPr>
      <w:rPr>
        <w:rFonts w:cs="Times New Roman"/>
      </w:rPr>
    </w:lvl>
    <w:lvl w:ilvl="6" w:tplc="32C29198">
      <w:start w:val="1"/>
      <w:numFmt w:val="decimal"/>
      <w:lvlText w:val="%7."/>
      <w:lvlJc w:val="left"/>
      <w:pPr>
        <w:tabs>
          <w:tab w:val="num" w:pos="5040"/>
        </w:tabs>
        <w:ind w:left="5040" w:hanging="360"/>
      </w:pPr>
      <w:rPr>
        <w:rFonts w:cs="Times New Roman"/>
      </w:rPr>
    </w:lvl>
    <w:lvl w:ilvl="7" w:tplc="EA24F19E">
      <w:start w:val="1"/>
      <w:numFmt w:val="decimal"/>
      <w:lvlText w:val="%8."/>
      <w:lvlJc w:val="left"/>
      <w:pPr>
        <w:tabs>
          <w:tab w:val="num" w:pos="5760"/>
        </w:tabs>
        <w:ind w:left="5760" w:hanging="360"/>
      </w:pPr>
      <w:rPr>
        <w:rFonts w:cs="Times New Roman"/>
      </w:rPr>
    </w:lvl>
    <w:lvl w:ilvl="8" w:tplc="D4CE995C">
      <w:start w:val="1"/>
      <w:numFmt w:val="decimal"/>
      <w:lvlText w:val="%9."/>
      <w:lvlJc w:val="left"/>
      <w:pPr>
        <w:tabs>
          <w:tab w:val="num" w:pos="6480"/>
        </w:tabs>
        <w:ind w:left="6480" w:hanging="360"/>
      </w:pPr>
      <w:rPr>
        <w:rFonts w:cs="Times New Roman"/>
      </w:rPr>
    </w:lvl>
  </w:abstractNum>
  <w:abstractNum w:abstractNumId="29">
    <w:nsid w:val="4A1F4F73"/>
    <w:multiLevelType w:val="multilevel"/>
    <w:tmpl w:val="2B6E86BC"/>
    <w:lvl w:ilvl="0">
      <w:start w:val="1"/>
      <w:numFmt w:val="bullet"/>
      <w:lvlText w:val="-"/>
      <w:lvlJc w:val="left"/>
      <w:pPr>
        <w:ind w:left="360" w:hanging="360"/>
      </w:pPr>
      <w:rPr>
        <w:rFonts w:ascii="Calibri" w:eastAsia="Times New Roman" w:hAnsi="Calibri" w:hint="default"/>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0">
    <w:nsid w:val="520428CD"/>
    <w:multiLevelType w:val="hybridMultilevel"/>
    <w:tmpl w:val="004CDDCE"/>
    <w:lvl w:ilvl="0" w:tplc="B14C6550">
      <w:start w:val="1"/>
      <w:numFmt w:val="bullet"/>
      <w:lvlText w:val="-"/>
      <w:lvlJc w:val="left"/>
      <w:pPr>
        <w:ind w:left="720" w:hanging="360"/>
      </w:pPr>
      <w:rPr>
        <w:rFonts w:ascii="Calibri" w:eastAsia="Times New Roman" w:hAnsi="Calibri" w:hint="default"/>
      </w:rPr>
    </w:lvl>
    <w:lvl w:ilvl="1" w:tplc="1596947C">
      <w:start w:val="1"/>
      <w:numFmt w:val="decimal"/>
      <w:lvlText w:val="%2."/>
      <w:lvlJc w:val="left"/>
      <w:pPr>
        <w:tabs>
          <w:tab w:val="num" w:pos="1440"/>
        </w:tabs>
        <w:ind w:left="1440" w:hanging="360"/>
      </w:pPr>
      <w:rPr>
        <w:rFonts w:cs="Times New Roman"/>
      </w:rPr>
    </w:lvl>
    <w:lvl w:ilvl="2" w:tplc="C5BEA2EA">
      <w:start w:val="1"/>
      <w:numFmt w:val="decimal"/>
      <w:lvlText w:val="%3."/>
      <w:lvlJc w:val="left"/>
      <w:pPr>
        <w:tabs>
          <w:tab w:val="num" w:pos="2160"/>
        </w:tabs>
        <w:ind w:left="2160" w:hanging="360"/>
      </w:pPr>
      <w:rPr>
        <w:rFonts w:cs="Times New Roman"/>
      </w:rPr>
    </w:lvl>
    <w:lvl w:ilvl="3" w:tplc="78329E32">
      <w:start w:val="1"/>
      <w:numFmt w:val="decimal"/>
      <w:lvlText w:val="%4."/>
      <w:lvlJc w:val="left"/>
      <w:pPr>
        <w:tabs>
          <w:tab w:val="num" w:pos="2880"/>
        </w:tabs>
        <w:ind w:left="2880" w:hanging="360"/>
      </w:pPr>
      <w:rPr>
        <w:rFonts w:cs="Times New Roman"/>
      </w:rPr>
    </w:lvl>
    <w:lvl w:ilvl="4" w:tplc="5B788E08">
      <w:start w:val="1"/>
      <w:numFmt w:val="decimal"/>
      <w:lvlText w:val="%5."/>
      <w:lvlJc w:val="left"/>
      <w:pPr>
        <w:tabs>
          <w:tab w:val="num" w:pos="3600"/>
        </w:tabs>
        <w:ind w:left="3600" w:hanging="360"/>
      </w:pPr>
      <w:rPr>
        <w:rFonts w:cs="Times New Roman"/>
      </w:rPr>
    </w:lvl>
    <w:lvl w:ilvl="5" w:tplc="5C4EA006">
      <w:start w:val="1"/>
      <w:numFmt w:val="decimal"/>
      <w:lvlText w:val="%6."/>
      <w:lvlJc w:val="left"/>
      <w:pPr>
        <w:tabs>
          <w:tab w:val="num" w:pos="4320"/>
        </w:tabs>
        <w:ind w:left="4320" w:hanging="360"/>
      </w:pPr>
      <w:rPr>
        <w:rFonts w:cs="Times New Roman"/>
      </w:rPr>
    </w:lvl>
    <w:lvl w:ilvl="6" w:tplc="9E943694">
      <w:start w:val="1"/>
      <w:numFmt w:val="decimal"/>
      <w:lvlText w:val="%7."/>
      <w:lvlJc w:val="left"/>
      <w:pPr>
        <w:tabs>
          <w:tab w:val="num" w:pos="5040"/>
        </w:tabs>
        <w:ind w:left="5040" w:hanging="360"/>
      </w:pPr>
      <w:rPr>
        <w:rFonts w:cs="Times New Roman"/>
      </w:rPr>
    </w:lvl>
    <w:lvl w:ilvl="7" w:tplc="37203B3E">
      <w:start w:val="1"/>
      <w:numFmt w:val="decimal"/>
      <w:lvlText w:val="%8."/>
      <w:lvlJc w:val="left"/>
      <w:pPr>
        <w:tabs>
          <w:tab w:val="num" w:pos="5760"/>
        </w:tabs>
        <w:ind w:left="5760" w:hanging="360"/>
      </w:pPr>
      <w:rPr>
        <w:rFonts w:cs="Times New Roman"/>
      </w:rPr>
    </w:lvl>
    <w:lvl w:ilvl="8" w:tplc="308E430C">
      <w:start w:val="1"/>
      <w:numFmt w:val="decimal"/>
      <w:lvlText w:val="%9."/>
      <w:lvlJc w:val="left"/>
      <w:pPr>
        <w:tabs>
          <w:tab w:val="num" w:pos="6480"/>
        </w:tabs>
        <w:ind w:left="6480" w:hanging="360"/>
      </w:pPr>
      <w:rPr>
        <w:rFonts w:cs="Times New Roman"/>
      </w:rPr>
    </w:lvl>
  </w:abstractNum>
  <w:abstractNum w:abstractNumId="31">
    <w:nsid w:val="533567FA"/>
    <w:multiLevelType w:val="hybridMultilevel"/>
    <w:tmpl w:val="4524C6B6"/>
    <w:lvl w:ilvl="0" w:tplc="CAE2C9B2">
      <w:start w:val="1"/>
      <w:numFmt w:val="bullet"/>
      <w:lvlText w:val="-"/>
      <w:lvlJc w:val="left"/>
      <w:pPr>
        <w:ind w:left="720" w:hanging="360"/>
      </w:pPr>
      <w:rPr>
        <w:rFonts w:ascii="Calibri" w:eastAsia="Times New Roman" w:hAnsi="Calibri" w:hint="default"/>
      </w:rPr>
    </w:lvl>
    <w:lvl w:ilvl="1" w:tplc="4F76CD24">
      <w:start w:val="1"/>
      <w:numFmt w:val="decimal"/>
      <w:lvlText w:val="%2."/>
      <w:lvlJc w:val="left"/>
      <w:pPr>
        <w:tabs>
          <w:tab w:val="num" w:pos="1440"/>
        </w:tabs>
        <w:ind w:left="1440" w:hanging="360"/>
      </w:pPr>
      <w:rPr>
        <w:rFonts w:cs="Times New Roman"/>
      </w:rPr>
    </w:lvl>
    <w:lvl w:ilvl="2" w:tplc="899EDFE0">
      <w:start w:val="1"/>
      <w:numFmt w:val="decimal"/>
      <w:lvlText w:val="%3."/>
      <w:lvlJc w:val="left"/>
      <w:pPr>
        <w:tabs>
          <w:tab w:val="num" w:pos="2160"/>
        </w:tabs>
        <w:ind w:left="2160" w:hanging="360"/>
      </w:pPr>
      <w:rPr>
        <w:rFonts w:cs="Times New Roman"/>
      </w:rPr>
    </w:lvl>
    <w:lvl w:ilvl="3" w:tplc="26F6F8AC">
      <w:start w:val="1"/>
      <w:numFmt w:val="decimal"/>
      <w:lvlText w:val="%4."/>
      <w:lvlJc w:val="left"/>
      <w:pPr>
        <w:tabs>
          <w:tab w:val="num" w:pos="2880"/>
        </w:tabs>
        <w:ind w:left="2880" w:hanging="360"/>
      </w:pPr>
      <w:rPr>
        <w:rFonts w:cs="Times New Roman"/>
      </w:rPr>
    </w:lvl>
    <w:lvl w:ilvl="4" w:tplc="8850EBF8">
      <w:start w:val="1"/>
      <w:numFmt w:val="decimal"/>
      <w:lvlText w:val="%5."/>
      <w:lvlJc w:val="left"/>
      <w:pPr>
        <w:tabs>
          <w:tab w:val="num" w:pos="3600"/>
        </w:tabs>
        <w:ind w:left="3600" w:hanging="360"/>
      </w:pPr>
      <w:rPr>
        <w:rFonts w:cs="Times New Roman"/>
      </w:rPr>
    </w:lvl>
    <w:lvl w:ilvl="5" w:tplc="326013B2">
      <w:start w:val="1"/>
      <w:numFmt w:val="decimal"/>
      <w:lvlText w:val="%6."/>
      <w:lvlJc w:val="left"/>
      <w:pPr>
        <w:tabs>
          <w:tab w:val="num" w:pos="4320"/>
        </w:tabs>
        <w:ind w:left="4320" w:hanging="360"/>
      </w:pPr>
      <w:rPr>
        <w:rFonts w:cs="Times New Roman"/>
      </w:rPr>
    </w:lvl>
    <w:lvl w:ilvl="6" w:tplc="1C228FA6">
      <w:start w:val="1"/>
      <w:numFmt w:val="decimal"/>
      <w:lvlText w:val="%7."/>
      <w:lvlJc w:val="left"/>
      <w:pPr>
        <w:tabs>
          <w:tab w:val="num" w:pos="5040"/>
        </w:tabs>
        <w:ind w:left="5040" w:hanging="360"/>
      </w:pPr>
      <w:rPr>
        <w:rFonts w:cs="Times New Roman"/>
      </w:rPr>
    </w:lvl>
    <w:lvl w:ilvl="7" w:tplc="5D3431BE">
      <w:start w:val="1"/>
      <w:numFmt w:val="decimal"/>
      <w:lvlText w:val="%8."/>
      <w:lvlJc w:val="left"/>
      <w:pPr>
        <w:tabs>
          <w:tab w:val="num" w:pos="5760"/>
        </w:tabs>
        <w:ind w:left="5760" w:hanging="360"/>
      </w:pPr>
      <w:rPr>
        <w:rFonts w:cs="Times New Roman"/>
      </w:rPr>
    </w:lvl>
    <w:lvl w:ilvl="8" w:tplc="D2AA68F6">
      <w:start w:val="1"/>
      <w:numFmt w:val="decimal"/>
      <w:lvlText w:val="%9."/>
      <w:lvlJc w:val="left"/>
      <w:pPr>
        <w:tabs>
          <w:tab w:val="num" w:pos="6480"/>
        </w:tabs>
        <w:ind w:left="6480" w:hanging="360"/>
      </w:pPr>
      <w:rPr>
        <w:rFonts w:cs="Times New Roman"/>
      </w:rPr>
    </w:lvl>
  </w:abstractNum>
  <w:abstractNum w:abstractNumId="32">
    <w:nsid w:val="53F35894"/>
    <w:multiLevelType w:val="multilevel"/>
    <w:tmpl w:val="3552E146"/>
    <w:lvl w:ilvl="0">
      <w:start w:val="3"/>
      <w:numFmt w:val="decimal"/>
      <w:lvlText w:val="%1."/>
      <w:lvlJc w:val="left"/>
      <w:pPr>
        <w:tabs>
          <w:tab w:val="num" w:pos="720"/>
        </w:tabs>
        <w:ind w:left="720" w:hanging="360"/>
      </w:pPr>
      <w:rPr>
        <w:rFonts w:hint="default"/>
      </w:rPr>
    </w:lvl>
    <w:lvl w:ilvl="1">
      <w:start w:val="1"/>
      <w:numFmt w:val="decimal"/>
      <w:lvlText w:val="%1.%2."/>
      <w:lvlJc w:val="left"/>
      <w:pPr>
        <w:tabs>
          <w:tab w:val="num" w:pos="1152"/>
        </w:tabs>
        <w:ind w:left="1152" w:hanging="432"/>
      </w:pPr>
      <w:rPr>
        <w:rFonts w:cs="Times New Roman" w:hint="default"/>
        <w:b/>
        <w:color w:val="auto"/>
      </w:rPr>
    </w:lvl>
    <w:lvl w:ilvl="2">
      <w:start w:val="1"/>
      <w:numFmt w:val="decimal"/>
      <w:lvlText w:val="%1.%2.%3."/>
      <w:lvlJc w:val="left"/>
      <w:pPr>
        <w:tabs>
          <w:tab w:val="num" w:pos="1800"/>
        </w:tabs>
        <w:ind w:left="1584" w:hanging="504"/>
      </w:pPr>
      <w:rPr>
        <w:rFonts w:cs="Times New Roman" w:hint="default"/>
        <w:b/>
      </w:rPr>
    </w:lvl>
    <w:lvl w:ilvl="3">
      <w:start w:val="1"/>
      <w:numFmt w:val="decimal"/>
      <w:lvlText w:val="%1.%2.%3.%4."/>
      <w:lvlJc w:val="left"/>
      <w:pPr>
        <w:tabs>
          <w:tab w:val="num" w:pos="2160"/>
        </w:tabs>
        <w:ind w:left="2088" w:hanging="648"/>
      </w:pPr>
      <w:rPr>
        <w:rFonts w:cs="Times New Roman" w:hint="default"/>
      </w:rPr>
    </w:lvl>
    <w:lvl w:ilvl="4">
      <w:start w:val="1"/>
      <w:numFmt w:val="decimal"/>
      <w:lvlText w:val="%1.%2.%3.%4.%5."/>
      <w:lvlJc w:val="left"/>
      <w:pPr>
        <w:tabs>
          <w:tab w:val="num" w:pos="2880"/>
        </w:tabs>
        <w:ind w:left="2592" w:hanging="792"/>
      </w:pPr>
      <w:rPr>
        <w:rFonts w:cs="Times New Roman" w:hint="default"/>
      </w:rPr>
    </w:lvl>
    <w:lvl w:ilvl="5">
      <w:start w:val="1"/>
      <w:numFmt w:val="decimal"/>
      <w:lvlText w:val="%1.%2.%3.%4.%5.%6."/>
      <w:lvlJc w:val="left"/>
      <w:pPr>
        <w:tabs>
          <w:tab w:val="num" w:pos="3240"/>
        </w:tabs>
        <w:ind w:left="3096" w:hanging="936"/>
      </w:pPr>
      <w:rPr>
        <w:rFonts w:cs="Times New Roman" w:hint="default"/>
      </w:rPr>
    </w:lvl>
    <w:lvl w:ilvl="6">
      <w:start w:val="1"/>
      <w:numFmt w:val="decimal"/>
      <w:lvlText w:val="%1.%2.%3.%4.%5.%6.%7."/>
      <w:lvlJc w:val="left"/>
      <w:pPr>
        <w:tabs>
          <w:tab w:val="num" w:pos="3960"/>
        </w:tabs>
        <w:ind w:left="3600" w:hanging="1080"/>
      </w:pPr>
      <w:rPr>
        <w:rFonts w:cs="Times New Roman" w:hint="default"/>
      </w:rPr>
    </w:lvl>
    <w:lvl w:ilvl="7">
      <w:start w:val="1"/>
      <w:numFmt w:val="decimal"/>
      <w:lvlText w:val="%1.%2.%3.%4.%5.%6.%7.%8."/>
      <w:lvlJc w:val="left"/>
      <w:pPr>
        <w:tabs>
          <w:tab w:val="num" w:pos="4320"/>
        </w:tabs>
        <w:ind w:left="4104" w:hanging="1224"/>
      </w:pPr>
      <w:rPr>
        <w:rFonts w:cs="Times New Roman" w:hint="default"/>
      </w:rPr>
    </w:lvl>
    <w:lvl w:ilvl="8">
      <w:start w:val="1"/>
      <w:numFmt w:val="decimal"/>
      <w:lvlText w:val="%1.%2.%3.%4.%5.%6.%7.%8.%9."/>
      <w:lvlJc w:val="left"/>
      <w:pPr>
        <w:tabs>
          <w:tab w:val="num" w:pos="5040"/>
        </w:tabs>
        <w:ind w:left="4680" w:hanging="1440"/>
      </w:pPr>
      <w:rPr>
        <w:rFonts w:cs="Times New Roman" w:hint="default"/>
      </w:rPr>
    </w:lvl>
  </w:abstractNum>
  <w:abstractNum w:abstractNumId="33">
    <w:nsid w:val="5C394A8D"/>
    <w:multiLevelType w:val="multilevel"/>
    <w:tmpl w:val="3552E146"/>
    <w:lvl w:ilvl="0">
      <w:start w:val="3"/>
      <w:numFmt w:val="decimal"/>
      <w:lvlText w:val="%1."/>
      <w:lvlJc w:val="left"/>
      <w:pPr>
        <w:tabs>
          <w:tab w:val="num" w:pos="1069"/>
        </w:tabs>
        <w:ind w:left="1069" w:hanging="360"/>
      </w:pPr>
      <w:rPr>
        <w:rFonts w:hint="default"/>
      </w:rPr>
    </w:lvl>
    <w:lvl w:ilvl="1">
      <w:start w:val="1"/>
      <w:numFmt w:val="decimal"/>
      <w:lvlText w:val="%1.%2."/>
      <w:lvlJc w:val="left"/>
      <w:pPr>
        <w:tabs>
          <w:tab w:val="num" w:pos="1501"/>
        </w:tabs>
        <w:ind w:left="1501" w:hanging="432"/>
      </w:pPr>
      <w:rPr>
        <w:rFonts w:cs="Times New Roman" w:hint="default"/>
        <w:b/>
        <w:color w:val="auto"/>
      </w:rPr>
    </w:lvl>
    <w:lvl w:ilvl="2">
      <w:start w:val="1"/>
      <w:numFmt w:val="decimal"/>
      <w:lvlText w:val="%1.%2.%3."/>
      <w:lvlJc w:val="left"/>
      <w:pPr>
        <w:tabs>
          <w:tab w:val="num" w:pos="2149"/>
        </w:tabs>
        <w:ind w:left="1933" w:hanging="504"/>
      </w:pPr>
      <w:rPr>
        <w:rFonts w:cs="Times New Roman" w:hint="default"/>
        <w:b/>
      </w:rPr>
    </w:lvl>
    <w:lvl w:ilvl="3">
      <w:start w:val="1"/>
      <w:numFmt w:val="decimal"/>
      <w:lvlText w:val="%1.%2.%3.%4."/>
      <w:lvlJc w:val="left"/>
      <w:pPr>
        <w:tabs>
          <w:tab w:val="num" w:pos="2509"/>
        </w:tabs>
        <w:ind w:left="2437" w:hanging="648"/>
      </w:pPr>
      <w:rPr>
        <w:rFonts w:cs="Times New Roman" w:hint="default"/>
      </w:rPr>
    </w:lvl>
    <w:lvl w:ilvl="4">
      <w:start w:val="1"/>
      <w:numFmt w:val="decimal"/>
      <w:lvlText w:val="%1.%2.%3.%4.%5."/>
      <w:lvlJc w:val="left"/>
      <w:pPr>
        <w:tabs>
          <w:tab w:val="num" w:pos="3229"/>
        </w:tabs>
        <w:ind w:left="2941" w:hanging="792"/>
      </w:pPr>
      <w:rPr>
        <w:rFonts w:cs="Times New Roman" w:hint="default"/>
      </w:rPr>
    </w:lvl>
    <w:lvl w:ilvl="5">
      <w:start w:val="1"/>
      <w:numFmt w:val="decimal"/>
      <w:lvlText w:val="%1.%2.%3.%4.%5.%6."/>
      <w:lvlJc w:val="left"/>
      <w:pPr>
        <w:tabs>
          <w:tab w:val="num" w:pos="3589"/>
        </w:tabs>
        <w:ind w:left="3445" w:hanging="936"/>
      </w:pPr>
      <w:rPr>
        <w:rFonts w:cs="Times New Roman" w:hint="default"/>
      </w:rPr>
    </w:lvl>
    <w:lvl w:ilvl="6">
      <w:start w:val="1"/>
      <w:numFmt w:val="decimal"/>
      <w:lvlText w:val="%1.%2.%3.%4.%5.%6.%7."/>
      <w:lvlJc w:val="left"/>
      <w:pPr>
        <w:tabs>
          <w:tab w:val="num" w:pos="4309"/>
        </w:tabs>
        <w:ind w:left="3949" w:hanging="1080"/>
      </w:pPr>
      <w:rPr>
        <w:rFonts w:cs="Times New Roman" w:hint="default"/>
      </w:rPr>
    </w:lvl>
    <w:lvl w:ilvl="7">
      <w:start w:val="1"/>
      <w:numFmt w:val="decimal"/>
      <w:lvlText w:val="%1.%2.%3.%4.%5.%6.%7.%8."/>
      <w:lvlJc w:val="left"/>
      <w:pPr>
        <w:tabs>
          <w:tab w:val="num" w:pos="4669"/>
        </w:tabs>
        <w:ind w:left="4453" w:hanging="1224"/>
      </w:pPr>
      <w:rPr>
        <w:rFonts w:cs="Times New Roman" w:hint="default"/>
      </w:rPr>
    </w:lvl>
    <w:lvl w:ilvl="8">
      <w:start w:val="1"/>
      <w:numFmt w:val="decimal"/>
      <w:lvlText w:val="%1.%2.%3.%4.%5.%6.%7.%8.%9."/>
      <w:lvlJc w:val="left"/>
      <w:pPr>
        <w:tabs>
          <w:tab w:val="num" w:pos="5389"/>
        </w:tabs>
        <w:ind w:left="5029" w:hanging="1440"/>
      </w:pPr>
      <w:rPr>
        <w:rFonts w:cs="Times New Roman" w:hint="default"/>
      </w:rPr>
    </w:lvl>
  </w:abstractNum>
  <w:abstractNum w:abstractNumId="34">
    <w:nsid w:val="64B241D0"/>
    <w:multiLevelType w:val="hybridMultilevel"/>
    <w:tmpl w:val="2CDEC7C8"/>
    <w:lvl w:ilvl="0" w:tplc="04F22AAA">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5">
    <w:nsid w:val="64EA36D5"/>
    <w:multiLevelType w:val="hybridMultilevel"/>
    <w:tmpl w:val="7B922B14"/>
    <w:lvl w:ilvl="0" w:tplc="04F22AAA">
      <w:start w:val="1"/>
      <w:numFmt w:val="bullet"/>
      <w:lvlText w:val="-"/>
      <w:lvlJc w:val="left"/>
      <w:pPr>
        <w:ind w:left="720" w:hanging="360"/>
      </w:pPr>
      <w:rPr>
        <w:rFonts w:ascii="Calibri" w:eastAsia="Times New Roman" w:hAnsi="Calibri" w:hint="default"/>
      </w:rPr>
    </w:lvl>
    <w:lvl w:ilvl="1" w:tplc="040E0003">
      <w:start w:val="1"/>
      <w:numFmt w:val="decimal"/>
      <w:lvlText w:val="%2."/>
      <w:lvlJc w:val="left"/>
      <w:pPr>
        <w:tabs>
          <w:tab w:val="num" w:pos="1440"/>
        </w:tabs>
        <w:ind w:left="1440" w:hanging="360"/>
      </w:pPr>
      <w:rPr>
        <w:rFonts w:cs="Times New Roman"/>
      </w:rPr>
    </w:lvl>
    <w:lvl w:ilvl="2" w:tplc="040E0005">
      <w:start w:val="1"/>
      <w:numFmt w:val="decimal"/>
      <w:lvlText w:val="%3."/>
      <w:lvlJc w:val="left"/>
      <w:pPr>
        <w:tabs>
          <w:tab w:val="num" w:pos="2160"/>
        </w:tabs>
        <w:ind w:left="2160" w:hanging="360"/>
      </w:pPr>
      <w:rPr>
        <w:rFonts w:cs="Times New Roman"/>
      </w:rPr>
    </w:lvl>
    <w:lvl w:ilvl="3" w:tplc="040E0001">
      <w:start w:val="1"/>
      <w:numFmt w:val="decimal"/>
      <w:lvlText w:val="%4."/>
      <w:lvlJc w:val="left"/>
      <w:pPr>
        <w:tabs>
          <w:tab w:val="num" w:pos="2880"/>
        </w:tabs>
        <w:ind w:left="2880" w:hanging="360"/>
      </w:pPr>
      <w:rPr>
        <w:rFonts w:cs="Times New Roman"/>
      </w:rPr>
    </w:lvl>
    <w:lvl w:ilvl="4" w:tplc="040E0003">
      <w:start w:val="1"/>
      <w:numFmt w:val="decimal"/>
      <w:lvlText w:val="%5."/>
      <w:lvlJc w:val="left"/>
      <w:pPr>
        <w:tabs>
          <w:tab w:val="num" w:pos="3600"/>
        </w:tabs>
        <w:ind w:left="3600" w:hanging="360"/>
      </w:pPr>
      <w:rPr>
        <w:rFonts w:cs="Times New Roman"/>
      </w:rPr>
    </w:lvl>
    <w:lvl w:ilvl="5" w:tplc="040E0005">
      <w:start w:val="1"/>
      <w:numFmt w:val="decimal"/>
      <w:lvlText w:val="%6."/>
      <w:lvlJc w:val="left"/>
      <w:pPr>
        <w:tabs>
          <w:tab w:val="num" w:pos="4320"/>
        </w:tabs>
        <w:ind w:left="4320" w:hanging="360"/>
      </w:pPr>
      <w:rPr>
        <w:rFonts w:cs="Times New Roman"/>
      </w:rPr>
    </w:lvl>
    <w:lvl w:ilvl="6" w:tplc="040E0001">
      <w:start w:val="1"/>
      <w:numFmt w:val="decimal"/>
      <w:lvlText w:val="%7."/>
      <w:lvlJc w:val="left"/>
      <w:pPr>
        <w:tabs>
          <w:tab w:val="num" w:pos="5040"/>
        </w:tabs>
        <w:ind w:left="5040" w:hanging="360"/>
      </w:pPr>
      <w:rPr>
        <w:rFonts w:cs="Times New Roman"/>
      </w:rPr>
    </w:lvl>
    <w:lvl w:ilvl="7" w:tplc="040E0003">
      <w:start w:val="1"/>
      <w:numFmt w:val="decimal"/>
      <w:lvlText w:val="%8."/>
      <w:lvlJc w:val="left"/>
      <w:pPr>
        <w:tabs>
          <w:tab w:val="num" w:pos="5760"/>
        </w:tabs>
        <w:ind w:left="5760" w:hanging="360"/>
      </w:pPr>
      <w:rPr>
        <w:rFonts w:cs="Times New Roman"/>
      </w:rPr>
    </w:lvl>
    <w:lvl w:ilvl="8" w:tplc="040E0005">
      <w:start w:val="1"/>
      <w:numFmt w:val="decimal"/>
      <w:lvlText w:val="%9."/>
      <w:lvlJc w:val="left"/>
      <w:pPr>
        <w:tabs>
          <w:tab w:val="num" w:pos="6480"/>
        </w:tabs>
        <w:ind w:left="6480" w:hanging="360"/>
      </w:pPr>
      <w:rPr>
        <w:rFonts w:cs="Times New Roman"/>
      </w:rPr>
    </w:lvl>
  </w:abstractNum>
  <w:abstractNum w:abstractNumId="36">
    <w:nsid w:val="6B544318"/>
    <w:multiLevelType w:val="hybridMultilevel"/>
    <w:tmpl w:val="49861838"/>
    <w:lvl w:ilvl="0" w:tplc="040E000F">
      <w:start w:val="1"/>
      <w:numFmt w:val="bullet"/>
      <w:lvlText w:val="-"/>
      <w:lvlJc w:val="left"/>
      <w:pPr>
        <w:ind w:left="720" w:hanging="360"/>
      </w:pPr>
      <w:rPr>
        <w:rFonts w:ascii="Calibri" w:eastAsia="Times New Roman" w:hAnsi="Calibri" w:hint="default"/>
      </w:rPr>
    </w:lvl>
    <w:lvl w:ilvl="1" w:tplc="040E0019">
      <w:start w:val="1"/>
      <w:numFmt w:val="decimal"/>
      <w:lvlText w:val="%2."/>
      <w:lvlJc w:val="left"/>
      <w:pPr>
        <w:tabs>
          <w:tab w:val="num" w:pos="1440"/>
        </w:tabs>
        <w:ind w:left="1440" w:hanging="360"/>
      </w:pPr>
      <w:rPr>
        <w:rFonts w:cs="Times New Roman"/>
      </w:rPr>
    </w:lvl>
    <w:lvl w:ilvl="2" w:tplc="040E001B">
      <w:start w:val="1"/>
      <w:numFmt w:val="decimal"/>
      <w:lvlText w:val="%3."/>
      <w:lvlJc w:val="left"/>
      <w:pPr>
        <w:tabs>
          <w:tab w:val="num" w:pos="2160"/>
        </w:tabs>
        <w:ind w:left="2160" w:hanging="360"/>
      </w:pPr>
      <w:rPr>
        <w:rFonts w:cs="Times New Roman"/>
      </w:rPr>
    </w:lvl>
    <w:lvl w:ilvl="3" w:tplc="040E000F">
      <w:start w:val="1"/>
      <w:numFmt w:val="decimal"/>
      <w:lvlText w:val="%4."/>
      <w:lvlJc w:val="left"/>
      <w:pPr>
        <w:tabs>
          <w:tab w:val="num" w:pos="2880"/>
        </w:tabs>
        <w:ind w:left="2880" w:hanging="360"/>
      </w:pPr>
      <w:rPr>
        <w:rFonts w:cs="Times New Roman"/>
      </w:rPr>
    </w:lvl>
    <w:lvl w:ilvl="4" w:tplc="040E0019">
      <w:start w:val="1"/>
      <w:numFmt w:val="decimal"/>
      <w:lvlText w:val="%5."/>
      <w:lvlJc w:val="left"/>
      <w:pPr>
        <w:tabs>
          <w:tab w:val="num" w:pos="3600"/>
        </w:tabs>
        <w:ind w:left="3600" w:hanging="360"/>
      </w:pPr>
      <w:rPr>
        <w:rFonts w:cs="Times New Roman"/>
      </w:rPr>
    </w:lvl>
    <w:lvl w:ilvl="5" w:tplc="040E001B">
      <w:start w:val="1"/>
      <w:numFmt w:val="decimal"/>
      <w:lvlText w:val="%6."/>
      <w:lvlJc w:val="left"/>
      <w:pPr>
        <w:tabs>
          <w:tab w:val="num" w:pos="4320"/>
        </w:tabs>
        <w:ind w:left="4320" w:hanging="360"/>
      </w:pPr>
      <w:rPr>
        <w:rFonts w:cs="Times New Roman"/>
      </w:rPr>
    </w:lvl>
    <w:lvl w:ilvl="6" w:tplc="040E000F">
      <w:start w:val="1"/>
      <w:numFmt w:val="decimal"/>
      <w:lvlText w:val="%7."/>
      <w:lvlJc w:val="left"/>
      <w:pPr>
        <w:tabs>
          <w:tab w:val="num" w:pos="5040"/>
        </w:tabs>
        <w:ind w:left="5040" w:hanging="360"/>
      </w:pPr>
      <w:rPr>
        <w:rFonts w:cs="Times New Roman"/>
      </w:rPr>
    </w:lvl>
    <w:lvl w:ilvl="7" w:tplc="040E0019">
      <w:start w:val="1"/>
      <w:numFmt w:val="decimal"/>
      <w:lvlText w:val="%8."/>
      <w:lvlJc w:val="left"/>
      <w:pPr>
        <w:tabs>
          <w:tab w:val="num" w:pos="5760"/>
        </w:tabs>
        <w:ind w:left="5760" w:hanging="360"/>
      </w:pPr>
      <w:rPr>
        <w:rFonts w:cs="Times New Roman"/>
      </w:rPr>
    </w:lvl>
    <w:lvl w:ilvl="8" w:tplc="040E001B">
      <w:start w:val="1"/>
      <w:numFmt w:val="decimal"/>
      <w:lvlText w:val="%9."/>
      <w:lvlJc w:val="left"/>
      <w:pPr>
        <w:tabs>
          <w:tab w:val="num" w:pos="6480"/>
        </w:tabs>
        <w:ind w:left="6480" w:hanging="360"/>
      </w:pPr>
      <w:rPr>
        <w:rFonts w:cs="Times New Roman"/>
      </w:rPr>
    </w:lvl>
  </w:abstractNum>
  <w:abstractNum w:abstractNumId="37">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8">
    <w:nsid w:val="70C33C15"/>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9">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0">
    <w:nsid w:val="74FA6B20"/>
    <w:multiLevelType w:val="hybridMultilevel"/>
    <w:tmpl w:val="D8CCB370"/>
    <w:lvl w:ilvl="0" w:tplc="A86A89D0">
      <w:start w:val="1"/>
      <w:numFmt w:val="bullet"/>
      <w:lvlText w:val="-"/>
      <w:lvlJc w:val="left"/>
      <w:pPr>
        <w:ind w:left="720" w:hanging="360"/>
      </w:pPr>
      <w:rPr>
        <w:rFonts w:ascii="Calibri" w:eastAsia="Times New Roman" w:hAnsi="Calibri" w:hint="default"/>
      </w:rPr>
    </w:lvl>
    <w:lvl w:ilvl="1" w:tplc="5F3C00BA">
      <w:start w:val="1"/>
      <w:numFmt w:val="decimal"/>
      <w:lvlText w:val="%2."/>
      <w:lvlJc w:val="left"/>
      <w:pPr>
        <w:tabs>
          <w:tab w:val="num" w:pos="1440"/>
        </w:tabs>
        <w:ind w:left="1440" w:hanging="360"/>
      </w:pPr>
      <w:rPr>
        <w:rFonts w:cs="Times New Roman"/>
      </w:rPr>
    </w:lvl>
    <w:lvl w:ilvl="2" w:tplc="17348600">
      <w:start w:val="1"/>
      <w:numFmt w:val="decimal"/>
      <w:lvlText w:val="%3."/>
      <w:lvlJc w:val="left"/>
      <w:pPr>
        <w:tabs>
          <w:tab w:val="num" w:pos="2160"/>
        </w:tabs>
        <w:ind w:left="2160" w:hanging="360"/>
      </w:pPr>
      <w:rPr>
        <w:rFonts w:cs="Times New Roman"/>
      </w:rPr>
    </w:lvl>
    <w:lvl w:ilvl="3" w:tplc="3A3C66DA">
      <w:start w:val="1"/>
      <w:numFmt w:val="decimal"/>
      <w:lvlText w:val="%4."/>
      <w:lvlJc w:val="left"/>
      <w:pPr>
        <w:tabs>
          <w:tab w:val="num" w:pos="2880"/>
        </w:tabs>
        <w:ind w:left="2880" w:hanging="360"/>
      </w:pPr>
      <w:rPr>
        <w:rFonts w:cs="Times New Roman"/>
      </w:rPr>
    </w:lvl>
    <w:lvl w:ilvl="4" w:tplc="35649318">
      <w:start w:val="1"/>
      <w:numFmt w:val="decimal"/>
      <w:lvlText w:val="%5."/>
      <w:lvlJc w:val="left"/>
      <w:pPr>
        <w:tabs>
          <w:tab w:val="num" w:pos="3600"/>
        </w:tabs>
        <w:ind w:left="3600" w:hanging="360"/>
      </w:pPr>
      <w:rPr>
        <w:rFonts w:cs="Times New Roman"/>
      </w:rPr>
    </w:lvl>
    <w:lvl w:ilvl="5" w:tplc="841C9728">
      <w:start w:val="1"/>
      <w:numFmt w:val="decimal"/>
      <w:lvlText w:val="%6."/>
      <w:lvlJc w:val="left"/>
      <w:pPr>
        <w:tabs>
          <w:tab w:val="num" w:pos="4320"/>
        </w:tabs>
        <w:ind w:left="4320" w:hanging="360"/>
      </w:pPr>
      <w:rPr>
        <w:rFonts w:cs="Times New Roman"/>
      </w:rPr>
    </w:lvl>
    <w:lvl w:ilvl="6" w:tplc="898A02E6">
      <w:start w:val="1"/>
      <w:numFmt w:val="decimal"/>
      <w:lvlText w:val="%7."/>
      <w:lvlJc w:val="left"/>
      <w:pPr>
        <w:tabs>
          <w:tab w:val="num" w:pos="5040"/>
        </w:tabs>
        <w:ind w:left="5040" w:hanging="360"/>
      </w:pPr>
      <w:rPr>
        <w:rFonts w:cs="Times New Roman"/>
      </w:rPr>
    </w:lvl>
    <w:lvl w:ilvl="7" w:tplc="877AFE50">
      <w:start w:val="1"/>
      <w:numFmt w:val="decimal"/>
      <w:lvlText w:val="%8."/>
      <w:lvlJc w:val="left"/>
      <w:pPr>
        <w:tabs>
          <w:tab w:val="num" w:pos="5760"/>
        </w:tabs>
        <w:ind w:left="5760" w:hanging="360"/>
      </w:pPr>
      <w:rPr>
        <w:rFonts w:cs="Times New Roman"/>
      </w:rPr>
    </w:lvl>
    <w:lvl w:ilvl="8" w:tplc="C6369858">
      <w:start w:val="1"/>
      <w:numFmt w:val="decimal"/>
      <w:lvlText w:val="%9."/>
      <w:lvlJc w:val="left"/>
      <w:pPr>
        <w:tabs>
          <w:tab w:val="num" w:pos="6480"/>
        </w:tabs>
        <w:ind w:left="6480" w:hanging="360"/>
      </w:pPr>
      <w:rPr>
        <w:rFonts w:cs="Times New Roman"/>
      </w:rPr>
    </w:lvl>
  </w:abstractNum>
  <w:abstractNum w:abstractNumId="41">
    <w:nsid w:val="74FB2008"/>
    <w:multiLevelType w:val="multilevel"/>
    <w:tmpl w:val="2B6E86BC"/>
    <w:lvl w:ilvl="0">
      <w:start w:val="1"/>
      <w:numFmt w:val="bullet"/>
      <w:lvlText w:val="-"/>
      <w:lvlJc w:val="left"/>
      <w:pPr>
        <w:ind w:left="720" w:hanging="360"/>
      </w:pPr>
      <w:rPr>
        <w:rFonts w:ascii="Calibri" w:eastAsia="Times New Roman" w:hAnsi="Calibri" w:hint="default"/>
      </w:rPr>
    </w:lvl>
    <w:lvl w:ilvl="1">
      <w:start w:val="1"/>
      <w:numFmt w:val="decimal"/>
      <w:lvlText w:val="%1.%2."/>
      <w:lvlJc w:val="left"/>
      <w:pPr>
        <w:ind w:left="1152" w:hanging="432"/>
      </w:pPr>
      <w:rPr>
        <w:rFonts w:cs="Times New Roman"/>
      </w:rPr>
    </w:lvl>
    <w:lvl w:ilvl="2">
      <w:start w:val="1"/>
      <w:numFmt w:val="decimal"/>
      <w:lvlText w:val="%1.%2.%3."/>
      <w:lvlJc w:val="left"/>
      <w:pPr>
        <w:ind w:left="1584" w:hanging="504"/>
      </w:pPr>
      <w:rPr>
        <w:rFonts w:cs="Times New Roman"/>
      </w:rPr>
    </w:lvl>
    <w:lvl w:ilvl="3">
      <w:start w:val="1"/>
      <w:numFmt w:val="decimal"/>
      <w:lvlText w:val="%1.%2.%3.%4."/>
      <w:lvlJc w:val="left"/>
      <w:pPr>
        <w:ind w:left="2088" w:hanging="648"/>
      </w:pPr>
      <w:rPr>
        <w:rFonts w:cs="Times New Roman"/>
      </w:rPr>
    </w:lvl>
    <w:lvl w:ilvl="4">
      <w:start w:val="1"/>
      <w:numFmt w:val="decimal"/>
      <w:lvlText w:val="%1.%2.%3.%4.%5."/>
      <w:lvlJc w:val="left"/>
      <w:pPr>
        <w:ind w:left="2592" w:hanging="792"/>
      </w:pPr>
      <w:rPr>
        <w:rFonts w:cs="Times New Roman"/>
      </w:rPr>
    </w:lvl>
    <w:lvl w:ilvl="5">
      <w:start w:val="1"/>
      <w:numFmt w:val="decimal"/>
      <w:lvlText w:val="%1.%2.%3.%4.%5.%6."/>
      <w:lvlJc w:val="left"/>
      <w:pPr>
        <w:ind w:left="3096" w:hanging="936"/>
      </w:pPr>
      <w:rPr>
        <w:rFonts w:cs="Times New Roman"/>
      </w:rPr>
    </w:lvl>
    <w:lvl w:ilvl="6">
      <w:start w:val="1"/>
      <w:numFmt w:val="decimal"/>
      <w:lvlText w:val="%1.%2.%3.%4.%5.%6.%7."/>
      <w:lvlJc w:val="left"/>
      <w:pPr>
        <w:ind w:left="3600" w:hanging="1080"/>
      </w:pPr>
      <w:rPr>
        <w:rFonts w:cs="Times New Roman"/>
      </w:rPr>
    </w:lvl>
    <w:lvl w:ilvl="7">
      <w:start w:val="1"/>
      <w:numFmt w:val="decimal"/>
      <w:lvlText w:val="%1.%2.%3.%4.%5.%6.%7.%8."/>
      <w:lvlJc w:val="left"/>
      <w:pPr>
        <w:ind w:left="4104" w:hanging="1224"/>
      </w:pPr>
      <w:rPr>
        <w:rFonts w:cs="Times New Roman"/>
      </w:rPr>
    </w:lvl>
    <w:lvl w:ilvl="8">
      <w:start w:val="1"/>
      <w:numFmt w:val="decimal"/>
      <w:lvlText w:val="%1.%2.%3.%4.%5.%6.%7.%8.%9."/>
      <w:lvlJc w:val="left"/>
      <w:pPr>
        <w:ind w:left="4680" w:hanging="1440"/>
      </w:pPr>
      <w:rPr>
        <w:rFonts w:cs="Times New Roman"/>
      </w:rPr>
    </w:lvl>
  </w:abstractNum>
  <w:abstractNum w:abstractNumId="42">
    <w:nsid w:val="775C4693"/>
    <w:multiLevelType w:val="hybridMultilevel"/>
    <w:tmpl w:val="4BC08C48"/>
    <w:lvl w:ilvl="0" w:tplc="863401D2">
      <w:start w:val="1"/>
      <w:numFmt w:val="bullet"/>
      <w:lvlText w:val="-"/>
      <w:lvlJc w:val="left"/>
      <w:pPr>
        <w:ind w:left="720" w:hanging="360"/>
      </w:pPr>
      <w:rPr>
        <w:rFonts w:ascii="Calibri" w:eastAsia="Times New Roman" w:hAnsi="Calibri" w:hint="default"/>
      </w:rPr>
    </w:lvl>
    <w:lvl w:ilvl="1" w:tplc="56F2077A">
      <w:start w:val="1"/>
      <w:numFmt w:val="decimal"/>
      <w:lvlText w:val="%2."/>
      <w:lvlJc w:val="left"/>
      <w:pPr>
        <w:tabs>
          <w:tab w:val="num" w:pos="1440"/>
        </w:tabs>
        <w:ind w:left="1440" w:hanging="360"/>
      </w:pPr>
      <w:rPr>
        <w:rFonts w:cs="Times New Roman"/>
      </w:rPr>
    </w:lvl>
    <w:lvl w:ilvl="2" w:tplc="54302544">
      <w:start w:val="1"/>
      <w:numFmt w:val="decimal"/>
      <w:lvlText w:val="%3."/>
      <w:lvlJc w:val="left"/>
      <w:pPr>
        <w:tabs>
          <w:tab w:val="num" w:pos="2160"/>
        </w:tabs>
        <w:ind w:left="2160" w:hanging="360"/>
      </w:pPr>
      <w:rPr>
        <w:rFonts w:cs="Times New Roman"/>
      </w:rPr>
    </w:lvl>
    <w:lvl w:ilvl="3" w:tplc="19228614">
      <w:start w:val="1"/>
      <w:numFmt w:val="decimal"/>
      <w:lvlText w:val="%4."/>
      <w:lvlJc w:val="left"/>
      <w:pPr>
        <w:tabs>
          <w:tab w:val="num" w:pos="2880"/>
        </w:tabs>
        <w:ind w:left="2880" w:hanging="360"/>
      </w:pPr>
      <w:rPr>
        <w:rFonts w:cs="Times New Roman"/>
      </w:rPr>
    </w:lvl>
    <w:lvl w:ilvl="4" w:tplc="13342A32">
      <w:start w:val="1"/>
      <w:numFmt w:val="decimal"/>
      <w:lvlText w:val="%5."/>
      <w:lvlJc w:val="left"/>
      <w:pPr>
        <w:tabs>
          <w:tab w:val="num" w:pos="3600"/>
        </w:tabs>
        <w:ind w:left="3600" w:hanging="360"/>
      </w:pPr>
      <w:rPr>
        <w:rFonts w:cs="Times New Roman"/>
      </w:rPr>
    </w:lvl>
    <w:lvl w:ilvl="5" w:tplc="296C9742">
      <w:start w:val="1"/>
      <w:numFmt w:val="decimal"/>
      <w:lvlText w:val="%6."/>
      <w:lvlJc w:val="left"/>
      <w:pPr>
        <w:tabs>
          <w:tab w:val="num" w:pos="4320"/>
        </w:tabs>
        <w:ind w:left="4320" w:hanging="360"/>
      </w:pPr>
      <w:rPr>
        <w:rFonts w:cs="Times New Roman"/>
      </w:rPr>
    </w:lvl>
    <w:lvl w:ilvl="6" w:tplc="339C3EDC">
      <w:start w:val="1"/>
      <w:numFmt w:val="decimal"/>
      <w:lvlText w:val="%7."/>
      <w:lvlJc w:val="left"/>
      <w:pPr>
        <w:tabs>
          <w:tab w:val="num" w:pos="5040"/>
        </w:tabs>
        <w:ind w:left="5040" w:hanging="360"/>
      </w:pPr>
      <w:rPr>
        <w:rFonts w:cs="Times New Roman"/>
      </w:rPr>
    </w:lvl>
    <w:lvl w:ilvl="7" w:tplc="DA882BD0">
      <w:start w:val="1"/>
      <w:numFmt w:val="decimal"/>
      <w:lvlText w:val="%8."/>
      <w:lvlJc w:val="left"/>
      <w:pPr>
        <w:tabs>
          <w:tab w:val="num" w:pos="5760"/>
        </w:tabs>
        <w:ind w:left="5760" w:hanging="360"/>
      </w:pPr>
      <w:rPr>
        <w:rFonts w:cs="Times New Roman"/>
      </w:rPr>
    </w:lvl>
    <w:lvl w:ilvl="8" w:tplc="1194D68A">
      <w:start w:val="1"/>
      <w:numFmt w:val="decimal"/>
      <w:lvlText w:val="%9."/>
      <w:lvlJc w:val="left"/>
      <w:pPr>
        <w:tabs>
          <w:tab w:val="num" w:pos="6480"/>
        </w:tabs>
        <w:ind w:left="6480" w:hanging="360"/>
      </w:pPr>
      <w:rPr>
        <w:rFonts w:cs="Times New Roman"/>
      </w:rPr>
    </w:lvl>
  </w:abstractNum>
  <w:abstractNum w:abstractNumId="43">
    <w:nsid w:val="79156FD3"/>
    <w:multiLevelType w:val="multilevel"/>
    <w:tmpl w:val="914EFA96"/>
    <w:numStyleLink w:val="Stlus2"/>
  </w:abstractNum>
  <w:abstractNum w:abstractNumId="44">
    <w:nsid w:val="7B763557"/>
    <w:multiLevelType w:val="hybridMultilevel"/>
    <w:tmpl w:val="2CA05A80"/>
    <w:lvl w:ilvl="0" w:tplc="CD5E0578">
      <w:start w:val="1"/>
      <w:numFmt w:val="bullet"/>
      <w:lvlText w:val="-"/>
      <w:lvlJc w:val="left"/>
      <w:pPr>
        <w:ind w:left="720" w:hanging="360"/>
      </w:pPr>
      <w:rPr>
        <w:rFonts w:ascii="Calibri" w:eastAsia="Times New Roman" w:hAnsi="Calibri" w:hint="default"/>
      </w:rPr>
    </w:lvl>
    <w:lvl w:ilvl="1" w:tplc="4824229E">
      <w:start w:val="1"/>
      <w:numFmt w:val="decimal"/>
      <w:lvlText w:val="%2."/>
      <w:lvlJc w:val="left"/>
      <w:pPr>
        <w:tabs>
          <w:tab w:val="num" w:pos="1440"/>
        </w:tabs>
        <w:ind w:left="1440" w:hanging="360"/>
      </w:pPr>
      <w:rPr>
        <w:rFonts w:cs="Times New Roman"/>
      </w:rPr>
    </w:lvl>
    <w:lvl w:ilvl="2" w:tplc="916413BA">
      <w:start w:val="1"/>
      <w:numFmt w:val="decimal"/>
      <w:lvlText w:val="%3."/>
      <w:lvlJc w:val="left"/>
      <w:pPr>
        <w:tabs>
          <w:tab w:val="num" w:pos="2160"/>
        </w:tabs>
        <w:ind w:left="2160" w:hanging="360"/>
      </w:pPr>
      <w:rPr>
        <w:rFonts w:cs="Times New Roman"/>
      </w:rPr>
    </w:lvl>
    <w:lvl w:ilvl="3" w:tplc="4F0A8B0C">
      <w:start w:val="1"/>
      <w:numFmt w:val="decimal"/>
      <w:lvlText w:val="%4."/>
      <w:lvlJc w:val="left"/>
      <w:pPr>
        <w:tabs>
          <w:tab w:val="num" w:pos="2880"/>
        </w:tabs>
        <w:ind w:left="2880" w:hanging="360"/>
      </w:pPr>
      <w:rPr>
        <w:rFonts w:cs="Times New Roman"/>
      </w:rPr>
    </w:lvl>
    <w:lvl w:ilvl="4" w:tplc="BEA07C74">
      <w:start w:val="1"/>
      <w:numFmt w:val="decimal"/>
      <w:lvlText w:val="%5."/>
      <w:lvlJc w:val="left"/>
      <w:pPr>
        <w:tabs>
          <w:tab w:val="num" w:pos="3600"/>
        </w:tabs>
        <w:ind w:left="3600" w:hanging="360"/>
      </w:pPr>
      <w:rPr>
        <w:rFonts w:cs="Times New Roman"/>
      </w:rPr>
    </w:lvl>
    <w:lvl w:ilvl="5" w:tplc="F7E83C50">
      <w:start w:val="1"/>
      <w:numFmt w:val="decimal"/>
      <w:lvlText w:val="%6."/>
      <w:lvlJc w:val="left"/>
      <w:pPr>
        <w:tabs>
          <w:tab w:val="num" w:pos="4320"/>
        </w:tabs>
        <w:ind w:left="4320" w:hanging="360"/>
      </w:pPr>
      <w:rPr>
        <w:rFonts w:cs="Times New Roman"/>
      </w:rPr>
    </w:lvl>
    <w:lvl w:ilvl="6" w:tplc="26F4D256">
      <w:start w:val="1"/>
      <w:numFmt w:val="decimal"/>
      <w:lvlText w:val="%7."/>
      <w:lvlJc w:val="left"/>
      <w:pPr>
        <w:tabs>
          <w:tab w:val="num" w:pos="5040"/>
        </w:tabs>
        <w:ind w:left="5040" w:hanging="360"/>
      </w:pPr>
      <w:rPr>
        <w:rFonts w:cs="Times New Roman"/>
      </w:rPr>
    </w:lvl>
    <w:lvl w:ilvl="7" w:tplc="AEC2CEAE">
      <w:start w:val="1"/>
      <w:numFmt w:val="decimal"/>
      <w:lvlText w:val="%8."/>
      <w:lvlJc w:val="left"/>
      <w:pPr>
        <w:tabs>
          <w:tab w:val="num" w:pos="5760"/>
        </w:tabs>
        <w:ind w:left="5760" w:hanging="360"/>
      </w:pPr>
      <w:rPr>
        <w:rFonts w:cs="Times New Roman"/>
      </w:rPr>
    </w:lvl>
    <w:lvl w:ilvl="8" w:tplc="A7B69D50">
      <w:start w:val="1"/>
      <w:numFmt w:val="decimal"/>
      <w:lvlText w:val="%9."/>
      <w:lvlJc w:val="left"/>
      <w:pPr>
        <w:tabs>
          <w:tab w:val="num" w:pos="6480"/>
        </w:tabs>
        <w:ind w:left="6480" w:hanging="360"/>
      </w:pPr>
      <w:rPr>
        <w:rFonts w:cs="Times New Roman"/>
      </w:rPr>
    </w:lvl>
  </w:abstractNum>
  <w:abstractNum w:abstractNumId="45">
    <w:nsid w:val="7CE2346A"/>
    <w:multiLevelType w:val="hybridMultilevel"/>
    <w:tmpl w:val="BCA81A4E"/>
    <w:lvl w:ilvl="0" w:tplc="98B4AAA8">
      <w:start w:val="2"/>
      <w:numFmt w:val="upperRoman"/>
      <w:lvlText w:val="%1."/>
      <w:lvlJc w:val="left"/>
      <w:pPr>
        <w:tabs>
          <w:tab w:val="num" w:pos="750"/>
        </w:tabs>
        <w:ind w:left="750" w:hanging="720"/>
      </w:pPr>
      <w:rPr>
        <w:rFonts w:cs="Times New Roman"/>
      </w:rPr>
    </w:lvl>
    <w:lvl w:ilvl="1" w:tplc="6EE26608">
      <w:start w:val="1"/>
      <w:numFmt w:val="lowerLetter"/>
      <w:lvlText w:val="%2."/>
      <w:lvlJc w:val="left"/>
      <w:pPr>
        <w:tabs>
          <w:tab w:val="num" w:pos="1110"/>
        </w:tabs>
        <w:ind w:left="1110" w:hanging="360"/>
      </w:pPr>
      <w:rPr>
        <w:rFonts w:cs="Times New Roman"/>
      </w:rPr>
    </w:lvl>
    <w:lvl w:ilvl="2" w:tplc="BC268706">
      <w:start w:val="1"/>
      <w:numFmt w:val="lowerRoman"/>
      <w:lvlText w:val="%3."/>
      <w:lvlJc w:val="right"/>
      <w:pPr>
        <w:tabs>
          <w:tab w:val="num" w:pos="1830"/>
        </w:tabs>
        <w:ind w:left="1830" w:hanging="180"/>
      </w:pPr>
      <w:rPr>
        <w:rFonts w:cs="Times New Roman"/>
      </w:rPr>
    </w:lvl>
    <w:lvl w:ilvl="3" w:tplc="8226618A">
      <w:start w:val="1"/>
      <w:numFmt w:val="decimal"/>
      <w:lvlText w:val="%4."/>
      <w:lvlJc w:val="left"/>
      <w:pPr>
        <w:tabs>
          <w:tab w:val="num" w:pos="2550"/>
        </w:tabs>
        <w:ind w:left="2550" w:hanging="360"/>
      </w:pPr>
      <w:rPr>
        <w:rFonts w:cs="Times New Roman"/>
      </w:rPr>
    </w:lvl>
    <w:lvl w:ilvl="4" w:tplc="8B164434">
      <w:start w:val="1"/>
      <w:numFmt w:val="lowerLetter"/>
      <w:lvlText w:val="%5."/>
      <w:lvlJc w:val="left"/>
      <w:pPr>
        <w:tabs>
          <w:tab w:val="num" w:pos="3270"/>
        </w:tabs>
        <w:ind w:left="3270" w:hanging="360"/>
      </w:pPr>
      <w:rPr>
        <w:rFonts w:cs="Times New Roman"/>
      </w:rPr>
    </w:lvl>
    <w:lvl w:ilvl="5" w:tplc="E274F876">
      <w:start w:val="1"/>
      <w:numFmt w:val="lowerRoman"/>
      <w:lvlText w:val="%6."/>
      <w:lvlJc w:val="right"/>
      <w:pPr>
        <w:tabs>
          <w:tab w:val="num" w:pos="3990"/>
        </w:tabs>
        <w:ind w:left="3990" w:hanging="180"/>
      </w:pPr>
      <w:rPr>
        <w:rFonts w:cs="Times New Roman"/>
      </w:rPr>
    </w:lvl>
    <w:lvl w:ilvl="6" w:tplc="5A4A3048">
      <w:start w:val="1"/>
      <w:numFmt w:val="decimal"/>
      <w:lvlText w:val="%7."/>
      <w:lvlJc w:val="left"/>
      <w:pPr>
        <w:tabs>
          <w:tab w:val="num" w:pos="4710"/>
        </w:tabs>
        <w:ind w:left="4710" w:hanging="360"/>
      </w:pPr>
      <w:rPr>
        <w:rFonts w:cs="Times New Roman"/>
      </w:rPr>
    </w:lvl>
    <w:lvl w:ilvl="7" w:tplc="BC36DCBE">
      <w:start w:val="1"/>
      <w:numFmt w:val="lowerLetter"/>
      <w:lvlText w:val="%8."/>
      <w:lvlJc w:val="left"/>
      <w:pPr>
        <w:tabs>
          <w:tab w:val="num" w:pos="5430"/>
        </w:tabs>
        <w:ind w:left="5430" w:hanging="360"/>
      </w:pPr>
      <w:rPr>
        <w:rFonts w:cs="Times New Roman"/>
      </w:rPr>
    </w:lvl>
    <w:lvl w:ilvl="8" w:tplc="1626FB80">
      <w:start w:val="1"/>
      <w:numFmt w:val="lowerRoman"/>
      <w:lvlText w:val="%9."/>
      <w:lvlJc w:val="right"/>
      <w:pPr>
        <w:tabs>
          <w:tab w:val="num" w:pos="6150"/>
        </w:tabs>
        <w:ind w:left="6150" w:hanging="180"/>
      </w:pPr>
      <w:rPr>
        <w:rFonts w:cs="Times New Roman"/>
      </w:rPr>
    </w:lvl>
  </w:abstractNum>
  <w:num w:numId="1">
    <w:abstractNumId w:val="34"/>
  </w:num>
  <w:num w:numId="2">
    <w:abstractNumId w:val="0"/>
  </w:num>
  <w:num w:numId="3">
    <w:abstractNumId w:val="45"/>
  </w:num>
  <w:num w:numId="4">
    <w:abstractNumId w:val="27"/>
  </w:num>
  <w:num w:numId="5">
    <w:abstractNumId w:val="39"/>
  </w:num>
  <w:num w:numId="6">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
  </w:num>
  <w:num w:numId="33">
    <w:abstractNumId w:val="37"/>
  </w:num>
  <w:num w:numId="34">
    <w:abstractNumId w:val="2"/>
  </w:num>
  <w:num w:numId="35">
    <w:abstractNumId w:val="13"/>
  </w:num>
  <w:num w:numId="36">
    <w:abstractNumId w:val="43"/>
  </w:num>
  <w:num w:numId="37">
    <w:abstractNumId w:val="9"/>
  </w:num>
  <w:num w:numId="38">
    <w:abstractNumId w:val="3"/>
  </w:num>
  <w:num w:numId="39">
    <w:abstractNumId w:val="14"/>
  </w:num>
  <w:num w:numId="40">
    <w:abstractNumId w:val="12"/>
  </w:num>
  <w:num w:numId="41">
    <w:abstractNumId w:val="24"/>
  </w:num>
  <w:num w:numId="42">
    <w:abstractNumId w:val="21"/>
  </w:num>
  <w:num w:numId="43">
    <w:abstractNumId w:val="32"/>
  </w:num>
  <w:num w:numId="44">
    <w:abstractNumId w:val="38"/>
  </w:num>
  <w:num w:numId="45">
    <w:abstractNumId w:val="33"/>
  </w:num>
  <w:num w:numId="46">
    <w:abstractNumId w:val="18"/>
  </w:num>
  <w:num w:numId="47">
    <w:abstractNumId w:val="11"/>
  </w:num>
  <w:num w:numId="48">
    <w:abstractNumId w:val="6"/>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4190"/>
    <w:rsid w:val="000125D1"/>
    <w:rsid w:val="00014447"/>
    <w:rsid w:val="00015EAA"/>
    <w:rsid w:val="00017C63"/>
    <w:rsid w:val="0003262A"/>
    <w:rsid w:val="00033FB3"/>
    <w:rsid w:val="00036091"/>
    <w:rsid w:val="0004622D"/>
    <w:rsid w:val="000476FC"/>
    <w:rsid w:val="00051ECE"/>
    <w:rsid w:val="0006055B"/>
    <w:rsid w:val="00061334"/>
    <w:rsid w:val="00061C07"/>
    <w:rsid w:val="00061D61"/>
    <w:rsid w:val="0006357D"/>
    <w:rsid w:val="0006445F"/>
    <w:rsid w:val="0006464E"/>
    <w:rsid w:val="00065463"/>
    <w:rsid w:val="000705D8"/>
    <w:rsid w:val="00071F1D"/>
    <w:rsid w:val="00072FD5"/>
    <w:rsid w:val="000768BE"/>
    <w:rsid w:val="00082CA3"/>
    <w:rsid w:val="0008663B"/>
    <w:rsid w:val="000904A9"/>
    <w:rsid w:val="00090CDC"/>
    <w:rsid w:val="00091DF5"/>
    <w:rsid w:val="00096C56"/>
    <w:rsid w:val="000A10DF"/>
    <w:rsid w:val="000A1817"/>
    <w:rsid w:val="000A2620"/>
    <w:rsid w:val="000A2A8C"/>
    <w:rsid w:val="000A48AA"/>
    <w:rsid w:val="000A5F9C"/>
    <w:rsid w:val="000A61D8"/>
    <w:rsid w:val="000A75AA"/>
    <w:rsid w:val="000B1E88"/>
    <w:rsid w:val="000B48A6"/>
    <w:rsid w:val="000C0281"/>
    <w:rsid w:val="000D70BA"/>
    <w:rsid w:val="000D75AE"/>
    <w:rsid w:val="000E120B"/>
    <w:rsid w:val="000E4E2D"/>
    <w:rsid w:val="000F0CC0"/>
    <w:rsid w:val="000F7EA5"/>
    <w:rsid w:val="00102BF9"/>
    <w:rsid w:val="0010660C"/>
    <w:rsid w:val="00113F98"/>
    <w:rsid w:val="00117BAA"/>
    <w:rsid w:val="001221E6"/>
    <w:rsid w:val="00124D98"/>
    <w:rsid w:val="00137A02"/>
    <w:rsid w:val="00155A52"/>
    <w:rsid w:val="001619DE"/>
    <w:rsid w:val="00172987"/>
    <w:rsid w:val="0017355C"/>
    <w:rsid w:val="00175BEA"/>
    <w:rsid w:val="00176AB7"/>
    <w:rsid w:val="00176F19"/>
    <w:rsid w:val="001834C4"/>
    <w:rsid w:val="0018537E"/>
    <w:rsid w:val="0019095B"/>
    <w:rsid w:val="00193D5A"/>
    <w:rsid w:val="00197255"/>
    <w:rsid w:val="00197EB4"/>
    <w:rsid w:val="001B09A5"/>
    <w:rsid w:val="001B2CAD"/>
    <w:rsid w:val="001B3D1D"/>
    <w:rsid w:val="001B70BF"/>
    <w:rsid w:val="001D343B"/>
    <w:rsid w:val="001D48FA"/>
    <w:rsid w:val="001D4D16"/>
    <w:rsid w:val="001D574D"/>
    <w:rsid w:val="001D623A"/>
    <w:rsid w:val="001E1852"/>
    <w:rsid w:val="001E1A2B"/>
    <w:rsid w:val="001E3829"/>
    <w:rsid w:val="001E3CFD"/>
    <w:rsid w:val="001F015F"/>
    <w:rsid w:val="001F0AFD"/>
    <w:rsid w:val="001F0E07"/>
    <w:rsid w:val="001F74EF"/>
    <w:rsid w:val="00200759"/>
    <w:rsid w:val="0021193D"/>
    <w:rsid w:val="002120BE"/>
    <w:rsid w:val="00230798"/>
    <w:rsid w:val="002313B4"/>
    <w:rsid w:val="002320C6"/>
    <w:rsid w:val="0023247C"/>
    <w:rsid w:val="00236D72"/>
    <w:rsid w:val="0025173A"/>
    <w:rsid w:val="00255AD3"/>
    <w:rsid w:val="00256BCD"/>
    <w:rsid w:val="00260F47"/>
    <w:rsid w:val="00261E27"/>
    <w:rsid w:val="00267362"/>
    <w:rsid w:val="00272443"/>
    <w:rsid w:val="00272DC1"/>
    <w:rsid w:val="0028078A"/>
    <w:rsid w:val="00280858"/>
    <w:rsid w:val="00283910"/>
    <w:rsid w:val="00296446"/>
    <w:rsid w:val="002971CF"/>
    <w:rsid w:val="00297217"/>
    <w:rsid w:val="002A7C0F"/>
    <w:rsid w:val="002B485B"/>
    <w:rsid w:val="002B577C"/>
    <w:rsid w:val="002C1F1F"/>
    <w:rsid w:val="002D1029"/>
    <w:rsid w:val="002D3E9D"/>
    <w:rsid w:val="002E16BE"/>
    <w:rsid w:val="002E3DB4"/>
    <w:rsid w:val="002E4E36"/>
    <w:rsid w:val="002E71B8"/>
    <w:rsid w:val="00305918"/>
    <w:rsid w:val="003145D2"/>
    <w:rsid w:val="003150D6"/>
    <w:rsid w:val="00317302"/>
    <w:rsid w:val="00317E35"/>
    <w:rsid w:val="003232B9"/>
    <w:rsid w:val="00325781"/>
    <w:rsid w:val="00326E94"/>
    <w:rsid w:val="003305B3"/>
    <w:rsid w:val="00332943"/>
    <w:rsid w:val="0034095D"/>
    <w:rsid w:val="0034097C"/>
    <w:rsid w:val="00343F90"/>
    <w:rsid w:val="00344041"/>
    <w:rsid w:val="00345650"/>
    <w:rsid w:val="00345F25"/>
    <w:rsid w:val="00346FF4"/>
    <w:rsid w:val="00356A9C"/>
    <w:rsid w:val="00363F8E"/>
    <w:rsid w:val="003645EA"/>
    <w:rsid w:val="00364982"/>
    <w:rsid w:val="00373905"/>
    <w:rsid w:val="00376663"/>
    <w:rsid w:val="00376DA6"/>
    <w:rsid w:val="003771E7"/>
    <w:rsid w:val="0038299D"/>
    <w:rsid w:val="00385149"/>
    <w:rsid w:val="0038559E"/>
    <w:rsid w:val="00386717"/>
    <w:rsid w:val="0038714E"/>
    <w:rsid w:val="003912D5"/>
    <w:rsid w:val="003915F1"/>
    <w:rsid w:val="00391E5C"/>
    <w:rsid w:val="003A1AAF"/>
    <w:rsid w:val="003A3446"/>
    <w:rsid w:val="003A5D8F"/>
    <w:rsid w:val="003A6EE7"/>
    <w:rsid w:val="003C1756"/>
    <w:rsid w:val="003C59F1"/>
    <w:rsid w:val="003D0694"/>
    <w:rsid w:val="003D167A"/>
    <w:rsid w:val="003D3919"/>
    <w:rsid w:val="003E0C64"/>
    <w:rsid w:val="003E21C9"/>
    <w:rsid w:val="003E445A"/>
    <w:rsid w:val="003E6B00"/>
    <w:rsid w:val="003F3067"/>
    <w:rsid w:val="003F5023"/>
    <w:rsid w:val="003F5658"/>
    <w:rsid w:val="00401E8A"/>
    <w:rsid w:val="0040245E"/>
    <w:rsid w:val="004025A1"/>
    <w:rsid w:val="004036EA"/>
    <w:rsid w:val="00404903"/>
    <w:rsid w:val="0041059B"/>
    <w:rsid w:val="00411C61"/>
    <w:rsid w:val="00412D05"/>
    <w:rsid w:val="0041412F"/>
    <w:rsid w:val="004153BF"/>
    <w:rsid w:val="00424E04"/>
    <w:rsid w:val="0042667E"/>
    <w:rsid w:val="00433D83"/>
    <w:rsid w:val="00440AA9"/>
    <w:rsid w:val="00440CB3"/>
    <w:rsid w:val="004432D2"/>
    <w:rsid w:val="0044371B"/>
    <w:rsid w:val="0045044E"/>
    <w:rsid w:val="004515D9"/>
    <w:rsid w:val="00452B42"/>
    <w:rsid w:val="00454D2A"/>
    <w:rsid w:val="00455454"/>
    <w:rsid w:val="00465ADD"/>
    <w:rsid w:val="00466641"/>
    <w:rsid w:val="00472527"/>
    <w:rsid w:val="00472695"/>
    <w:rsid w:val="00475B6E"/>
    <w:rsid w:val="004803D3"/>
    <w:rsid w:val="00481C53"/>
    <w:rsid w:val="004842CC"/>
    <w:rsid w:val="00494883"/>
    <w:rsid w:val="00496434"/>
    <w:rsid w:val="004974A9"/>
    <w:rsid w:val="004A0695"/>
    <w:rsid w:val="004A07E1"/>
    <w:rsid w:val="004A1654"/>
    <w:rsid w:val="004A3332"/>
    <w:rsid w:val="004B0F6B"/>
    <w:rsid w:val="004B1001"/>
    <w:rsid w:val="004B72BF"/>
    <w:rsid w:val="004C203C"/>
    <w:rsid w:val="004C488C"/>
    <w:rsid w:val="004C6190"/>
    <w:rsid w:val="004C6453"/>
    <w:rsid w:val="004C6688"/>
    <w:rsid w:val="004C699F"/>
    <w:rsid w:val="004D4845"/>
    <w:rsid w:val="004D5DC0"/>
    <w:rsid w:val="004D6AC3"/>
    <w:rsid w:val="004E094C"/>
    <w:rsid w:val="004E7115"/>
    <w:rsid w:val="004F0262"/>
    <w:rsid w:val="004F2B0F"/>
    <w:rsid w:val="004F3A30"/>
    <w:rsid w:val="0050135B"/>
    <w:rsid w:val="00503CAD"/>
    <w:rsid w:val="00505B0A"/>
    <w:rsid w:val="00506FE4"/>
    <w:rsid w:val="00512028"/>
    <w:rsid w:val="00512C80"/>
    <w:rsid w:val="0051515C"/>
    <w:rsid w:val="00516DE4"/>
    <w:rsid w:val="0052158C"/>
    <w:rsid w:val="0052292F"/>
    <w:rsid w:val="00526E91"/>
    <w:rsid w:val="00537268"/>
    <w:rsid w:val="00542D4F"/>
    <w:rsid w:val="005448ED"/>
    <w:rsid w:val="0054581C"/>
    <w:rsid w:val="005501DE"/>
    <w:rsid w:val="0056011B"/>
    <w:rsid w:val="00563CAE"/>
    <w:rsid w:val="0056688B"/>
    <w:rsid w:val="00571BD6"/>
    <w:rsid w:val="00577C4E"/>
    <w:rsid w:val="005804B4"/>
    <w:rsid w:val="00583213"/>
    <w:rsid w:val="00583F85"/>
    <w:rsid w:val="005912B1"/>
    <w:rsid w:val="00591E91"/>
    <w:rsid w:val="00594334"/>
    <w:rsid w:val="00594BAD"/>
    <w:rsid w:val="005B3555"/>
    <w:rsid w:val="005B3BCF"/>
    <w:rsid w:val="005B5462"/>
    <w:rsid w:val="005C070E"/>
    <w:rsid w:val="005C3828"/>
    <w:rsid w:val="005C50E4"/>
    <w:rsid w:val="005C5C03"/>
    <w:rsid w:val="005C68B6"/>
    <w:rsid w:val="005D322D"/>
    <w:rsid w:val="005D478B"/>
    <w:rsid w:val="005D6446"/>
    <w:rsid w:val="005D78E1"/>
    <w:rsid w:val="005D7D26"/>
    <w:rsid w:val="005E1408"/>
    <w:rsid w:val="005E27BE"/>
    <w:rsid w:val="005E2B59"/>
    <w:rsid w:val="005E3538"/>
    <w:rsid w:val="005E53F8"/>
    <w:rsid w:val="005E7407"/>
    <w:rsid w:val="005F38A5"/>
    <w:rsid w:val="005F5E74"/>
    <w:rsid w:val="005F607D"/>
    <w:rsid w:val="006039B3"/>
    <w:rsid w:val="00615D69"/>
    <w:rsid w:val="00622489"/>
    <w:rsid w:val="006226D9"/>
    <w:rsid w:val="00624119"/>
    <w:rsid w:val="006258AF"/>
    <w:rsid w:val="006371A8"/>
    <w:rsid w:val="006418D4"/>
    <w:rsid w:val="006460EC"/>
    <w:rsid w:val="00647FE3"/>
    <w:rsid w:val="00651569"/>
    <w:rsid w:val="00655889"/>
    <w:rsid w:val="006615EC"/>
    <w:rsid w:val="00661A63"/>
    <w:rsid w:val="006623EF"/>
    <w:rsid w:val="00662E5E"/>
    <w:rsid w:val="00665CFD"/>
    <w:rsid w:val="00666CAF"/>
    <w:rsid w:val="0066701A"/>
    <w:rsid w:val="00667BFF"/>
    <w:rsid w:val="006727D5"/>
    <w:rsid w:val="00674955"/>
    <w:rsid w:val="00675CB1"/>
    <w:rsid w:val="006817F4"/>
    <w:rsid w:val="00690466"/>
    <w:rsid w:val="00690519"/>
    <w:rsid w:val="0069229D"/>
    <w:rsid w:val="006A03CF"/>
    <w:rsid w:val="006A457A"/>
    <w:rsid w:val="006A4D80"/>
    <w:rsid w:val="006B1288"/>
    <w:rsid w:val="006B316A"/>
    <w:rsid w:val="006B5C8D"/>
    <w:rsid w:val="006B61B8"/>
    <w:rsid w:val="006B6759"/>
    <w:rsid w:val="006C0A25"/>
    <w:rsid w:val="006C0E7C"/>
    <w:rsid w:val="006C54A6"/>
    <w:rsid w:val="006C7B7C"/>
    <w:rsid w:val="006C7BC1"/>
    <w:rsid w:val="006C7F7D"/>
    <w:rsid w:val="006D1B77"/>
    <w:rsid w:val="006D3FEC"/>
    <w:rsid w:val="006D4A9A"/>
    <w:rsid w:val="006D62C3"/>
    <w:rsid w:val="006E36FB"/>
    <w:rsid w:val="006E3CA6"/>
    <w:rsid w:val="006E4520"/>
    <w:rsid w:val="006E5398"/>
    <w:rsid w:val="006E5A99"/>
    <w:rsid w:val="006E6449"/>
    <w:rsid w:val="006E6764"/>
    <w:rsid w:val="006E7B5E"/>
    <w:rsid w:val="006F2449"/>
    <w:rsid w:val="006F2A77"/>
    <w:rsid w:val="006F7366"/>
    <w:rsid w:val="007003F6"/>
    <w:rsid w:val="007024B4"/>
    <w:rsid w:val="00705310"/>
    <w:rsid w:val="00706A99"/>
    <w:rsid w:val="00707095"/>
    <w:rsid w:val="00711916"/>
    <w:rsid w:val="007135AB"/>
    <w:rsid w:val="00714141"/>
    <w:rsid w:val="00721247"/>
    <w:rsid w:val="007239F9"/>
    <w:rsid w:val="0072565E"/>
    <w:rsid w:val="00727D78"/>
    <w:rsid w:val="00741A22"/>
    <w:rsid w:val="00742850"/>
    <w:rsid w:val="00750154"/>
    <w:rsid w:val="00750A72"/>
    <w:rsid w:val="0075277E"/>
    <w:rsid w:val="0075340D"/>
    <w:rsid w:val="00753597"/>
    <w:rsid w:val="007540AA"/>
    <w:rsid w:val="007561C1"/>
    <w:rsid w:val="007654AE"/>
    <w:rsid w:val="00770E10"/>
    <w:rsid w:val="00772A64"/>
    <w:rsid w:val="00774C44"/>
    <w:rsid w:val="00775D2B"/>
    <w:rsid w:val="00780BCD"/>
    <w:rsid w:val="007853D4"/>
    <w:rsid w:val="00785CDF"/>
    <w:rsid w:val="00787C63"/>
    <w:rsid w:val="00791666"/>
    <w:rsid w:val="00795A5D"/>
    <w:rsid w:val="007A2EBE"/>
    <w:rsid w:val="007A3A4F"/>
    <w:rsid w:val="007A6024"/>
    <w:rsid w:val="007B50D1"/>
    <w:rsid w:val="007C1290"/>
    <w:rsid w:val="007C3861"/>
    <w:rsid w:val="007C5248"/>
    <w:rsid w:val="007C5869"/>
    <w:rsid w:val="007C7EEA"/>
    <w:rsid w:val="007D06D1"/>
    <w:rsid w:val="007D6DD6"/>
    <w:rsid w:val="007E11A9"/>
    <w:rsid w:val="007F12BC"/>
    <w:rsid w:val="00800C6D"/>
    <w:rsid w:val="00801505"/>
    <w:rsid w:val="0080442F"/>
    <w:rsid w:val="00806351"/>
    <w:rsid w:val="00810765"/>
    <w:rsid w:val="00814C6D"/>
    <w:rsid w:val="00820837"/>
    <w:rsid w:val="0082212C"/>
    <w:rsid w:val="00824814"/>
    <w:rsid w:val="00826B78"/>
    <w:rsid w:val="00827685"/>
    <w:rsid w:val="00827C44"/>
    <w:rsid w:val="008301A8"/>
    <w:rsid w:val="00835D8D"/>
    <w:rsid w:val="0084060E"/>
    <w:rsid w:val="0084226A"/>
    <w:rsid w:val="00843CAB"/>
    <w:rsid w:val="00843FA0"/>
    <w:rsid w:val="00847E4E"/>
    <w:rsid w:val="00851406"/>
    <w:rsid w:val="00852CC4"/>
    <w:rsid w:val="00852F33"/>
    <w:rsid w:val="0085508A"/>
    <w:rsid w:val="00863541"/>
    <w:rsid w:val="00863D1A"/>
    <w:rsid w:val="00863E3F"/>
    <w:rsid w:val="008663ED"/>
    <w:rsid w:val="00871EBE"/>
    <w:rsid w:val="00876441"/>
    <w:rsid w:val="00881251"/>
    <w:rsid w:val="00883AE4"/>
    <w:rsid w:val="00892866"/>
    <w:rsid w:val="008A2A77"/>
    <w:rsid w:val="008A3612"/>
    <w:rsid w:val="008A5AA6"/>
    <w:rsid w:val="008B07A3"/>
    <w:rsid w:val="008B3896"/>
    <w:rsid w:val="008B56E8"/>
    <w:rsid w:val="008C0A63"/>
    <w:rsid w:val="008D206C"/>
    <w:rsid w:val="008D4187"/>
    <w:rsid w:val="008E23D6"/>
    <w:rsid w:val="008E7969"/>
    <w:rsid w:val="008F1EEB"/>
    <w:rsid w:val="008F7232"/>
    <w:rsid w:val="00900361"/>
    <w:rsid w:val="00906881"/>
    <w:rsid w:val="00913943"/>
    <w:rsid w:val="009234AD"/>
    <w:rsid w:val="00923805"/>
    <w:rsid w:val="0092416A"/>
    <w:rsid w:val="00925B7C"/>
    <w:rsid w:val="009338C3"/>
    <w:rsid w:val="00935E7A"/>
    <w:rsid w:val="009360A0"/>
    <w:rsid w:val="009401F0"/>
    <w:rsid w:val="009412B7"/>
    <w:rsid w:val="00944300"/>
    <w:rsid w:val="00944D7C"/>
    <w:rsid w:val="00946649"/>
    <w:rsid w:val="009466B0"/>
    <w:rsid w:val="00951B61"/>
    <w:rsid w:val="00966B38"/>
    <w:rsid w:val="00967BE7"/>
    <w:rsid w:val="009730CA"/>
    <w:rsid w:val="009809B4"/>
    <w:rsid w:val="009813F4"/>
    <w:rsid w:val="00982082"/>
    <w:rsid w:val="0099089D"/>
    <w:rsid w:val="009938B8"/>
    <w:rsid w:val="00993A21"/>
    <w:rsid w:val="009A1C69"/>
    <w:rsid w:val="009B5868"/>
    <w:rsid w:val="009C245C"/>
    <w:rsid w:val="009D2FC5"/>
    <w:rsid w:val="009E5D22"/>
    <w:rsid w:val="009F1E24"/>
    <w:rsid w:val="009F44A7"/>
    <w:rsid w:val="00A05942"/>
    <w:rsid w:val="00A1120B"/>
    <w:rsid w:val="00A13407"/>
    <w:rsid w:val="00A13F43"/>
    <w:rsid w:val="00A17701"/>
    <w:rsid w:val="00A24385"/>
    <w:rsid w:val="00A246A9"/>
    <w:rsid w:val="00A2552E"/>
    <w:rsid w:val="00A3164A"/>
    <w:rsid w:val="00A31EE8"/>
    <w:rsid w:val="00A40B71"/>
    <w:rsid w:val="00A4190E"/>
    <w:rsid w:val="00A44E6F"/>
    <w:rsid w:val="00A45CD4"/>
    <w:rsid w:val="00A47825"/>
    <w:rsid w:val="00A51FE1"/>
    <w:rsid w:val="00A61A80"/>
    <w:rsid w:val="00A63D41"/>
    <w:rsid w:val="00A666E1"/>
    <w:rsid w:val="00A775C5"/>
    <w:rsid w:val="00A80EA6"/>
    <w:rsid w:val="00A8134F"/>
    <w:rsid w:val="00A82D98"/>
    <w:rsid w:val="00A835E6"/>
    <w:rsid w:val="00A8731A"/>
    <w:rsid w:val="00AA565C"/>
    <w:rsid w:val="00AA68FC"/>
    <w:rsid w:val="00AB129C"/>
    <w:rsid w:val="00AB5F38"/>
    <w:rsid w:val="00AB6185"/>
    <w:rsid w:val="00AB7A23"/>
    <w:rsid w:val="00AB7C91"/>
    <w:rsid w:val="00AD061E"/>
    <w:rsid w:val="00AE1D8E"/>
    <w:rsid w:val="00AE41B9"/>
    <w:rsid w:val="00AE4EFA"/>
    <w:rsid w:val="00AF3C1D"/>
    <w:rsid w:val="00B05095"/>
    <w:rsid w:val="00B06377"/>
    <w:rsid w:val="00B13C63"/>
    <w:rsid w:val="00B14510"/>
    <w:rsid w:val="00B15384"/>
    <w:rsid w:val="00B20EB2"/>
    <w:rsid w:val="00B22A1F"/>
    <w:rsid w:val="00B318EC"/>
    <w:rsid w:val="00B32CF5"/>
    <w:rsid w:val="00B357EC"/>
    <w:rsid w:val="00B36C29"/>
    <w:rsid w:val="00B4146B"/>
    <w:rsid w:val="00B41534"/>
    <w:rsid w:val="00B4594D"/>
    <w:rsid w:val="00B45EE9"/>
    <w:rsid w:val="00B523DA"/>
    <w:rsid w:val="00B53E13"/>
    <w:rsid w:val="00B54907"/>
    <w:rsid w:val="00B60AAF"/>
    <w:rsid w:val="00B61F0A"/>
    <w:rsid w:val="00B63DC0"/>
    <w:rsid w:val="00B64F53"/>
    <w:rsid w:val="00B71074"/>
    <w:rsid w:val="00B734DE"/>
    <w:rsid w:val="00B738B9"/>
    <w:rsid w:val="00B7603C"/>
    <w:rsid w:val="00B8004D"/>
    <w:rsid w:val="00B87D30"/>
    <w:rsid w:val="00B93A37"/>
    <w:rsid w:val="00B95AFD"/>
    <w:rsid w:val="00B96897"/>
    <w:rsid w:val="00B96A89"/>
    <w:rsid w:val="00BA5E49"/>
    <w:rsid w:val="00BB3FD8"/>
    <w:rsid w:val="00BB701B"/>
    <w:rsid w:val="00BC001D"/>
    <w:rsid w:val="00BC0C21"/>
    <w:rsid w:val="00BC5763"/>
    <w:rsid w:val="00BC5771"/>
    <w:rsid w:val="00BC6A81"/>
    <w:rsid w:val="00BC6CB5"/>
    <w:rsid w:val="00BC7B54"/>
    <w:rsid w:val="00BD7802"/>
    <w:rsid w:val="00BD7A7B"/>
    <w:rsid w:val="00BE1334"/>
    <w:rsid w:val="00BE4213"/>
    <w:rsid w:val="00BE664D"/>
    <w:rsid w:val="00BE78C4"/>
    <w:rsid w:val="00BF27BA"/>
    <w:rsid w:val="00BF4394"/>
    <w:rsid w:val="00BF4470"/>
    <w:rsid w:val="00BF6C11"/>
    <w:rsid w:val="00C00A2B"/>
    <w:rsid w:val="00C02C63"/>
    <w:rsid w:val="00C11889"/>
    <w:rsid w:val="00C12A9B"/>
    <w:rsid w:val="00C20E20"/>
    <w:rsid w:val="00C269F2"/>
    <w:rsid w:val="00C32EC1"/>
    <w:rsid w:val="00C4173B"/>
    <w:rsid w:val="00C44616"/>
    <w:rsid w:val="00C508F2"/>
    <w:rsid w:val="00C6795C"/>
    <w:rsid w:val="00C70E78"/>
    <w:rsid w:val="00C8143E"/>
    <w:rsid w:val="00C8425F"/>
    <w:rsid w:val="00C851C8"/>
    <w:rsid w:val="00C86E27"/>
    <w:rsid w:val="00C9481D"/>
    <w:rsid w:val="00C95F26"/>
    <w:rsid w:val="00CA11CD"/>
    <w:rsid w:val="00CA240A"/>
    <w:rsid w:val="00CB3205"/>
    <w:rsid w:val="00CB4DFA"/>
    <w:rsid w:val="00CB63D9"/>
    <w:rsid w:val="00CB7E45"/>
    <w:rsid w:val="00CC160B"/>
    <w:rsid w:val="00CC18C4"/>
    <w:rsid w:val="00CC1BB5"/>
    <w:rsid w:val="00CC2D23"/>
    <w:rsid w:val="00CC39F3"/>
    <w:rsid w:val="00CD1401"/>
    <w:rsid w:val="00CD5A4F"/>
    <w:rsid w:val="00CE0E5B"/>
    <w:rsid w:val="00CE203C"/>
    <w:rsid w:val="00CE289B"/>
    <w:rsid w:val="00CE2E60"/>
    <w:rsid w:val="00CE3738"/>
    <w:rsid w:val="00CE55BB"/>
    <w:rsid w:val="00CE57C1"/>
    <w:rsid w:val="00CE5B5E"/>
    <w:rsid w:val="00CE642A"/>
    <w:rsid w:val="00CE67DE"/>
    <w:rsid w:val="00CF6ED8"/>
    <w:rsid w:val="00CF750F"/>
    <w:rsid w:val="00D03192"/>
    <w:rsid w:val="00D06CCA"/>
    <w:rsid w:val="00D0746D"/>
    <w:rsid w:val="00D07EEF"/>
    <w:rsid w:val="00D11A36"/>
    <w:rsid w:val="00D1220F"/>
    <w:rsid w:val="00D20631"/>
    <w:rsid w:val="00D330C6"/>
    <w:rsid w:val="00D36C67"/>
    <w:rsid w:val="00D544D0"/>
    <w:rsid w:val="00D55A1F"/>
    <w:rsid w:val="00D63EF6"/>
    <w:rsid w:val="00D65647"/>
    <w:rsid w:val="00D6730A"/>
    <w:rsid w:val="00D70EEC"/>
    <w:rsid w:val="00D7317A"/>
    <w:rsid w:val="00D737EC"/>
    <w:rsid w:val="00D73CBF"/>
    <w:rsid w:val="00D76281"/>
    <w:rsid w:val="00D8178F"/>
    <w:rsid w:val="00D8365F"/>
    <w:rsid w:val="00D836DE"/>
    <w:rsid w:val="00D92711"/>
    <w:rsid w:val="00DA2839"/>
    <w:rsid w:val="00DA2B88"/>
    <w:rsid w:val="00DA683E"/>
    <w:rsid w:val="00DA7671"/>
    <w:rsid w:val="00DB0D3D"/>
    <w:rsid w:val="00DB29DD"/>
    <w:rsid w:val="00DB2CA4"/>
    <w:rsid w:val="00DC078E"/>
    <w:rsid w:val="00DC0D36"/>
    <w:rsid w:val="00DC4BEE"/>
    <w:rsid w:val="00DC4CDA"/>
    <w:rsid w:val="00DC6372"/>
    <w:rsid w:val="00DC6EE7"/>
    <w:rsid w:val="00DD6280"/>
    <w:rsid w:val="00DD6E1A"/>
    <w:rsid w:val="00DD72BF"/>
    <w:rsid w:val="00DE1E95"/>
    <w:rsid w:val="00DE34F8"/>
    <w:rsid w:val="00DF5469"/>
    <w:rsid w:val="00DF67EE"/>
    <w:rsid w:val="00DF6E87"/>
    <w:rsid w:val="00DF7759"/>
    <w:rsid w:val="00E03810"/>
    <w:rsid w:val="00E03925"/>
    <w:rsid w:val="00E10361"/>
    <w:rsid w:val="00E10B45"/>
    <w:rsid w:val="00E1604E"/>
    <w:rsid w:val="00E17DD4"/>
    <w:rsid w:val="00E22545"/>
    <w:rsid w:val="00E32ABD"/>
    <w:rsid w:val="00E342ED"/>
    <w:rsid w:val="00E416FF"/>
    <w:rsid w:val="00E43575"/>
    <w:rsid w:val="00E4517A"/>
    <w:rsid w:val="00E465A1"/>
    <w:rsid w:val="00E46CAB"/>
    <w:rsid w:val="00E502B4"/>
    <w:rsid w:val="00E531DB"/>
    <w:rsid w:val="00E546F9"/>
    <w:rsid w:val="00E54947"/>
    <w:rsid w:val="00E56B42"/>
    <w:rsid w:val="00E602AA"/>
    <w:rsid w:val="00E61AA9"/>
    <w:rsid w:val="00E646E9"/>
    <w:rsid w:val="00E66777"/>
    <w:rsid w:val="00E678C4"/>
    <w:rsid w:val="00E714E4"/>
    <w:rsid w:val="00E8030D"/>
    <w:rsid w:val="00E805C6"/>
    <w:rsid w:val="00E8182B"/>
    <w:rsid w:val="00E81C45"/>
    <w:rsid w:val="00E84F77"/>
    <w:rsid w:val="00E95014"/>
    <w:rsid w:val="00E95A65"/>
    <w:rsid w:val="00EA02BF"/>
    <w:rsid w:val="00EA12A2"/>
    <w:rsid w:val="00EA1CC8"/>
    <w:rsid w:val="00EA2325"/>
    <w:rsid w:val="00EB5DEE"/>
    <w:rsid w:val="00EB6F51"/>
    <w:rsid w:val="00EB7D10"/>
    <w:rsid w:val="00EC1406"/>
    <w:rsid w:val="00EC1D23"/>
    <w:rsid w:val="00EC1E75"/>
    <w:rsid w:val="00EC43B9"/>
    <w:rsid w:val="00EC635C"/>
    <w:rsid w:val="00EC6ACA"/>
    <w:rsid w:val="00ED05F6"/>
    <w:rsid w:val="00ED0EA1"/>
    <w:rsid w:val="00ED49DD"/>
    <w:rsid w:val="00EE0349"/>
    <w:rsid w:val="00EE2162"/>
    <w:rsid w:val="00EE7DFB"/>
    <w:rsid w:val="00EF0C64"/>
    <w:rsid w:val="00EF33DA"/>
    <w:rsid w:val="00F01B9A"/>
    <w:rsid w:val="00F045D2"/>
    <w:rsid w:val="00F067B3"/>
    <w:rsid w:val="00F154F4"/>
    <w:rsid w:val="00F240F4"/>
    <w:rsid w:val="00F26654"/>
    <w:rsid w:val="00F26CAE"/>
    <w:rsid w:val="00F26D63"/>
    <w:rsid w:val="00F318E2"/>
    <w:rsid w:val="00F33E7F"/>
    <w:rsid w:val="00F36BDB"/>
    <w:rsid w:val="00F443FF"/>
    <w:rsid w:val="00F44D78"/>
    <w:rsid w:val="00F460FB"/>
    <w:rsid w:val="00F469B1"/>
    <w:rsid w:val="00F477CB"/>
    <w:rsid w:val="00F47A2D"/>
    <w:rsid w:val="00F51CD3"/>
    <w:rsid w:val="00F5369F"/>
    <w:rsid w:val="00F542CD"/>
    <w:rsid w:val="00F6044E"/>
    <w:rsid w:val="00F61D38"/>
    <w:rsid w:val="00F651E8"/>
    <w:rsid w:val="00F73872"/>
    <w:rsid w:val="00F75E88"/>
    <w:rsid w:val="00F773A1"/>
    <w:rsid w:val="00F77B09"/>
    <w:rsid w:val="00F85408"/>
    <w:rsid w:val="00F92F5D"/>
    <w:rsid w:val="00F94D9D"/>
    <w:rsid w:val="00F95A17"/>
    <w:rsid w:val="00F966D2"/>
    <w:rsid w:val="00FA0C93"/>
    <w:rsid w:val="00FA17C2"/>
    <w:rsid w:val="00FA590C"/>
    <w:rsid w:val="00FB15DB"/>
    <w:rsid w:val="00FB16FA"/>
    <w:rsid w:val="00FB1C79"/>
    <w:rsid w:val="00FB23DF"/>
    <w:rsid w:val="00FB6647"/>
    <w:rsid w:val="00FC6891"/>
    <w:rsid w:val="00FC69D0"/>
    <w:rsid w:val="00FD0465"/>
    <w:rsid w:val="00FD1097"/>
    <w:rsid w:val="00FD13C5"/>
    <w:rsid w:val="00FD2A93"/>
    <w:rsid w:val="00FD2FD0"/>
    <w:rsid w:val="00FD5044"/>
    <w:rsid w:val="00FD788A"/>
    <w:rsid w:val="00FE0A19"/>
    <w:rsid w:val="00FE0A3C"/>
    <w:rsid w:val="00FE367D"/>
    <w:rsid w:val="00FE60EF"/>
    <w:rsid w:val="00FE6514"/>
    <w:rsid w:val="00FE788A"/>
    <w:rsid w:val="00FF0EC0"/>
    <w:rsid w:val="00FF1E2B"/>
    <w:rsid w:val="00FF2603"/>
    <w:rsid w:val="00FF3424"/>
    <w:rsid w:val="00FF7AB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qFormat="1"/>
    <w:lsdException w:name="heading 3" w:locked="1" w:semiHidden="0" w:unhideWhenUsed="0"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caption" w:locked="1" w:qFormat="1"/>
    <w:lsdException w:name="annotation reference" w:locked="1"/>
    <w:lsdException w:name="List Number" w:semiHidden="0" w:unhideWhenUsed="0"/>
    <w:lsdException w:name="List 4" w:semiHidden="0" w:unhideWhenUsed="0"/>
    <w:lsdException w:name="List 5" w:semiHidden="0" w:unhideWhenUsed="0"/>
    <w:lsdException w:name="Title" w:locked="1" w:semiHidden="0" w:unhideWhenUsed="0" w:qFormat="1"/>
    <w:lsdException w:name="Default Paragraph Font" w:locked="1"/>
    <w:lsdException w:name="Body Text Indent" w:locked="1"/>
    <w:lsdException w:name="Subtitle" w:locked="1" w:semiHidden="0" w:unhideWhenUsed="0" w:qFormat="1"/>
    <w:lsdException w:name="Salutation" w:semiHidden="0" w:unhideWhenUsed="0"/>
    <w:lsdException w:name="Date" w:semiHidden="0" w:unhideWhenUsed="0"/>
    <w:lsdException w:name="Body Text First Indent" w:semiHidden="0" w:unhideWhenUsed="0"/>
    <w:lsdException w:name="Body Text Indent 2" w:locked="1"/>
    <w:lsdException w:name="Hyperlink" w:uiPriority="99"/>
    <w:lsdException w:name="FollowedHyperlink" w:uiPriority="99"/>
    <w:lsdException w:name="Strong" w:locked="1" w:semiHidden="0" w:unhideWhenUsed="0" w:qFormat="1"/>
    <w:lsdException w:name="Emphasis" w:locked="1" w:semiHidden="0" w:unhideWhenUsed="0" w:qFormat="1"/>
    <w:lsdException w:name="annotation subject" w:locked="1"/>
    <w:lsdException w:name="Balloon Text" w:locked="1"/>
    <w:lsdException w:name="Table Grid" w:locked="1" w:semiHidden="0" w:unhideWhenUsed="0"/>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99"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qFormat/>
    <w:locked/>
    <w:rsid w:val="008301A8"/>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locked/>
    <w:rsid w:val="008301A8"/>
    <w:rPr>
      <w:b/>
      <w:kern w:val="36"/>
      <w:sz w:val="48"/>
    </w:rPr>
  </w:style>
  <w:style w:type="character" w:customStyle="1" w:styleId="HeaderChar">
    <w:name w:val="Header Char"/>
    <w:locked/>
    <w:rsid w:val="008301A8"/>
    <w:rPr>
      <w:sz w:val="24"/>
    </w:rPr>
  </w:style>
  <w:style w:type="character" w:customStyle="1" w:styleId="FooterChar">
    <w:name w:val="Footer Char"/>
    <w:locked/>
    <w:rsid w:val="008301A8"/>
    <w:rPr>
      <w:sz w:val="24"/>
    </w:rPr>
  </w:style>
  <w:style w:type="paragraph" w:customStyle="1" w:styleId="CharChar2Char">
    <w:name w:val="Char Char2 Char"/>
    <w:basedOn w:val="Norml"/>
    <w:rsid w:val="008301A8"/>
    <w:pPr>
      <w:spacing w:after="160" w:line="240" w:lineRule="exact"/>
    </w:pPr>
    <w:rPr>
      <w:rFonts w:ascii="Tahoma" w:hAnsi="Tahoma"/>
      <w:sz w:val="20"/>
      <w:szCs w:val="20"/>
      <w:lang w:val="en-US"/>
    </w:rPr>
  </w:style>
  <w:style w:type="character" w:customStyle="1" w:styleId="BodyTextIndentChar">
    <w:name w:val="Body Text Indent Char"/>
    <w:locked/>
    <w:rsid w:val="008301A8"/>
    <w:rPr>
      <w:sz w:val="24"/>
    </w:rPr>
  </w:style>
  <w:style w:type="character" w:customStyle="1" w:styleId="FootnoteTextChar">
    <w:name w:val="Footnote Text Char"/>
    <w:basedOn w:val="Bekezdsalapbettpusa"/>
    <w:semiHidden/>
    <w:locked/>
    <w:rsid w:val="008301A8"/>
    <w:rPr>
      <w:rFonts w:cs="Times New Roman"/>
    </w:rPr>
  </w:style>
  <w:style w:type="paragraph" w:styleId="Alcm">
    <w:name w:val="Subtitle"/>
    <w:basedOn w:val="Norml"/>
    <w:qFormat/>
    <w:locked/>
    <w:rsid w:val="008301A8"/>
    <w:pPr>
      <w:spacing w:after="60" w:line="240" w:lineRule="auto"/>
      <w:jc w:val="center"/>
      <w:outlineLvl w:val="1"/>
    </w:pPr>
    <w:rPr>
      <w:rFonts w:ascii="Arial" w:hAnsi="Arial" w:cs="Arial"/>
      <w:sz w:val="24"/>
      <w:szCs w:val="24"/>
      <w:lang w:eastAsia="hu-HU"/>
    </w:rPr>
  </w:style>
  <w:style w:type="character" w:customStyle="1" w:styleId="CommentTextChar">
    <w:name w:val="Comment Text Char"/>
    <w:locked/>
    <w:rsid w:val="008301A8"/>
    <w:rPr>
      <w:rFonts w:ascii="Calibri" w:eastAsia="Times New Roman" w:hAnsi="Calibri"/>
      <w:lang w:eastAsia="en-US"/>
    </w:rPr>
  </w:style>
  <w:style w:type="character" w:customStyle="1" w:styleId="BodyTextIndent2Char">
    <w:name w:val="Body Text Indent 2 Char"/>
    <w:locked/>
    <w:rsid w:val="008301A8"/>
    <w:rPr>
      <w:sz w:val="24"/>
    </w:rPr>
  </w:style>
  <w:style w:type="character" w:customStyle="1" w:styleId="CommentSubjectChar">
    <w:name w:val="Comment Subject Char"/>
    <w:locked/>
    <w:rsid w:val="008301A8"/>
    <w:rPr>
      <w:rFonts w:ascii="Calibri" w:eastAsia="Times New Roman" w:hAnsi="Calibri"/>
      <w:b/>
      <w:lang w:eastAsia="en-US"/>
    </w:rPr>
  </w:style>
  <w:style w:type="character" w:customStyle="1" w:styleId="BalloonTextChar">
    <w:name w:val="Balloon Text Char"/>
    <w:locked/>
    <w:rsid w:val="008301A8"/>
    <w:rPr>
      <w:rFonts w:ascii="Tahoma" w:eastAsia="Times New Roman" w:hAnsi="Tahoma"/>
      <w:sz w:val="16"/>
      <w:lang w:eastAsia="en-US"/>
    </w:rPr>
  </w:style>
  <w:style w:type="paragraph" w:customStyle="1" w:styleId="xl63">
    <w:name w:val="xl63"/>
    <w:basedOn w:val="Norml"/>
    <w:rsid w:val="004E094C"/>
    <w:pPr>
      <w:pBdr>
        <w:top w:val="single" w:sz="8" w:space="0" w:color="auto"/>
      </w:pBdr>
      <w:shd w:val="clear" w:color="000000" w:fill="FFFFFF"/>
      <w:spacing w:before="100" w:beforeAutospacing="1" w:after="100" w:afterAutospacing="1" w:line="240" w:lineRule="auto"/>
      <w:jc w:val="center"/>
    </w:pPr>
    <w:rPr>
      <w:rFonts w:ascii="Times New Roman" w:hAnsi="Times New Roman"/>
      <w:b/>
      <w:bCs/>
      <w:color w:val="000000"/>
      <w:sz w:val="20"/>
      <w:szCs w:val="20"/>
      <w:lang w:eastAsia="hu-HU"/>
    </w:rPr>
  </w:style>
  <w:style w:type="paragraph" w:customStyle="1" w:styleId="xl64">
    <w:name w:val="xl64"/>
    <w:basedOn w:val="Norml"/>
    <w:rsid w:val="004E094C"/>
    <w:pPr>
      <w:pBdr>
        <w:top w:val="single" w:sz="8" w:space="0" w:color="auto"/>
        <w:left w:val="single" w:sz="8" w:space="0" w:color="auto"/>
      </w:pBdr>
      <w:shd w:val="clear" w:color="000000" w:fill="FFFFFF"/>
      <w:spacing w:before="100" w:beforeAutospacing="1" w:after="100" w:afterAutospacing="1" w:line="240" w:lineRule="auto"/>
      <w:jc w:val="center"/>
    </w:pPr>
    <w:rPr>
      <w:rFonts w:ascii="Times New Roman" w:hAnsi="Times New Roman"/>
      <w:b/>
      <w:bCs/>
      <w:color w:val="000000"/>
      <w:sz w:val="20"/>
      <w:szCs w:val="20"/>
      <w:lang w:eastAsia="hu-HU"/>
    </w:rPr>
  </w:style>
  <w:style w:type="paragraph" w:customStyle="1" w:styleId="xl153">
    <w:name w:val="xl153"/>
    <w:basedOn w:val="Norml"/>
    <w:rsid w:val="004E094C"/>
    <w:pPr>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line="240" w:lineRule="auto"/>
      <w:jc w:val="center"/>
    </w:pPr>
    <w:rPr>
      <w:rFonts w:ascii="Palatino Linotype" w:hAnsi="Palatino Linotype"/>
      <w:color w:val="000000"/>
      <w:sz w:val="24"/>
      <w:szCs w:val="24"/>
      <w:lang w:eastAsia="hu-HU"/>
    </w:rPr>
  </w:style>
  <w:style w:type="paragraph" w:customStyle="1" w:styleId="xl154">
    <w:name w:val="xl154"/>
    <w:basedOn w:val="Norml"/>
    <w:rsid w:val="004E094C"/>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line="240" w:lineRule="auto"/>
      <w:jc w:val="center"/>
    </w:pPr>
    <w:rPr>
      <w:rFonts w:ascii="Palatino Linotype" w:hAnsi="Palatino Linotype"/>
      <w:color w:val="000000"/>
      <w:sz w:val="24"/>
      <w:szCs w:val="24"/>
      <w:lang w:eastAsia="hu-HU"/>
    </w:rPr>
  </w:style>
  <w:style w:type="paragraph" w:customStyle="1" w:styleId="xl155">
    <w:name w:val="xl155"/>
    <w:basedOn w:val="Norml"/>
    <w:rsid w:val="004E094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b/>
      <w:bCs/>
      <w:color w:val="000000"/>
      <w:sz w:val="24"/>
      <w:szCs w:val="24"/>
      <w:lang w:eastAsia="hu-HU"/>
    </w:rPr>
  </w:style>
  <w:style w:type="paragraph" w:customStyle="1" w:styleId="xl156">
    <w:name w:val="xl156"/>
    <w:basedOn w:val="Norml"/>
    <w:rsid w:val="004E094C"/>
    <w:pPr>
      <w:pBdr>
        <w:top w:val="single" w:sz="4" w:space="0" w:color="auto"/>
        <w:left w:val="single" w:sz="4" w:space="0" w:color="auto"/>
        <w:right w:val="single" w:sz="4" w:space="0" w:color="auto"/>
      </w:pBdr>
      <w:spacing w:before="100" w:beforeAutospacing="1" w:after="100" w:afterAutospacing="1" w:line="240" w:lineRule="auto"/>
      <w:jc w:val="center"/>
    </w:pPr>
    <w:rPr>
      <w:rFonts w:ascii="Palatino Linotype" w:hAnsi="Palatino Linotype"/>
      <w:color w:val="000000"/>
      <w:sz w:val="24"/>
      <w:szCs w:val="24"/>
      <w:lang w:eastAsia="hu-HU"/>
    </w:rPr>
  </w:style>
  <w:style w:type="paragraph" w:customStyle="1" w:styleId="xl157">
    <w:name w:val="xl157"/>
    <w:basedOn w:val="Norml"/>
    <w:rsid w:val="004E094C"/>
    <w:pPr>
      <w:pBdr>
        <w:top w:val="single" w:sz="4" w:space="0" w:color="auto"/>
        <w:left w:val="single" w:sz="4" w:space="0" w:color="auto"/>
        <w:right w:val="single" w:sz="4" w:space="0" w:color="auto"/>
      </w:pBdr>
      <w:shd w:val="clear" w:color="000000" w:fill="969696"/>
      <w:spacing w:before="100" w:beforeAutospacing="1" w:after="100" w:afterAutospacing="1" w:line="240" w:lineRule="auto"/>
      <w:jc w:val="center"/>
    </w:pPr>
    <w:rPr>
      <w:rFonts w:ascii="Palatino Linotype" w:hAnsi="Palatino Linotype"/>
      <w:color w:val="000000"/>
      <w:sz w:val="24"/>
      <w:szCs w:val="24"/>
      <w:lang w:eastAsia="hu-HU"/>
    </w:rPr>
  </w:style>
  <w:style w:type="paragraph" w:customStyle="1" w:styleId="xl158">
    <w:name w:val="xl158"/>
    <w:basedOn w:val="Norml"/>
    <w:rsid w:val="004E094C"/>
    <w:pPr>
      <w:pBdr>
        <w:top w:val="single" w:sz="4" w:space="0" w:color="auto"/>
        <w:left w:val="single" w:sz="4" w:space="0" w:color="auto"/>
        <w:right w:val="single" w:sz="4" w:space="0" w:color="auto"/>
      </w:pBdr>
      <w:shd w:val="clear" w:color="000000" w:fill="808080"/>
      <w:spacing w:before="100" w:beforeAutospacing="1" w:after="100" w:afterAutospacing="1" w:line="240" w:lineRule="auto"/>
      <w:jc w:val="center"/>
    </w:pPr>
    <w:rPr>
      <w:rFonts w:ascii="Palatino Linotype" w:hAnsi="Palatino Linotype"/>
      <w:color w:val="000000"/>
      <w:sz w:val="24"/>
      <w:szCs w:val="24"/>
      <w:lang w:eastAsia="hu-HU"/>
    </w:rPr>
  </w:style>
  <w:style w:type="paragraph" w:customStyle="1" w:styleId="xl159">
    <w:name w:val="xl159"/>
    <w:basedOn w:val="Norml"/>
    <w:rsid w:val="004E094C"/>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b/>
      <w:bCs/>
      <w:color w:val="000000"/>
      <w:sz w:val="24"/>
      <w:szCs w:val="24"/>
      <w:lang w:eastAsia="hu-HU"/>
    </w:rPr>
  </w:style>
  <w:style w:type="paragraph" w:customStyle="1" w:styleId="xl160">
    <w:name w:val="xl160"/>
    <w:basedOn w:val="Norml"/>
    <w:rsid w:val="004E094C"/>
    <w:pPr>
      <w:pBdr>
        <w:top w:val="single" w:sz="8" w:space="0" w:color="auto"/>
        <w:left w:val="single" w:sz="4" w:space="0" w:color="auto"/>
        <w:bottom w:val="single" w:sz="4" w:space="0" w:color="auto"/>
        <w:right w:val="single" w:sz="4" w:space="0" w:color="auto"/>
      </w:pBdr>
      <w:shd w:val="clear" w:color="000000" w:fill="969696"/>
      <w:spacing w:before="100" w:beforeAutospacing="1" w:after="100" w:afterAutospacing="1" w:line="240" w:lineRule="auto"/>
      <w:jc w:val="center"/>
    </w:pPr>
    <w:rPr>
      <w:rFonts w:ascii="Palatino Linotype" w:hAnsi="Palatino Linotype"/>
      <w:b/>
      <w:bCs/>
      <w:color w:val="000000"/>
      <w:sz w:val="24"/>
      <w:szCs w:val="24"/>
      <w:lang w:eastAsia="hu-HU"/>
    </w:rPr>
  </w:style>
  <w:style w:type="paragraph" w:customStyle="1" w:styleId="xl161">
    <w:name w:val="xl161"/>
    <w:basedOn w:val="Norml"/>
    <w:rsid w:val="004E094C"/>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Palatino Linotype" w:hAnsi="Palatino Linotype"/>
      <w:b/>
      <w:bCs/>
      <w:color w:val="000000"/>
      <w:sz w:val="24"/>
      <w:szCs w:val="24"/>
      <w:lang w:eastAsia="hu-HU"/>
    </w:rPr>
  </w:style>
  <w:style w:type="paragraph" w:customStyle="1" w:styleId="xl162">
    <w:name w:val="xl162"/>
    <w:basedOn w:val="Norml"/>
    <w:rsid w:val="004E094C"/>
    <w:pPr>
      <w:pBdr>
        <w:top w:val="single" w:sz="8" w:space="0" w:color="auto"/>
        <w:left w:val="single" w:sz="4" w:space="0" w:color="auto"/>
        <w:bottom w:val="single" w:sz="4" w:space="0" w:color="auto"/>
        <w:right w:val="single" w:sz="4" w:space="0" w:color="auto"/>
      </w:pBdr>
      <w:shd w:val="clear" w:color="000000" w:fill="808080"/>
      <w:spacing w:before="100" w:beforeAutospacing="1" w:after="100" w:afterAutospacing="1" w:line="240" w:lineRule="auto"/>
      <w:jc w:val="center"/>
    </w:pPr>
    <w:rPr>
      <w:rFonts w:ascii="Palatino Linotype" w:hAnsi="Palatino Linotype"/>
      <w:b/>
      <w:bCs/>
      <w:color w:val="000000"/>
      <w:sz w:val="24"/>
      <w:szCs w:val="24"/>
      <w:lang w:eastAsia="hu-HU"/>
    </w:rPr>
  </w:style>
  <w:style w:type="paragraph" w:customStyle="1" w:styleId="xl163">
    <w:name w:val="xl163"/>
    <w:basedOn w:val="Norml"/>
    <w:rsid w:val="004E094C"/>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Palatino Linotype" w:hAnsi="Palatino Linotype"/>
      <w:b/>
      <w:bCs/>
      <w:color w:val="000000"/>
      <w:sz w:val="24"/>
      <w:szCs w:val="24"/>
      <w:lang w:eastAsia="hu-HU"/>
    </w:rPr>
  </w:style>
  <w:style w:type="paragraph" w:customStyle="1" w:styleId="xl164">
    <w:name w:val="xl164"/>
    <w:basedOn w:val="Norml"/>
    <w:rsid w:val="004E094C"/>
    <w:pPr>
      <w:pBdr>
        <w:top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b/>
      <w:bCs/>
      <w:sz w:val="24"/>
      <w:szCs w:val="24"/>
      <w:lang w:eastAsia="hu-HU"/>
    </w:rPr>
  </w:style>
  <w:style w:type="paragraph" w:customStyle="1" w:styleId="xl165">
    <w:name w:val="xl165"/>
    <w:basedOn w:val="Norml"/>
    <w:rsid w:val="004E094C"/>
    <w:pPr>
      <w:pBdr>
        <w:top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166">
    <w:name w:val="xl166"/>
    <w:basedOn w:val="Norml"/>
    <w:rsid w:val="004E094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color w:val="000000"/>
      <w:sz w:val="24"/>
      <w:szCs w:val="24"/>
      <w:lang w:eastAsia="hu-HU"/>
    </w:rPr>
  </w:style>
  <w:style w:type="paragraph" w:customStyle="1" w:styleId="xl167">
    <w:name w:val="xl167"/>
    <w:basedOn w:val="Norml"/>
    <w:rsid w:val="004E094C"/>
    <w:pPr>
      <w:pBdr>
        <w:left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color w:val="000000"/>
      <w:sz w:val="24"/>
      <w:szCs w:val="24"/>
      <w:lang w:eastAsia="hu-HU"/>
    </w:rPr>
  </w:style>
  <w:style w:type="paragraph" w:customStyle="1" w:styleId="xl168">
    <w:name w:val="xl168"/>
    <w:basedOn w:val="Norml"/>
    <w:rsid w:val="004E094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color w:val="000000"/>
      <w:sz w:val="24"/>
      <w:szCs w:val="24"/>
      <w:lang w:eastAsia="hu-HU"/>
    </w:rPr>
  </w:style>
  <w:style w:type="paragraph" w:customStyle="1" w:styleId="xl169">
    <w:name w:val="xl169"/>
    <w:basedOn w:val="Norml"/>
    <w:rsid w:val="004E094C"/>
    <w:pPr>
      <w:pBdr>
        <w:top w:val="single" w:sz="8" w:space="0" w:color="auto"/>
        <w:bottom w:val="single" w:sz="4" w:space="0" w:color="auto"/>
        <w:right w:val="single" w:sz="4" w:space="0" w:color="auto"/>
      </w:pBdr>
      <w:spacing w:before="100" w:beforeAutospacing="1" w:after="100" w:afterAutospacing="1" w:line="240" w:lineRule="auto"/>
    </w:pPr>
    <w:rPr>
      <w:rFonts w:ascii="Palatino Linotype" w:hAnsi="Palatino Linotype"/>
      <w:b/>
      <w:bCs/>
      <w:color w:val="000000"/>
      <w:sz w:val="24"/>
      <w:szCs w:val="24"/>
      <w:lang w:eastAsia="hu-HU"/>
    </w:rPr>
  </w:style>
  <w:style w:type="paragraph" w:customStyle="1" w:styleId="xl170">
    <w:name w:val="xl170"/>
    <w:basedOn w:val="Norml"/>
    <w:rsid w:val="004E094C"/>
    <w:pPr>
      <w:pBdr>
        <w:top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color w:val="000000"/>
      <w:sz w:val="24"/>
      <w:szCs w:val="24"/>
      <w:lang w:eastAsia="hu-HU"/>
    </w:rPr>
  </w:style>
  <w:style w:type="paragraph" w:customStyle="1" w:styleId="xl171">
    <w:name w:val="xl171"/>
    <w:basedOn w:val="Norml"/>
    <w:rsid w:val="004E094C"/>
    <w:pPr>
      <w:pBdr>
        <w:top w:val="single" w:sz="4" w:space="0" w:color="auto"/>
        <w:bottom w:val="single" w:sz="8" w:space="0" w:color="auto"/>
        <w:right w:val="single" w:sz="4" w:space="0" w:color="auto"/>
      </w:pBdr>
      <w:spacing w:before="100" w:beforeAutospacing="1" w:after="100" w:afterAutospacing="1" w:line="240" w:lineRule="auto"/>
    </w:pPr>
    <w:rPr>
      <w:rFonts w:ascii="Palatino Linotype" w:hAnsi="Palatino Linotype"/>
      <w:color w:val="000000"/>
      <w:sz w:val="24"/>
      <w:szCs w:val="24"/>
      <w:lang w:eastAsia="hu-HU"/>
    </w:rPr>
  </w:style>
  <w:style w:type="paragraph" w:customStyle="1" w:styleId="xl172">
    <w:name w:val="xl172"/>
    <w:basedOn w:val="Norml"/>
    <w:rsid w:val="004E094C"/>
    <w:pPr>
      <w:pBdr>
        <w:left w:val="single" w:sz="4" w:space="0" w:color="auto"/>
        <w:bottom w:val="single" w:sz="4" w:space="0" w:color="auto"/>
        <w:right w:val="single" w:sz="4" w:space="0" w:color="auto"/>
      </w:pBdr>
      <w:spacing w:before="100" w:beforeAutospacing="1" w:after="100" w:afterAutospacing="1" w:line="240" w:lineRule="auto"/>
      <w:jc w:val="center"/>
    </w:pPr>
    <w:rPr>
      <w:rFonts w:ascii="Palatino Linotype" w:hAnsi="Palatino Linotype"/>
      <w:b/>
      <w:bCs/>
      <w:color w:val="000000"/>
      <w:sz w:val="24"/>
      <w:szCs w:val="24"/>
      <w:lang w:eastAsia="hu-HU"/>
    </w:rPr>
  </w:style>
  <w:style w:type="paragraph" w:customStyle="1" w:styleId="xl173">
    <w:name w:val="xl173"/>
    <w:basedOn w:val="Norml"/>
    <w:rsid w:val="004E094C"/>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000000"/>
      <w:sz w:val="24"/>
      <w:szCs w:val="24"/>
      <w:lang w:eastAsia="hu-HU"/>
    </w:rPr>
  </w:style>
  <w:style w:type="paragraph" w:customStyle="1" w:styleId="xl174">
    <w:name w:val="xl174"/>
    <w:basedOn w:val="Norml"/>
    <w:rsid w:val="004E094C"/>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000000"/>
      <w:sz w:val="24"/>
      <w:szCs w:val="24"/>
      <w:lang w:eastAsia="hu-HU"/>
    </w:rPr>
  </w:style>
  <w:style w:type="paragraph" w:customStyle="1" w:styleId="xl175">
    <w:name w:val="xl175"/>
    <w:basedOn w:val="Norml"/>
    <w:rsid w:val="004E094C"/>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Palatino Linotype" w:hAnsi="Palatino Linotype"/>
      <w:color w:val="000000"/>
      <w:sz w:val="24"/>
      <w:szCs w:val="24"/>
      <w:lang w:eastAsia="hu-HU"/>
    </w:rPr>
  </w:style>
  <w:style w:type="paragraph" w:customStyle="1" w:styleId="xl176">
    <w:name w:val="xl176"/>
    <w:basedOn w:val="Norml"/>
    <w:rsid w:val="004E094C"/>
    <w:pPr>
      <w:pBdr>
        <w:top w:val="single" w:sz="8" w:space="0" w:color="auto"/>
        <w:left w:val="single" w:sz="4" w:space="0" w:color="auto"/>
        <w:bottom w:val="single" w:sz="4" w:space="0" w:color="auto"/>
        <w:right w:val="single" w:sz="4" w:space="0" w:color="auto"/>
      </w:pBdr>
      <w:shd w:val="clear" w:color="000000" w:fill="808080"/>
      <w:spacing w:before="100" w:beforeAutospacing="1" w:after="100" w:afterAutospacing="1" w:line="240" w:lineRule="auto"/>
      <w:jc w:val="center"/>
    </w:pPr>
    <w:rPr>
      <w:rFonts w:ascii="Palatino Linotype" w:hAnsi="Palatino Linotype"/>
      <w:sz w:val="24"/>
      <w:szCs w:val="24"/>
      <w:lang w:eastAsia="hu-HU"/>
    </w:rPr>
  </w:style>
  <w:style w:type="paragraph" w:customStyle="1" w:styleId="xl177">
    <w:name w:val="xl177"/>
    <w:basedOn w:val="Norml"/>
    <w:rsid w:val="004E094C"/>
    <w:pPr>
      <w:pBdr>
        <w:top w:val="single" w:sz="4" w:space="0" w:color="auto"/>
        <w:left w:val="single" w:sz="4" w:space="0" w:color="auto"/>
        <w:bottom w:val="single" w:sz="8" w:space="0" w:color="auto"/>
        <w:right w:val="single" w:sz="4" w:space="0" w:color="auto"/>
      </w:pBdr>
      <w:shd w:val="clear" w:color="000000" w:fill="969696"/>
      <w:spacing w:before="100" w:beforeAutospacing="1" w:after="100" w:afterAutospacing="1" w:line="240" w:lineRule="auto"/>
      <w:jc w:val="center"/>
    </w:pPr>
    <w:rPr>
      <w:rFonts w:ascii="Palatino Linotype" w:hAnsi="Palatino Linotype"/>
      <w:sz w:val="24"/>
      <w:szCs w:val="24"/>
      <w:lang w:eastAsia="hu-HU"/>
    </w:rPr>
  </w:style>
  <w:style w:type="paragraph" w:customStyle="1" w:styleId="xl178">
    <w:name w:val="xl178"/>
    <w:basedOn w:val="Norml"/>
    <w:rsid w:val="004E094C"/>
    <w:pPr>
      <w:pBdr>
        <w:top w:val="single" w:sz="4" w:space="0" w:color="auto"/>
        <w:left w:val="single" w:sz="4" w:space="0" w:color="auto"/>
        <w:bottom w:val="single" w:sz="8" w:space="0" w:color="auto"/>
        <w:right w:val="single" w:sz="4" w:space="0" w:color="auto"/>
      </w:pBdr>
      <w:shd w:val="clear" w:color="000000" w:fill="808080"/>
      <w:spacing w:before="100" w:beforeAutospacing="1" w:after="100" w:afterAutospacing="1" w:line="240" w:lineRule="auto"/>
      <w:jc w:val="center"/>
    </w:pPr>
    <w:rPr>
      <w:rFonts w:ascii="Palatino Linotype" w:hAnsi="Palatino Linotype"/>
      <w:sz w:val="24"/>
      <w:szCs w:val="24"/>
      <w:lang w:eastAsia="hu-HU"/>
    </w:rPr>
  </w:style>
  <w:style w:type="paragraph" w:customStyle="1" w:styleId="xl179">
    <w:name w:val="xl179"/>
    <w:basedOn w:val="Norml"/>
    <w:rsid w:val="004E094C"/>
    <w:pPr>
      <w:pBdr>
        <w:top w:val="single" w:sz="4" w:space="0" w:color="auto"/>
        <w:left w:val="single" w:sz="4" w:space="0" w:color="auto"/>
        <w:right w:val="single" w:sz="4" w:space="0" w:color="auto"/>
      </w:pBdr>
      <w:shd w:val="clear" w:color="000000" w:fill="969696"/>
      <w:spacing w:before="100" w:beforeAutospacing="1" w:after="100" w:afterAutospacing="1" w:line="240" w:lineRule="auto"/>
      <w:jc w:val="center"/>
    </w:pPr>
    <w:rPr>
      <w:rFonts w:ascii="Palatino Linotype" w:hAnsi="Palatino Linotype"/>
      <w:sz w:val="24"/>
      <w:szCs w:val="24"/>
      <w:lang w:eastAsia="hu-HU"/>
    </w:rPr>
  </w:style>
  <w:style w:type="paragraph" w:customStyle="1" w:styleId="xl180">
    <w:name w:val="xl180"/>
    <w:basedOn w:val="Norml"/>
    <w:rsid w:val="004E094C"/>
    <w:pPr>
      <w:pBdr>
        <w:top w:val="single" w:sz="4" w:space="0" w:color="auto"/>
        <w:left w:val="single" w:sz="4" w:space="0" w:color="auto"/>
        <w:right w:val="single" w:sz="4" w:space="0" w:color="auto"/>
      </w:pBdr>
      <w:shd w:val="clear" w:color="000000" w:fill="808080"/>
      <w:spacing w:before="100" w:beforeAutospacing="1" w:after="100" w:afterAutospacing="1" w:line="240" w:lineRule="auto"/>
      <w:jc w:val="center"/>
    </w:pPr>
    <w:rPr>
      <w:rFonts w:ascii="Palatino Linotype" w:hAnsi="Palatino Linotype"/>
      <w:sz w:val="24"/>
      <w:szCs w:val="24"/>
      <w:lang w:eastAsia="hu-HU"/>
    </w:rPr>
  </w:style>
  <w:style w:type="paragraph" w:customStyle="1" w:styleId="xl181">
    <w:name w:val="xl181"/>
    <w:basedOn w:val="Norml"/>
    <w:rsid w:val="004E094C"/>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Palatino Linotype" w:hAnsi="Palatino Linotype"/>
      <w:color w:val="000000"/>
      <w:sz w:val="24"/>
      <w:szCs w:val="24"/>
      <w:lang w:eastAsia="hu-HU"/>
    </w:rPr>
  </w:style>
  <w:style w:type="paragraph" w:customStyle="1" w:styleId="xl182">
    <w:name w:val="xl182"/>
    <w:basedOn w:val="Norml"/>
    <w:rsid w:val="004E094C"/>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000000"/>
      <w:sz w:val="24"/>
      <w:szCs w:val="24"/>
      <w:lang w:eastAsia="hu-HU"/>
    </w:rPr>
  </w:style>
  <w:style w:type="paragraph" w:customStyle="1" w:styleId="xl183">
    <w:name w:val="xl183"/>
    <w:basedOn w:val="Norml"/>
    <w:rsid w:val="004E094C"/>
    <w:pPr>
      <w:pBdr>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b/>
      <w:bCs/>
      <w:color w:val="000000"/>
      <w:sz w:val="24"/>
      <w:szCs w:val="24"/>
      <w:lang w:eastAsia="hu-HU"/>
    </w:rPr>
  </w:style>
  <w:style w:type="paragraph" w:customStyle="1" w:styleId="xl184">
    <w:name w:val="xl184"/>
    <w:basedOn w:val="Norml"/>
    <w:rsid w:val="004E094C"/>
    <w:pPr>
      <w:pBdr>
        <w:top w:val="single" w:sz="4" w:space="0" w:color="auto"/>
        <w:left w:val="single" w:sz="4" w:space="0" w:color="auto"/>
        <w:bottom w:val="single" w:sz="8" w:space="0" w:color="auto"/>
        <w:right w:val="single" w:sz="4" w:space="0" w:color="auto"/>
      </w:pBdr>
      <w:shd w:val="clear" w:color="000000" w:fill="969696"/>
      <w:spacing w:before="100" w:beforeAutospacing="1" w:after="100" w:afterAutospacing="1" w:line="240" w:lineRule="auto"/>
      <w:jc w:val="center"/>
    </w:pPr>
    <w:rPr>
      <w:rFonts w:ascii="Palatino Linotype" w:hAnsi="Palatino Linotype"/>
      <w:color w:val="000000"/>
      <w:sz w:val="24"/>
      <w:szCs w:val="24"/>
      <w:lang w:eastAsia="hu-HU"/>
    </w:rPr>
  </w:style>
  <w:style w:type="paragraph" w:customStyle="1" w:styleId="xl185">
    <w:name w:val="xl185"/>
    <w:basedOn w:val="Norml"/>
    <w:rsid w:val="004E094C"/>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Palatino Linotype" w:hAnsi="Palatino Linotype"/>
      <w:color w:val="000000"/>
      <w:sz w:val="24"/>
      <w:szCs w:val="24"/>
      <w:lang w:eastAsia="hu-HU"/>
    </w:rPr>
  </w:style>
  <w:style w:type="paragraph" w:customStyle="1" w:styleId="xl186">
    <w:name w:val="xl186"/>
    <w:basedOn w:val="Norml"/>
    <w:rsid w:val="004E094C"/>
    <w:pPr>
      <w:pBdr>
        <w:top w:val="single" w:sz="4" w:space="0" w:color="auto"/>
        <w:left w:val="single" w:sz="4" w:space="0" w:color="auto"/>
        <w:bottom w:val="single" w:sz="8" w:space="0" w:color="auto"/>
        <w:right w:val="single" w:sz="4" w:space="0" w:color="auto"/>
      </w:pBdr>
      <w:shd w:val="clear" w:color="000000" w:fill="808080"/>
      <w:spacing w:before="100" w:beforeAutospacing="1" w:after="100" w:afterAutospacing="1" w:line="240" w:lineRule="auto"/>
      <w:jc w:val="center"/>
    </w:pPr>
    <w:rPr>
      <w:rFonts w:ascii="Palatino Linotype" w:hAnsi="Palatino Linotype"/>
      <w:color w:val="000000"/>
      <w:sz w:val="24"/>
      <w:szCs w:val="24"/>
      <w:lang w:eastAsia="hu-HU"/>
    </w:rPr>
  </w:style>
  <w:style w:type="paragraph" w:customStyle="1" w:styleId="xl187">
    <w:name w:val="xl187"/>
    <w:basedOn w:val="Norml"/>
    <w:rsid w:val="004E094C"/>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color w:val="000000"/>
      <w:sz w:val="24"/>
      <w:szCs w:val="24"/>
      <w:lang w:eastAsia="hu-HU"/>
    </w:rPr>
  </w:style>
  <w:style w:type="paragraph" w:customStyle="1" w:styleId="xl188">
    <w:name w:val="xl188"/>
    <w:basedOn w:val="Norml"/>
    <w:rsid w:val="004E094C"/>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ascii="Palatino Linotype" w:hAnsi="Palatino Linotype"/>
      <w:color w:val="000000"/>
      <w:sz w:val="24"/>
      <w:szCs w:val="24"/>
      <w:lang w:eastAsia="hu-HU"/>
    </w:rPr>
  </w:style>
  <w:style w:type="paragraph" w:customStyle="1" w:styleId="xl189">
    <w:name w:val="xl189"/>
    <w:basedOn w:val="Norml"/>
    <w:rsid w:val="004E094C"/>
    <w:pPr>
      <w:pBdr>
        <w:left w:val="single" w:sz="8" w:space="0" w:color="auto"/>
        <w:right w:val="single" w:sz="4" w:space="0" w:color="auto"/>
      </w:pBdr>
      <w:spacing w:before="100" w:beforeAutospacing="1" w:after="100" w:afterAutospacing="1" w:line="240" w:lineRule="auto"/>
      <w:jc w:val="center"/>
      <w:textAlignment w:val="center"/>
    </w:pPr>
    <w:rPr>
      <w:rFonts w:ascii="Palatino Linotype" w:hAnsi="Palatino Linotype"/>
      <w:color w:val="000000"/>
      <w:sz w:val="24"/>
      <w:szCs w:val="24"/>
      <w:lang w:eastAsia="hu-HU"/>
    </w:rPr>
  </w:style>
  <w:style w:type="paragraph" w:customStyle="1" w:styleId="xl190">
    <w:name w:val="xl190"/>
    <w:basedOn w:val="Norml"/>
    <w:rsid w:val="004E094C"/>
    <w:pPr>
      <w:pBdr>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Palatino Linotype" w:hAnsi="Palatino Linotype"/>
      <w:color w:val="000000"/>
      <w:sz w:val="24"/>
      <w:szCs w:val="24"/>
      <w:lang w:eastAsia="hu-HU"/>
    </w:rPr>
  </w:style>
  <w:style w:type="paragraph" w:customStyle="1" w:styleId="xl191">
    <w:name w:val="xl191"/>
    <w:basedOn w:val="Norml"/>
    <w:rsid w:val="004E094C"/>
    <w:pPr>
      <w:spacing w:before="100" w:beforeAutospacing="1" w:after="100" w:afterAutospacing="1" w:line="240" w:lineRule="auto"/>
      <w:jc w:val="center"/>
    </w:pPr>
    <w:rPr>
      <w:rFonts w:ascii="Times New Roman" w:hAnsi="Times New Roman"/>
      <w:sz w:val="24"/>
      <w:szCs w:val="24"/>
      <w:lang w:eastAsia="hu-HU"/>
    </w:rPr>
  </w:style>
  <w:style w:type="paragraph" w:customStyle="1" w:styleId="xl192">
    <w:name w:val="xl192"/>
    <w:basedOn w:val="Norml"/>
    <w:rsid w:val="004E094C"/>
    <w:pPr>
      <w:pBdr>
        <w:top w:val="single" w:sz="8" w:space="0" w:color="auto"/>
        <w:bottom w:val="single" w:sz="4" w:space="0" w:color="auto"/>
        <w:right w:val="single" w:sz="4" w:space="0" w:color="auto"/>
      </w:pBdr>
      <w:spacing w:before="100" w:beforeAutospacing="1" w:after="100" w:afterAutospacing="1" w:line="240" w:lineRule="auto"/>
    </w:pPr>
    <w:rPr>
      <w:rFonts w:ascii="Palatino Linotype" w:hAnsi="Palatino Linotype"/>
      <w:b/>
      <w:bCs/>
      <w:sz w:val="24"/>
      <w:szCs w:val="24"/>
      <w:lang w:eastAsia="hu-HU"/>
    </w:rPr>
  </w:style>
  <w:style w:type="paragraph" w:customStyle="1" w:styleId="xl193">
    <w:name w:val="xl193"/>
    <w:basedOn w:val="Norml"/>
    <w:rsid w:val="004E094C"/>
    <w:pPr>
      <w:pBdr>
        <w:top w:val="single" w:sz="4" w:space="0" w:color="auto"/>
        <w:bottom w:val="single" w:sz="8" w:space="0" w:color="auto"/>
        <w:right w:val="single" w:sz="4"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194">
    <w:name w:val="xl194"/>
    <w:basedOn w:val="Norml"/>
    <w:rsid w:val="004E094C"/>
    <w:pPr>
      <w:pBdr>
        <w:left w:val="single" w:sz="4" w:space="0" w:color="auto"/>
        <w:bottom w:val="single" w:sz="4" w:space="0" w:color="auto"/>
        <w:right w:val="single" w:sz="4" w:space="0" w:color="auto"/>
      </w:pBdr>
      <w:shd w:val="clear" w:color="000000" w:fill="969696"/>
      <w:spacing w:before="100" w:beforeAutospacing="1" w:after="100" w:afterAutospacing="1" w:line="240" w:lineRule="auto"/>
      <w:jc w:val="center"/>
    </w:pPr>
    <w:rPr>
      <w:rFonts w:ascii="Palatino Linotype" w:hAnsi="Palatino Linotype"/>
      <w:b/>
      <w:bCs/>
      <w:color w:val="000000"/>
      <w:sz w:val="24"/>
      <w:szCs w:val="24"/>
      <w:lang w:eastAsia="hu-HU"/>
    </w:rPr>
  </w:style>
  <w:style w:type="paragraph" w:customStyle="1" w:styleId="xl195">
    <w:name w:val="xl195"/>
    <w:basedOn w:val="Norml"/>
    <w:rsid w:val="004E094C"/>
    <w:pPr>
      <w:pBdr>
        <w:left w:val="single" w:sz="4" w:space="0" w:color="auto"/>
        <w:bottom w:val="single" w:sz="4" w:space="0" w:color="auto"/>
        <w:right w:val="single" w:sz="4" w:space="0" w:color="auto"/>
      </w:pBdr>
      <w:shd w:val="clear" w:color="000000" w:fill="808080"/>
      <w:spacing w:before="100" w:beforeAutospacing="1" w:after="100" w:afterAutospacing="1" w:line="240" w:lineRule="auto"/>
      <w:jc w:val="center"/>
    </w:pPr>
    <w:rPr>
      <w:rFonts w:ascii="Palatino Linotype" w:hAnsi="Palatino Linotype"/>
      <w:b/>
      <w:bCs/>
      <w:color w:val="000000"/>
      <w:sz w:val="24"/>
      <w:szCs w:val="24"/>
      <w:lang w:eastAsia="hu-HU"/>
    </w:rPr>
  </w:style>
  <w:style w:type="paragraph" w:customStyle="1" w:styleId="xl196">
    <w:name w:val="xl196"/>
    <w:basedOn w:val="Norml"/>
    <w:rsid w:val="004E094C"/>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Palatino Linotype" w:hAnsi="Palatino Linotype"/>
      <w:color w:val="000000"/>
      <w:sz w:val="24"/>
      <w:szCs w:val="24"/>
      <w:lang w:eastAsia="hu-HU"/>
    </w:rPr>
  </w:style>
  <w:style w:type="paragraph" w:customStyle="1" w:styleId="xl197">
    <w:name w:val="xl197"/>
    <w:basedOn w:val="Norml"/>
    <w:rsid w:val="004E094C"/>
    <w:pPr>
      <w:pBdr>
        <w:left w:val="single" w:sz="4" w:space="0" w:color="auto"/>
        <w:right w:val="single" w:sz="4" w:space="0" w:color="auto"/>
      </w:pBdr>
      <w:spacing w:before="100" w:beforeAutospacing="1" w:after="100" w:afterAutospacing="1" w:line="240" w:lineRule="auto"/>
    </w:pPr>
    <w:rPr>
      <w:rFonts w:ascii="Palatino Linotype" w:hAnsi="Palatino Linotype"/>
      <w:b/>
      <w:bCs/>
      <w:color w:val="000000"/>
      <w:sz w:val="24"/>
      <w:szCs w:val="24"/>
      <w:lang w:eastAsia="hu-HU"/>
    </w:rPr>
  </w:style>
  <w:style w:type="paragraph" w:customStyle="1" w:styleId="xl198">
    <w:name w:val="xl198"/>
    <w:basedOn w:val="Norml"/>
    <w:rsid w:val="004E094C"/>
    <w:pPr>
      <w:pBdr>
        <w:top w:val="single" w:sz="8" w:space="0" w:color="auto"/>
        <w:left w:val="single" w:sz="8" w:space="27" w:color="auto"/>
        <w:bottom w:val="single" w:sz="8" w:space="0" w:color="auto"/>
        <w:right w:val="single" w:sz="4" w:space="0" w:color="auto"/>
      </w:pBdr>
      <w:spacing w:before="100" w:beforeAutospacing="1" w:after="100" w:afterAutospacing="1" w:line="240" w:lineRule="auto"/>
      <w:ind w:firstLineChars="400" w:firstLine="400"/>
    </w:pPr>
    <w:rPr>
      <w:rFonts w:ascii="Palatino Linotype" w:hAnsi="Palatino Linotype"/>
      <w:sz w:val="24"/>
      <w:szCs w:val="24"/>
      <w:lang w:eastAsia="hu-HU"/>
    </w:rPr>
  </w:style>
  <w:style w:type="paragraph" w:customStyle="1" w:styleId="xl199">
    <w:name w:val="xl199"/>
    <w:basedOn w:val="Norml"/>
    <w:rsid w:val="004E094C"/>
    <w:pPr>
      <w:pBdr>
        <w:top w:val="single" w:sz="8"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200">
    <w:name w:val="xl200"/>
    <w:basedOn w:val="Norml"/>
    <w:rsid w:val="004E094C"/>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201">
    <w:name w:val="xl201"/>
    <w:basedOn w:val="Norml"/>
    <w:rsid w:val="004E094C"/>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color w:val="000000"/>
      <w:sz w:val="24"/>
      <w:szCs w:val="24"/>
      <w:lang w:eastAsia="hu-HU"/>
    </w:rPr>
  </w:style>
  <w:style w:type="paragraph" w:customStyle="1" w:styleId="xl202">
    <w:name w:val="xl202"/>
    <w:basedOn w:val="Norml"/>
    <w:rsid w:val="004E094C"/>
    <w:pPr>
      <w:pBdr>
        <w:top w:val="single" w:sz="8" w:space="0" w:color="auto"/>
        <w:bottom w:val="single" w:sz="8" w:space="0" w:color="auto"/>
      </w:pBdr>
      <w:spacing w:before="100" w:beforeAutospacing="1" w:after="100" w:afterAutospacing="1" w:line="240" w:lineRule="auto"/>
      <w:jc w:val="center"/>
    </w:pPr>
    <w:rPr>
      <w:rFonts w:ascii="Palatino Linotype" w:hAnsi="Palatino Linotype"/>
      <w:color w:val="000000"/>
      <w:sz w:val="24"/>
      <w:szCs w:val="24"/>
      <w:lang w:eastAsia="hu-HU"/>
    </w:rPr>
  </w:style>
  <w:style w:type="paragraph" w:customStyle="1" w:styleId="xl203">
    <w:name w:val="xl203"/>
    <w:basedOn w:val="Norml"/>
    <w:rsid w:val="004E094C"/>
    <w:pPr>
      <w:pBdr>
        <w:top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color w:val="000000"/>
      <w:sz w:val="24"/>
      <w:szCs w:val="24"/>
      <w:lang w:eastAsia="hu-HU"/>
    </w:rPr>
  </w:style>
  <w:style w:type="paragraph" w:customStyle="1" w:styleId="xl204">
    <w:name w:val="xl204"/>
    <w:basedOn w:val="Norml"/>
    <w:rsid w:val="004E094C"/>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Palatino Linotype" w:hAnsi="Palatino Linotype"/>
      <w:sz w:val="24"/>
      <w:szCs w:val="24"/>
      <w:lang w:eastAsia="hu-HU"/>
    </w:rPr>
  </w:style>
  <w:style w:type="paragraph" w:customStyle="1" w:styleId="xl205">
    <w:name w:val="xl205"/>
    <w:basedOn w:val="Norml"/>
    <w:rsid w:val="004E094C"/>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Palatino Linotype" w:hAnsi="Palatino Linotype"/>
      <w:sz w:val="24"/>
      <w:szCs w:val="24"/>
      <w:lang w:eastAsia="hu-HU"/>
    </w:rPr>
  </w:style>
  <w:style w:type="paragraph" w:customStyle="1" w:styleId="Listaszerbekezds5">
    <w:name w:val="Listaszerű bekezdés5"/>
    <w:basedOn w:val="Norml"/>
    <w:qFormat/>
    <w:rsid w:val="0042667E"/>
    <w:pPr>
      <w:ind w:left="720"/>
    </w:pPr>
  </w:style>
  <w:style w:type="paragraph" w:customStyle="1" w:styleId="Nincstrkz2">
    <w:name w:val="Nincs térköz2"/>
    <w:qFormat/>
    <w:rsid w:val="0042667E"/>
    <w:rPr>
      <w:rFonts w:eastAsia="Times New Roman"/>
      <w:sz w:val="22"/>
      <w:szCs w:val="22"/>
      <w:lang w:eastAsia="en-US"/>
    </w:rPr>
  </w:style>
  <w:style w:type="paragraph" w:customStyle="1" w:styleId="Tartalomjegyzkcmsora2">
    <w:name w:val="Tartalomjegyzék címsora2"/>
    <w:basedOn w:val="Cmsor1"/>
    <w:next w:val="Norml"/>
    <w:qFormat/>
    <w:rsid w:val="0042667E"/>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semiHidden/>
    <w:rsid w:val="0042667E"/>
    <w:rPr>
      <w:rFonts w:ascii="Times New Roman" w:eastAsia="Times New Roman" w:hAnsi="Times New Roman" w:cs="Mangal"/>
      <w:kern w:val="1"/>
      <w:sz w:val="24"/>
      <w:szCs w:val="21"/>
      <w:lang w:eastAsia="hi-IN" w:bidi="hi-IN"/>
    </w:rPr>
  </w:style>
  <w:style w:type="character" w:customStyle="1" w:styleId="CharChar1">
    <w:name w:val="Char Char"/>
    <w:semiHidden/>
    <w:rsid w:val="0042667E"/>
    <w:rPr>
      <w:rFonts w:ascii="Tahoma" w:eastAsia="Times New Roman" w:hAnsi="Tahoma" w:cs="Courier New"/>
      <w:sz w:val="16"/>
      <w:szCs w:val="16"/>
    </w:rPr>
  </w:style>
  <w:style w:type="character" w:customStyle="1" w:styleId="CharChar10">
    <w:name w:val="Char Char10"/>
    <w:rsid w:val="0042667E"/>
    <w:rPr>
      <w:b/>
      <w:bCs/>
      <w:kern w:val="36"/>
      <w:sz w:val="48"/>
      <w:szCs w:val="48"/>
    </w:rPr>
  </w:style>
  <w:style w:type="paragraph" w:styleId="NormlWeb">
    <w:name w:val="Normal (Web)"/>
    <w:basedOn w:val="Norml"/>
    <w:rsid w:val="0042667E"/>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42667E"/>
    <w:pPr>
      <w:numPr>
        <w:numId w:val="37"/>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qFormat="1"/>
    <w:lsdException w:name="heading 3" w:locked="1" w:semiHidden="0" w:unhideWhenUsed="0"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caption" w:locked="1" w:qFormat="1"/>
    <w:lsdException w:name="annotation reference" w:locked="1"/>
    <w:lsdException w:name="List Number" w:semiHidden="0" w:unhideWhenUsed="0"/>
    <w:lsdException w:name="List 4" w:semiHidden="0" w:unhideWhenUsed="0"/>
    <w:lsdException w:name="List 5" w:semiHidden="0" w:unhideWhenUsed="0"/>
    <w:lsdException w:name="Title" w:locked="1" w:semiHidden="0" w:unhideWhenUsed="0" w:qFormat="1"/>
    <w:lsdException w:name="Default Paragraph Font" w:locked="1"/>
    <w:lsdException w:name="Body Text Indent" w:locked="1"/>
    <w:lsdException w:name="Subtitle" w:locked="1" w:semiHidden="0" w:unhideWhenUsed="0" w:qFormat="1"/>
    <w:lsdException w:name="Salutation" w:semiHidden="0" w:unhideWhenUsed="0"/>
    <w:lsdException w:name="Date" w:semiHidden="0" w:unhideWhenUsed="0"/>
    <w:lsdException w:name="Body Text First Indent" w:semiHidden="0" w:unhideWhenUsed="0"/>
    <w:lsdException w:name="Body Text Indent 2" w:locked="1"/>
    <w:lsdException w:name="Hyperlink" w:uiPriority="99"/>
    <w:lsdException w:name="FollowedHyperlink" w:uiPriority="99"/>
    <w:lsdException w:name="Strong" w:locked="1" w:semiHidden="0" w:unhideWhenUsed="0" w:qFormat="1"/>
    <w:lsdException w:name="Emphasis" w:locked="1" w:semiHidden="0" w:unhideWhenUsed="0" w:qFormat="1"/>
    <w:lsdException w:name="annotation subject" w:locked="1"/>
    <w:lsdException w:name="Balloon Text" w:locked="1"/>
    <w:lsdException w:name="Table Grid" w:locked="1" w:semiHidden="0" w:unhideWhenUsed="0"/>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99"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qFormat/>
    <w:locked/>
    <w:rsid w:val="008301A8"/>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locked/>
    <w:rsid w:val="008301A8"/>
    <w:rPr>
      <w:b/>
      <w:kern w:val="36"/>
      <w:sz w:val="48"/>
    </w:rPr>
  </w:style>
  <w:style w:type="character" w:customStyle="1" w:styleId="HeaderChar">
    <w:name w:val="Header Char"/>
    <w:locked/>
    <w:rsid w:val="008301A8"/>
    <w:rPr>
      <w:sz w:val="24"/>
    </w:rPr>
  </w:style>
  <w:style w:type="character" w:customStyle="1" w:styleId="FooterChar">
    <w:name w:val="Footer Char"/>
    <w:locked/>
    <w:rsid w:val="008301A8"/>
    <w:rPr>
      <w:sz w:val="24"/>
    </w:rPr>
  </w:style>
  <w:style w:type="paragraph" w:customStyle="1" w:styleId="CharChar2Char">
    <w:name w:val="Char Char2 Char"/>
    <w:basedOn w:val="Norml"/>
    <w:rsid w:val="008301A8"/>
    <w:pPr>
      <w:spacing w:after="160" w:line="240" w:lineRule="exact"/>
    </w:pPr>
    <w:rPr>
      <w:rFonts w:ascii="Tahoma" w:hAnsi="Tahoma"/>
      <w:sz w:val="20"/>
      <w:szCs w:val="20"/>
      <w:lang w:val="en-US"/>
    </w:rPr>
  </w:style>
  <w:style w:type="character" w:customStyle="1" w:styleId="BodyTextIndentChar">
    <w:name w:val="Body Text Indent Char"/>
    <w:locked/>
    <w:rsid w:val="008301A8"/>
    <w:rPr>
      <w:sz w:val="24"/>
    </w:rPr>
  </w:style>
  <w:style w:type="character" w:customStyle="1" w:styleId="FootnoteTextChar">
    <w:name w:val="Footnote Text Char"/>
    <w:basedOn w:val="Bekezdsalapbettpusa"/>
    <w:semiHidden/>
    <w:locked/>
    <w:rsid w:val="008301A8"/>
    <w:rPr>
      <w:rFonts w:cs="Times New Roman"/>
    </w:rPr>
  </w:style>
  <w:style w:type="paragraph" w:styleId="Alcm">
    <w:name w:val="Subtitle"/>
    <w:basedOn w:val="Norml"/>
    <w:qFormat/>
    <w:locked/>
    <w:rsid w:val="008301A8"/>
    <w:pPr>
      <w:spacing w:after="60" w:line="240" w:lineRule="auto"/>
      <w:jc w:val="center"/>
      <w:outlineLvl w:val="1"/>
    </w:pPr>
    <w:rPr>
      <w:rFonts w:ascii="Arial" w:hAnsi="Arial" w:cs="Arial"/>
      <w:sz w:val="24"/>
      <w:szCs w:val="24"/>
      <w:lang w:eastAsia="hu-HU"/>
    </w:rPr>
  </w:style>
  <w:style w:type="character" w:customStyle="1" w:styleId="CommentTextChar">
    <w:name w:val="Comment Text Char"/>
    <w:locked/>
    <w:rsid w:val="008301A8"/>
    <w:rPr>
      <w:rFonts w:ascii="Calibri" w:eastAsia="Times New Roman" w:hAnsi="Calibri"/>
      <w:lang w:eastAsia="en-US"/>
    </w:rPr>
  </w:style>
  <w:style w:type="character" w:customStyle="1" w:styleId="BodyTextIndent2Char">
    <w:name w:val="Body Text Indent 2 Char"/>
    <w:locked/>
    <w:rsid w:val="008301A8"/>
    <w:rPr>
      <w:sz w:val="24"/>
    </w:rPr>
  </w:style>
  <w:style w:type="character" w:customStyle="1" w:styleId="CommentSubjectChar">
    <w:name w:val="Comment Subject Char"/>
    <w:locked/>
    <w:rsid w:val="008301A8"/>
    <w:rPr>
      <w:rFonts w:ascii="Calibri" w:eastAsia="Times New Roman" w:hAnsi="Calibri"/>
      <w:b/>
      <w:lang w:eastAsia="en-US"/>
    </w:rPr>
  </w:style>
  <w:style w:type="character" w:customStyle="1" w:styleId="BalloonTextChar">
    <w:name w:val="Balloon Text Char"/>
    <w:locked/>
    <w:rsid w:val="008301A8"/>
    <w:rPr>
      <w:rFonts w:ascii="Tahoma" w:eastAsia="Times New Roman" w:hAnsi="Tahoma"/>
      <w:sz w:val="16"/>
      <w:lang w:eastAsia="en-US"/>
    </w:rPr>
  </w:style>
  <w:style w:type="paragraph" w:customStyle="1" w:styleId="xl63">
    <w:name w:val="xl63"/>
    <w:basedOn w:val="Norml"/>
    <w:rsid w:val="004E094C"/>
    <w:pPr>
      <w:pBdr>
        <w:top w:val="single" w:sz="8" w:space="0" w:color="auto"/>
      </w:pBdr>
      <w:shd w:val="clear" w:color="000000" w:fill="FFFFFF"/>
      <w:spacing w:before="100" w:beforeAutospacing="1" w:after="100" w:afterAutospacing="1" w:line="240" w:lineRule="auto"/>
      <w:jc w:val="center"/>
    </w:pPr>
    <w:rPr>
      <w:rFonts w:ascii="Times New Roman" w:hAnsi="Times New Roman"/>
      <w:b/>
      <w:bCs/>
      <w:color w:val="000000"/>
      <w:sz w:val="20"/>
      <w:szCs w:val="20"/>
      <w:lang w:eastAsia="hu-HU"/>
    </w:rPr>
  </w:style>
  <w:style w:type="paragraph" w:customStyle="1" w:styleId="xl64">
    <w:name w:val="xl64"/>
    <w:basedOn w:val="Norml"/>
    <w:rsid w:val="004E094C"/>
    <w:pPr>
      <w:pBdr>
        <w:top w:val="single" w:sz="8" w:space="0" w:color="auto"/>
        <w:left w:val="single" w:sz="8" w:space="0" w:color="auto"/>
      </w:pBdr>
      <w:shd w:val="clear" w:color="000000" w:fill="FFFFFF"/>
      <w:spacing w:before="100" w:beforeAutospacing="1" w:after="100" w:afterAutospacing="1" w:line="240" w:lineRule="auto"/>
      <w:jc w:val="center"/>
    </w:pPr>
    <w:rPr>
      <w:rFonts w:ascii="Times New Roman" w:hAnsi="Times New Roman"/>
      <w:b/>
      <w:bCs/>
      <w:color w:val="000000"/>
      <w:sz w:val="20"/>
      <w:szCs w:val="20"/>
      <w:lang w:eastAsia="hu-HU"/>
    </w:rPr>
  </w:style>
  <w:style w:type="paragraph" w:customStyle="1" w:styleId="xl153">
    <w:name w:val="xl153"/>
    <w:basedOn w:val="Norml"/>
    <w:rsid w:val="004E094C"/>
    <w:pPr>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line="240" w:lineRule="auto"/>
      <w:jc w:val="center"/>
    </w:pPr>
    <w:rPr>
      <w:rFonts w:ascii="Palatino Linotype" w:hAnsi="Palatino Linotype"/>
      <w:color w:val="000000"/>
      <w:sz w:val="24"/>
      <w:szCs w:val="24"/>
      <w:lang w:eastAsia="hu-HU"/>
    </w:rPr>
  </w:style>
  <w:style w:type="paragraph" w:customStyle="1" w:styleId="xl154">
    <w:name w:val="xl154"/>
    <w:basedOn w:val="Norml"/>
    <w:rsid w:val="004E094C"/>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line="240" w:lineRule="auto"/>
      <w:jc w:val="center"/>
    </w:pPr>
    <w:rPr>
      <w:rFonts w:ascii="Palatino Linotype" w:hAnsi="Palatino Linotype"/>
      <w:color w:val="000000"/>
      <w:sz w:val="24"/>
      <w:szCs w:val="24"/>
      <w:lang w:eastAsia="hu-HU"/>
    </w:rPr>
  </w:style>
  <w:style w:type="paragraph" w:customStyle="1" w:styleId="xl155">
    <w:name w:val="xl155"/>
    <w:basedOn w:val="Norml"/>
    <w:rsid w:val="004E094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b/>
      <w:bCs/>
      <w:color w:val="000000"/>
      <w:sz w:val="24"/>
      <w:szCs w:val="24"/>
      <w:lang w:eastAsia="hu-HU"/>
    </w:rPr>
  </w:style>
  <w:style w:type="paragraph" w:customStyle="1" w:styleId="xl156">
    <w:name w:val="xl156"/>
    <w:basedOn w:val="Norml"/>
    <w:rsid w:val="004E094C"/>
    <w:pPr>
      <w:pBdr>
        <w:top w:val="single" w:sz="4" w:space="0" w:color="auto"/>
        <w:left w:val="single" w:sz="4" w:space="0" w:color="auto"/>
        <w:right w:val="single" w:sz="4" w:space="0" w:color="auto"/>
      </w:pBdr>
      <w:spacing w:before="100" w:beforeAutospacing="1" w:after="100" w:afterAutospacing="1" w:line="240" w:lineRule="auto"/>
      <w:jc w:val="center"/>
    </w:pPr>
    <w:rPr>
      <w:rFonts w:ascii="Palatino Linotype" w:hAnsi="Palatino Linotype"/>
      <w:color w:val="000000"/>
      <w:sz w:val="24"/>
      <w:szCs w:val="24"/>
      <w:lang w:eastAsia="hu-HU"/>
    </w:rPr>
  </w:style>
  <w:style w:type="paragraph" w:customStyle="1" w:styleId="xl157">
    <w:name w:val="xl157"/>
    <w:basedOn w:val="Norml"/>
    <w:rsid w:val="004E094C"/>
    <w:pPr>
      <w:pBdr>
        <w:top w:val="single" w:sz="4" w:space="0" w:color="auto"/>
        <w:left w:val="single" w:sz="4" w:space="0" w:color="auto"/>
        <w:right w:val="single" w:sz="4" w:space="0" w:color="auto"/>
      </w:pBdr>
      <w:shd w:val="clear" w:color="000000" w:fill="969696"/>
      <w:spacing w:before="100" w:beforeAutospacing="1" w:after="100" w:afterAutospacing="1" w:line="240" w:lineRule="auto"/>
      <w:jc w:val="center"/>
    </w:pPr>
    <w:rPr>
      <w:rFonts w:ascii="Palatino Linotype" w:hAnsi="Palatino Linotype"/>
      <w:color w:val="000000"/>
      <w:sz w:val="24"/>
      <w:szCs w:val="24"/>
      <w:lang w:eastAsia="hu-HU"/>
    </w:rPr>
  </w:style>
  <w:style w:type="paragraph" w:customStyle="1" w:styleId="xl158">
    <w:name w:val="xl158"/>
    <w:basedOn w:val="Norml"/>
    <w:rsid w:val="004E094C"/>
    <w:pPr>
      <w:pBdr>
        <w:top w:val="single" w:sz="4" w:space="0" w:color="auto"/>
        <w:left w:val="single" w:sz="4" w:space="0" w:color="auto"/>
        <w:right w:val="single" w:sz="4" w:space="0" w:color="auto"/>
      </w:pBdr>
      <w:shd w:val="clear" w:color="000000" w:fill="808080"/>
      <w:spacing w:before="100" w:beforeAutospacing="1" w:after="100" w:afterAutospacing="1" w:line="240" w:lineRule="auto"/>
      <w:jc w:val="center"/>
    </w:pPr>
    <w:rPr>
      <w:rFonts w:ascii="Palatino Linotype" w:hAnsi="Palatino Linotype"/>
      <w:color w:val="000000"/>
      <w:sz w:val="24"/>
      <w:szCs w:val="24"/>
      <w:lang w:eastAsia="hu-HU"/>
    </w:rPr>
  </w:style>
  <w:style w:type="paragraph" w:customStyle="1" w:styleId="xl159">
    <w:name w:val="xl159"/>
    <w:basedOn w:val="Norml"/>
    <w:rsid w:val="004E094C"/>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b/>
      <w:bCs/>
      <w:color w:val="000000"/>
      <w:sz w:val="24"/>
      <w:szCs w:val="24"/>
      <w:lang w:eastAsia="hu-HU"/>
    </w:rPr>
  </w:style>
  <w:style w:type="paragraph" w:customStyle="1" w:styleId="xl160">
    <w:name w:val="xl160"/>
    <w:basedOn w:val="Norml"/>
    <w:rsid w:val="004E094C"/>
    <w:pPr>
      <w:pBdr>
        <w:top w:val="single" w:sz="8" w:space="0" w:color="auto"/>
        <w:left w:val="single" w:sz="4" w:space="0" w:color="auto"/>
        <w:bottom w:val="single" w:sz="4" w:space="0" w:color="auto"/>
        <w:right w:val="single" w:sz="4" w:space="0" w:color="auto"/>
      </w:pBdr>
      <w:shd w:val="clear" w:color="000000" w:fill="969696"/>
      <w:spacing w:before="100" w:beforeAutospacing="1" w:after="100" w:afterAutospacing="1" w:line="240" w:lineRule="auto"/>
      <w:jc w:val="center"/>
    </w:pPr>
    <w:rPr>
      <w:rFonts w:ascii="Palatino Linotype" w:hAnsi="Palatino Linotype"/>
      <w:b/>
      <w:bCs/>
      <w:color w:val="000000"/>
      <w:sz w:val="24"/>
      <w:szCs w:val="24"/>
      <w:lang w:eastAsia="hu-HU"/>
    </w:rPr>
  </w:style>
  <w:style w:type="paragraph" w:customStyle="1" w:styleId="xl161">
    <w:name w:val="xl161"/>
    <w:basedOn w:val="Norml"/>
    <w:rsid w:val="004E094C"/>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Palatino Linotype" w:hAnsi="Palatino Linotype"/>
      <w:b/>
      <w:bCs/>
      <w:color w:val="000000"/>
      <w:sz w:val="24"/>
      <w:szCs w:val="24"/>
      <w:lang w:eastAsia="hu-HU"/>
    </w:rPr>
  </w:style>
  <w:style w:type="paragraph" w:customStyle="1" w:styleId="xl162">
    <w:name w:val="xl162"/>
    <w:basedOn w:val="Norml"/>
    <w:rsid w:val="004E094C"/>
    <w:pPr>
      <w:pBdr>
        <w:top w:val="single" w:sz="8" w:space="0" w:color="auto"/>
        <w:left w:val="single" w:sz="4" w:space="0" w:color="auto"/>
        <w:bottom w:val="single" w:sz="4" w:space="0" w:color="auto"/>
        <w:right w:val="single" w:sz="4" w:space="0" w:color="auto"/>
      </w:pBdr>
      <w:shd w:val="clear" w:color="000000" w:fill="808080"/>
      <w:spacing w:before="100" w:beforeAutospacing="1" w:after="100" w:afterAutospacing="1" w:line="240" w:lineRule="auto"/>
      <w:jc w:val="center"/>
    </w:pPr>
    <w:rPr>
      <w:rFonts w:ascii="Palatino Linotype" w:hAnsi="Palatino Linotype"/>
      <w:b/>
      <w:bCs/>
      <w:color w:val="000000"/>
      <w:sz w:val="24"/>
      <w:szCs w:val="24"/>
      <w:lang w:eastAsia="hu-HU"/>
    </w:rPr>
  </w:style>
  <w:style w:type="paragraph" w:customStyle="1" w:styleId="xl163">
    <w:name w:val="xl163"/>
    <w:basedOn w:val="Norml"/>
    <w:rsid w:val="004E094C"/>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Palatino Linotype" w:hAnsi="Palatino Linotype"/>
      <w:b/>
      <w:bCs/>
      <w:color w:val="000000"/>
      <w:sz w:val="24"/>
      <w:szCs w:val="24"/>
      <w:lang w:eastAsia="hu-HU"/>
    </w:rPr>
  </w:style>
  <w:style w:type="paragraph" w:customStyle="1" w:styleId="xl164">
    <w:name w:val="xl164"/>
    <w:basedOn w:val="Norml"/>
    <w:rsid w:val="004E094C"/>
    <w:pPr>
      <w:pBdr>
        <w:top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b/>
      <w:bCs/>
      <w:sz w:val="24"/>
      <w:szCs w:val="24"/>
      <w:lang w:eastAsia="hu-HU"/>
    </w:rPr>
  </w:style>
  <w:style w:type="paragraph" w:customStyle="1" w:styleId="xl165">
    <w:name w:val="xl165"/>
    <w:basedOn w:val="Norml"/>
    <w:rsid w:val="004E094C"/>
    <w:pPr>
      <w:pBdr>
        <w:top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166">
    <w:name w:val="xl166"/>
    <w:basedOn w:val="Norml"/>
    <w:rsid w:val="004E094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color w:val="000000"/>
      <w:sz w:val="24"/>
      <w:szCs w:val="24"/>
      <w:lang w:eastAsia="hu-HU"/>
    </w:rPr>
  </w:style>
  <w:style w:type="paragraph" w:customStyle="1" w:styleId="xl167">
    <w:name w:val="xl167"/>
    <w:basedOn w:val="Norml"/>
    <w:rsid w:val="004E094C"/>
    <w:pPr>
      <w:pBdr>
        <w:left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color w:val="000000"/>
      <w:sz w:val="24"/>
      <w:szCs w:val="24"/>
      <w:lang w:eastAsia="hu-HU"/>
    </w:rPr>
  </w:style>
  <w:style w:type="paragraph" w:customStyle="1" w:styleId="xl168">
    <w:name w:val="xl168"/>
    <w:basedOn w:val="Norml"/>
    <w:rsid w:val="004E094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color w:val="000000"/>
      <w:sz w:val="24"/>
      <w:szCs w:val="24"/>
      <w:lang w:eastAsia="hu-HU"/>
    </w:rPr>
  </w:style>
  <w:style w:type="paragraph" w:customStyle="1" w:styleId="xl169">
    <w:name w:val="xl169"/>
    <w:basedOn w:val="Norml"/>
    <w:rsid w:val="004E094C"/>
    <w:pPr>
      <w:pBdr>
        <w:top w:val="single" w:sz="8" w:space="0" w:color="auto"/>
        <w:bottom w:val="single" w:sz="4" w:space="0" w:color="auto"/>
        <w:right w:val="single" w:sz="4" w:space="0" w:color="auto"/>
      </w:pBdr>
      <w:spacing w:before="100" w:beforeAutospacing="1" w:after="100" w:afterAutospacing="1" w:line="240" w:lineRule="auto"/>
    </w:pPr>
    <w:rPr>
      <w:rFonts w:ascii="Palatino Linotype" w:hAnsi="Palatino Linotype"/>
      <w:b/>
      <w:bCs/>
      <w:color w:val="000000"/>
      <w:sz w:val="24"/>
      <w:szCs w:val="24"/>
      <w:lang w:eastAsia="hu-HU"/>
    </w:rPr>
  </w:style>
  <w:style w:type="paragraph" w:customStyle="1" w:styleId="xl170">
    <w:name w:val="xl170"/>
    <w:basedOn w:val="Norml"/>
    <w:rsid w:val="004E094C"/>
    <w:pPr>
      <w:pBdr>
        <w:top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color w:val="000000"/>
      <w:sz w:val="24"/>
      <w:szCs w:val="24"/>
      <w:lang w:eastAsia="hu-HU"/>
    </w:rPr>
  </w:style>
  <w:style w:type="paragraph" w:customStyle="1" w:styleId="xl171">
    <w:name w:val="xl171"/>
    <w:basedOn w:val="Norml"/>
    <w:rsid w:val="004E094C"/>
    <w:pPr>
      <w:pBdr>
        <w:top w:val="single" w:sz="4" w:space="0" w:color="auto"/>
        <w:bottom w:val="single" w:sz="8" w:space="0" w:color="auto"/>
        <w:right w:val="single" w:sz="4" w:space="0" w:color="auto"/>
      </w:pBdr>
      <w:spacing w:before="100" w:beforeAutospacing="1" w:after="100" w:afterAutospacing="1" w:line="240" w:lineRule="auto"/>
    </w:pPr>
    <w:rPr>
      <w:rFonts w:ascii="Palatino Linotype" w:hAnsi="Palatino Linotype"/>
      <w:color w:val="000000"/>
      <w:sz w:val="24"/>
      <w:szCs w:val="24"/>
      <w:lang w:eastAsia="hu-HU"/>
    </w:rPr>
  </w:style>
  <w:style w:type="paragraph" w:customStyle="1" w:styleId="xl172">
    <w:name w:val="xl172"/>
    <w:basedOn w:val="Norml"/>
    <w:rsid w:val="004E094C"/>
    <w:pPr>
      <w:pBdr>
        <w:left w:val="single" w:sz="4" w:space="0" w:color="auto"/>
        <w:bottom w:val="single" w:sz="4" w:space="0" w:color="auto"/>
        <w:right w:val="single" w:sz="4" w:space="0" w:color="auto"/>
      </w:pBdr>
      <w:spacing w:before="100" w:beforeAutospacing="1" w:after="100" w:afterAutospacing="1" w:line="240" w:lineRule="auto"/>
      <w:jc w:val="center"/>
    </w:pPr>
    <w:rPr>
      <w:rFonts w:ascii="Palatino Linotype" w:hAnsi="Palatino Linotype"/>
      <w:b/>
      <w:bCs/>
      <w:color w:val="000000"/>
      <w:sz w:val="24"/>
      <w:szCs w:val="24"/>
      <w:lang w:eastAsia="hu-HU"/>
    </w:rPr>
  </w:style>
  <w:style w:type="paragraph" w:customStyle="1" w:styleId="xl173">
    <w:name w:val="xl173"/>
    <w:basedOn w:val="Norml"/>
    <w:rsid w:val="004E094C"/>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000000"/>
      <w:sz w:val="24"/>
      <w:szCs w:val="24"/>
      <w:lang w:eastAsia="hu-HU"/>
    </w:rPr>
  </w:style>
  <w:style w:type="paragraph" w:customStyle="1" w:styleId="xl174">
    <w:name w:val="xl174"/>
    <w:basedOn w:val="Norml"/>
    <w:rsid w:val="004E094C"/>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000000"/>
      <w:sz w:val="24"/>
      <w:szCs w:val="24"/>
      <w:lang w:eastAsia="hu-HU"/>
    </w:rPr>
  </w:style>
  <w:style w:type="paragraph" w:customStyle="1" w:styleId="xl175">
    <w:name w:val="xl175"/>
    <w:basedOn w:val="Norml"/>
    <w:rsid w:val="004E094C"/>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Palatino Linotype" w:hAnsi="Palatino Linotype"/>
      <w:color w:val="000000"/>
      <w:sz w:val="24"/>
      <w:szCs w:val="24"/>
      <w:lang w:eastAsia="hu-HU"/>
    </w:rPr>
  </w:style>
  <w:style w:type="paragraph" w:customStyle="1" w:styleId="xl176">
    <w:name w:val="xl176"/>
    <w:basedOn w:val="Norml"/>
    <w:rsid w:val="004E094C"/>
    <w:pPr>
      <w:pBdr>
        <w:top w:val="single" w:sz="8" w:space="0" w:color="auto"/>
        <w:left w:val="single" w:sz="4" w:space="0" w:color="auto"/>
        <w:bottom w:val="single" w:sz="4" w:space="0" w:color="auto"/>
        <w:right w:val="single" w:sz="4" w:space="0" w:color="auto"/>
      </w:pBdr>
      <w:shd w:val="clear" w:color="000000" w:fill="808080"/>
      <w:spacing w:before="100" w:beforeAutospacing="1" w:after="100" w:afterAutospacing="1" w:line="240" w:lineRule="auto"/>
      <w:jc w:val="center"/>
    </w:pPr>
    <w:rPr>
      <w:rFonts w:ascii="Palatino Linotype" w:hAnsi="Palatino Linotype"/>
      <w:sz w:val="24"/>
      <w:szCs w:val="24"/>
      <w:lang w:eastAsia="hu-HU"/>
    </w:rPr>
  </w:style>
  <w:style w:type="paragraph" w:customStyle="1" w:styleId="xl177">
    <w:name w:val="xl177"/>
    <w:basedOn w:val="Norml"/>
    <w:rsid w:val="004E094C"/>
    <w:pPr>
      <w:pBdr>
        <w:top w:val="single" w:sz="4" w:space="0" w:color="auto"/>
        <w:left w:val="single" w:sz="4" w:space="0" w:color="auto"/>
        <w:bottom w:val="single" w:sz="8" w:space="0" w:color="auto"/>
        <w:right w:val="single" w:sz="4" w:space="0" w:color="auto"/>
      </w:pBdr>
      <w:shd w:val="clear" w:color="000000" w:fill="969696"/>
      <w:spacing w:before="100" w:beforeAutospacing="1" w:after="100" w:afterAutospacing="1" w:line="240" w:lineRule="auto"/>
      <w:jc w:val="center"/>
    </w:pPr>
    <w:rPr>
      <w:rFonts w:ascii="Palatino Linotype" w:hAnsi="Palatino Linotype"/>
      <w:sz w:val="24"/>
      <w:szCs w:val="24"/>
      <w:lang w:eastAsia="hu-HU"/>
    </w:rPr>
  </w:style>
  <w:style w:type="paragraph" w:customStyle="1" w:styleId="xl178">
    <w:name w:val="xl178"/>
    <w:basedOn w:val="Norml"/>
    <w:rsid w:val="004E094C"/>
    <w:pPr>
      <w:pBdr>
        <w:top w:val="single" w:sz="4" w:space="0" w:color="auto"/>
        <w:left w:val="single" w:sz="4" w:space="0" w:color="auto"/>
        <w:bottom w:val="single" w:sz="8" w:space="0" w:color="auto"/>
        <w:right w:val="single" w:sz="4" w:space="0" w:color="auto"/>
      </w:pBdr>
      <w:shd w:val="clear" w:color="000000" w:fill="808080"/>
      <w:spacing w:before="100" w:beforeAutospacing="1" w:after="100" w:afterAutospacing="1" w:line="240" w:lineRule="auto"/>
      <w:jc w:val="center"/>
    </w:pPr>
    <w:rPr>
      <w:rFonts w:ascii="Palatino Linotype" w:hAnsi="Palatino Linotype"/>
      <w:sz w:val="24"/>
      <w:szCs w:val="24"/>
      <w:lang w:eastAsia="hu-HU"/>
    </w:rPr>
  </w:style>
  <w:style w:type="paragraph" w:customStyle="1" w:styleId="xl179">
    <w:name w:val="xl179"/>
    <w:basedOn w:val="Norml"/>
    <w:rsid w:val="004E094C"/>
    <w:pPr>
      <w:pBdr>
        <w:top w:val="single" w:sz="4" w:space="0" w:color="auto"/>
        <w:left w:val="single" w:sz="4" w:space="0" w:color="auto"/>
        <w:right w:val="single" w:sz="4" w:space="0" w:color="auto"/>
      </w:pBdr>
      <w:shd w:val="clear" w:color="000000" w:fill="969696"/>
      <w:spacing w:before="100" w:beforeAutospacing="1" w:after="100" w:afterAutospacing="1" w:line="240" w:lineRule="auto"/>
      <w:jc w:val="center"/>
    </w:pPr>
    <w:rPr>
      <w:rFonts w:ascii="Palatino Linotype" w:hAnsi="Palatino Linotype"/>
      <w:sz w:val="24"/>
      <w:szCs w:val="24"/>
      <w:lang w:eastAsia="hu-HU"/>
    </w:rPr>
  </w:style>
  <w:style w:type="paragraph" w:customStyle="1" w:styleId="xl180">
    <w:name w:val="xl180"/>
    <w:basedOn w:val="Norml"/>
    <w:rsid w:val="004E094C"/>
    <w:pPr>
      <w:pBdr>
        <w:top w:val="single" w:sz="4" w:space="0" w:color="auto"/>
        <w:left w:val="single" w:sz="4" w:space="0" w:color="auto"/>
        <w:right w:val="single" w:sz="4" w:space="0" w:color="auto"/>
      </w:pBdr>
      <w:shd w:val="clear" w:color="000000" w:fill="808080"/>
      <w:spacing w:before="100" w:beforeAutospacing="1" w:after="100" w:afterAutospacing="1" w:line="240" w:lineRule="auto"/>
      <w:jc w:val="center"/>
    </w:pPr>
    <w:rPr>
      <w:rFonts w:ascii="Palatino Linotype" w:hAnsi="Palatino Linotype"/>
      <w:sz w:val="24"/>
      <w:szCs w:val="24"/>
      <w:lang w:eastAsia="hu-HU"/>
    </w:rPr>
  </w:style>
  <w:style w:type="paragraph" w:customStyle="1" w:styleId="xl181">
    <w:name w:val="xl181"/>
    <w:basedOn w:val="Norml"/>
    <w:rsid w:val="004E094C"/>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Palatino Linotype" w:hAnsi="Palatino Linotype"/>
      <w:color w:val="000000"/>
      <w:sz w:val="24"/>
      <w:szCs w:val="24"/>
      <w:lang w:eastAsia="hu-HU"/>
    </w:rPr>
  </w:style>
  <w:style w:type="paragraph" w:customStyle="1" w:styleId="xl182">
    <w:name w:val="xl182"/>
    <w:basedOn w:val="Norml"/>
    <w:rsid w:val="004E094C"/>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000000"/>
      <w:sz w:val="24"/>
      <w:szCs w:val="24"/>
      <w:lang w:eastAsia="hu-HU"/>
    </w:rPr>
  </w:style>
  <w:style w:type="paragraph" w:customStyle="1" w:styleId="xl183">
    <w:name w:val="xl183"/>
    <w:basedOn w:val="Norml"/>
    <w:rsid w:val="004E094C"/>
    <w:pPr>
      <w:pBdr>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b/>
      <w:bCs/>
      <w:color w:val="000000"/>
      <w:sz w:val="24"/>
      <w:szCs w:val="24"/>
      <w:lang w:eastAsia="hu-HU"/>
    </w:rPr>
  </w:style>
  <w:style w:type="paragraph" w:customStyle="1" w:styleId="xl184">
    <w:name w:val="xl184"/>
    <w:basedOn w:val="Norml"/>
    <w:rsid w:val="004E094C"/>
    <w:pPr>
      <w:pBdr>
        <w:top w:val="single" w:sz="4" w:space="0" w:color="auto"/>
        <w:left w:val="single" w:sz="4" w:space="0" w:color="auto"/>
        <w:bottom w:val="single" w:sz="8" w:space="0" w:color="auto"/>
        <w:right w:val="single" w:sz="4" w:space="0" w:color="auto"/>
      </w:pBdr>
      <w:shd w:val="clear" w:color="000000" w:fill="969696"/>
      <w:spacing w:before="100" w:beforeAutospacing="1" w:after="100" w:afterAutospacing="1" w:line="240" w:lineRule="auto"/>
      <w:jc w:val="center"/>
    </w:pPr>
    <w:rPr>
      <w:rFonts w:ascii="Palatino Linotype" w:hAnsi="Palatino Linotype"/>
      <w:color w:val="000000"/>
      <w:sz w:val="24"/>
      <w:szCs w:val="24"/>
      <w:lang w:eastAsia="hu-HU"/>
    </w:rPr>
  </w:style>
  <w:style w:type="paragraph" w:customStyle="1" w:styleId="xl185">
    <w:name w:val="xl185"/>
    <w:basedOn w:val="Norml"/>
    <w:rsid w:val="004E094C"/>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Palatino Linotype" w:hAnsi="Palatino Linotype"/>
      <w:color w:val="000000"/>
      <w:sz w:val="24"/>
      <w:szCs w:val="24"/>
      <w:lang w:eastAsia="hu-HU"/>
    </w:rPr>
  </w:style>
  <w:style w:type="paragraph" w:customStyle="1" w:styleId="xl186">
    <w:name w:val="xl186"/>
    <w:basedOn w:val="Norml"/>
    <w:rsid w:val="004E094C"/>
    <w:pPr>
      <w:pBdr>
        <w:top w:val="single" w:sz="4" w:space="0" w:color="auto"/>
        <w:left w:val="single" w:sz="4" w:space="0" w:color="auto"/>
        <w:bottom w:val="single" w:sz="8" w:space="0" w:color="auto"/>
        <w:right w:val="single" w:sz="4" w:space="0" w:color="auto"/>
      </w:pBdr>
      <w:shd w:val="clear" w:color="000000" w:fill="808080"/>
      <w:spacing w:before="100" w:beforeAutospacing="1" w:after="100" w:afterAutospacing="1" w:line="240" w:lineRule="auto"/>
      <w:jc w:val="center"/>
    </w:pPr>
    <w:rPr>
      <w:rFonts w:ascii="Palatino Linotype" w:hAnsi="Palatino Linotype"/>
      <w:color w:val="000000"/>
      <w:sz w:val="24"/>
      <w:szCs w:val="24"/>
      <w:lang w:eastAsia="hu-HU"/>
    </w:rPr>
  </w:style>
  <w:style w:type="paragraph" w:customStyle="1" w:styleId="xl187">
    <w:name w:val="xl187"/>
    <w:basedOn w:val="Norml"/>
    <w:rsid w:val="004E094C"/>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color w:val="000000"/>
      <w:sz w:val="24"/>
      <w:szCs w:val="24"/>
      <w:lang w:eastAsia="hu-HU"/>
    </w:rPr>
  </w:style>
  <w:style w:type="paragraph" w:customStyle="1" w:styleId="xl188">
    <w:name w:val="xl188"/>
    <w:basedOn w:val="Norml"/>
    <w:rsid w:val="004E094C"/>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ascii="Palatino Linotype" w:hAnsi="Palatino Linotype"/>
      <w:color w:val="000000"/>
      <w:sz w:val="24"/>
      <w:szCs w:val="24"/>
      <w:lang w:eastAsia="hu-HU"/>
    </w:rPr>
  </w:style>
  <w:style w:type="paragraph" w:customStyle="1" w:styleId="xl189">
    <w:name w:val="xl189"/>
    <w:basedOn w:val="Norml"/>
    <w:rsid w:val="004E094C"/>
    <w:pPr>
      <w:pBdr>
        <w:left w:val="single" w:sz="8" w:space="0" w:color="auto"/>
        <w:right w:val="single" w:sz="4" w:space="0" w:color="auto"/>
      </w:pBdr>
      <w:spacing w:before="100" w:beforeAutospacing="1" w:after="100" w:afterAutospacing="1" w:line="240" w:lineRule="auto"/>
      <w:jc w:val="center"/>
      <w:textAlignment w:val="center"/>
    </w:pPr>
    <w:rPr>
      <w:rFonts w:ascii="Palatino Linotype" w:hAnsi="Palatino Linotype"/>
      <w:color w:val="000000"/>
      <w:sz w:val="24"/>
      <w:szCs w:val="24"/>
      <w:lang w:eastAsia="hu-HU"/>
    </w:rPr>
  </w:style>
  <w:style w:type="paragraph" w:customStyle="1" w:styleId="xl190">
    <w:name w:val="xl190"/>
    <w:basedOn w:val="Norml"/>
    <w:rsid w:val="004E094C"/>
    <w:pPr>
      <w:pBdr>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Palatino Linotype" w:hAnsi="Palatino Linotype"/>
      <w:color w:val="000000"/>
      <w:sz w:val="24"/>
      <w:szCs w:val="24"/>
      <w:lang w:eastAsia="hu-HU"/>
    </w:rPr>
  </w:style>
  <w:style w:type="paragraph" w:customStyle="1" w:styleId="xl191">
    <w:name w:val="xl191"/>
    <w:basedOn w:val="Norml"/>
    <w:rsid w:val="004E094C"/>
    <w:pPr>
      <w:spacing w:before="100" w:beforeAutospacing="1" w:after="100" w:afterAutospacing="1" w:line="240" w:lineRule="auto"/>
      <w:jc w:val="center"/>
    </w:pPr>
    <w:rPr>
      <w:rFonts w:ascii="Times New Roman" w:hAnsi="Times New Roman"/>
      <w:sz w:val="24"/>
      <w:szCs w:val="24"/>
      <w:lang w:eastAsia="hu-HU"/>
    </w:rPr>
  </w:style>
  <w:style w:type="paragraph" w:customStyle="1" w:styleId="xl192">
    <w:name w:val="xl192"/>
    <w:basedOn w:val="Norml"/>
    <w:rsid w:val="004E094C"/>
    <w:pPr>
      <w:pBdr>
        <w:top w:val="single" w:sz="8" w:space="0" w:color="auto"/>
        <w:bottom w:val="single" w:sz="4" w:space="0" w:color="auto"/>
        <w:right w:val="single" w:sz="4" w:space="0" w:color="auto"/>
      </w:pBdr>
      <w:spacing w:before="100" w:beforeAutospacing="1" w:after="100" w:afterAutospacing="1" w:line="240" w:lineRule="auto"/>
    </w:pPr>
    <w:rPr>
      <w:rFonts w:ascii="Palatino Linotype" w:hAnsi="Palatino Linotype"/>
      <w:b/>
      <w:bCs/>
      <w:sz w:val="24"/>
      <w:szCs w:val="24"/>
      <w:lang w:eastAsia="hu-HU"/>
    </w:rPr>
  </w:style>
  <w:style w:type="paragraph" w:customStyle="1" w:styleId="xl193">
    <w:name w:val="xl193"/>
    <w:basedOn w:val="Norml"/>
    <w:rsid w:val="004E094C"/>
    <w:pPr>
      <w:pBdr>
        <w:top w:val="single" w:sz="4" w:space="0" w:color="auto"/>
        <w:bottom w:val="single" w:sz="8" w:space="0" w:color="auto"/>
        <w:right w:val="single" w:sz="4"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194">
    <w:name w:val="xl194"/>
    <w:basedOn w:val="Norml"/>
    <w:rsid w:val="004E094C"/>
    <w:pPr>
      <w:pBdr>
        <w:left w:val="single" w:sz="4" w:space="0" w:color="auto"/>
        <w:bottom w:val="single" w:sz="4" w:space="0" w:color="auto"/>
        <w:right w:val="single" w:sz="4" w:space="0" w:color="auto"/>
      </w:pBdr>
      <w:shd w:val="clear" w:color="000000" w:fill="969696"/>
      <w:spacing w:before="100" w:beforeAutospacing="1" w:after="100" w:afterAutospacing="1" w:line="240" w:lineRule="auto"/>
      <w:jc w:val="center"/>
    </w:pPr>
    <w:rPr>
      <w:rFonts w:ascii="Palatino Linotype" w:hAnsi="Palatino Linotype"/>
      <w:b/>
      <w:bCs/>
      <w:color w:val="000000"/>
      <w:sz w:val="24"/>
      <w:szCs w:val="24"/>
      <w:lang w:eastAsia="hu-HU"/>
    </w:rPr>
  </w:style>
  <w:style w:type="paragraph" w:customStyle="1" w:styleId="xl195">
    <w:name w:val="xl195"/>
    <w:basedOn w:val="Norml"/>
    <w:rsid w:val="004E094C"/>
    <w:pPr>
      <w:pBdr>
        <w:left w:val="single" w:sz="4" w:space="0" w:color="auto"/>
        <w:bottom w:val="single" w:sz="4" w:space="0" w:color="auto"/>
        <w:right w:val="single" w:sz="4" w:space="0" w:color="auto"/>
      </w:pBdr>
      <w:shd w:val="clear" w:color="000000" w:fill="808080"/>
      <w:spacing w:before="100" w:beforeAutospacing="1" w:after="100" w:afterAutospacing="1" w:line="240" w:lineRule="auto"/>
      <w:jc w:val="center"/>
    </w:pPr>
    <w:rPr>
      <w:rFonts w:ascii="Palatino Linotype" w:hAnsi="Palatino Linotype"/>
      <w:b/>
      <w:bCs/>
      <w:color w:val="000000"/>
      <w:sz w:val="24"/>
      <w:szCs w:val="24"/>
      <w:lang w:eastAsia="hu-HU"/>
    </w:rPr>
  </w:style>
  <w:style w:type="paragraph" w:customStyle="1" w:styleId="xl196">
    <w:name w:val="xl196"/>
    <w:basedOn w:val="Norml"/>
    <w:rsid w:val="004E094C"/>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Palatino Linotype" w:hAnsi="Palatino Linotype"/>
      <w:color w:val="000000"/>
      <w:sz w:val="24"/>
      <w:szCs w:val="24"/>
      <w:lang w:eastAsia="hu-HU"/>
    </w:rPr>
  </w:style>
  <w:style w:type="paragraph" w:customStyle="1" w:styleId="xl197">
    <w:name w:val="xl197"/>
    <w:basedOn w:val="Norml"/>
    <w:rsid w:val="004E094C"/>
    <w:pPr>
      <w:pBdr>
        <w:left w:val="single" w:sz="4" w:space="0" w:color="auto"/>
        <w:right w:val="single" w:sz="4" w:space="0" w:color="auto"/>
      </w:pBdr>
      <w:spacing w:before="100" w:beforeAutospacing="1" w:after="100" w:afterAutospacing="1" w:line="240" w:lineRule="auto"/>
    </w:pPr>
    <w:rPr>
      <w:rFonts w:ascii="Palatino Linotype" w:hAnsi="Palatino Linotype"/>
      <w:b/>
      <w:bCs/>
      <w:color w:val="000000"/>
      <w:sz w:val="24"/>
      <w:szCs w:val="24"/>
      <w:lang w:eastAsia="hu-HU"/>
    </w:rPr>
  </w:style>
  <w:style w:type="paragraph" w:customStyle="1" w:styleId="xl198">
    <w:name w:val="xl198"/>
    <w:basedOn w:val="Norml"/>
    <w:rsid w:val="004E094C"/>
    <w:pPr>
      <w:pBdr>
        <w:top w:val="single" w:sz="8" w:space="0" w:color="auto"/>
        <w:left w:val="single" w:sz="8" w:space="27" w:color="auto"/>
        <w:bottom w:val="single" w:sz="8" w:space="0" w:color="auto"/>
        <w:right w:val="single" w:sz="4" w:space="0" w:color="auto"/>
      </w:pBdr>
      <w:spacing w:before="100" w:beforeAutospacing="1" w:after="100" w:afterAutospacing="1" w:line="240" w:lineRule="auto"/>
      <w:ind w:firstLineChars="400" w:firstLine="400"/>
    </w:pPr>
    <w:rPr>
      <w:rFonts w:ascii="Palatino Linotype" w:hAnsi="Palatino Linotype"/>
      <w:sz w:val="24"/>
      <w:szCs w:val="24"/>
      <w:lang w:eastAsia="hu-HU"/>
    </w:rPr>
  </w:style>
  <w:style w:type="paragraph" w:customStyle="1" w:styleId="xl199">
    <w:name w:val="xl199"/>
    <w:basedOn w:val="Norml"/>
    <w:rsid w:val="004E094C"/>
    <w:pPr>
      <w:pBdr>
        <w:top w:val="single" w:sz="8"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200">
    <w:name w:val="xl200"/>
    <w:basedOn w:val="Norml"/>
    <w:rsid w:val="004E094C"/>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201">
    <w:name w:val="xl201"/>
    <w:basedOn w:val="Norml"/>
    <w:rsid w:val="004E094C"/>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color w:val="000000"/>
      <w:sz w:val="24"/>
      <w:szCs w:val="24"/>
      <w:lang w:eastAsia="hu-HU"/>
    </w:rPr>
  </w:style>
  <w:style w:type="paragraph" w:customStyle="1" w:styleId="xl202">
    <w:name w:val="xl202"/>
    <w:basedOn w:val="Norml"/>
    <w:rsid w:val="004E094C"/>
    <w:pPr>
      <w:pBdr>
        <w:top w:val="single" w:sz="8" w:space="0" w:color="auto"/>
        <w:bottom w:val="single" w:sz="8" w:space="0" w:color="auto"/>
      </w:pBdr>
      <w:spacing w:before="100" w:beforeAutospacing="1" w:after="100" w:afterAutospacing="1" w:line="240" w:lineRule="auto"/>
      <w:jc w:val="center"/>
    </w:pPr>
    <w:rPr>
      <w:rFonts w:ascii="Palatino Linotype" w:hAnsi="Palatino Linotype"/>
      <w:color w:val="000000"/>
      <w:sz w:val="24"/>
      <w:szCs w:val="24"/>
      <w:lang w:eastAsia="hu-HU"/>
    </w:rPr>
  </w:style>
  <w:style w:type="paragraph" w:customStyle="1" w:styleId="xl203">
    <w:name w:val="xl203"/>
    <w:basedOn w:val="Norml"/>
    <w:rsid w:val="004E094C"/>
    <w:pPr>
      <w:pBdr>
        <w:top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color w:val="000000"/>
      <w:sz w:val="24"/>
      <w:szCs w:val="24"/>
      <w:lang w:eastAsia="hu-HU"/>
    </w:rPr>
  </w:style>
  <w:style w:type="paragraph" w:customStyle="1" w:styleId="xl204">
    <w:name w:val="xl204"/>
    <w:basedOn w:val="Norml"/>
    <w:rsid w:val="004E094C"/>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Palatino Linotype" w:hAnsi="Palatino Linotype"/>
      <w:sz w:val="24"/>
      <w:szCs w:val="24"/>
      <w:lang w:eastAsia="hu-HU"/>
    </w:rPr>
  </w:style>
  <w:style w:type="paragraph" w:customStyle="1" w:styleId="xl205">
    <w:name w:val="xl205"/>
    <w:basedOn w:val="Norml"/>
    <w:rsid w:val="004E094C"/>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Palatino Linotype" w:hAnsi="Palatino Linotype"/>
      <w:sz w:val="24"/>
      <w:szCs w:val="24"/>
      <w:lang w:eastAsia="hu-HU"/>
    </w:rPr>
  </w:style>
  <w:style w:type="paragraph" w:customStyle="1" w:styleId="Listaszerbekezds5">
    <w:name w:val="Listaszerű bekezdés5"/>
    <w:basedOn w:val="Norml"/>
    <w:qFormat/>
    <w:rsid w:val="0042667E"/>
    <w:pPr>
      <w:ind w:left="720"/>
    </w:pPr>
  </w:style>
  <w:style w:type="paragraph" w:customStyle="1" w:styleId="Nincstrkz2">
    <w:name w:val="Nincs térköz2"/>
    <w:qFormat/>
    <w:rsid w:val="0042667E"/>
    <w:rPr>
      <w:rFonts w:eastAsia="Times New Roman"/>
      <w:sz w:val="22"/>
      <w:szCs w:val="22"/>
      <w:lang w:eastAsia="en-US"/>
    </w:rPr>
  </w:style>
  <w:style w:type="paragraph" w:customStyle="1" w:styleId="Tartalomjegyzkcmsora2">
    <w:name w:val="Tartalomjegyzék címsora2"/>
    <w:basedOn w:val="Cmsor1"/>
    <w:next w:val="Norml"/>
    <w:qFormat/>
    <w:rsid w:val="0042667E"/>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semiHidden/>
    <w:rsid w:val="0042667E"/>
    <w:rPr>
      <w:rFonts w:ascii="Times New Roman" w:eastAsia="Times New Roman" w:hAnsi="Times New Roman" w:cs="Mangal"/>
      <w:kern w:val="1"/>
      <w:sz w:val="24"/>
      <w:szCs w:val="21"/>
      <w:lang w:eastAsia="hi-IN" w:bidi="hi-IN"/>
    </w:rPr>
  </w:style>
  <w:style w:type="character" w:customStyle="1" w:styleId="CharChar1">
    <w:name w:val="Char Char"/>
    <w:semiHidden/>
    <w:rsid w:val="0042667E"/>
    <w:rPr>
      <w:rFonts w:ascii="Tahoma" w:eastAsia="Times New Roman" w:hAnsi="Tahoma" w:cs="Courier New"/>
      <w:sz w:val="16"/>
      <w:szCs w:val="16"/>
    </w:rPr>
  </w:style>
  <w:style w:type="character" w:customStyle="1" w:styleId="CharChar10">
    <w:name w:val="Char Char10"/>
    <w:rsid w:val="0042667E"/>
    <w:rPr>
      <w:b/>
      <w:bCs/>
      <w:kern w:val="36"/>
      <w:sz w:val="48"/>
      <w:szCs w:val="48"/>
    </w:rPr>
  </w:style>
  <w:style w:type="paragraph" w:styleId="NormlWeb">
    <w:name w:val="Normal (Web)"/>
    <w:basedOn w:val="Norml"/>
    <w:rsid w:val="0042667E"/>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42667E"/>
    <w:pPr>
      <w:numPr>
        <w:numId w:val="3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0372">
      <w:bodyDiv w:val="1"/>
      <w:marLeft w:val="0"/>
      <w:marRight w:val="0"/>
      <w:marTop w:val="0"/>
      <w:marBottom w:val="0"/>
      <w:divBdr>
        <w:top w:val="none" w:sz="0" w:space="0" w:color="auto"/>
        <w:left w:val="none" w:sz="0" w:space="0" w:color="auto"/>
        <w:bottom w:val="none" w:sz="0" w:space="0" w:color="auto"/>
        <w:right w:val="none" w:sz="0" w:space="0" w:color="auto"/>
      </w:divBdr>
    </w:div>
    <w:div w:id="16472586">
      <w:bodyDiv w:val="1"/>
      <w:marLeft w:val="0"/>
      <w:marRight w:val="0"/>
      <w:marTop w:val="0"/>
      <w:marBottom w:val="0"/>
      <w:divBdr>
        <w:top w:val="none" w:sz="0" w:space="0" w:color="auto"/>
        <w:left w:val="none" w:sz="0" w:space="0" w:color="auto"/>
        <w:bottom w:val="none" w:sz="0" w:space="0" w:color="auto"/>
        <w:right w:val="none" w:sz="0" w:space="0" w:color="auto"/>
      </w:divBdr>
    </w:div>
    <w:div w:id="189490599">
      <w:bodyDiv w:val="1"/>
      <w:marLeft w:val="0"/>
      <w:marRight w:val="0"/>
      <w:marTop w:val="0"/>
      <w:marBottom w:val="0"/>
      <w:divBdr>
        <w:top w:val="none" w:sz="0" w:space="0" w:color="auto"/>
        <w:left w:val="none" w:sz="0" w:space="0" w:color="auto"/>
        <w:bottom w:val="none" w:sz="0" w:space="0" w:color="auto"/>
        <w:right w:val="none" w:sz="0" w:space="0" w:color="auto"/>
      </w:divBdr>
      <w:divsChild>
        <w:div w:id="1553930135">
          <w:marLeft w:val="0"/>
          <w:marRight w:val="0"/>
          <w:marTop w:val="0"/>
          <w:marBottom w:val="0"/>
          <w:divBdr>
            <w:top w:val="none" w:sz="0" w:space="0" w:color="auto"/>
            <w:left w:val="none" w:sz="0" w:space="0" w:color="auto"/>
            <w:bottom w:val="none" w:sz="0" w:space="0" w:color="auto"/>
            <w:right w:val="none" w:sz="0" w:space="0" w:color="auto"/>
          </w:divBdr>
          <w:divsChild>
            <w:div w:id="1009062459">
              <w:marLeft w:val="0"/>
              <w:marRight w:val="0"/>
              <w:marTop w:val="0"/>
              <w:marBottom w:val="0"/>
              <w:divBdr>
                <w:top w:val="none" w:sz="0" w:space="0" w:color="auto"/>
                <w:left w:val="none" w:sz="0" w:space="0" w:color="auto"/>
                <w:bottom w:val="none" w:sz="0" w:space="0" w:color="auto"/>
                <w:right w:val="none" w:sz="0" w:space="0" w:color="auto"/>
              </w:divBdr>
              <w:divsChild>
                <w:div w:id="1416127650">
                  <w:marLeft w:val="0"/>
                  <w:marRight w:val="0"/>
                  <w:marTop w:val="0"/>
                  <w:marBottom w:val="0"/>
                  <w:divBdr>
                    <w:top w:val="none" w:sz="0" w:space="0" w:color="auto"/>
                    <w:left w:val="none" w:sz="0" w:space="0" w:color="auto"/>
                    <w:bottom w:val="none" w:sz="0" w:space="0" w:color="auto"/>
                    <w:right w:val="none" w:sz="0" w:space="0" w:color="auto"/>
                  </w:divBdr>
                  <w:divsChild>
                    <w:div w:id="138612706">
                      <w:marLeft w:val="0"/>
                      <w:marRight w:val="0"/>
                      <w:marTop w:val="0"/>
                      <w:marBottom w:val="0"/>
                      <w:divBdr>
                        <w:top w:val="none" w:sz="0" w:space="0" w:color="auto"/>
                        <w:left w:val="none" w:sz="0" w:space="0" w:color="auto"/>
                        <w:bottom w:val="none" w:sz="0" w:space="0" w:color="auto"/>
                        <w:right w:val="none" w:sz="0" w:space="0" w:color="auto"/>
                      </w:divBdr>
                      <w:divsChild>
                        <w:div w:id="887843210">
                          <w:marLeft w:val="0"/>
                          <w:marRight w:val="0"/>
                          <w:marTop w:val="0"/>
                          <w:marBottom w:val="0"/>
                          <w:divBdr>
                            <w:top w:val="none" w:sz="0" w:space="0" w:color="auto"/>
                            <w:left w:val="none" w:sz="0" w:space="0" w:color="auto"/>
                            <w:bottom w:val="none" w:sz="0" w:space="0" w:color="auto"/>
                            <w:right w:val="none" w:sz="0" w:space="0" w:color="auto"/>
                          </w:divBdr>
                          <w:divsChild>
                            <w:div w:id="116602325">
                              <w:marLeft w:val="0"/>
                              <w:marRight w:val="0"/>
                              <w:marTop w:val="0"/>
                              <w:marBottom w:val="0"/>
                              <w:divBdr>
                                <w:top w:val="none" w:sz="0" w:space="0" w:color="auto"/>
                                <w:left w:val="none" w:sz="0" w:space="0" w:color="auto"/>
                                <w:bottom w:val="none" w:sz="0" w:space="0" w:color="auto"/>
                                <w:right w:val="none" w:sz="0" w:space="0" w:color="auto"/>
                              </w:divBdr>
                              <w:divsChild>
                                <w:div w:id="1028720540">
                                  <w:marLeft w:val="0"/>
                                  <w:marRight w:val="0"/>
                                  <w:marTop w:val="0"/>
                                  <w:marBottom w:val="0"/>
                                  <w:divBdr>
                                    <w:top w:val="none" w:sz="0" w:space="0" w:color="auto"/>
                                    <w:left w:val="none" w:sz="0" w:space="0" w:color="auto"/>
                                    <w:bottom w:val="none" w:sz="0" w:space="0" w:color="auto"/>
                                    <w:right w:val="none" w:sz="0" w:space="0" w:color="auto"/>
                                  </w:divBdr>
                                  <w:divsChild>
                                    <w:div w:id="420445785">
                                      <w:marLeft w:val="0"/>
                                      <w:marRight w:val="0"/>
                                      <w:marTop w:val="0"/>
                                      <w:marBottom w:val="0"/>
                                      <w:divBdr>
                                        <w:top w:val="none" w:sz="0" w:space="0" w:color="auto"/>
                                        <w:left w:val="none" w:sz="0" w:space="0" w:color="auto"/>
                                        <w:bottom w:val="none" w:sz="0" w:space="0" w:color="auto"/>
                                        <w:right w:val="none" w:sz="0" w:space="0" w:color="auto"/>
                                      </w:divBdr>
                                      <w:divsChild>
                                        <w:div w:id="1007294139">
                                          <w:marLeft w:val="0"/>
                                          <w:marRight w:val="0"/>
                                          <w:marTop w:val="0"/>
                                          <w:marBottom w:val="0"/>
                                          <w:divBdr>
                                            <w:top w:val="none" w:sz="0" w:space="0" w:color="auto"/>
                                            <w:left w:val="none" w:sz="0" w:space="0" w:color="auto"/>
                                            <w:bottom w:val="none" w:sz="0" w:space="0" w:color="auto"/>
                                            <w:right w:val="none" w:sz="0" w:space="0" w:color="auto"/>
                                          </w:divBdr>
                                          <w:divsChild>
                                            <w:div w:id="1586568355">
                                              <w:marLeft w:val="0"/>
                                              <w:marRight w:val="0"/>
                                              <w:marTop w:val="0"/>
                                              <w:marBottom w:val="0"/>
                                              <w:divBdr>
                                                <w:top w:val="none" w:sz="0" w:space="0" w:color="auto"/>
                                                <w:left w:val="none" w:sz="0" w:space="0" w:color="auto"/>
                                                <w:bottom w:val="none" w:sz="0" w:space="0" w:color="auto"/>
                                                <w:right w:val="none" w:sz="0" w:space="0" w:color="auto"/>
                                              </w:divBdr>
                                              <w:divsChild>
                                                <w:div w:id="1436705654">
                                                  <w:marLeft w:val="0"/>
                                                  <w:marRight w:val="0"/>
                                                  <w:marTop w:val="0"/>
                                                  <w:marBottom w:val="0"/>
                                                  <w:divBdr>
                                                    <w:top w:val="none" w:sz="0" w:space="0" w:color="auto"/>
                                                    <w:left w:val="none" w:sz="0" w:space="0" w:color="auto"/>
                                                    <w:bottom w:val="none" w:sz="0" w:space="0" w:color="auto"/>
                                                    <w:right w:val="none" w:sz="0" w:space="0" w:color="auto"/>
                                                  </w:divBdr>
                                                  <w:divsChild>
                                                    <w:div w:id="476149804">
                                                      <w:marLeft w:val="0"/>
                                                      <w:marRight w:val="0"/>
                                                      <w:marTop w:val="0"/>
                                                      <w:marBottom w:val="0"/>
                                                      <w:divBdr>
                                                        <w:top w:val="none" w:sz="0" w:space="0" w:color="auto"/>
                                                        <w:left w:val="none" w:sz="0" w:space="0" w:color="auto"/>
                                                        <w:bottom w:val="none" w:sz="0" w:space="0" w:color="auto"/>
                                                        <w:right w:val="none" w:sz="0" w:space="0" w:color="auto"/>
                                                      </w:divBdr>
                                                      <w:divsChild>
                                                        <w:div w:id="436559976">
                                                          <w:marLeft w:val="0"/>
                                                          <w:marRight w:val="0"/>
                                                          <w:marTop w:val="0"/>
                                                          <w:marBottom w:val="0"/>
                                                          <w:divBdr>
                                                            <w:top w:val="none" w:sz="0" w:space="0" w:color="auto"/>
                                                            <w:left w:val="none" w:sz="0" w:space="0" w:color="auto"/>
                                                            <w:bottom w:val="none" w:sz="0" w:space="0" w:color="auto"/>
                                                            <w:right w:val="none" w:sz="0" w:space="0" w:color="auto"/>
                                                          </w:divBdr>
                                                          <w:divsChild>
                                                            <w:div w:id="558902646">
                                                              <w:marLeft w:val="0"/>
                                                              <w:marRight w:val="150"/>
                                                              <w:marTop w:val="0"/>
                                                              <w:marBottom w:val="150"/>
                                                              <w:divBdr>
                                                                <w:top w:val="none" w:sz="0" w:space="0" w:color="auto"/>
                                                                <w:left w:val="none" w:sz="0" w:space="0" w:color="auto"/>
                                                                <w:bottom w:val="none" w:sz="0" w:space="0" w:color="auto"/>
                                                                <w:right w:val="none" w:sz="0" w:space="0" w:color="auto"/>
                                                              </w:divBdr>
                                                              <w:divsChild>
                                                                <w:div w:id="626156492">
                                                                  <w:marLeft w:val="0"/>
                                                                  <w:marRight w:val="0"/>
                                                                  <w:marTop w:val="0"/>
                                                                  <w:marBottom w:val="0"/>
                                                                  <w:divBdr>
                                                                    <w:top w:val="none" w:sz="0" w:space="0" w:color="auto"/>
                                                                    <w:left w:val="none" w:sz="0" w:space="0" w:color="auto"/>
                                                                    <w:bottom w:val="none" w:sz="0" w:space="0" w:color="auto"/>
                                                                    <w:right w:val="none" w:sz="0" w:space="0" w:color="auto"/>
                                                                  </w:divBdr>
                                                                  <w:divsChild>
                                                                    <w:div w:id="571039128">
                                                                      <w:marLeft w:val="0"/>
                                                                      <w:marRight w:val="0"/>
                                                                      <w:marTop w:val="0"/>
                                                                      <w:marBottom w:val="0"/>
                                                                      <w:divBdr>
                                                                        <w:top w:val="none" w:sz="0" w:space="0" w:color="auto"/>
                                                                        <w:left w:val="none" w:sz="0" w:space="0" w:color="auto"/>
                                                                        <w:bottom w:val="none" w:sz="0" w:space="0" w:color="auto"/>
                                                                        <w:right w:val="none" w:sz="0" w:space="0" w:color="auto"/>
                                                                      </w:divBdr>
                                                                      <w:divsChild>
                                                                        <w:div w:id="1842891875">
                                                                          <w:marLeft w:val="0"/>
                                                                          <w:marRight w:val="0"/>
                                                                          <w:marTop w:val="0"/>
                                                                          <w:marBottom w:val="0"/>
                                                                          <w:divBdr>
                                                                            <w:top w:val="none" w:sz="0" w:space="0" w:color="auto"/>
                                                                            <w:left w:val="none" w:sz="0" w:space="0" w:color="auto"/>
                                                                            <w:bottom w:val="none" w:sz="0" w:space="0" w:color="auto"/>
                                                                            <w:right w:val="none" w:sz="0" w:space="0" w:color="auto"/>
                                                                          </w:divBdr>
                                                                          <w:divsChild>
                                                                            <w:div w:id="1872105926">
                                                                              <w:marLeft w:val="0"/>
                                                                              <w:marRight w:val="0"/>
                                                                              <w:marTop w:val="0"/>
                                                                              <w:marBottom w:val="0"/>
                                                                              <w:divBdr>
                                                                                <w:top w:val="none" w:sz="0" w:space="0" w:color="auto"/>
                                                                                <w:left w:val="none" w:sz="0" w:space="0" w:color="auto"/>
                                                                                <w:bottom w:val="none" w:sz="0" w:space="0" w:color="auto"/>
                                                                                <w:right w:val="none" w:sz="0" w:space="0" w:color="auto"/>
                                                                              </w:divBdr>
                                                                              <w:divsChild>
                                                                                <w:div w:id="181209071">
                                                                                  <w:marLeft w:val="0"/>
                                                                                  <w:marRight w:val="0"/>
                                                                                  <w:marTop w:val="0"/>
                                                                                  <w:marBottom w:val="0"/>
                                                                                  <w:divBdr>
                                                                                    <w:top w:val="none" w:sz="0" w:space="0" w:color="auto"/>
                                                                                    <w:left w:val="none" w:sz="0" w:space="0" w:color="auto"/>
                                                                                    <w:bottom w:val="none" w:sz="0" w:space="0" w:color="auto"/>
                                                                                    <w:right w:val="none" w:sz="0" w:space="0" w:color="auto"/>
                                                                                  </w:divBdr>
                                                                                  <w:divsChild>
                                                                                    <w:div w:id="319500578">
                                                                                      <w:marLeft w:val="0"/>
                                                                                      <w:marRight w:val="0"/>
                                                                                      <w:marTop w:val="0"/>
                                                                                      <w:marBottom w:val="0"/>
                                                                                      <w:divBdr>
                                                                                        <w:top w:val="none" w:sz="0" w:space="0" w:color="auto"/>
                                                                                        <w:left w:val="none" w:sz="0" w:space="0" w:color="auto"/>
                                                                                        <w:bottom w:val="none" w:sz="0" w:space="0" w:color="auto"/>
                                                                                        <w:right w:val="none" w:sz="0" w:space="0" w:color="auto"/>
                                                                                      </w:divBdr>
                                                                                      <w:divsChild>
                                                                                        <w:div w:id="974674314">
                                                                                          <w:marLeft w:val="714"/>
                                                                                          <w:marRight w:val="0"/>
                                                                                          <w:marTop w:val="0"/>
                                                                                          <w:marBottom w:val="0"/>
                                                                                          <w:divBdr>
                                                                                            <w:top w:val="none" w:sz="0" w:space="0" w:color="auto"/>
                                                                                            <w:left w:val="none" w:sz="0" w:space="0" w:color="auto"/>
                                                                                            <w:bottom w:val="none" w:sz="0" w:space="0" w:color="auto"/>
                                                                                            <w:right w:val="none" w:sz="0" w:space="0" w:color="auto"/>
                                                                                          </w:divBdr>
                                                                                        </w:div>
                                                                                        <w:div w:id="898982390">
                                                                                          <w:marLeft w:val="709"/>
                                                                                          <w:marRight w:val="0"/>
                                                                                          <w:marTop w:val="0"/>
                                                                                          <w:marBottom w:val="0"/>
                                                                                          <w:divBdr>
                                                                                            <w:top w:val="none" w:sz="0" w:space="0" w:color="auto"/>
                                                                                            <w:left w:val="none" w:sz="0" w:space="0" w:color="auto"/>
                                                                                            <w:bottom w:val="none" w:sz="0" w:space="0" w:color="auto"/>
                                                                                            <w:right w:val="none" w:sz="0" w:space="0" w:color="auto"/>
                                                                                          </w:divBdr>
                                                                                        </w:div>
                                                                                        <w:div w:id="1080368088">
                                                                                          <w:marLeft w:val="709"/>
                                                                                          <w:marRight w:val="0"/>
                                                                                          <w:marTop w:val="0"/>
                                                                                          <w:marBottom w:val="0"/>
                                                                                          <w:divBdr>
                                                                                            <w:top w:val="none" w:sz="0" w:space="0" w:color="auto"/>
                                                                                            <w:left w:val="none" w:sz="0" w:space="0" w:color="auto"/>
                                                                                            <w:bottom w:val="none" w:sz="0" w:space="0" w:color="auto"/>
                                                                                            <w:right w:val="none" w:sz="0" w:space="0" w:color="auto"/>
                                                                                          </w:divBdr>
                                                                                        </w:div>
                                                                                        <w:div w:id="950673131">
                                                                                          <w:marLeft w:val="709"/>
                                                                                          <w:marRight w:val="0"/>
                                                                                          <w:marTop w:val="0"/>
                                                                                          <w:marBottom w:val="0"/>
                                                                                          <w:divBdr>
                                                                                            <w:top w:val="none" w:sz="0" w:space="0" w:color="auto"/>
                                                                                            <w:left w:val="none" w:sz="0" w:space="0" w:color="auto"/>
                                                                                            <w:bottom w:val="none" w:sz="0" w:space="0" w:color="auto"/>
                                                                                            <w:right w:val="none" w:sz="0" w:space="0" w:color="auto"/>
                                                                                          </w:divBdr>
                                                                                        </w:div>
                                                                                        <w:div w:id="495076828">
                                                                                          <w:marLeft w:val="709"/>
                                                                                          <w:marRight w:val="0"/>
                                                                                          <w:marTop w:val="0"/>
                                                                                          <w:marBottom w:val="0"/>
                                                                                          <w:divBdr>
                                                                                            <w:top w:val="none" w:sz="0" w:space="0" w:color="auto"/>
                                                                                            <w:left w:val="none" w:sz="0" w:space="0" w:color="auto"/>
                                                                                            <w:bottom w:val="none" w:sz="0" w:space="0" w:color="auto"/>
                                                                                            <w:right w:val="none" w:sz="0" w:space="0" w:color="auto"/>
                                                                                          </w:divBdr>
                                                                                        </w:div>
                                                                                        <w:div w:id="513232872">
                                                                                          <w:marLeft w:val="714"/>
                                                                                          <w:marRight w:val="0"/>
                                                                                          <w:marTop w:val="0"/>
                                                                                          <w:marBottom w:val="0"/>
                                                                                          <w:divBdr>
                                                                                            <w:top w:val="none" w:sz="0" w:space="0" w:color="auto"/>
                                                                                            <w:left w:val="none" w:sz="0" w:space="0" w:color="auto"/>
                                                                                            <w:bottom w:val="none" w:sz="0" w:space="0" w:color="auto"/>
                                                                                            <w:right w:val="none" w:sz="0" w:space="0" w:color="auto"/>
                                                                                          </w:divBdr>
                                                                                        </w:div>
                                                                                        <w:div w:id="687102715">
                                                                                          <w:marLeft w:val="709"/>
                                                                                          <w:marRight w:val="0"/>
                                                                                          <w:marTop w:val="0"/>
                                                                                          <w:marBottom w:val="0"/>
                                                                                          <w:divBdr>
                                                                                            <w:top w:val="none" w:sz="0" w:space="0" w:color="auto"/>
                                                                                            <w:left w:val="none" w:sz="0" w:space="0" w:color="auto"/>
                                                                                            <w:bottom w:val="none" w:sz="0" w:space="0" w:color="auto"/>
                                                                                            <w:right w:val="none" w:sz="0" w:space="0" w:color="auto"/>
                                                                                          </w:divBdr>
                                                                                        </w:div>
                                                                                        <w:div w:id="1770271129">
                                                                                          <w:marLeft w:val="709"/>
                                                                                          <w:marRight w:val="0"/>
                                                                                          <w:marTop w:val="0"/>
                                                                                          <w:marBottom w:val="0"/>
                                                                                          <w:divBdr>
                                                                                            <w:top w:val="none" w:sz="0" w:space="0" w:color="auto"/>
                                                                                            <w:left w:val="none" w:sz="0" w:space="0" w:color="auto"/>
                                                                                            <w:bottom w:val="none" w:sz="0" w:space="0" w:color="auto"/>
                                                                                            <w:right w:val="none" w:sz="0" w:space="0" w:color="auto"/>
                                                                                          </w:divBdr>
                                                                                        </w:div>
                                                                                        <w:div w:id="1082490785">
                                                                                          <w:marLeft w:val="709"/>
                                                                                          <w:marRight w:val="0"/>
                                                                                          <w:marTop w:val="0"/>
                                                                                          <w:marBottom w:val="0"/>
                                                                                          <w:divBdr>
                                                                                            <w:top w:val="none" w:sz="0" w:space="0" w:color="auto"/>
                                                                                            <w:left w:val="none" w:sz="0" w:space="0" w:color="auto"/>
                                                                                            <w:bottom w:val="none" w:sz="0" w:space="0" w:color="auto"/>
                                                                                            <w:right w:val="none" w:sz="0" w:space="0" w:color="auto"/>
                                                                                          </w:divBdr>
                                                                                        </w:div>
                                                                                        <w:div w:id="1619028906">
                                                                                          <w:marLeft w:val="709"/>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31165455">
      <w:bodyDiv w:val="1"/>
      <w:marLeft w:val="0"/>
      <w:marRight w:val="0"/>
      <w:marTop w:val="0"/>
      <w:marBottom w:val="0"/>
      <w:divBdr>
        <w:top w:val="none" w:sz="0" w:space="0" w:color="auto"/>
        <w:left w:val="none" w:sz="0" w:space="0" w:color="auto"/>
        <w:bottom w:val="none" w:sz="0" w:space="0" w:color="auto"/>
        <w:right w:val="none" w:sz="0" w:space="0" w:color="auto"/>
      </w:divBdr>
    </w:div>
    <w:div w:id="265505121">
      <w:bodyDiv w:val="1"/>
      <w:marLeft w:val="0"/>
      <w:marRight w:val="0"/>
      <w:marTop w:val="0"/>
      <w:marBottom w:val="0"/>
      <w:divBdr>
        <w:top w:val="none" w:sz="0" w:space="0" w:color="auto"/>
        <w:left w:val="none" w:sz="0" w:space="0" w:color="auto"/>
        <w:bottom w:val="none" w:sz="0" w:space="0" w:color="auto"/>
        <w:right w:val="none" w:sz="0" w:space="0" w:color="auto"/>
      </w:divBdr>
    </w:div>
    <w:div w:id="371732236">
      <w:bodyDiv w:val="1"/>
      <w:marLeft w:val="0"/>
      <w:marRight w:val="0"/>
      <w:marTop w:val="0"/>
      <w:marBottom w:val="0"/>
      <w:divBdr>
        <w:top w:val="none" w:sz="0" w:space="0" w:color="auto"/>
        <w:left w:val="none" w:sz="0" w:space="0" w:color="auto"/>
        <w:bottom w:val="none" w:sz="0" w:space="0" w:color="auto"/>
        <w:right w:val="none" w:sz="0" w:space="0" w:color="auto"/>
      </w:divBdr>
    </w:div>
    <w:div w:id="423839110">
      <w:bodyDiv w:val="1"/>
      <w:marLeft w:val="0"/>
      <w:marRight w:val="0"/>
      <w:marTop w:val="0"/>
      <w:marBottom w:val="0"/>
      <w:divBdr>
        <w:top w:val="none" w:sz="0" w:space="0" w:color="auto"/>
        <w:left w:val="none" w:sz="0" w:space="0" w:color="auto"/>
        <w:bottom w:val="none" w:sz="0" w:space="0" w:color="auto"/>
        <w:right w:val="none" w:sz="0" w:space="0" w:color="auto"/>
      </w:divBdr>
    </w:div>
    <w:div w:id="478615596">
      <w:bodyDiv w:val="1"/>
      <w:marLeft w:val="0"/>
      <w:marRight w:val="0"/>
      <w:marTop w:val="0"/>
      <w:marBottom w:val="0"/>
      <w:divBdr>
        <w:top w:val="none" w:sz="0" w:space="0" w:color="auto"/>
        <w:left w:val="none" w:sz="0" w:space="0" w:color="auto"/>
        <w:bottom w:val="none" w:sz="0" w:space="0" w:color="auto"/>
        <w:right w:val="none" w:sz="0" w:space="0" w:color="auto"/>
      </w:divBdr>
    </w:div>
    <w:div w:id="500900259">
      <w:bodyDiv w:val="1"/>
      <w:marLeft w:val="0"/>
      <w:marRight w:val="0"/>
      <w:marTop w:val="0"/>
      <w:marBottom w:val="0"/>
      <w:divBdr>
        <w:top w:val="none" w:sz="0" w:space="0" w:color="auto"/>
        <w:left w:val="none" w:sz="0" w:space="0" w:color="auto"/>
        <w:bottom w:val="none" w:sz="0" w:space="0" w:color="auto"/>
        <w:right w:val="none" w:sz="0" w:space="0" w:color="auto"/>
      </w:divBdr>
    </w:div>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550311320">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790709078">
      <w:bodyDiv w:val="1"/>
      <w:marLeft w:val="0"/>
      <w:marRight w:val="0"/>
      <w:marTop w:val="0"/>
      <w:marBottom w:val="0"/>
      <w:divBdr>
        <w:top w:val="none" w:sz="0" w:space="0" w:color="auto"/>
        <w:left w:val="none" w:sz="0" w:space="0" w:color="auto"/>
        <w:bottom w:val="none" w:sz="0" w:space="0" w:color="auto"/>
        <w:right w:val="none" w:sz="0" w:space="0" w:color="auto"/>
      </w:divBdr>
    </w:div>
    <w:div w:id="795831131">
      <w:bodyDiv w:val="1"/>
      <w:marLeft w:val="0"/>
      <w:marRight w:val="0"/>
      <w:marTop w:val="0"/>
      <w:marBottom w:val="0"/>
      <w:divBdr>
        <w:top w:val="none" w:sz="0" w:space="0" w:color="auto"/>
        <w:left w:val="none" w:sz="0" w:space="0" w:color="auto"/>
        <w:bottom w:val="none" w:sz="0" w:space="0" w:color="auto"/>
        <w:right w:val="none" w:sz="0" w:space="0" w:color="auto"/>
      </w:divBdr>
    </w:div>
    <w:div w:id="920719399">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25002188">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394156017">
      <w:bodyDiv w:val="1"/>
      <w:marLeft w:val="0"/>
      <w:marRight w:val="0"/>
      <w:marTop w:val="0"/>
      <w:marBottom w:val="0"/>
      <w:divBdr>
        <w:top w:val="none" w:sz="0" w:space="0" w:color="auto"/>
        <w:left w:val="none" w:sz="0" w:space="0" w:color="auto"/>
        <w:bottom w:val="none" w:sz="0" w:space="0" w:color="auto"/>
        <w:right w:val="none" w:sz="0" w:space="0" w:color="auto"/>
      </w:divBdr>
    </w:div>
    <w:div w:id="1400513789">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34367736">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 w:id="1658461654">
      <w:bodyDiv w:val="1"/>
      <w:marLeft w:val="0"/>
      <w:marRight w:val="0"/>
      <w:marTop w:val="0"/>
      <w:marBottom w:val="0"/>
      <w:divBdr>
        <w:top w:val="none" w:sz="0" w:space="0" w:color="auto"/>
        <w:left w:val="none" w:sz="0" w:space="0" w:color="auto"/>
        <w:bottom w:val="none" w:sz="0" w:space="0" w:color="auto"/>
        <w:right w:val="none" w:sz="0" w:space="0" w:color="auto"/>
      </w:divBdr>
    </w:div>
    <w:div w:id="1802111822">
      <w:bodyDiv w:val="1"/>
      <w:marLeft w:val="0"/>
      <w:marRight w:val="0"/>
      <w:marTop w:val="0"/>
      <w:marBottom w:val="0"/>
      <w:divBdr>
        <w:top w:val="none" w:sz="0" w:space="0" w:color="auto"/>
        <w:left w:val="none" w:sz="0" w:space="0" w:color="auto"/>
        <w:bottom w:val="none" w:sz="0" w:space="0" w:color="auto"/>
        <w:right w:val="none" w:sz="0" w:space="0" w:color="auto"/>
      </w:divBdr>
    </w:div>
    <w:div w:id="2069378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031DFD6-1530-4944-831A-2BEE9E80B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100</Pages>
  <Words>16779</Words>
  <Characters>115779</Characters>
  <Application>Microsoft Office Word</Application>
  <DocSecurity>0</DocSecurity>
  <Lines>964</Lines>
  <Paragraphs>264</Paragraphs>
  <ScaleCrop>false</ScaleCrop>
  <HeadingPairs>
    <vt:vector size="2" baseType="variant">
      <vt:variant>
        <vt:lpstr>Cím</vt:lpstr>
      </vt:variant>
      <vt:variant>
        <vt:i4>1</vt:i4>
      </vt:variant>
    </vt:vector>
  </HeadingPairs>
  <TitlesOfParts>
    <vt:vector size="1" baseType="lpstr">
      <vt:lpstr>1</vt:lpstr>
    </vt:vector>
  </TitlesOfParts>
  <Company>Nemzeti Munkaügyi Hivatal</Company>
  <LinksUpToDate>false</LinksUpToDate>
  <CharactersWithSpaces>132294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Borók Andrea</cp:lastModifiedBy>
  <cp:revision>2</cp:revision>
  <cp:lastPrinted>2013-03-05T13:56:00Z</cp:lastPrinted>
  <dcterms:created xsi:type="dcterms:W3CDTF">2013-03-25T17:07:00Z</dcterms:created>
  <dcterms:modified xsi:type="dcterms:W3CDTF">2013-03-25T17:07:00Z</dcterms:modified>
</cp:coreProperties>
</file>