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E4" w:rsidRDefault="005C50E4" w:rsidP="00071F1D">
      <w:pPr>
        <w:autoSpaceDE w:val="0"/>
        <w:spacing w:after="0" w:line="240" w:lineRule="auto"/>
        <w:ind w:right="-20"/>
        <w:jc w:val="center"/>
        <w:rPr>
          <w:rFonts w:ascii="Palatino Linotype" w:eastAsia="Calibri" w:hAnsi="Palatino Linotype"/>
          <w:b/>
          <w:w w:val="99"/>
          <w:sz w:val="24"/>
          <w:szCs w:val="24"/>
        </w:rPr>
      </w:pPr>
      <w:r>
        <w:rPr>
          <w:rFonts w:ascii="Palatino Linotype" w:eastAsia="Calibri" w:hAnsi="Palatino Linotype"/>
          <w:b/>
          <w:w w:val="99"/>
          <w:sz w:val="24"/>
          <w:szCs w:val="24"/>
        </w:rPr>
        <w:t>2.123.</w:t>
      </w:r>
    </w:p>
    <w:p w:rsidR="00966B38" w:rsidRPr="00966B38" w:rsidRDefault="00966B38" w:rsidP="00071F1D">
      <w:pPr>
        <w:autoSpaceDE w:val="0"/>
        <w:spacing w:after="0" w:line="240" w:lineRule="auto"/>
        <w:ind w:right="-20"/>
        <w:jc w:val="center"/>
        <w:rPr>
          <w:rFonts w:ascii="Palatino Linotype" w:eastAsia="Calibri" w:hAnsi="Palatino Linotype"/>
          <w:b/>
          <w:w w:val="99"/>
          <w:sz w:val="24"/>
          <w:szCs w:val="24"/>
        </w:rPr>
      </w:pPr>
      <w:r w:rsidRPr="00966B38">
        <w:rPr>
          <w:rFonts w:ascii="Palatino Linotype" w:eastAsia="Calibri" w:hAnsi="Palatino Linotype"/>
          <w:b/>
          <w:w w:val="99"/>
          <w:sz w:val="24"/>
          <w:szCs w:val="24"/>
        </w:rPr>
        <w:t xml:space="preserve">SZAKKÉPZÉSI </w:t>
      </w:r>
      <w:r w:rsidR="00AA68FC">
        <w:rPr>
          <w:rFonts w:ascii="Palatino Linotype" w:eastAsia="Calibri" w:hAnsi="Palatino Linotype"/>
          <w:b/>
          <w:w w:val="99"/>
          <w:sz w:val="24"/>
          <w:szCs w:val="24"/>
        </w:rPr>
        <w:t>KERETTANTERV</w:t>
      </w:r>
    </w:p>
    <w:p w:rsidR="00966B38" w:rsidRPr="00966B38" w:rsidRDefault="00966B38" w:rsidP="00071F1D">
      <w:pPr>
        <w:autoSpaceDE w:val="0"/>
        <w:spacing w:after="0" w:line="240" w:lineRule="auto"/>
        <w:ind w:right="-20"/>
        <w:jc w:val="center"/>
        <w:rPr>
          <w:rFonts w:ascii="Palatino Linotype" w:eastAsia="Calibri" w:hAnsi="Palatino Linotype"/>
          <w:b/>
          <w:w w:val="99"/>
          <w:sz w:val="24"/>
          <w:szCs w:val="24"/>
        </w:rPr>
      </w:pPr>
      <w:proofErr w:type="gramStart"/>
      <w:r w:rsidRPr="00966B38">
        <w:rPr>
          <w:rFonts w:ascii="Palatino Linotype" w:eastAsia="Calibri" w:hAnsi="Palatino Linotype"/>
          <w:b/>
          <w:w w:val="99"/>
          <w:sz w:val="24"/>
          <w:szCs w:val="24"/>
        </w:rPr>
        <w:t>az</w:t>
      </w:r>
      <w:proofErr w:type="gramEnd"/>
    </w:p>
    <w:p w:rsidR="00AA68FC" w:rsidRDefault="00966B38" w:rsidP="00071F1D">
      <w:pPr>
        <w:autoSpaceDE w:val="0"/>
        <w:spacing w:after="0" w:line="240" w:lineRule="auto"/>
        <w:ind w:right="-20"/>
        <w:jc w:val="center"/>
        <w:rPr>
          <w:rFonts w:ascii="Palatino Linotype" w:eastAsia="Calibri" w:hAnsi="Palatino Linotype"/>
          <w:b/>
          <w:w w:val="99"/>
          <w:sz w:val="24"/>
          <w:szCs w:val="24"/>
        </w:rPr>
      </w:pPr>
      <w:r w:rsidRPr="00966B38">
        <w:rPr>
          <w:rFonts w:ascii="Palatino Linotype" w:eastAsia="Calibri" w:hAnsi="Palatino Linotype"/>
          <w:b/>
          <w:w w:val="99"/>
          <w:sz w:val="24"/>
          <w:szCs w:val="24"/>
        </w:rPr>
        <w:t xml:space="preserve">54 811 01 </w:t>
      </w:r>
    </w:p>
    <w:p w:rsidR="00966B38" w:rsidRPr="00966B38" w:rsidRDefault="00966B38" w:rsidP="00071F1D">
      <w:pPr>
        <w:autoSpaceDE w:val="0"/>
        <w:spacing w:after="0" w:line="240" w:lineRule="auto"/>
        <w:ind w:right="-20"/>
        <w:jc w:val="center"/>
        <w:rPr>
          <w:rFonts w:ascii="Palatino Linotype" w:eastAsia="Calibri" w:hAnsi="Palatino Linotype"/>
          <w:b/>
          <w:w w:val="99"/>
          <w:sz w:val="24"/>
          <w:szCs w:val="24"/>
        </w:rPr>
      </w:pPr>
      <w:r w:rsidRPr="00966B38">
        <w:rPr>
          <w:rFonts w:ascii="Palatino Linotype" w:eastAsia="Calibri" w:hAnsi="Palatino Linotype"/>
          <w:b/>
          <w:w w:val="99"/>
          <w:sz w:val="24"/>
          <w:szCs w:val="24"/>
        </w:rPr>
        <w:t>VENDÉGLÁTÁSSZERVEZŐ-VENDÉGLŐS</w:t>
      </w:r>
    </w:p>
    <w:p w:rsidR="00966B38" w:rsidRPr="00966B38" w:rsidRDefault="00966B38" w:rsidP="00071F1D">
      <w:pPr>
        <w:autoSpaceDE w:val="0"/>
        <w:spacing w:after="0" w:line="240" w:lineRule="auto"/>
        <w:ind w:right="-20"/>
        <w:jc w:val="center"/>
        <w:rPr>
          <w:rFonts w:ascii="Palatino Linotype" w:eastAsia="Calibri" w:hAnsi="Palatino Linotype"/>
          <w:b/>
          <w:w w:val="99"/>
          <w:sz w:val="24"/>
          <w:szCs w:val="24"/>
        </w:rPr>
      </w:pPr>
      <w:r w:rsidRPr="00966B38">
        <w:rPr>
          <w:rFonts w:ascii="Palatino Linotype" w:eastAsia="Calibri" w:hAnsi="Palatino Linotype"/>
          <w:b/>
          <w:w w:val="99"/>
          <w:sz w:val="24"/>
          <w:szCs w:val="24"/>
        </w:rPr>
        <w:t xml:space="preserve">SZAKKÉPESÍTÉSHEZ, </w:t>
      </w:r>
    </w:p>
    <w:p w:rsidR="00966B38" w:rsidRPr="00966B38" w:rsidRDefault="00966B38" w:rsidP="00071F1D">
      <w:pPr>
        <w:autoSpaceDE w:val="0"/>
        <w:spacing w:after="0" w:line="240" w:lineRule="auto"/>
        <w:ind w:right="-20"/>
        <w:jc w:val="center"/>
        <w:rPr>
          <w:rFonts w:ascii="Palatino Linotype" w:eastAsia="Calibri" w:hAnsi="Palatino Linotype"/>
          <w:b/>
          <w:w w:val="99"/>
          <w:sz w:val="24"/>
          <w:szCs w:val="24"/>
        </w:rPr>
      </w:pPr>
      <w:r w:rsidRPr="00966B38">
        <w:rPr>
          <w:rFonts w:ascii="Palatino Linotype" w:eastAsia="Calibri" w:hAnsi="Palatino Linotype"/>
          <w:b/>
          <w:w w:val="99"/>
          <w:sz w:val="24"/>
          <w:szCs w:val="24"/>
        </w:rPr>
        <w:t xml:space="preserve">valamint </w:t>
      </w:r>
      <w:proofErr w:type="gramStart"/>
      <w:r w:rsidRPr="00966B38">
        <w:rPr>
          <w:rFonts w:ascii="Palatino Linotype" w:eastAsia="Calibri" w:hAnsi="Palatino Linotype"/>
          <w:b/>
          <w:w w:val="99"/>
          <w:sz w:val="24"/>
          <w:szCs w:val="24"/>
        </w:rPr>
        <w:t>a</w:t>
      </w:r>
      <w:proofErr w:type="gramEnd"/>
    </w:p>
    <w:p w:rsidR="00966B38" w:rsidRPr="00966B38" w:rsidRDefault="00966B38" w:rsidP="00071F1D">
      <w:pPr>
        <w:autoSpaceDE w:val="0"/>
        <w:spacing w:after="0" w:line="240" w:lineRule="auto"/>
        <w:ind w:right="-20"/>
        <w:jc w:val="center"/>
        <w:rPr>
          <w:rFonts w:ascii="Palatino Linotype" w:eastAsia="Calibri" w:hAnsi="Palatino Linotype"/>
          <w:b/>
          <w:w w:val="99"/>
          <w:sz w:val="24"/>
          <w:szCs w:val="24"/>
        </w:rPr>
      </w:pPr>
      <w:r w:rsidRPr="00966B38">
        <w:rPr>
          <w:rFonts w:ascii="Palatino Linotype" w:eastAsia="Calibri" w:hAnsi="Palatino Linotype"/>
          <w:b/>
          <w:w w:val="99"/>
          <w:sz w:val="24"/>
          <w:szCs w:val="24"/>
        </w:rPr>
        <w:t xml:space="preserve"> XXVII. VENDÉGLÁTÓIPAR  </w:t>
      </w:r>
    </w:p>
    <w:p w:rsidR="00966B38" w:rsidRPr="00966B38" w:rsidRDefault="00966B38" w:rsidP="00071F1D">
      <w:pPr>
        <w:autoSpaceDE w:val="0"/>
        <w:spacing w:after="0" w:line="240" w:lineRule="auto"/>
        <w:ind w:right="-20"/>
        <w:jc w:val="center"/>
        <w:rPr>
          <w:rFonts w:ascii="Palatino Linotype" w:eastAsia="Calibri" w:hAnsi="Palatino Linotype"/>
          <w:b/>
          <w:w w:val="99"/>
          <w:sz w:val="24"/>
          <w:szCs w:val="24"/>
        </w:rPr>
      </w:pPr>
      <w:r w:rsidRPr="00966B38">
        <w:rPr>
          <w:rFonts w:ascii="Palatino Linotype" w:eastAsia="Calibri" w:hAnsi="Palatino Linotype"/>
          <w:b/>
          <w:w w:val="99"/>
          <w:sz w:val="24"/>
          <w:szCs w:val="24"/>
        </w:rPr>
        <w:t>ÁGAZATHOZ</w:t>
      </w:r>
    </w:p>
    <w:p w:rsidR="00B61F0A" w:rsidRPr="000E120B" w:rsidRDefault="00B61F0A" w:rsidP="00071F1D">
      <w:pPr>
        <w:autoSpaceDE w:val="0"/>
        <w:spacing w:after="0" w:line="240" w:lineRule="auto"/>
        <w:ind w:right="-20"/>
        <w:jc w:val="center"/>
        <w:rPr>
          <w:rFonts w:ascii="Palatino Linotype" w:hAnsi="Palatino Linotype"/>
          <w:b/>
          <w:w w:val="99"/>
          <w:sz w:val="24"/>
          <w:szCs w:val="24"/>
        </w:rPr>
      </w:pPr>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bookmarkStart w:id="0" w:name="_GoBack"/>
      <w:bookmarkEnd w:id="0"/>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w:t>
      </w:r>
      <w:r w:rsidR="00B14510" w:rsidRPr="000E120B">
        <w:rPr>
          <w:rFonts w:ascii="Palatino Linotype" w:hAnsi="Palatino Linotype"/>
          <w:kern w:val="1"/>
          <w:sz w:val="24"/>
          <w:szCs w:val="24"/>
          <w:lang w:eastAsia="hi-IN" w:bidi="hi-IN"/>
        </w:rPr>
        <w:t>4+1 évfolyamos képzésben az első négy évfolyamra</w:t>
      </w:r>
      <w:r w:rsidR="00260F47">
        <w:rPr>
          <w:rFonts w:ascii="Palatino Linotype" w:hAnsi="Palatino Linotype"/>
          <w:kern w:val="1"/>
          <w:sz w:val="24"/>
          <w:szCs w:val="24"/>
          <w:lang w:eastAsia="hi-IN" w:bidi="hi-IN"/>
        </w:rPr>
        <w:t xml:space="preserve">, </w:t>
      </w:r>
      <w:r w:rsidR="00B14510" w:rsidRPr="000E120B">
        <w:rPr>
          <w:rFonts w:ascii="Palatino Linotype" w:hAnsi="Palatino Linotype"/>
          <w:kern w:val="1"/>
          <w:sz w:val="24"/>
          <w:szCs w:val="24"/>
          <w:lang w:eastAsia="hi-IN" w:bidi="hi-IN"/>
        </w:rPr>
        <w:t>azaz a 9-12. középiskolai évfolyamok</w:t>
      </w:r>
      <w:r w:rsidR="00B14510">
        <w:rPr>
          <w:rFonts w:ascii="Palatino Linotype" w:hAnsi="Palatino Linotype"/>
          <w:kern w:val="1"/>
          <w:sz w:val="24"/>
          <w:szCs w:val="24"/>
          <w:lang w:eastAsia="hi-IN" w:bidi="hi-IN"/>
        </w:rPr>
        <w:t>ra,</w:t>
      </w:r>
      <w:r w:rsidR="00260F47">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két</w:t>
      </w:r>
      <w:r w:rsidR="00260F47">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sidR="00B14510">
        <w:rPr>
          <w:rFonts w:ascii="Palatino Linotype" w:hAnsi="Palatino Linotype"/>
          <w:kern w:val="1"/>
          <w:sz w:val="24"/>
          <w:szCs w:val="24"/>
          <w:lang w:eastAsia="hi-IN" w:bidi="hi-IN"/>
        </w:rPr>
        <w:t>ra</w:t>
      </w:r>
      <w:r w:rsidR="00260F47">
        <w:rPr>
          <w:rFonts w:ascii="Palatino Linotype" w:hAnsi="Palatino Linotype"/>
          <w:kern w:val="1"/>
          <w:sz w:val="24"/>
          <w:szCs w:val="24"/>
          <w:lang w:eastAsia="hi-IN" w:bidi="hi-IN"/>
        </w:rPr>
        <w:t xml:space="preserve"> előírt tartalom) </w:t>
      </w:r>
      <w:r w:rsidR="00966B38" w:rsidRPr="00966B38">
        <w:rPr>
          <w:rFonts w:ascii="Palatino Linotype" w:hAnsi="Palatino Linotype"/>
          <w:kern w:val="1"/>
          <w:sz w:val="24"/>
          <w:szCs w:val="24"/>
          <w:lang w:eastAsia="hi-IN" w:bidi="hi-IN"/>
        </w:rPr>
        <w:t xml:space="preserve">a XXVII. Vendéglátóipar </w:t>
      </w:r>
      <w:r w:rsidRPr="000E120B">
        <w:rPr>
          <w:rFonts w:ascii="Palatino Linotype" w:hAnsi="Palatino Linotype"/>
          <w:kern w:val="1"/>
          <w:sz w:val="24"/>
          <w:szCs w:val="24"/>
          <w:lang w:eastAsia="hi-IN" w:bidi="hi-IN"/>
        </w:rPr>
        <w:t>ágazat alábbi szakképesítéseire egységesen vonatkozik:</w:t>
      </w:r>
    </w:p>
    <w:p w:rsidR="00966B38" w:rsidRDefault="00966B38" w:rsidP="00071F1D">
      <w:pPr>
        <w:widowControl w:val="0"/>
        <w:suppressAutoHyphens/>
        <w:spacing w:after="0" w:line="240" w:lineRule="auto"/>
        <w:jc w:val="both"/>
        <w:rPr>
          <w:rFonts w:ascii="Palatino Linotype" w:hAnsi="Palatino Linotype"/>
          <w:kern w:val="1"/>
          <w:sz w:val="24"/>
          <w:szCs w:val="24"/>
          <w:lang w:eastAsia="hi-IN" w:bidi="hi-IN"/>
        </w:rPr>
      </w:pPr>
    </w:p>
    <w:p w:rsidR="00966B38" w:rsidRPr="00966B38" w:rsidRDefault="00966B38" w:rsidP="00071F1D">
      <w:pPr>
        <w:autoSpaceDE w:val="0"/>
        <w:autoSpaceDN w:val="0"/>
        <w:adjustRightInd w:val="0"/>
        <w:spacing w:after="0" w:line="240" w:lineRule="auto"/>
        <w:jc w:val="both"/>
        <w:rPr>
          <w:rFonts w:ascii="Palatino Linotype" w:hAnsi="Palatino Linotype"/>
          <w:kern w:val="1"/>
          <w:sz w:val="24"/>
          <w:szCs w:val="24"/>
          <w:lang w:eastAsia="hi-IN" w:bidi="hi-IN"/>
        </w:rPr>
      </w:pPr>
      <w:r w:rsidRPr="00966B38">
        <w:rPr>
          <w:rFonts w:ascii="Palatino Linotype" w:hAnsi="Palatino Linotype"/>
          <w:kern w:val="1"/>
          <w:sz w:val="24"/>
          <w:szCs w:val="24"/>
          <w:lang w:eastAsia="hi-IN" w:bidi="hi-IN"/>
        </w:rPr>
        <w:t>54 811 01          Vendéglátásszervező-vendéglős</w:t>
      </w:r>
    </w:p>
    <w:p w:rsidR="00BC5763" w:rsidRPr="000E120B" w:rsidRDefault="00BC5763" w:rsidP="00071F1D">
      <w:pPr>
        <w:spacing w:after="0" w:line="240" w:lineRule="auto"/>
        <w:jc w:val="both"/>
        <w:rPr>
          <w:rFonts w:ascii="Palatino Linotype" w:hAnsi="Palatino Linotype"/>
          <w:sz w:val="24"/>
          <w:szCs w:val="24"/>
        </w:rPr>
      </w:pPr>
    </w:p>
    <w:p w:rsidR="00B61F0A" w:rsidRPr="000E120B" w:rsidRDefault="00B61F0A" w:rsidP="00071F1D">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proofErr w:type="gramStart"/>
      <w:r w:rsidRPr="000E120B">
        <w:rPr>
          <w:rFonts w:ascii="Palatino Linotype" w:hAnsi="Palatino Linotype"/>
          <w:b/>
          <w:sz w:val="24"/>
          <w:szCs w:val="24"/>
        </w:rPr>
        <w:t>A</w:t>
      </w:r>
      <w:proofErr w:type="gramEnd"/>
      <w:r w:rsidRPr="000E120B">
        <w:rPr>
          <w:rFonts w:ascii="Palatino Linotype" w:hAnsi="Palatino Linotype"/>
          <w:b/>
          <w:sz w:val="24"/>
          <w:szCs w:val="24"/>
        </w:rPr>
        <w:t xml:space="preserve"> szakképzés jogi háttere</w:t>
      </w:r>
    </w:p>
    <w:p w:rsidR="00B61F0A" w:rsidRPr="000E120B" w:rsidRDefault="00B61F0A" w:rsidP="00071F1D">
      <w:pPr>
        <w:spacing w:after="0" w:line="240" w:lineRule="auto"/>
        <w:jc w:val="both"/>
        <w:rPr>
          <w:rFonts w:ascii="Palatino Linotype" w:hAnsi="Palatino Linotype"/>
          <w:b/>
          <w:sz w:val="24"/>
          <w:szCs w:val="24"/>
        </w:rPr>
      </w:pPr>
    </w:p>
    <w:p w:rsidR="00B61F0A" w:rsidRPr="000E120B" w:rsidRDefault="00B61F0A" w:rsidP="00071F1D">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071F1D">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nemzeti köznevelésről szóló </w:t>
      </w:r>
      <w:r w:rsidR="00D11A36" w:rsidRPr="000E120B">
        <w:rPr>
          <w:rFonts w:ascii="Palatino Linotype" w:hAnsi="Palatino Linotype"/>
          <w:sz w:val="24"/>
          <w:szCs w:val="24"/>
        </w:rPr>
        <w:t>2011. évi CXC. törvény,</w:t>
      </w:r>
      <w:r w:rsidRPr="000E120B">
        <w:rPr>
          <w:rFonts w:ascii="Palatino Linotype" w:hAnsi="Palatino Linotype"/>
          <w:sz w:val="24"/>
          <w:szCs w:val="24"/>
        </w:rPr>
        <w:tab/>
      </w:r>
    </w:p>
    <w:p w:rsidR="00B61F0A" w:rsidRPr="000E120B" w:rsidRDefault="00A31EE8" w:rsidP="00071F1D">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szakképzésről szóló </w:t>
      </w:r>
      <w:r w:rsidR="00B61F0A" w:rsidRPr="000E120B">
        <w:rPr>
          <w:rFonts w:ascii="Palatino Linotype" w:hAnsi="Palatino Linotype"/>
          <w:sz w:val="24"/>
          <w:szCs w:val="24"/>
        </w:rPr>
        <w:t>2011. évi CLXXXVII. törvény,</w:t>
      </w:r>
      <w:r w:rsidR="00B61F0A" w:rsidRPr="000E120B">
        <w:rPr>
          <w:rFonts w:ascii="Palatino Linotype" w:hAnsi="Palatino Linotype"/>
          <w:sz w:val="24"/>
          <w:szCs w:val="24"/>
        </w:rPr>
        <w:tab/>
      </w:r>
    </w:p>
    <w:p w:rsidR="00B61F0A" w:rsidRPr="000E120B" w:rsidRDefault="00B61F0A" w:rsidP="00071F1D">
      <w:pPr>
        <w:spacing w:after="0" w:line="240" w:lineRule="auto"/>
        <w:ind w:left="1362" w:hanging="447"/>
        <w:jc w:val="both"/>
        <w:rPr>
          <w:rFonts w:ascii="Palatino Linotype" w:hAnsi="Palatino Linotype"/>
          <w:sz w:val="24"/>
          <w:szCs w:val="24"/>
        </w:rPr>
      </w:pPr>
    </w:p>
    <w:p w:rsidR="00B61F0A" w:rsidRPr="000E120B" w:rsidRDefault="00B61F0A" w:rsidP="00071F1D">
      <w:pPr>
        <w:spacing w:after="0" w:line="240" w:lineRule="auto"/>
        <w:ind w:left="555"/>
        <w:jc w:val="both"/>
        <w:rPr>
          <w:rFonts w:ascii="Palatino Linotype" w:hAnsi="Palatino Linotype"/>
          <w:sz w:val="24"/>
          <w:szCs w:val="24"/>
        </w:rPr>
      </w:pPr>
      <w:proofErr w:type="gramStart"/>
      <w:r w:rsidRPr="000E120B">
        <w:rPr>
          <w:rFonts w:ascii="Palatino Linotype" w:hAnsi="Palatino Linotype"/>
          <w:sz w:val="24"/>
          <w:szCs w:val="24"/>
        </w:rPr>
        <w:t>valamint</w:t>
      </w:r>
      <w:proofErr w:type="gramEnd"/>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071F1D">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w:t>
      </w:r>
      <w:r w:rsidR="00D11A36" w:rsidRPr="000E120B">
        <w:rPr>
          <w:rFonts w:ascii="Palatino Linotype" w:hAnsi="Palatino Linotype"/>
          <w:sz w:val="24"/>
          <w:szCs w:val="24"/>
        </w:rPr>
        <w:t>éről szóló 150/2012. (VII. 6.) K</w:t>
      </w:r>
      <w:r w:rsidRPr="000E120B">
        <w:rPr>
          <w:rFonts w:ascii="Palatino Linotype" w:hAnsi="Palatino Linotype"/>
          <w:sz w:val="24"/>
          <w:szCs w:val="24"/>
        </w:rPr>
        <w:t>ormányrendelet,</w:t>
      </w:r>
    </w:p>
    <w:p w:rsidR="00B61F0A" w:rsidRPr="000E120B" w:rsidRDefault="00B61F0A" w:rsidP="00071F1D">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B61F0A" w:rsidRPr="000E120B" w:rsidRDefault="00B61F0A" w:rsidP="00071F1D">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a</w:t>
      </w:r>
      <w:r w:rsidR="00260F47">
        <w:rPr>
          <w:rFonts w:ascii="Palatino Linotype" w:hAnsi="Palatino Linotype"/>
          <w:kern w:val="1"/>
          <w:sz w:val="24"/>
          <w:szCs w:val="24"/>
          <w:lang w:eastAsia="hi-IN" w:bidi="hi-IN"/>
        </w:rPr>
        <w:t>z</w:t>
      </w:r>
      <w:r w:rsidR="00B71074">
        <w:rPr>
          <w:rFonts w:ascii="Palatino Linotype" w:hAnsi="Palatino Linotype"/>
          <w:kern w:val="1"/>
          <w:sz w:val="24"/>
          <w:szCs w:val="24"/>
          <w:lang w:eastAsia="hi-IN" w:bidi="hi-IN"/>
        </w:rPr>
        <w:t xml:space="preserve"> </w:t>
      </w:r>
      <w:r w:rsidR="00966B38">
        <w:rPr>
          <w:rFonts w:ascii="Palatino Linotype" w:hAnsi="Palatino Linotype"/>
          <w:kern w:val="1"/>
          <w:sz w:val="24"/>
          <w:szCs w:val="24"/>
          <w:lang w:eastAsia="hi-IN" w:bidi="hi-IN"/>
        </w:rPr>
        <w:t xml:space="preserve">54 811 01 </w:t>
      </w:r>
      <w:r w:rsidR="00AA68FC">
        <w:rPr>
          <w:rFonts w:ascii="Palatino Linotype" w:hAnsi="Palatino Linotype"/>
          <w:kern w:val="1"/>
          <w:sz w:val="24"/>
          <w:szCs w:val="24"/>
          <w:lang w:eastAsia="hi-IN" w:bidi="hi-IN"/>
        </w:rPr>
        <w:t>V</w:t>
      </w:r>
      <w:r w:rsidR="00966B38">
        <w:rPr>
          <w:rFonts w:ascii="Palatino Linotype" w:hAnsi="Palatino Linotype"/>
          <w:kern w:val="1"/>
          <w:sz w:val="24"/>
          <w:szCs w:val="24"/>
          <w:lang w:eastAsia="hi-IN" w:bidi="hi-IN"/>
        </w:rPr>
        <w:t>endéglátásszervező-vendéglős</w:t>
      </w:r>
      <w:r w:rsidRPr="000E120B">
        <w:rPr>
          <w:rFonts w:ascii="Palatino Linotype" w:hAnsi="Palatino Linotype"/>
          <w:kern w:val="1"/>
          <w:sz w:val="24"/>
          <w:szCs w:val="24"/>
          <w:lang w:eastAsia="hi-IN" w:bidi="hi-IN"/>
        </w:rPr>
        <w:t xml:space="preserve"> szakképesítés szakmai és vizsgakövetelményeit tartalmazó </w:t>
      </w:r>
      <w:r w:rsidR="00AA68FC">
        <w:rPr>
          <w:rFonts w:ascii="Palatino Linotype" w:hAnsi="Palatino Linotype"/>
          <w:kern w:val="1"/>
          <w:sz w:val="24"/>
          <w:szCs w:val="24"/>
          <w:lang w:eastAsia="hi-IN" w:bidi="hi-IN"/>
        </w:rPr>
        <w:t>27</w:t>
      </w:r>
      <w:r w:rsidR="00AA68FC" w:rsidRPr="000E120B">
        <w:rPr>
          <w:rFonts w:ascii="Palatino Linotype" w:hAnsi="Palatino Linotype"/>
          <w:kern w:val="1"/>
          <w:sz w:val="24"/>
          <w:szCs w:val="24"/>
          <w:lang w:eastAsia="hi-IN" w:bidi="hi-IN"/>
        </w:rPr>
        <w:t>/201</w:t>
      </w:r>
      <w:r w:rsidR="00AA68FC">
        <w:rPr>
          <w:rFonts w:ascii="Palatino Linotype" w:hAnsi="Palatino Linotype"/>
          <w:kern w:val="1"/>
          <w:sz w:val="24"/>
          <w:szCs w:val="24"/>
          <w:lang w:eastAsia="hi-IN" w:bidi="hi-IN"/>
        </w:rPr>
        <w:t>2</w:t>
      </w:r>
      <w:r w:rsidRPr="000E120B">
        <w:rPr>
          <w:rFonts w:ascii="Palatino Linotype" w:hAnsi="Palatino Linotype"/>
          <w:kern w:val="1"/>
          <w:sz w:val="24"/>
          <w:szCs w:val="24"/>
          <w:lang w:eastAsia="hi-IN" w:bidi="hi-IN"/>
        </w:rPr>
        <w:t>. (</w:t>
      </w:r>
      <w:r w:rsidR="00AA68FC">
        <w:rPr>
          <w:rFonts w:ascii="Palatino Linotype" w:hAnsi="Palatino Linotype"/>
          <w:kern w:val="1"/>
          <w:sz w:val="24"/>
          <w:szCs w:val="24"/>
          <w:lang w:eastAsia="hi-IN" w:bidi="hi-IN"/>
        </w:rPr>
        <w:t>VIII.</w:t>
      </w:r>
      <w:r w:rsidR="00B71074">
        <w:rPr>
          <w:rFonts w:ascii="Palatino Linotype" w:hAnsi="Palatino Linotype"/>
          <w:kern w:val="1"/>
          <w:sz w:val="24"/>
          <w:szCs w:val="24"/>
          <w:lang w:eastAsia="hi-IN" w:bidi="hi-IN"/>
        </w:rPr>
        <w:t xml:space="preserve"> </w:t>
      </w:r>
      <w:r w:rsidR="00AA68FC">
        <w:rPr>
          <w:rFonts w:ascii="Palatino Linotype" w:hAnsi="Palatino Linotype"/>
          <w:kern w:val="1"/>
          <w:sz w:val="24"/>
          <w:szCs w:val="24"/>
          <w:lang w:eastAsia="hi-IN" w:bidi="hi-IN"/>
        </w:rPr>
        <w:t>27</w:t>
      </w:r>
      <w:r w:rsidR="00E03925">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w:t>
      </w:r>
      <w:r w:rsidR="00AA68FC">
        <w:rPr>
          <w:rFonts w:ascii="Palatino Linotype" w:hAnsi="Palatino Linotype"/>
          <w:kern w:val="1"/>
          <w:sz w:val="24"/>
          <w:szCs w:val="24"/>
          <w:lang w:eastAsia="hi-IN" w:bidi="hi-IN"/>
        </w:rPr>
        <w:t>NGM</w:t>
      </w:r>
      <w:r w:rsidR="00B71074">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rendelet</w:t>
      </w:r>
      <w:r w:rsidRPr="000E120B">
        <w:rPr>
          <w:rFonts w:ascii="Palatino Linotype" w:hAnsi="Palatino Linotype"/>
          <w:sz w:val="24"/>
          <w:szCs w:val="24"/>
        </w:rPr>
        <w:tab/>
      </w:r>
    </w:p>
    <w:p w:rsidR="00B61F0A" w:rsidRDefault="00B61F0A" w:rsidP="00071F1D">
      <w:pPr>
        <w:spacing w:after="0" w:line="240" w:lineRule="auto"/>
        <w:ind w:left="555"/>
        <w:jc w:val="both"/>
        <w:rPr>
          <w:rFonts w:ascii="Palatino Linotype" w:hAnsi="Palatino Linotype"/>
          <w:sz w:val="24"/>
          <w:szCs w:val="24"/>
        </w:rPr>
      </w:pPr>
      <w:proofErr w:type="gramStart"/>
      <w:r w:rsidRPr="000E120B">
        <w:rPr>
          <w:rFonts w:ascii="Palatino Linotype" w:hAnsi="Palatino Linotype"/>
          <w:sz w:val="24"/>
          <w:szCs w:val="24"/>
        </w:rPr>
        <w:t>alapján</w:t>
      </w:r>
      <w:proofErr w:type="gramEnd"/>
      <w:r w:rsidRPr="000E120B">
        <w:rPr>
          <w:rFonts w:ascii="Palatino Linotype" w:hAnsi="Palatino Linotype"/>
          <w:sz w:val="24"/>
          <w:szCs w:val="24"/>
        </w:rPr>
        <w:t xml:space="preserve">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071F1D" w:rsidRDefault="00071F1D" w:rsidP="00071F1D">
      <w:pPr>
        <w:spacing w:after="0" w:line="240" w:lineRule="auto"/>
        <w:ind w:left="555"/>
        <w:jc w:val="both"/>
        <w:rPr>
          <w:rFonts w:ascii="Palatino Linotype" w:hAnsi="Palatino Linotype"/>
          <w:sz w:val="24"/>
          <w:szCs w:val="24"/>
        </w:rPr>
      </w:pPr>
    </w:p>
    <w:p w:rsidR="00124D98" w:rsidRPr="000E120B" w:rsidRDefault="00124D98" w:rsidP="00071F1D">
      <w:pPr>
        <w:spacing w:after="0" w:line="240" w:lineRule="auto"/>
        <w:ind w:left="555"/>
        <w:jc w:val="both"/>
        <w:rPr>
          <w:rFonts w:ascii="Palatino Linotype" w:hAnsi="Palatino Linotype"/>
          <w:sz w:val="24"/>
          <w:szCs w:val="24"/>
        </w:rPr>
      </w:pPr>
    </w:p>
    <w:p w:rsidR="00B61F0A" w:rsidRPr="000E120B" w:rsidRDefault="00512C80" w:rsidP="00071F1D">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w:t>
      </w:r>
      <w:r w:rsidR="00B61F0A" w:rsidRPr="000E120B">
        <w:rPr>
          <w:rFonts w:ascii="Palatino Linotype" w:hAnsi="Palatino Linotype"/>
          <w:b/>
          <w:sz w:val="24"/>
          <w:szCs w:val="24"/>
        </w:rPr>
        <w:t>adatai</w:t>
      </w:r>
    </w:p>
    <w:p w:rsidR="00B61F0A" w:rsidRPr="000E120B" w:rsidRDefault="00B61F0A" w:rsidP="00071F1D">
      <w:pPr>
        <w:widowControl w:val="0"/>
        <w:suppressAutoHyphens/>
        <w:spacing w:after="0" w:line="240" w:lineRule="auto"/>
        <w:ind w:left="750"/>
        <w:jc w:val="both"/>
        <w:rPr>
          <w:rFonts w:ascii="Palatino Linotype" w:hAnsi="Palatino Linotype"/>
          <w:b/>
          <w:sz w:val="24"/>
          <w:szCs w:val="24"/>
        </w:rPr>
      </w:pP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0A5F9C">
        <w:rPr>
          <w:rFonts w:ascii="Palatino Linotype" w:hAnsi="Palatino Linotype"/>
          <w:iCs/>
          <w:sz w:val="24"/>
          <w:szCs w:val="24"/>
          <w:lang w:eastAsia="hu-HU"/>
        </w:rPr>
        <w:t>A szakképesítés azonosító száma: 54 811 01</w:t>
      </w: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0A5F9C">
        <w:rPr>
          <w:rFonts w:ascii="Palatino Linotype" w:hAnsi="Palatino Linotype"/>
          <w:iCs/>
          <w:sz w:val="24"/>
          <w:szCs w:val="24"/>
          <w:lang w:eastAsia="hu-HU"/>
        </w:rPr>
        <w:t>Szakképesítés megnevezése: Vendéglátásszervező-vendéglős</w:t>
      </w: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0A5F9C">
        <w:rPr>
          <w:rFonts w:ascii="Palatino Linotype" w:hAnsi="Palatino Linotype"/>
          <w:iCs/>
          <w:sz w:val="24"/>
          <w:szCs w:val="24"/>
          <w:lang w:eastAsia="hu-HU"/>
        </w:rPr>
        <w:t>Szakmacsoport: 18. Vendéglátás-turisztika</w:t>
      </w: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0A5F9C">
        <w:rPr>
          <w:rFonts w:ascii="Palatino Linotype" w:hAnsi="Palatino Linotype"/>
          <w:iCs/>
          <w:sz w:val="24"/>
          <w:szCs w:val="24"/>
          <w:lang w:eastAsia="hu-HU"/>
        </w:rPr>
        <w:t>Ágazati besorolás: XXVII. Vendéglátóipar</w:t>
      </w: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0A5F9C">
        <w:rPr>
          <w:rFonts w:ascii="Palatino Linotype" w:hAnsi="Palatino Linotype"/>
          <w:iCs/>
          <w:sz w:val="24"/>
          <w:szCs w:val="24"/>
          <w:lang w:eastAsia="hu-HU"/>
        </w:rPr>
        <w:t>Iskolai rendszerű szakképzésben a szakképzési évfolyamok száma: 2</w:t>
      </w:r>
      <w:r w:rsidR="00260F47">
        <w:rPr>
          <w:rFonts w:ascii="Palatino Linotype" w:hAnsi="Palatino Linotype"/>
          <w:iCs/>
          <w:sz w:val="24"/>
          <w:szCs w:val="24"/>
          <w:lang w:eastAsia="hu-HU"/>
        </w:rPr>
        <w:t xml:space="preserve"> év</w:t>
      </w: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0A5F9C">
        <w:rPr>
          <w:rFonts w:ascii="Palatino Linotype" w:hAnsi="Palatino Linotype"/>
          <w:iCs/>
          <w:sz w:val="24"/>
          <w:szCs w:val="24"/>
          <w:lang w:eastAsia="hu-HU"/>
        </w:rPr>
        <w:t>Iskolarendszeren kívüli szakképzésben az óraszám: 960-1440 óra</w:t>
      </w: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0A5F9C">
        <w:rPr>
          <w:rFonts w:ascii="Palatino Linotype" w:hAnsi="Palatino Linotype"/>
          <w:iCs/>
          <w:sz w:val="24"/>
          <w:szCs w:val="24"/>
          <w:lang w:eastAsia="hu-HU"/>
        </w:rPr>
        <w:t>Elméleti képzési idő aránya: 40%</w:t>
      </w:r>
    </w:p>
    <w:p w:rsidR="00966B38" w:rsidRPr="000A5F9C"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966B38" w:rsidRDefault="00966B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0A5F9C">
        <w:rPr>
          <w:rFonts w:ascii="Palatino Linotype" w:hAnsi="Palatino Linotype"/>
          <w:iCs/>
          <w:sz w:val="24"/>
          <w:szCs w:val="24"/>
          <w:lang w:eastAsia="hu-HU"/>
        </w:rPr>
        <w:t>Gyakorlati képzési idő aránya: 60%</w:t>
      </w:r>
    </w:p>
    <w:p w:rsidR="00F61D38" w:rsidRDefault="00F61D3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260F47" w:rsidRDefault="00F61D38" w:rsidP="00F61D38">
      <w:pPr>
        <w:spacing w:after="0" w:line="240" w:lineRule="auto"/>
        <w:ind w:left="204"/>
        <w:contextualSpacing/>
        <w:jc w:val="both"/>
        <w:rPr>
          <w:rFonts w:ascii="Palatino Linotype" w:hAnsi="Palatino Linotype"/>
          <w:sz w:val="24"/>
          <w:szCs w:val="24"/>
        </w:rPr>
      </w:pPr>
      <w:r w:rsidRPr="005E27BE">
        <w:rPr>
          <w:rFonts w:ascii="Palatino Linotype" w:hAnsi="Palatino Linotype"/>
          <w:sz w:val="24"/>
          <w:szCs w:val="24"/>
        </w:rPr>
        <w:t xml:space="preserve">Az iskolai rendszerű képzésben az összefüggő szakmai gyakorlat időtartama: </w:t>
      </w:r>
    </w:p>
    <w:p w:rsidR="00260F47" w:rsidRDefault="00F61D38" w:rsidP="00F61D38">
      <w:pPr>
        <w:spacing w:after="0" w:line="240" w:lineRule="auto"/>
        <w:ind w:left="204"/>
        <w:contextualSpacing/>
        <w:jc w:val="both"/>
        <w:rPr>
          <w:rFonts w:ascii="Palatino Linotype" w:hAnsi="Palatino Linotype"/>
          <w:sz w:val="24"/>
          <w:szCs w:val="24"/>
        </w:rPr>
      </w:pPr>
      <w:r w:rsidRPr="005E27BE">
        <w:rPr>
          <w:rFonts w:ascii="Palatino Linotype" w:hAnsi="Palatino Linotype"/>
          <w:sz w:val="24"/>
          <w:szCs w:val="24"/>
        </w:rPr>
        <w:t xml:space="preserve">5 évfolyamos képzés esetén a 9. évfolyamot követően 70 óra, a 10. évfolyamot követően 105 óra, a 11. évfolyamot követően 140 óra; </w:t>
      </w:r>
    </w:p>
    <w:p w:rsidR="00F61D38" w:rsidRPr="005E27BE" w:rsidRDefault="00F61D38" w:rsidP="00F61D38">
      <w:pPr>
        <w:spacing w:after="0" w:line="240" w:lineRule="auto"/>
        <w:ind w:left="204"/>
        <w:contextualSpacing/>
        <w:jc w:val="both"/>
        <w:rPr>
          <w:rFonts w:ascii="Palatino Linotype" w:hAnsi="Palatino Linotype"/>
          <w:sz w:val="24"/>
          <w:szCs w:val="24"/>
        </w:rPr>
      </w:pPr>
      <w:r w:rsidRPr="005E27BE">
        <w:rPr>
          <w:rFonts w:ascii="Palatino Linotype" w:hAnsi="Palatino Linotype"/>
          <w:sz w:val="24"/>
          <w:szCs w:val="24"/>
        </w:rPr>
        <w:t>2 évfolyamos képzés esetén az első szakképzési évfolyamot követően 160 óra. (80 óra termelési, 80 óra értékesítési területen)</w:t>
      </w:r>
    </w:p>
    <w:p w:rsidR="00071F1D" w:rsidRDefault="00071F1D"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124D98" w:rsidRPr="000A5F9C" w:rsidRDefault="00124D98" w:rsidP="00071F1D">
      <w:pPr>
        <w:autoSpaceDE w:val="0"/>
        <w:autoSpaceDN w:val="0"/>
        <w:adjustRightInd w:val="0"/>
        <w:spacing w:after="0" w:line="240" w:lineRule="auto"/>
        <w:ind w:left="234" w:firstLine="204"/>
        <w:jc w:val="both"/>
        <w:rPr>
          <w:rFonts w:ascii="Palatino Linotype" w:hAnsi="Palatino Linotype"/>
          <w:iCs/>
          <w:sz w:val="24"/>
          <w:szCs w:val="24"/>
          <w:lang w:eastAsia="hu-HU"/>
        </w:rPr>
      </w:pPr>
    </w:p>
    <w:p w:rsidR="00B61F0A" w:rsidRPr="000E120B" w:rsidRDefault="001F74EF" w:rsidP="00071F1D">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 xml:space="preserve">III. </w:t>
      </w:r>
      <w:proofErr w:type="gramStart"/>
      <w:r w:rsidR="00B61F0A" w:rsidRPr="000E120B">
        <w:rPr>
          <w:rFonts w:ascii="Palatino Linotype" w:hAnsi="Palatino Linotype"/>
          <w:b/>
          <w:sz w:val="24"/>
          <w:szCs w:val="24"/>
        </w:rPr>
        <w:t>A</w:t>
      </w:r>
      <w:proofErr w:type="gramEnd"/>
      <w:r w:rsidR="00B61F0A" w:rsidRPr="000E120B">
        <w:rPr>
          <w:rFonts w:ascii="Palatino Linotype" w:hAnsi="Palatino Linotype"/>
          <w:b/>
          <w:sz w:val="24"/>
          <w:szCs w:val="24"/>
        </w:rPr>
        <w:t xml:space="preserve"> szakképzésbe történő belépés feltételei</w:t>
      </w:r>
    </w:p>
    <w:p w:rsidR="00B61F0A" w:rsidRPr="000E120B" w:rsidRDefault="00B61F0A" w:rsidP="00071F1D">
      <w:pPr>
        <w:tabs>
          <w:tab w:val="left" w:pos="1260"/>
        </w:tabs>
        <w:spacing w:after="0" w:line="240" w:lineRule="auto"/>
        <w:ind w:left="42" w:hanging="12"/>
        <w:jc w:val="both"/>
        <w:rPr>
          <w:rFonts w:ascii="Palatino Linotype" w:hAnsi="Palatino Linotype"/>
          <w:b/>
          <w:sz w:val="24"/>
          <w:szCs w:val="24"/>
        </w:rPr>
      </w:pPr>
    </w:p>
    <w:p w:rsidR="000A5F9C" w:rsidRPr="000A5F9C" w:rsidRDefault="000A5F9C"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r w:rsidRPr="000A5F9C">
        <w:rPr>
          <w:rFonts w:ascii="Palatino Linotype" w:hAnsi="Palatino Linotype"/>
          <w:kern w:val="1"/>
          <w:sz w:val="24"/>
          <w:szCs w:val="24"/>
          <w:lang w:eastAsia="hi-IN" w:bidi="hi-IN"/>
        </w:rPr>
        <w:t xml:space="preserve">Iskolai előképzettség: </w:t>
      </w:r>
      <w:r w:rsidRPr="000A5F9C">
        <w:rPr>
          <w:rFonts w:ascii="Palatino Linotype" w:hAnsi="Palatino Linotype"/>
          <w:kern w:val="1"/>
          <w:sz w:val="24"/>
          <w:szCs w:val="24"/>
          <w:lang w:eastAsia="hi-IN" w:bidi="hi-IN"/>
        </w:rPr>
        <w:tab/>
        <w:t xml:space="preserve">érettségi </w:t>
      </w:r>
      <w:r w:rsidR="00F61D38">
        <w:rPr>
          <w:rFonts w:ascii="Palatino Linotype" w:hAnsi="Palatino Linotype"/>
          <w:kern w:val="1"/>
          <w:sz w:val="24"/>
          <w:szCs w:val="24"/>
          <w:lang w:eastAsia="hi-IN" w:bidi="hi-IN"/>
        </w:rPr>
        <w:t>végzettség</w:t>
      </w:r>
    </w:p>
    <w:p w:rsidR="000A5F9C" w:rsidRPr="000A5F9C" w:rsidRDefault="000A5F9C"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r w:rsidRPr="000A5F9C">
        <w:rPr>
          <w:rFonts w:ascii="Palatino Linotype" w:hAnsi="Palatino Linotype"/>
          <w:kern w:val="1"/>
          <w:sz w:val="24"/>
          <w:szCs w:val="24"/>
          <w:lang w:eastAsia="hi-IN" w:bidi="hi-IN"/>
        </w:rPr>
        <w:tab/>
      </w:r>
      <w:r w:rsidRPr="000A5F9C">
        <w:rPr>
          <w:rFonts w:ascii="Palatino Linotype" w:hAnsi="Palatino Linotype"/>
          <w:kern w:val="1"/>
          <w:sz w:val="24"/>
          <w:szCs w:val="24"/>
          <w:lang w:eastAsia="hi-IN" w:bidi="hi-IN"/>
        </w:rPr>
        <w:tab/>
      </w:r>
      <w:r w:rsidRPr="000A5F9C">
        <w:rPr>
          <w:rFonts w:ascii="Palatino Linotype" w:hAnsi="Palatino Linotype"/>
          <w:kern w:val="1"/>
          <w:sz w:val="24"/>
          <w:szCs w:val="24"/>
          <w:lang w:eastAsia="hi-IN" w:bidi="hi-IN"/>
        </w:rPr>
        <w:tab/>
      </w:r>
      <w:r w:rsidRPr="000A5F9C">
        <w:rPr>
          <w:rFonts w:ascii="Palatino Linotype" w:hAnsi="Palatino Linotype"/>
          <w:kern w:val="1"/>
          <w:sz w:val="24"/>
          <w:szCs w:val="24"/>
          <w:lang w:eastAsia="hi-IN" w:bidi="hi-IN"/>
        </w:rPr>
        <w:tab/>
      </w:r>
      <w:r w:rsidRPr="000A5F9C">
        <w:rPr>
          <w:rFonts w:ascii="Palatino Linotype" w:hAnsi="Palatino Linotype"/>
          <w:kern w:val="1"/>
          <w:sz w:val="24"/>
          <w:szCs w:val="24"/>
          <w:lang w:eastAsia="hi-IN" w:bidi="hi-IN"/>
        </w:rPr>
        <w:tab/>
      </w:r>
      <w:proofErr w:type="gramStart"/>
      <w:r w:rsidRPr="000A5F9C">
        <w:rPr>
          <w:rFonts w:ascii="Palatino Linotype" w:hAnsi="Palatino Linotype"/>
          <w:kern w:val="1"/>
          <w:sz w:val="24"/>
          <w:szCs w:val="24"/>
          <w:lang w:eastAsia="hi-IN" w:bidi="hi-IN"/>
        </w:rPr>
        <w:t>vagy</w:t>
      </w:r>
      <w:proofErr w:type="gramEnd"/>
    </w:p>
    <w:p w:rsidR="00B61F0A" w:rsidRPr="00CB63D9" w:rsidRDefault="000A5F9C" w:rsidP="00071F1D">
      <w:pPr>
        <w:autoSpaceDE w:val="0"/>
        <w:autoSpaceDN w:val="0"/>
        <w:adjustRightInd w:val="0"/>
        <w:spacing w:after="0" w:line="240" w:lineRule="auto"/>
        <w:ind w:left="2832"/>
        <w:jc w:val="both"/>
        <w:rPr>
          <w:rFonts w:ascii="Palatino Linotype" w:hAnsi="Palatino Linotype"/>
          <w:kern w:val="1"/>
          <w:sz w:val="24"/>
          <w:szCs w:val="24"/>
          <w:lang w:eastAsia="hi-IN" w:bidi="hi-IN"/>
        </w:rPr>
      </w:pPr>
      <w:r w:rsidRPr="000A5F9C">
        <w:rPr>
          <w:rFonts w:ascii="Palatino Linotype" w:hAnsi="Palatino Linotype"/>
          <w:kern w:val="1"/>
          <w:sz w:val="24"/>
          <w:szCs w:val="24"/>
          <w:lang w:eastAsia="hi-IN" w:bidi="hi-IN"/>
        </w:rPr>
        <w:t>A szakképesítés megszerzése céljából a felnőttoktatás keretében folyó képzésbe bekapcsolódhat, aki rendelkezik szakiskolában szerzett cuk</w:t>
      </w:r>
      <w:r w:rsidR="007A6024">
        <w:rPr>
          <w:rFonts w:ascii="Palatino Linotype" w:hAnsi="Palatino Linotype"/>
          <w:kern w:val="1"/>
          <w:sz w:val="24"/>
          <w:szCs w:val="24"/>
          <w:lang w:eastAsia="hi-IN" w:bidi="hi-IN"/>
        </w:rPr>
        <w:t xml:space="preserve">rász vagy szakács, vagy pincér </w:t>
      </w:r>
      <w:r w:rsidRPr="000A5F9C">
        <w:rPr>
          <w:rFonts w:ascii="Palatino Linotype" w:hAnsi="Palatino Linotype"/>
          <w:kern w:val="1"/>
          <w:sz w:val="24"/>
          <w:szCs w:val="24"/>
          <w:lang w:eastAsia="hi-IN" w:bidi="hi-IN"/>
        </w:rPr>
        <w:t>szakiskolai végzettséggel, a szakiskolában szerzett szakképesítéssel betölthető munkakörben szerzett legalább öt éves gyakorlattal és az adott szakképesítésben tett mestervizsgával.</w:t>
      </w:r>
    </w:p>
    <w:p w:rsidR="000A5F9C" w:rsidRPr="000A5F9C" w:rsidRDefault="000A5F9C"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r w:rsidRPr="000A5F9C">
        <w:rPr>
          <w:rFonts w:ascii="Palatino Linotype" w:hAnsi="Palatino Linotype"/>
          <w:kern w:val="1"/>
          <w:sz w:val="24"/>
          <w:szCs w:val="24"/>
          <w:lang w:eastAsia="hi-IN" w:bidi="hi-IN"/>
        </w:rPr>
        <w:t>Bemeneti kompetenciák: -</w:t>
      </w:r>
    </w:p>
    <w:p w:rsidR="000A5F9C" w:rsidRPr="000A5F9C" w:rsidRDefault="000A5F9C"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r w:rsidRPr="000A5F9C">
        <w:rPr>
          <w:rFonts w:ascii="Palatino Linotype" w:hAnsi="Palatino Linotype"/>
          <w:kern w:val="1"/>
          <w:sz w:val="24"/>
          <w:szCs w:val="24"/>
          <w:lang w:eastAsia="hi-IN" w:bidi="hi-IN"/>
        </w:rPr>
        <w:t>Szakmai előképzettség: -</w:t>
      </w:r>
    </w:p>
    <w:p w:rsidR="000A5F9C" w:rsidRPr="000A5F9C" w:rsidRDefault="000A5F9C"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r w:rsidRPr="000A5F9C">
        <w:rPr>
          <w:rFonts w:ascii="Palatino Linotype" w:hAnsi="Palatino Linotype"/>
          <w:kern w:val="1"/>
          <w:sz w:val="24"/>
          <w:szCs w:val="24"/>
          <w:lang w:eastAsia="hi-IN" w:bidi="hi-IN"/>
        </w:rPr>
        <w:t>Előírt gyakorlat: -</w:t>
      </w:r>
    </w:p>
    <w:p w:rsidR="000A5F9C" w:rsidRPr="000A5F9C" w:rsidRDefault="000A5F9C"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r w:rsidRPr="000A5F9C">
        <w:rPr>
          <w:rFonts w:ascii="Palatino Linotype" w:hAnsi="Palatino Linotype"/>
          <w:kern w:val="1"/>
          <w:sz w:val="24"/>
          <w:szCs w:val="24"/>
          <w:lang w:eastAsia="hi-IN" w:bidi="hi-IN"/>
        </w:rPr>
        <w:t xml:space="preserve">Egészségügyi alkalmassági követelmények: </w:t>
      </w:r>
      <w:r w:rsidR="00F61D38">
        <w:rPr>
          <w:rFonts w:ascii="Palatino Linotype" w:hAnsi="Palatino Linotype"/>
          <w:kern w:val="1"/>
          <w:sz w:val="24"/>
          <w:szCs w:val="24"/>
          <w:lang w:eastAsia="hi-IN" w:bidi="hi-IN"/>
        </w:rPr>
        <w:t>szükségesek</w:t>
      </w:r>
    </w:p>
    <w:p w:rsidR="000A5F9C" w:rsidRDefault="000A5F9C"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r w:rsidRPr="000A5F9C">
        <w:rPr>
          <w:rFonts w:ascii="Palatino Linotype" w:hAnsi="Palatino Linotype"/>
          <w:kern w:val="1"/>
          <w:sz w:val="24"/>
          <w:szCs w:val="24"/>
          <w:lang w:eastAsia="hi-IN" w:bidi="hi-IN"/>
        </w:rPr>
        <w:t>Pályaalkalmassági követelmények: -</w:t>
      </w:r>
    </w:p>
    <w:p w:rsidR="00071F1D" w:rsidRDefault="00071F1D"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p>
    <w:p w:rsidR="00124D98" w:rsidRPr="000A5F9C" w:rsidRDefault="00124D98" w:rsidP="00071F1D">
      <w:pPr>
        <w:autoSpaceDE w:val="0"/>
        <w:autoSpaceDN w:val="0"/>
        <w:adjustRightInd w:val="0"/>
        <w:spacing w:after="0" w:line="240" w:lineRule="auto"/>
        <w:ind w:left="234" w:firstLine="204"/>
        <w:jc w:val="both"/>
        <w:rPr>
          <w:rFonts w:ascii="Palatino Linotype" w:hAnsi="Palatino Linotype"/>
          <w:kern w:val="1"/>
          <w:sz w:val="24"/>
          <w:szCs w:val="24"/>
          <w:lang w:eastAsia="hi-IN" w:bidi="hi-IN"/>
        </w:rPr>
      </w:pPr>
    </w:p>
    <w:p w:rsidR="00B61F0A" w:rsidRPr="000E120B" w:rsidRDefault="00B61F0A" w:rsidP="00071F1D">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B61F0A" w:rsidRPr="000E120B" w:rsidRDefault="00B61F0A" w:rsidP="00071F1D">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B61F0A" w:rsidRPr="000E120B" w:rsidRDefault="00B61F0A" w:rsidP="00071F1D">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0E120B" w:rsidRDefault="00B61F0A" w:rsidP="00071F1D">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B61F0A" w:rsidRPr="000E120B" w:rsidRDefault="00B61F0A" w:rsidP="00071F1D">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0E120B" w:rsidRDefault="00B61F0A" w:rsidP="00071F1D">
            <w:pPr>
              <w:spacing w:after="0" w:line="240" w:lineRule="auto"/>
              <w:jc w:val="center"/>
              <w:rPr>
                <w:rFonts w:ascii="Palatino Linotype" w:hAnsi="Palatino Linotype"/>
                <w:b/>
                <w:sz w:val="24"/>
                <w:szCs w:val="24"/>
              </w:rPr>
            </w:pPr>
            <w:r w:rsidRPr="000E120B">
              <w:rPr>
                <w:rFonts w:ascii="Palatino Linotype" w:hAnsi="Palatino Linotype"/>
                <w:b/>
                <w:sz w:val="24"/>
                <w:szCs w:val="24"/>
              </w:rPr>
              <w:lastRenderedPageBreak/>
              <w:t>Tantárgy</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B61F0A" w:rsidP="00071F1D">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0E120B" w:rsidRDefault="00F94D9D" w:rsidP="00071F1D">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F94D9D" w:rsidP="00071F1D">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071F1D" w:rsidRDefault="00071F1D" w:rsidP="00071F1D">
      <w:pPr>
        <w:spacing w:after="0" w:line="240" w:lineRule="auto"/>
        <w:ind w:left="555"/>
        <w:jc w:val="both"/>
        <w:rPr>
          <w:rFonts w:ascii="Palatino Linotype" w:hAnsi="Palatino Linotype"/>
          <w:b/>
          <w:sz w:val="24"/>
          <w:szCs w:val="24"/>
        </w:rPr>
      </w:pPr>
    </w:p>
    <w:p w:rsidR="00124D98" w:rsidRPr="000E120B" w:rsidRDefault="00124D98" w:rsidP="00071F1D">
      <w:pPr>
        <w:spacing w:after="0" w:line="240" w:lineRule="auto"/>
        <w:ind w:left="555"/>
        <w:jc w:val="both"/>
        <w:rPr>
          <w:rFonts w:ascii="Palatino Linotype" w:hAnsi="Palatino Linotype"/>
          <w:b/>
          <w:sz w:val="24"/>
          <w:szCs w:val="24"/>
        </w:rPr>
      </w:pPr>
    </w:p>
    <w:p w:rsidR="00B61F0A" w:rsidRPr="000A5F9C" w:rsidRDefault="00B61F0A" w:rsidP="00071F1D">
      <w:pPr>
        <w:spacing w:after="0" w:line="240" w:lineRule="auto"/>
        <w:ind w:left="555"/>
        <w:jc w:val="both"/>
        <w:rPr>
          <w:rFonts w:ascii="Palatino Linotype" w:eastAsia="Calibri" w:hAnsi="Palatino Linotype"/>
          <w:b/>
          <w:sz w:val="24"/>
          <w:szCs w:val="24"/>
        </w:rPr>
      </w:pPr>
      <w:r w:rsidRPr="000A5F9C">
        <w:rPr>
          <w:rFonts w:ascii="Palatino Linotype" w:eastAsia="Calibri" w:hAnsi="Palatino Linotype"/>
          <w:b/>
          <w:sz w:val="24"/>
          <w:szCs w:val="24"/>
        </w:rPr>
        <w:t>Tárgyi feltételek</w:t>
      </w:r>
    </w:p>
    <w:p w:rsidR="004E7115" w:rsidRDefault="0021193D" w:rsidP="00071F1D">
      <w:pPr>
        <w:spacing w:after="0" w:line="240" w:lineRule="auto"/>
        <w:ind w:left="555"/>
        <w:jc w:val="both"/>
        <w:rPr>
          <w:rFonts w:ascii="Palatino Linotype" w:eastAsia="Calibri" w:hAnsi="Palatino Linotype"/>
          <w:sz w:val="24"/>
          <w:szCs w:val="24"/>
        </w:rPr>
      </w:pPr>
      <w:r w:rsidRPr="000A5F9C">
        <w:rPr>
          <w:rFonts w:ascii="Palatino Linotype" w:eastAsia="Calibri" w:hAnsi="Palatino Linotype"/>
          <w:sz w:val="24"/>
          <w:szCs w:val="24"/>
        </w:rPr>
        <w:t>A szakmai képzés lebonyolításához szükséges eszközök és felszerelések felsorolását a szakképesítés szakmai és vizsgakövetelménye (</w:t>
      </w:r>
      <w:proofErr w:type="spellStart"/>
      <w:r w:rsidRPr="000A5F9C">
        <w:rPr>
          <w:rFonts w:ascii="Palatino Linotype" w:eastAsia="Calibri" w:hAnsi="Palatino Linotype"/>
          <w:sz w:val="24"/>
          <w:szCs w:val="24"/>
        </w:rPr>
        <w:t>szvk</w:t>
      </w:r>
      <w:proofErr w:type="spellEnd"/>
      <w:r w:rsidRPr="000A5F9C">
        <w:rPr>
          <w:rFonts w:ascii="Palatino Linotype" w:eastAsia="Calibri" w:hAnsi="Palatino Linotype"/>
          <w:sz w:val="24"/>
          <w:szCs w:val="24"/>
        </w:rPr>
        <w:t xml:space="preserve">) tartalmazza, melynek további részletei az alábbiak: </w:t>
      </w:r>
    </w:p>
    <w:p w:rsidR="00B61F0A" w:rsidRPr="000A5F9C" w:rsidRDefault="004E7115" w:rsidP="00071F1D">
      <w:pPr>
        <w:spacing w:after="0" w:line="240" w:lineRule="auto"/>
        <w:ind w:left="555"/>
        <w:jc w:val="both"/>
        <w:rPr>
          <w:rFonts w:ascii="Palatino Linotype" w:eastAsia="Calibri" w:hAnsi="Palatino Linotype"/>
          <w:sz w:val="24"/>
          <w:szCs w:val="24"/>
        </w:rPr>
      </w:pPr>
      <w:proofErr w:type="gramStart"/>
      <w:r>
        <w:rPr>
          <w:rFonts w:ascii="Palatino Linotype" w:eastAsia="Calibri" w:hAnsi="Palatino Linotype"/>
          <w:sz w:val="24"/>
          <w:szCs w:val="24"/>
        </w:rPr>
        <w:t>a</w:t>
      </w:r>
      <w:proofErr w:type="gramEnd"/>
      <w:r>
        <w:rPr>
          <w:rFonts w:ascii="Palatino Linotype" w:eastAsia="Calibri" w:hAnsi="Palatino Linotype"/>
          <w:sz w:val="24"/>
          <w:szCs w:val="24"/>
        </w:rPr>
        <w:t xml:space="preserve"> 6.4. (burgonyakoptató), a 6.33 (billenős serpenyők) megléte csak ajánlott, nem kötelező. A 6.29 (pénztárgép) kiváltható bármely értékesítő programmal.</w:t>
      </w:r>
    </w:p>
    <w:p w:rsidR="00EB7D10" w:rsidRDefault="004C6688" w:rsidP="00071F1D">
      <w:p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p>
    <w:p w:rsidR="004C6688" w:rsidRPr="00014447" w:rsidRDefault="004C6688" w:rsidP="00071F1D">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EB7D10" w:rsidRPr="00EC1E75" w:rsidRDefault="000A5F9C" w:rsidP="00071F1D">
      <w:pPr>
        <w:spacing w:after="0" w:line="240" w:lineRule="auto"/>
        <w:ind w:firstLine="555"/>
        <w:jc w:val="both"/>
        <w:rPr>
          <w:rFonts w:ascii="Palatino Linotype" w:hAnsi="Palatino Linotype"/>
          <w:i/>
          <w:sz w:val="24"/>
          <w:szCs w:val="24"/>
        </w:rPr>
      </w:pPr>
      <w:proofErr w:type="gramStart"/>
      <w:r w:rsidRPr="00EC1E75">
        <w:rPr>
          <w:rFonts w:ascii="Palatino Linotype" w:hAnsi="Palatino Linotype"/>
          <w:i/>
          <w:sz w:val="24"/>
          <w:szCs w:val="24"/>
        </w:rPr>
        <w:t>nincs</w:t>
      </w:r>
      <w:proofErr w:type="gramEnd"/>
    </w:p>
    <w:p w:rsidR="00B61F0A" w:rsidRPr="00124D98" w:rsidRDefault="00B61F0A" w:rsidP="00071F1D">
      <w:pPr>
        <w:spacing w:after="0" w:line="240" w:lineRule="auto"/>
        <w:jc w:val="both"/>
        <w:rPr>
          <w:rFonts w:ascii="Palatino Linotype" w:hAnsi="Palatino Linotype"/>
          <w:b/>
          <w:i/>
          <w:sz w:val="24"/>
          <w:szCs w:val="24"/>
        </w:rPr>
      </w:pPr>
    </w:p>
    <w:p w:rsidR="00124D98" w:rsidRPr="00124D98" w:rsidRDefault="00124D98" w:rsidP="00071F1D">
      <w:pPr>
        <w:spacing w:after="0" w:line="240" w:lineRule="auto"/>
        <w:jc w:val="both"/>
        <w:rPr>
          <w:rFonts w:ascii="Palatino Linotype" w:hAnsi="Palatino Linotype"/>
          <w:b/>
          <w:i/>
          <w:sz w:val="24"/>
          <w:szCs w:val="24"/>
        </w:rPr>
      </w:pPr>
    </w:p>
    <w:p w:rsidR="00B61F0A" w:rsidRPr="000E120B" w:rsidRDefault="00B61F0A" w:rsidP="00071F1D">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750A72" w:rsidRDefault="00B61F0A" w:rsidP="00071F1D">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260F47">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260F47">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071F1D" w:rsidRPr="000E120B" w:rsidRDefault="00071F1D" w:rsidP="00071F1D">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 xml:space="preserve">Szakközépiskolai képzés esetén a heti és éves szakmai óraszámok: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rsidTr="006039B3">
        <w:trPr>
          <w:jc w:val="center"/>
        </w:trPr>
        <w:tc>
          <w:tcPr>
            <w:tcW w:w="2000" w:type="dxa"/>
            <w:shd w:val="clear" w:color="auto" w:fill="auto"/>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rsidTr="006039B3">
        <w:trPr>
          <w:jc w:val="center"/>
        </w:trPr>
        <w:tc>
          <w:tcPr>
            <w:tcW w:w="200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rsidTr="006039B3">
        <w:trPr>
          <w:jc w:val="center"/>
        </w:trPr>
        <w:tc>
          <w:tcPr>
            <w:tcW w:w="200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Del="00F96649"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rsidTr="006039B3">
        <w:trPr>
          <w:jc w:val="center"/>
        </w:trPr>
        <w:tc>
          <w:tcPr>
            <w:tcW w:w="200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rsidTr="006039B3">
        <w:trPr>
          <w:jc w:val="center"/>
        </w:trPr>
        <w:tc>
          <w:tcPr>
            <w:tcW w:w="200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Del="00F96649"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rsidTr="006039B3">
        <w:trPr>
          <w:jc w:val="center"/>
        </w:trPr>
        <w:tc>
          <w:tcPr>
            <w:tcW w:w="200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rsidTr="006039B3">
        <w:trPr>
          <w:jc w:val="center"/>
        </w:trPr>
        <w:tc>
          <w:tcPr>
            <w:tcW w:w="200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rsidTr="006039B3">
        <w:trPr>
          <w:jc w:val="center"/>
        </w:trPr>
        <w:tc>
          <w:tcPr>
            <w:tcW w:w="200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rsidTr="006039B3">
        <w:trPr>
          <w:jc w:val="center"/>
        </w:trPr>
        <w:tc>
          <w:tcPr>
            <w:tcW w:w="200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rsidTr="006039B3">
        <w:trPr>
          <w:jc w:val="center"/>
        </w:trPr>
        <w:tc>
          <w:tcPr>
            <w:tcW w:w="3393" w:type="dxa"/>
            <w:gridSpan w:val="2"/>
            <w:shd w:val="clear" w:color="auto" w:fill="auto"/>
          </w:tcPr>
          <w:p w:rsidR="006039B3" w:rsidRPr="00014447" w:rsidRDefault="006039B3" w:rsidP="00071F1D">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6039B3" w:rsidRDefault="006039B3" w:rsidP="00071F1D">
      <w:pPr>
        <w:spacing w:after="0" w:line="240" w:lineRule="auto"/>
        <w:rPr>
          <w:rFonts w:eastAsia="Calibri"/>
        </w:rPr>
      </w:pPr>
    </w:p>
    <w:p w:rsidR="00260F47" w:rsidRDefault="00260F47">
      <w:pPr>
        <w:spacing w:after="0" w:line="240" w:lineRule="auto"/>
        <w:rPr>
          <w:rFonts w:eastAsia="Calibri"/>
        </w:rPr>
      </w:pPr>
      <w:r>
        <w:rPr>
          <w:rFonts w:eastAsia="Calibri"/>
        </w:rPr>
        <w:br w:type="page"/>
      </w:r>
    </w:p>
    <w:p w:rsidR="00124D98" w:rsidRDefault="00124D98" w:rsidP="00071F1D">
      <w:pPr>
        <w:spacing w:after="0" w:line="240" w:lineRule="auto"/>
        <w:rPr>
          <w:rFonts w:eastAsia="Calibri"/>
        </w:rPr>
      </w:pPr>
    </w:p>
    <w:p w:rsidR="00124D98" w:rsidRPr="00FF7AB4" w:rsidRDefault="00124D98" w:rsidP="00071F1D">
      <w:pPr>
        <w:spacing w:after="0" w:line="240" w:lineRule="auto"/>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rsidTr="00014447">
        <w:trPr>
          <w:jc w:val="center"/>
        </w:trPr>
        <w:tc>
          <w:tcPr>
            <w:tcW w:w="2140" w:type="dxa"/>
            <w:shd w:val="clear" w:color="auto" w:fill="auto"/>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071F1D">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rsidTr="00014447">
        <w:trPr>
          <w:jc w:val="center"/>
        </w:trPr>
        <w:tc>
          <w:tcPr>
            <w:tcW w:w="2140"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rsidTr="00014447">
        <w:trPr>
          <w:jc w:val="center"/>
        </w:trPr>
        <w:tc>
          <w:tcPr>
            <w:tcW w:w="2140"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071F1D">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rsidTr="00014447">
        <w:trPr>
          <w:jc w:val="center"/>
        </w:trPr>
        <w:tc>
          <w:tcPr>
            <w:tcW w:w="2140"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rsidTr="00014447">
        <w:trPr>
          <w:jc w:val="center"/>
        </w:trPr>
        <w:tc>
          <w:tcPr>
            <w:tcW w:w="3982" w:type="dxa"/>
            <w:gridSpan w:val="2"/>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071F1D">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071F1D">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F7AB4" w:rsidRDefault="00B61F0A" w:rsidP="00071F1D">
      <w:pPr>
        <w:widowControl w:val="0"/>
        <w:suppressAutoHyphens/>
        <w:spacing w:after="0" w:line="240" w:lineRule="auto"/>
        <w:ind w:left="750"/>
        <w:jc w:val="both"/>
        <w:rPr>
          <w:rFonts w:ascii="Palatino Linotype" w:hAnsi="Palatino Linotype"/>
          <w:sz w:val="24"/>
          <w:szCs w:val="24"/>
        </w:r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B87D30" w:rsidRDefault="00B61F0A" w:rsidP="00071F1D">
      <w:pPr>
        <w:spacing w:after="0" w:line="240" w:lineRule="auto"/>
        <w:jc w:val="both"/>
        <w:rPr>
          <w:rFonts w:ascii="Palatino Linotype" w:hAnsi="Palatino Linotype"/>
          <w:sz w:val="24"/>
          <w:szCs w:val="24"/>
        </w:rPr>
        <w:sectPr w:rsidR="00B61F0A" w:rsidRPr="00B87D30" w:rsidSect="00343F90">
          <w:headerReference w:type="default" r:id="rId9"/>
          <w:footerReference w:type="default" r:id="rId10"/>
          <w:pgSz w:w="11906" w:h="16838"/>
          <w:pgMar w:top="1418" w:right="1418" w:bottom="1418" w:left="1276" w:header="709" w:footer="709" w:gutter="0"/>
          <w:cols w:space="708"/>
          <w:docGrid w:linePitch="360"/>
        </w:sectPr>
      </w:pPr>
    </w:p>
    <w:p w:rsidR="00B61F0A" w:rsidRPr="000E120B" w:rsidRDefault="00B61F0A" w:rsidP="00071F1D">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B61F0A" w:rsidRDefault="00B61F0A" w:rsidP="00071F1D">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5041" w:type="pct"/>
        <w:tblInd w:w="-55" w:type="dxa"/>
        <w:tblLayout w:type="fixed"/>
        <w:tblCellMar>
          <w:left w:w="70" w:type="dxa"/>
          <w:right w:w="70" w:type="dxa"/>
        </w:tblCellMar>
        <w:tblLook w:val="04A0" w:firstRow="1" w:lastRow="0" w:firstColumn="1" w:lastColumn="0" w:noHBand="0" w:noVBand="1"/>
      </w:tblPr>
      <w:tblGrid>
        <w:gridCol w:w="2009"/>
        <w:gridCol w:w="2021"/>
        <w:gridCol w:w="610"/>
        <w:gridCol w:w="599"/>
        <w:gridCol w:w="550"/>
        <w:gridCol w:w="710"/>
        <w:gridCol w:w="636"/>
        <w:gridCol w:w="659"/>
        <w:gridCol w:w="607"/>
        <w:gridCol w:w="20"/>
        <w:gridCol w:w="662"/>
        <w:gridCol w:w="713"/>
        <w:gridCol w:w="508"/>
        <w:gridCol w:w="11"/>
        <w:gridCol w:w="627"/>
        <w:gridCol w:w="9"/>
        <w:gridCol w:w="625"/>
        <w:gridCol w:w="9"/>
        <w:gridCol w:w="647"/>
        <w:gridCol w:w="625"/>
        <w:gridCol w:w="9"/>
        <w:gridCol w:w="710"/>
        <w:gridCol w:w="682"/>
      </w:tblGrid>
      <w:tr w:rsidR="00EC1E75" w:rsidRPr="00D8365F" w:rsidTr="00343F90">
        <w:trPr>
          <w:trHeight w:val="510"/>
        </w:trPr>
        <w:tc>
          <w:tcPr>
            <w:tcW w:w="705" w:type="pct"/>
            <w:vMerge w:val="restart"/>
            <w:tcBorders>
              <w:top w:val="single" w:sz="8" w:space="0" w:color="auto"/>
              <w:left w:val="single" w:sz="8" w:space="0" w:color="auto"/>
              <w:bottom w:val="nil"/>
              <w:right w:val="single" w:sz="8" w:space="0" w:color="auto"/>
            </w:tcBorders>
            <w:shd w:val="clear" w:color="auto" w:fill="auto"/>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Szakmai követelménymodulok</w:t>
            </w:r>
          </w:p>
        </w:tc>
        <w:tc>
          <w:tcPr>
            <w:tcW w:w="708" w:type="pct"/>
            <w:vMerge w:val="restart"/>
            <w:tcBorders>
              <w:top w:val="single" w:sz="8" w:space="0" w:color="auto"/>
              <w:left w:val="single" w:sz="8" w:space="0" w:color="auto"/>
              <w:bottom w:val="nil"/>
              <w:right w:val="single" w:sz="8" w:space="0" w:color="auto"/>
            </w:tcBorders>
            <w:shd w:val="clear" w:color="auto" w:fill="auto"/>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Tantárgyak</w:t>
            </w:r>
          </w:p>
        </w:tc>
        <w:tc>
          <w:tcPr>
            <w:tcW w:w="2427" w:type="pct"/>
            <w:gridSpan w:val="14"/>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Ágazati szakképzés a közismereti oktatással párhuzamosan</w:t>
            </w:r>
          </w:p>
        </w:tc>
        <w:tc>
          <w:tcPr>
            <w:tcW w:w="670" w:type="pct"/>
            <w:gridSpan w:val="5"/>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 xml:space="preserve">Ágazati szakképzés </w:t>
            </w:r>
            <w:r w:rsidRPr="00D8365F">
              <w:rPr>
                <w:rFonts w:ascii="Times New Roman" w:hAnsi="Times New Roman"/>
                <w:b/>
                <w:bCs/>
                <w:color w:val="000000"/>
                <w:sz w:val="18"/>
                <w:szCs w:val="18"/>
                <w:lang w:eastAsia="hu-HU"/>
              </w:rPr>
              <w:t>közismeret nélkül</w:t>
            </w:r>
          </w:p>
        </w:tc>
        <w:tc>
          <w:tcPr>
            <w:tcW w:w="489" w:type="pct"/>
            <w:gridSpan w:val="2"/>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Szakképesítés-specifikus utolsó évf.</w:t>
            </w:r>
          </w:p>
        </w:tc>
      </w:tr>
      <w:tr w:rsidR="00EC1E75" w:rsidRPr="00D8365F" w:rsidTr="00343F90">
        <w:trPr>
          <w:trHeight w:val="315"/>
        </w:trPr>
        <w:tc>
          <w:tcPr>
            <w:tcW w:w="705" w:type="pct"/>
            <w:vMerge/>
            <w:tcBorders>
              <w:top w:val="single" w:sz="8" w:space="0" w:color="auto"/>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708" w:type="pct"/>
            <w:vMerge/>
            <w:tcBorders>
              <w:top w:val="single" w:sz="8" w:space="0" w:color="auto"/>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617" w:type="pct"/>
            <w:gridSpan w:val="3"/>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9.</w:t>
            </w:r>
          </w:p>
        </w:tc>
        <w:tc>
          <w:tcPr>
            <w:tcW w:w="703" w:type="pct"/>
            <w:gridSpan w:val="3"/>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10.</w:t>
            </w:r>
          </w:p>
        </w:tc>
        <w:tc>
          <w:tcPr>
            <w:tcW w:w="702" w:type="pct"/>
            <w:gridSpan w:val="4"/>
            <w:tcBorders>
              <w:top w:val="single" w:sz="8" w:space="0" w:color="auto"/>
              <w:left w:val="nil"/>
              <w:bottom w:val="nil"/>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11.</w:t>
            </w:r>
          </w:p>
        </w:tc>
        <w:tc>
          <w:tcPr>
            <w:tcW w:w="405" w:type="pct"/>
            <w:gridSpan w:val="4"/>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12.</w:t>
            </w:r>
          </w:p>
        </w:tc>
        <w:tc>
          <w:tcPr>
            <w:tcW w:w="670" w:type="pct"/>
            <w:gridSpan w:val="5"/>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EC1E75" w:rsidP="00343F90">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1/</w:t>
            </w:r>
            <w:r w:rsidR="00D8365F" w:rsidRPr="00D8365F">
              <w:rPr>
                <w:rFonts w:ascii="Times New Roman" w:hAnsi="Times New Roman"/>
                <w:b/>
                <w:bCs/>
                <w:color w:val="000000"/>
                <w:sz w:val="20"/>
                <w:szCs w:val="20"/>
                <w:lang w:eastAsia="hu-HU"/>
              </w:rPr>
              <w:t>13.</w:t>
            </w:r>
          </w:p>
        </w:tc>
        <w:tc>
          <w:tcPr>
            <w:tcW w:w="489" w:type="pct"/>
            <w:gridSpan w:val="2"/>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5/13 és 2/14.</w:t>
            </w:r>
          </w:p>
        </w:tc>
      </w:tr>
      <w:tr w:rsidR="00EC1E75" w:rsidRPr="00D8365F" w:rsidTr="00343F90">
        <w:trPr>
          <w:trHeight w:val="315"/>
        </w:trPr>
        <w:tc>
          <w:tcPr>
            <w:tcW w:w="705" w:type="pct"/>
            <w:vMerge/>
            <w:tcBorders>
              <w:top w:val="single" w:sz="8" w:space="0" w:color="auto"/>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708" w:type="pct"/>
            <w:vMerge/>
            <w:tcBorders>
              <w:top w:val="single" w:sz="8" w:space="0" w:color="auto"/>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424" w:type="pct"/>
            <w:gridSpan w:val="2"/>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heti óraszám</w:t>
            </w:r>
          </w:p>
        </w:tc>
        <w:tc>
          <w:tcPr>
            <w:tcW w:w="193" w:type="pct"/>
            <w:vMerge w:val="restart"/>
            <w:tcBorders>
              <w:top w:val="nil"/>
              <w:left w:val="single" w:sz="8" w:space="0" w:color="auto"/>
              <w:bottom w:val="nil"/>
              <w:right w:val="single" w:sz="8" w:space="0" w:color="auto"/>
            </w:tcBorders>
            <w:shd w:val="clear" w:color="000000" w:fill="80808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ögy</w:t>
            </w:r>
            <w:proofErr w:type="spellEnd"/>
          </w:p>
        </w:tc>
        <w:tc>
          <w:tcPr>
            <w:tcW w:w="472" w:type="pct"/>
            <w:gridSpan w:val="2"/>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heti óraszám</w:t>
            </w:r>
          </w:p>
        </w:tc>
        <w:tc>
          <w:tcPr>
            <w:tcW w:w="231" w:type="pct"/>
            <w:vMerge w:val="restart"/>
            <w:tcBorders>
              <w:top w:val="nil"/>
              <w:left w:val="single" w:sz="8" w:space="0" w:color="auto"/>
              <w:bottom w:val="nil"/>
              <w:right w:val="single" w:sz="8" w:space="0" w:color="auto"/>
            </w:tcBorders>
            <w:shd w:val="clear" w:color="000000" w:fill="80808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ögy</w:t>
            </w:r>
            <w:proofErr w:type="spellEnd"/>
          </w:p>
        </w:tc>
        <w:tc>
          <w:tcPr>
            <w:tcW w:w="452" w:type="pct"/>
            <w:gridSpan w:val="3"/>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heti óraszám</w:t>
            </w:r>
          </w:p>
        </w:tc>
        <w:tc>
          <w:tcPr>
            <w:tcW w:w="250" w:type="pct"/>
            <w:vMerge w:val="restart"/>
            <w:tcBorders>
              <w:top w:val="nil"/>
              <w:left w:val="single" w:sz="8" w:space="0" w:color="auto"/>
              <w:bottom w:val="nil"/>
              <w:right w:val="single" w:sz="8" w:space="0" w:color="auto"/>
            </w:tcBorders>
            <w:shd w:val="clear" w:color="000000" w:fill="80808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ögy</w:t>
            </w:r>
            <w:proofErr w:type="spellEnd"/>
          </w:p>
        </w:tc>
        <w:tc>
          <w:tcPr>
            <w:tcW w:w="405" w:type="pct"/>
            <w:gridSpan w:val="4"/>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heti óraszám</w:t>
            </w:r>
          </w:p>
        </w:tc>
        <w:tc>
          <w:tcPr>
            <w:tcW w:w="449" w:type="pct"/>
            <w:gridSpan w:val="3"/>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heti óraszám</w:t>
            </w:r>
          </w:p>
        </w:tc>
        <w:tc>
          <w:tcPr>
            <w:tcW w:w="222" w:type="pct"/>
            <w:gridSpan w:val="2"/>
            <w:vMerge w:val="restart"/>
            <w:tcBorders>
              <w:top w:val="nil"/>
              <w:left w:val="single" w:sz="8" w:space="0" w:color="auto"/>
              <w:bottom w:val="nil"/>
              <w:right w:val="single" w:sz="8" w:space="0" w:color="auto"/>
            </w:tcBorders>
            <w:shd w:val="clear" w:color="000000" w:fill="80808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ögy</w:t>
            </w:r>
            <w:proofErr w:type="spellEnd"/>
          </w:p>
        </w:tc>
        <w:tc>
          <w:tcPr>
            <w:tcW w:w="489" w:type="pct"/>
            <w:gridSpan w:val="2"/>
            <w:tcBorders>
              <w:top w:val="single" w:sz="8" w:space="0" w:color="auto"/>
              <w:left w:val="nil"/>
              <w:bottom w:val="single" w:sz="8" w:space="0" w:color="auto"/>
              <w:right w:val="single" w:sz="8" w:space="0" w:color="000000"/>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heti óraszám</w:t>
            </w:r>
          </w:p>
        </w:tc>
      </w:tr>
      <w:tr w:rsidR="00EC1E75" w:rsidRPr="00D8365F" w:rsidTr="00343F90">
        <w:trPr>
          <w:trHeight w:val="315"/>
        </w:trPr>
        <w:tc>
          <w:tcPr>
            <w:tcW w:w="705" w:type="pct"/>
            <w:vMerge/>
            <w:tcBorders>
              <w:top w:val="single" w:sz="8" w:space="0" w:color="auto"/>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708" w:type="pct"/>
            <w:vMerge/>
            <w:tcBorders>
              <w:top w:val="single" w:sz="8" w:space="0" w:color="auto"/>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214" w:type="pct"/>
            <w:tcBorders>
              <w:top w:val="nil"/>
              <w:left w:val="nil"/>
              <w:bottom w:val="nil"/>
              <w:right w:val="single" w:sz="8" w:space="0" w:color="auto"/>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e</w:t>
            </w:r>
          </w:p>
        </w:tc>
        <w:tc>
          <w:tcPr>
            <w:tcW w:w="210" w:type="pct"/>
            <w:tcBorders>
              <w:top w:val="nil"/>
              <w:left w:val="nil"/>
              <w:bottom w:val="nil"/>
              <w:right w:val="single" w:sz="8" w:space="0" w:color="auto"/>
            </w:tcBorders>
            <w:shd w:val="clear" w:color="000000" w:fill="C0C0C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gy</w:t>
            </w:r>
            <w:proofErr w:type="spellEnd"/>
          </w:p>
        </w:tc>
        <w:tc>
          <w:tcPr>
            <w:tcW w:w="193" w:type="pct"/>
            <w:vMerge/>
            <w:tcBorders>
              <w:top w:val="nil"/>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249" w:type="pct"/>
            <w:tcBorders>
              <w:top w:val="nil"/>
              <w:left w:val="nil"/>
              <w:bottom w:val="nil"/>
              <w:right w:val="single" w:sz="8" w:space="0" w:color="auto"/>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e</w:t>
            </w:r>
          </w:p>
        </w:tc>
        <w:tc>
          <w:tcPr>
            <w:tcW w:w="223" w:type="pct"/>
            <w:tcBorders>
              <w:top w:val="nil"/>
              <w:left w:val="nil"/>
              <w:bottom w:val="nil"/>
              <w:right w:val="single" w:sz="8" w:space="0" w:color="auto"/>
            </w:tcBorders>
            <w:shd w:val="clear" w:color="000000" w:fill="C0C0C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gy</w:t>
            </w:r>
            <w:proofErr w:type="spellEnd"/>
          </w:p>
        </w:tc>
        <w:tc>
          <w:tcPr>
            <w:tcW w:w="231" w:type="pct"/>
            <w:vMerge/>
            <w:tcBorders>
              <w:top w:val="nil"/>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220" w:type="pct"/>
            <w:gridSpan w:val="2"/>
            <w:tcBorders>
              <w:top w:val="nil"/>
              <w:left w:val="nil"/>
              <w:bottom w:val="nil"/>
              <w:right w:val="single" w:sz="8" w:space="0" w:color="auto"/>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e</w:t>
            </w:r>
          </w:p>
        </w:tc>
        <w:tc>
          <w:tcPr>
            <w:tcW w:w="232" w:type="pct"/>
            <w:tcBorders>
              <w:top w:val="nil"/>
              <w:left w:val="nil"/>
              <w:bottom w:val="nil"/>
              <w:right w:val="single" w:sz="8" w:space="0" w:color="auto"/>
            </w:tcBorders>
            <w:shd w:val="clear" w:color="000000" w:fill="C0C0C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gy</w:t>
            </w:r>
            <w:proofErr w:type="spellEnd"/>
          </w:p>
        </w:tc>
        <w:tc>
          <w:tcPr>
            <w:tcW w:w="250" w:type="pct"/>
            <w:vMerge/>
            <w:tcBorders>
              <w:top w:val="nil"/>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182" w:type="pct"/>
            <w:gridSpan w:val="2"/>
            <w:tcBorders>
              <w:top w:val="nil"/>
              <w:left w:val="nil"/>
              <w:bottom w:val="nil"/>
              <w:right w:val="single" w:sz="8" w:space="0" w:color="auto"/>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e</w:t>
            </w:r>
          </w:p>
        </w:tc>
        <w:tc>
          <w:tcPr>
            <w:tcW w:w="223" w:type="pct"/>
            <w:gridSpan w:val="2"/>
            <w:tcBorders>
              <w:top w:val="nil"/>
              <w:left w:val="nil"/>
              <w:bottom w:val="nil"/>
              <w:right w:val="single" w:sz="8" w:space="0" w:color="auto"/>
            </w:tcBorders>
            <w:shd w:val="clear" w:color="000000" w:fill="C0C0C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gy</w:t>
            </w:r>
            <w:proofErr w:type="spellEnd"/>
          </w:p>
        </w:tc>
        <w:tc>
          <w:tcPr>
            <w:tcW w:w="222" w:type="pct"/>
            <w:gridSpan w:val="2"/>
            <w:tcBorders>
              <w:top w:val="nil"/>
              <w:left w:val="nil"/>
              <w:bottom w:val="nil"/>
              <w:right w:val="single" w:sz="8" w:space="0" w:color="auto"/>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e</w:t>
            </w:r>
          </w:p>
        </w:tc>
        <w:tc>
          <w:tcPr>
            <w:tcW w:w="227" w:type="pct"/>
            <w:tcBorders>
              <w:top w:val="nil"/>
              <w:left w:val="nil"/>
              <w:bottom w:val="nil"/>
              <w:right w:val="single" w:sz="8" w:space="0" w:color="auto"/>
            </w:tcBorders>
            <w:shd w:val="clear" w:color="000000" w:fill="C0C0C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gy</w:t>
            </w:r>
            <w:proofErr w:type="spellEnd"/>
          </w:p>
        </w:tc>
        <w:tc>
          <w:tcPr>
            <w:tcW w:w="222" w:type="pct"/>
            <w:gridSpan w:val="2"/>
            <w:vMerge/>
            <w:tcBorders>
              <w:top w:val="nil"/>
              <w:left w:val="single" w:sz="8" w:space="0" w:color="auto"/>
              <w:bottom w:val="nil"/>
              <w:right w:val="single" w:sz="8" w:space="0" w:color="auto"/>
            </w:tcBorders>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
        </w:tc>
        <w:tc>
          <w:tcPr>
            <w:tcW w:w="249" w:type="pct"/>
            <w:tcBorders>
              <w:top w:val="nil"/>
              <w:left w:val="nil"/>
              <w:bottom w:val="nil"/>
              <w:right w:val="single" w:sz="8" w:space="0" w:color="auto"/>
            </w:tcBorders>
            <w:shd w:val="clear" w:color="000000" w:fill="FFFFFF"/>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r w:rsidRPr="00D8365F">
              <w:rPr>
                <w:rFonts w:ascii="Times New Roman" w:hAnsi="Times New Roman"/>
                <w:b/>
                <w:bCs/>
                <w:color w:val="000000"/>
                <w:sz w:val="20"/>
                <w:szCs w:val="20"/>
                <w:lang w:eastAsia="hu-HU"/>
              </w:rPr>
              <w:t>e</w:t>
            </w:r>
          </w:p>
        </w:tc>
        <w:tc>
          <w:tcPr>
            <w:tcW w:w="240" w:type="pct"/>
            <w:tcBorders>
              <w:top w:val="nil"/>
              <w:left w:val="nil"/>
              <w:bottom w:val="nil"/>
              <w:right w:val="single" w:sz="8" w:space="0" w:color="auto"/>
            </w:tcBorders>
            <w:shd w:val="clear" w:color="000000" w:fill="C0C0C0"/>
            <w:vAlign w:val="center"/>
            <w:hideMark/>
          </w:tcPr>
          <w:p w:rsidR="00D8365F" w:rsidRPr="00D8365F" w:rsidRDefault="00D8365F" w:rsidP="00343F90">
            <w:pPr>
              <w:spacing w:after="0" w:line="240" w:lineRule="auto"/>
              <w:jc w:val="center"/>
              <w:rPr>
                <w:rFonts w:ascii="Times New Roman" w:hAnsi="Times New Roman"/>
                <w:b/>
                <w:bCs/>
                <w:color w:val="000000"/>
                <w:sz w:val="20"/>
                <w:szCs w:val="20"/>
                <w:lang w:eastAsia="hu-HU"/>
              </w:rPr>
            </w:pPr>
            <w:proofErr w:type="spellStart"/>
            <w:r w:rsidRPr="00D8365F">
              <w:rPr>
                <w:rFonts w:ascii="Times New Roman" w:hAnsi="Times New Roman"/>
                <w:b/>
                <w:bCs/>
                <w:color w:val="000000"/>
                <w:sz w:val="20"/>
                <w:szCs w:val="20"/>
                <w:lang w:eastAsia="hu-HU"/>
              </w:rPr>
              <w:t>gy</w:t>
            </w:r>
            <w:proofErr w:type="spellEnd"/>
          </w:p>
        </w:tc>
      </w:tr>
      <w:tr w:rsidR="00EC1E75" w:rsidRPr="00D8365F" w:rsidTr="00EC1E75">
        <w:trPr>
          <w:trHeight w:val="915"/>
        </w:trPr>
        <w:tc>
          <w:tcPr>
            <w:tcW w:w="705" w:type="pct"/>
            <w:tcBorders>
              <w:top w:val="single" w:sz="8" w:space="0" w:color="auto"/>
              <w:left w:val="single" w:sz="8" w:space="0" w:color="auto"/>
              <w:bottom w:val="single" w:sz="8" w:space="0" w:color="auto"/>
              <w:right w:val="single" w:sz="4" w:space="0" w:color="auto"/>
            </w:tcBorders>
            <w:shd w:val="clear" w:color="000000" w:fill="FFC000"/>
            <w:vAlign w:val="center"/>
            <w:hideMark/>
          </w:tcPr>
          <w:p w:rsidR="00071F1D" w:rsidRPr="00427117" w:rsidRDefault="00071F1D" w:rsidP="00EC1E75">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708" w:type="pct"/>
            <w:tcBorders>
              <w:top w:val="single" w:sz="8" w:space="0" w:color="auto"/>
              <w:left w:val="nil"/>
              <w:bottom w:val="single" w:sz="8" w:space="0" w:color="auto"/>
              <w:right w:val="single" w:sz="4" w:space="0" w:color="auto"/>
            </w:tcBorders>
            <w:shd w:val="clear" w:color="auto" w:fill="auto"/>
            <w:vAlign w:val="center"/>
            <w:hideMark/>
          </w:tcPr>
          <w:p w:rsidR="00071F1D" w:rsidRPr="00427117" w:rsidRDefault="00071F1D" w:rsidP="00EC1E75">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214" w:type="pct"/>
            <w:tcBorders>
              <w:top w:val="single" w:sz="8" w:space="0" w:color="auto"/>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r w:rsidRPr="00EC1E75">
              <w:rPr>
                <w:rFonts w:ascii="Palatino Linotype" w:hAnsi="Palatino Linotype"/>
                <w:bCs/>
                <w:sz w:val="20"/>
                <w:szCs w:val="20"/>
              </w:rPr>
              <w:t>0,5</w:t>
            </w:r>
          </w:p>
        </w:tc>
        <w:tc>
          <w:tcPr>
            <w:tcW w:w="210" w:type="pct"/>
            <w:tcBorders>
              <w:top w:val="single" w:sz="8" w:space="0" w:color="auto"/>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193" w:type="pct"/>
            <w:tcBorders>
              <w:top w:val="single" w:sz="8" w:space="0" w:color="auto"/>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49" w:type="pct"/>
            <w:tcBorders>
              <w:top w:val="single" w:sz="8" w:space="0" w:color="auto"/>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3" w:type="pct"/>
            <w:tcBorders>
              <w:top w:val="single" w:sz="8" w:space="0" w:color="auto"/>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31" w:type="pct"/>
            <w:tcBorders>
              <w:top w:val="single" w:sz="8" w:space="0" w:color="auto"/>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0" w:type="pct"/>
            <w:gridSpan w:val="2"/>
            <w:tcBorders>
              <w:top w:val="single" w:sz="8" w:space="0" w:color="auto"/>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32" w:type="pct"/>
            <w:tcBorders>
              <w:top w:val="single" w:sz="8" w:space="0" w:color="auto"/>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50" w:type="pct"/>
            <w:tcBorders>
              <w:top w:val="single" w:sz="8" w:space="0" w:color="auto"/>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182" w:type="pct"/>
            <w:gridSpan w:val="2"/>
            <w:tcBorders>
              <w:top w:val="single" w:sz="8" w:space="0" w:color="auto"/>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3" w:type="pct"/>
            <w:gridSpan w:val="2"/>
            <w:tcBorders>
              <w:top w:val="single" w:sz="8" w:space="0" w:color="auto"/>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2" w:type="pct"/>
            <w:gridSpan w:val="2"/>
            <w:tcBorders>
              <w:top w:val="single" w:sz="8" w:space="0" w:color="auto"/>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r w:rsidRPr="00EC1E75">
              <w:rPr>
                <w:rFonts w:ascii="Palatino Linotype" w:hAnsi="Palatino Linotype"/>
                <w:bCs/>
                <w:sz w:val="20"/>
                <w:szCs w:val="20"/>
              </w:rPr>
              <w:t>0,5</w:t>
            </w:r>
          </w:p>
        </w:tc>
        <w:tc>
          <w:tcPr>
            <w:tcW w:w="227" w:type="pct"/>
            <w:tcBorders>
              <w:top w:val="single" w:sz="8" w:space="0" w:color="auto"/>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2" w:type="pct"/>
            <w:gridSpan w:val="2"/>
            <w:tcBorders>
              <w:top w:val="single" w:sz="8" w:space="0" w:color="auto"/>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49" w:type="pct"/>
            <w:tcBorders>
              <w:top w:val="single" w:sz="8" w:space="0" w:color="auto"/>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40" w:type="pct"/>
            <w:tcBorders>
              <w:top w:val="single" w:sz="8" w:space="0" w:color="auto"/>
              <w:left w:val="nil"/>
              <w:bottom w:val="single" w:sz="8" w:space="0" w:color="auto"/>
              <w:right w:val="single" w:sz="8"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r>
      <w:tr w:rsidR="00EC1E75" w:rsidRPr="00D8365F" w:rsidTr="00EC1E75">
        <w:trPr>
          <w:trHeight w:val="915"/>
        </w:trPr>
        <w:tc>
          <w:tcPr>
            <w:tcW w:w="705" w:type="pct"/>
            <w:tcBorders>
              <w:top w:val="nil"/>
              <w:left w:val="single" w:sz="8" w:space="0" w:color="auto"/>
              <w:bottom w:val="single" w:sz="8" w:space="0" w:color="auto"/>
              <w:right w:val="single" w:sz="4" w:space="0" w:color="auto"/>
            </w:tcBorders>
            <w:shd w:val="clear" w:color="000000" w:fill="FFC000"/>
            <w:vAlign w:val="center"/>
            <w:hideMark/>
          </w:tcPr>
          <w:p w:rsidR="00071F1D" w:rsidRPr="00427117" w:rsidRDefault="00071F1D" w:rsidP="00EC1E75">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708" w:type="pct"/>
            <w:tcBorders>
              <w:top w:val="nil"/>
              <w:left w:val="nil"/>
              <w:bottom w:val="single" w:sz="8" w:space="0" w:color="auto"/>
              <w:right w:val="single" w:sz="4" w:space="0" w:color="auto"/>
            </w:tcBorders>
            <w:shd w:val="clear" w:color="auto" w:fill="auto"/>
            <w:vAlign w:val="center"/>
            <w:hideMark/>
          </w:tcPr>
          <w:p w:rsidR="00071F1D" w:rsidRPr="00427117" w:rsidRDefault="00071F1D" w:rsidP="00EC1E75">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214" w:type="pct"/>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10" w:type="pct"/>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193" w:type="pct"/>
            <w:tcBorders>
              <w:top w:val="nil"/>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49" w:type="pct"/>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3" w:type="pct"/>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31" w:type="pct"/>
            <w:tcBorders>
              <w:top w:val="nil"/>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0" w:type="pct"/>
            <w:gridSpan w:val="2"/>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32" w:type="pct"/>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50" w:type="pct"/>
            <w:tcBorders>
              <w:top w:val="nil"/>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182" w:type="pct"/>
            <w:gridSpan w:val="2"/>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3" w:type="pct"/>
            <w:gridSpan w:val="2"/>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2" w:type="pct"/>
            <w:gridSpan w:val="2"/>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7" w:type="pct"/>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2" w:type="pct"/>
            <w:gridSpan w:val="2"/>
            <w:tcBorders>
              <w:top w:val="nil"/>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49" w:type="pct"/>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r w:rsidRPr="00EC1E75">
              <w:rPr>
                <w:rFonts w:ascii="Palatino Linotype" w:hAnsi="Palatino Linotype"/>
                <w:bCs/>
                <w:sz w:val="20"/>
                <w:szCs w:val="20"/>
              </w:rPr>
              <w:t>0,5</w:t>
            </w:r>
          </w:p>
        </w:tc>
        <w:tc>
          <w:tcPr>
            <w:tcW w:w="240" w:type="pct"/>
            <w:tcBorders>
              <w:top w:val="nil"/>
              <w:left w:val="nil"/>
              <w:bottom w:val="single" w:sz="8" w:space="0" w:color="auto"/>
              <w:right w:val="single" w:sz="8"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r>
      <w:tr w:rsidR="00EC1E75" w:rsidRPr="00D8365F" w:rsidTr="00EC1E75">
        <w:trPr>
          <w:trHeight w:val="1515"/>
        </w:trPr>
        <w:tc>
          <w:tcPr>
            <w:tcW w:w="705" w:type="pct"/>
            <w:tcBorders>
              <w:top w:val="nil"/>
              <w:left w:val="single" w:sz="8" w:space="0" w:color="auto"/>
              <w:bottom w:val="single" w:sz="8" w:space="0" w:color="auto"/>
              <w:right w:val="single" w:sz="4" w:space="0" w:color="auto"/>
            </w:tcBorders>
            <w:shd w:val="clear" w:color="000000" w:fill="FFC000"/>
            <w:vAlign w:val="center"/>
            <w:hideMark/>
          </w:tcPr>
          <w:p w:rsidR="00071F1D" w:rsidRPr="00427117" w:rsidRDefault="00071F1D" w:rsidP="00EC1E75">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708" w:type="pct"/>
            <w:tcBorders>
              <w:top w:val="nil"/>
              <w:left w:val="nil"/>
              <w:bottom w:val="single" w:sz="8" w:space="0" w:color="auto"/>
              <w:right w:val="single" w:sz="4" w:space="0" w:color="auto"/>
            </w:tcBorders>
            <w:shd w:val="clear" w:color="auto" w:fill="auto"/>
            <w:vAlign w:val="center"/>
            <w:hideMark/>
          </w:tcPr>
          <w:p w:rsidR="00071F1D" w:rsidRPr="00427117" w:rsidRDefault="00071F1D" w:rsidP="00EC1E75">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w:t>
            </w:r>
          </w:p>
        </w:tc>
        <w:tc>
          <w:tcPr>
            <w:tcW w:w="214" w:type="pct"/>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10" w:type="pct"/>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193" w:type="pct"/>
            <w:tcBorders>
              <w:top w:val="nil"/>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49" w:type="pct"/>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3" w:type="pct"/>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31" w:type="pct"/>
            <w:tcBorders>
              <w:top w:val="nil"/>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0" w:type="pct"/>
            <w:gridSpan w:val="2"/>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32" w:type="pct"/>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50" w:type="pct"/>
            <w:tcBorders>
              <w:top w:val="nil"/>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182" w:type="pct"/>
            <w:gridSpan w:val="2"/>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3" w:type="pct"/>
            <w:gridSpan w:val="2"/>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2" w:type="pct"/>
            <w:gridSpan w:val="2"/>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7" w:type="pct"/>
            <w:tcBorders>
              <w:top w:val="nil"/>
              <w:left w:val="nil"/>
              <w:bottom w:val="single" w:sz="8" w:space="0" w:color="auto"/>
              <w:right w:val="single" w:sz="4"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22" w:type="pct"/>
            <w:gridSpan w:val="2"/>
            <w:tcBorders>
              <w:top w:val="nil"/>
              <w:left w:val="nil"/>
              <w:bottom w:val="single" w:sz="8" w:space="0" w:color="auto"/>
              <w:right w:val="single" w:sz="4" w:space="0" w:color="auto"/>
            </w:tcBorders>
            <w:shd w:val="clear" w:color="000000" w:fill="808080"/>
            <w:vAlign w:val="center"/>
            <w:hideMark/>
          </w:tcPr>
          <w:p w:rsidR="00071F1D" w:rsidRPr="00EC1E75" w:rsidRDefault="00071F1D" w:rsidP="00EC1E75">
            <w:pPr>
              <w:spacing w:after="0" w:line="240" w:lineRule="auto"/>
              <w:jc w:val="center"/>
              <w:rPr>
                <w:rFonts w:ascii="Palatino Linotype" w:hAnsi="Palatino Linotype"/>
                <w:bCs/>
                <w:sz w:val="20"/>
                <w:szCs w:val="20"/>
              </w:rPr>
            </w:pPr>
          </w:p>
        </w:tc>
        <w:tc>
          <w:tcPr>
            <w:tcW w:w="249" w:type="pct"/>
            <w:tcBorders>
              <w:top w:val="nil"/>
              <w:left w:val="nil"/>
              <w:bottom w:val="single" w:sz="8" w:space="0" w:color="auto"/>
              <w:right w:val="single" w:sz="4" w:space="0" w:color="auto"/>
            </w:tcBorders>
            <w:shd w:val="clear" w:color="000000" w:fill="FFFFFF"/>
            <w:vAlign w:val="center"/>
            <w:hideMark/>
          </w:tcPr>
          <w:p w:rsidR="00071F1D" w:rsidRPr="00EC1E75" w:rsidRDefault="00071F1D" w:rsidP="00EC1E75">
            <w:pPr>
              <w:spacing w:after="0" w:line="240" w:lineRule="auto"/>
              <w:jc w:val="center"/>
              <w:rPr>
                <w:rFonts w:ascii="Palatino Linotype" w:hAnsi="Palatino Linotype"/>
                <w:bCs/>
                <w:sz w:val="20"/>
                <w:szCs w:val="20"/>
              </w:rPr>
            </w:pPr>
            <w:r w:rsidRPr="00EC1E75">
              <w:rPr>
                <w:rFonts w:ascii="Palatino Linotype" w:hAnsi="Palatino Linotype"/>
                <w:bCs/>
                <w:sz w:val="20"/>
                <w:szCs w:val="20"/>
              </w:rPr>
              <w:t>2</w:t>
            </w:r>
          </w:p>
        </w:tc>
        <w:tc>
          <w:tcPr>
            <w:tcW w:w="240" w:type="pct"/>
            <w:tcBorders>
              <w:top w:val="nil"/>
              <w:left w:val="nil"/>
              <w:bottom w:val="single" w:sz="8" w:space="0" w:color="auto"/>
              <w:right w:val="single" w:sz="8" w:space="0" w:color="auto"/>
            </w:tcBorders>
            <w:shd w:val="clear" w:color="000000" w:fill="C0C0C0"/>
            <w:vAlign w:val="center"/>
            <w:hideMark/>
          </w:tcPr>
          <w:p w:rsidR="00071F1D" w:rsidRPr="00EC1E75" w:rsidRDefault="00071F1D" w:rsidP="00EC1E75">
            <w:pPr>
              <w:spacing w:after="0" w:line="240" w:lineRule="auto"/>
              <w:jc w:val="center"/>
              <w:rPr>
                <w:rFonts w:ascii="Palatino Linotype" w:hAnsi="Palatino Linotype"/>
                <w:bCs/>
                <w:sz w:val="20"/>
                <w:szCs w:val="20"/>
              </w:rPr>
            </w:pPr>
          </w:p>
        </w:tc>
      </w:tr>
      <w:tr w:rsidR="00EC1E75" w:rsidRPr="00D8365F" w:rsidTr="00EC1E75">
        <w:trPr>
          <w:trHeight w:val="570"/>
        </w:trPr>
        <w:tc>
          <w:tcPr>
            <w:tcW w:w="705" w:type="pct"/>
            <w:vMerge w:val="restart"/>
            <w:tcBorders>
              <w:top w:val="nil"/>
              <w:left w:val="single" w:sz="8" w:space="0" w:color="auto"/>
              <w:bottom w:val="single" w:sz="8" w:space="0" w:color="000000"/>
              <w:right w:val="single" w:sz="4" w:space="0" w:color="auto"/>
            </w:tcBorders>
            <w:shd w:val="clear" w:color="auto" w:fill="auto"/>
            <w:vAlign w:val="center"/>
            <w:hideMark/>
          </w:tcPr>
          <w:p w:rsidR="00EC1E75"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 xml:space="preserve">10053-12 </w:t>
            </w:r>
          </w:p>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 xml:space="preserve">Vendéglátó </w:t>
            </w:r>
            <w:r w:rsidR="00F318E2">
              <w:rPr>
                <w:rFonts w:ascii="Palatino Linotype" w:hAnsi="Palatino Linotype"/>
                <w:color w:val="000000"/>
                <w:sz w:val="20"/>
                <w:szCs w:val="20"/>
                <w:lang w:eastAsia="hu-HU"/>
              </w:rPr>
              <w:t xml:space="preserve">üzleti </w:t>
            </w:r>
            <w:r w:rsidRPr="00D8365F">
              <w:rPr>
                <w:rFonts w:ascii="Palatino Linotype" w:hAnsi="Palatino Linotype"/>
                <w:color w:val="000000"/>
                <w:sz w:val="20"/>
                <w:szCs w:val="20"/>
                <w:lang w:eastAsia="hu-HU"/>
              </w:rPr>
              <w:t>gazdálkodás</w:t>
            </w:r>
          </w:p>
        </w:tc>
        <w:tc>
          <w:tcPr>
            <w:tcW w:w="708" w:type="pct"/>
            <w:tcBorders>
              <w:top w:val="nil"/>
              <w:left w:val="nil"/>
              <w:bottom w:val="single" w:sz="4" w:space="0" w:color="auto"/>
              <w:right w:val="single" w:sz="4" w:space="0" w:color="auto"/>
            </w:tcBorders>
            <w:shd w:val="clear" w:color="auto" w:fill="auto"/>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Vendéglátó gazdálkodás</w:t>
            </w:r>
          </w:p>
        </w:tc>
        <w:tc>
          <w:tcPr>
            <w:tcW w:w="214" w:type="pct"/>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10" w:type="pct"/>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193" w:type="pct"/>
            <w:tcBorders>
              <w:top w:val="nil"/>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3" w:type="pct"/>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31" w:type="pct"/>
            <w:tcBorders>
              <w:top w:val="nil"/>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32" w:type="pct"/>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50" w:type="pct"/>
            <w:tcBorders>
              <w:top w:val="nil"/>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23" w:type="pct"/>
            <w:gridSpan w:val="2"/>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3</w:t>
            </w:r>
          </w:p>
        </w:tc>
        <w:tc>
          <w:tcPr>
            <w:tcW w:w="227" w:type="pct"/>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40" w:type="pct"/>
            <w:tcBorders>
              <w:top w:val="nil"/>
              <w:left w:val="nil"/>
              <w:bottom w:val="single" w:sz="4" w:space="0" w:color="auto"/>
              <w:right w:val="single" w:sz="8"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r>
      <w:tr w:rsidR="00EC1E75" w:rsidRPr="00D8365F" w:rsidTr="00EC1E75">
        <w:trPr>
          <w:trHeight w:val="465"/>
        </w:trPr>
        <w:tc>
          <w:tcPr>
            <w:tcW w:w="705" w:type="pct"/>
            <w:vMerge/>
            <w:tcBorders>
              <w:top w:val="nil"/>
              <w:left w:val="single" w:sz="8" w:space="0" w:color="auto"/>
              <w:bottom w:val="single" w:sz="8" w:space="0" w:color="000000"/>
              <w:right w:val="single" w:sz="4" w:space="0" w:color="auto"/>
            </w:tcBorders>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p>
        </w:tc>
        <w:tc>
          <w:tcPr>
            <w:tcW w:w="708" w:type="pct"/>
            <w:tcBorders>
              <w:top w:val="nil"/>
              <w:left w:val="nil"/>
              <w:bottom w:val="single" w:sz="8" w:space="0" w:color="auto"/>
              <w:right w:val="single" w:sz="4" w:space="0" w:color="auto"/>
            </w:tcBorders>
            <w:shd w:val="clear" w:color="auto" w:fill="auto"/>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Szakmai számítás</w:t>
            </w:r>
          </w:p>
        </w:tc>
        <w:tc>
          <w:tcPr>
            <w:tcW w:w="214" w:type="pct"/>
            <w:tcBorders>
              <w:top w:val="single" w:sz="4" w:space="0" w:color="auto"/>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193"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23"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50"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18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sz w:val="20"/>
                <w:szCs w:val="20"/>
              </w:rPr>
            </w:pPr>
            <w:r w:rsidRPr="00EC1E75">
              <w:rPr>
                <w:rFonts w:ascii="Palatino Linotype" w:hAnsi="Palatino Linotype"/>
                <w:bCs/>
                <w:sz w:val="20"/>
                <w:szCs w:val="20"/>
              </w:rPr>
              <w:t>2</w:t>
            </w:r>
          </w:p>
        </w:tc>
        <w:tc>
          <w:tcPr>
            <w:tcW w:w="223"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sz w:val="20"/>
                <w:szCs w:val="20"/>
              </w:rPr>
            </w:pPr>
            <w:r w:rsidRPr="00EC1E75">
              <w:rPr>
                <w:rFonts w:ascii="Palatino Linotype" w:hAnsi="Palatino Linotype"/>
                <w:bCs/>
                <w:sz w:val="20"/>
                <w:szCs w:val="20"/>
              </w:rPr>
              <w:t>2</w:t>
            </w:r>
          </w:p>
        </w:tc>
        <w:tc>
          <w:tcPr>
            <w:tcW w:w="22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bCs/>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sz w:val="20"/>
                <w:szCs w:val="20"/>
              </w:rPr>
            </w:pPr>
            <w:r w:rsidRPr="00EC1E75">
              <w:rPr>
                <w:rFonts w:ascii="Palatino Linotype" w:hAnsi="Palatino Linotype"/>
                <w:bCs/>
                <w:sz w:val="20"/>
                <w:szCs w:val="20"/>
              </w:rPr>
              <w:t>1,5</w:t>
            </w:r>
          </w:p>
        </w:tc>
        <w:tc>
          <w:tcPr>
            <w:tcW w:w="240"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sz w:val="20"/>
                <w:szCs w:val="20"/>
              </w:rPr>
            </w:pPr>
          </w:p>
        </w:tc>
      </w:tr>
      <w:tr w:rsidR="00EC1E75" w:rsidRPr="00D8365F" w:rsidTr="00EC1E75">
        <w:trPr>
          <w:trHeight w:val="705"/>
        </w:trPr>
        <w:tc>
          <w:tcPr>
            <w:tcW w:w="705" w:type="pct"/>
            <w:vMerge w:val="restart"/>
            <w:tcBorders>
              <w:top w:val="nil"/>
              <w:left w:val="single" w:sz="8" w:space="0" w:color="auto"/>
              <w:bottom w:val="single" w:sz="8" w:space="0" w:color="000000"/>
              <w:right w:val="single" w:sz="4" w:space="0" w:color="auto"/>
            </w:tcBorders>
            <w:shd w:val="clear" w:color="auto" w:fill="auto"/>
            <w:vAlign w:val="center"/>
            <w:hideMark/>
          </w:tcPr>
          <w:p w:rsidR="00EC1E75"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 xml:space="preserve">10051-12 </w:t>
            </w:r>
          </w:p>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 xml:space="preserve">Vendéglátó marketing és kommunikáció </w:t>
            </w:r>
          </w:p>
        </w:tc>
        <w:tc>
          <w:tcPr>
            <w:tcW w:w="708" w:type="pct"/>
            <w:tcBorders>
              <w:top w:val="nil"/>
              <w:left w:val="nil"/>
              <w:bottom w:val="single" w:sz="4" w:space="0" w:color="auto"/>
              <w:right w:val="single" w:sz="4" w:space="0" w:color="auto"/>
            </w:tcBorders>
            <w:shd w:val="clear" w:color="auto" w:fill="auto"/>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Marketing és kommunikáció a gyakorlatban</w:t>
            </w:r>
          </w:p>
        </w:tc>
        <w:tc>
          <w:tcPr>
            <w:tcW w:w="214" w:type="pct"/>
            <w:tcBorders>
              <w:top w:val="single" w:sz="4" w:space="0" w:color="auto"/>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10"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193"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3"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31"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32"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50"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0"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r>
      <w:tr w:rsidR="00EC1E75" w:rsidRPr="00D8365F" w:rsidTr="00EC1E75">
        <w:trPr>
          <w:trHeight w:val="450"/>
        </w:trPr>
        <w:tc>
          <w:tcPr>
            <w:tcW w:w="705" w:type="pct"/>
            <w:vMerge/>
            <w:tcBorders>
              <w:top w:val="nil"/>
              <w:left w:val="single" w:sz="8" w:space="0" w:color="auto"/>
              <w:bottom w:val="single" w:sz="8" w:space="0" w:color="000000"/>
              <w:right w:val="single" w:sz="4" w:space="0" w:color="auto"/>
            </w:tcBorders>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p>
        </w:tc>
        <w:tc>
          <w:tcPr>
            <w:tcW w:w="708" w:type="pct"/>
            <w:tcBorders>
              <w:top w:val="nil"/>
              <w:left w:val="nil"/>
              <w:bottom w:val="single" w:sz="4" w:space="0" w:color="auto"/>
              <w:right w:val="single" w:sz="4" w:space="0" w:color="auto"/>
            </w:tcBorders>
            <w:shd w:val="clear" w:color="auto" w:fill="auto"/>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Alkalmazott számítástechnika</w:t>
            </w:r>
          </w:p>
        </w:tc>
        <w:tc>
          <w:tcPr>
            <w:tcW w:w="214" w:type="pct"/>
            <w:tcBorders>
              <w:top w:val="single" w:sz="4" w:space="0" w:color="auto"/>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10" w:type="pct"/>
            <w:tcBorders>
              <w:top w:val="single" w:sz="4" w:space="0" w:color="auto"/>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3" w:type="pct"/>
            <w:tcBorders>
              <w:top w:val="single" w:sz="4" w:space="0" w:color="auto"/>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31" w:type="pct"/>
            <w:tcBorders>
              <w:top w:val="single" w:sz="4" w:space="0" w:color="auto"/>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single" w:sz="4" w:space="0" w:color="auto"/>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32" w:type="pct"/>
            <w:tcBorders>
              <w:top w:val="single" w:sz="4" w:space="0" w:color="auto"/>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50" w:type="pct"/>
            <w:tcBorders>
              <w:top w:val="single" w:sz="4" w:space="0" w:color="auto"/>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single" w:sz="4" w:space="0" w:color="auto"/>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single" w:sz="4" w:space="0" w:color="auto"/>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single" w:sz="4" w:space="0" w:color="auto"/>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7" w:type="pct"/>
            <w:tcBorders>
              <w:top w:val="single" w:sz="4" w:space="0" w:color="auto"/>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single" w:sz="4" w:space="0" w:color="auto"/>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0" w:type="pct"/>
            <w:tcBorders>
              <w:top w:val="single" w:sz="4" w:space="0" w:color="auto"/>
              <w:left w:val="nil"/>
              <w:bottom w:val="single" w:sz="4" w:space="0" w:color="auto"/>
              <w:right w:val="single" w:sz="8"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r>
      <w:tr w:rsidR="00EC1E75" w:rsidRPr="00D8365F" w:rsidTr="00EC1E75">
        <w:trPr>
          <w:trHeight w:val="465"/>
        </w:trPr>
        <w:tc>
          <w:tcPr>
            <w:tcW w:w="705" w:type="pct"/>
            <w:vMerge/>
            <w:tcBorders>
              <w:top w:val="nil"/>
              <w:left w:val="single" w:sz="8" w:space="0" w:color="auto"/>
              <w:bottom w:val="single" w:sz="4" w:space="0" w:color="auto"/>
              <w:right w:val="single" w:sz="4" w:space="0" w:color="auto"/>
            </w:tcBorders>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p>
        </w:tc>
        <w:tc>
          <w:tcPr>
            <w:tcW w:w="708" w:type="pct"/>
            <w:tcBorders>
              <w:top w:val="nil"/>
              <w:left w:val="nil"/>
              <w:bottom w:val="single" w:sz="4" w:space="0" w:color="auto"/>
              <w:right w:val="single" w:sz="4" w:space="0" w:color="auto"/>
            </w:tcBorders>
            <w:shd w:val="clear" w:color="auto" w:fill="auto"/>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Ügyvitel</w:t>
            </w:r>
          </w:p>
        </w:tc>
        <w:tc>
          <w:tcPr>
            <w:tcW w:w="214" w:type="pct"/>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10" w:type="pct"/>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193" w:type="pct"/>
            <w:tcBorders>
              <w:top w:val="nil"/>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49" w:type="pct"/>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23" w:type="pct"/>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31" w:type="pct"/>
            <w:tcBorders>
              <w:top w:val="nil"/>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20" w:type="pct"/>
            <w:gridSpan w:val="2"/>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32" w:type="pct"/>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50" w:type="pct"/>
            <w:tcBorders>
              <w:top w:val="nil"/>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23" w:type="pct"/>
            <w:gridSpan w:val="2"/>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22" w:type="pct"/>
            <w:gridSpan w:val="2"/>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27" w:type="pct"/>
            <w:tcBorders>
              <w:top w:val="nil"/>
              <w:left w:val="nil"/>
              <w:bottom w:val="single" w:sz="4"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22" w:type="pct"/>
            <w:gridSpan w:val="2"/>
            <w:tcBorders>
              <w:top w:val="nil"/>
              <w:left w:val="nil"/>
              <w:bottom w:val="single" w:sz="4"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bCs/>
                <w:color w:val="000000"/>
                <w:sz w:val="20"/>
                <w:szCs w:val="20"/>
                <w:lang w:eastAsia="hu-HU"/>
              </w:rPr>
            </w:pPr>
          </w:p>
        </w:tc>
        <w:tc>
          <w:tcPr>
            <w:tcW w:w="249" w:type="pct"/>
            <w:tcBorders>
              <w:top w:val="nil"/>
              <w:left w:val="nil"/>
              <w:bottom w:val="single" w:sz="4"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0" w:type="pct"/>
            <w:tcBorders>
              <w:top w:val="nil"/>
              <w:left w:val="nil"/>
              <w:bottom w:val="single" w:sz="4" w:space="0" w:color="auto"/>
              <w:right w:val="single" w:sz="8"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r>
      <w:tr w:rsidR="00EC1E75" w:rsidRPr="00D8365F" w:rsidTr="00EC1E75">
        <w:trPr>
          <w:trHeight w:val="915"/>
        </w:trPr>
        <w:tc>
          <w:tcPr>
            <w:tcW w:w="70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EC1E75"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lastRenderedPageBreak/>
              <w:t xml:space="preserve">10054-12 </w:t>
            </w:r>
          </w:p>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Vendéglátó üzleti idegen nyelv</w:t>
            </w:r>
          </w:p>
        </w:tc>
        <w:tc>
          <w:tcPr>
            <w:tcW w:w="708" w:type="pct"/>
            <w:tcBorders>
              <w:top w:val="single" w:sz="4" w:space="0" w:color="auto"/>
              <w:left w:val="nil"/>
              <w:bottom w:val="single" w:sz="8" w:space="0" w:color="auto"/>
              <w:right w:val="single" w:sz="4" w:space="0" w:color="auto"/>
            </w:tcBorders>
            <w:shd w:val="clear" w:color="auto" w:fill="auto"/>
            <w:vAlign w:val="center"/>
            <w:hideMark/>
          </w:tcPr>
          <w:p w:rsidR="00D8365F" w:rsidRPr="00D8365F" w:rsidRDefault="00D8365F" w:rsidP="00EC1E75">
            <w:pPr>
              <w:spacing w:after="0" w:line="240" w:lineRule="auto"/>
              <w:rPr>
                <w:rFonts w:ascii="Palatino Linotype" w:hAnsi="Palatino Linotype"/>
                <w:color w:val="000000"/>
                <w:sz w:val="20"/>
                <w:szCs w:val="20"/>
                <w:lang w:eastAsia="hu-HU"/>
              </w:rPr>
            </w:pPr>
            <w:r w:rsidRPr="00D8365F">
              <w:rPr>
                <w:rFonts w:ascii="Palatino Linotype" w:hAnsi="Palatino Linotype"/>
                <w:color w:val="000000"/>
                <w:sz w:val="20"/>
                <w:szCs w:val="20"/>
                <w:lang w:eastAsia="hu-HU"/>
              </w:rPr>
              <w:t>Vendéglátó üzleti idegen nyelv</w:t>
            </w:r>
          </w:p>
        </w:tc>
        <w:tc>
          <w:tcPr>
            <w:tcW w:w="214" w:type="pct"/>
            <w:tcBorders>
              <w:top w:val="single" w:sz="4" w:space="0" w:color="auto"/>
              <w:left w:val="nil"/>
              <w:bottom w:val="single" w:sz="8"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10" w:type="pct"/>
            <w:tcBorders>
              <w:top w:val="single" w:sz="4" w:space="0" w:color="auto"/>
              <w:left w:val="nil"/>
              <w:bottom w:val="single" w:sz="8"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193" w:type="pct"/>
            <w:tcBorders>
              <w:top w:val="single" w:sz="4" w:space="0" w:color="auto"/>
              <w:left w:val="nil"/>
              <w:bottom w:val="single" w:sz="8"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9" w:type="pct"/>
            <w:tcBorders>
              <w:top w:val="single" w:sz="4" w:space="0" w:color="auto"/>
              <w:left w:val="nil"/>
              <w:bottom w:val="single" w:sz="8"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3" w:type="pct"/>
            <w:tcBorders>
              <w:top w:val="single" w:sz="4" w:space="0" w:color="auto"/>
              <w:left w:val="nil"/>
              <w:bottom w:val="single" w:sz="8"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31" w:type="pct"/>
            <w:tcBorders>
              <w:top w:val="single" w:sz="4" w:space="0" w:color="auto"/>
              <w:left w:val="nil"/>
              <w:bottom w:val="single" w:sz="8"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single" w:sz="4" w:space="0" w:color="auto"/>
              <w:left w:val="nil"/>
              <w:bottom w:val="single" w:sz="8"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32" w:type="pct"/>
            <w:tcBorders>
              <w:top w:val="single" w:sz="4" w:space="0" w:color="auto"/>
              <w:left w:val="nil"/>
              <w:bottom w:val="single" w:sz="8"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50" w:type="pct"/>
            <w:tcBorders>
              <w:top w:val="single" w:sz="4" w:space="0" w:color="auto"/>
              <w:left w:val="nil"/>
              <w:bottom w:val="single" w:sz="8"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single" w:sz="4" w:space="0" w:color="auto"/>
              <w:left w:val="nil"/>
              <w:bottom w:val="single" w:sz="8"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single" w:sz="4"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p w:rsidR="00F154F4" w:rsidRPr="00EC1E75" w:rsidRDefault="00F154F4" w:rsidP="00EC1E75">
            <w:pPr>
              <w:spacing w:after="0" w:line="240" w:lineRule="auto"/>
              <w:jc w:val="center"/>
              <w:rPr>
                <w:rFonts w:ascii="Palatino Linotype" w:hAnsi="Palatino Linotype"/>
                <w:color w:val="000000"/>
                <w:sz w:val="20"/>
                <w:szCs w:val="20"/>
                <w:lang w:eastAsia="hu-HU"/>
              </w:rPr>
            </w:pPr>
          </w:p>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p w:rsidR="00F469B1" w:rsidRPr="00EC1E75" w:rsidRDefault="00F469B1"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single" w:sz="4" w:space="0" w:color="auto"/>
              <w:left w:val="nil"/>
              <w:bottom w:val="single" w:sz="8"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27" w:type="pct"/>
            <w:tcBorders>
              <w:top w:val="single" w:sz="4" w:space="0" w:color="auto"/>
              <w:left w:val="nil"/>
              <w:bottom w:val="single" w:sz="8" w:space="0" w:color="auto"/>
              <w:right w:val="single" w:sz="4"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4</w:t>
            </w:r>
          </w:p>
        </w:tc>
        <w:tc>
          <w:tcPr>
            <w:tcW w:w="222" w:type="pct"/>
            <w:gridSpan w:val="2"/>
            <w:tcBorders>
              <w:top w:val="single" w:sz="4" w:space="0" w:color="auto"/>
              <w:left w:val="nil"/>
              <w:bottom w:val="single" w:sz="8" w:space="0" w:color="auto"/>
              <w:right w:val="single" w:sz="4" w:space="0" w:color="auto"/>
            </w:tcBorders>
            <w:shd w:val="clear" w:color="000000" w:fill="80808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9" w:type="pct"/>
            <w:tcBorders>
              <w:top w:val="single" w:sz="4" w:space="0" w:color="auto"/>
              <w:left w:val="nil"/>
              <w:bottom w:val="single" w:sz="8" w:space="0" w:color="auto"/>
              <w:right w:val="single" w:sz="4" w:space="0" w:color="auto"/>
            </w:tcBorders>
            <w:shd w:val="clear" w:color="000000" w:fill="FFFFFF"/>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p>
        </w:tc>
        <w:tc>
          <w:tcPr>
            <w:tcW w:w="240" w:type="pct"/>
            <w:tcBorders>
              <w:top w:val="single" w:sz="4" w:space="0" w:color="auto"/>
              <w:left w:val="nil"/>
              <w:bottom w:val="single" w:sz="8" w:space="0" w:color="auto"/>
              <w:right w:val="single" w:sz="8" w:space="0" w:color="auto"/>
            </w:tcBorders>
            <w:shd w:val="clear" w:color="000000" w:fill="C0C0C0"/>
            <w:vAlign w:val="center"/>
            <w:hideMark/>
          </w:tcPr>
          <w:p w:rsidR="00D8365F" w:rsidRPr="00EC1E75" w:rsidRDefault="00D8365F"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r>
      <w:tr w:rsidR="00EC1E75" w:rsidRPr="00F469B1" w:rsidTr="00EC1E75">
        <w:trPr>
          <w:trHeight w:val="915"/>
        </w:trPr>
        <w:tc>
          <w:tcPr>
            <w:tcW w:w="705" w:type="pct"/>
            <w:vMerge w:val="restart"/>
            <w:tcBorders>
              <w:top w:val="nil"/>
              <w:left w:val="single" w:sz="8" w:space="0" w:color="auto"/>
              <w:right w:val="single" w:sz="4" w:space="0" w:color="auto"/>
            </w:tcBorders>
            <w:shd w:val="clear" w:color="auto" w:fill="auto"/>
            <w:vAlign w:val="center"/>
            <w:hideMark/>
          </w:tcPr>
          <w:p w:rsidR="00EC1E75"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 xml:space="preserve">10052-12 </w:t>
            </w:r>
          </w:p>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Vendéglátó termelés</w:t>
            </w:r>
          </w:p>
        </w:tc>
        <w:tc>
          <w:tcPr>
            <w:tcW w:w="708" w:type="pct"/>
            <w:tcBorders>
              <w:top w:val="nil"/>
              <w:left w:val="nil"/>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Élelmiszer ismeret</w:t>
            </w:r>
          </w:p>
        </w:tc>
        <w:tc>
          <w:tcPr>
            <w:tcW w:w="214"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10"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93"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23"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1"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32"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50"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23" w:type="pct"/>
            <w:gridSpan w:val="2"/>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3</w:t>
            </w:r>
          </w:p>
        </w:tc>
        <w:tc>
          <w:tcPr>
            <w:tcW w:w="227"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0" w:type="pct"/>
            <w:tcBorders>
              <w:top w:val="nil"/>
              <w:left w:val="nil"/>
              <w:bottom w:val="single" w:sz="8" w:space="0" w:color="auto"/>
              <w:right w:val="single" w:sz="8"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r>
      <w:tr w:rsidR="00EC1E75" w:rsidRPr="00F469B1" w:rsidTr="00EC1E75">
        <w:trPr>
          <w:trHeight w:val="915"/>
        </w:trPr>
        <w:tc>
          <w:tcPr>
            <w:tcW w:w="705" w:type="pct"/>
            <w:vMerge/>
            <w:tcBorders>
              <w:left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p>
        </w:tc>
        <w:tc>
          <w:tcPr>
            <w:tcW w:w="708" w:type="pct"/>
            <w:tcBorders>
              <w:top w:val="nil"/>
              <w:left w:val="nil"/>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Termelés elmélete</w:t>
            </w:r>
          </w:p>
        </w:tc>
        <w:tc>
          <w:tcPr>
            <w:tcW w:w="214"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10"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93"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23"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1"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32"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50"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3</w:t>
            </w:r>
          </w:p>
        </w:tc>
        <w:tc>
          <w:tcPr>
            <w:tcW w:w="227"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40" w:type="pct"/>
            <w:tcBorders>
              <w:top w:val="nil"/>
              <w:left w:val="nil"/>
              <w:bottom w:val="single" w:sz="8" w:space="0" w:color="auto"/>
              <w:right w:val="single" w:sz="8"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r>
      <w:tr w:rsidR="00EC1E75" w:rsidRPr="00F469B1" w:rsidTr="00EC1E75">
        <w:trPr>
          <w:trHeight w:val="915"/>
        </w:trPr>
        <w:tc>
          <w:tcPr>
            <w:tcW w:w="705" w:type="pct"/>
            <w:vMerge/>
            <w:tcBorders>
              <w:left w:val="single" w:sz="8" w:space="0" w:color="auto"/>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p>
        </w:tc>
        <w:tc>
          <w:tcPr>
            <w:tcW w:w="708" w:type="pct"/>
            <w:tcBorders>
              <w:top w:val="nil"/>
              <w:left w:val="nil"/>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Termelés gyakorlata</w:t>
            </w:r>
          </w:p>
        </w:tc>
        <w:tc>
          <w:tcPr>
            <w:tcW w:w="214"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10"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93"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31"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2"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50"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2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7"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6</w:t>
            </w:r>
          </w:p>
        </w:tc>
        <w:tc>
          <w:tcPr>
            <w:tcW w:w="222" w:type="pct"/>
            <w:gridSpan w:val="2"/>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0" w:type="pct"/>
            <w:tcBorders>
              <w:top w:val="nil"/>
              <w:left w:val="nil"/>
              <w:bottom w:val="single" w:sz="8" w:space="0" w:color="auto"/>
              <w:right w:val="single" w:sz="8"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6</w:t>
            </w:r>
          </w:p>
        </w:tc>
      </w:tr>
      <w:tr w:rsidR="00EC1E75" w:rsidRPr="00F469B1" w:rsidTr="00EC1E75">
        <w:trPr>
          <w:trHeight w:val="915"/>
        </w:trPr>
        <w:tc>
          <w:tcPr>
            <w:tcW w:w="705" w:type="pct"/>
            <w:vMerge w:val="restart"/>
            <w:tcBorders>
              <w:top w:val="nil"/>
              <w:left w:val="single" w:sz="8" w:space="0" w:color="auto"/>
              <w:right w:val="single" w:sz="4" w:space="0" w:color="auto"/>
            </w:tcBorders>
            <w:shd w:val="clear" w:color="auto" w:fill="auto"/>
            <w:vAlign w:val="center"/>
            <w:hideMark/>
          </w:tcPr>
          <w:p w:rsidR="00EC1E75"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 xml:space="preserve">10050-12 </w:t>
            </w:r>
          </w:p>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Vendéglátó értékesítés</w:t>
            </w:r>
          </w:p>
        </w:tc>
        <w:tc>
          <w:tcPr>
            <w:tcW w:w="708" w:type="pct"/>
            <w:tcBorders>
              <w:top w:val="nil"/>
              <w:left w:val="nil"/>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Értékesítés elmélete</w:t>
            </w:r>
          </w:p>
        </w:tc>
        <w:tc>
          <w:tcPr>
            <w:tcW w:w="214"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10"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93"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23"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1"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32"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50"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3</w:t>
            </w:r>
          </w:p>
        </w:tc>
        <w:tc>
          <w:tcPr>
            <w:tcW w:w="227"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240" w:type="pct"/>
            <w:tcBorders>
              <w:top w:val="nil"/>
              <w:left w:val="nil"/>
              <w:bottom w:val="single" w:sz="8" w:space="0" w:color="auto"/>
              <w:right w:val="single" w:sz="8"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r>
      <w:tr w:rsidR="00EC1E75" w:rsidRPr="00F469B1" w:rsidTr="00343F90">
        <w:trPr>
          <w:trHeight w:val="915"/>
        </w:trPr>
        <w:tc>
          <w:tcPr>
            <w:tcW w:w="705" w:type="pct"/>
            <w:vMerge/>
            <w:tcBorders>
              <w:left w:val="single" w:sz="8" w:space="0" w:color="auto"/>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p>
        </w:tc>
        <w:tc>
          <w:tcPr>
            <w:tcW w:w="708" w:type="pct"/>
            <w:tcBorders>
              <w:top w:val="nil"/>
              <w:left w:val="nil"/>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Értékesítés gyakorlata</w:t>
            </w:r>
          </w:p>
        </w:tc>
        <w:tc>
          <w:tcPr>
            <w:tcW w:w="214"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10"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2</w:t>
            </w:r>
          </w:p>
        </w:tc>
        <w:tc>
          <w:tcPr>
            <w:tcW w:w="193"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31"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2"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50" w:type="pct"/>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7" w:type="pct"/>
            <w:tcBorders>
              <w:top w:val="nil"/>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3</w:t>
            </w:r>
          </w:p>
        </w:tc>
        <w:tc>
          <w:tcPr>
            <w:tcW w:w="222" w:type="pct"/>
            <w:gridSpan w:val="2"/>
            <w:tcBorders>
              <w:top w:val="nil"/>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nil"/>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0" w:type="pct"/>
            <w:tcBorders>
              <w:top w:val="nil"/>
              <w:left w:val="nil"/>
              <w:bottom w:val="single" w:sz="8" w:space="0" w:color="auto"/>
              <w:right w:val="single" w:sz="8"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5</w:t>
            </w:r>
          </w:p>
        </w:tc>
      </w:tr>
      <w:tr w:rsidR="00EC1E75" w:rsidRPr="00F469B1" w:rsidTr="00343F90">
        <w:trPr>
          <w:trHeight w:val="915"/>
        </w:trPr>
        <w:tc>
          <w:tcPr>
            <w:tcW w:w="705" w:type="pct"/>
            <w:vMerge w:val="restart"/>
            <w:tcBorders>
              <w:top w:val="nil"/>
              <w:left w:val="single" w:sz="8" w:space="0" w:color="auto"/>
              <w:right w:val="single" w:sz="4" w:space="0" w:color="auto"/>
            </w:tcBorders>
            <w:shd w:val="clear" w:color="auto" w:fill="auto"/>
            <w:vAlign w:val="center"/>
            <w:hideMark/>
          </w:tcPr>
          <w:p w:rsidR="00EC1E75"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 xml:space="preserve">10055-12 </w:t>
            </w:r>
          </w:p>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Vendéglátó üzletvezetés</w:t>
            </w:r>
          </w:p>
        </w:tc>
        <w:tc>
          <w:tcPr>
            <w:tcW w:w="708" w:type="pct"/>
            <w:tcBorders>
              <w:top w:val="nil"/>
              <w:left w:val="nil"/>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Vendéglátó vállalkozások</w:t>
            </w:r>
          </w:p>
        </w:tc>
        <w:tc>
          <w:tcPr>
            <w:tcW w:w="214" w:type="pct"/>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10" w:type="pct"/>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93" w:type="pct"/>
            <w:tcBorders>
              <w:top w:val="single" w:sz="8" w:space="0" w:color="auto"/>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1" w:type="pct"/>
            <w:tcBorders>
              <w:top w:val="single" w:sz="8" w:space="0" w:color="auto"/>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2" w:type="pct"/>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50" w:type="pct"/>
            <w:tcBorders>
              <w:top w:val="single" w:sz="8" w:space="0" w:color="auto"/>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0,5</w:t>
            </w:r>
          </w:p>
        </w:tc>
        <w:tc>
          <w:tcPr>
            <w:tcW w:w="227" w:type="pct"/>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single" w:sz="8" w:space="0" w:color="auto"/>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40" w:type="pct"/>
            <w:tcBorders>
              <w:top w:val="single" w:sz="8" w:space="0" w:color="auto"/>
              <w:left w:val="nil"/>
              <w:bottom w:val="single" w:sz="8" w:space="0" w:color="auto"/>
              <w:right w:val="single" w:sz="8"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r>
      <w:tr w:rsidR="00EC1E75" w:rsidRPr="00F469B1" w:rsidTr="00343F90">
        <w:trPr>
          <w:trHeight w:val="915"/>
        </w:trPr>
        <w:tc>
          <w:tcPr>
            <w:tcW w:w="705" w:type="pct"/>
            <w:vMerge/>
            <w:tcBorders>
              <w:left w:val="single" w:sz="8" w:space="0" w:color="auto"/>
              <w:bottom w:val="single" w:sz="8" w:space="0" w:color="auto"/>
              <w:right w:val="single" w:sz="4" w:space="0" w:color="auto"/>
            </w:tcBorders>
            <w:shd w:val="clear" w:color="auto" w:fill="auto"/>
            <w:vAlign w:val="bottom"/>
            <w:hideMark/>
          </w:tcPr>
          <w:p w:rsidR="00F154F4" w:rsidRPr="00F469B1" w:rsidRDefault="00F154F4" w:rsidP="00071F1D">
            <w:pPr>
              <w:spacing w:after="0" w:line="240" w:lineRule="auto"/>
              <w:rPr>
                <w:rFonts w:ascii="Palatino Linotype" w:hAnsi="Palatino Linotype"/>
                <w:color w:val="000000"/>
                <w:sz w:val="20"/>
                <w:szCs w:val="20"/>
                <w:lang w:eastAsia="hu-HU"/>
              </w:rPr>
            </w:pPr>
          </w:p>
        </w:tc>
        <w:tc>
          <w:tcPr>
            <w:tcW w:w="708" w:type="pct"/>
            <w:tcBorders>
              <w:top w:val="nil"/>
              <w:left w:val="nil"/>
              <w:bottom w:val="single" w:sz="8" w:space="0" w:color="auto"/>
              <w:right w:val="single" w:sz="4" w:space="0" w:color="auto"/>
            </w:tcBorders>
            <w:shd w:val="clear" w:color="auto" w:fill="auto"/>
            <w:vAlign w:val="center"/>
            <w:hideMark/>
          </w:tcPr>
          <w:p w:rsidR="00F154F4" w:rsidRPr="00F469B1" w:rsidRDefault="00F154F4" w:rsidP="00EC1E75">
            <w:pPr>
              <w:spacing w:after="0" w:line="240" w:lineRule="auto"/>
              <w:rPr>
                <w:rFonts w:ascii="Palatino Linotype" w:hAnsi="Palatino Linotype"/>
                <w:color w:val="000000"/>
                <w:sz w:val="20"/>
                <w:szCs w:val="20"/>
                <w:lang w:eastAsia="hu-HU"/>
              </w:rPr>
            </w:pPr>
            <w:r w:rsidRPr="00F469B1">
              <w:rPr>
                <w:rFonts w:ascii="Palatino Linotype" w:hAnsi="Palatino Linotype"/>
                <w:color w:val="000000"/>
                <w:sz w:val="20"/>
                <w:szCs w:val="20"/>
                <w:lang w:eastAsia="hu-HU"/>
              </w:rPr>
              <w:t>Vendéglátó vállalkozás működtetése</w:t>
            </w:r>
          </w:p>
        </w:tc>
        <w:tc>
          <w:tcPr>
            <w:tcW w:w="214" w:type="pct"/>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10" w:type="pct"/>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93" w:type="pct"/>
            <w:tcBorders>
              <w:top w:val="single" w:sz="8" w:space="0" w:color="auto"/>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1" w:type="pct"/>
            <w:tcBorders>
              <w:top w:val="single" w:sz="8" w:space="0" w:color="auto"/>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0" w:type="pct"/>
            <w:gridSpan w:val="2"/>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32" w:type="pct"/>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50" w:type="pct"/>
            <w:tcBorders>
              <w:top w:val="single" w:sz="8" w:space="0" w:color="auto"/>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182" w:type="pct"/>
            <w:gridSpan w:val="2"/>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3" w:type="pct"/>
            <w:gridSpan w:val="2"/>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2" w:type="pct"/>
            <w:gridSpan w:val="2"/>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27" w:type="pct"/>
            <w:tcBorders>
              <w:top w:val="single" w:sz="8" w:space="0" w:color="auto"/>
              <w:left w:val="nil"/>
              <w:bottom w:val="single" w:sz="8" w:space="0" w:color="auto"/>
              <w:right w:val="single" w:sz="4"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22" w:type="pct"/>
            <w:gridSpan w:val="2"/>
            <w:tcBorders>
              <w:top w:val="single" w:sz="8" w:space="0" w:color="auto"/>
              <w:left w:val="nil"/>
              <w:bottom w:val="single" w:sz="8" w:space="0" w:color="auto"/>
              <w:right w:val="single" w:sz="4" w:space="0" w:color="auto"/>
            </w:tcBorders>
            <w:shd w:val="clear" w:color="000000" w:fill="80808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c>
          <w:tcPr>
            <w:tcW w:w="249" w:type="pct"/>
            <w:tcBorders>
              <w:top w:val="single" w:sz="8" w:space="0" w:color="auto"/>
              <w:left w:val="nil"/>
              <w:bottom w:val="single" w:sz="8" w:space="0" w:color="auto"/>
              <w:right w:val="single" w:sz="4" w:space="0" w:color="auto"/>
            </w:tcBorders>
            <w:shd w:val="clear" w:color="000000" w:fill="FFFFFF"/>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r w:rsidRPr="00EC1E75">
              <w:rPr>
                <w:rFonts w:ascii="Palatino Linotype" w:hAnsi="Palatino Linotype"/>
                <w:color w:val="000000"/>
                <w:sz w:val="20"/>
                <w:szCs w:val="20"/>
                <w:lang w:eastAsia="hu-HU"/>
              </w:rPr>
              <w:t>1</w:t>
            </w:r>
          </w:p>
        </w:tc>
        <w:tc>
          <w:tcPr>
            <w:tcW w:w="240" w:type="pct"/>
            <w:tcBorders>
              <w:top w:val="single" w:sz="8" w:space="0" w:color="auto"/>
              <w:left w:val="nil"/>
              <w:bottom w:val="single" w:sz="8" w:space="0" w:color="auto"/>
              <w:right w:val="single" w:sz="8" w:space="0" w:color="auto"/>
            </w:tcBorders>
            <w:shd w:val="clear" w:color="000000" w:fill="C0C0C0"/>
            <w:vAlign w:val="center"/>
            <w:hideMark/>
          </w:tcPr>
          <w:p w:rsidR="00F154F4" w:rsidRPr="00EC1E75" w:rsidRDefault="00F154F4" w:rsidP="00EC1E75">
            <w:pPr>
              <w:spacing w:after="0" w:line="240" w:lineRule="auto"/>
              <w:jc w:val="center"/>
              <w:rPr>
                <w:rFonts w:ascii="Palatino Linotype" w:hAnsi="Palatino Linotype"/>
                <w:color w:val="000000"/>
                <w:sz w:val="20"/>
                <w:szCs w:val="20"/>
                <w:lang w:eastAsia="hu-HU"/>
              </w:rPr>
            </w:pPr>
          </w:p>
        </w:tc>
      </w:tr>
      <w:tr w:rsidR="00EC1E75" w:rsidRPr="00F469B1" w:rsidTr="00343F90">
        <w:trPr>
          <w:trHeight w:val="300"/>
        </w:trPr>
        <w:tc>
          <w:tcPr>
            <w:tcW w:w="1414" w:type="pct"/>
            <w:gridSpan w:val="2"/>
            <w:tcBorders>
              <w:top w:val="nil"/>
              <w:left w:val="single" w:sz="4" w:space="0" w:color="auto"/>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összes óra</w:t>
            </w:r>
          </w:p>
        </w:tc>
        <w:tc>
          <w:tcPr>
            <w:tcW w:w="214" w:type="pct"/>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2,5</w:t>
            </w:r>
          </w:p>
        </w:tc>
        <w:tc>
          <w:tcPr>
            <w:tcW w:w="210" w:type="pct"/>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2</w:t>
            </w:r>
          </w:p>
        </w:tc>
        <w:tc>
          <w:tcPr>
            <w:tcW w:w="193" w:type="pct"/>
            <w:vMerge w:val="restart"/>
            <w:tcBorders>
              <w:top w:val="nil"/>
              <w:left w:val="single" w:sz="4" w:space="0" w:color="auto"/>
              <w:bottom w:val="single" w:sz="4" w:space="0" w:color="auto"/>
              <w:right w:val="single" w:sz="4" w:space="0" w:color="auto"/>
            </w:tcBorders>
            <w:shd w:val="clear" w:color="000000" w:fill="808080"/>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70</w:t>
            </w:r>
          </w:p>
        </w:tc>
        <w:tc>
          <w:tcPr>
            <w:tcW w:w="249" w:type="pct"/>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3</w:t>
            </w:r>
          </w:p>
        </w:tc>
        <w:tc>
          <w:tcPr>
            <w:tcW w:w="223" w:type="pct"/>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3</w:t>
            </w:r>
          </w:p>
        </w:tc>
        <w:tc>
          <w:tcPr>
            <w:tcW w:w="231" w:type="pct"/>
            <w:vMerge w:val="restart"/>
            <w:tcBorders>
              <w:top w:val="nil"/>
              <w:left w:val="single" w:sz="4" w:space="0" w:color="auto"/>
              <w:bottom w:val="single" w:sz="4" w:space="0" w:color="auto"/>
              <w:right w:val="single" w:sz="4" w:space="0" w:color="auto"/>
            </w:tcBorders>
            <w:shd w:val="clear" w:color="000000" w:fill="808080"/>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105</w:t>
            </w:r>
          </w:p>
        </w:tc>
        <w:tc>
          <w:tcPr>
            <w:tcW w:w="213" w:type="pct"/>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5</w:t>
            </w:r>
          </w:p>
        </w:tc>
        <w:tc>
          <w:tcPr>
            <w:tcW w:w="239" w:type="pct"/>
            <w:gridSpan w:val="2"/>
            <w:tcBorders>
              <w:top w:val="nil"/>
              <w:left w:val="nil"/>
              <w:bottom w:val="single" w:sz="4" w:space="0" w:color="auto"/>
              <w:right w:val="single" w:sz="4" w:space="0" w:color="auto"/>
            </w:tcBorders>
            <w:shd w:val="clear" w:color="000000" w:fill="C0C0C0"/>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2</w:t>
            </w:r>
          </w:p>
        </w:tc>
        <w:tc>
          <w:tcPr>
            <w:tcW w:w="250" w:type="pct"/>
            <w:vMerge w:val="restart"/>
            <w:tcBorders>
              <w:top w:val="nil"/>
              <w:left w:val="single" w:sz="4" w:space="0" w:color="auto"/>
              <w:bottom w:val="single" w:sz="4" w:space="0" w:color="auto"/>
              <w:right w:val="single" w:sz="4" w:space="0" w:color="auto"/>
            </w:tcBorders>
            <w:shd w:val="clear" w:color="000000" w:fill="808080"/>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140</w:t>
            </w:r>
          </w:p>
        </w:tc>
        <w:tc>
          <w:tcPr>
            <w:tcW w:w="178" w:type="pct"/>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4</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6</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15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16</w:t>
            </w:r>
          </w:p>
        </w:tc>
        <w:tc>
          <w:tcPr>
            <w:tcW w:w="219" w:type="pct"/>
            <w:vMerge w:val="restart"/>
            <w:tcBorders>
              <w:top w:val="nil"/>
              <w:left w:val="single" w:sz="4" w:space="0" w:color="auto"/>
              <w:bottom w:val="single" w:sz="4" w:space="0" w:color="auto"/>
              <w:right w:val="single" w:sz="4" w:space="0" w:color="auto"/>
            </w:tcBorders>
            <w:shd w:val="clear" w:color="000000" w:fill="808080"/>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160</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12</w:t>
            </w:r>
          </w:p>
        </w:tc>
        <w:tc>
          <w:tcPr>
            <w:tcW w:w="240" w:type="pct"/>
            <w:tcBorders>
              <w:top w:val="nil"/>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19</w:t>
            </w:r>
          </w:p>
        </w:tc>
      </w:tr>
      <w:tr w:rsidR="00EC1E75" w:rsidRPr="00F469B1" w:rsidTr="00343F90">
        <w:trPr>
          <w:trHeight w:val="300"/>
        </w:trPr>
        <w:tc>
          <w:tcPr>
            <w:tcW w:w="1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összes óra</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4,5</w:t>
            </w:r>
          </w:p>
        </w:tc>
        <w:tc>
          <w:tcPr>
            <w:tcW w:w="193" w:type="pct"/>
            <w:vMerge/>
            <w:tcBorders>
              <w:top w:val="nil"/>
              <w:left w:val="single" w:sz="4" w:space="0" w:color="auto"/>
              <w:bottom w:val="single" w:sz="4" w:space="0" w:color="auto"/>
              <w:right w:val="single" w:sz="4" w:space="0" w:color="auto"/>
            </w:tcBorders>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p>
        </w:tc>
        <w:tc>
          <w:tcPr>
            <w:tcW w:w="472" w:type="pct"/>
            <w:gridSpan w:val="2"/>
            <w:tcBorders>
              <w:top w:val="single" w:sz="4" w:space="0" w:color="auto"/>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6</w:t>
            </w:r>
          </w:p>
        </w:tc>
        <w:tc>
          <w:tcPr>
            <w:tcW w:w="231" w:type="pct"/>
            <w:vMerge/>
            <w:tcBorders>
              <w:top w:val="nil"/>
              <w:left w:val="single" w:sz="4" w:space="0" w:color="auto"/>
              <w:bottom w:val="single" w:sz="4" w:space="0" w:color="auto"/>
              <w:right w:val="single" w:sz="4" w:space="0" w:color="auto"/>
            </w:tcBorders>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p>
        </w:tc>
        <w:tc>
          <w:tcPr>
            <w:tcW w:w="452" w:type="pct"/>
            <w:gridSpan w:val="3"/>
            <w:tcBorders>
              <w:top w:val="single" w:sz="4" w:space="0" w:color="auto"/>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7</w:t>
            </w:r>
          </w:p>
        </w:tc>
        <w:tc>
          <w:tcPr>
            <w:tcW w:w="250" w:type="pct"/>
            <w:vMerge/>
            <w:tcBorders>
              <w:top w:val="nil"/>
              <w:left w:val="single" w:sz="4" w:space="0" w:color="auto"/>
              <w:bottom w:val="single" w:sz="4" w:space="0" w:color="auto"/>
              <w:right w:val="single" w:sz="4" w:space="0" w:color="auto"/>
            </w:tcBorders>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p>
        </w:tc>
        <w:tc>
          <w:tcPr>
            <w:tcW w:w="402" w:type="pct"/>
            <w:gridSpan w:val="3"/>
            <w:tcBorders>
              <w:top w:val="single" w:sz="4" w:space="0" w:color="auto"/>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10</w:t>
            </w:r>
          </w:p>
        </w:tc>
        <w:tc>
          <w:tcPr>
            <w:tcW w:w="451" w:type="pct"/>
            <w:gridSpan w:val="4"/>
            <w:tcBorders>
              <w:top w:val="single" w:sz="4" w:space="0" w:color="auto"/>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31</w:t>
            </w:r>
          </w:p>
        </w:tc>
        <w:tc>
          <w:tcPr>
            <w:tcW w:w="219" w:type="pct"/>
            <w:vMerge/>
            <w:tcBorders>
              <w:top w:val="nil"/>
              <w:left w:val="single" w:sz="4" w:space="0" w:color="auto"/>
              <w:bottom w:val="single" w:sz="4" w:space="0" w:color="auto"/>
              <w:right w:val="single" w:sz="4" w:space="0" w:color="auto"/>
            </w:tcBorders>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p>
        </w:tc>
        <w:tc>
          <w:tcPr>
            <w:tcW w:w="492" w:type="pct"/>
            <w:gridSpan w:val="3"/>
            <w:tcBorders>
              <w:top w:val="single" w:sz="4" w:space="0" w:color="auto"/>
              <w:left w:val="nil"/>
              <w:bottom w:val="single" w:sz="4" w:space="0" w:color="auto"/>
              <w:right w:val="single" w:sz="4" w:space="0" w:color="auto"/>
            </w:tcBorders>
            <w:shd w:val="clear" w:color="auto" w:fill="auto"/>
            <w:noWrap/>
            <w:vAlign w:val="center"/>
            <w:hideMark/>
          </w:tcPr>
          <w:p w:rsidR="00F469B1" w:rsidRPr="00F469B1" w:rsidRDefault="00F469B1" w:rsidP="00343F90">
            <w:pPr>
              <w:spacing w:after="0" w:line="240" w:lineRule="auto"/>
              <w:jc w:val="center"/>
              <w:rPr>
                <w:rFonts w:ascii="Times New Roman" w:hAnsi="Times New Roman"/>
                <w:b/>
                <w:bCs/>
                <w:color w:val="000000"/>
                <w:sz w:val="20"/>
                <w:szCs w:val="20"/>
                <w:lang w:eastAsia="hu-HU"/>
              </w:rPr>
            </w:pPr>
            <w:r w:rsidRPr="00F469B1">
              <w:rPr>
                <w:rFonts w:ascii="Times New Roman" w:hAnsi="Times New Roman"/>
                <w:b/>
                <w:bCs/>
                <w:color w:val="000000"/>
                <w:sz w:val="20"/>
                <w:szCs w:val="20"/>
                <w:lang w:eastAsia="hu-HU"/>
              </w:rPr>
              <w:t>31</w:t>
            </w:r>
          </w:p>
        </w:tc>
      </w:tr>
    </w:tbl>
    <w:p w:rsidR="00D8365F" w:rsidRDefault="00D8365F" w:rsidP="00071F1D">
      <w:pPr>
        <w:spacing w:after="0" w:line="240" w:lineRule="auto"/>
        <w:jc w:val="center"/>
        <w:rPr>
          <w:rFonts w:ascii="Palatino Linotype" w:hAnsi="Palatino Linotype"/>
          <w:b/>
          <w:sz w:val="24"/>
          <w:szCs w:val="24"/>
        </w:rPr>
      </w:pPr>
    </w:p>
    <w:p w:rsidR="00A4190E" w:rsidRDefault="00A4190E" w:rsidP="00071F1D">
      <w:pPr>
        <w:spacing w:after="0" w:line="240" w:lineRule="auto"/>
        <w:jc w:val="center"/>
        <w:rPr>
          <w:rFonts w:ascii="Palatino Linotype" w:hAnsi="Palatino Linotype"/>
          <w:b/>
          <w:sz w:val="20"/>
          <w:szCs w:val="20"/>
        </w:rPr>
      </w:pPr>
    </w:p>
    <w:p w:rsidR="00F154F4" w:rsidRDefault="00F154F4" w:rsidP="00071F1D">
      <w:pPr>
        <w:spacing w:after="0" w:line="240" w:lineRule="auto"/>
        <w:jc w:val="center"/>
        <w:rPr>
          <w:rFonts w:ascii="Palatino Linotype" w:hAnsi="Palatino Linotype"/>
          <w:b/>
          <w:sz w:val="20"/>
          <w:szCs w:val="20"/>
        </w:rPr>
      </w:pPr>
    </w:p>
    <w:p w:rsidR="00F154F4" w:rsidRDefault="00F154F4" w:rsidP="00071F1D">
      <w:pPr>
        <w:spacing w:after="0" w:line="240" w:lineRule="auto"/>
        <w:jc w:val="center"/>
        <w:rPr>
          <w:rFonts w:ascii="Palatino Linotype" w:hAnsi="Palatino Linotype"/>
          <w:b/>
          <w:sz w:val="20"/>
          <w:szCs w:val="20"/>
        </w:rPr>
      </w:pPr>
    </w:p>
    <w:p w:rsidR="00F154F4" w:rsidRPr="00117BAA" w:rsidRDefault="00F154F4" w:rsidP="00071F1D">
      <w:pPr>
        <w:spacing w:after="0" w:line="240" w:lineRule="auto"/>
        <w:jc w:val="center"/>
        <w:rPr>
          <w:rFonts w:ascii="Palatino Linotype" w:hAnsi="Palatino Linotype"/>
          <w:b/>
          <w:sz w:val="20"/>
          <w:szCs w:val="20"/>
        </w:rPr>
      </w:pPr>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lastRenderedPageBreak/>
        <w:t xml:space="preserve">A </w:t>
      </w:r>
      <w:r w:rsidR="00AE41B9" w:rsidRPr="000E120B">
        <w:rPr>
          <w:rFonts w:ascii="Palatino Linotype" w:hAnsi="Palatino Linotype"/>
          <w:kern w:val="1"/>
          <w:sz w:val="24"/>
          <w:szCs w:val="24"/>
          <w:lang w:eastAsia="hi-IN" w:bidi="hi-IN"/>
        </w:rPr>
        <w:t xml:space="preserve">kerettanterv szakmai tartalma </w:t>
      </w:r>
      <w:proofErr w:type="spellStart"/>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a</w:t>
      </w:r>
      <w:proofErr w:type="spellEnd"/>
      <w:r w:rsidRPr="000E120B">
        <w:rPr>
          <w:rFonts w:ascii="Palatino Linotype" w:hAnsi="Palatino Linotype"/>
          <w:kern w:val="1"/>
          <w:sz w:val="24"/>
          <w:szCs w:val="24"/>
          <w:lang w:eastAsia="hi-IN" w:bidi="hi-IN"/>
        </w:rPr>
        <w:t xml:space="preserve"> szakképzésről szóló 2011. évi CLXXXVII. törvény 8.§ (5) bekezdésének megfelelően</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B61F0A" w:rsidRPr="00117BAA" w:rsidRDefault="00B61F0A" w:rsidP="00071F1D">
      <w:pPr>
        <w:widowControl w:val="0"/>
        <w:suppressAutoHyphens/>
        <w:spacing w:after="0" w:line="240" w:lineRule="auto"/>
        <w:jc w:val="both"/>
        <w:rPr>
          <w:rFonts w:ascii="Palatino Linotype" w:hAnsi="Palatino Linotype"/>
          <w:kern w:val="1"/>
          <w:sz w:val="20"/>
          <w:szCs w:val="20"/>
          <w:lang w:eastAsia="hi-IN" w:bidi="hi-IN"/>
        </w:rPr>
      </w:pPr>
    </w:p>
    <w:p w:rsidR="00117BAA" w:rsidRPr="00B21630" w:rsidRDefault="009A1C69" w:rsidP="00071F1D">
      <w:pPr>
        <w:widowControl w:val="0"/>
        <w:suppressAutoHyphens/>
        <w:spacing w:after="0" w:line="240" w:lineRule="auto"/>
        <w:jc w:val="both"/>
        <w:rPr>
          <w:rFonts w:ascii="Palatino Linotype" w:hAnsi="Palatino Linotype"/>
          <w:kern w:val="2"/>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r w:rsidR="00117BAA">
        <w:rPr>
          <w:rFonts w:ascii="Palatino Linotype" w:hAnsi="Palatino Linotype"/>
          <w:kern w:val="1"/>
          <w:sz w:val="24"/>
          <w:szCs w:val="24"/>
          <w:lang w:eastAsia="hi-IN" w:bidi="hi-IN"/>
        </w:rPr>
        <w:tab/>
      </w:r>
      <w:r w:rsidR="00117BAA" w:rsidRPr="00B21630">
        <w:rPr>
          <w:rFonts w:ascii="Palatino Linotype" w:hAnsi="Palatino Linotype"/>
          <w:kern w:val="2"/>
          <w:lang w:eastAsia="hi-IN" w:bidi="hi-IN"/>
        </w:rPr>
        <w:t xml:space="preserve">1/9. évfolyam: </w:t>
      </w:r>
      <w:r w:rsidR="00117BAA">
        <w:rPr>
          <w:rFonts w:ascii="Palatino Linotype" w:hAnsi="Palatino Linotype"/>
          <w:kern w:val="2"/>
          <w:lang w:eastAsia="hi-IN" w:bidi="hi-IN"/>
        </w:rPr>
        <w:tab/>
      </w:r>
      <w:r w:rsidR="00117BAA" w:rsidRPr="00B21630">
        <w:rPr>
          <w:rFonts w:ascii="Palatino Linotype" w:hAnsi="Palatino Linotype"/>
          <w:kern w:val="2"/>
          <w:lang w:eastAsia="hi-IN" w:bidi="hi-IN"/>
        </w:rPr>
        <w:t>6 óra</w:t>
      </w:r>
    </w:p>
    <w:p w:rsidR="00117BAA" w:rsidRPr="00B21630" w:rsidRDefault="00117BAA" w:rsidP="00071F1D">
      <w:pPr>
        <w:widowControl w:val="0"/>
        <w:suppressAutoHyphens/>
        <w:spacing w:after="0" w:line="240" w:lineRule="auto"/>
        <w:ind w:left="1418" w:firstLine="709"/>
        <w:jc w:val="both"/>
        <w:rPr>
          <w:rFonts w:ascii="Palatino Linotype" w:hAnsi="Palatino Linotype"/>
          <w:kern w:val="2"/>
          <w:lang w:eastAsia="hi-IN" w:bidi="hi-IN"/>
        </w:rPr>
      </w:pPr>
      <w:r w:rsidRPr="00B21630">
        <w:rPr>
          <w:rFonts w:ascii="Palatino Linotype" w:hAnsi="Palatino Linotype"/>
          <w:kern w:val="2"/>
          <w:lang w:eastAsia="hi-IN" w:bidi="hi-IN"/>
        </w:rPr>
        <w:t>2/10. évfolyam:</w:t>
      </w:r>
      <w:r>
        <w:rPr>
          <w:rFonts w:ascii="Palatino Linotype" w:hAnsi="Palatino Linotype"/>
          <w:kern w:val="2"/>
          <w:lang w:eastAsia="hi-IN" w:bidi="hi-IN"/>
        </w:rPr>
        <w:tab/>
      </w:r>
      <w:r w:rsidRPr="00B21630">
        <w:rPr>
          <w:rFonts w:ascii="Palatino Linotype" w:hAnsi="Palatino Linotype"/>
          <w:kern w:val="2"/>
          <w:lang w:eastAsia="hi-IN" w:bidi="hi-IN"/>
        </w:rPr>
        <w:t>7 óra</w:t>
      </w:r>
    </w:p>
    <w:p w:rsidR="00117BAA" w:rsidRPr="00B21630" w:rsidRDefault="00117BAA" w:rsidP="00071F1D">
      <w:pPr>
        <w:widowControl w:val="0"/>
        <w:suppressAutoHyphens/>
        <w:spacing w:after="0" w:line="240" w:lineRule="auto"/>
        <w:ind w:left="1418" w:firstLine="709"/>
        <w:jc w:val="both"/>
        <w:rPr>
          <w:rFonts w:ascii="Palatino Linotype" w:hAnsi="Palatino Linotype"/>
          <w:kern w:val="2"/>
          <w:lang w:eastAsia="hi-IN" w:bidi="hi-IN"/>
        </w:rPr>
      </w:pPr>
      <w:r w:rsidRPr="00B21630">
        <w:rPr>
          <w:rFonts w:ascii="Palatino Linotype" w:hAnsi="Palatino Linotype"/>
          <w:kern w:val="2"/>
          <w:lang w:eastAsia="hi-IN" w:bidi="hi-IN"/>
        </w:rPr>
        <w:t xml:space="preserve">3/11. évfolyam: </w:t>
      </w:r>
      <w:r>
        <w:rPr>
          <w:rFonts w:ascii="Palatino Linotype" w:hAnsi="Palatino Linotype"/>
          <w:kern w:val="2"/>
          <w:lang w:eastAsia="hi-IN" w:bidi="hi-IN"/>
        </w:rPr>
        <w:tab/>
      </w:r>
      <w:r w:rsidRPr="00B21630">
        <w:rPr>
          <w:rFonts w:ascii="Palatino Linotype" w:hAnsi="Palatino Linotype"/>
          <w:kern w:val="2"/>
          <w:lang w:eastAsia="hi-IN" w:bidi="hi-IN"/>
        </w:rPr>
        <w:t>8 óra</w:t>
      </w:r>
    </w:p>
    <w:p w:rsidR="00117BAA" w:rsidRPr="00B21630" w:rsidRDefault="00117BAA" w:rsidP="00071F1D">
      <w:pPr>
        <w:widowControl w:val="0"/>
        <w:suppressAutoHyphens/>
        <w:spacing w:after="0" w:line="240" w:lineRule="auto"/>
        <w:ind w:left="1418" w:firstLine="709"/>
        <w:jc w:val="both"/>
        <w:rPr>
          <w:rFonts w:ascii="Palatino Linotype" w:hAnsi="Palatino Linotype"/>
          <w:kern w:val="2"/>
          <w:lang w:eastAsia="hi-IN" w:bidi="hi-IN"/>
        </w:rPr>
      </w:pPr>
      <w:r w:rsidRPr="00B21630">
        <w:rPr>
          <w:rFonts w:ascii="Palatino Linotype" w:hAnsi="Palatino Linotype"/>
          <w:kern w:val="2"/>
          <w:lang w:eastAsia="hi-IN" w:bidi="hi-IN"/>
        </w:rPr>
        <w:t xml:space="preserve">4/12. évfolyam: </w:t>
      </w:r>
      <w:r>
        <w:rPr>
          <w:rFonts w:ascii="Palatino Linotype" w:hAnsi="Palatino Linotype"/>
          <w:kern w:val="2"/>
          <w:lang w:eastAsia="hi-IN" w:bidi="hi-IN"/>
        </w:rPr>
        <w:tab/>
      </w:r>
      <w:r w:rsidRPr="00B21630">
        <w:rPr>
          <w:rFonts w:ascii="Palatino Linotype" w:hAnsi="Palatino Linotype"/>
          <w:kern w:val="2"/>
          <w:lang w:eastAsia="hi-IN" w:bidi="hi-IN"/>
        </w:rPr>
        <w:t>11 óra</w:t>
      </w:r>
    </w:p>
    <w:p w:rsidR="00117BAA" w:rsidRPr="00B21630" w:rsidRDefault="00117BAA" w:rsidP="00071F1D">
      <w:pPr>
        <w:widowControl w:val="0"/>
        <w:suppressAutoHyphens/>
        <w:spacing w:after="0" w:line="240" w:lineRule="auto"/>
        <w:ind w:left="1418" w:firstLine="709"/>
        <w:jc w:val="both"/>
        <w:rPr>
          <w:rFonts w:ascii="Palatino Linotype" w:hAnsi="Palatino Linotype"/>
          <w:kern w:val="2"/>
          <w:lang w:eastAsia="hi-IN" w:bidi="hi-IN"/>
        </w:rPr>
      </w:pPr>
      <w:r w:rsidRPr="00B21630">
        <w:rPr>
          <w:rFonts w:ascii="Palatino Linotype" w:hAnsi="Palatino Linotype"/>
          <w:kern w:val="2"/>
          <w:lang w:eastAsia="hi-IN" w:bidi="hi-IN"/>
        </w:rPr>
        <w:t xml:space="preserve">5/13. évfolyam: </w:t>
      </w:r>
      <w:r>
        <w:rPr>
          <w:rFonts w:ascii="Palatino Linotype" w:hAnsi="Palatino Linotype"/>
          <w:kern w:val="2"/>
          <w:lang w:eastAsia="hi-IN" w:bidi="hi-IN"/>
        </w:rPr>
        <w:tab/>
      </w:r>
      <w:r w:rsidRPr="00B21630">
        <w:rPr>
          <w:rFonts w:ascii="Palatino Linotype" w:hAnsi="Palatino Linotype"/>
          <w:kern w:val="2"/>
          <w:lang w:eastAsia="hi-IN" w:bidi="hi-IN"/>
        </w:rPr>
        <w:t>35 óra</w:t>
      </w:r>
    </w:p>
    <w:p w:rsidR="00117BAA" w:rsidRPr="00B21630" w:rsidRDefault="00117BAA" w:rsidP="00071F1D">
      <w:pPr>
        <w:widowControl w:val="0"/>
        <w:suppressAutoHyphens/>
        <w:spacing w:after="0" w:line="240" w:lineRule="auto"/>
        <w:ind w:left="1418" w:firstLine="709"/>
        <w:jc w:val="both"/>
        <w:rPr>
          <w:rFonts w:ascii="Palatino Linotype" w:hAnsi="Palatino Linotype"/>
          <w:kern w:val="2"/>
          <w:lang w:eastAsia="hi-IN" w:bidi="hi-IN"/>
        </w:rPr>
      </w:pPr>
      <w:r w:rsidRPr="00B21630">
        <w:rPr>
          <w:rFonts w:ascii="Palatino Linotype" w:hAnsi="Palatino Linotype"/>
          <w:kern w:val="2"/>
          <w:lang w:eastAsia="hi-IN" w:bidi="hi-IN"/>
        </w:rPr>
        <w:t xml:space="preserve">1/13. évfolyam: </w:t>
      </w:r>
      <w:r>
        <w:rPr>
          <w:rFonts w:ascii="Palatino Linotype" w:hAnsi="Palatino Linotype"/>
          <w:kern w:val="2"/>
          <w:lang w:eastAsia="hi-IN" w:bidi="hi-IN"/>
        </w:rPr>
        <w:tab/>
      </w:r>
      <w:r w:rsidRPr="00B21630">
        <w:rPr>
          <w:rFonts w:ascii="Palatino Linotype" w:hAnsi="Palatino Linotype"/>
          <w:kern w:val="2"/>
          <w:lang w:eastAsia="hi-IN" w:bidi="hi-IN"/>
        </w:rPr>
        <w:t>35 óra</w:t>
      </w:r>
    </w:p>
    <w:p w:rsidR="00117BAA" w:rsidRPr="00B21630" w:rsidRDefault="00117BAA" w:rsidP="00071F1D">
      <w:pPr>
        <w:widowControl w:val="0"/>
        <w:suppressAutoHyphens/>
        <w:spacing w:after="0" w:line="240" w:lineRule="auto"/>
        <w:ind w:left="1418" w:firstLine="709"/>
        <w:jc w:val="both"/>
        <w:rPr>
          <w:rFonts w:ascii="Palatino Linotype" w:hAnsi="Palatino Linotype"/>
          <w:kern w:val="2"/>
          <w:lang w:eastAsia="hi-IN" w:bidi="hi-IN"/>
        </w:rPr>
      </w:pPr>
      <w:r w:rsidRPr="00B21630">
        <w:rPr>
          <w:rFonts w:ascii="Palatino Linotype" w:hAnsi="Palatino Linotype"/>
          <w:kern w:val="2"/>
          <w:lang w:eastAsia="hi-IN" w:bidi="hi-IN"/>
        </w:rPr>
        <w:t xml:space="preserve">2/14. évfolyam: </w:t>
      </w:r>
      <w:r>
        <w:rPr>
          <w:rFonts w:ascii="Palatino Linotype" w:hAnsi="Palatino Linotype"/>
          <w:kern w:val="2"/>
          <w:lang w:eastAsia="hi-IN" w:bidi="hi-IN"/>
        </w:rPr>
        <w:tab/>
      </w:r>
      <w:r w:rsidRPr="00B21630">
        <w:rPr>
          <w:rFonts w:ascii="Palatino Linotype" w:hAnsi="Palatino Linotype"/>
          <w:kern w:val="2"/>
          <w:lang w:eastAsia="hi-IN" w:bidi="hi-IN"/>
        </w:rPr>
        <w:t>35 óra</w:t>
      </w:r>
    </w:p>
    <w:p w:rsidR="00B61F0A" w:rsidRDefault="00B61F0A" w:rsidP="00651569">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lastRenderedPageBreak/>
        <w:t>2. számú táblázat</w:t>
      </w:r>
    </w:p>
    <w:p w:rsidR="00B61F0A" w:rsidRDefault="00B61F0A" w:rsidP="00071F1D">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545" w:type="pct"/>
        <w:jc w:val="center"/>
        <w:tblLayout w:type="fixed"/>
        <w:tblCellMar>
          <w:left w:w="70" w:type="dxa"/>
          <w:right w:w="70" w:type="dxa"/>
        </w:tblCellMar>
        <w:tblLook w:val="04A0" w:firstRow="1" w:lastRow="0" w:firstColumn="1" w:lastColumn="0" w:noHBand="0" w:noVBand="1"/>
      </w:tblPr>
      <w:tblGrid>
        <w:gridCol w:w="1514"/>
        <w:gridCol w:w="2446"/>
        <w:gridCol w:w="357"/>
        <w:gridCol w:w="439"/>
        <w:gridCol w:w="9"/>
        <w:gridCol w:w="561"/>
        <w:gridCol w:w="546"/>
        <w:gridCol w:w="565"/>
        <w:gridCol w:w="568"/>
        <w:gridCol w:w="580"/>
        <w:gridCol w:w="486"/>
        <w:gridCol w:w="565"/>
        <w:gridCol w:w="568"/>
        <w:gridCol w:w="568"/>
        <w:gridCol w:w="1321"/>
        <w:gridCol w:w="571"/>
        <w:gridCol w:w="474"/>
        <w:gridCol w:w="627"/>
        <w:gridCol w:w="747"/>
        <w:gridCol w:w="747"/>
        <w:gridCol w:w="1424"/>
      </w:tblGrid>
      <w:tr w:rsidR="00651569" w:rsidRPr="00343F90" w:rsidTr="00651569">
        <w:trPr>
          <w:trHeight w:val="1619"/>
          <w:jc w:val="center"/>
        </w:trPr>
        <w:tc>
          <w:tcPr>
            <w:tcW w:w="483" w:type="pct"/>
            <w:vMerge w:val="restart"/>
            <w:tcBorders>
              <w:top w:val="single" w:sz="8" w:space="0" w:color="auto"/>
              <w:left w:val="single" w:sz="8" w:space="0" w:color="auto"/>
              <w:right w:val="single" w:sz="4" w:space="0" w:color="auto"/>
            </w:tcBorders>
            <w:shd w:val="clear" w:color="auto" w:fill="auto"/>
            <w:vAlign w:val="center"/>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Szakmai követelménymodul</w:t>
            </w:r>
          </w:p>
        </w:tc>
        <w:tc>
          <w:tcPr>
            <w:tcW w:w="780" w:type="pct"/>
            <w:vMerge w:val="restart"/>
            <w:tcBorders>
              <w:top w:val="single" w:sz="4" w:space="0" w:color="auto"/>
              <w:left w:val="single" w:sz="4" w:space="0" w:color="auto"/>
              <w:right w:val="single" w:sz="4" w:space="0" w:color="auto"/>
            </w:tcBorders>
            <w:shd w:val="clear" w:color="auto" w:fill="auto"/>
            <w:vAlign w:val="center"/>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Tantárgyak, témakörök</w:t>
            </w:r>
          </w:p>
        </w:tc>
        <w:tc>
          <w:tcPr>
            <w:tcW w:w="1853" w:type="pct"/>
            <w:gridSpan w:val="12"/>
            <w:tcBorders>
              <w:top w:val="single" w:sz="8" w:space="0" w:color="auto"/>
              <w:left w:val="single" w:sz="4" w:space="0" w:color="auto"/>
              <w:right w:val="single" w:sz="8" w:space="0" w:color="000000"/>
            </w:tcBorders>
            <w:shd w:val="clear" w:color="auto" w:fill="auto"/>
            <w:vAlign w:val="center"/>
          </w:tcPr>
          <w:p w:rsidR="00651569" w:rsidRPr="00343F90" w:rsidRDefault="00651569" w:rsidP="00651569">
            <w:pPr>
              <w:spacing w:after="0" w:line="240" w:lineRule="auto"/>
              <w:jc w:val="center"/>
              <w:rPr>
                <w:rFonts w:ascii="Palatino Linotype" w:hAnsi="Palatino Linotype" w:cs="Arial"/>
                <w:b/>
                <w:bCs/>
                <w:color w:val="000000"/>
                <w:sz w:val="20"/>
                <w:szCs w:val="20"/>
                <w:lang w:eastAsia="hu-HU"/>
              </w:rPr>
            </w:pPr>
            <w:r w:rsidRPr="00343F90">
              <w:rPr>
                <w:rFonts w:ascii="Palatino Linotype" w:hAnsi="Palatino Linotype"/>
                <w:b/>
                <w:bCs/>
                <w:color w:val="000000"/>
                <w:sz w:val="20"/>
                <w:szCs w:val="20"/>
                <w:lang w:eastAsia="hu-HU"/>
              </w:rPr>
              <w:t>Ágazati szakközépiskolai képzés óraszáma a közismereti oktatással párhuzamosan</w:t>
            </w:r>
          </w:p>
        </w:tc>
        <w:tc>
          <w:tcPr>
            <w:tcW w:w="421" w:type="pct"/>
            <w:vMerge w:val="restart"/>
            <w:tcBorders>
              <w:top w:val="single" w:sz="8" w:space="0" w:color="auto"/>
              <w:left w:val="nil"/>
              <w:right w:val="single" w:sz="8" w:space="0" w:color="auto"/>
            </w:tcBorders>
            <w:vAlign w:val="center"/>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Ágazati szakközép-iskolai képzés összes óraszáma 9-12. évfolyam</w:t>
            </w:r>
          </w:p>
        </w:tc>
        <w:tc>
          <w:tcPr>
            <w:tcW w:w="533" w:type="pct"/>
            <w:gridSpan w:val="3"/>
            <w:tcBorders>
              <w:top w:val="single" w:sz="8" w:space="0" w:color="auto"/>
              <w:left w:val="single" w:sz="8" w:space="0" w:color="auto"/>
              <w:right w:val="nil"/>
            </w:tcBorders>
            <w:shd w:val="clear" w:color="auto" w:fill="auto"/>
            <w:vAlign w:val="center"/>
          </w:tcPr>
          <w:p w:rsidR="00651569" w:rsidRPr="00343F90" w:rsidRDefault="00651569" w:rsidP="00651569">
            <w:pPr>
              <w:spacing w:after="0" w:line="240" w:lineRule="auto"/>
              <w:jc w:val="center"/>
              <w:rPr>
                <w:rFonts w:ascii="Palatino Linotype" w:hAnsi="Palatino Linotype" w:cs="Arial"/>
                <w:b/>
                <w:bCs/>
                <w:color w:val="000000"/>
                <w:sz w:val="20"/>
                <w:szCs w:val="20"/>
                <w:lang w:eastAsia="hu-HU"/>
              </w:rPr>
            </w:pPr>
            <w:r w:rsidRPr="00343F90">
              <w:rPr>
                <w:rFonts w:ascii="Palatino Linotype" w:hAnsi="Palatino Linotype"/>
                <w:b/>
                <w:bCs/>
                <w:color w:val="000000"/>
                <w:sz w:val="20"/>
                <w:szCs w:val="20"/>
                <w:lang w:eastAsia="hu-HU"/>
              </w:rPr>
              <w:t>Ágazati szakközépiskolai képzés óraszáma a közismeret nélkül</w:t>
            </w:r>
          </w:p>
        </w:tc>
        <w:tc>
          <w:tcPr>
            <w:tcW w:w="476" w:type="pct"/>
            <w:gridSpan w:val="2"/>
            <w:vMerge w:val="restart"/>
            <w:tcBorders>
              <w:top w:val="single" w:sz="8" w:space="0" w:color="auto"/>
              <w:left w:val="single" w:sz="8" w:space="0" w:color="auto"/>
              <w:right w:val="single" w:sz="8" w:space="0" w:color="000000"/>
            </w:tcBorders>
            <w:shd w:val="clear" w:color="auto" w:fill="auto"/>
            <w:vAlign w:val="center"/>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Szakképesítés-specifikus szakképzés óraszáma 5/13. és 2/14.</w:t>
            </w:r>
          </w:p>
        </w:tc>
        <w:tc>
          <w:tcPr>
            <w:tcW w:w="454" w:type="pct"/>
            <w:vMerge w:val="restart"/>
            <w:tcBorders>
              <w:top w:val="single" w:sz="8" w:space="0" w:color="auto"/>
              <w:left w:val="single" w:sz="8" w:space="0" w:color="auto"/>
              <w:right w:val="single" w:sz="8" w:space="0" w:color="auto"/>
            </w:tcBorders>
            <w:shd w:val="clear" w:color="auto" w:fill="auto"/>
            <w:vAlign w:val="center"/>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A szakképzés összes óraszám</w:t>
            </w:r>
            <w:r>
              <w:rPr>
                <w:rFonts w:ascii="Palatino Linotype" w:hAnsi="Palatino Linotype" w:cs="Arial"/>
                <w:b/>
                <w:bCs/>
                <w:color w:val="000000"/>
                <w:sz w:val="20"/>
                <w:szCs w:val="20"/>
                <w:lang w:eastAsia="hu-HU"/>
              </w:rPr>
              <w:t>a</w:t>
            </w:r>
          </w:p>
        </w:tc>
      </w:tr>
      <w:tr w:rsidR="00651569" w:rsidRPr="00343F90" w:rsidTr="00B06377">
        <w:trPr>
          <w:trHeight w:val="482"/>
          <w:jc w:val="center"/>
        </w:trPr>
        <w:tc>
          <w:tcPr>
            <w:tcW w:w="483" w:type="pct"/>
            <w:vMerge/>
            <w:tcBorders>
              <w:left w:val="single" w:sz="8" w:space="0" w:color="auto"/>
              <w:right w:val="single" w:sz="4" w:space="0" w:color="auto"/>
            </w:tcBorders>
            <w:shd w:val="clear" w:color="auto" w:fill="auto"/>
            <w:vAlign w:val="center"/>
            <w:hideMark/>
          </w:tcPr>
          <w:p w:rsidR="00651569" w:rsidRPr="00343F90" w:rsidRDefault="00651569" w:rsidP="00651569">
            <w:pPr>
              <w:spacing w:after="0" w:line="240" w:lineRule="auto"/>
              <w:rPr>
                <w:rFonts w:ascii="Palatino Linotype" w:hAnsi="Palatino Linotype"/>
                <w:b/>
                <w:bCs/>
                <w:color w:val="000000"/>
                <w:sz w:val="20"/>
                <w:szCs w:val="20"/>
                <w:lang w:eastAsia="hu-HU"/>
              </w:rPr>
            </w:pPr>
          </w:p>
        </w:tc>
        <w:tc>
          <w:tcPr>
            <w:tcW w:w="780" w:type="pct"/>
            <w:vMerge/>
            <w:tcBorders>
              <w:left w:val="single" w:sz="4" w:space="0" w:color="auto"/>
              <w:right w:val="single" w:sz="4" w:space="0" w:color="auto"/>
            </w:tcBorders>
            <w:shd w:val="clear" w:color="auto" w:fill="auto"/>
            <w:vAlign w:val="center"/>
            <w:hideMark/>
          </w:tcPr>
          <w:p w:rsidR="00651569" w:rsidRPr="00343F90" w:rsidRDefault="00651569" w:rsidP="00651569">
            <w:pPr>
              <w:spacing w:after="0" w:line="240" w:lineRule="auto"/>
              <w:rPr>
                <w:rFonts w:ascii="Palatino Linotype" w:hAnsi="Palatino Linotype"/>
                <w:b/>
                <w:bCs/>
                <w:color w:val="000000"/>
                <w:sz w:val="20"/>
                <w:szCs w:val="20"/>
                <w:lang w:eastAsia="hu-HU"/>
              </w:rPr>
            </w:pPr>
          </w:p>
        </w:tc>
        <w:tc>
          <w:tcPr>
            <w:tcW w:w="436" w:type="pct"/>
            <w:gridSpan w:val="4"/>
            <w:tcBorders>
              <w:top w:val="single" w:sz="8" w:space="0" w:color="auto"/>
              <w:left w:val="single" w:sz="4" w:space="0" w:color="auto"/>
              <w:bottom w:val="nil"/>
              <w:right w:val="single" w:sz="8" w:space="0" w:color="000000"/>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9.</w:t>
            </w:r>
          </w:p>
        </w:tc>
        <w:tc>
          <w:tcPr>
            <w:tcW w:w="535" w:type="pct"/>
            <w:gridSpan w:val="3"/>
            <w:tcBorders>
              <w:top w:val="single" w:sz="8" w:space="0" w:color="auto"/>
              <w:left w:val="single" w:sz="8" w:space="0" w:color="000000"/>
              <w:bottom w:val="nil"/>
              <w:right w:val="single" w:sz="8" w:space="0" w:color="000000"/>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10.</w:t>
            </w:r>
          </w:p>
        </w:tc>
        <w:tc>
          <w:tcPr>
            <w:tcW w:w="520" w:type="pct"/>
            <w:gridSpan w:val="3"/>
            <w:tcBorders>
              <w:top w:val="single" w:sz="8" w:space="0" w:color="auto"/>
              <w:left w:val="single" w:sz="8" w:space="0" w:color="000000"/>
              <w:bottom w:val="nil"/>
              <w:right w:val="single" w:sz="8" w:space="0" w:color="000000"/>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11.</w:t>
            </w:r>
          </w:p>
        </w:tc>
        <w:tc>
          <w:tcPr>
            <w:tcW w:w="362" w:type="pct"/>
            <w:gridSpan w:val="2"/>
            <w:tcBorders>
              <w:top w:val="single" w:sz="8" w:space="0" w:color="auto"/>
              <w:left w:val="single" w:sz="8" w:space="0" w:color="auto"/>
              <w:bottom w:val="nil"/>
              <w:right w:val="single" w:sz="8" w:space="0" w:color="000000"/>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12.</w:t>
            </w:r>
          </w:p>
        </w:tc>
        <w:tc>
          <w:tcPr>
            <w:tcW w:w="421" w:type="pct"/>
            <w:vMerge/>
            <w:tcBorders>
              <w:left w:val="nil"/>
              <w:bottom w:val="single" w:sz="4" w:space="0" w:color="000000"/>
              <w:right w:val="single" w:sz="8" w:space="0" w:color="auto"/>
            </w:tcBorders>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533" w:type="pct"/>
            <w:gridSpan w:val="3"/>
            <w:tcBorders>
              <w:top w:val="single" w:sz="8" w:space="0" w:color="auto"/>
              <w:left w:val="single" w:sz="8" w:space="0" w:color="auto"/>
              <w:bottom w:val="nil"/>
              <w:right w:val="nil"/>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1/13.</w:t>
            </w:r>
          </w:p>
        </w:tc>
        <w:tc>
          <w:tcPr>
            <w:tcW w:w="476" w:type="pct"/>
            <w:gridSpan w:val="2"/>
            <w:vMerge/>
            <w:tcBorders>
              <w:left w:val="single" w:sz="8" w:space="0" w:color="auto"/>
              <w:bottom w:val="single" w:sz="4" w:space="0" w:color="000000"/>
              <w:right w:val="single" w:sz="8" w:space="0" w:color="000000"/>
            </w:tcBorders>
            <w:shd w:val="clear" w:color="auto" w:fill="auto"/>
            <w:vAlign w:val="center"/>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54" w:type="pct"/>
            <w:vMerge/>
            <w:tcBorders>
              <w:left w:val="single" w:sz="8" w:space="0" w:color="auto"/>
              <w:bottom w:val="single" w:sz="4" w:space="0" w:color="000000"/>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r>
      <w:tr w:rsidR="00651569" w:rsidRPr="00343F90" w:rsidTr="00B06377">
        <w:trPr>
          <w:trHeight w:val="414"/>
          <w:jc w:val="center"/>
        </w:trPr>
        <w:tc>
          <w:tcPr>
            <w:tcW w:w="483" w:type="pct"/>
            <w:vMerge/>
            <w:tcBorders>
              <w:left w:val="single" w:sz="8" w:space="0" w:color="auto"/>
              <w:bottom w:val="single" w:sz="8" w:space="0" w:color="000000"/>
              <w:right w:val="single" w:sz="4" w:space="0" w:color="auto"/>
            </w:tcBorders>
            <w:shd w:val="clear" w:color="auto" w:fill="auto"/>
            <w:vAlign w:val="center"/>
            <w:hideMark/>
          </w:tcPr>
          <w:p w:rsidR="00651569" w:rsidRPr="00343F90" w:rsidRDefault="00651569" w:rsidP="00651569">
            <w:pPr>
              <w:spacing w:after="0" w:line="240" w:lineRule="auto"/>
              <w:rPr>
                <w:rFonts w:ascii="Palatino Linotype" w:hAnsi="Palatino Linotype"/>
                <w:b/>
                <w:bCs/>
                <w:color w:val="000000"/>
                <w:sz w:val="20"/>
                <w:szCs w:val="20"/>
                <w:lang w:eastAsia="hu-HU"/>
              </w:rPr>
            </w:pPr>
          </w:p>
        </w:tc>
        <w:tc>
          <w:tcPr>
            <w:tcW w:w="780" w:type="pct"/>
            <w:vMerge/>
            <w:tcBorders>
              <w:left w:val="single" w:sz="4" w:space="0" w:color="auto"/>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rPr>
                <w:rFonts w:ascii="Palatino Linotype" w:hAnsi="Palatino Linotype"/>
                <w:b/>
                <w:bCs/>
                <w:color w:val="000000"/>
                <w:sz w:val="20"/>
                <w:szCs w:val="20"/>
                <w:lang w:eastAsia="hu-HU"/>
              </w:rPr>
            </w:pPr>
          </w:p>
        </w:tc>
        <w:tc>
          <w:tcPr>
            <w:tcW w:w="114" w:type="pct"/>
            <w:tcBorders>
              <w:top w:val="single" w:sz="4" w:space="0" w:color="auto"/>
              <w:left w:val="single" w:sz="4" w:space="0" w:color="auto"/>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e</w:t>
            </w:r>
          </w:p>
        </w:tc>
        <w:tc>
          <w:tcPr>
            <w:tcW w:w="140"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gy</w:t>
            </w:r>
            <w:proofErr w:type="spellEnd"/>
          </w:p>
        </w:tc>
        <w:tc>
          <w:tcPr>
            <w:tcW w:w="182" w:type="pct"/>
            <w:gridSpan w:val="2"/>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ögy</w:t>
            </w:r>
            <w:proofErr w:type="spellEnd"/>
          </w:p>
        </w:tc>
        <w:tc>
          <w:tcPr>
            <w:tcW w:w="174"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e</w:t>
            </w:r>
          </w:p>
        </w:tc>
        <w:tc>
          <w:tcPr>
            <w:tcW w:w="180"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gy</w:t>
            </w:r>
            <w:proofErr w:type="spellEnd"/>
          </w:p>
        </w:tc>
        <w:tc>
          <w:tcPr>
            <w:tcW w:w="181"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ögy</w:t>
            </w:r>
            <w:proofErr w:type="spellEnd"/>
          </w:p>
        </w:tc>
        <w:tc>
          <w:tcPr>
            <w:tcW w:w="185"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e</w:t>
            </w:r>
          </w:p>
        </w:tc>
        <w:tc>
          <w:tcPr>
            <w:tcW w:w="155"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gy</w:t>
            </w:r>
            <w:proofErr w:type="spellEnd"/>
          </w:p>
        </w:tc>
        <w:tc>
          <w:tcPr>
            <w:tcW w:w="180"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ögy</w:t>
            </w:r>
            <w:proofErr w:type="spellEnd"/>
          </w:p>
        </w:tc>
        <w:tc>
          <w:tcPr>
            <w:tcW w:w="181"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e</w:t>
            </w:r>
          </w:p>
        </w:tc>
        <w:tc>
          <w:tcPr>
            <w:tcW w:w="181"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gy</w:t>
            </w:r>
            <w:proofErr w:type="spellEnd"/>
          </w:p>
        </w:tc>
        <w:tc>
          <w:tcPr>
            <w:tcW w:w="421"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e</w:t>
            </w:r>
          </w:p>
        </w:tc>
        <w:tc>
          <w:tcPr>
            <w:tcW w:w="151"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gy</w:t>
            </w:r>
            <w:proofErr w:type="spellEnd"/>
          </w:p>
        </w:tc>
        <w:tc>
          <w:tcPr>
            <w:tcW w:w="200"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ögy</w:t>
            </w:r>
            <w:proofErr w:type="spellEnd"/>
          </w:p>
        </w:tc>
        <w:tc>
          <w:tcPr>
            <w:tcW w:w="238"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e</w:t>
            </w:r>
          </w:p>
        </w:tc>
        <w:tc>
          <w:tcPr>
            <w:tcW w:w="238"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roofErr w:type="spellStart"/>
            <w:r w:rsidRPr="00343F90">
              <w:rPr>
                <w:rFonts w:ascii="Palatino Linotype" w:hAnsi="Palatino Linotype" w:cs="Arial"/>
                <w:b/>
                <w:bCs/>
                <w:color w:val="000000"/>
                <w:sz w:val="20"/>
                <w:szCs w:val="20"/>
                <w:lang w:eastAsia="hu-HU"/>
              </w:rPr>
              <w:t>gy</w:t>
            </w:r>
            <w:proofErr w:type="spellEnd"/>
          </w:p>
        </w:tc>
        <w:tc>
          <w:tcPr>
            <w:tcW w:w="454"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r>
      <w:tr w:rsidR="00651569" w:rsidRPr="00343F90" w:rsidTr="00B06377">
        <w:trPr>
          <w:trHeight w:val="345"/>
          <w:jc w:val="center"/>
        </w:trPr>
        <w:tc>
          <w:tcPr>
            <w:tcW w:w="483" w:type="pct"/>
            <w:vMerge w:val="restart"/>
            <w:tcBorders>
              <w:top w:val="nil"/>
              <w:left w:val="single" w:sz="8" w:space="0" w:color="auto"/>
              <w:bottom w:val="single" w:sz="4" w:space="0" w:color="auto"/>
              <w:right w:val="single" w:sz="4" w:space="0" w:color="auto"/>
            </w:tcBorders>
            <w:shd w:val="clear" w:color="000000" w:fill="FFCC00"/>
            <w:textDirection w:val="btLr"/>
            <w:vAlign w:val="center"/>
            <w:hideMark/>
          </w:tcPr>
          <w:p w:rsidR="00651569" w:rsidRDefault="00651569" w:rsidP="00651569">
            <w:pPr>
              <w:spacing w:after="0" w:line="240" w:lineRule="auto"/>
              <w:jc w:val="center"/>
              <w:rPr>
                <w:rFonts w:ascii="Palatino Linotype" w:hAnsi="Palatino Linotype" w:cs="Arial"/>
                <w:sz w:val="20"/>
                <w:szCs w:val="20"/>
              </w:rPr>
            </w:pPr>
            <w:r w:rsidRPr="00343F90">
              <w:rPr>
                <w:rFonts w:ascii="Palatino Linotype" w:hAnsi="Palatino Linotype" w:cs="Arial"/>
                <w:sz w:val="20"/>
                <w:szCs w:val="20"/>
              </w:rPr>
              <w:t xml:space="preserve">11500-12 </w:t>
            </w:r>
          </w:p>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sz w:val="20"/>
                <w:szCs w:val="20"/>
              </w:rPr>
              <w:t>Munkahelyi egészség és biztonság</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b/>
                <w:bCs/>
                <w:sz w:val="20"/>
                <w:szCs w:val="20"/>
              </w:rPr>
            </w:pPr>
            <w:r w:rsidRPr="00343F90">
              <w:rPr>
                <w:rFonts w:ascii="Palatino Linotype" w:hAnsi="Palatino Linotype" w:cs="Arial"/>
                <w:b/>
                <w:bCs/>
                <w:sz w:val="20"/>
                <w:szCs w:val="20"/>
              </w:rPr>
              <w:t>Munkahelyi egészség és biztonság</w:t>
            </w:r>
          </w:p>
        </w:tc>
        <w:tc>
          <w:tcPr>
            <w:tcW w:w="11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r w:rsidRPr="00343F90">
              <w:rPr>
                <w:rFonts w:ascii="Palatino Linotype" w:hAnsi="Palatino Linotype" w:cs="Arial"/>
                <w:b/>
                <w:bCs/>
                <w:sz w:val="20"/>
                <w:szCs w:val="20"/>
              </w:rPr>
              <w:t>18</w:t>
            </w:r>
          </w:p>
        </w:tc>
        <w:tc>
          <w:tcPr>
            <w:tcW w:w="14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r w:rsidRPr="00343F90">
              <w:rPr>
                <w:rFonts w:ascii="Palatino Linotype" w:hAnsi="Palatino Linotype" w:cs="Arial"/>
                <w:b/>
                <w:bCs/>
                <w:sz w:val="20"/>
                <w:szCs w:val="20"/>
              </w:rPr>
              <w:t>18</w:t>
            </w:r>
          </w:p>
        </w:tc>
        <w:tc>
          <w:tcPr>
            <w:tcW w:w="182"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r w:rsidRPr="00343F90">
              <w:rPr>
                <w:rFonts w:ascii="Palatino Linotype" w:hAnsi="Palatino Linotype" w:cs="Arial"/>
                <w:b/>
                <w:bCs/>
                <w:sz w:val="20"/>
                <w:szCs w:val="20"/>
              </w:rPr>
              <w:t>18</w:t>
            </w:r>
          </w:p>
        </w:tc>
        <w:tc>
          <w:tcPr>
            <w:tcW w:w="15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54" w:type="pct"/>
            <w:tcBorders>
              <w:top w:val="single" w:sz="8" w:space="0" w:color="auto"/>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r w:rsidRPr="00343F90">
              <w:rPr>
                <w:rFonts w:ascii="Palatino Linotype" w:hAnsi="Palatino Linotype" w:cs="Arial"/>
                <w:b/>
                <w:bCs/>
                <w:sz w:val="20"/>
                <w:szCs w:val="20"/>
              </w:rPr>
              <w:t>18</w:t>
            </w:r>
          </w:p>
        </w:tc>
      </w:tr>
      <w:tr w:rsidR="00651569" w:rsidRPr="00343F90" w:rsidTr="00B06377">
        <w:trPr>
          <w:trHeight w:val="345"/>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Munkavédelmi alapismeretek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r>
      <w:tr w:rsidR="00651569" w:rsidRPr="00343F90" w:rsidTr="00B06377">
        <w:trPr>
          <w:trHeight w:val="345"/>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Munkahelyek kialakítása</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r>
      <w:tr w:rsidR="00651569" w:rsidRPr="00343F90" w:rsidTr="00B06377">
        <w:trPr>
          <w:trHeight w:val="345"/>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Munkavégzés személyi feltételei</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r>
      <w:tr w:rsidR="00651569" w:rsidRPr="00343F90" w:rsidTr="00B06377">
        <w:trPr>
          <w:trHeight w:val="360"/>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Munkaeszközök biztonsága</w:t>
            </w:r>
          </w:p>
        </w:tc>
        <w:tc>
          <w:tcPr>
            <w:tcW w:w="114"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40" w:type="pct"/>
            <w:tcBorders>
              <w:top w:val="single" w:sz="4"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gridSpan w:val="2"/>
            <w:tcBorders>
              <w:top w:val="single" w:sz="4"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single" w:sz="4"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55" w:type="pct"/>
            <w:tcBorders>
              <w:top w:val="single" w:sz="4"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single" w:sz="4"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51" w:type="pct"/>
            <w:tcBorders>
              <w:top w:val="single" w:sz="4"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00" w:type="pct"/>
            <w:tcBorders>
              <w:top w:val="single" w:sz="4"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single" w:sz="4"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454" w:type="pct"/>
            <w:tcBorders>
              <w:top w:val="single" w:sz="4" w:space="0" w:color="auto"/>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r>
      <w:tr w:rsidR="00651569" w:rsidRPr="00343F90" w:rsidTr="00B06377">
        <w:trPr>
          <w:trHeight w:val="360"/>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Munkakörnyezeti hatások</w:t>
            </w:r>
          </w:p>
        </w:tc>
        <w:tc>
          <w:tcPr>
            <w:tcW w:w="114"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40"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gridSpan w:val="2"/>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74"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5"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55"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421"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82"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c>
          <w:tcPr>
            <w:tcW w:w="151"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00"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454" w:type="pct"/>
            <w:tcBorders>
              <w:top w:val="single" w:sz="4" w:space="0" w:color="auto"/>
              <w:left w:val="nil"/>
              <w:bottom w:val="nil"/>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2</w:t>
            </w:r>
          </w:p>
        </w:tc>
      </w:tr>
      <w:tr w:rsidR="00651569" w:rsidRPr="00343F90" w:rsidTr="00B06377">
        <w:trPr>
          <w:trHeight w:val="360"/>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Munkavédelmi jogi ismeretek</w:t>
            </w:r>
          </w:p>
        </w:tc>
        <w:tc>
          <w:tcPr>
            <w:tcW w:w="114"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40"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gridSpan w:val="2"/>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74"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5"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55"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0"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1"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421"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82"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c>
          <w:tcPr>
            <w:tcW w:w="151"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00" w:type="pct"/>
            <w:tcBorders>
              <w:top w:val="single" w:sz="4" w:space="0" w:color="auto"/>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single" w:sz="4" w:space="0" w:color="auto"/>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238" w:type="pct"/>
            <w:tcBorders>
              <w:top w:val="single" w:sz="4" w:space="0" w:color="auto"/>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p>
        </w:tc>
        <w:tc>
          <w:tcPr>
            <w:tcW w:w="454" w:type="pct"/>
            <w:tcBorders>
              <w:top w:val="single" w:sz="4" w:space="0" w:color="auto"/>
              <w:left w:val="nil"/>
              <w:bottom w:val="nil"/>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
                <w:iCs/>
                <w:sz w:val="20"/>
                <w:szCs w:val="20"/>
              </w:rPr>
            </w:pPr>
            <w:r w:rsidRPr="00343F90">
              <w:rPr>
                <w:rFonts w:ascii="Palatino Linotype" w:hAnsi="Palatino Linotype" w:cs="Arial"/>
                <w:i/>
                <w:iCs/>
                <w:sz w:val="20"/>
                <w:szCs w:val="20"/>
              </w:rPr>
              <w:t>4</w:t>
            </w:r>
          </w:p>
        </w:tc>
      </w:tr>
      <w:tr w:rsidR="00651569" w:rsidRPr="00343F90" w:rsidTr="00B06377">
        <w:trPr>
          <w:trHeight w:val="492"/>
          <w:jc w:val="center"/>
        </w:trPr>
        <w:tc>
          <w:tcPr>
            <w:tcW w:w="483" w:type="pct"/>
            <w:vMerge w:val="restart"/>
            <w:tcBorders>
              <w:top w:val="single" w:sz="8" w:space="0" w:color="auto"/>
              <w:left w:val="single" w:sz="8" w:space="0" w:color="auto"/>
              <w:bottom w:val="single" w:sz="8" w:space="0" w:color="000000"/>
              <w:right w:val="single" w:sz="4" w:space="0" w:color="auto"/>
            </w:tcBorders>
            <w:shd w:val="clear" w:color="000000" w:fill="FFCC00"/>
            <w:textDirection w:val="btLr"/>
            <w:vAlign w:val="center"/>
            <w:hideMark/>
          </w:tcPr>
          <w:p w:rsidR="00651569" w:rsidRPr="00343F90" w:rsidRDefault="00651569" w:rsidP="00651569">
            <w:pPr>
              <w:spacing w:after="0" w:line="240" w:lineRule="auto"/>
              <w:jc w:val="center"/>
              <w:rPr>
                <w:rFonts w:ascii="Palatino Linotype" w:hAnsi="Palatino Linotype" w:cs="Arial"/>
                <w:sz w:val="20"/>
                <w:szCs w:val="20"/>
              </w:rPr>
            </w:pPr>
            <w:r w:rsidRPr="00343F90">
              <w:rPr>
                <w:rFonts w:ascii="Palatino Linotype" w:hAnsi="Palatino Linotype" w:cs="Arial"/>
                <w:sz w:val="20"/>
                <w:szCs w:val="20"/>
              </w:rPr>
              <w:t xml:space="preserve">11499-12 </w:t>
            </w:r>
          </w:p>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sz w:val="20"/>
                <w:szCs w:val="20"/>
              </w:rPr>
              <w:t>Foglalkoztatás II</w:t>
            </w:r>
          </w:p>
        </w:tc>
        <w:tc>
          <w:tcPr>
            <w:tcW w:w="780"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cs="Arial"/>
                <w:b/>
                <w:bCs/>
                <w:sz w:val="20"/>
                <w:szCs w:val="20"/>
              </w:rPr>
              <w:t>Foglalkoztatás II.</w:t>
            </w:r>
          </w:p>
        </w:tc>
        <w:tc>
          <w:tcPr>
            <w:tcW w:w="11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0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16</w:t>
            </w:r>
          </w:p>
        </w:tc>
        <w:tc>
          <w:tcPr>
            <w:tcW w:w="238"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54" w:type="pct"/>
            <w:tcBorders>
              <w:top w:val="single" w:sz="8" w:space="0" w:color="auto"/>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16</w:t>
            </w:r>
          </w:p>
        </w:tc>
      </w:tr>
      <w:tr w:rsidR="00651569" w:rsidRPr="00343F90" w:rsidTr="00B06377">
        <w:trPr>
          <w:trHeight w:val="400"/>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Munkajogi alapismeretek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4</w:t>
            </w:r>
          </w:p>
        </w:tc>
      </w:tr>
      <w:tr w:rsidR="00651569" w:rsidRPr="00343F90" w:rsidTr="00B06377">
        <w:trPr>
          <w:trHeight w:val="406"/>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Munkaviszony létesítése</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4</w:t>
            </w:r>
          </w:p>
        </w:tc>
      </w:tr>
      <w:tr w:rsidR="00651569" w:rsidRPr="00343F90" w:rsidTr="00B06377">
        <w:trPr>
          <w:trHeight w:val="494"/>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Álláskeresés</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4</w:t>
            </w:r>
          </w:p>
        </w:tc>
      </w:tr>
      <w:tr w:rsidR="00651569" w:rsidRPr="00343F90" w:rsidTr="00B06377">
        <w:trPr>
          <w:trHeight w:val="5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Munkanélküliség</w:t>
            </w:r>
          </w:p>
        </w:tc>
        <w:tc>
          <w:tcPr>
            <w:tcW w:w="11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40"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1"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4</w:t>
            </w:r>
          </w:p>
        </w:tc>
        <w:tc>
          <w:tcPr>
            <w:tcW w:w="238"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54" w:type="pct"/>
            <w:tcBorders>
              <w:top w:val="nil"/>
              <w:left w:val="nil"/>
              <w:bottom w:val="single" w:sz="8"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4</w:t>
            </w:r>
          </w:p>
        </w:tc>
      </w:tr>
      <w:tr w:rsidR="00651569" w:rsidRPr="00343F90" w:rsidTr="00B06377">
        <w:trPr>
          <w:trHeight w:val="615"/>
          <w:jc w:val="center"/>
        </w:trPr>
        <w:tc>
          <w:tcPr>
            <w:tcW w:w="483" w:type="pct"/>
            <w:vMerge w:val="restart"/>
            <w:tcBorders>
              <w:top w:val="single" w:sz="8" w:space="0" w:color="auto"/>
              <w:left w:val="single" w:sz="8" w:space="0" w:color="auto"/>
              <w:bottom w:val="single" w:sz="4" w:space="0" w:color="auto"/>
              <w:right w:val="single" w:sz="4" w:space="0" w:color="auto"/>
            </w:tcBorders>
            <w:shd w:val="clear" w:color="000000" w:fill="FFCC00"/>
            <w:textDirection w:val="btLr"/>
            <w:vAlign w:val="bottom"/>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sz w:val="20"/>
                <w:szCs w:val="20"/>
              </w:rPr>
              <w:lastRenderedPageBreak/>
              <w:t>11498-12  Foglalkoztatás I. (érettségire épülő képzések esetén)</w:t>
            </w:r>
          </w:p>
        </w:tc>
        <w:tc>
          <w:tcPr>
            <w:tcW w:w="780"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cs="Arial"/>
                <w:b/>
                <w:bCs/>
                <w:sz w:val="20"/>
                <w:szCs w:val="20"/>
              </w:rPr>
              <w:t>Foglalkoztatás I.</w:t>
            </w:r>
          </w:p>
        </w:tc>
        <w:tc>
          <w:tcPr>
            <w:tcW w:w="11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0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64</w:t>
            </w:r>
          </w:p>
        </w:tc>
        <w:tc>
          <w:tcPr>
            <w:tcW w:w="238"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54" w:type="pct"/>
            <w:tcBorders>
              <w:top w:val="single" w:sz="8" w:space="0" w:color="auto"/>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r>
      <w:tr w:rsidR="00651569" w:rsidRPr="00343F90" w:rsidTr="00B06377">
        <w:trPr>
          <w:trHeight w:val="345"/>
          <w:jc w:val="center"/>
        </w:trPr>
        <w:tc>
          <w:tcPr>
            <w:tcW w:w="483" w:type="pct"/>
            <w:vMerge/>
            <w:tcBorders>
              <w:top w:val="single" w:sz="8" w:space="0" w:color="auto"/>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Nyelvtani rendszerzés 1</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8</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8</w:t>
            </w:r>
          </w:p>
        </w:tc>
      </w:tr>
      <w:tr w:rsidR="00651569" w:rsidRPr="00343F90" w:rsidTr="00B06377">
        <w:trPr>
          <w:trHeight w:val="345"/>
          <w:jc w:val="center"/>
        </w:trPr>
        <w:tc>
          <w:tcPr>
            <w:tcW w:w="483" w:type="pct"/>
            <w:vMerge/>
            <w:tcBorders>
              <w:top w:val="single" w:sz="8" w:space="0" w:color="auto"/>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iCs/>
                <w:sz w:val="20"/>
                <w:szCs w:val="20"/>
              </w:rPr>
              <w:t>Nyelvtani rendszerezés 2</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8</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i/>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8</w:t>
            </w:r>
          </w:p>
        </w:tc>
      </w:tr>
      <w:tr w:rsidR="00651569" w:rsidRPr="00343F90" w:rsidTr="00B06377">
        <w:trPr>
          <w:trHeight w:val="345"/>
          <w:jc w:val="center"/>
        </w:trPr>
        <w:tc>
          <w:tcPr>
            <w:tcW w:w="483" w:type="pct"/>
            <w:vMerge/>
            <w:tcBorders>
              <w:top w:val="single" w:sz="8" w:space="0" w:color="auto"/>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sz w:val="20"/>
                <w:szCs w:val="20"/>
                <w:lang w:eastAsia="hu-HU"/>
              </w:rPr>
              <w:t>Nyelvi készségfejlesztés</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24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i/>
                <w:sz w:val="20"/>
                <w:szCs w:val="20"/>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24</w:t>
            </w:r>
          </w:p>
        </w:tc>
      </w:tr>
      <w:tr w:rsidR="00651569" w:rsidRPr="00343F90" w:rsidTr="00B06377">
        <w:trPr>
          <w:trHeight w:val="360"/>
          <w:jc w:val="center"/>
        </w:trPr>
        <w:tc>
          <w:tcPr>
            <w:tcW w:w="483" w:type="pct"/>
            <w:vMerge/>
            <w:tcBorders>
              <w:top w:val="single" w:sz="8" w:space="0" w:color="auto"/>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nil"/>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s="Arial"/>
                <w:iCs/>
                <w:sz w:val="20"/>
                <w:szCs w:val="20"/>
              </w:rPr>
            </w:pPr>
            <w:r w:rsidRPr="00343F90">
              <w:rPr>
                <w:rFonts w:ascii="Palatino Linotype" w:hAnsi="Palatino Linotype" w:cs="Arial"/>
                <w:sz w:val="20"/>
                <w:szCs w:val="20"/>
                <w:lang w:eastAsia="hu-HU"/>
              </w:rPr>
              <w:t>Munkavállalói szókincs</w:t>
            </w:r>
          </w:p>
        </w:tc>
        <w:tc>
          <w:tcPr>
            <w:tcW w:w="114"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40"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2" w:type="pct"/>
            <w:gridSpan w:val="2"/>
            <w:tcBorders>
              <w:top w:val="nil"/>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74"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5"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5"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0" w:type="pct"/>
            <w:tcBorders>
              <w:top w:val="nil"/>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81"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421"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iCs/>
                <w:sz w:val="20"/>
                <w:szCs w:val="20"/>
              </w:rPr>
            </w:pPr>
          </w:p>
        </w:tc>
        <w:tc>
          <w:tcPr>
            <w:tcW w:w="182"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151"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00" w:type="pct"/>
            <w:tcBorders>
              <w:top w:val="nil"/>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s="Arial"/>
                <w:b/>
                <w:bCs/>
                <w:sz w:val="20"/>
                <w:szCs w:val="20"/>
              </w:rPr>
            </w:pPr>
          </w:p>
        </w:tc>
        <w:tc>
          <w:tcPr>
            <w:tcW w:w="238"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24</w:t>
            </w:r>
          </w:p>
        </w:tc>
        <w:tc>
          <w:tcPr>
            <w:tcW w:w="238"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s="Arial"/>
                <w:b/>
                <w:bCs/>
                <w:i/>
                <w:sz w:val="20"/>
                <w:szCs w:val="20"/>
              </w:rPr>
            </w:pPr>
          </w:p>
        </w:tc>
        <w:tc>
          <w:tcPr>
            <w:tcW w:w="454" w:type="pct"/>
            <w:tcBorders>
              <w:top w:val="nil"/>
              <w:left w:val="nil"/>
              <w:bottom w:val="nil"/>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s="Arial"/>
                <w:bCs/>
                <w:i/>
                <w:sz w:val="20"/>
                <w:szCs w:val="20"/>
              </w:rPr>
            </w:pPr>
            <w:r w:rsidRPr="00343F90">
              <w:rPr>
                <w:rFonts w:ascii="Palatino Linotype" w:hAnsi="Palatino Linotype" w:cs="Arial"/>
                <w:bCs/>
                <w:i/>
                <w:sz w:val="20"/>
                <w:szCs w:val="20"/>
              </w:rPr>
              <w:t>24</w:t>
            </w:r>
          </w:p>
        </w:tc>
      </w:tr>
      <w:tr w:rsidR="00651569" w:rsidRPr="00343F90" w:rsidTr="00B06377">
        <w:trPr>
          <w:trHeight w:val="360"/>
          <w:jc w:val="center"/>
        </w:trPr>
        <w:tc>
          <w:tcPr>
            <w:tcW w:w="483"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1569"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 xml:space="preserve">10053-12 </w:t>
            </w:r>
          </w:p>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Vendéglátó üzleti gazdálkodás</w:t>
            </w:r>
          </w:p>
        </w:tc>
        <w:tc>
          <w:tcPr>
            <w:tcW w:w="780"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Vendéglátó gazdálkodás</w:t>
            </w:r>
          </w:p>
        </w:tc>
        <w:tc>
          <w:tcPr>
            <w:tcW w:w="11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72</w:t>
            </w:r>
          </w:p>
        </w:tc>
        <w:tc>
          <w:tcPr>
            <w:tcW w:w="155"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32</w:t>
            </w:r>
          </w:p>
        </w:tc>
        <w:tc>
          <w:tcPr>
            <w:tcW w:w="18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104</w:t>
            </w:r>
          </w:p>
        </w:tc>
        <w:tc>
          <w:tcPr>
            <w:tcW w:w="182"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108</w:t>
            </w:r>
          </w:p>
        </w:tc>
        <w:tc>
          <w:tcPr>
            <w:tcW w:w="15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238"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54" w:type="pct"/>
            <w:tcBorders>
              <w:top w:val="single" w:sz="8" w:space="0" w:color="auto"/>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172</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 gazdálkodás elemei</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25</w:t>
            </w: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25</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26</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16</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42</w:t>
            </w:r>
          </w:p>
        </w:tc>
      </w:tr>
      <w:tr w:rsidR="00651569" w:rsidRPr="00343F90" w:rsidTr="00B06377">
        <w:trPr>
          <w:trHeight w:val="67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Vendéglátás fogalma, személyi,- tárgyi feltételei</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18</w:t>
            </w: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18</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19</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12</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31</w:t>
            </w:r>
          </w:p>
        </w:tc>
      </w:tr>
      <w:tr w:rsidR="00651569" w:rsidRPr="00343F90" w:rsidTr="00B06377">
        <w:trPr>
          <w:trHeight w:val="100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 vendéglátás tevékenységei. Üzletkörök, üzlettípusok, munkakörök.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29</w:t>
            </w: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29</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30</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16</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46</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Adózási ismeretek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18</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18</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19</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12</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31</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Finanszírozás</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14</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14</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14</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8</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22</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Szakmai számítások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64</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72</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48</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120</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Alapvető ismeretek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5</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5</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6</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0</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6</w:t>
            </w:r>
          </w:p>
        </w:tc>
      </w:tr>
      <w:tr w:rsidR="00651569" w:rsidRPr="00343F90" w:rsidTr="00B06377">
        <w:trPr>
          <w:trHeight w:val="67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 xml:space="preserve">Alapvető vendéglátó számítások </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10</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10</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10</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6</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16</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Statisztika alapjai</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10</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10</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11</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5</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16</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Árképzés</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10</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10</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10</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24</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Bevétel</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5</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5</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6</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6</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cs="Arial"/>
                <w:i/>
                <w:color w:val="000000"/>
                <w:sz w:val="20"/>
                <w:szCs w:val="20"/>
                <w:lang w:eastAsia="hu-HU"/>
              </w:rPr>
              <w:t>12</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Készletgazdálkodás</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5</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5</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6</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10</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Elszámoltatás</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5</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5</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6</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10</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Létszám és bérgazdálkodás</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8</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8</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10</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12</w:t>
            </w:r>
          </w:p>
        </w:tc>
      </w:tr>
      <w:tr w:rsidR="00651569" w:rsidRPr="00343F90" w:rsidTr="00B06377">
        <w:trPr>
          <w:trHeight w:val="360"/>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Jövedelmezőség</w:t>
            </w:r>
          </w:p>
        </w:tc>
        <w:tc>
          <w:tcPr>
            <w:tcW w:w="11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6</w:t>
            </w:r>
          </w:p>
        </w:tc>
        <w:tc>
          <w:tcPr>
            <w:tcW w:w="181"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21"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6</w:t>
            </w:r>
          </w:p>
        </w:tc>
        <w:tc>
          <w:tcPr>
            <w:tcW w:w="182"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7</w:t>
            </w:r>
          </w:p>
        </w:tc>
        <w:tc>
          <w:tcPr>
            <w:tcW w:w="151"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00"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238"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7</w:t>
            </w:r>
          </w:p>
        </w:tc>
        <w:tc>
          <w:tcPr>
            <w:tcW w:w="238"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i/>
                <w:color w:val="000000"/>
                <w:sz w:val="20"/>
                <w:szCs w:val="20"/>
                <w:lang w:eastAsia="hu-HU"/>
              </w:rPr>
            </w:pPr>
          </w:p>
        </w:tc>
        <w:tc>
          <w:tcPr>
            <w:tcW w:w="454" w:type="pct"/>
            <w:tcBorders>
              <w:top w:val="nil"/>
              <w:left w:val="nil"/>
              <w:bottom w:val="single" w:sz="8"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14</w:t>
            </w:r>
          </w:p>
        </w:tc>
      </w:tr>
      <w:tr w:rsidR="00651569" w:rsidRPr="00343F90" w:rsidTr="00A835E6">
        <w:trPr>
          <w:trHeight w:val="418"/>
          <w:jc w:val="center"/>
        </w:trPr>
        <w:tc>
          <w:tcPr>
            <w:tcW w:w="483"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651569"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lastRenderedPageBreak/>
              <w:t xml:space="preserve">10051-12 </w:t>
            </w:r>
          </w:p>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Vendéglátó marketing és kommunikáció</w:t>
            </w:r>
          </w:p>
        </w:tc>
        <w:tc>
          <w:tcPr>
            <w:tcW w:w="780"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Ügyvitel</w:t>
            </w:r>
          </w:p>
        </w:tc>
        <w:tc>
          <w:tcPr>
            <w:tcW w:w="11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4</w:t>
            </w:r>
          </w:p>
        </w:tc>
        <w:tc>
          <w:tcPr>
            <w:tcW w:w="238"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454" w:type="pct"/>
            <w:tcBorders>
              <w:top w:val="single" w:sz="8" w:space="0" w:color="auto"/>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68</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Iratkezelés</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4</w:t>
            </w: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15</w:t>
            </w:r>
          </w:p>
        </w:tc>
        <w:tc>
          <w:tcPr>
            <w:tcW w:w="454" w:type="pct"/>
            <w:tcBorders>
              <w:top w:val="nil"/>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r w:rsidRPr="00651569">
              <w:rPr>
                <w:rFonts w:ascii="Palatino Linotype" w:hAnsi="Palatino Linotype"/>
                <w:bCs/>
                <w:i/>
                <w:color w:val="000000"/>
                <w:sz w:val="20"/>
                <w:szCs w:val="20"/>
                <w:lang w:eastAsia="hu-HU"/>
              </w:rPr>
              <w:t>19</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Jegyzőkönyv készítése</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5</w:t>
            </w:r>
          </w:p>
        </w:tc>
        <w:tc>
          <w:tcPr>
            <w:tcW w:w="454" w:type="pct"/>
            <w:tcBorders>
              <w:top w:val="nil"/>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r w:rsidRPr="00651569">
              <w:rPr>
                <w:rFonts w:ascii="Palatino Linotype" w:hAnsi="Palatino Linotype"/>
                <w:bCs/>
                <w:i/>
                <w:color w:val="000000"/>
                <w:sz w:val="20"/>
                <w:szCs w:val="20"/>
                <w:lang w:eastAsia="hu-HU"/>
              </w:rPr>
              <w:t>5</w:t>
            </w:r>
          </w:p>
        </w:tc>
      </w:tr>
      <w:tr w:rsidR="00651569" w:rsidRPr="00343F90" w:rsidTr="00B06377">
        <w:trPr>
          <w:trHeight w:val="675"/>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Jelentések kimutatások, szerződéstípusok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44</w:t>
            </w:r>
          </w:p>
        </w:tc>
        <w:tc>
          <w:tcPr>
            <w:tcW w:w="454" w:type="pct"/>
            <w:tcBorders>
              <w:top w:val="nil"/>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r w:rsidRPr="00651569">
              <w:rPr>
                <w:rFonts w:ascii="Palatino Linotype" w:hAnsi="Palatino Linotype"/>
                <w:bCs/>
                <w:i/>
                <w:color w:val="000000"/>
                <w:sz w:val="20"/>
                <w:szCs w:val="20"/>
                <w:lang w:eastAsia="hu-HU"/>
              </w:rPr>
              <w:t>44</w:t>
            </w:r>
          </w:p>
        </w:tc>
      </w:tr>
      <w:tr w:rsidR="00651569" w:rsidRPr="00343F90" w:rsidTr="00B06377">
        <w:trPr>
          <w:trHeight w:val="1035"/>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proofErr w:type="gramStart"/>
            <w:r w:rsidRPr="00343F90">
              <w:rPr>
                <w:rFonts w:ascii="Palatino Linotype" w:hAnsi="Palatino Linotype"/>
                <w:b/>
                <w:bCs/>
                <w:color w:val="000000"/>
                <w:sz w:val="20"/>
                <w:szCs w:val="20"/>
                <w:lang w:eastAsia="hu-HU"/>
              </w:rPr>
              <w:t>Marketing  és</w:t>
            </w:r>
            <w:proofErr w:type="gramEnd"/>
            <w:r w:rsidRPr="00343F90">
              <w:rPr>
                <w:rFonts w:ascii="Palatino Linotype" w:hAnsi="Palatino Linotype"/>
                <w:b/>
                <w:bCs/>
                <w:color w:val="000000"/>
                <w:sz w:val="20"/>
                <w:szCs w:val="20"/>
                <w:lang w:eastAsia="hu-HU"/>
              </w:rPr>
              <w:t xml:space="preserve"> kommunikáció a gyakorlatban</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72</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4</w:t>
            </w: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140</w:t>
            </w:r>
          </w:p>
        </w:tc>
      </w:tr>
      <w:tr w:rsidR="00651569" w:rsidRPr="00343F90" w:rsidTr="00B06377">
        <w:trPr>
          <w:trHeight w:val="1320"/>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 piac elemzésének módszerei és az eredmények gyakorlati alkalmazásának lehetőségei a vendéglátásban</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18</w:t>
            </w: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18</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20</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20</w:t>
            </w:r>
          </w:p>
        </w:tc>
      </w:tr>
      <w:tr w:rsidR="00651569" w:rsidRPr="00343F90" w:rsidTr="00B06377">
        <w:trPr>
          <w:trHeight w:val="660"/>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 marketing mix meghatározása</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18</w:t>
            </w: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18</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20</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20</w:t>
            </w:r>
          </w:p>
        </w:tc>
      </w:tr>
      <w:tr w:rsidR="00651569" w:rsidRPr="00343F90" w:rsidTr="00B06377">
        <w:trPr>
          <w:trHeight w:val="660"/>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 marketingkommunikáció a vendéglátásban</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28</w:t>
            </w: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28</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32</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4</w:t>
            </w: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64</w:t>
            </w: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100</w:t>
            </w:r>
          </w:p>
        </w:tc>
      </w:tr>
      <w:tr w:rsidR="00651569" w:rsidRPr="00343F90" w:rsidTr="00B06377">
        <w:trPr>
          <w:trHeight w:val="690"/>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Alkalmazott számítástechnika</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4</w:t>
            </w: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68</w:t>
            </w:r>
          </w:p>
        </w:tc>
      </w:tr>
      <w:tr w:rsidR="00651569" w:rsidRPr="00343F90" w:rsidTr="00B06377">
        <w:trPr>
          <w:trHeight w:val="330"/>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Informatika a vendéglátásban</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4</w:t>
            </w: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4</w:t>
            </w:r>
          </w:p>
        </w:tc>
      </w:tr>
      <w:tr w:rsidR="00651569" w:rsidRPr="00343F90" w:rsidTr="00B06377">
        <w:trPr>
          <w:trHeight w:val="675"/>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Kimutatások, statisztikák, levelek készítése</w:t>
            </w:r>
          </w:p>
        </w:tc>
        <w:tc>
          <w:tcPr>
            <w:tcW w:w="11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0"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64</w:t>
            </w:r>
          </w:p>
        </w:tc>
        <w:tc>
          <w:tcPr>
            <w:tcW w:w="454" w:type="pct"/>
            <w:tcBorders>
              <w:top w:val="nil"/>
              <w:left w:val="nil"/>
              <w:bottom w:val="single" w:sz="8"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i/>
                <w:color w:val="000000"/>
                <w:sz w:val="20"/>
                <w:szCs w:val="20"/>
                <w:lang w:eastAsia="hu-HU"/>
              </w:rPr>
            </w:pPr>
            <w:r w:rsidRPr="00343F90">
              <w:rPr>
                <w:rFonts w:ascii="Palatino Linotype" w:hAnsi="Palatino Linotype"/>
                <w:i/>
                <w:color w:val="000000"/>
                <w:sz w:val="20"/>
                <w:szCs w:val="20"/>
                <w:lang w:eastAsia="hu-HU"/>
              </w:rPr>
              <w:t>64</w:t>
            </w:r>
          </w:p>
        </w:tc>
      </w:tr>
      <w:tr w:rsidR="00651569" w:rsidRPr="00343F90" w:rsidTr="00B06377">
        <w:trPr>
          <w:trHeight w:val="345"/>
          <w:jc w:val="center"/>
        </w:trPr>
        <w:tc>
          <w:tcPr>
            <w:tcW w:w="483"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10054-12 Vendéglátó üzleti idegen nyelv</w:t>
            </w: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Üzleti idegen nyelv</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iCs/>
                <w:color w:val="000000"/>
                <w:sz w:val="20"/>
                <w:szCs w:val="20"/>
                <w:lang w:eastAsia="hu-HU"/>
              </w:rPr>
              <w:t>64</w:t>
            </w: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iCs/>
                <w:color w:val="000000"/>
                <w:sz w:val="20"/>
                <w:szCs w:val="20"/>
                <w:lang w:eastAsia="hu-HU"/>
              </w:rPr>
              <w:t>64</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iCs/>
                <w:color w:val="000000"/>
                <w:sz w:val="20"/>
                <w:szCs w:val="20"/>
                <w:lang w:eastAsia="hu-HU"/>
              </w:rPr>
              <w:t>144</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iCs/>
                <w:color w:val="000000"/>
                <w:sz w:val="20"/>
                <w:szCs w:val="20"/>
                <w:lang w:eastAsia="hu-HU"/>
              </w:rPr>
              <w:t>64</w:t>
            </w: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iCs/>
                <w:color w:val="000000"/>
                <w:sz w:val="20"/>
                <w:szCs w:val="20"/>
                <w:lang w:eastAsia="hu-HU"/>
              </w:rPr>
              <w:t>208</w:t>
            </w:r>
          </w:p>
        </w:tc>
      </w:tr>
      <w:tr w:rsidR="00651569" w:rsidRPr="00343F90" w:rsidTr="00B06377">
        <w:trPr>
          <w:trHeight w:val="675"/>
          <w:jc w:val="center"/>
        </w:trPr>
        <w:tc>
          <w:tcPr>
            <w:tcW w:w="483" w:type="pct"/>
            <w:vMerge/>
            <w:tcBorders>
              <w:top w:val="nil"/>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Üzleti idegen nyelvi kommunikáció</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32</w:t>
            </w: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32</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72</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32</w:t>
            </w:r>
          </w:p>
        </w:tc>
        <w:tc>
          <w:tcPr>
            <w:tcW w:w="454" w:type="pct"/>
            <w:tcBorders>
              <w:top w:val="nil"/>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bCs/>
                <w:i/>
                <w:color w:val="000000"/>
                <w:sz w:val="20"/>
                <w:szCs w:val="20"/>
                <w:lang w:eastAsia="hu-HU"/>
              </w:rPr>
              <w:t>104</w:t>
            </w:r>
          </w:p>
        </w:tc>
      </w:tr>
      <w:tr w:rsidR="00651569" w:rsidRPr="00343F90" w:rsidTr="00B06377">
        <w:trPr>
          <w:trHeight w:val="360"/>
          <w:jc w:val="center"/>
        </w:trPr>
        <w:tc>
          <w:tcPr>
            <w:tcW w:w="483" w:type="pct"/>
            <w:vMerge/>
            <w:tcBorders>
              <w:top w:val="nil"/>
              <w:left w:val="single" w:sz="8" w:space="0" w:color="auto"/>
              <w:bottom w:val="single" w:sz="8" w:space="0" w:color="000000"/>
              <w:right w:val="single" w:sz="8"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Szakmai szituációk</w:t>
            </w:r>
          </w:p>
        </w:tc>
        <w:tc>
          <w:tcPr>
            <w:tcW w:w="11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8"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8"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32</w:t>
            </w:r>
          </w:p>
        </w:tc>
        <w:tc>
          <w:tcPr>
            <w:tcW w:w="421"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32</w:t>
            </w:r>
          </w:p>
        </w:tc>
        <w:tc>
          <w:tcPr>
            <w:tcW w:w="182"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72</w:t>
            </w:r>
          </w:p>
        </w:tc>
        <w:tc>
          <w:tcPr>
            <w:tcW w:w="200" w:type="pct"/>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32</w:t>
            </w:r>
          </w:p>
        </w:tc>
        <w:tc>
          <w:tcPr>
            <w:tcW w:w="454" w:type="pct"/>
            <w:tcBorders>
              <w:top w:val="nil"/>
              <w:left w:val="nil"/>
              <w:bottom w:val="single" w:sz="8"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bCs/>
                <w:i/>
                <w:color w:val="000000"/>
                <w:sz w:val="20"/>
                <w:szCs w:val="20"/>
                <w:lang w:eastAsia="hu-HU"/>
              </w:rPr>
              <w:t>104</w:t>
            </w:r>
          </w:p>
        </w:tc>
      </w:tr>
      <w:tr w:rsidR="00651569" w:rsidRPr="00343F90" w:rsidTr="00B06377">
        <w:trPr>
          <w:trHeight w:val="345"/>
          <w:jc w:val="center"/>
        </w:trPr>
        <w:tc>
          <w:tcPr>
            <w:tcW w:w="483"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1569"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lastRenderedPageBreak/>
              <w:t xml:space="preserve">10052-12 </w:t>
            </w:r>
          </w:p>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Vendéglátó termelés</w:t>
            </w:r>
          </w:p>
        </w:tc>
        <w:tc>
          <w:tcPr>
            <w:tcW w:w="780"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Élelmiszerismeret</w:t>
            </w:r>
          </w:p>
        </w:tc>
        <w:tc>
          <w:tcPr>
            <w:tcW w:w="11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8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55"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32</w:t>
            </w:r>
          </w:p>
        </w:tc>
        <w:tc>
          <w:tcPr>
            <w:tcW w:w="18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104</w:t>
            </w:r>
          </w:p>
        </w:tc>
        <w:tc>
          <w:tcPr>
            <w:tcW w:w="182"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108</w:t>
            </w:r>
          </w:p>
        </w:tc>
        <w:tc>
          <w:tcPr>
            <w:tcW w:w="15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0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54" w:type="pct"/>
            <w:tcBorders>
              <w:top w:val="single" w:sz="8" w:space="0" w:color="auto"/>
              <w:left w:val="nil"/>
              <w:bottom w:val="single" w:sz="4" w:space="0" w:color="auto"/>
              <w:right w:val="single" w:sz="4" w:space="0" w:color="auto"/>
            </w:tcBorders>
            <w:shd w:val="clear" w:color="000000" w:fill="auto"/>
            <w:vAlign w:val="center"/>
          </w:tcPr>
          <w:p w:rsidR="00651569" w:rsidRPr="00343F90" w:rsidRDefault="00651569" w:rsidP="00651569">
            <w:pPr>
              <w:spacing w:after="0"/>
              <w:jc w:val="center"/>
              <w:rPr>
                <w:rFonts w:ascii="Palatino Linotype" w:hAnsi="Palatino Linotype"/>
                <w:b/>
                <w:bCs/>
                <w:color w:val="000000"/>
                <w:sz w:val="20"/>
                <w:szCs w:val="20"/>
              </w:rPr>
            </w:pPr>
            <w:r w:rsidRPr="00343F90">
              <w:rPr>
                <w:rFonts w:ascii="Palatino Linotype" w:hAnsi="Palatino Linotype"/>
                <w:b/>
                <w:bCs/>
                <w:color w:val="000000"/>
                <w:sz w:val="20"/>
                <w:szCs w:val="20"/>
              </w:rPr>
              <w:t>108</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Állati eredetű élelmiszerek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i/>
                <w:iCs/>
                <w:color w:val="000000"/>
                <w:sz w:val="20"/>
                <w:szCs w:val="20"/>
              </w:rPr>
            </w:pPr>
            <w:r w:rsidRPr="00651569">
              <w:rPr>
                <w:rFonts w:ascii="Palatino Linotype" w:hAnsi="Palatino Linotype"/>
                <w:i/>
                <w:iCs/>
                <w:color w:val="000000"/>
                <w:sz w:val="20"/>
                <w:szCs w:val="20"/>
              </w:rPr>
              <w:t>36</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Növényi eredetű élelmiszerek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i/>
                <w:iCs/>
                <w:color w:val="000000"/>
                <w:sz w:val="20"/>
                <w:szCs w:val="20"/>
              </w:rPr>
            </w:pPr>
            <w:r w:rsidRPr="00651569">
              <w:rPr>
                <w:rFonts w:ascii="Palatino Linotype" w:hAnsi="Palatino Linotype"/>
                <w:i/>
                <w:iCs/>
                <w:color w:val="000000"/>
                <w:sz w:val="20"/>
                <w:szCs w:val="20"/>
              </w:rPr>
              <w:t>36</w:t>
            </w:r>
          </w:p>
        </w:tc>
      </w:tr>
      <w:tr w:rsidR="00651569" w:rsidRPr="00343F90" w:rsidTr="00B06377">
        <w:trPr>
          <w:trHeight w:val="100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Édesítőszerek és édesipari termékek, koffeintartalmú élvezeti áruk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4</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4</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4</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i/>
                <w:iCs/>
                <w:color w:val="000000"/>
                <w:sz w:val="20"/>
                <w:szCs w:val="20"/>
              </w:rPr>
            </w:pPr>
            <w:r w:rsidRPr="00651569">
              <w:rPr>
                <w:rFonts w:ascii="Palatino Linotype" w:hAnsi="Palatino Linotype"/>
                <w:i/>
                <w:iCs/>
                <w:color w:val="000000"/>
                <w:sz w:val="20"/>
                <w:szCs w:val="20"/>
              </w:rPr>
              <w:t>4</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Italok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
                <w:bCs/>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20</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20</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20</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bCs/>
                <w:i/>
                <w:color w:val="000000"/>
                <w:sz w:val="20"/>
                <w:szCs w:val="20"/>
              </w:rPr>
            </w:pPr>
            <w:r w:rsidRPr="00651569">
              <w:rPr>
                <w:rFonts w:ascii="Palatino Linotype" w:hAnsi="Palatino Linotype"/>
                <w:bCs/>
                <w:i/>
                <w:color w:val="000000"/>
                <w:sz w:val="20"/>
                <w:szCs w:val="20"/>
              </w:rPr>
              <w:t>24</w:t>
            </w:r>
          </w:p>
        </w:tc>
      </w:tr>
      <w:tr w:rsidR="00651569" w:rsidRPr="00343F90" w:rsidTr="00B06377">
        <w:trPr>
          <w:trHeight w:val="100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Fűszerek, ízesítők, zamatosítók és állományjavítók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bCs/>
                <w:i/>
                <w:color w:val="000000"/>
                <w:sz w:val="20"/>
                <w:szCs w:val="20"/>
              </w:rPr>
            </w:pPr>
            <w:r w:rsidRPr="00651569">
              <w:rPr>
                <w:rFonts w:ascii="Palatino Linotype" w:hAnsi="Palatino Linotype"/>
                <w:bCs/>
                <w:i/>
                <w:color w:val="000000"/>
                <w:sz w:val="20"/>
                <w:szCs w:val="20"/>
              </w:rPr>
              <w:t>2</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Higiénia és fogyasztóvédelem</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6</w:t>
            </w: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6</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6</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i/>
                <w:iCs/>
                <w:color w:val="000000"/>
                <w:sz w:val="20"/>
                <w:szCs w:val="20"/>
              </w:rPr>
            </w:pPr>
            <w:r w:rsidRPr="00651569">
              <w:rPr>
                <w:rFonts w:ascii="Palatino Linotype" w:hAnsi="Palatino Linotype"/>
                <w:i/>
                <w:iCs/>
                <w:color w:val="000000"/>
                <w:sz w:val="20"/>
                <w:szCs w:val="20"/>
              </w:rPr>
              <w:t>6</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Termelés elmélete</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108</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108</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343F90" w:rsidRDefault="00651569" w:rsidP="00651569">
            <w:pPr>
              <w:spacing w:after="0"/>
              <w:jc w:val="center"/>
              <w:rPr>
                <w:rFonts w:ascii="Palatino Linotype" w:hAnsi="Palatino Linotype"/>
                <w:b/>
                <w:bCs/>
                <w:iCs/>
                <w:color w:val="000000"/>
                <w:sz w:val="20"/>
                <w:szCs w:val="20"/>
              </w:rPr>
            </w:pPr>
            <w:r w:rsidRPr="00343F90">
              <w:rPr>
                <w:rFonts w:ascii="Palatino Linotype" w:hAnsi="Palatino Linotype"/>
                <w:b/>
                <w:bCs/>
                <w:iCs/>
                <w:color w:val="000000"/>
                <w:sz w:val="20"/>
                <w:szCs w:val="20"/>
              </w:rPr>
              <w:t>172</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Üzemi ismeretek</w:t>
            </w:r>
          </w:p>
        </w:tc>
        <w:tc>
          <w:tcPr>
            <w:tcW w:w="11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r w:rsidRPr="00651569">
              <w:rPr>
                <w:rFonts w:ascii="Palatino Linotype" w:hAnsi="Palatino Linotype"/>
                <w:bCs/>
                <w:i/>
                <w:color w:val="000000"/>
                <w:sz w:val="20"/>
                <w:szCs w:val="20"/>
                <w:lang w:eastAsia="hu-HU"/>
              </w:rPr>
              <w:t>10</w:t>
            </w:r>
          </w:p>
        </w:tc>
        <w:tc>
          <w:tcPr>
            <w:tcW w:w="14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10</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bCs/>
                <w:i/>
                <w:iCs/>
                <w:color w:val="000000"/>
                <w:sz w:val="20"/>
                <w:szCs w:val="20"/>
              </w:rPr>
            </w:pPr>
            <w:r w:rsidRPr="00651569">
              <w:rPr>
                <w:rFonts w:ascii="Palatino Linotype" w:hAnsi="Palatino Linotype"/>
                <w:bCs/>
                <w:i/>
                <w:iCs/>
                <w:color w:val="000000"/>
                <w:sz w:val="20"/>
                <w:szCs w:val="20"/>
              </w:rPr>
              <w:t>10</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Alapkészítmények I.</w:t>
            </w:r>
          </w:p>
        </w:tc>
        <w:tc>
          <w:tcPr>
            <w:tcW w:w="11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26</w:t>
            </w:r>
          </w:p>
        </w:tc>
        <w:tc>
          <w:tcPr>
            <w:tcW w:w="14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98</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98</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bCs/>
                <w:i/>
                <w:iCs/>
                <w:color w:val="000000"/>
                <w:sz w:val="20"/>
                <w:szCs w:val="20"/>
              </w:rPr>
            </w:pPr>
            <w:r w:rsidRPr="00651569">
              <w:rPr>
                <w:rFonts w:ascii="Palatino Linotype" w:hAnsi="Palatino Linotype"/>
                <w:bCs/>
                <w:i/>
                <w:iCs/>
                <w:color w:val="000000"/>
                <w:sz w:val="20"/>
                <w:szCs w:val="20"/>
              </w:rPr>
              <w:t>98</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Alapkészítmények II.</w:t>
            </w:r>
          </w:p>
        </w:tc>
        <w:tc>
          <w:tcPr>
            <w:tcW w:w="11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0</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64</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bCs/>
                <w:i/>
                <w:iCs/>
                <w:color w:val="000000"/>
                <w:sz w:val="20"/>
                <w:szCs w:val="20"/>
              </w:rPr>
            </w:pPr>
            <w:r w:rsidRPr="00651569">
              <w:rPr>
                <w:rFonts w:ascii="Palatino Linotype" w:hAnsi="Palatino Linotype"/>
                <w:bCs/>
                <w:i/>
                <w:iCs/>
                <w:color w:val="000000"/>
                <w:sz w:val="20"/>
                <w:szCs w:val="20"/>
              </w:rPr>
              <w:t>64</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Termelés gyakorlata</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72</w:t>
            </w: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84</w:t>
            </w: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72</w:t>
            </w: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104</w:t>
            </w: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396</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216</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80</w:t>
            </w: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192</w:t>
            </w: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343F90" w:rsidRDefault="00651569" w:rsidP="00651569">
            <w:pPr>
              <w:spacing w:after="0"/>
              <w:jc w:val="center"/>
              <w:rPr>
                <w:rFonts w:ascii="Palatino Linotype" w:hAnsi="Palatino Linotype"/>
                <w:b/>
                <w:bCs/>
                <w:iCs/>
                <w:color w:val="000000"/>
                <w:sz w:val="20"/>
                <w:szCs w:val="20"/>
              </w:rPr>
            </w:pPr>
            <w:r w:rsidRPr="00343F90">
              <w:rPr>
                <w:rFonts w:ascii="Palatino Linotype" w:hAnsi="Palatino Linotype"/>
                <w:b/>
                <w:bCs/>
                <w:iCs/>
                <w:color w:val="000000"/>
                <w:sz w:val="20"/>
                <w:szCs w:val="20"/>
              </w:rPr>
              <w:t>488</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Alapkészítmények előállítása I.</w:t>
            </w:r>
          </w:p>
        </w:tc>
        <w:tc>
          <w:tcPr>
            <w:tcW w:w="11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4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2" w:type="pct"/>
            <w:gridSpan w:val="2"/>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72</w:t>
            </w: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84</w:t>
            </w: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72</w:t>
            </w: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104</w:t>
            </w: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64</w:t>
            </w: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396</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216</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80</w:t>
            </w: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single" w:sz="4" w:space="0" w:color="auto"/>
              <w:left w:val="nil"/>
              <w:bottom w:val="single" w:sz="4"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bCs/>
                <w:i/>
                <w:color w:val="000000"/>
                <w:sz w:val="20"/>
                <w:szCs w:val="20"/>
              </w:rPr>
            </w:pPr>
            <w:r w:rsidRPr="00651569">
              <w:rPr>
                <w:rFonts w:ascii="Palatino Linotype" w:hAnsi="Palatino Linotype"/>
                <w:bCs/>
                <w:i/>
                <w:color w:val="000000"/>
                <w:sz w:val="20"/>
                <w:szCs w:val="20"/>
              </w:rPr>
              <w:t>296</w:t>
            </w:r>
          </w:p>
        </w:tc>
      </w:tr>
      <w:tr w:rsidR="00651569" w:rsidRPr="00343F90" w:rsidTr="00B06377">
        <w:trPr>
          <w:trHeight w:val="690"/>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Alapkészítmények előállítása II.</w:t>
            </w:r>
          </w:p>
        </w:tc>
        <w:tc>
          <w:tcPr>
            <w:tcW w:w="114"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40"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2" w:type="pct"/>
            <w:gridSpan w:val="2"/>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74"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0"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1" w:type="pct"/>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bCs/>
                <w:i/>
                <w:color w:val="000000"/>
                <w:sz w:val="20"/>
                <w:szCs w:val="20"/>
                <w:lang w:eastAsia="hu-HU"/>
              </w:rPr>
            </w:pPr>
          </w:p>
        </w:tc>
        <w:tc>
          <w:tcPr>
            <w:tcW w:w="185"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2"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192</w:t>
            </w:r>
          </w:p>
        </w:tc>
        <w:tc>
          <w:tcPr>
            <w:tcW w:w="454" w:type="pct"/>
            <w:tcBorders>
              <w:top w:val="single" w:sz="4" w:space="0" w:color="auto"/>
              <w:left w:val="nil"/>
              <w:bottom w:val="single" w:sz="8" w:space="0" w:color="auto"/>
              <w:right w:val="single" w:sz="4" w:space="0" w:color="auto"/>
            </w:tcBorders>
            <w:shd w:val="clear" w:color="000000" w:fill="auto"/>
            <w:vAlign w:val="center"/>
          </w:tcPr>
          <w:p w:rsidR="00651569" w:rsidRPr="00651569" w:rsidRDefault="00651569" w:rsidP="00651569">
            <w:pPr>
              <w:spacing w:after="0"/>
              <w:jc w:val="center"/>
              <w:rPr>
                <w:rFonts w:ascii="Palatino Linotype" w:hAnsi="Palatino Linotype"/>
                <w:bCs/>
                <w:i/>
                <w:iCs/>
                <w:color w:val="000000"/>
                <w:sz w:val="20"/>
                <w:szCs w:val="20"/>
              </w:rPr>
            </w:pPr>
            <w:r w:rsidRPr="00651569">
              <w:rPr>
                <w:rFonts w:ascii="Palatino Linotype" w:hAnsi="Palatino Linotype"/>
                <w:bCs/>
                <w:i/>
                <w:iCs/>
                <w:color w:val="000000"/>
                <w:sz w:val="20"/>
                <w:szCs w:val="20"/>
              </w:rPr>
              <w:t>192</w:t>
            </w:r>
          </w:p>
        </w:tc>
      </w:tr>
      <w:tr w:rsidR="00651569" w:rsidRPr="00343F90" w:rsidTr="00B06377">
        <w:trPr>
          <w:trHeight w:val="345"/>
          <w:jc w:val="center"/>
        </w:trPr>
        <w:tc>
          <w:tcPr>
            <w:tcW w:w="483"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1569"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 xml:space="preserve">10050-12 </w:t>
            </w:r>
          </w:p>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Vendéglátó értékesítés</w:t>
            </w:r>
          </w:p>
        </w:tc>
        <w:tc>
          <w:tcPr>
            <w:tcW w:w="780"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Értékesítés elmélete</w:t>
            </w:r>
          </w:p>
        </w:tc>
        <w:tc>
          <w:tcPr>
            <w:tcW w:w="11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43" w:type="pct"/>
            <w:gridSpan w:val="2"/>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9"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80"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55"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108</w:t>
            </w:r>
          </w:p>
        </w:tc>
        <w:tc>
          <w:tcPr>
            <w:tcW w:w="182"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108</w:t>
            </w:r>
          </w:p>
        </w:tc>
        <w:tc>
          <w:tcPr>
            <w:tcW w:w="151"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00" w:type="pct"/>
            <w:tcBorders>
              <w:top w:val="single" w:sz="8" w:space="0" w:color="auto"/>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single" w:sz="8" w:space="0" w:color="auto"/>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64</w:t>
            </w:r>
          </w:p>
        </w:tc>
        <w:tc>
          <w:tcPr>
            <w:tcW w:w="238" w:type="pct"/>
            <w:tcBorders>
              <w:top w:val="single" w:sz="8" w:space="0" w:color="auto"/>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54" w:type="pct"/>
            <w:tcBorders>
              <w:top w:val="single" w:sz="8" w:space="0" w:color="auto"/>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172</w:t>
            </w:r>
          </w:p>
        </w:tc>
      </w:tr>
      <w:tr w:rsidR="00651569" w:rsidRPr="00343F90" w:rsidTr="00B06377">
        <w:trPr>
          <w:trHeight w:val="330"/>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Értékesítés alapjai</w:t>
            </w:r>
          </w:p>
        </w:tc>
        <w:tc>
          <w:tcPr>
            <w:tcW w:w="11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20</w:t>
            </w: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20</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20</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bCs/>
                <w:i/>
                <w:color w:val="000000"/>
                <w:sz w:val="20"/>
                <w:szCs w:val="20"/>
                <w:lang w:eastAsia="hu-HU"/>
              </w:rPr>
              <w:t>20</w:t>
            </w:r>
          </w:p>
        </w:tc>
      </w:tr>
      <w:tr w:rsidR="00651569" w:rsidRPr="00343F90" w:rsidTr="00B06377">
        <w:trPr>
          <w:trHeight w:val="660"/>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Értékesítés higiéniája, üzleti árukezelés</w:t>
            </w:r>
          </w:p>
        </w:tc>
        <w:tc>
          <w:tcPr>
            <w:tcW w:w="11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10</w:t>
            </w: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10</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10</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10</w:t>
            </w:r>
          </w:p>
        </w:tc>
      </w:tr>
      <w:tr w:rsidR="00651569" w:rsidRPr="00343F90" w:rsidTr="00B06377">
        <w:trPr>
          <w:trHeight w:val="330"/>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Ételek, italok értékesítése I.</w:t>
            </w:r>
          </w:p>
        </w:tc>
        <w:tc>
          <w:tcPr>
            <w:tcW w:w="11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6</w:t>
            </w: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36</w:t>
            </w: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36</w:t>
            </w: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78</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78</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cs="Arial"/>
                <w:i/>
                <w:color w:val="000000"/>
                <w:sz w:val="20"/>
                <w:szCs w:val="20"/>
                <w:lang w:eastAsia="hu-HU"/>
              </w:rPr>
              <w:t>78</w:t>
            </w:r>
          </w:p>
        </w:tc>
      </w:tr>
      <w:tr w:rsidR="00651569" w:rsidRPr="00343F90" w:rsidTr="00B06377">
        <w:trPr>
          <w:trHeight w:val="330"/>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Ételek, italok értékesítése II.</w:t>
            </w:r>
          </w:p>
        </w:tc>
        <w:tc>
          <w:tcPr>
            <w:tcW w:w="114" w:type="pct"/>
            <w:tcBorders>
              <w:top w:val="single" w:sz="4" w:space="0" w:color="auto"/>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43" w:type="pct"/>
            <w:gridSpan w:val="2"/>
            <w:tcBorders>
              <w:top w:val="single" w:sz="4" w:space="0" w:color="auto"/>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79" w:type="pct"/>
            <w:tcBorders>
              <w:top w:val="single" w:sz="4" w:space="0" w:color="auto"/>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single" w:sz="4" w:space="0" w:color="auto"/>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single" w:sz="4" w:space="0" w:color="auto"/>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single" w:sz="4" w:space="0" w:color="auto"/>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single" w:sz="4" w:space="0" w:color="auto"/>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single" w:sz="4" w:space="0" w:color="auto"/>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single" w:sz="4" w:space="0" w:color="auto"/>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single" w:sz="4" w:space="0" w:color="auto"/>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r w:rsidRPr="00651569">
              <w:rPr>
                <w:rFonts w:ascii="Palatino Linotype" w:hAnsi="Palatino Linotype"/>
                <w:color w:val="000000"/>
                <w:sz w:val="20"/>
                <w:szCs w:val="20"/>
                <w:lang w:eastAsia="hu-HU"/>
              </w:rPr>
              <w:t>64</w:t>
            </w:r>
          </w:p>
        </w:tc>
        <w:tc>
          <w:tcPr>
            <w:tcW w:w="238" w:type="pct"/>
            <w:tcBorders>
              <w:top w:val="single" w:sz="4" w:space="0" w:color="auto"/>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p>
        </w:tc>
        <w:tc>
          <w:tcPr>
            <w:tcW w:w="454" w:type="pct"/>
            <w:tcBorders>
              <w:top w:val="single" w:sz="4" w:space="0" w:color="auto"/>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color w:val="000000"/>
                <w:sz w:val="20"/>
                <w:szCs w:val="20"/>
                <w:lang w:eastAsia="hu-HU"/>
              </w:rPr>
            </w:pPr>
            <w:r w:rsidRPr="00651569">
              <w:rPr>
                <w:rFonts w:ascii="Palatino Linotype" w:hAnsi="Palatino Linotype"/>
                <w:color w:val="000000"/>
                <w:sz w:val="20"/>
                <w:szCs w:val="20"/>
                <w:lang w:eastAsia="hu-HU"/>
              </w:rPr>
              <w:t>64</w:t>
            </w: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Értékesítés gyakorlata</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72</w:t>
            </w:r>
          </w:p>
        </w:tc>
        <w:tc>
          <w:tcPr>
            <w:tcW w:w="179"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70</w:t>
            </w: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21</w:t>
            </w: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56</w:t>
            </w: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255</w:t>
            </w: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108</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68</w:t>
            </w: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160</w:t>
            </w:r>
          </w:p>
        </w:tc>
        <w:tc>
          <w:tcPr>
            <w:tcW w:w="454" w:type="pct"/>
            <w:tcBorders>
              <w:top w:val="nil"/>
              <w:left w:val="nil"/>
              <w:bottom w:val="single" w:sz="4" w:space="0" w:color="auto"/>
              <w:right w:val="single" w:sz="8"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336</w:t>
            </w:r>
          </w:p>
        </w:tc>
      </w:tr>
      <w:tr w:rsidR="00651569" w:rsidRPr="00343F90" w:rsidTr="00B06377">
        <w:trPr>
          <w:trHeight w:val="67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Értékesítés előkészítő műveletei</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79"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35</w:t>
            </w:r>
          </w:p>
        </w:tc>
        <w:tc>
          <w:tcPr>
            <w:tcW w:w="174"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71</w:t>
            </w:r>
          </w:p>
        </w:tc>
        <w:tc>
          <w:tcPr>
            <w:tcW w:w="182"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20</w:t>
            </w:r>
          </w:p>
        </w:tc>
        <w:tc>
          <w:tcPr>
            <w:tcW w:w="238" w:type="pct"/>
            <w:tcBorders>
              <w:top w:val="nil"/>
              <w:left w:val="nil"/>
              <w:bottom w:val="single" w:sz="4"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r>
      <w:tr w:rsidR="00651569" w:rsidRPr="00343F90" w:rsidTr="00B06377">
        <w:trPr>
          <w:trHeight w:val="345"/>
          <w:jc w:val="center"/>
        </w:trPr>
        <w:tc>
          <w:tcPr>
            <w:tcW w:w="483" w:type="pct"/>
            <w:vMerge/>
            <w:tcBorders>
              <w:top w:val="single" w:sz="8" w:space="0" w:color="auto"/>
              <w:left w:val="single" w:sz="8" w:space="0" w:color="auto"/>
              <w:bottom w:val="single" w:sz="8" w:space="0" w:color="000000"/>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Ételek, italok értékesítése</w:t>
            </w:r>
          </w:p>
        </w:tc>
        <w:tc>
          <w:tcPr>
            <w:tcW w:w="114" w:type="pct"/>
            <w:tcBorders>
              <w:top w:val="nil"/>
              <w:left w:val="nil"/>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3" w:type="pct"/>
            <w:gridSpan w:val="2"/>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35</w:t>
            </w:r>
          </w:p>
        </w:tc>
        <w:tc>
          <w:tcPr>
            <w:tcW w:w="179" w:type="pct"/>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35</w:t>
            </w:r>
          </w:p>
        </w:tc>
        <w:tc>
          <w:tcPr>
            <w:tcW w:w="174"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36</w:t>
            </w:r>
          </w:p>
        </w:tc>
        <w:tc>
          <w:tcPr>
            <w:tcW w:w="181" w:type="pct"/>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21</w:t>
            </w:r>
          </w:p>
        </w:tc>
        <w:tc>
          <w:tcPr>
            <w:tcW w:w="185"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5"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0" w:type="pct"/>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56</w:t>
            </w:r>
          </w:p>
        </w:tc>
        <w:tc>
          <w:tcPr>
            <w:tcW w:w="181"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81"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421"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184</w:t>
            </w:r>
          </w:p>
        </w:tc>
        <w:tc>
          <w:tcPr>
            <w:tcW w:w="182"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151"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72</w:t>
            </w:r>
          </w:p>
        </w:tc>
        <w:tc>
          <w:tcPr>
            <w:tcW w:w="200" w:type="pct"/>
            <w:tcBorders>
              <w:top w:val="nil"/>
              <w:left w:val="nil"/>
              <w:bottom w:val="single" w:sz="8" w:space="0" w:color="auto"/>
              <w:right w:val="single" w:sz="4" w:space="0" w:color="auto"/>
            </w:tcBorders>
            <w:shd w:val="clear" w:color="000000" w:fill="808080"/>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48</w:t>
            </w:r>
          </w:p>
        </w:tc>
        <w:tc>
          <w:tcPr>
            <w:tcW w:w="238" w:type="pct"/>
            <w:tcBorders>
              <w:top w:val="nil"/>
              <w:left w:val="nil"/>
              <w:bottom w:val="single" w:sz="8" w:space="0" w:color="auto"/>
              <w:right w:val="single" w:sz="4"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8" w:space="0" w:color="auto"/>
              <w:right w:val="single" w:sz="4" w:space="0" w:color="auto"/>
            </w:tcBorders>
            <w:shd w:val="clear" w:color="000000" w:fill="969696"/>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160</w:t>
            </w:r>
          </w:p>
        </w:tc>
        <w:tc>
          <w:tcPr>
            <w:tcW w:w="454" w:type="pct"/>
            <w:tcBorders>
              <w:top w:val="nil"/>
              <w:left w:val="nil"/>
              <w:bottom w:val="single" w:sz="8" w:space="0" w:color="auto"/>
              <w:right w:val="single" w:sz="8" w:space="0" w:color="auto"/>
            </w:tcBorders>
            <w:shd w:val="clear" w:color="auto" w:fill="auto"/>
            <w:vAlign w:val="center"/>
            <w:hideMark/>
          </w:tcPr>
          <w:p w:rsidR="00651569" w:rsidRPr="00651569" w:rsidRDefault="00651569" w:rsidP="00651569">
            <w:pPr>
              <w:spacing w:after="0" w:line="240" w:lineRule="auto"/>
              <w:jc w:val="center"/>
              <w:rPr>
                <w:rFonts w:ascii="Palatino Linotype" w:hAnsi="Palatino Linotype"/>
                <w:i/>
                <w:color w:val="000000"/>
                <w:sz w:val="20"/>
                <w:szCs w:val="20"/>
                <w:lang w:eastAsia="hu-HU"/>
              </w:rPr>
            </w:pPr>
            <w:r w:rsidRPr="00651569">
              <w:rPr>
                <w:rFonts w:ascii="Palatino Linotype" w:hAnsi="Palatino Linotype"/>
                <w:i/>
                <w:color w:val="000000"/>
                <w:sz w:val="20"/>
                <w:szCs w:val="20"/>
                <w:lang w:eastAsia="hu-HU"/>
              </w:rPr>
              <w:t>280</w:t>
            </w:r>
          </w:p>
        </w:tc>
      </w:tr>
      <w:tr w:rsidR="00651569" w:rsidRPr="00343F90" w:rsidTr="00B06377">
        <w:trPr>
          <w:trHeight w:val="345"/>
          <w:jc w:val="center"/>
        </w:trPr>
        <w:tc>
          <w:tcPr>
            <w:tcW w:w="483" w:type="pct"/>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1569"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 xml:space="preserve">10055-12 </w:t>
            </w:r>
          </w:p>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Vendéglátó üzletvezetés</w:t>
            </w: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Vendéglátó vállalkozások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18</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32</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5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50</w:t>
            </w:r>
          </w:p>
        </w:tc>
      </w:tr>
      <w:tr w:rsidR="00651569" w:rsidRPr="00343F90" w:rsidTr="00B06377">
        <w:trPr>
          <w:trHeight w:val="660"/>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Vendéglátó vállalkozás alapítása, megszüntetése</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18</w:t>
            </w: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32</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5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50</w:t>
            </w:r>
          </w:p>
        </w:tc>
      </w:tr>
      <w:tr w:rsidR="00651569" w:rsidRPr="00343F90" w:rsidTr="00B06377">
        <w:trPr>
          <w:trHeight w:val="690"/>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b/>
                <w:bCs/>
                <w:color w:val="000000"/>
                <w:sz w:val="20"/>
                <w:szCs w:val="20"/>
                <w:lang w:eastAsia="hu-HU"/>
              </w:rPr>
            </w:pPr>
            <w:r w:rsidRPr="00343F90">
              <w:rPr>
                <w:rFonts w:ascii="Palatino Linotype" w:hAnsi="Palatino Linotype" w:cs="Arial"/>
                <w:b/>
                <w:bCs/>
                <w:color w:val="000000"/>
                <w:sz w:val="20"/>
                <w:szCs w:val="20"/>
                <w:lang w:eastAsia="hu-HU"/>
              </w:rPr>
              <w:t>Vendéglátó vállalkozás működtetése</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36</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32</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45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r w:rsidRPr="00343F90">
              <w:rPr>
                <w:rFonts w:ascii="Palatino Linotype" w:hAnsi="Palatino Linotype"/>
                <w:b/>
                <w:bCs/>
                <w:color w:val="000000"/>
                <w:sz w:val="20"/>
                <w:szCs w:val="20"/>
                <w:lang w:eastAsia="hu-HU"/>
              </w:rPr>
              <w:t>68</w:t>
            </w:r>
          </w:p>
        </w:tc>
      </w:tr>
      <w:tr w:rsidR="00651569" w:rsidRPr="00343F90" w:rsidTr="00B06377">
        <w:trPr>
          <w:trHeight w:val="990"/>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Minőségbiztosítás, környezetvédelem, fogyasztóvédelem</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r w:rsidRPr="00DE1E95">
              <w:rPr>
                <w:rFonts w:ascii="Palatino Linotype" w:hAnsi="Palatino Linotype"/>
                <w:i/>
                <w:color w:val="000000"/>
                <w:sz w:val="20"/>
                <w:szCs w:val="20"/>
                <w:lang w:eastAsia="hu-HU"/>
              </w:rPr>
              <w:t>18</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4" w:space="0" w:color="auto"/>
            </w:tcBorders>
            <w:shd w:val="clear" w:color="auto" w:fill="auto"/>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r w:rsidRPr="00DE1E95">
              <w:rPr>
                <w:rFonts w:ascii="Palatino Linotype" w:hAnsi="Palatino Linotype"/>
                <w:i/>
                <w:color w:val="000000"/>
                <w:sz w:val="20"/>
                <w:szCs w:val="20"/>
                <w:lang w:eastAsia="hu-HU"/>
              </w:rPr>
              <w:t>18</w:t>
            </w:r>
          </w:p>
        </w:tc>
      </w:tr>
      <w:tr w:rsidR="00651569" w:rsidRPr="00343F90" w:rsidTr="00B06377">
        <w:trPr>
          <w:trHeight w:val="330"/>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Hatósági ellenőrzések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r w:rsidRPr="00DE1E95">
              <w:rPr>
                <w:rFonts w:ascii="Palatino Linotype" w:hAnsi="Palatino Linotype"/>
                <w:i/>
                <w:color w:val="000000"/>
                <w:sz w:val="20"/>
                <w:szCs w:val="20"/>
                <w:lang w:eastAsia="hu-HU"/>
              </w:rPr>
              <w:t>18</w:t>
            </w:r>
          </w:p>
        </w:tc>
        <w:tc>
          <w:tcPr>
            <w:tcW w:w="200" w:type="pct"/>
            <w:tcBorders>
              <w:top w:val="nil"/>
              <w:left w:val="nil"/>
              <w:bottom w:val="single" w:sz="4" w:space="0" w:color="auto"/>
              <w:right w:val="single" w:sz="4" w:space="0" w:color="auto"/>
            </w:tcBorders>
            <w:shd w:val="clear" w:color="000000" w:fill="808080"/>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000000" w:fill="969696"/>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4" w:space="0" w:color="auto"/>
            </w:tcBorders>
            <w:shd w:val="clear" w:color="auto" w:fill="auto"/>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r w:rsidRPr="00DE1E95">
              <w:rPr>
                <w:rFonts w:ascii="Palatino Linotype" w:hAnsi="Palatino Linotype"/>
                <w:i/>
                <w:color w:val="000000"/>
                <w:sz w:val="20"/>
                <w:szCs w:val="20"/>
                <w:lang w:eastAsia="hu-HU"/>
              </w:rPr>
              <w:t>18</w:t>
            </w:r>
          </w:p>
        </w:tc>
      </w:tr>
      <w:tr w:rsidR="00651569" w:rsidRPr="00343F90" w:rsidTr="00B06377">
        <w:trPr>
          <w:trHeight w:val="675"/>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Áruforgalommal kapcsolatos vezetői feladatok</w:t>
            </w:r>
          </w:p>
        </w:tc>
        <w:tc>
          <w:tcPr>
            <w:tcW w:w="11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3" w:type="pct"/>
            <w:gridSpan w:val="2"/>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9"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single" w:sz="4" w:space="0" w:color="auto"/>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single" w:sz="4" w:space="0" w:color="auto"/>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single" w:sz="4" w:space="0" w:color="auto"/>
              <w:right w:val="single" w:sz="4" w:space="0" w:color="auto"/>
            </w:tcBorders>
            <w:shd w:val="clear" w:color="000000" w:fill="808080"/>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single" w:sz="4" w:space="0" w:color="auto"/>
              <w:right w:val="single" w:sz="4" w:space="0" w:color="auto"/>
            </w:tcBorders>
            <w:shd w:val="clear" w:color="auto" w:fill="auto"/>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r w:rsidRPr="00DE1E95">
              <w:rPr>
                <w:rFonts w:ascii="Palatino Linotype" w:hAnsi="Palatino Linotype"/>
                <w:i/>
                <w:color w:val="000000"/>
                <w:sz w:val="20"/>
                <w:szCs w:val="20"/>
                <w:lang w:eastAsia="hu-HU"/>
              </w:rPr>
              <w:t>16</w:t>
            </w:r>
          </w:p>
        </w:tc>
        <w:tc>
          <w:tcPr>
            <w:tcW w:w="238" w:type="pct"/>
            <w:tcBorders>
              <w:top w:val="nil"/>
              <w:left w:val="nil"/>
              <w:bottom w:val="single" w:sz="4" w:space="0" w:color="auto"/>
              <w:right w:val="single" w:sz="4" w:space="0" w:color="auto"/>
            </w:tcBorders>
            <w:shd w:val="clear" w:color="000000" w:fill="969696"/>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single" w:sz="4" w:space="0" w:color="auto"/>
              <w:right w:val="single" w:sz="4" w:space="0" w:color="auto"/>
            </w:tcBorders>
            <w:shd w:val="clear" w:color="auto" w:fill="auto"/>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r w:rsidRPr="00DE1E95">
              <w:rPr>
                <w:rFonts w:ascii="Palatino Linotype" w:hAnsi="Palatino Linotype"/>
                <w:i/>
                <w:color w:val="000000"/>
                <w:sz w:val="20"/>
                <w:szCs w:val="20"/>
                <w:lang w:eastAsia="hu-HU"/>
              </w:rPr>
              <w:t>16</w:t>
            </w:r>
          </w:p>
        </w:tc>
      </w:tr>
      <w:tr w:rsidR="00651569" w:rsidRPr="00343F90" w:rsidTr="00B06377">
        <w:trPr>
          <w:trHeight w:val="360"/>
          <w:jc w:val="center"/>
        </w:trPr>
        <w:tc>
          <w:tcPr>
            <w:tcW w:w="483" w:type="pct"/>
            <w:vMerge/>
            <w:tcBorders>
              <w:top w:val="nil"/>
              <w:left w:val="single" w:sz="8" w:space="0" w:color="auto"/>
              <w:bottom w:val="single" w:sz="4" w:space="0" w:color="auto"/>
              <w:right w:val="single" w:sz="4" w:space="0" w:color="auto"/>
            </w:tcBorders>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p>
        </w:tc>
        <w:tc>
          <w:tcPr>
            <w:tcW w:w="780" w:type="pct"/>
            <w:tcBorders>
              <w:top w:val="nil"/>
              <w:left w:val="nil"/>
              <w:bottom w:val="nil"/>
              <w:right w:val="single" w:sz="4" w:space="0" w:color="auto"/>
            </w:tcBorders>
            <w:shd w:val="clear" w:color="auto" w:fill="auto"/>
            <w:vAlign w:val="center"/>
            <w:hideMark/>
          </w:tcPr>
          <w:p w:rsidR="00651569" w:rsidRPr="00343F90" w:rsidRDefault="00651569" w:rsidP="00B06377">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Rendezvényszervezés</w:t>
            </w:r>
          </w:p>
        </w:tc>
        <w:tc>
          <w:tcPr>
            <w:tcW w:w="114"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b/>
                <w:bCs/>
                <w:color w:val="000000"/>
                <w:sz w:val="20"/>
                <w:szCs w:val="20"/>
                <w:lang w:eastAsia="hu-HU"/>
              </w:rPr>
            </w:pPr>
          </w:p>
        </w:tc>
        <w:tc>
          <w:tcPr>
            <w:tcW w:w="143" w:type="pct"/>
            <w:gridSpan w:val="2"/>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9" w:type="pct"/>
            <w:tcBorders>
              <w:top w:val="nil"/>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74"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5"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5"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0" w:type="pct"/>
            <w:tcBorders>
              <w:top w:val="nil"/>
              <w:left w:val="nil"/>
              <w:bottom w:val="nil"/>
              <w:right w:val="single" w:sz="4" w:space="0" w:color="auto"/>
            </w:tcBorders>
            <w:shd w:val="clear" w:color="000000" w:fill="808080"/>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1" w:type="pct"/>
            <w:tcBorders>
              <w:top w:val="nil"/>
              <w:left w:val="nil"/>
              <w:bottom w:val="nil"/>
              <w:right w:val="single" w:sz="4" w:space="0" w:color="auto"/>
            </w:tcBorders>
            <w:shd w:val="clear" w:color="000000" w:fill="969696"/>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21"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82" w:type="pct"/>
            <w:tcBorders>
              <w:top w:val="nil"/>
              <w:left w:val="nil"/>
              <w:bottom w:val="nil"/>
              <w:right w:val="single" w:sz="4" w:space="0" w:color="auto"/>
            </w:tcBorders>
            <w:shd w:val="clear" w:color="auto" w:fill="auto"/>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151" w:type="pct"/>
            <w:tcBorders>
              <w:top w:val="nil"/>
              <w:left w:val="nil"/>
              <w:bottom w:val="nil"/>
              <w:right w:val="single" w:sz="4" w:space="0" w:color="auto"/>
            </w:tcBorders>
            <w:shd w:val="clear" w:color="000000" w:fill="969696"/>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200" w:type="pct"/>
            <w:tcBorders>
              <w:top w:val="nil"/>
              <w:left w:val="nil"/>
              <w:bottom w:val="nil"/>
              <w:right w:val="single" w:sz="4" w:space="0" w:color="auto"/>
            </w:tcBorders>
            <w:shd w:val="clear" w:color="000000" w:fill="808080"/>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238" w:type="pct"/>
            <w:tcBorders>
              <w:top w:val="nil"/>
              <w:left w:val="nil"/>
              <w:bottom w:val="nil"/>
              <w:right w:val="single" w:sz="4" w:space="0" w:color="auto"/>
            </w:tcBorders>
            <w:shd w:val="clear" w:color="auto" w:fill="auto"/>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r w:rsidRPr="00DE1E95">
              <w:rPr>
                <w:rFonts w:ascii="Palatino Linotype" w:hAnsi="Palatino Linotype"/>
                <w:i/>
                <w:color w:val="000000"/>
                <w:sz w:val="20"/>
                <w:szCs w:val="20"/>
                <w:lang w:eastAsia="hu-HU"/>
              </w:rPr>
              <w:t>16</w:t>
            </w:r>
          </w:p>
        </w:tc>
        <w:tc>
          <w:tcPr>
            <w:tcW w:w="238" w:type="pct"/>
            <w:tcBorders>
              <w:top w:val="nil"/>
              <w:left w:val="nil"/>
              <w:bottom w:val="nil"/>
              <w:right w:val="single" w:sz="4" w:space="0" w:color="auto"/>
            </w:tcBorders>
            <w:shd w:val="clear" w:color="000000" w:fill="969696"/>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p>
        </w:tc>
        <w:tc>
          <w:tcPr>
            <w:tcW w:w="454" w:type="pct"/>
            <w:tcBorders>
              <w:top w:val="nil"/>
              <w:left w:val="nil"/>
              <w:bottom w:val="nil"/>
              <w:right w:val="single" w:sz="4" w:space="0" w:color="auto"/>
            </w:tcBorders>
            <w:shd w:val="clear" w:color="auto" w:fill="auto"/>
            <w:vAlign w:val="center"/>
            <w:hideMark/>
          </w:tcPr>
          <w:p w:rsidR="00651569" w:rsidRPr="00DE1E95" w:rsidRDefault="00651569" w:rsidP="00651569">
            <w:pPr>
              <w:spacing w:after="0" w:line="240" w:lineRule="auto"/>
              <w:jc w:val="center"/>
              <w:rPr>
                <w:rFonts w:ascii="Palatino Linotype" w:hAnsi="Palatino Linotype"/>
                <w:i/>
                <w:color w:val="000000"/>
                <w:sz w:val="20"/>
                <w:szCs w:val="20"/>
                <w:lang w:eastAsia="hu-HU"/>
              </w:rPr>
            </w:pPr>
            <w:r w:rsidRPr="00DE1E95">
              <w:rPr>
                <w:rFonts w:ascii="Palatino Linotype" w:hAnsi="Palatino Linotype"/>
                <w:i/>
                <w:color w:val="000000"/>
                <w:sz w:val="20"/>
                <w:szCs w:val="20"/>
                <w:lang w:eastAsia="hu-HU"/>
              </w:rPr>
              <w:t>16</w:t>
            </w:r>
          </w:p>
        </w:tc>
      </w:tr>
      <w:tr w:rsidR="00651569" w:rsidRPr="00343F90" w:rsidTr="00651569">
        <w:trPr>
          <w:trHeight w:val="345"/>
          <w:jc w:val="center"/>
        </w:trPr>
        <w:tc>
          <w:tcPr>
            <w:tcW w:w="48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Összesen</w:t>
            </w:r>
          </w:p>
        </w:tc>
        <w:tc>
          <w:tcPr>
            <w:tcW w:w="780" w:type="pct"/>
            <w:tcBorders>
              <w:top w:val="single" w:sz="8" w:space="0" w:color="auto"/>
              <w:left w:val="nil"/>
              <w:bottom w:val="single" w:sz="8" w:space="0" w:color="auto"/>
              <w:right w:val="single" w:sz="4" w:space="0" w:color="auto"/>
            </w:tcBorders>
            <w:shd w:val="clear" w:color="auto" w:fill="auto"/>
            <w:noWrap/>
            <w:vAlign w:val="bottom"/>
            <w:hideMark/>
          </w:tcPr>
          <w:p w:rsidR="00651569" w:rsidRPr="00343F90" w:rsidRDefault="00651569" w:rsidP="00651569">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 </w:t>
            </w:r>
          </w:p>
        </w:tc>
        <w:tc>
          <w:tcPr>
            <w:tcW w:w="114"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90</w:t>
            </w:r>
          </w:p>
        </w:tc>
        <w:tc>
          <w:tcPr>
            <w:tcW w:w="143" w:type="pct"/>
            <w:gridSpan w:val="2"/>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72</w:t>
            </w:r>
          </w:p>
        </w:tc>
        <w:tc>
          <w:tcPr>
            <w:tcW w:w="179" w:type="pct"/>
            <w:vMerge w:val="restart"/>
            <w:tcBorders>
              <w:top w:val="single" w:sz="8" w:space="0" w:color="auto"/>
              <w:left w:val="nil"/>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70</w:t>
            </w:r>
          </w:p>
        </w:tc>
        <w:tc>
          <w:tcPr>
            <w:tcW w:w="174"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108</w:t>
            </w:r>
          </w:p>
        </w:tc>
        <w:tc>
          <w:tcPr>
            <w:tcW w:w="180"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108</w:t>
            </w:r>
          </w:p>
        </w:tc>
        <w:tc>
          <w:tcPr>
            <w:tcW w:w="181" w:type="pct"/>
            <w:vMerge w:val="restart"/>
            <w:tcBorders>
              <w:top w:val="single" w:sz="8" w:space="0" w:color="auto"/>
              <w:left w:val="nil"/>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105</w:t>
            </w:r>
          </w:p>
        </w:tc>
        <w:tc>
          <w:tcPr>
            <w:tcW w:w="185"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180</w:t>
            </w:r>
          </w:p>
        </w:tc>
        <w:tc>
          <w:tcPr>
            <w:tcW w:w="155"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72</w:t>
            </w:r>
          </w:p>
        </w:tc>
        <w:tc>
          <w:tcPr>
            <w:tcW w:w="180" w:type="pct"/>
            <w:vMerge w:val="restart"/>
            <w:tcBorders>
              <w:top w:val="single" w:sz="8" w:space="0" w:color="auto"/>
              <w:left w:val="nil"/>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160</w:t>
            </w:r>
          </w:p>
        </w:tc>
        <w:tc>
          <w:tcPr>
            <w:tcW w:w="181"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128</w:t>
            </w:r>
          </w:p>
        </w:tc>
        <w:tc>
          <w:tcPr>
            <w:tcW w:w="181"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192</w:t>
            </w:r>
          </w:p>
        </w:tc>
        <w:tc>
          <w:tcPr>
            <w:tcW w:w="421"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1285</w:t>
            </w:r>
          </w:p>
        </w:tc>
        <w:tc>
          <w:tcPr>
            <w:tcW w:w="182"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540</w:t>
            </w:r>
          </w:p>
        </w:tc>
        <w:tc>
          <w:tcPr>
            <w:tcW w:w="151"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576</w:t>
            </w:r>
          </w:p>
        </w:tc>
        <w:tc>
          <w:tcPr>
            <w:tcW w:w="200" w:type="pct"/>
            <w:vMerge w:val="restart"/>
            <w:tcBorders>
              <w:top w:val="single" w:sz="8" w:space="0" w:color="auto"/>
              <w:left w:val="nil"/>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160</w:t>
            </w:r>
          </w:p>
        </w:tc>
        <w:tc>
          <w:tcPr>
            <w:tcW w:w="238"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384</w:t>
            </w:r>
          </w:p>
        </w:tc>
        <w:tc>
          <w:tcPr>
            <w:tcW w:w="238"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608</w:t>
            </w:r>
          </w:p>
        </w:tc>
        <w:tc>
          <w:tcPr>
            <w:tcW w:w="454"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2268</w:t>
            </w:r>
          </w:p>
        </w:tc>
      </w:tr>
      <w:tr w:rsidR="00651569" w:rsidRPr="00343F90" w:rsidTr="00343F90">
        <w:trPr>
          <w:trHeight w:val="345"/>
          <w:jc w:val="center"/>
        </w:trPr>
        <w:tc>
          <w:tcPr>
            <w:tcW w:w="48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Összesen</w:t>
            </w:r>
          </w:p>
        </w:tc>
        <w:tc>
          <w:tcPr>
            <w:tcW w:w="780" w:type="pct"/>
            <w:tcBorders>
              <w:top w:val="single" w:sz="8" w:space="0" w:color="auto"/>
              <w:left w:val="nil"/>
              <w:bottom w:val="single" w:sz="8" w:space="0" w:color="auto"/>
              <w:right w:val="single" w:sz="4" w:space="0" w:color="auto"/>
            </w:tcBorders>
            <w:shd w:val="clear" w:color="auto" w:fill="auto"/>
            <w:noWrap/>
            <w:vAlign w:val="bottom"/>
            <w:hideMark/>
          </w:tcPr>
          <w:p w:rsidR="00651569" w:rsidRPr="00343F90" w:rsidRDefault="00651569" w:rsidP="00651569">
            <w:pPr>
              <w:spacing w:after="0" w:line="240" w:lineRule="auto"/>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 </w:t>
            </w:r>
          </w:p>
        </w:tc>
        <w:tc>
          <w:tcPr>
            <w:tcW w:w="257" w:type="pct"/>
            <w:gridSpan w:val="3"/>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162</w:t>
            </w:r>
          </w:p>
        </w:tc>
        <w:tc>
          <w:tcPr>
            <w:tcW w:w="179" w:type="pct"/>
            <w:vMerge/>
            <w:tcBorders>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354" w:type="pct"/>
            <w:gridSpan w:val="2"/>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216</w:t>
            </w:r>
          </w:p>
        </w:tc>
        <w:tc>
          <w:tcPr>
            <w:tcW w:w="181" w:type="pct"/>
            <w:vMerge/>
            <w:tcBorders>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340" w:type="pct"/>
            <w:gridSpan w:val="2"/>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252</w:t>
            </w:r>
          </w:p>
        </w:tc>
        <w:tc>
          <w:tcPr>
            <w:tcW w:w="180" w:type="pct"/>
            <w:vMerge/>
            <w:tcBorders>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362" w:type="pct"/>
            <w:gridSpan w:val="2"/>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olor w:val="000000"/>
                <w:sz w:val="20"/>
                <w:szCs w:val="20"/>
                <w:lang w:eastAsia="hu-HU"/>
              </w:rPr>
              <w:t>320</w:t>
            </w:r>
          </w:p>
        </w:tc>
        <w:tc>
          <w:tcPr>
            <w:tcW w:w="421"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1285</w:t>
            </w:r>
          </w:p>
        </w:tc>
        <w:tc>
          <w:tcPr>
            <w:tcW w:w="333" w:type="pct"/>
            <w:gridSpan w:val="2"/>
            <w:tcBorders>
              <w:top w:val="single" w:sz="8" w:space="0" w:color="auto"/>
              <w:left w:val="nil"/>
              <w:bottom w:val="single" w:sz="8" w:space="0" w:color="auto"/>
              <w:right w:val="single" w:sz="4" w:space="0" w:color="auto"/>
            </w:tcBorders>
            <w:shd w:val="clear" w:color="auto" w:fill="auto"/>
            <w:noWrap/>
            <w:vAlign w:val="center"/>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200" w:type="pct"/>
            <w:vMerge/>
            <w:tcBorders>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76" w:type="pct"/>
            <w:gridSpan w:val="2"/>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p>
        </w:tc>
        <w:tc>
          <w:tcPr>
            <w:tcW w:w="454" w:type="pct"/>
            <w:tcBorders>
              <w:top w:val="single" w:sz="8" w:space="0" w:color="auto"/>
              <w:left w:val="nil"/>
              <w:bottom w:val="single" w:sz="8" w:space="0" w:color="auto"/>
              <w:right w:val="single" w:sz="4" w:space="0" w:color="auto"/>
            </w:tcBorders>
            <w:shd w:val="clear" w:color="auto" w:fill="auto"/>
            <w:noWrap/>
            <w:vAlign w:val="center"/>
            <w:hideMark/>
          </w:tcPr>
          <w:p w:rsidR="00651569" w:rsidRPr="00343F90" w:rsidRDefault="00651569" w:rsidP="00651569">
            <w:pPr>
              <w:spacing w:after="0" w:line="240" w:lineRule="auto"/>
              <w:jc w:val="center"/>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2268</w:t>
            </w:r>
          </w:p>
        </w:tc>
      </w:tr>
      <w:tr w:rsidR="00651569" w:rsidRPr="00343F90" w:rsidTr="00343F90">
        <w:trPr>
          <w:trHeight w:val="345"/>
          <w:jc w:val="center"/>
        </w:trPr>
        <w:tc>
          <w:tcPr>
            <w:tcW w:w="12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51569" w:rsidRPr="00343F90" w:rsidRDefault="00651569" w:rsidP="00651569">
            <w:pPr>
              <w:spacing w:after="0" w:line="240" w:lineRule="auto"/>
              <w:rPr>
                <w:rFonts w:ascii="Palatino Linotype" w:hAnsi="Palatino Linotype"/>
                <w:color w:val="000000"/>
                <w:sz w:val="20"/>
                <w:szCs w:val="20"/>
                <w:lang w:eastAsia="hu-HU"/>
              </w:rPr>
            </w:pPr>
            <w:r w:rsidRPr="00343F90">
              <w:rPr>
                <w:rFonts w:ascii="Palatino Linotype" w:hAnsi="Palatino Linotype" w:cs="Arial"/>
                <w:color w:val="000000"/>
                <w:sz w:val="20"/>
                <w:szCs w:val="20"/>
                <w:lang w:eastAsia="hu-HU"/>
              </w:rPr>
              <w:t>Elméleti óraszámok/aránya</w:t>
            </w:r>
          </w:p>
        </w:tc>
        <w:tc>
          <w:tcPr>
            <w:tcW w:w="3737" w:type="pct"/>
            <w:gridSpan w:val="19"/>
            <w:tcBorders>
              <w:top w:val="single" w:sz="8" w:space="0" w:color="auto"/>
              <w:left w:val="nil"/>
              <w:bottom w:val="single" w:sz="8" w:space="0" w:color="auto"/>
              <w:right w:val="single" w:sz="8" w:space="0" w:color="000000"/>
            </w:tcBorders>
            <w:shd w:val="clear" w:color="auto" w:fill="auto"/>
            <w:noWrap/>
            <w:vAlign w:val="bottom"/>
            <w:hideMark/>
          </w:tcPr>
          <w:p w:rsidR="00651569" w:rsidRPr="00343F90" w:rsidRDefault="00651569" w:rsidP="00B06377">
            <w:pPr>
              <w:spacing w:after="0" w:line="240" w:lineRule="auto"/>
              <w:jc w:val="center"/>
              <w:rPr>
                <w:rFonts w:ascii="Palatino Linotype" w:hAnsi="Palatino Linotype"/>
                <w:color w:val="000000"/>
                <w:sz w:val="20"/>
                <w:szCs w:val="20"/>
                <w:lang w:eastAsia="hu-HU"/>
              </w:rPr>
            </w:pPr>
            <w:r w:rsidRPr="00343F90">
              <w:rPr>
                <w:rFonts w:ascii="Palatino Linotype" w:hAnsi="Palatino Linotype" w:cs="Calibri"/>
                <w:color w:val="000000"/>
                <w:sz w:val="20"/>
                <w:szCs w:val="20"/>
                <w:lang w:eastAsia="hu-HU"/>
              </w:rPr>
              <w:t>924 óra (40,7%) (öt évfolyamos képzésben: 890 óra 39%)</w:t>
            </w:r>
          </w:p>
        </w:tc>
      </w:tr>
      <w:tr w:rsidR="00651569" w:rsidRPr="00343F90" w:rsidTr="00343F90">
        <w:trPr>
          <w:trHeight w:val="345"/>
          <w:jc w:val="center"/>
        </w:trPr>
        <w:tc>
          <w:tcPr>
            <w:tcW w:w="12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51569" w:rsidRPr="00343F90" w:rsidRDefault="00651569" w:rsidP="00651569">
            <w:pPr>
              <w:spacing w:after="0" w:line="240" w:lineRule="auto"/>
              <w:rPr>
                <w:rFonts w:ascii="Palatino Linotype" w:hAnsi="Palatino Linotype" w:cs="Arial"/>
                <w:color w:val="000000"/>
                <w:sz w:val="20"/>
                <w:szCs w:val="20"/>
                <w:lang w:eastAsia="hu-HU"/>
              </w:rPr>
            </w:pPr>
            <w:r w:rsidRPr="00343F90">
              <w:rPr>
                <w:rFonts w:ascii="Palatino Linotype" w:hAnsi="Palatino Linotype" w:cs="Arial"/>
                <w:color w:val="000000"/>
                <w:sz w:val="20"/>
                <w:szCs w:val="20"/>
                <w:lang w:eastAsia="hu-HU"/>
              </w:rPr>
              <w:t>Gyakorlati óraszámok/aránya</w:t>
            </w:r>
          </w:p>
        </w:tc>
        <w:tc>
          <w:tcPr>
            <w:tcW w:w="3737" w:type="pct"/>
            <w:gridSpan w:val="19"/>
            <w:tcBorders>
              <w:top w:val="single" w:sz="8" w:space="0" w:color="auto"/>
              <w:left w:val="nil"/>
              <w:bottom w:val="single" w:sz="8" w:space="0" w:color="auto"/>
              <w:right w:val="single" w:sz="8" w:space="0" w:color="000000"/>
            </w:tcBorders>
            <w:shd w:val="clear" w:color="auto" w:fill="auto"/>
            <w:noWrap/>
            <w:vAlign w:val="bottom"/>
            <w:hideMark/>
          </w:tcPr>
          <w:p w:rsidR="00651569" w:rsidRPr="00343F90" w:rsidRDefault="00651569" w:rsidP="00651569">
            <w:pPr>
              <w:spacing w:after="0" w:line="240" w:lineRule="auto"/>
              <w:jc w:val="center"/>
              <w:rPr>
                <w:rFonts w:ascii="Palatino Linotype" w:hAnsi="Palatino Linotype" w:cs="Calibri"/>
                <w:color w:val="000000"/>
                <w:sz w:val="20"/>
                <w:szCs w:val="20"/>
                <w:lang w:eastAsia="hu-HU"/>
              </w:rPr>
            </w:pPr>
            <w:r w:rsidRPr="00343F90">
              <w:rPr>
                <w:rFonts w:ascii="Palatino Linotype" w:hAnsi="Palatino Linotype" w:cs="Calibri"/>
                <w:color w:val="000000"/>
                <w:sz w:val="20"/>
                <w:szCs w:val="20"/>
                <w:lang w:eastAsia="hu-HU"/>
              </w:rPr>
              <w:t>1344 óra (59,3%)(öt évfolyamos képzésben: 1387 óra 61%)</w:t>
            </w:r>
          </w:p>
        </w:tc>
      </w:tr>
    </w:tbl>
    <w:p w:rsidR="00F154F4" w:rsidRDefault="00F154F4" w:rsidP="00071F1D">
      <w:pPr>
        <w:widowControl w:val="0"/>
        <w:suppressAutoHyphens/>
        <w:spacing w:after="0" w:line="240" w:lineRule="auto"/>
        <w:jc w:val="both"/>
        <w:rPr>
          <w:rFonts w:ascii="Palatino Linotype" w:hAnsi="Palatino Linotype"/>
          <w:kern w:val="1"/>
          <w:sz w:val="20"/>
          <w:szCs w:val="20"/>
          <w:lang w:eastAsia="hi-IN" w:bidi="hi-IN"/>
        </w:rPr>
      </w:pPr>
    </w:p>
    <w:p w:rsidR="00B61F0A" w:rsidRPr="000E120B" w:rsidRDefault="00B61F0A" w:rsidP="00071F1D">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 xml:space="preserve">Jelmagyarázat: e/elmélet; </w:t>
      </w:r>
      <w:proofErr w:type="spellStart"/>
      <w:r w:rsidRPr="000E120B">
        <w:rPr>
          <w:rFonts w:ascii="Palatino Linotype" w:hAnsi="Palatino Linotype"/>
          <w:kern w:val="1"/>
          <w:sz w:val="20"/>
          <w:szCs w:val="20"/>
          <w:lang w:eastAsia="hi-IN" w:bidi="hi-IN"/>
        </w:rPr>
        <w:t>gy</w:t>
      </w:r>
      <w:proofErr w:type="spellEnd"/>
      <w:r w:rsidRPr="000E120B">
        <w:rPr>
          <w:rFonts w:ascii="Palatino Linotype" w:hAnsi="Palatino Linotype"/>
          <w:kern w:val="1"/>
          <w:sz w:val="20"/>
          <w:szCs w:val="20"/>
          <w:lang w:eastAsia="hi-IN" w:bidi="hi-IN"/>
        </w:rPr>
        <w:t xml:space="preserve">/gyakorlat; </w:t>
      </w:r>
      <w:proofErr w:type="spellStart"/>
      <w:r w:rsidRPr="000E120B">
        <w:rPr>
          <w:rFonts w:ascii="Palatino Linotype" w:hAnsi="Palatino Linotype"/>
          <w:kern w:val="1"/>
          <w:sz w:val="20"/>
          <w:szCs w:val="20"/>
          <w:lang w:eastAsia="hi-IN" w:bidi="hi-IN"/>
        </w:rPr>
        <w:t>ögy</w:t>
      </w:r>
      <w:proofErr w:type="spellEnd"/>
      <w:r w:rsidRPr="000E120B">
        <w:rPr>
          <w:rFonts w:ascii="Palatino Linotype" w:hAnsi="Palatino Linotype"/>
          <w:kern w:val="1"/>
          <w:sz w:val="20"/>
          <w:szCs w:val="20"/>
          <w:lang w:eastAsia="hi-IN" w:bidi="hi-IN"/>
        </w:rPr>
        <w:t>/összefüggő szakmai gyakorlat</w:t>
      </w:r>
    </w:p>
    <w:p w:rsidR="00B61F0A" w:rsidRPr="000E120B" w:rsidRDefault="00B61F0A" w:rsidP="00071F1D">
      <w:pPr>
        <w:widowControl w:val="0"/>
        <w:suppressAutoHyphens/>
        <w:spacing w:after="0" w:line="240" w:lineRule="auto"/>
        <w:jc w:val="both"/>
        <w:rPr>
          <w:rFonts w:ascii="Palatino Linotype" w:hAnsi="Palatino Linotype"/>
          <w:kern w:val="1"/>
          <w:sz w:val="20"/>
          <w:szCs w:val="20"/>
          <w:lang w:eastAsia="hi-IN" w:bidi="hi-IN"/>
        </w:rPr>
      </w:pPr>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 (5) bekezdésének megfelelően a táblázatban a nappali rendszerű oktatásra </w:t>
      </w:r>
      <w:r w:rsidRPr="000E120B">
        <w:rPr>
          <w:rFonts w:ascii="Palatino Linotype" w:hAnsi="Palatino Linotype"/>
          <w:kern w:val="1"/>
          <w:sz w:val="24"/>
          <w:szCs w:val="24"/>
          <w:lang w:eastAsia="hi-IN" w:bidi="hi-IN"/>
        </w:rPr>
        <w:lastRenderedPageBreak/>
        <w:t>meghatározott tanulói éves kötelező szakmai elméleti és gyakorlati óraszám legalább 90%-a felosztásra került.</w:t>
      </w:r>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C95F26" w:rsidRDefault="00B61F0A" w:rsidP="00071F1D">
      <w:pPr>
        <w:widowControl w:val="0"/>
        <w:suppressAutoHyphens/>
        <w:spacing w:after="0" w:line="240" w:lineRule="auto"/>
        <w:jc w:val="both"/>
        <w:rPr>
          <w:rFonts w:ascii="Palatino Linotype" w:hAnsi="Palatino Linotype"/>
          <w:i/>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proofErr w:type="spellStart"/>
      <w:r w:rsidRPr="00014447">
        <w:rPr>
          <w:rFonts w:ascii="Palatino Linotype" w:hAnsi="Palatino Linotype"/>
          <w:i/>
          <w:kern w:val="1"/>
          <w:sz w:val="24"/>
          <w:szCs w:val="24"/>
          <w:lang w:eastAsia="hi-IN" w:bidi="hi-IN"/>
        </w:rPr>
        <w:t>atémakörökre</w:t>
      </w:r>
      <w:proofErr w:type="spellEnd"/>
      <w:r w:rsidRPr="00014447">
        <w:rPr>
          <w:rFonts w:ascii="Palatino Linotype" w:hAnsi="Palatino Linotype"/>
          <w:i/>
          <w:kern w:val="1"/>
          <w:sz w:val="24"/>
          <w:szCs w:val="24"/>
          <w:lang w:eastAsia="hi-IN" w:bidi="hi-IN"/>
        </w:rPr>
        <w:t xml:space="preserve"> ki</w:t>
      </w:r>
      <w:r w:rsidR="00C95F26">
        <w:rPr>
          <w:rFonts w:ascii="Palatino Linotype" w:hAnsi="Palatino Linotype"/>
          <w:i/>
          <w:kern w:val="1"/>
          <w:sz w:val="24"/>
          <w:szCs w:val="24"/>
          <w:lang w:eastAsia="hi-IN" w:bidi="hi-IN"/>
        </w:rPr>
        <w:t>d</w:t>
      </w:r>
    </w:p>
    <w:p w:rsidR="00B61F0A" w:rsidRPr="000E120B" w:rsidRDefault="00B61F0A" w:rsidP="00071F1D">
      <w:pPr>
        <w:widowControl w:val="0"/>
        <w:suppressAutoHyphens/>
        <w:spacing w:after="0" w:line="240" w:lineRule="auto"/>
        <w:jc w:val="both"/>
        <w:rPr>
          <w:rFonts w:ascii="Palatino Linotype" w:hAnsi="Palatino Linotype"/>
          <w:kern w:val="1"/>
          <w:sz w:val="24"/>
          <w:szCs w:val="24"/>
          <w:lang w:eastAsia="hi-IN" w:bidi="hi-IN"/>
        </w:rPr>
      </w:pPr>
      <w:proofErr w:type="gramStart"/>
      <w:r w:rsidRPr="00014447">
        <w:rPr>
          <w:rFonts w:ascii="Palatino Linotype" w:hAnsi="Palatino Linotype"/>
          <w:i/>
          <w:kern w:val="1"/>
          <w:sz w:val="24"/>
          <w:szCs w:val="24"/>
          <w:lang w:eastAsia="hi-IN" w:bidi="hi-IN"/>
        </w:rPr>
        <w:t>alakított</w:t>
      </w:r>
      <w:proofErr w:type="gramEnd"/>
      <w:r w:rsidRPr="00014447">
        <w:rPr>
          <w:rFonts w:ascii="Palatino Linotype" w:hAnsi="Palatino Linotype"/>
          <w:i/>
          <w:kern w:val="1"/>
          <w:sz w:val="24"/>
          <w:szCs w:val="24"/>
          <w:lang w:eastAsia="hi-IN" w:bidi="hi-IN"/>
        </w:rPr>
        <w:t xml:space="preserve"> óraszám pedig ajánlás</w:t>
      </w:r>
      <w:r w:rsidRPr="000E120B">
        <w:rPr>
          <w:rFonts w:ascii="Palatino Linotype" w:hAnsi="Palatino Linotype"/>
          <w:kern w:val="1"/>
          <w:sz w:val="24"/>
          <w:szCs w:val="24"/>
          <w:lang w:eastAsia="hi-IN" w:bidi="hi-IN"/>
        </w:rPr>
        <w:t>.</w:t>
      </w:r>
    </w:p>
    <w:p w:rsidR="00B61F0A" w:rsidRPr="000E120B" w:rsidRDefault="00B61F0A" w:rsidP="00071F1D">
      <w:pPr>
        <w:widowControl w:val="0"/>
        <w:suppressAutoHyphens/>
        <w:spacing w:after="0" w:line="240" w:lineRule="auto"/>
        <w:jc w:val="both"/>
        <w:rPr>
          <w:rFonts w:ascii="Palatino Linotype" w:hAnsi="Palatino Linotype"/>
        </w:rPr>
        <w:sectPr w:rsidR="00B61F0A" w:rsidRPr="000E120B" w:rsidSect="00343F90">
          <w:pgSz w:w="16838" w:h="11906" w:orient="landscape"/>
          <w:pgMar w:top="1079" w:right="1418" w:bottom="709" w:left="1418" w:header="708" w:footer="708" w:gutter="0"/>
          <w:cols w:space="708"/>
          <w:docGrid w:linePitch="360"/>
        </w:sectPr>
      </w:pPr>
    </w:p>
    <w:p w:rsidR="0042667E" w:rsidRPr="00894C6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Pr="00894C6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Pr="00894C6C" w:rsidRDefault="0042667E" w:rsidP="0042667E">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42667E" w:rsidRPr="00894C6C" w:rsidRDefault="0042667E" w:rsidP="0042667E">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42667E" w:rsidRPr="00894C6C" w:rsidRDefault="0042667E" w:rsidP="0042667E">
      <w:pPr>
        <w:spacing w:after="0" w:line="240" w:lineRule="auto"/>
        <w:jc w:val="center"/>
        <w:rPr>
          <w:rFonts w:ascii="Palatino Linotype" w:hAnsi="Palatino Linotype"/>
          <w:sz w:val="44"/>
          <w:szCs w:val="44"/>
        </w:rPr>
      </w:pPr>
    </w:p>
    <w:p w:rsidR="0042667E" w:rsidRPr="00894C6C" w:rsidRDefault="0042667E" w:rsidP="0042667E">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42667E" w:rsidRPr="00894C6C" w:rsidRDefault="0042667E" w:rsidP="0042667E">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42667E" w:rsidRPr="00894C6C" w:rsidRDefault="0042667E" w:rsidP="0042667E">
      <w:pPr>
        <w:spacing w:after="0" w:line="240" w:lineRule="auto"/>
        <w:jc w:val="center"/>
        <w:rPr>
          <w:rFonts w:ascii="Palatino Linotype" w:hAnsi="Palatino Linotype"/>
          <w:b/>
          <w:sz w:val="44"/>
          <w:szCs w:val="44"/>
        </w:rPr>
      </w:pPr>
    </w:p>
    <w:p w:rsidR="0042667E" w:rsidRPr="00894C6C" w:rsidRDefault="0042667E" w:rsidP="0042667E">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42667E" w:rsidRPr="00894C6C" w:rsidRDefault="0042667E" w:rsidP="0042667E">
      <w:pPr>
        <w:spacing w:after="0" w:line="240" w:lineRule="auto"/>
        <w:ind w:left="-15"/>
        <w:jc w:val="center"/>
        <w:rPr>
          <w:rFonts w:ascii="Palatino Linotype" w:hAnsi="Palatino Linotype"/>
          <w:b/>
          <w:sz w:val="44"/>
          <w:szCs w:val="44"/>
        </w:rPr>
      </w:pPr>
    </w:p>
    <w:p w:rsidR="0042667E" w:rsidRPr="00894C6C" w:rsidRDefault="0042667E" w:rsidP="0042667E">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42667E" w:rsidRDefault="0042667E" w:rsidP="0042667E">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42667E" w:rsidRDefault="0042667E" w:rsidP="0042667E">
      <w:pPr>
        <w:spacing w:after="0" w:line="240" w:lineRule="auto"/>
        <w:jc w:val="both"/>
        <w:rPr>
          <w:rFonts w:ascii="Palatino Linotype" w:hAnsi="Palatino Linotype"/>
          <w:b/>
        </w:rPr>
      </w:pPr>
      <w:r w:rsidRPr="00894C6C">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42667E" w:rsidRPr="00894C6C" w:rsidTr="00CE67DE">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42667E" w:rsidRPr="00894C6C" w:rsidTr="00CE67DE">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42667E" w:rsidRPr="00894C6C" w:rsidRDefault="0042667E" w:rsidP="00CE67DE">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42667E" w:rsidRPr="009973C2" w:rsidRDefault="0042667E" w:rsidP="00CE67D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42667E" w:rsidRPr="009973C2" w:rsidRDefault="0042667E" w:rsidP="00CE67D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42667E" w:rsidRPr="009973C2" w:rsidRDefault="0042667E" w:rsidP="00CE67D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42667E" w:rsidRPr="009973C2" w:rsidRDefault="0042667E" w:rsidP="00CE67D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42667E" w:rsidRPr="009973C2" w:rsidRDefault="0042667E" w:rsidP="00CE67D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42667E" w:rsidRPr="009973C2" w:rsidRDefault="0042667E" w:rsidP="00CE67D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42667E" w:rsidRPr="00894C6C" w:rsidTr="00CE67D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42667E" w:rsidRPr="00894C6C" w:rsidTr="00CE67DE">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2667E" w:rsidRPr="00894C6C" w:rsidTr="00CE67D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42667E" w:rsidRPr="00894C6C" w:rsidTr="00CE67DE">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2667E" w:rsidRPr="00894C6C" w:rsidTr="00CE67DE">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2667E" w:rsidRPr="00894C6C" w:rsidTr="00CE67DE">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2667E" w:rsidRPr="00894C6C" w:rsidTr="00CE67DE">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2667E" w:rsidRPr="00894C6C" w:rsidRDefault="0042667E" w:rsidP="00CE67DE">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2667E" w:rsidRPr="00894C6C" w:rsidTr="00CE67D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bl>
    <w:p w:rsidR="00124D98" w:rsidRDefault="00124D98">
      <w:r>
        <w:br w:type="page"/>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42667E" w:rsidRPr="00894C6C" w:rsidTr="00CE67D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2667E" w:rsidRPr="00894C6C" w:rsidRDefault="0042667E" w:rsidP="00CE67DE">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2667E" w:rsidRPr="00894C6C" w:rsidRDefault="0042667E" w:rsidP="00CE67D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2667E" w:rsidRPr="00894C6C" w:rsidRDefault="0042667E" w:rsidP="00CE67DE">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2667E" w:rsidRPr="00894C6C" w:rsidRDefault="0042667E" w:rsidP="00CE67D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2667E" w:rsidRPr="00894C6C" w:rsidRDefault="0042667E" w:rsidP="00CE67DE">
            <w:pPr>
              <w:spacing w:after="0" w:line="240" w:lineRule="auto"/>
              <w:jc w:val="center"/>
              <w:rPr>
                <w:rFonts w:ascii="Palatino Linotype" w:hAnsi="Palatino Linotype" w:cs="Arial"/>
                <w:sz w:val="20"/>
                <w:szCs w:val="20"/>
              </w:rPr>
            </w:pPr>
          </w:p>
        </w:tc>
      </w:tr>
      <w:tr w:rsidR="0042667E" w:rsidRPr="00894C6C" w:rsidTr="00CE67D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2667E" w:rsidRPr="00894C6C" w:rsidRDefault="0042667E" w:rsidP="00CE67D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2667E" w:rsidRPr="00894C6C" w:rsidRDefault="0042667E" w:rsidP="00CE67DE">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2667E" w:rsidRPr="00894C6C" w:rsidRDefault="0042667E" w:rsidP="00CE67D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2667E" w:rsidRPr="00894C6C" w:rsidRDefault="0042667E" w:rsidP="00CE67DE">
            <w:pPr>
              <w:spacing w:after="0" w:line="240" w:lineRule="auto"/>
              <w:jc w:val="center"/>
              <w:rPr>
                <w:rFonts w:ascii="Palatino Linotype" w:hAnsi="Palatino Linotype" w:cs="Arial"/>
                <w:sz w:val="20"/>
                <w:szCs w:val="20"/>
              </w:rPr>
            </w:pPr>
          </w:p>
        </w:tc>
      </w:tr>
    </w:tbl>
    <w:p w:rsidR="0042667E" w:rsidRDefault="0042667E" w:rsidP="0042667E">
      <w:pPr>
        <w:spacing w:after="0" w:line="240" w:lineRule="auto"/>
        <w:jc w:val="both"/>
        <w:rPr>
          <w:rFonts w:ascii="Palatino Linotype" w:hAnsi="Palatino Linotype"/>
          <w:b/>
        </w:rPr>
      </w:pPr>
    </w:p>
    <w:p w:rsidR="0042667E" w:rsidRPr="00894C6C" w:rsidRDefault="0042667E" w:rsidP="0042667E">
      <w:pPr>
        <w:widowControl w:val="0"/>
        <w:numPr>
          <w:ilvl w:val="0"/>
          <w:numId w:val="5"/>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lastRenderedPageBreak/>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18óra/18 óra*</w:t>
      </w:r>
    </w:p>
    <w:p w:rsidR="0042667E" w:rsidRPr="00894C6C" w:rsidRDefault="0042667E" w:rsidP="0042667E">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42667E" w:rsidRPr="00894C6C" w:rsidRDefault="0042667E" w:rsidP="0042667E">
      <w:pPr>
        <w:spacing w:after="0" w:line="240" w:lineRule="auto"/>
        <w:rPr>
          <w:rFonts w:ascii="Palatino Linotype" w:hAnsi="Palatino Linotype"/>
          <w:b/>
        </w:rPr>
      </w:pPr>
    </w:p>
    <w:p w:rsidR="0042667E" w:rsidRPr="00894C6C" w:rsidRDefault="0042667E" w:rsidP="0042667E">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42667E" w:rsidRPr="00894C6C" w:rsidRDefault="0042667E" w:rsidP="0042667E">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42667E" w:rsidRPr="00894C6C" w:rsidRDefault="0042667E" w:rsidP="0042667E">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42667E" w:rsidRPr="00EB7105" w:rsidRDefault="0042667E" w:rsidP="0042667E">
      <w:pPr>
        <w:spacing w:after="0" w:line="240" w:lineRule="auto"/>
        <w:rPr>
          <w:rFonts w:ascii="Palatino Linotype" w:hAnsi="Palatino Linotype"/>
          <w:b/>
        </w:rPr>
      </w:pPr>
    </w:p>
    <w:p w:rsidR="0042667E" w:rsidRPr="00894C6C" w:rsidRDefault="0042667E" w:rsidP="0042667E">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42667E" w:rsidRPr="00894C6C" w:rsidRDefault="0042667E" w:rsidP="0042667E">
      <w:pPr>
        <w:spacing w:after="0" w:line="240" w:lineRule="auto"/>
        <w:rPr>
          <w:rFonts w:ascii="Palatino Linotype" w:hAnsi="Palatino Linotype"/>
          <w:b/>
        </w:rPr>
      </w:pPr>
    </w:p>
    <w:p w:rsidR="0042667E" w:rsidRPr="00894C6C" w:rsidRDefault="0042667E" w:rsidP="0042667E">
      <w:pPr>
        <w:spacing w:after="0" w:line="240" w:lineRule="auto"/>
        <w:rPr>
          <w:rFonts w:ascii="Palatino Linotype" w:hAnsi="Palatino Linotype"/>
          <w:b/>
        </w:rPr>
      </w:pPr>
    </w:p>
    <w:p w:rsidR="0042667E" w:rsidRPr="00894C6C" w:rsidRDefault="0042667E" w:rsidP="0042667E">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42667E" w:rsidRPr="00894C6C" w:rsidRDefault="0042667E" w:rsidP="0042667E">
      <w:pPr>
        <w:spacing w:after="0" w:line="240" w:lineRule="auto"/>
        <w:rPr>
          <w:rFonts w:ascii="Palatino Linotype" w:hAnsi="Palatino Linotype"/>
          <w:b/>
        </w:rPr>
      </w:pPr>
    </w:p>
    <w:p w:rsidR="0042667E" w:rsidRPr="00894C6C" w:rsidRDefault="0042667E" w:rsidP="0042667E">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42667E" w:rsidRPr="00AB6B47" w:rsidRDefault="0042667E" w:rsidP="0042667E">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42667E" w:rsidRPr="00AB6B47" w:rsidRDefault="0042667E" w:rsidP="006B5C8D">
      <w:pPr>
        <w:spacing w:after="0" w:line="240" w:lineRule="auto"/>
        <w:ind w:left="567" w:hanging="27"/>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42667E" w:rsidRPr="00AB6B47" w:rsidRDefault="0042667E" w:rsidP="0042667E">
      <w:pPr>
        <w:spacing w:after="0" w:line="240" w:lineRule="auto"/>
        <w:ind w:left="900" w:hanging="360"/>
        <w:jc w:val="both"/>
        <w:rPr>
          <w:rFonts w:ascii="Palatino Linotype" w:hAnsi="Palatino Linotype"/>
        </w:rPr>
      </w:pPr>
    </w:p>
    <w:p w:rsidR="0042667E" w:rsidRDefault="0042667E" w:rsidP="0042667E">
      <w:pPr>
        <w:spacing w:after="0" w:line="240" w:lineRule="auto"/>
        <w:ind w:left="540"/>
        <w:jc w:val="both"/>
        <w:rPr>
          <w:rFonts w:ascii="Palatino Linotype" w:hAnsi="Palatino Linotype"/>
        </w:rPr>
      </w:pPr>
      <w:r w:rsidRPr="00894C6C">
        <w:rPr>
          <w:rFonts w:ascii="Palatino Linotype" w:hAnsi="Palatino Linotype"/>
        </w:rPr>
        <w:t xml:space="preserve">A munkakörnyezet és a munkavégzés hatása a munkát végző ember egészségére és </w:t>
      </w:r>
      <w:proofErr w:type="spellStart"/>
      <w:r w:rsidRPr="00894C6C">
        <w:rPr>
          <w:rFonts w:ascii="Palatino Linotype" w:hAnsi="Palatino Linotype"/>
        </w:rPr>
        <w:t>testiépségére</w:t>
      </w:r>
      <w:proofErr w:type="spellEnd"/>
    </w:p>
    <w:p w:rsidR="0042667E" w:rsidRDefault="0042667E" w:rsidP="0042667E">
      <w:pPr>
        <w:spacing w:after="0" w:line="240" w:lineRule="auto"/>
        <w:ind w:left="900"/>
        <w:jc w:val="both"/>
        <w:rPr>
          <w:rFonts w:ascii="Palatino Linotype" w:hAnsi="Palatino Linotype"/>
          <w:bCs/>
        </w:rPr>
      </w:pPr>
      <w:r>
        <w:rPr>
          <w:rFonts w:ascii="Palatino Linotype" w:hAnsi="Palatino Linotype"/>
        </w:rPr>
        <w:t xml:space="preserve">A </w:t>
      </w:r>
      <w:proofErr w:type="spellStart"/>
      <w:r w:rsidRPr="00AB6B47">
        <w:rPr>
          <w:rFonts w:ascii="Palatino Linotype" w:hAnsi="Palatino Linotype"/>
        </w:rPr>
        <w:t>munkaválallók</w:t>
      </w:r>
      <w:proofErr w:type="spellEnd"/>
      <w:r w:rsidRPr="00AB6B47">
        <w:rPr>
          <w:rFonts w:ascii="Palatino Linotype" w:hAnsi="Palatino Linotype"/>
        </w:rPr>
        <w:t xml:space="preserve">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42667E" w:rsidRPr="00894C6C" w:rsidRDefault="0042667E" w:rsidP="0042667E">
      <w:pPr>
        <w:spacing w:after="0" w:line="240" w:lineRule="auto"/>
        <w:ind w:left="900"/>
        <w:jc w:val="both"/>
        <w:rPr>
          <w:rFonts w:ascii="Palatino Linotype" w:hAnsi="Palatino Linotype"/>
        </w:rPr>
      </w:pPr>
    </w:p>
    <w:p w:rsidR="0042667E" w:rsidRDefault="0042667E" w:rsidP="0042667E">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42667E" w:rsidRPr="00E348C8" w:rsidRDefault="0042667E" w:rsidP="0042667E">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 xml:space="preserve">A </w:t>
      </w:r>
      <w:proofErr w:type="spellStart"/>
      <w:r>
        <w:rPr>
          <w:rFonts w:ascii="Palatino Linotype" w:hAnsi="Palatino Linotype"/>
        </w:rPr>
        <w:t>müszaki</w:t>
      </w:r>
      <w:proofErr w:type="spellEnd"/>
      <w:r>
        <w:rPr>
          <w:rFonts w:ascii="Palatino Linotype" w:hAnsi="Palatino Linotype"/>
        </w:rPr>
        <w:t xml:space="preserve">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42667E" w:rsidRPr="00894C6C" w:rsidRDefault="0042667E" w:rsidP="0042667E">
      <w:pPr>
        <w:spacing w:after="0" w:line="240" w:lineRule="auto"/>
        <w:ind w:left="900" w:hanging="360"/>
        <w:jc w:val="both"/>
        <w:rPr>
          <w:rFonts w:ascii="Palatino Linotype" w:hAnsi="Palatino Linotype"/>
        </w:rPr>
      </w:pPr>
    </w:p>
    <w:p w:rsidR="0042667E" w:rsidRDefault="0042667E" w:rsidP="0042667E">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42667E" w:rsidRDefault="0042667E" w:rsidP="0042667E">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42667E" w:rsidRPr="00894C6C" w:rsidRDefault="0042667E" w:rsidP="0042667E">
      <w:pPr>
        <w:spacing w:after="0" w:line="240" w:lineRule="auto"/>
        <w:ind w:left="900" w:hanging="360"/>
        <w:jc w:val="both"/>
        <w:rPr>
          <w:rFonts w:ascii="Palatino Linotype" w:hAnsi="Palatino Linotype"/>
        </w:rPr>
      </w:pPr>
    </w:p>
    <w:p w:rsidR="0042667E" w:rsidRDefault="0042667E" w:rsidP="0042667E">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42667E" w:rsidRDefault="0042667E" w:rsidP="0042667E">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proofErr w:type="spellStart"/>
      <w:r w:rsidRPr="004D1203">
        <w:rPr>
          <w:rFonts w:ascii="Palatino Linotype" w:hAnsi="Palatino Linotype"/>
        </w:rPr>
        <w:t>törvény</w:t>
      </w:r>
      <w:r>
        <w:rPr>
          <w:rFonts w:ascii="Palatino Linotype" w:hAnsi="Palatino Linotype"/>
        </w:rPr>
        <w:t>fogalommeghatározásai</w:t>
      </w:r>
      <w:proofErr w:type="spellEnd"/>
      <w:r>
        <w:rPr>
          <w:rFonts w:ascii="Palatino Linotype" w:hAnsi="Palatino Linotype"/>
        </w:rPr>
        <w:t xml:space="preserve">. </w:t>
      </w:r>
    </w:p>
    <w:p w:rsidR="0042667E" w:rsidRPr="00894C6C" w:rsidRDefault="0042667E" w:rsidP="0042667E">
      <w:pPr>
        <w:spacing w:after="0" w:line="240" w:lineRule="auto"/>
        <w:ind w:firstLine="540"/>
        <w:rPr>
          <w:rFonts w:ascii="Palatino Linotype" w:hAnsi="Palatino Linotype"/>
        </w:rPr>
      </w:pPr>
    </w:p>
    <w:p w:rsidR="0042667E" w:rsidRPr="00894C6C" w:rsidRDefault="0042667E" w:rsidP="0042667E">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42667E" w:rsidRDefault="0042667E" w:rsidP="0042667E">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42667E" w:rsidRDefault="0042667E" w:rsidP="0042667E">
      <w:pPr>
        <w:spacing w:after="0" w:line="240" w:lineRule="auto"/>
        <w:ind w:left="900" w:hanging="360"/>
        <w:rPr>
          <w:rFonts w:ascii="Palatino Linotype" w:hAnsi="Palatino Linotype"/>
        </w:rPr>
      </w:pPr>
    </w:p>
    <w:p w:rsidR="0042667E" w:rsidRPr="00894C6C" w:rsidRDefault="0042667E" w:rsidP="0042667E">
      <w:pPr>
        <w:spacing w:after="0" w:line="240" w:lineRule="auto"/>
        <w:ind w:left="900" w:hanging="36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894C6C">
        <w:rPr>
          <w:rFonts w:ascii="Palatino Linotype" w:hAnsi="Palatino Linotype"/>
        </w:rPr>
        <w:lastRenderedPageBreak/>
        <w:t>Szociális létesítmények</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42667E" w:rsidRPr="00894C6C" w:rsidRDefault="0042667E" w:rsidP="0042667E">
      <w:pPr>
        <w:spacing w:after="0" w:line="240" w:lineRule="auto"/>
        <w:ind w:left="900" w:hanging="360"/>
        <w:rPr>
          <w:rFonts w:ascii="Palatino Linotype" w:hAnsi="Palatino Linotype"/>
        </w:rPr>
      </w:pPr>
    </w:p>
    <w:p w:rsidR="0042667E" w:rsidRPr="001D1061" w:rsidRDefault="0042667E" w:rsidP="0042667E">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42667E" w:rsidRDefault="0042667E" w:rsidP="0042667E">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w:t>
      </w:r>
      <w:proofErr w:type="gramStart"/>
      <w:r>
        <w:rPr>
          <w:rFonts w:ascii="Palatino Linotype" w:hAnsi="Palatino Linotype"/>
          <w:bCs/>
          <w:iCs/>
        </w:rPr>
        <w:t>, ,</w:t>
      </w:r>
      <w:proofErr w:type="gramEnd"/>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42667E" w:rsidRPr="001D1061" w:rsidRDefault="0042667E" w:rsidP="0042667E">
      <w:pPr>
        <w:spacing w:after="0" w:line="240" w:lineRule="auto"/>
        <w:ind w:left="900" w:hanging="36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42667E" w:rsidRPr="00AB1C8E" w:rsidRDefault="0042667E" w:rsidP="0042667E">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xml:space="preserve">, karbantartás, javítás és </w:t>
      </w:r>
      <w:proofErr w:type="spellStart"/>
      <w:r>
        <w:rPr>
          <w:rFonts w:ascii="Palatino Linotype" w:hAnsi="Palatino Linotype"/>
        </w:rPr>
        <w:t>felülvizsgálat</w:t>
      </w:r>
      <w:proofErr w:type="gramStart"/>
      <w:r>
        <w:rPr>
          <w:rFonts w:ascii="Palatino Linotype" w:hAnsi="Palatino Linotype"/>
        </w:rPr>
        <w:t>.</w:t>
      </w:r>
      <w:r>
        <w:rPr>
          <w:rFonts w:ascii="Palatino Linotype" w:hAnsi="Palatino Linotype"/>
          <w:bCs/>
        </w:rPr>
        <w:t>Tűzoltó</w:t>
      </w:r>
      <w:proofErr w:type="spellEnd"/>
      <w:proofErr w:type="gramEnd"/>
      <w:r>
        <w:rPr>
          <w:rFonts w:ascii="Palatino Linotype" w:hAnsi="Palatino Linotype"/>
          <w:bCs/>
        </w:rPr>
        <w:t xml:space="preserve">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42667E" w:rsidRPr="00AB1C8E" w:rsidRDefault="0042667E" w:rsidP="0042667E">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42667E" w:rsidRPr="001D1061" w:rsidRDefault="0042667E" w:rsidP="0042667E">
      <w:pPr>
        <w:spacing w:after="0" w:line="240" w:lineRule="auto"/>
        <w:ind w:left="900" w:hanging="36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1D1061">
        <w:rPr>
          <w:rFonts w:ascii="Palatino Linotype" w:hAnsi="Palatino Linotype"/>
        </w:rPr>
        <w:t>Anyagmozgatás</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42667E" w:rsidRPr="001D1061" w:rsidRDefault="0042667E" w:rsidP="0042667E">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42667E" w:rsidRDefault="0042667E" w:rsidP="0042667E">
      <w:pPr>
        <w:spacing w:after="0" w:line="240" w:lineRule="auto"/>
        <w:ind w:left="900" w:hanging="360"/>
        <w:rPr>
          <w:rFonts w:ascii="Palatino Linotype" w:hAnsi="Palatino Linotype"/>
        </w:rPr>
      </w:pPr>
      <w:r w:rsidRPr="001D1061">
        <w:rPr>
          <w:rFonts w:ascii="Palatino Linotype" w:hAnsi="Palatino Linotype"/>
        </w:rPr>
        <w:t>Raktározás</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Áruk fajtái, raktározás típusai</w:t>
      </w:r>
    </w:p>
    <w:p w:rsidR="0042667E" w:rsidRPr="001D1061" w:rsidRDefault="0042667E" w:rsidP="0042667E">
      <w:pPr>
        <w:spacing w:after="0" w:line="240" w:lineRule="auto"/>
        <w:ind w:left="900" w:hanging="36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42667E" w:rsidRPr="00894C6C" w:rsidRDefault="0042667E" w:rsidP="0042667E">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42667E" w:rsidRPr="00894C6C" w:rsidRDefault="0042667E" w:rsidP="0042667E">
      <w:pPr>
        <w:spacing w:after="0" w:line="240" w:lineRule="auto"/>
        <w:ind w:firstLine="540"/>
        <w:rPr>
          <w:rFonts w:ascii="Palatino Linotype" w:hAnsi="Palatino Linotype"/>
        </w:rPr>
      </w:pPr>
    </w:p>
    <w:p w:rsidR="0042667E" w:rsidRPr="00894C6C" w:rsidRDefault="0042667E" w:rsidP="0042667E">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42667E" w:rsidRPr="00894C6C" w:rsidRDefault="0042667E" w:rsidP="0042667E">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42667E" w:rsidRPr="00894C6C" w:rsidRDefault="0042667E" w:rsidP="0042667E">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42667E" w:rsidRPr="00894C6C" w:rsidRDefault="0042667E" w:rsidP="0042667E">
      <w:pPr>
        <w:spacing w:after="0" w:line="240" w:lineRule="auto"/>
        <w:ind w:left="900" w:hanging="360"/>
        <w:rPr>
          <w:rFonts w:ascii="Palatino Linotype" w:hAnsi="Palatino Linotype"/>
        </w:rPr>
      </w:pPr>
    </w:p>
    <w:p w:rsidR="0042667E" w:rsidRPr="00894C6C" w:rsidRDefault="0042667E" w:rsidP="0042667E">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42667E" w:rsidRDefault="0042667E" w:rsidP="0042667E">
      <w:pPr>
        <w:spacing w:after="0" w:line="240" w:lineRule="auto"/>
        <w:ind w:left="900" w:hanging="360"/>
        <w:rPr>
          <w:rFonts w:ascii="Palatino Linotype" w:hAnsi="Palatino Linotype"/>
        </w:rPr>
      </w:pPr>
      <w:r w:rsidRPr="00894C6C">
        <w:rPr>
          <w:rFonts w:ascii="Palatino Linotype" w:hAnsi="Palatino Linotype"/>
        </w:rPr>
        <w:t>Munkaeszközök halmazai</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 xml:space="preserve">berendezés </w:t>
      </w:r>
      <w:proofErr w:type="spellStart"/>
      <w:r>
        <w:rPr>
          <w:rFonts w:ascii="Palatino Linotype" w:hAnsi="Palatino Linotype"/>
        </w:rPr>
        <w:t>fogalommeghatározása</w:t>
      </w:r>
      <w:proofErr w:type="spellEnd"/>
      <w:r>
        <w:rPr>
          <w:rFonts w:ascii="Palatino Linotype" w:hAnsi="Palatino Linotype"/>
        </w:rPr>
        <w:t>.</w:t>
      </w:r>
    </w:p>
    <w:p w:rsidR="0042667E" w:rsidRPr="007E6C5D" w:rsidRDefault="0042667E" w:rsidP="0042667E">
      <w:pPr>
        <w:spacing w:after="0" w:line="240" w:lineRule="auto"/>
        <w:ind w:left="900" w:hanging="360"/>
        <w:rPr>
          <w:rFonts w:ascii="Palatino Linotype" w:hAnsi="Palatino Linotype"/>
        </w:rPr>
      </w:pPr>
    </w:p>
    <w:p w:rsidR="0042667E" w:rsidRPr="007E6C5D" w:rsidRDefault="0042667E" w:rsidP="0042667E">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42667E" w:rsidRPr="007E6C5D" w:rsidRDefault="0042667E" w:rsidP="0042667E">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 xml:space="preserve">a </w:t>
      </w:r>
      <w:proofErr w:type="gramStart"/>
      <w:r>
        <w:rPr>
          <w:rFonts w:ascii="Palatino Linotype" w:hAnsi="Palatino Linotype"/>
        </w:rPr>
        <w:t>munkaeszközre(</w:t>
      </w:r>
      <w:proofErr w:type="gramEnd"/>
      <w:r>
        <w:rPr>
          <w:rFonts w:ascii="Palatino Linotype" w:hAnsi="Palatino Linotype"/>
        </w:rPr>
        <w:t>mint termékre)</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42667E" w:rsidRDefault="0042667E" w:rsidP="0042667E">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 xml:space="preserve">Biztonságtechnika alapelvei, veszélyforrások típusai, megbízhatóság, meghibásodás, biztonság. A biztonságtechnika jellemzői, kialakítás követelményei. Veszélyes munkaeszközök, </w:t>
      </w:r>
      <w:proofErr w:type="spellStart"/>
      <w:r>
        <w:rPr>
          <w:rFonts w:ascii="Palatino Linotype" w:hAnsi="Palatino Linotype"/>
        </w:rPr>
        <w:t>üzembehelyezési</w:t>
      </w:r>
      <w:proofErr w:type="spellEnd"/>
      <w:r>
        <w:rPr>
          <w:rFonts w:ascii="Palatino Linotype" w:hAnsi="Palatino Linotype"/>
        </w:rPr>
        <w:t xml:space="preserve"> eljárás.</w:t>
      </w:r>
    </w:p>
    <w:p w:rsidR="0042667E" w:rsidRPr="00894C6C" w:rsidRDefault="0042667E" w:rsidP="0042667E">
      <w:pPr>
        <w:spacing w:after="0" w:line="240" w:lineRule="auto"/>
        <w:ind w:left="900" w:hanging="36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42667E" w:rsidRPr="00894C6C" w:rsidRDefault="0042667E" w:rsidP="0042667E">
      <w:pPr>
        <w:autoSpaceDE w:val="0"/>
        <w:autoSpaceDN w:val="0"/>
        <w:adjustRightInd w:val="0"/>
        <w:spacing w:after="0" w:line="240" w:lineRule="auto"/>
        <w:ind w:left="720" w:hanging="180"/>
        <w:rPr>
          <w:rFonts w:ascii="Palatino Linotype" w:hAnsi="Palatino Linotype"/>
        </w:rPr>
      </w:pPr>
      <w:r>
        <w:rPr>
          <w:rFonts w:ascii="Palatino Linotype" w:hAnsi="Palatino Linotype"/>
        </w:rPr>
        <w:lastRenderedPageBreak/>
        <w:tab/>
        <w:t xml:space="preserve">Feltétlenül és feltételesen ható </w:t>
      </w:r>
      <w:proofErr w:type="spellStart"/>
      <w:r>
        <w:rPr>
          <w:rFonts w:ascii="Palatino Linotype" w:hAnsi="Palatino Linotype"/>
        </w:rPr>
        <w:t>biztonságtecshnika</w:t>
      </w:r>
      <w:proofErr w:type="spellEnd"/>
      <w:r>
        <w:rPr>
          <w:rFonts w:ascii="Palatino Linotype" w:hAnsi="Palatino Linotype"/>
        </w:rPr>
        <w:t xml:space="preserve">, </w:t>
      </w:r>
      <w:proofErr w:type="spellStart"/>
      <w:r>
        <w:rPr>
          <w:rFonts w:ascii="Palatino Linotype" w:hAnsi="Palatino Linotype"/>
        </w:rPr>
        <w:t>konstukciós</w:t>
      </w:r>
      <w:proofErr w:type="spellEnd"/>
      <w:r>
        <w:rPr>
          <w:rFonts w:ascii="Palatino Linotype" w:hAnsi="Palatino Linotype"/>
        </w:rPr>
        <w:t xml:space="preserve">, üzemviteli és emberi tényezők szerepe. Általános üzemeltetési </w:t>
      </w:r>
      <w:proofErr w:type="spellStart"/>
      <w:r>
        <w:rPr>
          <w:rFonts w:ascii="Palatino Linotype" w:hAnsi="Palatino Linotype"/>
        </w:rPr>
        <w:t>követelmények</w:t>
      </w:r>
      <w:proofErr w:type="gramStart"/>
      <w:r>
        <w:rPr>
          <w:rFonts w:ascii="Palatino Linotype" w:hAnsi="Palatino Linotype"/>
        </w:rPr>
        <w:t>.</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w:t>
      </w:r>
      <w:proofErr w:type="spellEnd"/>
      <w:proofErr w:type="gramEnd"/>
      <w:r>
        <w:rPr>
          <w:rFonts w:ascii="Times-Roman" w:hAnsi="Times-Roman" w:cs="Times-Roman"/>
          <w:sz w:val="24"/>
          <w:szCs w:val="24"/>
          <w:lang w:eastAsia="hu-HU"/>
        </w:rPr>
        <w:t>,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42667E" w:rsidRPr="00894C6C" w:rsidRDefault="0042667E" w:rsidP="0042667E">
      <w:pPr>
        <w:spacing w:after="0" w:line="240" w:lineRule="auto"/>
        <w:ind w:left="900" w:hanging="360"/>
        <w:rPr>
          <w:rFonts w:ascii="Palatino Linotype" w:hAnsi="Palatino Linotype"/>
          <w:b/>
        </w:rPr>
      </w:pPr>
    </w:p>
    <w:p w:rsidR="0042667E" w:rsidRPr="009C0B7E" w:rsidRDefault="0042667E" w:rsidP="0042667E">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42667E" w:rsidRDefault="0042667E" w:rsidP="0042667E">
      <w:pPr>
        <w:spacing w:after="0" w:line="240" w:lineRule="auto"/>
        <w:ind w:left="540"/>
        <w:rPr>
          <w:rFonts w:ascii="Palatino Linotype" w:hAnsi="Palatino Linotype"/>
        </w:rPr>
      </w:pPr>
      <w:r w:rsidRPr="00894C6C">
        <w:rPr>
          <w:rFonts w:ascii="Palatino Linotype" w:hAnsi="Palatino Linotype"/>
        </w:rPr>
        <w:t xml:space="preserve">Veszélyforrások, veszélyek a munkahelyeken (pl. zaj, rezgés, veszélyes anyagok </w:t>
      </w:r>
      <w:proofErr w:type="spellStart"/>
      <w:r w:rsidRPr="00894C6C">
        <w:rPr>
          <w:rFonts w:ascii="Palatino Linotype" w:hAnsi="Palatino Linotype"/>
        </w:rPr>
        <w:t>éskeverékek</w:t>
      </w:r>
      <w:proofErr w:type="spellEnd"/>
      <w:r w:rsidRPr="00894C6C">
        <w:rPr>
          <w:rFonts w:ascii="Palatino Linotype" w:hAnsi="Palatino Linotype"/>
        </w:rPr>
        <w:t>, stressz)</w:t>
      </w:r>
    </w:p>
    <w:p w:rsidR="0042667E" w:rsidRDefault="0042667E" w:rsidP="0042667E">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42667E" w:rsidRDefault="0042667E" w:rsidP="0042667E">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xml:space="preserve">, munkahelyi stressz </w:t>
      </w:r>
      <w:proofErr w:type="spellStart"/>
      <w:r>
        <w:rPr>
          <w:rFonts w:ascii="Palatino Linotype" w:hAnsi="Palatino Linotype"/>
        </w:rPr>
        <w:t>fogalmaés</w:t>
      </w:r>
      <w:proofErr w:type="spellEnd"/>
      <w:r>
        <w:rPr>
          <w:rFonts w:ascii="Palatino Linotype" w:hAnsi="Palatino Linotype"/>
        </w:rPr>
        <w:t xml:space="preserve"> az ellene való védekezés jelentősége a munkahelyen.</w:t>
      </w:r>
    </w:p>
    <w:p w:rsidR="0042667E" w:rsidRPr="00DA765E" w:rsidRDefault="0042667E" w:rsidP="0042667E">
      <w:pPr>
        <w:autoSpaceDE w:val="0"/>
        <w:autoSpaceDN w:val="0"/>
        <w:adjustRightInd w:val="0"/>
        <w:spacing w:after="0" w:line="240" w:lineRule="auto"/>
        <w:ind w:left="90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42667E" w:rsidRPr="00DA765E" w:rsidRDefault="0042667E" w:rsidP="0042667E">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42667E" w:rsidRPr="00894C6C" w:rsidRDefault="0042667E" w:rsidP="0042667E">
      <w:pPr>
        <w:spacing w:after="0" w:line="240" w:lineRule="auto"/>
        <w:ind w:left="900" w:hanging="360"/>
        <w:rPr>
          <w:rFonts w:ascii="Palatino Linotype" w:hAnsi="Palatino Linotype"/>
        </w:rPr>
      </w:pPr>
    </w:p>
    <w:p w:rsidR="0042667E" w:rsidRPr="00894C6C" w:rsidRDefault="0042667E" w:rsidP="0042667E">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42667E" w:rsidRDefault="0042667E" w:rsidP="0042667E">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42667E" w:rsidRPr="007F02F5" w:rsidRDefault="0042667E" w:rsidP="00CB3205">
      <w:pPr>
        <w:spacing w:after="0" w:line="240" w:lineRule="auto"/>
        <w:ind w:left="900" w:hanging="360"/>
        <w:jc w:val="both"/>
        <w:rPr>
          <w:rFonts w:ascii="Palatino Linotype" w:hAnsi="Palatino Linotype"/>
          <w:bCs/>
        </w:rPr>
      </w:pPr>
      <w:r>
        <w:rPr>
          <w:rFonts w:ascii="Palatino Linotype" w:hAnsi="Palatino Linotype"/>
        </w:rPr>
        <w:tab/>
      </w:r>
      <w:proofErr w:type="spellStart"/>
      <w:r>
        <w:rPr>
          <w:rFonts w:ascii="Palatino Linotype" w:hAnsi="Palatino Linotype"/>
        </w:rPr>
        <w:t>AzAlaptörvényben</w:t>
      </w:r>
      <w:proofErr w:type="spellEnd"/>
      <w:r>
        <w:rPr>
          <w:rFonts w:ascii="Palatino Linotype" w:hAnsi="Palatino Linotype"/>
        </w:rPr>
        <w:t xml:space="preserve">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42667E" w:rsidRPr="007F02F5" w:rsidRDefault="0042667E" w:rsidP="0042667E">
      <w:pPr>
        <w:spacing w:after="0" w:line="240" w:lineRule="auto"/>
        <w:ind w:left="900" w:hanging="360"/>
        <w:rPr>
          <w:rFonts w:ascii="Palatino Linotype" w:hAnsi="Palatino Linotype"/>
          <w:bCs/>
        </w:rPr>
      </w:pPr>
    </w:p>
    <w:p w:rsidR="0042667E" w:rsidRDefault="0042667E" w:rsidP="0042667E">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42667E" w:rsidRPr="007F02F5" w:rsidRDefault="0042667E" w:rsidP="0042667E">
      <w:pPr>
        <w:spacing w:after="0" w:line="240" w:lineRule="auto"/>
        <w:ind w:left="900" w:hanging="36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 xml:space="preserve">Munkabiztonsági és munkaegészségügyi </w:t>
      </w:r>
      <w:proofErr w:type="spellStart"/>
      <w:r>
        <w:rPr>
          <w:rFonts w:ascii="Palatino Linotype" w:hAnsi="Palatino Linotype"/>
        </w:rPr>
        <w:t>szaktevékenség</w:t>
      </w:r>
      <w:proofErr w:type="spellEnd"/>
      <w:r>
        <w:rPr>
          <w:rFonts w:ascii="Palatino Linotype" w:hAnsi="Palatino Linotype"/>
        </w:rPr>
        <w:t xml:space="preserve"> keretében ellátandó </w:t>
      </w:r>
      <w:proofErr w:type="spellStart"/>
      <w:r>
        <w:rPr>
          <w:rFonts w:ascii="Palatino Linotype" w:hAnsi="Palatino Linotype"/>
        </w:rPr>
        <w:t>feladatok</w:t>
      </w:r>
      <w:proofErr w:type="gramStart"/>
      <w:r>
        <w:rPr>
          <w:rFonts w:ascii="Palatino Linotype" w:hAnsi="Palatino Linotype"/>
        </w:rPr>
        <w:t>.Foglalkozás-egészségügyi</w:t>
      </w:r>
      <w:proofErr w:type="spellEnd"/>
      <w:proofErr w:type="gramEnd"/>
      <w:r>
        <w:rPr>
          <w:rFonts w:ascii="Palatino Linotype" w:hAnsi="Palatino Linotype"/>
        </w:rPr>
        <w:t xml:space="preserve"> feladatok</w:t>
      </w:r>
    </w:p>
    <w:p w:rsidR="0042667E" w:rsidRPr="007F02F5" w:rsidRDefault="0042667E" w:rsidP="0042667E">
      <w:pPr>
        <w:spacing w:after="0" w:line="240" w:lineRule="auto"/>
        <w:ind w:left="900" w:hanging="36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42667E" w:rsidRDefault="0042667E" w:rsidP="0042667E">
      <w:pPr>
        <w:spacing w:after="0" w:line="240" w:lineRule="auto"/>
        <w:ind w:left="900" w:hanging="360"/>
        <w:rPr>
          <w:rFonts w:ascii="Palatino Linotype" w:hAnsi="Palatino Linotype"/>
        </w:rPr>
      </w:pPr>
      <w:r>
        <w:rPr>
          <w:rFonts w:ascii="Palatino Linotype" w:hAnsi="Palatino Linotype"/>
        </w:rPr>
        <w:tab/>
        <w:t xml:space="preserve">Balesetek és munkabalesetek valamint a foglalkozási megbetegedések fogalma. Feladatok munkabaleset esetén. A </w:t>
      </w:r>
      <w:proofErr w:type="gramStart"/>
      <w:r>
        <w:rPr>
          <w:rFonts w:ascii="Palatino Linotype" w:hAnsi="Palatino Linotype"/>
        </w:rPr>
        <w:t>kivizsgálás</w:t>
      </w:r>
      <w:proofErr w:type="gramEnd"/>
      <w:r>
        <w:rPr>
          <w:rFonts w:ascii="Palatino Linotype" w:hAnsi="Palatino Linotype"/>
        </w:rPr>
        <w:t xml:space="preserve"> mint a megelőzés eszköze</w:t>
      </w:r>
    </w:p>
    <w:p w:rsidR="0042667E" w:rsidRPr="007F02F5" w:rsidRDefault="0042667E" w:rsidP="0042667E">
      <w:pPr>
        <w:spacing w:after="0" w:line="240" w:lineRule="auto"/>
        <w:ind w:left="900" w:hanging="360"/>
        <w:rPr>
          <w:rFonts w:ascii="Palatino Linotype" w:hAnsi="Palatino Linotype"/>
        </w:rPr>
      </w:pPr>
    </w:p>
    <w:p w:rsidR="0042667E" w:rsidRDefault="0042667E" w:rsidP="0042667E">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42667E" w:rsidRPr="00894C6C" w:rsidRDefault="0042667E" w:rsidP="0042667E">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42667E" w:rsidRPr="00894C6C" w:rsidRDefault="0042667E" w:rsidP="0042667E">
      <w:pPr>
        <w:spacing w:after="0" w:line="240" w:lineRule="auto"/>
        <w:ind w:left="705"/>
        <w:rPr>
          <w:rFonts w:ascii="Palatino Linotype" w:hAnsi="Palatino Linotype"/>
        </w:rPr>
      </w:pPr>
    </w:p>
    <w:p w:rsidR="0042667E" w:rsidRPr="00894C6C" w:rsidRDefault="0042667E" w:rsidP="0042667E">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lastRenderedPageBreak/>
        <w:t xml:space="preserve">A képzés javasolt helyszíne </w:t>
      </w:r>
      <w:r w:rsidRPr="00894C6C">
        <w:rPr>
          <w:rFonts w:ascii="Palatino Linotype" w:hAnsi="Palatino Linotype"/>
          <w:b/>
          <w:i/>
          <w:kern w:val="1"/>
          <w:lang w:eastAsia="hi-IN" w:bidi="hi-IN"/>
        </w:rPr>
        <w:t>(ajánlás)</w:t>
      </w:r>
    </w:p>
    <w:p w:rsidR="0042667E" w:rsidRPr="00894C6C" w:rsidRDefault="0042667E" w:rsidP="0042667E">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42667E" w:rsidRPr="00894C6C" w:rsidRDefault="0042667E" w:rsidP="0042667E">
      <w:pPr>
        <w:spacing w:after="0" w:line="240" w:lineRule="auto"/>
        <w:rPr>
          <w:rFonts w:ascii="Palatino Linotype" w:hAnsi="Palatino Linotype"/>
          <w:b/>
        </w:rPr>
      </w:pPr>
    </w:p>
    <w:p w:rsidR="0042667E" w:rsidRPr="00747290" w:rsidRDefault="0042667E" w:rsidP="0042667E">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42667E" w:rsidRPr="00894C6C" w:rsidRDefault="0042667E" w:rsidP="0042667E">
      <w:pPr>
        <w:widowControl w:val="0"/>
        <w:suppressAutoHyphens/>
        <w:spacing w:after="0" w:line="240" w:lineRule="auto"/>
        <w:ind w:left="972"/>
        <w:rPr>
          <w:rFonts w:ascii="Palatino Linotype" w:hAnsi="Palatino Linotype"/>
          <w:b/>
          <w:bCs/>
        </w:rPr>
      </w:pPr>
    </w:p>
    <w:p w:rsidR="00124D98" w:rsidRPr="00FC1BD6" w:rsidRDefault="0042667E" w:rsidP="00124D98">
      <w:pPr>
        <w:widowControl w:val="0"/>
        <w:suppressAutoHyphens/>
        <w:spacing w:after="0" w:line="240" w:lineRule="auto"/>
        <w:ind w:left="826"/>
        <w:rPr>
          <w:rFonts w:ascii="Palatino Linotype" w:hAnsi="Palatino Linotype"/>
          <w:b/>
          <w:bCs/>
          <w:i/>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00124D98" w:rsidRPr="00894C6C">
        <w:rPr>
          <w:rFonts w:ascii="Palatino Linotype" w:hAnsi="Palatino Linotype"/>
          <w:b/>
          <w:bCs/>
          <w:i/>
        </w:rPr>
        <w:t xml:space="preserve">A tantárgy elsajátítása során alkalmazható </w:t>
      </w:r>
      <w:r w:rsidR="00124D98" w:rsidRPr="00747290">
        <w:rPr>
          <w:rFonts w:ascii="Palatino Linotype" w:hAnsi="Palatino Linotype"/>
          <w:b/>
          <w:bCs/>
          <w:i/>
        </w:rPr>
        <w:t xml:space="preserve">sajátos módszerek </w:t>
      </w:r>
      <w:r w:rsidR="00124D98"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24D98" w:rsidRPr="002B2499" w:rsidTr="00D03192">
        <w:trPr>
          <w:jc w:val="center"/>
        </w:trPr>
        <w:tc>
          <w:tcPr>
            <w:tcW w:w="994" w:type="dxa"/>
            <w:vMerge w:val="restart"/>
            <w:vAlign w:val="center"/>
          </w:tcPr>
          <w:p w:rsidR="00124D98" w:rsidRPr="002B2499" w:rsidRDefault="00124D98" w:rsidP="00D03192">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124D98" w:rsidRPr="002B2499" w:rsidRDefault="00124D98" w:rsidP="00D03192">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124D98" w:rsidRPr="002B2499" w:rsidRDefault="00124D98" w:rsidP="00D03192">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124D98" w:rsidRPr="002B2499" w:rsidRDefault="00124D98" w:rsidP="00D03192">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124D98" w:rsidRPr="002B2499" w:rsidRDefault="00124D98" w:rsidP="00D03192">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124D98" w:rsidRPr="002B2499" w:rsidTr="00D03192">
        <w:trPr>
          <w:jc w:val="center"/>
        </w:trPr>
        <w:tc>
          <w:tcPr>
            <w:tcW w:w="994" w:type="dxa"/>
            <w:vMerge/>
            <w:vAlign w:val="center"/>
          </w:tcPr>
          <w:p w:rsidR="00124D98" w:rsidRPr="002B2499" w:rsidRDefault="00124D98" w:rsidP="00D03192">
            <w:pPr>
              <w:spacing w:after="0" w:line="240" w:lineRule="auto"/>
              <w:jc w:val="center"/>
              <w:rPr>
                <w:rFonts w:ascii="Palatino Linotype" w:hAnsi="Palatino Linotype"/>
                <w:b/>
                <w:sz w:val="20"/>
                <w:szCs w:val="20"/>
              </w:rPr>
            </w:pPr>
          </w:p>
        </w:tc>
        <w:tc>
          <w:tcPr>
            <w:tcW w:w="2800" w:type="dxa"/>
            <w:vMerge/>
            <w:vAlign w:val="center"/>
          </w:tcPr>
          <w:p w:rsidR="00124D98" w:rsidRPr="002B2499" w:rsidRDefault="00124D98" w:rsidP="00D03192">
            <w:pPr>
              <w:spacing w:after="0" w:line="240" w:lineRule="auto"/>
              <w:rPr>
                <w:rFonts w:ascii="Palatino Linotype" w:hAnsi="Palatino Linotype"/>
                <w:b/>
                <w:sz w:val="20"/>
                <w:szCs w:val="20"/>
              </w:rPr>
            </w:pPr>
          </w:p>
        </w:tc>
        <w:tc>
          <w:tcPr>
            <w:tcW w:w="945" w:type="dxa"/>
            <w:vAlign w:val="center"/>
          </w:tcPr>
          <w:p w:rsidR="00124D98" w:rsidRPr="002B2499" w:rsidRDefault="00124D98" w:rsidP="00D03192">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124D98" w:rsidRPr="002B2499" w:rsidRDefault="00124D98" w:rsidP="00D03192">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124D98" w:rsidRPr="002B2499" w:rsidRDefault="00124D98" w:rsidP="00D03192">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124D98" w:rsidRPr="002B2499" w:rsidRDefault="00124D98" w:rsidP="00D03192">
            <w:pPr>
              <w:spacing w:after="0" w:line="240" w:lineRule="auto"/>
              <w:jc w:val="center"/>
              <w:rPr>
                <w:rFonts w:ascii="Palatino Linotype" w:hAnsi="Palatino Linotype"/>
                <w:b/>
                <w:sz w:val="20"/>
                <w:szCs w:val="20"/>
              </w:rPr>
            </w:pPr>
          </w:p>
        </w:tc>
      </w:tr>
      <w:tr w:rsidR="00124D98" w:rsidRPr="002B2499" w:rsidTr="00D03192">
        <w:trPr>
          <w:jc w:val="center"/>
        </w:trPr>
        <w:tc>
          <w:tcPr>
            <w:tcW w:w="994" w:type="dxa"/>
            <w:vAlign w:val="center"/>
          </w:tcPr>
          <w:p w:rsidR="00124D98" w:rsidRPr="002B2499" w:rsidRDefault="00124D98" w:rsidP="00D03192">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124D98" w:rsidRPr="002B2499" w:rsidRDefault="00124D98" w:rsidP="00D03192">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2B2499" w:rsidRDefault="00124D98" w:rsidP="00D03192">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124D98" w:rsidRPr="002B2499" w:rsidTr="00D03192">
        <w:trPr>
          <w:jc w:val="center"/>
        </w:trPr>
        <w:tc>
          <w:tcPr>
            <w:tcW w:w="994" w:type="dxa"/>
            <w:vAlign w:val="center"/>
          </w:tcPr>
          <w:p w:rsidR="00124D98" w:rsidRPr="002B2499" w:rsidRDefault="00124D98" w:rsidP="00D03192">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124D98" w:rsidRPr="002B2499" w:rsidRDefault="00124D98" w:rsidP="00D03192">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2B2499" w:rsidRDefault="00124D98" w:rsidP="00D03192">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124D98" w:rsidRPr="002B2499" w:rsidTr="00D03192">
        <w:trPr>
          <w:jc w:val="center"/>
        </w:trPr>
        <w:tc>
          <w:tcPr>
            <w:tcW w:w="994" w:type="dxa"/>
            <w:vAlign w:val="center"/>
          </w:tcPr>
          <w:p w:rsidR="00124D98" w:rsidRPr="002B2499" w:rsidRDefault="00124D98" w:rsidP="00D03192">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124D98" w:rsidRPr="002B2499" w:rsidRDefault="00124D98" w:rsidP="00D03192">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2B2499" w:rsidRDefault="00124D98" w:rsidP="00D03192">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124D98" w:rsidRPr="002B2499" w:rsidTr="00D03192">
        <w:trPr>
          <w:jc w:val="center"/>
        </w:trPr>
        <w:tc>
          <w:tcPr>
            <w:tcW w:w="994" w:type="dxa"/>
            <w:vAlign w:val="center"/>
          </w:tcPr>
          <w:p w:rsidR="00124D98" w:rsidRPr="002B2499" w:rsidRDefault="00124D98" w:rsidP="00D03192">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124D98" w:rsidRPr="002B2499" w:rsidRDefault="00124D98" w:rsidP="00D03192">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2B2499" w:rsidRDefault="00124D98" w:rsidP="00D03192">
            <w:pPr>
              <w:spacing w:after="0" w:line="240" w:lineRule="auto"/>
              <w:jc w:val="center"/>
              <w:rPr>
                <w:rFonts w:ascii="Palatino Linotype" w:hAnsi="Palatino Linotype"/>
                <w:sz w:val="20"/>
                <w:szCs w:val="20"/>
              </w:rPr>
            </w:pPr>
          </w:p>
        </w:tc>
      </w:tr>
      <w:tr w:rsidR="00124D98" w:rsidRPr="002B2499" w:rsidTr="00D03192">
        <w:trPr>
          <w:jc w:val="center"/>
        </w:trPr>
        <w:tc>
          <w:tcPr>
            <w:tcW w:w="994" w:type="dxa"/>
            <w:vAlign w:val="center"/>
          </w:tcPr>
          <w:p w:rsidR="00124D98" w:rsidRPr="002B2499"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124D98" w:rsidRPr="002B2499" w:rsidRDefault="00124D98" w:rsidP="00D03192">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124D98"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2B2499"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2B2499" w:rsidRDefault="00124D98" w:rsidP="00D03192">
            <w:pPr>
              <w:spacing w:after="0" w:line="240" w:lineRule="auto"/>
              <w:jc w:val="center"/>
              <w:rPr>
                <w:rFonts w:ascii="Palatino Linotype" w:hAnsi="Palatino Linotype"/>
                <w:sz w:val="20"/>
                <w:szCs w:val="20"/>
              </w:rPr>
            </w:pPr>
          </w:p>
        </w:tc>
      </w:tr>
    </w:tbl>
    <w:p w:rsidR="00124D98" w:rsidRDefault="00124D98" w:rsidP="00124D98">
      <w:pPr>
        <w:spacing w:after="0" w:line="240" w:lineRule="auto"/>
        <w:ind w:left="540"/>
        <w:jc w:val="both"/>
        <w:rPr>
          <w:rFonts w:ascii="Palatino Linotype" w:hAnsi="Palatino Linotype"/>
          <w:iCs/>
        </w:rPr>
      </w:pPr>
    </w:p>
    <w:p w:rsidR="0042667E" w:rsidRPr="00894C6C" w:rsidRDefault="00124D98" w:rsidP="0042667E">
      <w:pPr>
        <w:widowControl w:val="0"/>
        <w:suppressAutoHyphens/>
        <w:spacing w:after="0" w:line="240" w:lineRule="auto"/>
        <w:ind w:left="826"/>
        <w:rPr>
          <w:rFonts w:ascii="Palatino Linotype" w:hAnsi="Palatino Linotype"/>
          <w:b/>
          <w:bCs/>
        </w:rPr>
      </w:pPr>
      <w:r w:rsidRPr="00FC1BD6">
        <w:rPr>
          <w:rFonts w:ascii="Palatino Linotype" w:hAnsi="Palatino Linotype"/>
          <w:b/>
          <w:bCs/>
        </w:rPr>
        <w:t>1.5.2.</w:t>
      </w:r>
      <w:r>
        <w:rPr>
          <w:rFonts w:ascii="Palatino Linotype" w:hAnsi="Palatino Linotype"/>
          <w:iCs/>
        </w:rPr>
        <w:tab/>
      </w:r>
      <w:r w:rsidR="0042667E" w:rsidRPr="00747290">
        <w:rPr>
          <w:rFonts w:ascii="Palatino Linotype" w:hAnsi="Palatino Linotype"/>
          <w:b/>
          <w:bCs/>
          <w:i/>
        </w:rPr>
        <w:t xml:space="preserve">A tantárgy elsajátítása során alkalmazható </w:t>
      </w:r>
      <w:r w:rsidR="0042667E" w:rsidRPr="00894C6C">
        <w:rPr>
          <w:rFonts w:ascii="Palatino Linotype" w:hAnsi="Palatino Linotype"/>
          <w:b/>
          <w:bCs/>
          <w:i/>
        </w:rPr>
        <w:t>tanulói tevékenységformák</w:t>
      </w:r>
      <w:r w:rsidR="0042667E"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2667E" w:rsidRPr="002B2499" w:rsidTr="00CE67DE">
        <w:trPr>
          <w:cantSplit/>
          <w:trHeight w:val="921"/>
          <w:jc w:val="center"/>
        </w:trPr>
        <w:tc>
          <w:tcPr>
            <w:tcW w:w="828" w:type="dxa"/>
            <w:vMerge w:val="restart"/>
            <w:vAlign w:val="center"/>
          </w:tcPr>
          <w:p w:rsidR="0042667E" w:rsidRPr="002B2499" w:rsidRDefault="0042667E" w:rsidP="00CE67DE">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42667E" w:rsidRPr="002B2499" w:rsidRDefault="0042667E" w:rsidP="00CE67DE">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42667E" w:rsidRPr="002B2499" w:rsidRDefault="0042667E" w:rsidP="00CE67DE">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42667E" w:rsidRPr="002B2499" w:rsidRDefault="0042667E" w:rsidP="00CE67DE">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42667E" w:rsidRPr="002B2499" w:rsidRDefault="0042667E" w:rsidP="00CE67D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2667E" w:rsidRPr="002B2499" w:rsidTr="00CE67DE">
        <w:trPr>
          <w:cantSplit/>
          <w:trHeight w:val="1076"/>
          <w:jc w:val="center"/>
        </w:trPr>
        <w:tc>
          <w:tcPr>
            <w:tcW w:w="828" w:type="dxa"/>
            <w:vMerge/>
            <w:vAlign w:val="center"/>
          </w:tcPr>
          <w:p w:rsidR="0042667E" w:rsidRPr="002B2499" w:rsidRDefault="0042667E" w:rsidP="00CE67DE">
            <w:pPr>
              <w:spacing w:after="0" w:line="240" w:lineRule="auto"/>
              <w:jc w:val="center"/>
              <w:rPr>
                <w:rFonts w:ascii="Palatino Linotype" w:hAnsi="Palatino Linotype"/>
                <w:b/>
                <w:sz w:val="20"/>
                <w:szCs w:val="20"/>
              </w:rPr>
            </w:pPr>
          </w:p>
        </w:tc>
        <w:tc>
          <w:tcPr>
            <w:tcW w:w="3621" w:type="dxa"/>
            <w:vMerge/>
            <w:vAlign w:val="center"/>
          </w:tcPr>
          <w:p w:rsidR="0042667E" w:rsidRPr="002B2499" w:rsidRDefault="0042667E" w:rsidP="00CE67DE">
            <w:pPr>
              <w:spacing w:after="0" w:line="240" w:lineRule="auto"/>
              <w:rPr>
                <w:rFonts w:ascii="Palatino Linotype" w:hAnsi="Palatino Linotype"/>
                <w:b/>
                <w:sz w:val="20"/>
                <w:szCs w:val="20"/>
              </w:rPr>
            </w:pPr>
          </w:p>
        </w:tc>
        <w:tc>
          <w:tcPr>
            <w:tcW w:w="809" w:type="dxa"/>
            <w:textDirection w:val="btLr"/>
            <w:vAlign w:val="center"/>
          </w:tcPr>
          <w:p w:rsidR="0042667E" w:rsidRPr="002B2499" w:rsidRDefault="0042667E" w:rsidP="00CE67D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42667E" w:rsidRPr="002B2499" w:rsidRDefault="0042667E" w:rsidP="00CE67D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42667E" w:rsidRPr="002B2499" w:rsidRDefault="0042667E" w:rsidP="00CE67D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42667E" w:rsidRPr="002B2499" w:rsidRDefault="0042667E" w:rsidP="00CE67D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42667E" w:rsidRPr="002B2499" w:rsidRDefault="0042667E" w:rsidP="00CE67D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42667E" w:rsidRPr="002B2499" w:rsidRDefault="0042667E" w:rsidP="00CE67DE">
            <w:pPr>
              <w:spacing w:after="0" w:line="240" w:lineRule="auto"/>
              <w:jc w:val="center"/>
              <w:rPr>
                <w:rFonts w:ascii="Palatino Linotype" w:hAnsi="Palatino Linotype"/>
                <w:b/>
                <w:sz w:val="20"/>
                <w:szCs w:val="20"/>
              </w:rPr>
            </w:pPr>
          </w:p>
        </w:tc>
      </w:tr>
      <w:tr w:rsidR="0042667E" w:rsidRPr="002B2499" w:rsidTr="00CE67DE">
        <w:trPr>
          <w:jc w:val="center"/>
        </w:trPr>
        <w:tc>
          <w:tcPr>
            <w:tcW w:w="828" w:type="dxa"/>
            <w:shd w:val="clear" w:color="auto" w:fill="D9D9D9"/>
            <w:vAlign w:val="center"/>
          </w:tcPr>
          <w:p w:rsidR="0042667E" w:rsidRPr="002B2499" w:rsidRDefault="0042667E" w:rsidP="00CE67DE">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42667E" w:rsidRPr="002B2499" w:rsidRDefault="0042667E" w:rsidP="00CE67DE">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42667E" w:rsidRPr="002B2499" w:rsidRDefault="0042667E" w:rsidP="00CE67DE">
            <w:pPr>
              <w:spacing w:after="0" w:line="240" w:lineRule="auto"/>
              <w:jc w:val="center"/>
              <w:rPr>
                <w:rFonts w:ascii="Palatino Linotype" w:hAnsi="Palatino Linotype"/>
                <w:sz w:val="20"/>
                <w:szCs w:val="20"/>
              </w:rPr>
            </w:pPr>
          </w:p>
        </w:tc>
        <w:tc>
          <w:tcPr>
            <w:tcW w:w="798" w:type="dxa"/>
            <w:shd w:val="clear" w:color="auto" w:fill="D9D9D9"/>
            <w:vAlign w:val="center"/>
          </w:tcPr>
          <w:p w:rsidR="0042667E" w:rsidRPr="002B2499" w:rsidRDefault="0042667E" w:rsidP="00CE67DE">
            <w:pPr>
              <w:spacing w:after="0" w:line="240" w:lineRule="auto"/>
              <w:jc w:val="center"/>
              <w:rPr>
                <w:rFonts w:ascii="Palatino Linotype" w:hAnsi="Palatino Linotype"/>
                <w:sz w:val="20"/>
                <w:szCs w:val="20"/>
              </w:rPr>
            </w:pPr>
          </w:p>
        </w:tc>
        <w:tc>
          <w:tcPr>
            <w:tcW w:w="763" w:type="dxa"/>
            <w:shd w:val="clear" w:color="auto" w:fill="D9D9D9"/>
            <w:vAlign w:val="center"/>
          </w:tcPr>
          <w:p w:rsidR="0042667E" w:rsidRPr="002B2499" w:rsidRDefault="0042667E" w:rsidP="00CE67DE">
            <w:pPr>
              <w:spacing w:after="0" w:line="240" w:lineRule="auto"/>
              <w:jc w:val="center"/>
              <w:rPr>
                <w:rFonts w:ascii="Palatino Linotype" w:hAnsi="Palatino Linotype"/>
                <w:sz w:val="20"/>
                <w:szCs w:val="20"/>
              </w:rPr>
            </w:pPr>
          </w:p>
        </w:tc>
        <w:tc>
          <w:tcPr>
            <w:tcW w:w="2190" w:type="dxa"/>
            <w:shd w:val="clear" w:color="auto" w:fill="D9D9D9"/>
            <w:vAlign w:val="center"/>
          </w:tcPr>
          <w:p w:rsidR="0042667E" w:rsidRPr="002B2499" w:rsidRDefault="0042667E" w:rsidP="00CE67DE">
            <w:pPr>
              <w:spacing w:after="0" w:line="240" w:lineRule="auto"/>
              <w:jc w:val="center"/>
              <w:rPr>
                <w:rFonts w:ascii="Palatino Linotype" w:hAnsi="Palatino Linotype"/>
                <w:sz w:val="20"/>
                <w:szCs w:val="20"/>
              </w:rPr>
            </w:pPr>
          </w:p>
        </w:tc>
      </w:tr>
      <w:tr w:rsidR="0042667E" w:rsidRPr="002B2499" w:rsidTr="00CE67DE">
        <w:trPr>
          <w:jc w:val="center"/>
        </w:trPr>
        <w:tc>
          <w:tcPr>
            <w:tcW w:w="828" w:type="dxa"/>
            <w:vAlign w:val="center"/>
          </w:tcPr>
          <w:p w:rsidR="0042667E" w:rsidRPr="002B2499"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42667E" w:rsidRPr="002B2499" w:rsidRDefault="0042667E" w:rsidP="00CE67DE">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42667E" w:rsidRPr="002B2499" w:rsidRDefault="0042667E" w:rsidP="00CE67DE">
            <w:pPr>
              <w:spacing w:after="0" w:line="240" w:lineRule="auto"/>
              <w:jc w:val="center"/>
              <w:rPr>
                <w:rFonts w:ascii="Palatino Linotype" w:hAnsi="Palatino Linotype"/>
                <w:sz w:val="20"/>
                <w:szCs w:val="20"/>
              </w:rPr>
            </w:pPr>
          </w:p>
        </w:tc>
        <w:tc>
          <w:tcPr>
            <w:tcW w:w="798" w:type="dxa"/>
            <w:vAlign w:val="center"/>
          </w:tcPr>
          <w:p w:rsidR="0042667E" w:rsidRPr="002B2499"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2B2499"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2667E" w:rsidRPr="002B2499" w:rsidRDefault="0042667E" w:rsidP="00CE67DE">
            <w:pPr>
              <w:spacing w:after="0" w:line="240" w:lineRule="auto"/>
              <w:jc w:val="center"/>
              <w:rPr>
                <w:rFonts w:ascii="Palatino Linotype" w:hAnsi="Palatino Linotype"/>
                <w:sz w:val="20"/>
                <w:szCs w:val="20"/>
              </w:rPr>
            </w:pPr>
          </w:p>
        </w:tc>
      </w:tr>
      <w:tr w:rsidR="0042667E" w:rsidRPr="002B2499" w:rsidTr="00CE67DE">
        <w:trPr>
          <w:jc w:val="center"/>
        </w:trPr>
        <w:tc>
          <w:tcPr>
            <w:tcW w:w="828" w:type="dxa"/>
            <w:shd w:val="clear" w:color="auto" w:fill="D9D9D9"/>
            <w:vAlign w:val="center"/>
          </w:tcPr>
          <w:p w:rsidR="0042667E" w:rsidRPr="002B2499" w:rsidRDefault="0042667E" w:rsidP="00CE67DE">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42667E" w:rsidRPr="002B2499" w:rsidRDefault="0042667E" w:rsidP="00CE67DE">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42667E" w:rsidRPr="002B2499" w:rsidRDefault="0042667E" w:rsidP="00CE67DE">
            <w:pPr>
              <w:spacing w:after="0" w:line="240" w:lineRule="auto"/>
              <w:jc w:val="center"/>
              <w:rPr>
                <w:rFonts w:ascii="Palatino Linotype" w:hAnsi="Palatino Linotype"/>
                <w:sz w:val="20"/>
                <w:szCs w:val="20"/>
              </w:rPr>
            </w:pPr>
          </w:p>
        </w:tc>
        <w:tc>
          <w:tcPr>
            <w:tcW w:w="798" w:type="dxa"/>
            <w:shd w:val="clear" w:color="auto" w:fill="D9D9D9"/>
            <w:vAlign w:val="center"/>
          </w:tcPr>
          <w:p w:rsidR="0042667E" w:rsidRPr="002B2499" w:rsidRDefault="0042667E" w:rsidP="00CE67DE">
            <w:pPr>
              <w:spacing w:after="0" w:line="240" w:lineRule="auto"/>
              <w:jc w:val="center"/>
              <w:rPr>
                <w:rFonts w:ascii="Palatino Linotype" w:hAnsi="Palatino Linotype"/>
                <w:sz w:val="20"/>
                <w:szCs w:val="20"/>
              </w:rPr>
            </w:pPr>
          </w:p>
        </w:tc>
        <w:tc>
          <w:tcPr>
            <w:tcW w:w="763" w:type="dxa"/>
            <w:shd w:val="clear" w:color="auto" w:fill="D9D9D9"/>
            <w:vAlign w:val="center"/>
          </w:tcPr>
          <w:p w:rsidR="0042667E" w:rsidRPr="002B2499" w:rsidRDefault="0042667E" w:rsidP="00CE67DE">
            <w:pPr>
              <w:spacing w:after="0" w:line="240" w:lineRule="auto"/>
              <w:jc w:val="center"/>
              <w:rPr>
                <w:rFonts w:ascii="Palatino Linotype" w:hAnsi="Palatino Linotype"/>
                <w:sz w:val="20"/>
                <w:szCs w:val="20"/>
              </w:rPr>
            </w:pPr>
          </w:p>
        </w:tc>
        <w:tc>
          <w:tcPr>
            <w:tcW w:w="2190" w:type="dxa"/>
            <w:shd w:val="clear" w:color="auto" w:fill="D9D9D9"/>
            <w:vAlign w:val="center"/>
          </w:tcPr>
          <w:p w:rsidR="0042667E" w:rsidRPr="002B2499" w:rsidRDefault="0042667E" w:rsidP="00CE67DE">
            <w:pPr>
              <w:spacing w:after="0" w:line="240" w:lineRule="auto"/>
              <w:jc w:val="center"/>
              <w:rPr>
                <w:rFonts w:ascii="Palatino Linotype" w:hAnsi="Palatino Linotype"/>
                <w:sz w:val="20"/>
                <w:szCs w:val="20"/>
              </w:rPr>
            </w:pPr>
          </w:p>
        </w:tc>
      </w:tr>
      <w:tr w:rsidR="0042667E" w:rsidRPr="002B2499" w:rsidTr="00CE67DE">
        <w:trPr>
          <w:jc w:val="center"/>
        </w:trPr>
        <w:tc>
          <w:tcPr>
            <w:tcW w:w="828" w:type="dxa"/>
            <w:vAlign w:val="center"/>
          </w:tcPr>
          <w:p w:rsidR="0042667E" w:rsidRPr="002B2499"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42667E" w:rsidRPr="002B2499" w:rsidRDefault="0042667E" w:rsidP="00CE67DE">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p>
        </w:tc>
        <w:tc>
          <w:tcPr>
            <w:tcW w:w="809" w:type="dxa"/>
            <w:vAlign w:val="center"/>
          </w:tcPr>
          <w:p w:rsidR="0042667E" w:rsidRPr="002B2499"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2B2499"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2667E" w:rsidRPr="002B2499"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2B2499"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42667E" w:rsidRPr="00894C6C" w:rsidRDefault="0042667E" w:rsidP="0042667E">
      <w:pPr>
        <w:spacing w:after="0" w:line="240" w:lineRule="auto"/>
        <w:ind w:left="540"/>
        <w:jc w:val="both"/>
        <w:rPr>
          <w:rFonts w:ascii="Palatino Linotype" w:hAnsi="Palatino Linotype"/>
          <w:iCs/>
        </w:rPr>
      </w:pPr>
    </w:p>
    <w:p w:rsidR="0042667E" w:rsidRPr="00894C6C" w:rsidRDefault="0042667E" w:rsidP="0042667E">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42667E" w:rsidRDefault="0042667E" w:rsidP="008A3612">
      <w:pPr>
        <w:widowControl w:val="0"/>
        <w:suppressAutoHyphens/>
        <w:spacing w:after="0" w:line="240" w:lineRule="auto"/>
        <w:ind w:left="567"/>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42667E" w:rsidRDefault="0042667E" w:rsidP="0042667E">
      <w:pPr>
        <w:widowControl w:val="0"/>
        <w:suppressAutoHyphens/>
        <w:spacing w:after="0" w:line="240" w:lineRule="auto"/>
        <w:ind w:left="792"/>
        <w:jc w:val="both"/>
        <w:rPr>
          <w:rFonts w:ascii="Palatino Linotype" w:hAnsi="Palatino Linotype"/>
          <w:bCs/>
        </w:rPr>
      </w:pPr>
    </w:p>
    <w:p w:rsidR="0042667E" w:rsidRDefault="0042667E" w:rsidP="0042667E">
      <w:pPr>
        <w:widowControl w:val="0"/>
        <w:suppressAutoHyphens/>
        <w:spacing w:after="0" w:line="240" w:lineRule="auto"/>
        <w:ind w:left="792"/>
        <w:jc w:val="both"/>
        <w:rPr>
          <w:rFonts w:ascii="Palatino Linotype" w:hAnsi="Palatino Linotype"/>
          <w:bCs/>
        </w:rPr>
      </w:pPr>
    </w:p>
    <w:p w:rsidR="0042667E" w:rsidRDefault="0042667E" w:rsidP="0042667E">
      <w:pPr>
        <w:widowControl w:val="0"/>
        <w:suppressAutoHyphens/>
        <w:spacing w:after="0" w:line="240" w:lineRule="auto"/>
        <w:ind w:left="792"/>
        <w:jc w:val="both"/>
        <w:rPr>
          <w:rFonts w:ascii="Palatino Linotype" w:hAnsi="Palatino Linotype"/>
          <w:bCs/>
        </w:rPr>
      </w:pPr>
    </w:p>
    <w:p w:rsidR="0042667E" w:rsidRPr="006B7DDC" w:rsidRDefault="0042667E" w:rsidP="0042667E">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42667E" w:rsidRPr="006B7DDC" w:rsidRDefault="0042667E" w:rsidP="0042667E">
      <w:pPr>
        <w:widowControl w:val="0"/>
        <w:suppressAutoHyphens/>
        <w:spacing w:after="0" w:line="240" w:lineRule="auto"/>
        <w:jc w:val="center"/>
        <w:rPr>
          <w:rFonts w:ascii="Palatino Linotype" w:hAnsi="Palatino Linotype"/>
          <w:b/>
          <w:bCs/>
          <w:sz w:val="40"/>
          <w:szCs w:val="40"/>
          <w:lang w:eastAsia="hu-HU"/>
        </w:rPr>
      </w:pPr>
    </w:p>
    <w:p w:rsidR="0042667E" w:rsidRPr="006B7DDC" w:rsidRDefault="0042667E" w:rsidP="0042667E">
      <w:pPr>
        <w:widowControl w:val="0"/>
        <w:suppressAutoHyphens/>
        <w:spacing w:after="0" w:line="240" w:lineRule="auto"/>
        <w:jc w:val="center"/>
        <w:rPr>
          <w:rFonts w:ascii="Palatino Linotype" w:hAnsi="Palatino Linotype"/>
          <w:b/>
          <w:bCs/>
          <w:sz w:val="40"/>
          <w:szCs w:val="40"/>
          <w:lang w:eastAsia="hu-HU"/>
        </w:rPr>
      </w:pPr>
    </w:p>
    <w:p w:rsidR="0042667E" w:rsidRPr="006B7DDC" w:rsidRDefault="0042667E" w:rsidP="0042667E">
      <w:pPr>
        <w:widowControl w:val="0"/>
        <w:suppressAutoHyphens/>
        <w:spacing w:after="0" w:line="240" w:lineRule="auto"/>
        <w:jc w:val="center"/>
        <w:rPr>
          <w:rFonts w:ascii="Palatino Linotype" w:hAnsi="Palatino Linotype"/>
          <w:b/>
          <w:bCs/>
          <w:sz w:val="40"/>
          <w:szCs w:val="40"/>
          <w:lang w:eastAsia="hu-HU"/>
        </w:rPr>
      </w:pPr>
    </w:p>
    <w:p w:rsidR="0042667E" w:rsidRPr="006B7DDC" w:rsidRDefault="0042667E" w:rsidP="0042667E">
      <w:pPr>
        <w:widowControl w:val="0"/>
        <w:suppressAutoHyphens/>
        <w:spacing w:after="0" w:line="240" w:lineRule="auto"/>
        <w:jc w:val="center"/>
        <w:rPr>
          <w:rFonts w:ascii="Palatino Linotype" w:hAnsi="Palatino Linotype"/>
          <w:b/>
          <w:bCs/>
          <w:sz w:val="40"/>
          <w:szCs w:val="40"/>
          <w:lang w:eastAsia="hu-HU"/>
        </w:rPr>
      </w:pPr>
    </w:p>
    <w:p w:rsidR="0042667E" w:rsidRPr="006B7DDC" w:rsidRDefault="0042667E" w:rsidP="0042667E">
      <w:pPr>
        <w:widowControl w:val="0"/>
        <w:suppressAutoHyphens/>
        <w:spacing w:after="0" w:line="240" w:lineRule="auto"/>
        <w:jc w:val="center"/>
        <w:rPr>
          <w:rFonts w:ascii="Palatino Linotype" w:hAnsi="Palatino Linotype"/>
          <w:b/>
          <w:bCs/>
          <w:sz w:val="40"/>
          <w:szCs w:val="40"/>
          <w:lang w:eastAsia="hu-HU"/>
        </w:rPr>
      </w:pPr>
    </w:p>
    <w:p w:rsidR="0042667E" w:rsidRPr="006B7DDC" w:rsidRDefault="0042667E" w:rsidP="0042667E">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42667E" w:rsidRPr="006B7DDC" w:rsidRDefault="0042667E" w:rsidP="0042667E">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42667E" w:rsidRPr="006B7DDC" w:rsidRDefault="0042667E" w:rsidP="0042667E">
      <w:pPr>
        <w:widowControl w:val="0"/>
        <w:suppressAutoHyphens/>
        <w:spacing w:after="0" w:line="240" w:lineRule="auto"/>
        <w:jc w:val="center"/>
        <w:rPr>
          <w:rFonts w:ascii="Palatino Linotype" w:hAnsi="Palatino Linotype"/>
          <w:sz w:val="44"/>
          <w:szCs w:val="44"/>
          <w:lang w:eastAsia="hu-HU"/>
        </w:rPr>
      </w:pPr>
    </w:p>
    <w:p w:rsidR="0042667E" w:rsidRPr="006B7DDC" w:rsidRDefault="0042667E" w:rsidP="0042667E">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42667E" w:rsidRPr="006B7DDC" w:rsidRDefault="0042667E" w:rsidP="0042667E">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42667E" w:rsidRPr="006B7DDC" w:rsidRDefault="0042667E" w:rsidP="0042667E">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42667E" w:rsidRPr="006B7DDC" w:rsidTr="00CE67DE">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42667E" w:rsidRPr="006B7DDC" w:rsidTr="00CE67DE">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42667E" w:rsidRPr="006B7DDC" w:rsidRDefault="0042667E" w:rsidP="00CE67DE">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42667E" w:rsidRPr="006B7DDC" w:rsidRDefault="0042667E" w:rsidP="00CE67D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42667E" w:rsidRPr="006B7DDC" w:rsidRDefault="0042667E" w:rsidP="00CE67D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42667E" w:rsidRPr="006B7DDC" w:rsidRDefault="0042667E" w:rsidP="00CE67D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42667E" w:rsidRPr="006B7DDC" w:rsidRDefault="0042667E" w:rsidP="00CE67D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42667E" w:rsidRPr="006B7DDC" w:rsidTr="00CE67D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8773D5" w:rsidRDefault="0042667E" w:rsidP="00CE67DE">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Alkalmazza a </w:t>
            </w:r>
            <w:proofErr w:type="spellStart"/>
            <w:r w:rsidRPr="006B7DDC">
              <w:rPr>
                <w:rFonts w:ascii="Palatino Linotype" w:hAnsi="Palatino Linotype" w:cs="Arial"/>
                <w:sz w:val="20"/>
                <w:szCs w:val="20"/>
                <w:lang w:eastAsia="hu-HU"/>
              </w:rPr>
              <w:t>munkaerőpiaci</w:t>
            </w:r>
            <w:proofErr w:type="spellEnd"/>
            <w:r w:rsidRPr="006B7DDC">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2667E" w:rsidRPr="006B7DDC" w:rsidTr="00CE67DE">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2667E" w:rsidRPr="006B7DDC" w:rsidTr="00CE67DE">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Elemi szintű </w:t>
            </w:r>
            <w:proofErr w:type="spellStart"/>
            <w:r w:rsidRPr="006B7DDC">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2667E" w:rsidRPr="006B7DDC" w:rsidTr="00CE67D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2667E" w:rsidRPr="006B7DDC" w:rsidTr="00CE67D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42667E" w:rsidRPr="006B7DDC" w:rsidRDefault="0042667E" w:rsidP="0042667E">
      <w:pPr>
        <w:widowControl w:val="0"/>
        <w:suppressAutoHyphens/>
        <w:spacing w:after="0" w:line="240" w:lineRule="auto"/>
        <w:ind w:left="-15"/>
        <w:jc w:val="both"/>
        <w:rPr>
          <w:rFonts w:ascii="Palatino Linotype" w:hAnsi="Palatino Linotype"/>
          <w:sz w:val="24"/>
          <w:szCs w:val="24"/>
          <w:lang w:eastAsia="hu-HU"/>
        </w:rPr>
      </w:pPr>
    </w:p>
    <w:p w:rsidR="0042667E" w:rsidRPr="006B7DDC" w:rsidRDefault="0042667E" w:rsidP="0042667E">
      <w:pPr>
        <w:widowControl w:val="0"/>
        <w:suppressAutoHyphens/>
        <w:spacing w:after="0" w:line="240" w:lineRule="auto"/>
        <w:ind w:left="-15"/>
        <w:jc w:val="both"/>
        <w:rPr>
          <w:rFonts w:ascii="Palatino Linotype" w:hAnsi="Palatino Linotype"/>
          <w:b/>
          <w:sz w:val="24"/>
          <w:szCs w:val="24"/>
          <w:lang w:eastAsia="hu-HU"/>
        </w:rPr>
      </w:pPr>
    </w:p>
    <w:p w:rsidR="0042667E" w:rsidRPr="00AF2D52" w:rsidRDefault="0042667E" w:rsidP="0042667E">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42667E" w:rsidRPr="006B7DDC" w:rsidRDefault="0042667E" w:rsidP="0042667E">
      <w:pPr>
        <w:widowControl w:val="0"/>
        <w:numPr>
          <w:ilvl w:val="0"/>
          <w:numId w:val="32"/>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42667E" w:rsidRPr="006B7DDC" w:rsidRDefault="0042667E" w:rsidP="0042667E">
      <w:pPr>
        <w:spacing w:after="0" w:line="240" w:lineRule="auto"/>
        <w:rPr>
          <w:rFonts w:ascii="Palatino Linotype" w:hAnsi="Palatino Linotype"/>
          <w:b/>
          <w:sz w:val="24"/>
          <w:szCs w:val="24"/>
          <w:lang w:eastAsia="hu-HU"/>
        </w:rPr>
      </w:pPr>
    </w:p>
    <w:p w:rsidR="0042667E" w:rsidRPr="006B7DDC" w:rsidRDefault="0042667E" w:rsidP="0042667E">
      <w:pPr>
        <w:widowControl w:val="0"/>
        <w:numPr>
          <w:ilvl w:val="1"/>
          <w:numId w:val="3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2667E" w:rsidRDefault="0042667E" w:rsidP="0042667E">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42667E" w:rsidRPr="00A33000" w:rsidRDefault="0042667E" w:rsidP="0042667E">
      <w:pPr>
        <w:spacing w:after="0" w:line="240" w:lineRule="auto"/>
        <w:rPr>
          <w:rFonts w:ascii="Palatino Linotype" w:hAnsi="Palatino Linotype"/>
          <w:sz w:val="24"/>
          <w:szCs w:val="24"/>
          <w:lang w:eastAsia="hu-HU"/>
        </w:rPr>
      </w:pPr>
    </w:p>
    <w:p w:rsidR="0042667E" w:rsidRPr="006B7DDC" w:rsidRDefault="0042667E" w:rsidP="0042667E">
      <w:pPr>
        <w:widowControl w:val="0"/>
        <w:numPr>
          <w:ilvl w:val="1"/>
          <w:numId w:val="3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42667E" w:rsidRPr="00182B03" w:rsidRDefault="0042667E" w:rsidP="0042667E">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42667E" w:rsidRPr="006B7DDC" w:rsidRDefault="0042667E" w:rsidP="0042667E">
      <w:pPr>
        <w:spacing w:after="0" w:line="240" w:lineRule="auto"/>
        <w:rPr>
          <w:rFonts w:ascii="Palatino Linotype" w:hAnsi="Palatino Linotype"/>
          <w:b/>
          <w:bCs/>
          <w:iCs/>
          <w:sz w:val="24"/>
          <w:szCs w:val="24"/>
          <w:lang w:eastAsia="hu-HU"/>
        </w:rPr>
      </w:pPr>
    </w:p>
    <w:p w:rsidR="0042667E" w:rsidRPr="006B7DDC" w:rsidRDefault="0042667E" w:rsidP="0042667E">
      <w:pPr>
        <w:widowControl w:val="0"/>
        <w:numPr>
          <w:ilvl w:val="1"/>
          <w:numId w:val="3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42667E" w:rsidRPr="006B7DDC" w:rsidRDefault="0042667E" w:rsidP="0042667E">
      <w:pPr>
        <w:spacing w:after="0" w:line="240" w:lineRule="auto"/>
        <w:rPr>
          <w:rFonts w:ascii="Palatino Linotype" w:hAnsi="Palatino Linotype"/>
          <w:b/>
          <w:bCs/>
          <w:iCs/>
          <w:sz w:val="24"/>
          <w:szCs w:val="24"/>
          <w:lang w:eastAsia="hu-HU"/>
        </w:rPr>
      </w:pPr>
    </w:p>
    <w:p w:rsidR="0042667E" w:rsidRPr="006B7DDC" w:rsidRDefault="0042667E" w:rsidP="0042667E">
      <w:pPr>
        <w:numPr>
          <w:ilvl w:val="2"/>
          <w:numId w:val="3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42667E" w:rsidRPr="006B7DDC" w:rsidRDefault="0042667E" w:rsidP="0042667E">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42667E" w:rsidRDefault="0042667E" w:rsidP="0042667E">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42667E" w:rsidRDefault="0042667E" w:rsidP="0042667E">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42667E" w:rsidRDefault="0042667E" w:rsidP="0042667E">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w:t>
      </w:r>
      <w:proofErr w:type="gramStart"/>
      <w:r>
        <w:rPr>
          <w:rFonts w:ascii="Palatino Linotype" w:eastAsia="Lucida Sans Unicode" w:hAnsi="Palatino Linotype"/>
          <w:kern w:val="1"/>
          <w:sz w:val="24"/>
          <w:szCs w:val="24"/>
          <w:lang w:eastAsia="hi-IN" w:bidi="hi-IN"/>
        </w:rPr>
        <w:t>foglalkoztatás(</w:t>
      </w:r>
      <w:proofErr w:type="gramEnd"/>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42667E" w:rsidRPr="006B7DDC" w:rsidRDefault="0042667E" w:rsidP="0042667E">
      <w:pPr>
        <w:spacing w:after="0" w:line="240" w:lineRule="auto"/>
        <w:ind w:firstLine="540"/>
        <w:rPr>
          <w:rFonts w:ascii="Palatino Linotype" w:hAnsi="Palatino Linotype"/>
          <w:sz w:val="24"/>
          <w:szCs w:val="24"/>
          <w:lang w:eastAsia="hu-HU"/>
        </w:rPr>
      </w:pPr>
    </w:p>
    <w:p w:rsidR="0042667E" w:rsidRPr="006B7DDC" w:rsidRDefault="0042667E" w:rsidP="0042667E">
      <w:pPr>
        <w:numPr>
          <w:ilvl w:val="2"/>
          <w:numId w:val="32"/>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42667E" w:rsidRPr="00B63991" w:rsidRDefault="0042667E" w:rsidP="0042667E">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42667E" w:rsidRPr="00B63991" w:rsidRDefault="0042667E" w:rsidP="0042667E">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42667E" w:rsidRPr="00B63991" w:rsidRDefault="0042667E" w:rsidP="0042667E">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42667E" w:rsidRDefault="0042667E" w:rsidP="0042667E">
      <w:pPr>
        <w:spacing w:after="0" w:line="240" w:lineRule="auto"/>
        <w:ind w:left="708"/>
        <w:jc w:val="both"/>
        <w:rPr>
          <w:rFonts w:ascii="Palatino Linotype" w:hAnsi="Palatino Linotype"/>
          <w:sz w:val="24"/>
          <w:szCs w:val="24"/>
          <w:lang w:eastAsia="hu-HU"/>
        </w:rPr>
      </w:pPr>
    </w:p>
    <w:p w:rsidR="00CB3205" w:rsidRDefault="00CB3205" w:rsidP="0042667E">
      <w:pPr>
        <w:spacing w:after="0" w:line="240" w:lineRule="auto"/>
        <w:ind w:left="708"/>
        <w:jc w:val="both"/>
        <w:rPr>
          <w:rFonts w:ascii="Palatino Linotype" w:hAnsi="Palatino Linotype"/>
          <w:sz w:val="24"/>
          <w:szCs w:val="24"/>
          <w:lang w:eastAsia="hu-HU"/>
        </w:rPr>
      </w:pPr>
    </w:p>
    <w:p w:rsidR="00124D98" w:rsidRPr="00B63991" w:rsidRDefault="00124D98" w:rsidP="0042667E">
      <w:pPr>
        <w:spacing w:after="0" w:line="240" w:lineRule="auto"/>
        <w:ind w:left="708"/>
        <w:jc w:val="both"/>
        <w:rPr>
          <w:rFonts w:ascii="Palatino Linotype" w:hAnsi="Palatino Linotype"/>
          <w:sz w:val="24"/>
          <w:szCs w:val="24"/>
          <w:lang w:eastAsia="hu-HU"/>
        </w:rPr>
      </w:pPr>
    </w:p>
    <w:p w:rsidR="0042667E" w:rsidRPr="00B63991" w:rsidRDefault="0042667E" w:rsidP="0042667E">
      <w:pPr>
        <w:numPr>
          <w:ilvl w:val="2"/>
          <w:numId w:val="32"/>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lastRenderedPageBreak/>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42667E" w:rsidRPr="00B63991" w:rsidRDefault="0042667E" w:rsidP="0042667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42667E" w:rsidRPr="00B63991" w:rsidRDefault="0042667E" w:rsidP="0042667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42667E" w:rsidRPr="00B63991" w:rsidRDefault="0042667E" w:rsidP="0042667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42667E" w:rsidRPr="00B63991" w:rsidRDefault="0042667E" w:rsidP="0042667E">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42667E" w:rsidRPr="00B63991" w:rsidRDefault="0042667E" w:rsidP="0042667E">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42667E" w:rsidRPr="00B63991" w:rsidRDefault="0042667E" w:rsidP="0042667E">
      <w:pPr>
        <w:spacing w:after="0" w:line="240" w:lineRule="auto"/>
        <w:ind w:left="720"/>
        <w:rPr>
          <w:rFonts w:ascii="Palatino Linotype" w:hAnsi="Palatino Linotype"/>
          <w:sz w:val="24"/>
          <w:szCs w:val="24"/>
          <w:lang w:eastAsia="hu-HU"/>
        </w:rPr>
      </w:pPr>
    </w:p>
    <w:p w:rsidR="0042667E" w:rsidRPr="00B63991" w:rsidRDefault="0042667E" w:rsidP="0042667E">
      <w:pPr>
        <w:numPr>
          <w:ilvl w:val="2"/>
          <w:numId w:val="32"/>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42667E" w:rsidRPr="00B63991" w:rsidRDefault="0042667E" w:rsidP="0042667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A munkanélküli (álláskereső) jogai, kötelezettségei és lehetőségei: álláskeresőként történő nyilvántartásba vétel; a munkaügyi szervezettel történő együttműködési kötelezettség főbb kritériumai; </w:t>
      </w:r>
      <w:proofErr w:type="gramStart"/>
      <w:r w:rsidRPr="00B63991">
        <w:rPr>
          <w:rFonts w:ascii="Palatino Linotype" w:hAnsi="Palatino Linotype"/>
          <w:sz w:val="24"/>
          <w:szCs w:val="24"/>
          <w:lang w:eastAsia="hu-HU"/>
        </w:rPr>
        <w:t>együttműködési  kötelezettség</w:t>
      </w:r>
      <w:proofErr w:type="gramEnd"/>
      <w:r w:rsidRPr="00B63991">
        <w:rPr>
          <w:rFonts w:ascii="Palatino Linotype" w:hAnsi="Palatino Linotype"/>
          <w:sz w:val="24"/>
          <w:szCs w:val="24"/>
          <w:lang w:eastAsia="hu-HU"/>
        </w:rPr>
        <w:t xml:space="preserve"> megszegésének szankciói; nyilvántartás szünetelése, nyilvántartásból való törlés; munkaügyi szervezet által nyújtott szolgáltatások, kiemelten a munkaközvetítés.</w:t>
      </w:r>
    </w:p>
    <w:p w:rsidR="0042667E" w:rsidRPr="00B63991" w:rsidRDefault="0042667E" w:rsidP="0042667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42667E" w:rsidRPr="00B63991" w:rsidRDefault="0042667E" w:rsidP="0042667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42667E" w:rsidRPr="00B63991" w:rsidRDefault="0042667E" w:rsidP="0042667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42667E" w:rsidRPr="00B63991" w:rsidRDefault="0042667E" w:rsidP="0042667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42667E" w:rsidRPr="00B63991" w:rsidRDefault="0042667E" w:rsidP="0042667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42667E" w:rsidRPr="00B63991" w:rsidRDefault="0042667E" w:rsidP="0042667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42667E" w:rsidRPr="00B63991" w:rsidRDefault="0042667E" w:rsidP="0042667E">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42667E" w:rsidRPr="00B63991" w:rsidRDefault="0042667E" w:rsidP="0042667E">
      <w:pPr>
        <w:spacing w:after="0" w:line="240" w:lineRule="auto"/>
        <w:ind w:left="720"/>
        <w:jc w:val="both"/>
        <w:rPr>
          <w:rFonts w:ascii="Palatino Linotype" w:hAnsi="Palatino Linotype"/>
          <w:sz w:val="24"/>
          <w:szCs w:val="24"/>
          <w:lang w:eastAsia="hu-HU"/>
        </w:rPr>
      </w:pPr>
    </w:p>
    <w:p w:rsidR="0042667E" w:rsidRPr="00B63991" w:rsidRDefault="0042667E" w:rsidP="0042667E">
      <w:pPr>
        <w:widowControl w:val="0"/>
        <w:numPr>
          <w:ilvl w:val="1"/>
          <w:numId w:val="32"/>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42667E" w:rsidRPr="00124D98" w:rsidRDefault="0042667E" w:rsidP="0042667E">
      <w:pPr>
        <w:widowControl w:val="0"/>
        <w:suppressAutoHyphens/>
        <w:spacing w:after="0" w:line="240" w:lineRule="auto"/>
        <w:ind w:left="792"/>
        <w:rPr>
          <w:rFonts w:ascii="Palatino Linotype" w:hAnsi="Palatino Linotype"/>
          <w:bCs/>
          <w:i/>
          <w:sz w:val="24"/>
          <w:szCs w:val="24"/>
          <w:lang w:eastAsia="hu-HU"/>
        </w:rPr>
      </w:pPr>
      <w:r w:rsidRPr="00124D98">
        <w:rPr>
          <w:rFonts w:ascii="Palatino Linotype" w:hAnsi="Palatino Linotype"/>
          <w:i/>
          <w:kern w:val="1"/>
          <w:sz w:val="24"/>
          <w:szCs w:val="24"/>
          <w:lang w:eastAsia="hi-IN" w:bidi="hi-IN"/>
        </w:rPr>
        <w:t>Tanterem</w:t>
      </w:r>
    </w:p>
    <w:p w:rsidR="0042667E" w:rsidRPr="00B63991" w:rsidRDefault="0042667E" w:rsidP="0042667E">
      <w:pPr>
        <w:spacing w:after="0" w:line="240" w:lineRule="auto"/>
        <w:ind w:left="792"/>
        <w:jc w:val="both"/>
        <w:rPr>
          <w:rFonts w:ascii="Palatino Linotype" w:hAnsi="Palatino Linotype"/>
          <w:b/>
          <w:bCs/>
          <w:sz w:val="24"/>
          <w:szCs w:val="24"/>
          <w:lang w:eastAsia="hu-HU"/>
        </w:rPr>
      </w:pPr>
    </w:p>
    <w:p w:rsidR="0042667E" w:rsidRPr="00B63991" w:rsidRDefault="0042667E" w:rsidP="0042667E">
      <w:pPr>
        <w:widowControl w:val="0"/>
        <w:numPr>
          <w:ilvl w:val="1"/>
          <w:numId w:val="32"/>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42667E" w:rsidRPr="00B63991" w:rsidRDefault="0042667E" w:rsidP="0042667E">
      <w:pPr>
        <w:widowControl w:val="0"/>
        <w:suppressAutoHyphens/>
        <w:spacing w:after="0" w:line="240" w:lineRule="auto"/>
        <w:rPr>
          <w:rFonts w:ascii="Palatino Linotype" w:hAnsi="Palatino Linotype"/>
          <w:b/>
          <w:bCs/>
          <w:sz w:val="24"/>
          <w:szCs w:val="24"/>
          <w:lang w:eastAsia="hu-HU"/>
        </w:rPr>
      </w:pPr>
    </w:p>
    <w:p w:rsidR="00124D98" w:rsidRPr="006B7DDC" w:rsidRDefault="00124D98" w:rsidP="00124D98">
      <w:pPr>
        <w:widowControl w:val="0"/>
        <w:numPr>
          <w:ilvl w:val="2"/>
          <w:numId w:val="3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24D98" w:rsidRPr="00E8030B" w:rsidTr="00D03192">
        <w:trPr>
          <w:jc w:val="center"/>
        </w:trPr>
        <w:tc>
          <w:tcPr>
            <w:tcW w:w="994" w:type="dxa"/>
            <w:vMerge w:val="restart"/>
            <w:vAlign w:val="center"/>
          </w:tcPr>
          <w:p w:rsidR="00124D98" w:rsidRPr="00E8030B" w:rsidRDefault="00124D98" w:rsidP="00D03192">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124D98" w:rsidRPr="00E8030B" w:rsidRDefault="00124D98" w:rsidP="00D0319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124D98" w:rsidRPr="00E8030B" w:rsidRDefault="00124D98" w:rsidP="00D03192">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124D98" w:rsidRPr="00E8030B" w:rsidRDefault="00124D98" w:rsidP="00D03192">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124D98" w:rsidRPr="00E8030B" w:rsidRDefault="00124D98" w:rsidP="00D0319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124D98" w:rsidRPr="00E8030B" w:rsidTr="00D03192">
        <w:trPr>
          <w:jc w:val="center"/>
        </w:trPr>
        <w:tc>
          <w:tcPr>
            <w:tcW w:w="994" w:type="dxa"/>
            <w:vMerge/>
            <w:vAlign w:val="center"/>
          </w:tcPr>
          <w:p w:rsidR="00124D98" w:rsidRPr="00E8030B" w:rsidRDefault="00124D98" w:rsidP="00D03192">
            <w:pPr>
              <w:spacing w:after="0" w:line="240" w:lineRule="auto"/>
              <w:jc w:val="center"/>
              <w:rPr>
                <w:rFonts w:ascii="Palatino Linotype" w:hAnsi="Palatino Linotype"/>
                <w:b/>
                <w:sz w:val="20"/>
                <w:szCs w:val="20"/>
              </w:rPr>
            </w:pPr>
          </w:p>
        </w:tc>
        <w:tc>
          <w:tcPr>
            <w:tcW w:w="2800" w:type="dxa"/>
            <w:vMerge/>
            <w:vAlign w:val="center"/>
          </w:tcPr>
          <w:p w:rsidR="00124D98" w:rsidRPr="00E8030B" w:rsidRDefault="00124D98" w:rsidP="00D03192">
            <w:pPr>
              <w:spacing w:after="0" w:line="240" w:lineRule="auto"/>
              <w:rPr>
                <w:rFonts w:ascii="Palatino Linotype" w:hAnsi="Palatino Linotype"/>
                <w:b/>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124D98" w:rsidRPr="00E8030B" w:rsidRDefault="00124D98" w:rsidP="00D03192">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124D98" w:rsidRPr="00E8030B" w:rsidRDefault="00124D98" w:rsidP="00D03192">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124D98" w:rsidRPr="00E8030B" w:rsidRDefault="00124D98" w:rsidP="00D03192">
            <w:pPr>
              <w:spacing w:after="0" w:line="240" w:lineRule="auto"/>
              <w:jc w:val="center"/>
              <w:rPr>
                <w:rFonts w:ascii="Palatino Linotype" w:hAnsi="Palatino Linotype"/>
                <w:b/>
                <w:sz w:val="20"/>
                <w:szCs w:val="20"/>
              </w:rPr>
            </w:pPr>
          </w:p>
        </w:tc>
      </w:tr>
      <w:tr w:rsidR="00124D98" w:rsidRPr="00E8030B" w:rsidTr="00D03192">
        <w:trPr>
          <w:jc w:val="center"/>
        </w:trPr>
        <w:tc>
          <w:tcPr>
            <w:tcW w:w="994" w:type="dxa"/>
            <w:vAlign w:val="center"/>
          </w:tcPr>
          <w:p w:rsidR="00124D98" w:rsidRPr="00E8030B" w:rsidRDefault="00124D98" w:rsidP="00D03192">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124D98" w:rsidRPr="00E8030B" w:rsidRDefault="00124D98" w:rsidP="00D03192">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E8030B" w:rsidRDefault="00124D98" w:rsidP="00D03192">
            <w:pPr>
              <w:spacing w:after="0" w:line="240" w:lineRule="auto"/>
              <w:jc w:val="center"/>
              <w:rPr>
                <w:rFonts w:ascii="Palatino Linotype" w:hAnsi="Palatino Linotype"/>
                <w:sz w:val="20"/>
                <w:szCs w:val="20"/>
              </w:rPr>
            </w:pPr>
          </w:p>
        </w:tc>
      </w:tr>
      <w:tr w:rsidR="00124D98" w:rsidRPr="00E8030B" w:rsidTr="00D03192">
        <w:trPr>
          <w:jc w:val="center"/>
        </w:trPr>
        <w:tc>
          <w:tcPr>
            <w:tcW w:w="994" w:type="dxa"/>
            <w:vAlign w:val="center"/>
          </w:tcPr>
          <w:p w:rsidR="00124D98" w:rsidRPr="00E8030B" w:rsidRDefault="00124D98" w:rsidP="00D03192">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124D98" w:rsidRPr="00E8030B" w:rsidRDefault="00124D98" w:rsidP="00D03192">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E8030B" w:rsidRDefault="00124D98" w:rsidP="00D03192">
            <w:pPr>
              <w:spacing w:after="0" w:line="240" w:lineRule="auto"/>
              <w:jc w:val="center"/>
              <w:rPr>
                <w:rFonts w:ascii="Palatino Linotype" w:hAnsi="Palatino Linotype"/>
                <w:sz w:val="20"/>
                <w:szCs w:val="20"/>
              </w:rPr>
            </w:pPr>
          </w:p>
        </w:tc>
      </w:tr>
      <w:tr w:rsidR="00124D98" w:rsidRPr="00E8030B" w:rsidTr="00D03192">
        <w:trPr>
          <w:jc w:val="center"/>
        </w:trPr>
        <w:tc>
          <w:tcPr>
            <w:tcW w:w="994" w:type="dxa"/>
            <w:vAlign w:val="center"/>
          </w:tcPr>
          <w:p w:rsidR="00124D98" w:rsidRPr="00E8030B" w:rsidRDefault="00124D98" w:rsidP="00D03192">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124D98" w:rsidRPr="00E8030B" w:rsidRDefault="00124D98" w:rsidP="00D03192">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E8030B" w:rsidRDefault="00124D98" w:rsidP="00D03192">
            <w:pPr>
              <w:spacing w:after="0" w:line="240" w:lineRule="auto"/>
              <w:jc w:val="center"/>
              <w:rPr>
                <w:rFonts w:ascii="Palatino Linotype" w:hAnsi="Palatino Linotype"/>
                <w:sz w:val="20"/>
                <w:szCs w:val="20"/>
              </w:rPr>
            </w:pPr>
          </w:p>
        </w:tc>
      </w:tr>
      <w:tr w:rsidR="00124D98" w:rsidRPr="00E8030B" w:rsidTr="00D03192">
        <w:trPr>
          <w:jc w:val="center"/>
        </w:trPr>
        <w:tc>
          <w:tcPr>
            <w:tcW w:w="994" w:type="dxa"/>
            <w:vAlign w:val="center"/>
          </w:tcPr>
          <w:p w:rsidR="00124D98" w:rsidRPr="00E8030B" w:rsidRDefault="00124D98" w:rsidP="00D03192">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124D98" w:rsidRPr="00E8030B" w:rsidRDefault="00124D98" w:rsidP="00D03192">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E8030B" w:rsidRDefault="00124D98" w:rsidP="00D03192">
            <w:pPr>
              <w:spacing w:after="0" w:line="240" w:lineRule="auto"/>
              <w:jc w:val="center"/>
              <w:rPr>
                <w:rFonts w:ascii="Palatino Linotype" w:hAnsi="Palatino Linotype"/>
                <w:sz w:val="20"/>
                <w:szCs w:val="20"/>
              </w:rPr>
            </w:pPr>
          </w:p>
        </w:tc>
      </w:tr>
      <w:tr w:rsidR="00124D98" w:rsidRPr="00E8030B" w:rsidTr="00D03192">
        <w:trPr>
          <w:jc w:val="center"/>
        </w:trPr>
        <w:tc>
          <w:tcPr>
            <w:tcW w:w="994" w:type="dxa"/>
            <w:vAlign w:val="center"/>
          </w:tcPr>
          <w:p w:rsidR="00124D98" w:rsidRPr="00E8030B" w:rsidRDefault="00124D98" w:rsidP="00D03192">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124D98" w:rsidRPr="00E8030B" w:rsidRDefault="00124D98" w:rsidP="00D03192">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E8030B" w:rsidRDefault="00124D98" w:rsidP="00D03192">
            <w:pPr>
              <w:spacing w:after="0" w:line="240" w:lineRule="auto"/>
              <w:jc w:val="center"/>
              <w:rPr>
                <w:rFonts w:ascii="Palatino Linotype" w:hAnsi="Palatino Linotype"/>
                <w:sz w:val="20"/>
                <w:szCs w:val="20"/>
              </w:rPr>
            </w:pPr>
          </w:p>
        </w:tc>
      </w:tr>
      <w:tr w:rsidR="00124D98" w:rsidRPr="00E8030B" w:rsidTr="00D03192">
        <w:trPr>
          <w:jc w:val="center"/>
        </w:trPr>
        <w:tc>
          <w:tcPr>
            <w:tcW w:w="994" w:type="dxa"/>
            <w:vAlign w:val="center"/>
          </w:tcPr>
          <w:p w:rsidR="00124D98" w:rsidRPr="00E8030B" w:rsidRDefault="00124D98" w:rsidP="00D03192">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124D98" w:rsidRPr="00E8030B" w:rsidRDefault="00124D98" w:rsidP="00D03192">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E8030B"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E8030B" w:rsidRDefault="00124D98" w:rsidP="00D03192">
            <w:pPr>
              <w:spacing w:after="0" w:line="240" w:lineRule="auto"/>
              <w:jc w:val="center"/>
              <w:rPr>
                <w:rFonts w:ascii="Palatino Linotype" w:hAnsi="Palatino Linotype"/>
                <w:sz w:val="20"/>
                <w:szCs w:val="20"/>
              </w:rPr>
            </w:pPr>
          </w:p>
        </w:tc>
      </w:tr>
    </w:tbl>
    <w:p w:rsidR="00124D98" w:rsidRDefault="00124D98" w:rsidP="00124D98">
      <w:pPr>
        <w:widowControl w:val="0"/>
        <w:suppressAutoHyphens/>
        <w:spacing w:after="0" w:line="240" w:lineRule="auto"/>
        <w:ind w:left="1225"/>
        <w:rPr>
          <w:rFonts w:ascii="Palatino Linotype" w:hAnsi="Palatino Linotype"/>
          <w:b/>
          <w:bCs/>
          <w:i/>
          <w:sz w:val="24"/>
          <w:szCs w:val="24"/>
          <w:lang w:eastAsia="hu-HU"/>
        </w:rPr>
      </w:pPr>
    </w:p>
    <w:p w:rsidR="0042667E" w:rsidRPr="006B7DDC" w:rsidRDefault="0042667E" w:rsidP="0042667E">
      <w:pPr>
        <w:widowControl w:val="0"/>
        <w:numPr>
          <w:ilvl w:val="2"/>
          <w:numId w:val="3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2667E" w:rsidRPr="00E8030B" w:rsidTr="00CE67DE">
        <w:trPr>
          <w:cantSplit/>
          <w:trHeight w:val="921"/>
          <w:jc w:val="center"/>
        </w:trPr>
        <w:tc>
          <w:tcPr>
            <w:tcW w:w="828" w:type="dxa"/>
            <w:vMerge w:val="restart"/>
            <w:vAlign w:val="center"/>
          </w:tcPr>
          <w:p w:rsidR="0042667E" w:rsidRPr="00E8030B" w:rsidRDefault="0042667E" w:rsidP="00CE67DE">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42667E" w:rsidRPr="00E8030B" w:rsidRDefault="0042667E" w:rsidP="00CE67DE">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42667E" w:rsidRPr="00E8030B" w:rsidRDefault="0042667E" w:rsidP="00CE67DE">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42667E" w:rsidRPr="00E8030B" w:rsidRDefault="0042667E" w:rsidP="00CE67DE">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42667E" w:rsidRPr="00E8030B" w:rsidRDefault="0042667E" w:rsidP="00CE67D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42667E" w:rsidRPr="00E8030B" w:rsidTr="00CE67DE">
        <w:trPr>
          <w:cantSplit/>
          <w:trHeight w:val="1076"/>
          <w:jc w:val="center"/>
        </w:trPr>
        <w:tc>
          <w:tcPr>
            <w:tcW w:w="828" w:type="dxa"/>
            <w:vMerge/>
            <w:vAlign w:val="center"/>
          </w:tcPr>
          <w:p w:rsidR="0042667E" w:rsidRPr="00E8030B" w:rsidRDefault="0042667E" w:rsidP="00CE67DE">
            <w:pPr>
              <w:spacing w:after="0" w:line="240" w:lineRule="auto"/>
              <w:jc w:val="center"/>
              <w:rPr>
                <w:rFonts w:ascii="Palatino Linotype" w:hAnsi="Palatino Linotype"/>
                <w:b/>
                <w:sz w:val="20"/>
                <w:szCs w:val="20"/>
              </w:rPr>
            </w:pPr>
          </w:p>
        </w:tc>
        <w:tc>
          <w:tcPr>
            <w:tcW w:w="3621" w:type="dxa"/>
            <w:vMerge/>
            <w:vAlign w:val="center"/>
          </w:tcPr>
          <w:p w:rsidR="0042667E" w:rsidRPr="00E8030B" w:rsidRDefault="0042667E" w:rsidP="00CE67DE">
            <w:pPr>
              <w:spacing w:after="0" w:line="240" w:lineRule="auto"/>
              <w:rPr>
                <w:rFonts w:ascii="Palatino Linotype" w:hAnsi="Palatino Linotype"/>
                <w:b/>
                <w:sz w:val="20"/>
                <w:szCs w:val="20"/>
              </w:rPr>
            </w:pPr>
          </w:p>
        </w:tc>
        <w:tc>
          <w:tcPr>
            <w:tcW w:w="809" w:type="dxa"/>
            <w:textDirection w:val="btLr"/>
            <w:vAlign w:val="center"/>
          </w:tcPr>
          <w:p w:rsidR="0042667E" w:rsidRPr="00E8030B" w:rsidRDefault="0042667E" w:rsidP="00CE67D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42667E" w:rsidRPr="00E8030B" w:rsidRDefault="0042667E" w:rsidP="00CE67D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42667E" w:rsidRPr="00E8030B" w:rsidRDefault="0042667E" w:rsidP="00CE67D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42667E" w:rsidRPr="00E8030B" w:rsidRDefault="0042667E" w:rsidP="00CE67D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42667E" w:rsidRPr="00E8030B" w:rsidRDefault="0042667E" w:rsidP="00CE67D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42667E" w:rsidRPr="00E8030B" w:rsidRDefault="0042667E" w:rsidP="00CE67DE">
            <w:pPr>
              <w:spacing w:after="0" w:line="240" w:lineRule="auto"/>
              <w:jc w:val="center"/>
              <w:rPr>
                <w:rFonts w:ascii="Palatino Linotype" w:hAnsi="Palatino Linotype"/>
                <w:b/>
                <w:sz w:val="20"/>
                <w:szCs w:val="20"/>
              </w:rPr>
            </w:pPr>
          </w:p>
        </w:tc>
      </w:tr>
      <w:tr w:rsidR="0042667E" w:rsidRPr="00E8030B" w:rsidTr="00CE67DE">
        <w:trPr>
          <w:jc w:val="center"/>
        </w:trPr>
        <w:tc>
          <w:tcPr>
            <w:tcW w:w="828" w:type="dxa"/>
            <w:shd w:val="clear" w:color="auto" w:fill="D9D9D9"/>
            <w:vAlign w:val="center"/>
          </w:tcPr>
          <w:p w:rsidR="0042667E" w:rsidRPr="00E8030B" w:rsidRDefault="0042667E" w:rsidP="00CE67DE">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42667E" w:rsidRPr="00E8030B" w:rsidRDefault="0042667E" w:rsidP="00CE67DE">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42667E" w:rsidRPr="00E8030B" w:rsidRDefault="0042667E" w:rsidP="00CE67DE">
            <w:pPr>
              <w:spacing w:after="0" w:line="240" w:lineRule="auto"/>
              <w:jc w:val="center"/>
              <w:rPr>
                <w:rFonts w:ascii="Palatino Linotype" w:hAnsi="Palatino Linotype"/>
                <w:sz w:val="20"/>
                <w:szCs w:val="20"/>
              </w:rPr>
            </w:pPr>
          </w:p>
        </w:tc>
        <w:tc>
          <w:tcPr>
            <w:tcW w:w="798" w:type="dxa"/>
            <w:shd w:val="clear" w:color="auto" w:fill="D9D9D9"/>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shd w:val="clear" w:color="auto" w:fill="D9D9D9"/>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shd w:val="clear" w:color="auto" w:fill="D9D9D9"/>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shd w:val="clear" w:color="auto" w:fill="D9D9D9"/>
            <w:vAlign w:val="center"/>
          </w:tcPr>
          <w:p w:rsidR="0042667E" w:rsidRPr="00E8030B" w:rsidRDefault="0042667E" w:rsidP="00CE67DE">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42667E" w:rsidRPr="00E8030B" w:rsidRDefault="0042667E" w:rsidP="00CE67DE">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42667E" w:rsidRPr="00E8030B" w:rsidRDefault="0042667E" w:rsidP="00CE67DE">
            <w:pPr>
              <w:spacing w:after="0" w:line="240" w:lineRule="auto"/>
              <w:jc w:val="center"/>
              <w:rPr>
                <w:rFonts w:ascii="Palatino Linotype" w:hAnsi="Palatino Linotype"/>
                <w:sz w:val="20"/>
                <w:szCs w:val="20"/>
              </w:rPr>
            </w:pPr>
          </w:p>
        </w:tc>
        <w:tc>
          <w:tcPr>
            <w:tcW w:w="798" w:type="dxa"/>
            <w:shd w:val="clear" w:color="auto" w:fill="D9D9D9"/>
            <w:vAlign w:val="center"/>
          </w:tcPr>
          <w:p w:rsidR="0042667E" w:rsidRPr="00E8030B" w:rsidRDefault="0042667E" w:rsidP="00CE67DE">
            <w:pPr>
              <w:spacing w:after="0" w:line="240" w:lineRule="auto"/>
              <w:jc w:val="center"/>
              <w:rPr>
                <w:rFonts w:ascii="Palatino Linotype" w:hAnsi="Palatino Linotype"/>
                <w:sz w:val="20"/>
                <w:szCs w:val="20"/>
              </w:rPr>
            </w:pPr>
          </w:p>
        </w:tc>
        <w:tc>
          <w:tcPr>
            <w:tcW w:w="763" w:type="dxa"/>
            <w:shd w:val="clear" w:color="auto" w:fill="D9D9D9"/>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shd w:val="clear" w:color="auto" w:fill="D9D9D9"/>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r w:rsidR="0042667E" w:rsidRPr="00E8030B" w:rsidTr="00CE67DE">
        <w:trPr>
          <w:jc w:val="center"/>
        </w:trPr>
        <w:tc>
          <w:tcPr>
            <w:tcW w:w="828" w:type="dxa"/>
            <w:vAlign w:val="center"/>
          </w:tcPr>
          <w:p w:rsidR="0042667E" w:rsidRPr="00E8030B" w:rsidRDefault="0042667E" w:rsidP="00CE67DE">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42667E" w:rsidRPr="00E8030B" w:rsidRDefault="0042667E" w:rsidP="00CE67DE">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798" w:type="dxa"/>
            <w:vAlign w:val="center"/>
          </w:tcPr>
          <w:p w:rsidR="0042667E" w:rsidRPr="00E8030B"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2667E" w:rsidRPr="00E8030B"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E8030B" w:rsidRDefault="0042667E" w:rsidP="00CE67DE">
            <w:pPr>
              <w:spacing w:after="0" w:line="240" w:lineRule="auto"/>
              <w:jc w:val="center"/>
              <w:rPr>
                <w:rFonts w:ascii="Palatino Linotype" w:hAnsi="Palatino Linotype"/>
                <w:sz w:val="20"/>
                <w:szCs w:val="20"/>
              </w:rPr>
            </w:pPr>
          </w:p>
        </w:tc>
      </w:tr>
    </w:tbl>
    <w:p w:rsidR="0042667E" w:rsidRPr="006B7DDC" w:rsidRDefault="0042667E" w:rsidP="0042667E">
      <w:pPr>
        <w:widowControl w:val="0"/>
        <w:suppressAutoHyphens/>
        <w:spacing w:after="0" w:line="240" w:lineRule="auto"/>
        <w:ind w:left="720"/>
        <w:rPr>
          <w:rFonts w:ascii="Palatino Linotype" w:hAnsi="Palatino Linotype"/>
          <w:b/>
          <w:bCs/>
          <w:i/>
          <w:sz w:val="24"/>
          <w:szCs w:val="24"/>
          <w:lang w:eastAsia="hu-HU"/>
        </w:rPr>
      </w:pPr>
    </w:p>
    <w:p w:rsidR="0042667E" w:rsidRPr="006B7DDC" w:rsidRDefault="0042667E" w:rsidP="0042667E">
      <w:pPr>
        <w:widowControl w:val="0"/>
        <w:numPr>
          <w:ilvl w:val="1"/>
          <w:numId w:val="3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42667E" w:rsidRPr="006B7DDC" w:rsidRDefault="0042667E" w:rsidP="0042667E">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p>
    <w:p w:rsidR="0042667E" w:rsidRDefault="0042667E" w:rsidP="0042667E">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42667E" w:rsidRDefault="0042667E" w:rsidP="0042667E">
      <w:pPr>
        <w:widowControl w:val="0"/>
        <w:suppressAutoHyphens/>
        <w:spacing w:after="0" w:line="240" w:lineRule="auto"/>
        <w:ind w:left="-15"/>
        <w:jc w:val="center"/>
        <w:rPr>
          <w:rFonts w:ascii="Palatino Linotype" w:hAnsi="Palatino Linotype"/>
          <w:b/>
          <w:bCs/>
          <w:sz w:val="40"/>
          <w:szCs w:val="40"/>
          <w:lang w:eastAsia="hu-HU"/>
        </w:rPr>
      </w:pPr>
    </w:p>
    <w:p w:rsidR="0042667E" w:rsidRDefault="0042667E" w:rsidP="0042667E">
      <w:pPr>
        <w:widowControl w:val="0"/>
        <w:suppressAutoHyphens/>
        <w:spacing w:after="0" w:line="240" w:lineRule="auto"/>
        <w:ind w:left="-15"/>
        <w:jc w:val="center"/>
        <w:rPr>
          <w:rFonts w:ascii="Palatino Linotype" w:hAnsi="Palatino Linotype"/>
          <w:b/>
          <w:bCs/>
          <w:sz w:val="40"/>
          <w:szCs w:val="40"/>
          <w:lang w:eastAsia="hu-HU"/>
        </w:rPr>
      </w:pPr>
    </w:p>
    <w:p w:rsidR="0042667E" w:rsidRDefault="0042667E" w:rsidP="0042667E">
      <w:pPr>
        <w:widowControl w:val="0"/>
        <w:suppressAutoHyphens/>
        <w:spacing w:after="0" w:line="240" w:lineRule="auto"/>
        <w:ind w:left="-15"/>
        <w:jc w:val="center"/>
        <w:rPr>
          <w:rFonts w:ascii="Palatino Linotype" w:hAnsi="Palatino Linotype"/>
          <w:b/>
          <w:bCs/>
          <w:sz w:val="40"/>
          <w:szCs w:val="40"/>
          <w:lang w:eastAsia="hu-HU"/>
        </w:rPr>
      </w:pP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megnevezésű</w:t>
      </w:r>
      <w:proofErr w:type="gramEnd"/>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2667E" w:rsidRPr="006B7DDC" w:rsidRDefault="0042667E" w:rsidP="0042667E">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42667E" w:rsidRPr="006B7DDC" w:rsidRDefault="0042667E" w:rsidP="0042667E">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CellMar>
          <w:left w:w="70" w:type="dxa"/>
          <w:right w:w="70" w:type="dxa"/>
        </w:tblCellMar>
        <w:tblLook w:val="04A0" w:firstRow="1" w:lastRow="0" w:firstColumn="1" w:lastColumn="0" w:noHBand="0" w:noVBand="1"/>
      </w:tblPr>
      <w:tblGrid>
        <w:gridCol w:w="5364"/>
        <w:gridCol w:w="560"/>
        <w:gridCol w:w="549"/>
        <w:gridCol w:w="545"/>
        <w:gridCol w:w="542"/>
      </w:tblGrid>
      <w:tr w:rsidR="0042667E" w:rsidRPr="006B7DDC" w:rsidTr="00CE67DE">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42667E" w:rsidRPr="00C230C6" w:rsidRDefault="0042667E" w:rsidP="00CE67DE">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42667E" w:rsidRPr="006B7DDC" w:rsidTr="00CE67DE">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42667E" w:rsidRPr="006B7DDC" w:rsidRDefault="0042667E" w:rsidP="00CE67DE">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42667E" w:rsidRPr="00C230C6" w:rsidRDefault="0042667E" w:rsidP="00CE67DE">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42667E" w:rsidRPr="00C230C6" w:rsidRDefault="0042667E" w:rsidP="00CE67DE">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42667E" w:rsidRPr="006B7DDC" w:rsidRDefault="0042667E" w:rsidP="00CE67D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42667E" w:rsidRPr="006B7DDC" w:rsidRDefault="0042667E" w:rsidP="00CE67D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42667E" w:rsidRPr="006B7DDC" w:rsidTr="00CE67D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r>
      <w:tr w:rsidR="0042667E" w:rsidRPr="006B7DDC" w:rsidTr="00CE67DE">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2667E" w:rsidRPr="006B7DDC" w:rsidTr="00CE67DE">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42667E" w:rsidRPr="006B7DDC" w:rsidRDefault="0042667E" w:rsidP="00CE67D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2667E" w:rsidRPr="006B7DDC" w:rsidTr="00CE67D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r>
      <w:tr w:rsidR="0042667E" w:rsidRPr="006B7DDC" w:rsidTr="00CE67D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r>
      <w:tr w:rsidR="0042667E" w:rsidRPr="006B7DDC" w:rsidTr="00CE67D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r>
      <w:tr w:rsidR="0042667E" w:rsidRPr="006B7DDC" w:rsidTr="00CE67DE">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42667E" w:rsidRPr="006B7DDC" w:rsidRDefault="0042667E" w:rsidP="00CE67DE">
            <w:pPr>
              <w:spacing w:after="0" w:line="240" w:lineRule="auto"/>
              <w:jc w:val="center"/>
              <w:rPr>
                <w:rFonts w:ascii="Palatino Linotype" w:hAnsi="Palatino Linotype" w:cs="Arial"/>
                <w:sz w:val="20"/>
                <w:szCs w:val="20"/>
                <w:lang w:eastAsia="hu-HU"/>
              </w:rPr>
            </w:pPr>
          </w:p>
        </w:tc>
      </w:tr>
    </w:tbl>
    <w:p w:rsidR="0042667E" w:rsidRPr="006B7DDC" w:rsidRDefault="0042667E" w:rsidP="0042667E">
      <w:pPr>
        <w:widowControl w:val="0"/>
        <w:numPr>
          <w:ilvl w:val="0"/>
          <w:numId w:val="34"/>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42667E" w:rsidRDefault="0042667E" w:rsidP="0042667E">
      <w:pPr>
        <w:spacing w:after="0" w:line="240" w:lineRule="auto"/>
        <w:rPr>
          <w:rFonts w:ascii="Palatino Linotype" w:hAnsi="Palatino Linotype"/>
          <w:b/>
          <w:sz w:val="24"/>
          <w:szCs w:val="24"/>
          <w:lang w:eastAsia="hu-HU"/>
        </w:rPr>
      </w:pPr>
    </w:p>
    <w:p w:rsidR="0042667E" w:rsidRPr="006B7DDC" w:rsidRDefault="0042667E" w:rsidP="00DE34F8">
      <w:pPr>
        <w:widowControl w:val="0"/>
        <w:numPr>
          <w:ilvl w:val="1"/>
          <w:numId w:val="35"/>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2667E" w:rsidRPr="00AA5B0C" w:rsidRDefault="0042667E" w:rsidP="0042667E">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A tantárgy tanításának célja, hogy a diákok alkalmasak legyenek egy idegen nyelvű állásinterjún eredményesen és hatékonyan </w:t>
      </w:r>
      <w:proofErr w:type="spellStart"/>
      <w:r w:rsidRPr="00AA5B0C">
        <w:rPr>
          <w:rFonts w:ascii="Palatino Linotype" w:hAnsi="Palatino Linotype"/>
          <w:sz w:val="24"/>
          <w:szCs w:val="24"/>
          <w:lang w:eastAsia="hu-HU"/>
        </w:rPr>
        <w:t>résztvenni</w:t>
      </w:r>
      <w:proofErr w:type="spellEnd"/>
      <w:r w:rsidRPr="00AA5B0C">
        <w:rPr>
          <w:rFonts w:ascii="Palatino Linotype" w:hAnsi="Palatino Linotype"/>
          <w:sz w:val="24"/>
          <w:szCs w:val="24"/>
          <w:lang w:eastAsia="hu-HU"/>
        </w:rPr>
        <w:t>.</w:t>
      </w:r>
    </w:p>
    <w:p w:rsidR="0042667E" w:rsidRPr="00AA5B0C" w:rsidRDefault="0042667E" w:rsidP="0042667E">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42667E" w:rsidRPr="00AA5B0C" w:rsidRDefault="0042667E" w:rsidP="0042667E">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w:t>
      </w:r>
      <w:proofErr w:type="gramStart"/>
      <w:r w:rsidRPr="00AA5B0C">
        <w:rPr>
          <w:rFonts w:ascii="Palatino Linotype" w:hAnsi="Palatino Linotype"/>
          <w:sz w:val="24"/>
          <w:szCs w:val="24"/>
          <w:lang w:eastAsia="hu-HU"/>
        </w:rPr>
        <w:t>memória fejlesztés</w:t>
      </w:r>
      <w:proofErr w:type="gramEnd"/>
      <w:r w:rsidRPr="00AA5B0C">
        <w:rPr>
          <w:rFonts w:ascii="Palatino Linotype" w:hAnsi="Palatino Linotype"/>
          <w:sz w:val="24"/>
          <w:szCs w:val="24"/>
          <w:lang w:eastAsia="hu-HU"/>
        </w:rPr>
        <w:t xml:space="preserve"> és az induktív nyelvtanulási készségfejlesztés  6 alapvető, a mindennapi élethez kapcsolódó társalgási témakörön keresztül. Végül ezekre az ismertekre alapozva valósuljon meg a szakmájához kapcsolódó idegen nyelvi kompetenciafejlesztés.</w:t>
      </w:r>
    </w:p>
    <w:p w:rsidR="0042667E" w:rsidRPr="006B7DDC" w:rsidRDefault="0042667E" w:rsidP="0042667E">
      <w:pPr>
        <w:widowControl w:val="0"/>
        <w:suppressAutoHyphens/>
        <w:spacing w:after="0" w:line="240" w:lineRule="auto"/>
        <w:ind w:left="717"/>
        <w:rPr>
          <w:rFonts w:ascii="Palatino Linotype" w:hAnsi="Palatino Linotype"/>
          <w:b/>
          <w:sz w:val="24"/>
          <w:szCs w:val="24"/>
          <w:lang w:eastAsia="hu-HU"/>
        </w:rPr>
      </w:pPr>
    </w:p>
    <w:p w:rsidR="0042667E" w:rsidRDefault="0042667E" w:rsidP="00DE34F8">
      <w:pPr>
        <w:widowControl w:val="0"/>
        <w:numPr>
          <w:ilvl w:val="1"/>
          <w:numId w:val="35"/>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42667E" w:rsidRPr="00C005EC" w:rsidRDefault="0042667E" w:rsidP="008A3612">
      <w:pPr>
        <w:widowControl w:val="0"/>
        <w:suppressAutoHyphens/>
        <w:spacing w:after="0" w:line="240" w:lineRule="auto"/>
        <w:ind w:left="360" w:firstLine="66"/>
        <w:rPr>
          <w:rFonts w:ascii="Palatino Linotype" w:hAnsi="Palatino Linotype"/>
          <w:sz w:val="24"/>
          <w:szCs w:val="24"/>
          <w:lang w:eastAsia="hu-HU"/>
        </w:rPr>
      </w:pPr>
      <w:proofErr w:type="gramStart"/>
      <w:r w:rsidRPr="00C005EC">
        <w:rPr>
          <w:rFonts w:ascii="Palatino Linotype" w:hAnsi="Palatino Linotype"/>
          <w:sz w:val="24"/>
          <w:szCs w:val="24"/>
          <w:lang w:eastAsia="hu-HU"/>
        </w:rPr>
        <w:t>idegen</w:t>
      </w:r>
      <w:proofErr w:type="gramEnd"/>
      <w:r w:rsidRPr="00C005EC">
        <w:rPr>
          <w:rFonts w:ascii="Palatino Linotype" w:hAnsi="Palatino Linotype"/>
          <w:sz w:val="24"/>
          <w:szCs w:val="24"/>
          <w:lang w:eastAsia="hu-HU"/>
        </w:rPr>
        <w:t xml:space="preserve"> nyelvek</w:t>
      </w:r>
    </w:p>
    <w:p w:rsidR="0042667E" w:rsidRPr="006B7DDC" w:rsidRDefault="0042667E" w:rsidP="0042667E">
      <w:pPr>
        <w:spacing w:after="0" w:line="240" w:lineRule="auto"/>
        <w:rPr>
          <w:rFonts w:ascii="Palatino Linotype" w:hAnsi="Palatino Linotype"/>
          <w:b/>
          <w:bCs/>
          <w:iCs/>
          <w:sz w:val="24"/>
          <w:szCs w:val="24"/>
          <w:lang w:eastAsia="hu-HU"/>
        </w:rPr>
      </w:pPr>
    </w:p>
    <w:p w:rsidR="0042667E" w:rsidRPr="00DE7CA1" w:rsidRDefault="0042667E" w:rsidP="00DE34F8">
      <w:pPr>
        <w:widowControl w:val="0"/>
        <w:numPr>
          <w:ilvl w:val="1"/>
          <w:numId w:val="35"/>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42667E" w:rsidRPr="009E38C9" w:rsidRDefault="0042667E" w:rsidP="0042667E">
      <w:pPr>
        <w:widowControl w:val="0"/>
        <w:suppressAutoHyphens/>
        <w:spacing w:after="0" w:line="240" w:lineRule="auto"/>
        <w:ind w:left="792"/>
        <w:rPr>
          <w:rFonts w:ascii="Palatino Linotype" w:hAnsi="Palatino Linotype"/>
          <w:b/>
          <w:bCs/>
          <w:iCs/>
          <w:sz w:val="24"/>
          <w:szCs w:val="24"/>
          <w:lang w:eastAsia="hu-HU"/>
        </w:rPr>
      </w:pPr>
    </w:p>
    <w:p w:rsidR="0042667E" w:rsidRPr="006B7DDC" w:rsidRDefault="0042667E" w:rsidP="00DE34F8">
      <w:pPr>
        <w:numPr>
          <w:ilvl w:val="3"/>
          <w:numId w:val="3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w:t>
      </w:r>
      <w:r w:rsidR="00124D98">
        <w:rPr>
          <w:rFonts w:ascii="Palatino Linotype" w:hAnsi="Palatino Linotype"/>
          <w:b/>
          <w:sz w:val="24"/>
          <w:szCs w:val="24"/>
          <w:lang w:eastAsia="hu-HU"/>
        </w:rPr>
        <w:t>e</w:t>
      </w:r>
      <w:r>
        <w:rPr>
          <w:rFonts w:ascii="Palatino Linotype" w:hAnsi="Palatino Linotype"/>
          <w:b/>
          <w:sz w:val="24"/>
          <w:szCs w:val="24"/>
          <w:lang w:eastAsia="hu-HU"/>
        </w:rPr>
        <w:t>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42667E" w:rsidRPr="00AA5B0C" w:rsidRDefault="0042667E" w:rsidP="0042667E">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496434">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42667E" w:rsidRPr="00A00643" w:rsidRDefault="0042667E" w:rsidP="0042667E">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 xml:space="preserve">es begyakorlása lehetővé teszi számára, hogy mint leendő </w:t>
      </w:r>
      <w:proofErr w:type="spellStart"/>
      <w:r>
        <w:rPr>
          <w:rFonts w:ascii="Palatino Linotype" w:hAnsi="Palatino Linotype"/>
          <w:sz w:val="24"/>
          <w:szCs w:val="24"/>
          <w:lang w:eastAsia="hu-HU"/>
        </w:rPr>
        <w:t>munkavállalóképes</w:t>
      </w:r>
      <w:proofErr w:type="spellEnd"/>
      <w:r>
        <w:rPr>
          <w:rFonts w:ascii="Palatino Linotype" w:hAnsi="Palatino Linotype"/>
          <w:sz w:val="24"/>
          <w:szCs w:val="24"/>
          <w:lang w:eastAsia="hu-HU"/>
        </w:rPr>
        <w:t xml:space="preserve"> legyen </w:t>
      </w:r>
      <w:r w:rsidRPr="00AA5B0C">
        <w:rPr>
          <w:rFonts w:ascii="Palatino Linotype" w:hAnsi="Palatino Linotype"/>
          <w:sz w:val="24"/>
          <w:szCs w:val="24"/>
          <w:lang w:eastAsia="hu-HU"/>
        </w:rPr>
        <w:t>arra, hogy a munkaszer</w:t>
      </w:r>
      <w:r w:rsidR="00496434">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w:t>
      </w:r>
      <w:proofErr w:type="spellStart"/>
      <w:r w:rsidRPr="00AA5B0C">
        <w:rPr>
          <w:rFonts w:ascii="Palatino Linotype" w:hAnsi="Palatino Linotype"/>
          <w:sz w:val="24"/>
          <w:szCs w:val="24"/>
          <w:lang w:eastAsia="hu-HU"/>
        </w:rPr>
        <w:t>feltérképezze.</w:t>
      </w:r>
      <w:proofErr w:type="gramStart"/>
      <w:r>
        <w:rPr>
          <w:rFonts w:ascii="Palatino Linotype" w:hAnsi="Palatino Linotype"/>
          <w:sz w:val="24"/>
          <w:szCs w:val="24"/>
          <w:lang w:eastAsia="hu-HU"/>
        </w:rPr>
        <w:t>A</w:t>
      </w:r>
      <w:proofErr w:type="spellEnd"/>
      <w:proofErr w:type="gramEnd"/>
      <w:r>
        <w:rPr>
          <w:rFonts w:ascii="Palatino Linotype" w:hAnsi="Palatino Linotype"/>
          <w:sz w:val="24"/>
          <w:szCs w:val="24"/>
          <w:lang w:eastAsia="hu-HU"/>
        </w:rPr>
        <w:t xml:space="preserve"> célként megfogalmazott </w:t>
      </w:r>
      <w:proofErr w:type="spellStart"/>
      <w:r>
        <w:rPr>
          <w:rFonts w:ascii="Palatino Linotype" w:hAnsi="Palatino Linotype"/>
          <w:sz w:val="24"/>
          <w:szCs w:val="24"/>
          <w:lang w:eastAsia="hu-HU"/>
        </w:rPr>
        <w:t>idegennyelvi</w:t>
      </w:r>
      <w:proofErr w:type="spellEnd"/>
      <w:r>
        <w:rPr>
          <w:rFonts w:ascii="Palatino Linotype" w:hAnsi="Palatino Linotype"/>
          <w:sz w:val="24"/>
          <w:szCs w:val="24"/>
          <w:lang w:eastAsia="hu-HU"/>
        </w:rPr>
        <w:t xml:space="preserve"> magbiztosság csak az igeidők helyes használata révén fog megvalósulni.</w:t>
      </w:r>
    </w:p>
    <w:p w:rsidR="0042667E" w:rsidRPr="006B7DDC" w:rsidRDefault="0042667E" w:rsidP="0042667E">
      <w:pPr>
        <w:spacing w:after="0" w:line="240" w:lineRule="auto"/>
        <w:ind w:firstLine="540"/>
        <w:rPr>
          <w:rFonts w:ascii="Palatino Linotype" w:hAnsi="Palatino Linotype"/>
          <w:sz w:val="24"/>
          <w:szCs w:val="24"/>
          <w:lang w:eastAsia="hu-HU"/>
        </w:rPr>
      </w:pPr>
    </w:p>
    <w:p w:rsidR="0042667E" w:rsidRPr="006B7DDC" w:rsidRDefault="0042667E" w:rsidP="00DE34F8">
      <w:pPr>
        <w:numPr>
          <w:ilvl w:val="3"/>
          <w:numId w:val="3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42667E" w:rsidRPr="006B7DDC" w:rsidRDefault="0042667E" w:rsidP="0042667E">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w:t>
      </w:r>
      <w:proofErr w:type="spellStart"/>
      <w:r>
        <w:rPr>
          <w:rFonts w:ascii="Palatino Linotype" w:hAnsi="Palatino Linotype"/>
          <w:b/>
          <w:sz w:val="24"/>
          <w:szCs w:val="24"/>
          <w:lang w:eastAsia="hu-HU"/>
        </w:rPr>
        <w:t>ajelen</w:t>
      </w:r>
      <w:proofErr w:type="spellEnd"/>
      <w:r>
        <w:rPr>
          <w:rFonts w:ascii="Palatino Linotype" w:hAnsi="Palatino Linotype"/>
          <w:b/>
          <w:sz w:val="24"/>
          <w:szCs w:val="24"/>
          <w:lang w:eastAsia="hu-HU"/>
        </w:rPr>
        <w:t xml:space="preserve">,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proofErr w:type="spellStart"/>
      <w:r w:rsidRPr="00A90491">
        <w:rPr>
          <w:rFonts w:ascii="Palatino Linotype" w:hAnsi="Palatino Linotype"/>
          <w:b/>
          <w:sz w:val="24"/>
          <w:szCs w:val="24"/>
          <w:lang w:eastAsia="hu-HU"/>
        </w:rPr>
        <w:t>módbeli</w:t>
      </w:r>
      <w:r w:rsidRPr="00AA5B0C">
        <w:rPr>
          <w:rFonts w:ascii="Palatino Linotype" w:hAnsi="Palatino Linotype"/>
          <w:b/>
          <w:sz w:val="24"/>
          <w:szCs w:val="24"/>
          <w:lang w:eastAsia="hu-HU"/>
        </w:rPr>
        <w:t>segédigék</w:t>
      </w:r>
      <w:proofErr w:type="spellEnd"/>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w:t>
      </w:r>
      <w:proofErr w:type="spellStart"/>
      <w:r>
        <w:rPr>
          <w:rFonts w:ascii="Palatino Linotype" w:hAnsi="Palatino Linotype"/>
          <w:sz w:val="24"/>
          <w:szCs w:val="24"/>
          <w:lang w:eastAsia="hu-HU"/>
        </w:rPr>
        <w:t>exaktabb</w:t>
      </w:r>
      <w:proofErr w:type="spellEnd"/>
      <w:r>
        <w:rPr>
          <w:rFonts w:ascii="Palatino Linotype" w:hAnsi="Palatino Linotype"/>
          <w:sz w:val="24"/>
          <w:szCs w:val="24"/>
          <w:lang w:eastAsia="hu-HU"/>
        </w:rPr>
        <w:t xml:space="preserve"> módon tud bemutatkozni szakmai és személyes vonatkozásban egyaránt. A segédigék jelentéstartalmának precíz és pontos ismerete alapján alkalmas lesz arra, hogy tudjon tájékozódni a munkahelyi </w:t>
      </w:r>
      <w:r>
        <w:rPr>
          <w:rFonts w:ascii="Palatino Linotype" w:hAnsi="Palatino Linotype"/>
          <w:sz w:val="24"/>
          <w:szCs w:val="24"/>
          <w:lang w:eastAsia="hu-HU"/>
        </w:rPr>
        <w:lastRenderedPageBreak/>
        <w:t xml:space="preserve">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42667E" w:rsidRPr="006B7DDC" w:rsidRDefault="0042667E" w:rsidP="0042667E">
      <w:pPr>
        <w:spacing w:after="0" w:line="240" w:lineRule="auto"/>
        <w:jc w:val="both"/>
        <w:rPr>
          <w:rFonts w:ascii="Palatino Linotype" w:hAnsi="Palatino Linotype"/>
          <w:sz w:val="24"/>
          <w:szCs w:val="24"/>
          <w:lang w:eastAsia="hu-HU"/>
        </w:rPr>
      </w:pPr>
    </w:p>
    <w:p w:rsidR="0042667E" w:rsidRPr="006B7DDC" w:rsidRDefault="0042667E" w:rsidP="00DE34F8">
      <w:pPr>
        <w:numPr>
          <w:ilvl w:val="3"/>
          <w:numId w:val="3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42667E" w:rsidRDefault="0042667E" w:rsidP="0042667E">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 xml:space="preserve">/Az induktív nyelvtanulási képesség és az </w:t>
      </w:r>
      <w:proofErr w:type="spellStart"/>
      <w:r w:rsidRPr="000B1B3D">
        <w:rPr>
          <w:rFonts w:ascii="Palatino Linotype" w:hAnsi="Palatino Linotype"/>
          <w:sz w:val="24"/>
          <w:szCs w:val="24"/>
          <w:lang w:eastAsia="hu-HU"/>
        </w:rPr>
        <w:t>idegennyelvi</w:t>
      </w:r>
      <w:proofErr w:type="spellEnd"/>
      <w:r w:rsidRPr="000B1B3D">
        <w:rPr>
          <w:rFonts w:ascii="Palatino Linotype" w:hAnsi="Palatino Linotype"/>
          <w:sz w:val="24"/>
          <w:szCs w:val="24"/>
          <w:lang w:eastAsia="hu-HU"/>
        </w:rPr>
        <w:t xml:space="preserve"> asszociatív memória fejlesztése fonetikai készségfejlesztéssel kiegészítve/</w:t>
      </w:r>
    </w:p>
    <w:p w:rsidR="0042667E" w:rsidRPr="000B1B3D" w:rsidRDefault="0042667E" w:rsidP="0042667E">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42667E" w:rsidRDefault="0042667E" w:rsidP="0042667E">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 xml:space="preserve">elvi készségfejlesztő blokk során a diák rendszerezi </w:t>
      </w:r>
      <w:proofErr w:type="spellStart"/>
      <w:r>
        <w:rPr>
          <w:rFonts w:ascii="Palatino Linotype" w:eastAsia="Lucida Sans Unicode" w:hAnsi="Palatino Linotype"/>
          <w:kern w:val="1"/>
          <w:sz w:val="24"/>
          <w:szCs w:val="24"/>
          <w:lang w:eastAsia="hi-IN" w:bidi="hi-IN"/>
        </w:rPr>
        <w:t>az</w:t>
      </w:r>
      <w:r w:rsidRPr="00F44D3F">
        <w:rPr>
          <w:rFonts w:ascii="Palatino Linotype" w:eastAsia="Lucida Sans Unicode" w:hAnsi="Palatino Linotype"/>
          <w:kern w:val="1"/>
          <w:sz w:val="24"/>
          <w:szCs w:val="24"/>
          <w:lang w:eastAsia="hi-IN" w:bidi="hi-IN"/>
        </w:rPr>
        <w:t>idegennyelvi</w:t>
      </w:r>
      <w:proofErr w:type="spellEnd"/>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w:t>
      </w:r>
      <w:proofErr w:type="spellStart"/>
      <w:r>
        <w:rPr>
          <w:rFonts w:ascii="Palatino Linotype" w:eastAsia="Lucida Sans Unicode" w:hAnsi="Palatino Linotype"/>
          <w:kern w:val="1"/>
          <w:sz w:val="24"/>
          <w:szCs w:val="24"/>
          <w:lang w:eastAsia="hi-IN" w:bidi="hi-IN"/>
        </w:rPr>
        <w:t>alapulvéve</w:t>
      </w:r>
      <w:proofErr w:type="spellEnd"/>
      <w:r>
        <w:rPr>
          <w:rFonts w:ascii="Palatino Linotype" w:eastAsia="Lucida Sans Unicode" w:hAnsi="Palatino Linotype"/>
          <w:kern w:val="1"/>
          <w:sz w:val="24"/>
          <w:szCs w:val="24"/>
          <w:lang w:eastAsia="hi-IN" w:bidi="hi-IN"/>
        </w:rPr>
        <w:t xml:space="preser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proofErr w:type="spellStart"/>
      <w:r w:rsidRPr="00AA5B0C">
        <w:rPr>
          <w:rFonts w:ascii="Palatino Linotype" w:eastAsia="Lucida Sans Unicode" w:hAnsi="Palatino Linotype"/>
          <w:b/>
          <w:kern w:val="1"/>
          <w:sz w:val="24"/>
          <w:szCs w:val="24"/>
          <w:lang w:eastAsia="hi-IN" w:bidi="hi-IN"/>
        </w:rPr>
        <w:t>idegennyelvi</w:t>
      </w:r>
      <w:proofErr w:type="spellEnd"/>
      <w:r w:rsidRPr="00AA5B0C">
        <w:rPr>
          <w:rFonts w:ascii="Palatino Linotype" w:eastAsia="Lucida Sans Unicode" w:hAnsi="Palatino Linotype"/>
          <w:b/>
          <w:kern w:val="1"/>
          <w:sz w:val="24"/>
          <w:szCs w:val="24"/>
          <w:lang w:eastAsia="hi-IN" w:bidi="hi-IN"/>
        </w:rPr>
        <w:t xml:space="preserve">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42667E" w:rsidRPr="00F44D3F" w:rsidRDefault="0042667E" w:rsidP="0042667E">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42667E" w:rsidRPr="00F44D3F" w:rsidRDefault="0042667E" w:rsidP="0042667E">
      <w:pPr>
        <w:widowControl w:val="0"/>
        <w:numPr>
          <w:ilvl w:val="0"/>
          <w:numId w:val="33"/>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42667E" w:rsidRPr="00F44D3F" w:rsidRDefault="0042667E" w:rsidP="0042667E">
      <w:pPr>
        <w:widowControl w:val="0"/>
        <w:numPr>
          <w:ilvl w:val="0"/>
          <w:numId w:val="33"/>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42667E" w:rsidRPr="00F44D3F" w:rsidRDefault="0042667E" w:rsidP="0042667E">
      <w:pPr>
        <w:widowControl w:val="0"/>
        <w:numPr>
          <w:ilvl w:val="0"/>
          <w:numId w:val="33"/>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42667E" w:rsidRPr="00F44D3F" w:rsidRDefault="0042667E" w:rsidP="0042667E">
      <w:pPr>
        <w:widowControl w:val="0"/>
        <w:numPr>
          <w:ilvl w:val="0"/>
          <w:numId w:val="33"/>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42667E" w:rsidRPr="00F44D3F" w:rsidRDefault="0042667E" w:rsidP="0042667E">
      <w:pPr>
        <w:widowControl w:val="0"/>
        <w:numPr>
          <w:ilvl w:val="0"/>
          <w:numId w:val="33"/>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42667E" w:rsidRPr="00F44D3F" w:rsidRDefault="0042667E" w:rsidP="0042667E">
      <w:pPr>
        <w:widowControl w:val="0"/>
        <w:numPr>
          <w:ilvl w:val="0"/>
          <w:numId w:val="33"/>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p>
    <w:p w:rsidR="0042667E" w:rsidRPr="00AA5B0C" w:rsidRDefault="0042667E" w:rsidP="0042667E">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42667E" w:rsidRDefault="0042667E" w:rsidP="0042667E">
      <w:pPr>
        <w:spacing w:after="0" w:line="240" w:lineRule="auto"/>
        <w:ind w:left="708"/>
        <w:jc w:val="both"/>
        <w:rPr>
          <w:rFonts w:ascii="Palatino Linotype" w:hAnsi="Palatino Linotype"/>
          <w:sz w:val="24"/>
          <w:szCs w:val="24"/>
          <w:lang w:eastAsia="hu-HU"/>
        </w:rPr>
      </w:pPr>
    </w:p>
    <w:p w:rsidR="00124D98" w:rsidRDefault="00124D98" w:rsidP="0042667E">
      <w:pPr>
        <w:spacing w:after="0" w:line="240" w:lineRule="auto"/>
        <w:ind w:left="708"/>
        <w:jc w:val="both"/>
        <w:rPr>
          <w:rFonts w:ascii="Palatino Linotype" w:hAnsi="Palatino Linotype"/>
          <w:sz w:val="24"/>
          <w:szCs w:val="24"/>
          <w:lang w:eastAsia="hu-HU"/>
        </w:rPr>
      </w:pPr>
    </w:p>
    <w:p w:rsidR="00124D98" w:rsidRPr="006B7DDC" w:rsidRDefault="00124D98" w:rsidP="0042667E">
      <w:pPr>
        <w:spacing w:after="0" w:line="240" w:lineRule="auto"/>
        <w:ind w:left="708"/>
        <w:jc w:val="both"/>
        <w:rPr>
          <w:rFonts w:ascii="Palatino Linotype" w:hAnsi="Palatino Linotype"/>
          <w:sz w:val="24"/>
          <w:szCs w:val="24"/>
          <w:lang w:eastAsia="hu-HU"/>
        </w:rPr>
      </w:pPr>
    </w:p>
    <w:p w:rsidR="0042667E" w:rsidRPr="006B7DDC" w:rsidRDefault="0042667E" w:rsidP="00DE34F8">
      <w:pPr>
        <w:numPr>
          <w:ilvl w:val="3"/>
          <w:numId w:val="36"/>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lastRenderedPageBreak/>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42667E" w:rsidRDefault="0042667E" w:rsidP="0042667E">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42667E" w:rsidRDefault="0042667E" w:rsidP="0042667E">
      <w:pPr>
        <w:spacing w:after="0" w:line="240" w:lineRule="auto"/>
        <w:ind w:left="1080"/>
        <w:jc w:val="both"/>
        <w:rPr>
          <w:rFonts w:ascii="Palatino Linotype" w:hAnsi="Palatino Linotype"/>
          <w:sz w:val="24"/>
          <w:szCs w:val="24"/>
          <w:lang w:eastAsia="hu-HU"/>
        </w:rPr>
      </w:pPr>
    </w:p>
    <w:p w:rsidR="0042667E" w:rsidRPr="006B7DDC" w:rsidRDefault="0042667E" w:rsidP="0042667E">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24 órás szakmai nyelvi készségfejlesztés csak a 40 órás 3 alapozó témakör elsajátítása után lehetséges. Cél, hogy a témakör végére a diák folyékonyan tudjon bemutatkozni kifejezetten szakmai vonatkozással. Képes lesz a </w:t>
      </w:r>
      <w:proofErr w:type="gramStart"/>
      <w:r>
        <w:rPr>
          <w:rFonts w:ascii="Palatino Linotype" w:hAnsi="Palatino Linotype"/>
          <w:sz w:val="24"/>
          <w:szCs w:val="24"/>
          <w:lang w:eastAsia="hu-HU"/>
        </w:rPr>
        <w:t>munka lehetőségeket</w:t>
      </w:r>
      <w:proofErr w:type="gramEnd"/>
      <w:r>
        <w:rPr>
          <w:rFonts w:ascii="Palatino Linotype" w:hAnsi="Palatino Linotype"/>
          <w:sz w:val="24"/>
          <w:szCs w:val="24"/>
          <w:lang w:eastAsia="hu-HU"/>
        </w:rPr>
        <w:t xml:space="preserve"> feltérképezni a célnyelvi országban. Begyakorolja az alapadatokat tartalmazó formanyomtatvány kitöltését, illetve a szakmai önéletrajz és a motivációs levél megírásához szükséges rutint megszerzi. Elsajátítja azt a szakmai jellegű </w:t>
      </w:r>
      <w:proofErr w:type="gramStart"/>
      <w:r>
        <w:rPr>
          <w:rFonts w:ascii="Palatino Linotype" w:hAnsi="Palatino Linotype"/>
          <w:sz w:val="24"/>
          <w:szCs w:val="24"/>
          <w:lang w:eastAsia="hu-HU"/>
        </w:rPr>
        <w:t>szókincset</w:t>
      </w:r>
      <w:proofErr w:type="gramEnd"/>
      <w:r>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42667E" w:rsidRPr="006B7DDC" w:rsidRDefault="0042667E" w:rsidP="0042667E">
      <w:pPr>
        <w:spacing w:after="0" w:line="240" w:lineRule="auto"/>
        <w:rPr>
          <w:rFonts w:ascii="Palatino Linotype" w:hAnsi="Palatino Linotype"/>
          <w:sz w:val="24"/>
          <w:szCs w:val="24"/>
          <w:lang w:eastAsia="hu-HU"/>
        </w:rPr>
      </w:pPr>
    </w:p>
    <w:p w:rsidR="0042667E" w:rsidRPr="00DE7CA1" w:rsidRDefault="0042667E" w:rsidP="00DE34F8">
      <w:pPr>
        <w:widowControl w:val="0"/>
        <w:numPr>
          <w:ilvl w:val="1"/>
          <w:numId w:val="3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42667E" w:rsidRPr="00124D98" w:rsidRDefault="0042667E" w:rsidP="00EC1406">
      <w:pPr>
        <w:widowControl w:val="0"/>
        <w:suppressAutoHyphens/>
        <w:spacing w:after="0" w:line="240" w:lineRule="auto"/>
        <w:ind w:left="426"/>
        <w:jc w:val="both"/>
        <w:rPr>
          <w:rFonts w:ascii="Palatino Linotype" w:hAnsi="Palatino Linotype"/>
          <w:bCs/>
          <w:i/>
          <w:sz w:val="24"/>
          <w:szCs w:val="24"/>
          <w:lang w:eastAsia="hu-HU"/>
        </w:rPr>
      </w:pPr>
      <w:r w:rsidRPr="00124D98">
        <w:rPr>
          <w:rFonts w:ascii="Palatino Linotype" w:hAnsi="Palatino Linotype"/>
          <w:i/>
          <w:kern w:val="1"/>
          <w:sz w:val="24"/>
          <w:szCs w:val="24"/>
          <w:lang w:eastAsia="hi-IN" w:bidi="hi-IN"/>
        </w:rPr>
        <w:t>Az órák kb. 50%-</w:t>
      </w:r>
      <w:proofErr w:type="gramStart"/>
      <w:r w:rsidRPr="00124D98">
        <w:rPr>
          <w:rFonts w:ascii="Palatino Linotype" w:hAnsi="Palatino Linotype"/>
          <w:i/>
          <w:kern w:val="1"/>
          <w:sz w:val="24"/>
          <w:szCs w:val="24"/>
          <w:lang w:eastAsia="hi-IN" w:bidi="hi-IN"/>
        </w:rPr>
        <w:t>a</w:t>
      </w:r>
      <w:proofErr w:type="gramEnd"/>
      <w:r w:rsidRPr="00124D98">
        <w:rPr>
          <w:rFonts w:ascii="Palatino Linotype" w:hAnsi="Palatino Linotype"/>
          <w:i/>
          <w:kern w:val="1"/>
          <w:sz w:val="24"/>
          <w:szCs w:val="24"/>
          <w:lang w:eastAsia="hi-IN" w:bidi="hi-IN"/>
        </w:rPr>
        <w:t xml:space="preserve"> egyszerű tanteremben történjen,egy másik fele pedig számítógépes tanterem, hiszen az oktatás egy jelentős részben digitális tananyag által támogatott formában zajlik.</w:t>
      </w:r>
    </w:p>
    <w:p w:rsidR="0042667E" w:rsidRPr="006B7DDC" w:rsidRDefault="0042667E" w:rsidP="0042667E">
      <w:pPr>
        <w:spacing w:after="0" w:line="240" w:lineRule="auto"/>
        <w:ind w:left="792"/>
        <w:jc w:val="both"/>
        <w:rPr>
          <w:rFonts w:ascii="Palatino Linotype" w:hAnsi="Palatino Linotype"/>
          <w:b/>
          <w:bCs/>
          <w:sz w:val="24"/>
          <w:szCs w:val="24"/>
          <w:lang w:eastAsia="hu-HU"/>
        </w:rPr>
      </w:pPr>
    </w:p>
    <w:p w:rsidR="0042667E" w:rsidRPr="00DE7CA1" w:rsidRDefault="0042667E" w:rsidP="00DE34F8">
      <w:pPr>
        <w:widowControl w:val="0"/>
        <w:numPr>
          <w:ilvl w:val="1"/>
          <w:numId w:val="3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42667E" w:rsidRPr="00FE2313" w:rsidRDefault="0042667E" w:rsidP="00EC1406">
      <w:pPr>
        <w:widowControl w:val="0"/>
        <w:suppressAutoHyphens/>
        <w:spacing w:after="0" w:line="240" w:lineRule="auto"/>
        <w:ind w:left="426"/>
        <w:rPr>
          <w:rFonts w:ascii="Palatino Linotype" w:hAnsi="Palatino Linotype"/>
          <w:bCs/>
          <w:sz w:val="24"/>
          <w:szCs w:val="24"/>
          <w:lang w:eastAsia="hu-HU"/>
        </w:rPr>
      </w:pPr>
      <w:r w:rsidRPr="00FE2313">
        <w:rPr>
          <w:rFonts w:ascii="Palatino Linotype" w:hAnsi="Palatino Linotype"/>
          <w:bCs/>
          <w:sz w:val="24"/>
          <w:szCs w:val="24"/>
          <w:lang w:eastAsia="hu-HU"/>
        </w:rPr>
        <w:t xml:space="preserve">A </w:t>
      </w:r>
      <w:proofErr w:type="gramStart"/>
      <w:r w:rsidRPr="00FE2313">
        <w:rPr>
          <w:rFonts w:ascii="Palatino Linotype" w:hAnsi="Palatino Linotype"/>
          <w:bCs/>
          <w:sz w:val="24"/>
          <w:szCs w:val="24"/>
          <w:lang w:eastAsia="hu-HU"/>
        </w:rPr>
        <w:t>tananyag  kb.</w:t>
      </w:r>
      <w:proofErr w:type="gramEnd"/>
      <w:r w:rsidRPr="00FE2313">
        <w:rPr>
          <w:rFonts w:ascii="Palatino Linotype" w:hAnsi="Palatino Linotype"/>
          <w:bCs/>
          <w:sz w:val="24"/>
          <w:szCs w:val="24"/>
          <w:lang w:eastAsia="hu-HU"/>
        </w:rPr>
        <w:t xml:space="preserve"> fele digitális tartalmú oktatási anyag, így speciálisak mind a módszerek, mind pedig a tanulói tevékenységformák.</w:t>
      </w:r>
    </w:p>
    <w:p w:rsidR="0042667E" w:rsidRPr="00FE2313" w:rsidRDefault="0042667E" w:rsidP="0042667E">
      <w:pPr>
        <w:widowControl w:val="0"/>
        <w:suppressAutoHyphens/>
        <w:spacing w:after="0" w:line="240" w:lineRule="auto"/>
        <w:rPr>
          <w:rFonts w:ascii="Palatino Linotype" w:hAnsi="Palatino Linotype"/>
          <w:bCs/>
          <w:sz w:val="24"/>
          <w:szCs w:val="24"/>
          <w:lang w:eastAsia="hu-HU"/>
        </w:rPr>
      </w:pPr>
    </w:p>
    <w:p w:rsidR="00124D98" w:rsidRPr="00124D98" w:rsidRDefault="00124D98" w:rsidP="00124D98">
      <w:pPr>
        <w:pStyle w:val="Listaszerbekezds"/>
        <w:widowControl w:val="0"/>
        <w:numPr>
          <w:ilvl w:val="2"/>
          <w:numId w:val="48"/>
        </w:numPr>
        <w:suppressAutoHyphens/>
        <w:spacing w:after="0" w:line="240" w:lineRule="auto"/>
        <w:ind w:firstLine="414"/>
        <w:rPr>
          <w:rFonts w:ascii="Palatino Linotype" w:hAnsi="Palatino Linotype"/>
          <w:b/>
          <w:bCs/>
          <w:i/>
          <w:sz w:val="24"/>
          <w:szCs w:val="24"/>
          <w:lang w:eastAsia="hu-HU"/>
        </w:rPr>
      </w:pPr>
      <w:r w:rsidRPr="00124D98">
        <w:rPr>
          <w:rFonts w:ascii="Palatino Linotype" w:hAnsi="Palatino Linotype"/>
          <w:b/>
          <w:bCs/>
          <w:i/>
          <w:sz w:val="24"/>
          <w:szCs w:val="24"/>
          <w:lang w:eastAsia="hu-HU"/>
        </w:rPr>
        <w:t xml:space="preserve">A tantárgy elsajátítása során alkalmazható sajátos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24D98" w:rsidRPr="008B7D14" w:rsidTr="00D03192">
        <w:trPr>
          <w:jc w:val="center"/>
        </w:trPr>
        <w:tc>
          <w:tcPr>
            <w:tcW w:w="994" w:type="dxa"/>
            <w:vMerge w:val="restart"/>
            <w:vAlign w:val="center"/>
          </w:tcPr>
          <w:p w:rsidR="00124D98" w:rsidRPr="008B7D14" w:rsidRDefault="00124D98" w:rsidP="00D03192">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24D98" w:rsidRDefault="00124D98" w:rsidP="00D0319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24D98" w:rsidRPr="008B7D14" w:rsidRDefault="00124D98" w:rsidP="00D0319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24D98" w:rsidRPr="008B7D14" w:rsidRDefault="00124D98" w:rsidP="00D0319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24D98" w:rsidRPr="008B7D14" w:rsidRDefault="00124D98" w:rsidP="00D0319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p>
        </w:tc>
      </w:tr>
      <w:tr w:rsidR="00124D98" w:rsidRPr="008B7D14" w:rsidTr="00D03192">
        <w:trPr>
          <w:jc w:val="center"/>
        </w:trPr>
        <w:tc>
          <w:tcPr>
            <w:tcW w:w="994" w:type="dxa"/>
            <w:vMerge/>
            <w:vAlign w:val="center"/>
          </w:tcPr>
          <w:p w:rsidR="00124D98" w:rsidRPr="008B7D14" w:rsidRDefault="00124D98" w:rsidP="00D03192">
            <w:pPr>
              <w:spacing w:after="0" w:line="240" w:lineRule="auto"/>
              <w:jc w:val="center"/>
              <w:rPr>
                <w:rFonts w:ascii="Palatino Linotype" w:hAnsi="Palatino Linotype"/>
                <w:b/>
                <w:sz w:val="20"/>
                <w:szCs w:val="20"/>
              </w:rPr>
            </w:pPr>
          </w:p>
        </w:tc>
        <w:tc>
          <w:tcPr>
            <w:tcW w:w="2800" w:type="dxa"/>
            <w:vMerge/>
            <w:vAlign w:val="center"/>
          </w:tcPr>
          <w:p w:rsidR="00124D98" w:rsidRPr="008B7D14" w:rsidRDefault="00124D98" w:rsidP="00D03192">
            <w:pPr>
              <w:spacing w:after="0" w:line="240" w:lineRule="auto"/>
              <w:rPr>
                <w:rFonts w:ascii="Palatino Linotype" w:hAnsi="Palatino Linotype"/>
                <w:b/>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24D98" w:rsidRPr="008B7D14" w:rsidRDefault="00124D98" w:rsidP="00D0319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24D98" w:rsidRPr="008B7D14" w:rsidRDefault="00124D98" w:rsidP="00D0319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24D98" w:rsidRPr="008B7D14" w:rsidRDefault="00124D98" w:rsidP="00D03192">
            <w:pPr>
              <w:spacing w:after="0" w:line="240" w:lineRule="auto"/>
              <w:jc w:val="center"/>
              <w:rPr>
                <w:rFonts w:ascii="Palatino Linotype" w:hAnsi="Palatino Linotype"/>
                <w:b/>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24D98" w:rsidRPr="008B7D14" w:rsidRDefault="00124D98" w:rsidP="00D03192">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r w:rsidR="00124D98" w:rsidRPr="008B7D14" w:rsidTr="00D03192">
        <w:trPr>
          <w:jc w:val="center"/>
        </w:trPr>
        <w:tc>
          <w:tcPr>
            <w:tcW w:w="994" w:type="dxa"/>
            <w:vAlign w:val="center"/>
          </w:tcPr>
          <w:p w:rsidR="00124D98" w:rsidRPr="008B7D14" w:rsidRDefault="00124D98" w:rsidP="00D03192">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24D98" w:rsidRPr="00DE4860" w:rsidRDefault="00124D98" w:rsidP="00D03192">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945" w:type="dxa"/>
            <w:vAlign w:val="center"/>
          </w:tcPr>
          <w:p w:rsidR="00124D98" w:rsidRPr="008B7D14" w:rsidRDefault="00124D98" w:rsidP="00D03192">
            <w:pPr>
              <w:spacing w:after="0" w:line="240" w:lineRule="auto"/>
              <w:jc w:val="center"/>
              <w:rPr>
                <w:rFonts w:ascii="Palatino Linotype" w:hAnsi="Palatino Linotype"/>
                <w:sz w:val="20"/>
                <w:szCs w:val="20"/>
              </w:rPr>
            </w:pPr>
          </w:p>
        </w:tc>
        <w:tc>
          <w:tcPr>
            <w:tcW w:w="2659" w:type="dxa"/>
            <w:vAlign w:val="center"/>
          </w:tcPr>
          <w:p w:rsidR="00124D98" w:rsidRPr="008B7D14" w:rsidRDefault="00124D98" w:rsidP="00D03192">
            <w:pPr>
              <w:spacing w:after="0" w:line="240" w:lineRule="auto"/>
              <w:jc w:val="center"/>
              <w:rPr>
                <w:rFonts w:ascii="Palatino Linotype" w:hAnsi="Palatino Linotype"/>
                <w:sz w:val="20"/>
                <w:szCs w:val="20"/>
              </w:rPr>
            </w:pPr>
          </w:p>
        </w:tc>
      </w:tr>
    </w:tbl>
    <w:p w:rsidR="00124D98" w:rsidRDefault="00124D98" w:rsidP="00124D98">
      <w:pPr>
        <w:widowControl w:val="0"/>
        <w:suppressAutoHyphens/>
        <w:spacing w:after="0" w:line="240" w:lineRule="auto"/>
        <w:ind w:left="1134"/>
        <w:rPr>
          <w:rFonts w:ascii="Palatino Linotype" w:hAnsi="Palatino Linotype"/>
          <w:b/>
          <w:bCs/>
          <w:i/>
          <w:sz w:val="24"/>
          <w:szCs w:val="24"/>
          <w:lang w:eastAsia="hu-HU"/>
        </w:rPr>
      </w:pPr>
    </w:p>
    <w:p w:rsidR="00124D98" w:rsidRDefault="00124D98">
      <w:pPr>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124D98" w:rsidRDefault="00124D98" w:rsidP="00124D98">
      <w:pPr>
        <w:widowControl w:val="0"/>
        <w:suppressAutoHyphens/>
        <w:spacing w:after="0" w:line="240" w:lineRule="auto"/>
        <w:ind w:left="1134"/>
        <w:rPr>
          <w:rFonts w:ascii="Palatino Linotype" w:hAnsi="Palatino Linotype"/>
          <w:b/>
          <w:bCs/>
          <w:i/>
          <w:sz w:val="24"/>
          <w:szCs w:val="24"/>
          <w:lang w:eastAsia="hu-HU"/>
        </w:rPr>
      </w:pPr>
    </w:p>
    <w:p w:rsidR="0042667E" w:rsidRPr="00124D98" w:rsidRDefault="0042667E" w:rsidP="00124D98">
      <w:pPr>
        <w:pStyle w:val="Listaszerbekezds"/>
        <w:widowControl w:val="0"/>
        <w:numPr>
          <w:ilvl w:val="2"/>
          <w:numId w:val="48"/>
        </w:numPr>
        <w:suppressAutoHyphens/>
        <w:spacing w:after="0" w:line="240" w:lineRule="auto"/>
        <w:ind w:firstLine="273"/>
        <w:rPr>
          <w:rFonts w:ascii="Palatino Linotype" w:hAnsi="Palatino Linotype"/>
          <w:b/>
          <w:bCs/>
          <w:i/>
          <w:sz w:val="24"/>
          <w:szCs w:val="24"/>
          <w:lang w:eastAsia="hu-HU"/>
        </w:rPr>
      </w:pPr>
      <w:r w:rsidRPr="00124D98">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2667E" w:rsidRPr="00FE5532" w:rsidTr="00CE67DE">
        <w:trPr>
          <w:cantSplit/>
          <w:trHeight w:val="921"/>
          <w:jc w:val="center"/>
        </w:trPr>
        <w:tc>
          <w:tcPr>
            <w:tcW w:w="828" w:type="dxa"/>
            <w:vMerge w:val="restart"/>
            <w:vAlign w:val="center"/>
          </w:tcPr>
          <w:p w:rsidR="0042667E" w:rsidRPr="00FE5532" w:rsidRDefault="0042667E" w:rsidP="00CE67DE">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2667E" w:rsidRPr="00FE5532" w:rsidRDefault="0042667E" w:rsidP="00CE67D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2667E" w:rsidRDefault="0042667E" w:rsidP="00CE67D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2667E" w:rsidRDefault="0042667E" w:rsidP="00CE67DE">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2667E" w:rsidRPr="00FE5532" w:rsidRDefault="0042667E" w:rsidP="00CE67D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p>
        </w:tc>
      </w:tr>
      <w:tr w:rsidR="0042667E" w:rsidRPr="00FE5532" w:rsidTr="00CE67DE">
        <w:trPr>
          <w:cantSplit/>
          <w:trHeight w:val="1076"/>
          <w:jc w:val="center"/>
        </w:trPr>
        <w:tc>
          <w:tcPr>
            <w:tcW w:w="828" w:type="dxa"/>
            <w:vMerge/>
            <w:vAlign w:val="center"/>
          </w:tcPr>
          <w:p w:rsidR="0042667E" w:rsidRPr="00FE5532" w:rsidRDefault="0042667E" w:rsidP="00CE67DE">
            <w:pPr>
              <w:spacing w:after="0" w:line="240" w:lineRule="auto"/>
              <w:jc w:val="center"/>
              <w:rPr>
                <w:rFonts w:ascii="Palatino Linotype" w:hAnsi="Palatino Linotype"/>
                <w:b/>
                <w:sz w:val="20"/>
                <w:szCs w:val="20"/>
              </w:rPr>
            </w:pPr>
          </w:p>
        </w:tc>
        <w:tc>
          <w:tcPr>
            <w:tcW w:w="3621" w:type="dxa"/>
            <w:vMerge/>
            <w:vAlign w:val="center"/>
          </w:tcPr>
          <w:p w:rsidR="0042667E" w:rsidRPr="00FE5532" w:rsidRDefault="0042667E" w:rsidP="00CE67DE">
            <w:pPr>
              <w:spacing w:after="0" w:line="240" w:lineRule="auto"/>
              <w:rPr>
                <w:rFonts w:ascii="Palatino Linotype" w:hAnsi="Palatino Linotype"/>
                <w:b/>
                <w:sz w:val="20"/>
                <w:szCs w:val="20"/>
              </w:rPr>
            </w:pPr>
          </w:p>
        </w:tc>
        <w:tc>
          <w:tcPr>
            <w:tcW w:w="809" w:type="dxa"/>
            <w:textDirection w:val="btLr"/>
            <w:vAlign w:val="center"/>
          </w:tcPr>
          <w:p w:rsidR="0042667E" w:rsidRPr="00FE5532" w:rsidRDefault="0042667E" w:rsidP="00CE67D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2667E" w:rsidRDefault="0042667E" w:rsidP="00CE67D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2667E" w:rsidRPr="00FE5532" w:rsidRDefault="0042667E" w:rsidP="00CE67D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2667E" w:rsidRDefault="0042667E" w:rsidP="00CE67D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2667E" w:rsidRPr="00FE5532" w:rsidRDefault="0042667E" w:rsidP="00CE67D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2667E" w:rsidRPr="00FE5532" w:rsidRDefault="0042667E" w:rsidP="00CE67DE">
            <w:pPr>
              <w:spacing w:after="0" w:line="240" w:lineRule="auto"/>
              <w:jc w:val="center"/>
              <w:rPr>
                <w:rFonts w:ascii="Palatino Linotype" w:hAnsi="Palatino Linotype"/>
                <w:b/>
                <w:sz w:val="20"/>
                <w:szCs w:val="20"/>
              </w:rPr>
            </w:pPr>
          </w:p>
        </w:tc>
      </w:tr>
      <w:tr w:rsidR="0042667E" w:rsidRPr="00FE5532" w:rsidTr="00CE67DE">
        <w:trPr>
          <w:jc w:val="center"/>
        </w:trPr>
        <w:tc>
          <w:tcPr>
            <w:tcW w:w="828" w:type="dxa"/>
            <w:shd w:val="clear" w:color="auto" w:fill="D9D9D9"/>
            <w:vAlign w:val="center"/>
          </w:tcPr>
          <w:p w:rsidR="0042667E" w:rsidRPr="008B7D14" w:rsidRDefault="0042667E" w:rsidP="00CE67DE">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2667E" w:rsidRPr="008B7D14" w:rsidRDefault="0042667E" w:rsidP="00CE67DE">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798"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shd w:val="clear" w:color="auto" w:fill="D9D9D9"/>
            <w:vAlign w:val="center"/>
          </w:tcPr>
          <w:p w:rsidR="0042667E" w:rsidRPr="008B7D14" w:rsidRDefault="0042667E" w:rsidP="00CE67DE">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2667E" w:rsidRPr="008B7D14" w:rsidRDefault="0042667E" w:rsidP="00CE67D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798"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shd w:val="clear" w:color="auto" w:fill="D9D9D9"/>
            <w:vAlign w:val="center"/>
          </w:tcPr>
          <w:p w:rsidR="0042667E" w:rsidRPr="008B7D14" w:rsidRDefault="0042667E" w:rsidP="00CE67DE">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42667E" w:rsidRPr="008B7D14" w:rsidRDefault="0042667E" w:rsidP="00CE67DE">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798"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42667E" w:rsidRPr="00FE5532" w:rsidRDefault="0042667E" w:rsidP="00CE67DE">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trHeight w:val="499"/>
          <w:jc w:val="center"/>
        </w:trPr>
        <w:tc>
          <w:tcPr>
            <w:tcW w:w="828" w:type="dxa"/>
            <w:shd w:val="clear" w:color="auto" w:fill="D9D9D9"/>
            <w:vAlign w:val="center"/>
          </w:tcPr>
          <w:p w:rsidR="0042667E" w:rsidRPr="008B7D14" w:rsidRDefault="0042667E" w:rsidP="00CE67DE">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42667E" w:rsidRPr="008B7D14" w:rsidRDefault="0042667E" w:rsidP="00CE67DE">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798"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shd w:val="clear" w:color="auto" w:fill="D9D9D9"/>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r w:rsidR="0042667E" w:rsidRPr="00FE5532" w:rsidTr="00CE67DE">
        <w:trPr>
          <w:jc w:val="center"/>
        </w:trPr>
        <w:tc>
          <w:tcPr>
            <w:tcW w:w="828" w:type="dxa"/>
            <w:vAlign w:val="center"/>
          </w:tcPr>
          <w:p w:rsidR="0042667E" w:rsidRPr="00FE5532" w:rsidRDefault="0042667E" w:rsidP="00CE67DE">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42667E" w:rsidRPr="00FE5532" w:rsidRDefault="0042667E" w:rsidP="00CE67DE">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98" w:type="dxa"/>
            <w:vAlign w:val="center"/>
          </w:tcPr>
          <w:p w:rsidR="0042667E" w:rsidRPr="00FE5532" w:rsidRDefault="0042667E" w:rsidP="00CE67DE">
            <w:pPr>
              <w:spacing w:after="0" w:line="240" w:lineRule="auto"/>
              <w:jc w:val="center"/>
              <w:rPr>
                <w:rFonts w:ascii="Palatino Linotype" w:hAnsi="Palatino Linotype"/>
                <w:sz w:val="20"/>
                <w:szCs w:val="20"/>
              </w:rPr>
            </w:pPr>
          </w:p>
        </w:tc>
        <w:tc>
          <w:tcPr>
            <w:tcW w:w="763" w:type="dxa"/>
            <w:vAlign w:val="center"/>
          </w:tcPr>
          <w:p w:rsidR="0042667E" w:rsidRPr="00FE5532" w:rsidRDefault="0042667E" w:rsidP="00CE67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2667E" w:rsidRPr="00FE5532" w:rsidRDefault="0042667E" w:rsidP="00CE67DE">
            <w:pPr>
              <w:spacing w:after="0" w:line="240" w:lineRule="auto"/>
              <w:jc w:val="center"/>
              <w:rPr>
                <w:rFonts w:ascii="Palatino Linotype" w:hAnsi="Palatino Linotype"/>
                <w:sz w:val="20"/>
                <w:szCs w:val="20"/>
              </w:rPr>
            </w:pPr>
          </w:p>
        </w:tc>
      </w:tr>
    </w:tbl>
    <w:p w:rsidR="0042667E" w:rsidRDefault="0042667E" w:rsidP="0042667E">
      <w:pPr>
        <w:spacing w:after="0" w:line="240" w:lineRule="auto"/>
        <w:jc w:val="both"/>
        <w:rPr>
          <w:rFonts w:ascii="Palatino Linotype" w:hAnsi="Palatino Linotype"/>
          <w:iCs/>
          <w:sz w:val="24"/>
          <w:szCs w:val="24"/>
          <w:lang w:eastAsia="hu-HU"/>
        </w:rPr>
      </w:pPr>
    </w:p>
    <w:p w:rsidR="0042667E" w:rsidRPr="006B7DDC" w:rsidRDefault="0042667E" w:rsidP="00124D98">
      <w:pPr>
        <w:widowControl w:val="0"/>
        <w:numPr>
          <w:ilvl w:val="1"/>
          <w:numId w:val="48"/>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42667E" w:rsidRPr="006B7DDC" w:rsidRDefault="0042667E" w:rsidP="0042667E">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F318E2" w:rsidRDefault="00F318E2" w:rsidP="00071F1D">
      <w:pPr>
        <w:widowControl w:val="0"/>
        <w:suppressAutoHyphens/>
        <w:spacing w:after="0" w:line="240" w:lineRule="auto"/>
        <w:ind w:left="792"/>
        <w:jc w:val="both"/>
        <w:rPr>
          <w:rFonts w:ascii="Palatino Linotype" w:hAnsi="Palatino Linotype"/>
          <w:b/>
          <w:bCs/>
          <w:sz w:val="24"/>
          <w:szCs w:val="24"/>
        </w:rPr>
      </w:pPr>
      <w:r>
        <w:rPr>
          <w:rFonts w:ascii="Palatino Linotype" w:hAnsi="Palatino Linotype"/>
          <w:b/>
          <w:bCs/>
          <w:sz w:val="24"/>
          <w:szCs w:val="24"/>
        </w:rPr>
        <w:br w:type="page"/>
      </w:r>
    </w:p>
    <w:p w:rsidR="00F318E2" w:rsidRDefault="00F318E2" w:rsidP="00071F1D">
      <w:pPr>
        <w:spacing w:after="0" w:line="240" w:lineRule="auto"/>
        <w:jc w:val="center"/>
        <w:rPr>
          <w:rFonts w:ascii="Palatino Linotype" w:hAnsi="Palatino Linotype"/>
          <w:b/>
          <w:bCs/>
          <w:sz w:val="44"/>
          <w:szCs w:val="44"/>
        </w:rPr>
      </w:pPr>
    </w:p>
    <w:p w:rsidR="00F318E2" w:rsidRDefault="00F318E2" w:rsidP="00071F1D">
      <w:pPr>
        <w:spacing w:after="0" w:line="240" w:lineRule="auto"/>
        <w:jc w:val="center"/>
        <w:rPr>
          <w:rFonts w:ascii="Palatino Linotype" w:hAnsi="Palatino Linotype"/>
          <w:b/>
          <w:bCs/>
          <w:sz w:val="44"/>
          <w:szCs w:val="44"/>
        </w:rPr>
      </w:pPr>
    </w:p>
    <w:p w:rsidR="00F318E2" w:rsidRDefault="00F318E2" w:rsidP="00071F1D">
      <w:pPr>
        <w:spacing w:after="0" w:line="240" w:lineRule="auto"/>
        <w:jc w:val="center"/>
        <w:rPr>
          <w:rFonts w:ascii="Palatino Linotype" w:hAnsi="Palatino Linotype"/>
          <w:b/>
          <w:bCs/>
          <w:sz w:val="44"/>
          <w:szCs w:val="44"/>
        </w:rPr>
      </w:pPr>
    </w:p>
    <w:p w:rsidR="00F318E2" w:rsidRPr="00B21630" w:rsidRDefault="00F318E2"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A</w:t>
      </w:r>
    </w:p>
    <w:p w:rsidR="00F318E2" w:rsidRPr="00B21630" w:rsidRDefault="00F318E2"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10053 azonosító számú</w:t>
      </w:r>
    </w:p>
    <w:p w:rsidR="00F318E2" w:rsidRPr="00B21630" w:rsidRDefault="00F318E2" w:rsidP="00071F1D">
      <w:pPr>
        <w:spacing w:after="0" w:line="240" w:lineRule="auto"/>
        <w:jc w:val="center"/>
        <w:rPr>
          <w:rFonts w:ascii="Palatino Linotype" w:hAnsi="Palatino Linotype"/>
          <w:sz w:val="44"/>
          <w:szCs w:val="44"/>
        </w:rPr>
      </w:pPr>
    </w:p>
    <w:p w:rsidR="00F318E2" w:rsidRPr="00B21630" w:rsidRDefault="00F318E2" w:rsidP="00071F1D">
      <w:pPr>
        <w:spacing w:after="0" w:line="240" w:lineRule="auto"/>
        <w:jc w:val="center"/>
        <w:rPr>
          <w:rFonts w:ascii="Palatino Linotype" w:hAnsi="Palatino Linotype"/>
          <w:b/>
          <w:caps/>
          <w:sz w:val="44"/>
          <w:szCs w:val="44"/>
        </w:rPr>
      </w:pPr>
      <w:r w:rsidRPr="00B21630">
        <w:rPr>
          <w:rFonts w:ascii="Palatino Linotype" w:hAnsi="Palatino Linotype"/>
          <w:b/>
          <w:caps/>
          <w:sz w:val="44"/>
          <w:szCs w:val="44"/>
        </w:rPr>
        <w:t>Vendéglátó üzleti gazdálkodás</w:t>
      </w:r>
    </w:p>
    <w:p w:rsidR="00F318E2" w:rsidRPr="00B21630" w:rsidRDefault="00F318E2" w:rsidP="00071F1D">
      <w:pPr>
        <w:spacing w:after="0" w:line="240" w:lineRule="auto"/>
        <w:jc w:val="center"/>
        <w:rPr>
          <w:rFonts w:ascii="Palatino Linotype" w:hAnsi="Palatino Linotype"/>
          <w:b/>
          <w:sz w:val="44"/>
          <w:szCs w:val="44"/>
        </w:rPr>
      </w:pPr>
      <w:proofErr w:type="gramStart"/>
      <w:r w:rsidRPr="00B21630">
        <w:rPr>
          <w:rFonts w:ascii="Palatino Linotype" w:hAnsi="Palatino Linotype"/>
          <w:b/>
          <w:sz w:val="44"/>
          <w:szCs w:val="44"/>
        </w:rPr>
        <w:t>megnevezésű</w:t>
      </w:r>
      <w:proofErr w:type="gramEnd"/>
    </w:p>
    <w:p w:rsidR="00F318E2" w:rsidRPr="00B21630" w:rsidRDefault="00F318E2" w:rsidP="00071F1D">
      <w:pPr>
        <w:spacing w:after="0" w:line="240" w:lineRule="auto"/>
        <w:jc w:val="center"/>
        <w:rPr>
          <w:rFonts w:ascii="Palatino Linotype" w:hAnsi="Palatino Linotype"/>
          <w:b/>
          <w:sz w:val="44"/>
          <w:szCs w:val="44"/>
        </w:rPr>
      </w:pPr>
    </w:p>
    <w:p w:rsidR="00F318E2" w:rsidRPr="00B21630" w:rsidRDefault="00F318E2"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szakmai</w:t>
      </w:r>
      <w:proofErr w:type="gramEnd"/>
      <w:r w:rsidRPr="00B21630">
        <w:rPr>
          <w:rFonts w:ascii="Palatino Linotype" w:hAnsi="Palatino Linotype"/>
          <w:b/>
          <w:sz w:val="44"/>
          <w:szCs w:val="44"/>
        </w:rPr>
        <w:t xml:space="preserve"> követelménymodul</w:t>
      </w:r>
    </w:p>
    <w:p w:rsidR="00F318E2" w:rsidRPr="00B21630" w:rsidRDefault="00F318E2" w:rsidP="00071F1D">
      <w:pPr>
        <w:spacing w:after="0" w:line="240" w:lineRule="auto"/>
        <w:ind w:left="-15"/>
        <w:jc w:val="center"/>
        <w:rPr>
          <w:rFonts w:ascii="Palatino Linotype" w:hAnsi="Palatino Linotype"/>
          <w:b/>
          <w:sz w:val="44"/>
          <w:szCs w:val="44"/>
        </w:rPr>
      </w:pPr>
    </w:p>
    <w:p w:rsidR="00F318E2" w:rsidRPr="00B21630" w:rsidRDefault="00F318E2"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tantárgyai</w:t>
      </w:r>
      <w:proofErr w:type="gramEnd"/>
      <w:r w:rsidRPr="00B21630">
        <w:rPr>
          <w:rFonts w:ascii="Palatino Linotype" w:hAnsi="Palatino Linotype"/>
          <w:b/>
          <w:sz w:val="44"/>
          <w:szCs w:val="44"/>
        </w:rPr>
        <w:t>, témakörei</w:t>
      </w:r>
    </w:p>
    <w:p w:rsidR="00F318E2" w:rsidRPr="00B21630" w:rsidRDefault="00F318E2" w:rsidP="00071F1D">
      <w:pPr>
        <w:spacing w:after="0" w:line="240" w:lineRule="auto"/>
        <w:jc w:val="center"/>
        <w:rPr>
          <w:rFonts w:ascii="Palatino Linotype" w:hAnsi="Palatino Linotype"/>
          <w:b/>
          <w:sz w:val="44"/>
          <w:szCs w:val="44"/>
        </w:rPr>
      </w:pPr>
    </w:p>
    <w:p w:rsidR="00F318E2" w:rsidRPr="00155A52" w:rsidRDefault="00F318E2" w:rsidP="00071F1D">
      <w:pPr>
        <w:spacing w:after="0" w:line="240" w:lineRule="auto"/>
        <w:ind w:left="-15"/>
        <w:jc w:val="both"/>
        <w:rPr>
          <w:rFonts w:ascii="Palatino Linotype" w:hAnsi="Palatino Linotype"/>
          <w:b/>
          <w:sz w:val="24"/>
          <w:szCs w:val="24"/>
        </w:rPr>
      </w:pPr>
      <w:r w:rsidRPr="00B21630">
        <w:rPr>
          <w:rFonts w:ascii="Palatino Linotype" w:hAnsi="Palatino Linotype"/>
          <w:sz w:val="20"/>
          <w:szCs w:val="20"/>
        </w:rPr>
        <w:br w:type="page"/>
      </w:r>
      <w:r w:rsidRPr="00155A52">
        <w:rPr>
          <w:rFonts w:ascii="Palatino Linotype" w:hAnsi="Palatino Linotype"/>
          <w:b/>
          <w:sz w:val="24"/>
          <w:szCs w:val="24"/>
        </w:rPr>
        <w:lastRenderedPageBreak/>
        <w:t>A 10053-12 azonosító számú Vendéglátó üzleti gazdálkodás megnevezésű szakmai követelménymodulhoz tartozó tantárgyak és témakörök oktatása során fejlesztendő kompetenciák</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72"/>
        <w:gridCol w:w="552"/>
        <w:gridCol w:w="135"/>
        <w:gridCol w:w="417"/>
        <w:gridCol w:w="6"/>
        <w:gridCol w:w="423"/>
        <w:gridCol w:w="123"/>
        <w:gridCol w:w="300"/>
        <w:gridCol w:w="252"/>
        <w:gridCol w:w="171"/>
        <w:gridCol w:w="381"/>
        <w:gridCol w:w="42"/>
        <w:gridCol w:w="510"/>
        <w:gridCol w:w="10"/>
        <w:gridCol w:w="542"/>
        <w:gridCol w:w="16"/>
        <w:gridCol w:w="536"/>
        <w:gridCol w:w="42"/>
        <w:gridCol w:w="425"/>
        <w:gridCol w:w="85"/>
        <w:gridCol w:w="482"/>
        <w:gridCol w:w="70"/>
        <w:gridCol w:w="497"/>
        <w:gridCol w:w="55"/>
        <w:gridCol w:w="411"/>
        <w:gridCol w:w="141"/>
      </w:tblGrid>
      <w:tr w:rsidR="00F318E2" w:rsidRPr="00B21630" w:rsidTr="00496434">
        <w:trPr>
          <w:trHeight w:val="570"/>
          <w:jc w:val="center"/>
        </w:trPr>
        <w:tc>
          <w:tcPr>
            <w:tcW w:w="2672" w:type="dxa"/>
            <w:vMerge w:val="restart"/>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10053-12</w:t>
            </w:r>
          </w:p>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Vendéglátó üzleti gazdálkodás</w:t>
            </w:r>
          </w:p>
        </w:tc>
        <w:tc>
          <w:tcPr>
            <w:tcW w:w="2760" w:type="dxa"/>
            <w:gridSpan w:val="10"/>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Vendéglátó gazdálkodás</w:t>
            </w:r>
          </w:p>
        </w:tc>
        <w:tc>
          <w:tcPr>
            <w:tcW w:w="3864" w:type="dxa"/>
            <w:gridSpan w:val="15"/>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Szakmai számítások</w:t>
            </w:r>
          </w:p>
        </w:tc>
      </w:tr>
      <w:tr w:rsidR="00F318E2" w:rsidRPr="00B21630" w:rsidTr="00496434">
        <w:trPr>
          <w:trHeight w:val="6630"/>
          <w:jc w:val="center"/>
        </w:trPr>
        <w:tc>
          <w:tcPr>
            <w:tcW w:w="0" w:type="auto"/>
            <w:vMerge/>
            <w:vAlign w:val="center"/>
          </w:tcPr>
          <w:p w:rsidR="00F318E2" w:rsidRPr="00B21630" w:rsidRDefault="00F318E2" w:rsidP="00071F1D">
            <w:pPr>
              <w:spacing w:after="0" w:line="240" w:lineRule="auto"/>
              <w:rPr>
                <w:rFonts w:ascii="Palatino Linotype" w:hAnsi="Palatino Linotype"/>
                <w:sz w:val="20"/>
                <w:szCs w:val="20"/>
              </w:rPr>
            </w:pPr>
          </w:p>
        </w:tc>
        <w:tc>
          <w:tcPr>
            <w:tcW w:w="552" w:type="dxa"/>
            <w:textDirection w:val="btLr"/>
            <w:vAlign w:val="bottom"/>
          </w:tcPr>
          <w:p w:rsidR="00F318E2" w:rsidRPr="00B21630" w:rsidRDefault="00F318E2"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A gazdálkodás elemei</w:t>
            </w:r>
          </w:p>
        </w:tc>
        <w:tc>
          <w:tcPr>
            <w:tcW w:w="552" w:type="dxa"/>
            <w:gridSpan w:val="2"/>
            <w:textDirection w:val="btLr"/>
            <w:vAlign w:val="bottom"/>
          </w:tcPr>
          <w:p w:rsidR="00F318E2" w:rsidRPr="00B21630" w:rsidRDefault="00F318E2"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Vendéglátás fogalma, személyi tárgyi feltételei</w:t>
            </w:r>
          </w:p>
        </w:tc>
        <w:tc>
          <w:tcPr>
            <w:tcW w:w="552" w:type="dxa"/>
            <w:gridSpan w:val="3"/>
            <w:textDirection w:val="btLr"/>
            <w:vAlign w:val="bottom"/>
          </w:tcPr>
          <w:p w:rsidR="00F318E2" w:rsidRPr="00B21630" w:rsidRDefault="00F318E2"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A vendéglátás tevékenységei. Üzletkörök, üzlettípusok, munkakörök</w:t>
            </w:r>
          </w:p>
        </w:tc>
        <w:tc>
          <w:tcPr>
            <w:tcW w:w="552" w:type="dxa"/>
            <w:gridSpan w:val="2"/>
            <w:textDirection w:val="btLr"/>
            <w:vAlign w:val="bottom"/>
          </w:tcPr>
          <w:p w:rsidR="00F318E2" w:rsidRPr="00B21630" w:rsidRDefault="00F318E2"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Vendéglátásban jellemző vállalkozási formák. Munkaügyi ismeretek</w:t>
            </w:r>
          </w:p>
        </w:tc>
        <w:tc>
          <w:tcPr>
            <w:tcW w:w="552" w:type="dxa"/>
            <w:gridSpan w:val="2"/>
            <w:textDirection w:val="btLr"/>
          </w:tcPr>
          <w:p w:rsidR="00F318E2" w:rsidRPr="00B21630" w:rsidRDefault="00F318E2"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Finanszírozás</w:t>
            </w:r>
            <w:r>
              <w:rPr>
                <w:rFonts w:ascii="Palatino Linotype" w:hAnsi="Palatino Linotype"/>
                <w:sz w:val="20"/>
                <w:szCs w:val="20"/>
              </w:rPr>
              <w:t>, adózási ismeretek</w:t>
            </w:r>
          </w:p>
        </w:tc>
        <w:tc>
          <w:tcPr>
            <w:tcW w:w="552" w:type="dxa"/>
            <w:gridSpan w:val="2"/>
            <w:textDirection w:val="btLr"/>
            <w:vAlign w:val="bottom"/>
          </w:tcPr>
          <w:p w:rsidR="00F318E2" w:rsidRPr="00B21630" w:rsidRDefault="00F318E2" w:rsidP="00071F1D">
            <w:pPr>
              <w:spacing w:after="0" w:line="240" w:lineRule="auto"/>
              <w:ind w:left="57"/>
              <w:rPr>
                <w:rFonts w:ascii="Palatino Linotype" w:hAnsi="Palatino Linotype"/>
                <w:sz w:val="20"/>
                <w:szCs w:val="20"/>
              </w:rPr>
            </w:pPr>
            <w:r>
              <w:rPr>
                <w:rFonts w:ascii="Palatino Linotype" w:hAnsi="Palatino Linotype"/>
                <w:sz w:val="20"/>
                <w:szCs w:val="20"/>
              </w:rPr>
              <w:t>Alapvető ismeretek, alapvető vendéglátó számítások, statisztika alapjai</w:t>
            </w:r>
          </w:p>
        </w:tc>
        <w:tc>
          <w:tcPr>
            <w:tcW w:w="552" w:type="dxa"/>
            <w:gridSpan w:val="2"/>
            <w:textDirection w:val="btLr"/>
            <w:vAlign w:val="bottom"/>
          </w:tcPr>
          <w:p w:rsidR="00F318E2" w:rsidRPr="00B21630" w:rsidRDefault="00F318E2" w:rsidP="00071F1D">
            <w:pPr>
              <w:spacing w:after="0" w:line="240" w:lineRule="auto"/>
              <w:ind w:left="57"/>
              <w:rPr>
                <w:rFonts w:ascii="Palatino Linotype" w:hAnsi="Palatino Linotype"/>
                <w:sz w:val="20"/>
                <w:szCs w:val="20"/>
              </w:rPr>
            </w:pPr>
            <w:r>
              <w:rPr>
                <w:rFonts w:ascii="Palatino Linotype" w:hAnsi="Palatino Linotype"/>
                <w:sz w:val="20"/>
                <w:szCs w:val="20"/>
              </w:rPr>
              <w:t>Árképzés</w:t>
            </w:r>
          </w:p>
        </w:tc>
        <w:tc>
          <w:tcPr>
            <w:tcW w:w="552" w:type="dxa"/>
            <w:gridSpan w:val="2"/>
            <w:textDirection w:val="btLr"/>
            <w:vAlign w:val="bottom"/>
          </w:tcPr>
          <w:p w:rsidR="00F318E2" w:rsidRPr="00B21630" w:rsidRDefault="00F318E2" w:rsidP="00071F1D">
            <w:pPr>
              <w:spacing w:after="0" w:line="240" w:lineRule="auto"/>
              <w:ind w:left="57"/>
              <w:rPr>
                <w:rFonts w:ascii="Palatino Linotype" w:hAnsi="Palatino Linotype"/>
                <w:sz w:val="20"/>
                <w:szCs w:val="20"/>
              </w:rPr>
            </w:pPr>
            <w:r>
              <w:rPr>
                <w:rFonts w:ascii="Palatino Linotype" w:hAnsi="Palatino Linotype"/>
                <w:sz w:val="20"/>
                <w:szCs w:val="20"/>
              </w:rPr>
              <w:t>Bevétel</w:t>
            </w:r>
          </w:p>
        </w:tc>
        <w:tc>
          <w:tcPr>
            <w:tcW w:w="552" w:type="dxa"/>
            <w:gridSpan w:val="3"/>
            <w:textDirection w:val="btLr"/>
            <w:vAlign w:val="bottom"/>
          </w:tcPr>
          <w:p w:rsidR="00F318E2" w:rsidRPr="00B21630" w:rsidRDefault="00F318E2" w:rsidP="00071F1D">
            <w:pPr>
              <w:spacing w:after="0" w:line="240" w:lineRule="auto"/>
              <w:ind w:left="57"/>
              <w:rPr>
                <w:rFonts w:ascii="Palatino Linotype" w:hAnsi="Palatino Linotype"/>
                <w:sz w:val="20"/>
                <w:szCs w:val="20"/>
              </w:rPr>
            </w:pPr>
            <w:r>
              <w:rPr>
                <w:rFonts w:ascii="Palatino Linotype" w:hAnsi="Palatino Linotype"/>
                <w:sz w:val="20"/>
                <w:szCs w:val="20"/>
              </w:rPr>
              <w:t>Készletgazdálkodás</w:t>
            </w:r>
          </w:p>
        </w:tc>
        <w:tc>
          <w:tcPr>
            <w:tcW w:w="552" w:type="dxa"/>
            <w:gridSpan w:val="2"/>
            <w:textDirection w:val="btLr"/>
          </w:tcPr>
          <w:p w:rsidR="00F318E2" w:rsidRPr="00B21630" w:rsidRDefault="00F318E2" w:rsidP="00071F1D">
            <w:pPr>
              <w:spacing w:after="0" w:line="240" w:lineRule="auto"/>
              <w:ind w:left="57"/>
              <w:rPr>
                <w:rFonts w:ascii="Palatino Linotype" w:hAnsi="Palatino Linotype"/>
                <w:sz w:val="20"/>
                <w:szCs w:val="20"/>
              </w:rPr>
            </w:pPr>
            <w:r>
              <w:rPr>
                <w:rFonts w:ascii="Palatino Linotype" w:hAnsi="Palatino Linotype"/>
                <w:sz w:val="20"/>
                <w:szCs w:val="20"/>
              </w:rPr>
              <w:t>Elszámoltatás</w:t>
            </w:r>
          </w:p>
        </w:tc>
        <w:tc>
          <w:tcPr>
            <w:tcW w:w="552" w:type="dxa"/>
            <w:gridSpan w:val="2"/>
            <w:textDirection w:val="btLr"/>
          </w:tcPr>
          <w:p w:rsidR="00F318E2" w:rsidRPr="00B21630" w:rsidRDefault="00F318E2" w:rsidP="00071F1D">
            <w:pPr>
              <w:spacing w:after="0" w:line="240" w:lineRule="auto"/>
              <w:ind w:left="57"/>
              <w:rPr>
                <w:rFonts w:ascii="Palatino Linotype" w:hAnsi="Palatino Linotype"/>
                <w:sz w:val="20"/>
                <w:szCs w:val="20"/>
              </w:rPr>
            </w:pPr>
            <w:r>
              <w:rPr>
                <w:rFonts w:ascii="Palatino Linotype" w:hAnsi="Palatino Linotype"/>
                <w:sz w:val="20"/>
                <w:szCs w:val="20"/>
              </w:rPr>
              <w:t>Létszám és bérgazdálkodás</w:t>
            </w:r>
          </w:p>
        </w:tc>
        <w:tc>
          <w:tcPr>
            <w:tcW w:w="552" w:type="dxa"/>
            <w:gridSpan w:val="2"/>
            <w:textDirection w:val="btLr"/>
          </w:tcPr>
          <w:p w:rsidR="00F318E2" w:rsidRPr="00B21630" w:rsidRDefault="00F318E2" w:rsidP="00071F1D">
            <w:pPr>
              <w:spacing w:after="0" w:line="240" w:lineRule="auto"/>
              <w:ind w:left="57"/>
              <w:rPr>
                <w:rFonts w:ascii="Palatino Linotype" w:hAnsi="Palatino Linotype"/>
                <w:sz w:val="20"/>
                <w:szCs w:val="20"/>
              </w:rPr>
            </w:pPr>
            <w:r>
              <w:rPr>
                <w:rFonts w:ascii="Palatino Linotype" w:hAnsi="Palatino Linotype"/>
                <w:sz w:val="20"/>
                <w:szCs w:val="20"/>
              </w:rPr>
              <w:t>Jövedelmezőségi számítások</w:t>
            </w:r>
          </w:p>
        </w:tc>
      </w:tr>
      <w:tr w:rsidR="00F318E2" w:rsidRPr="00B21630" w:rsidTr="00496434">
        <w:trPr>
          <w:trHeight w:val="345"/>
          <w:jc w:val="center"/>
        </w:trPr>
        <w:tc>
          <w:tcPr>
            <w:tcW w:w="9296" w:type="dxa"/>
            <w:gridSpan w:val="26"/>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FELADATOK</w:t>
            </w:r>
          </w:p>
        </w:tc>
      </w:tr>
      <w:tr w:rsidR="00F318E2" w:rsidRPr="00B21630" w:rsidTr="00496434">
        <w:trPr>
          <w:trHeight w:val="255"/>
          <w:jc w:val="center"/>
        </w:trPr>
        <w:tc>
          <w:tcPr>
            <w:tcW w:w="2672" w:type="dxa"/>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Megkülönbözteti a vállalkozási lehetőségeket és azok feltételeit, kiválasztja a megfelelő vállalkozási formát, vállalkozást hoz létre és működtet</w:t>
            </w:r>
          </w:p>
        </w:tc>
        <w:tc>
          <w:tcPr>
            <w:tcW w:w="552"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3"/>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3"/>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trHeight w:val="255"/>
          <w:jc w:val="center"/>
        </w:trPr>
        <w:tc>
          <w:tcPr>
            <w:tcW w:w="2672" w:type="dxa"/>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Meghatározza a vállalkozási tevékenység végzéséhez szükséges eszközök és források mennyiségét és összetételét</w:t>
            </w:r>
          </w:p>
        </w:tc>
        <w:tc>
          <w:tcPr>
            <w:tcW w:w="552"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3"/>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3"/>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trHeight w:val="255"/>
          <w:jc w:val="center"/>
        </w:trPr>
        <w:tc>
          <w:tcPr>
            <w:tcW w:w="2672" w:type="dxa"/>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Megállapítja a vállalkozási tevékenység végzéséhez szükséges humán erőforrásokat</w:t>
            </w:r>
          </w:p>
        </w:tc>
        <w:tc>
          <w:tcPr>
            <w:tcW w:w="552"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3"/>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3"/>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trHeight w:val="255"/>
          <w:jc w:val="center"/>
        </w:trPr>
        <w:tc>
          <w:tcPr>
            <w:tcW w:w="2672" w:type="dxa"/>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Meghatározza a vendéglátó tevékenység tárgyi és személyi feltételeit, jellemző munkafolyamatait</w:t>
            </w:r>
          </w:p>
        </w:tc>
        <w:tc>
          <w:tcPr>
            <w:tcW w:w="552"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3"/>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3"/>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2"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lastRenderedPageBreak/>
              <w:t>Megállapítja a megrendelendő áruk körét, mennyiségét, rendelést állít össze, és figyelemmel kíséri az árukészletet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Árut vesz át </w:t>
            </w:r>
            <w:r w:rsidRPr="00B21630">
              <w:rPr>
                <w:rFonts w:ascii="Palatino Linotype" w:hAnsi="Palatino Linotype"/>
                <w:sz w:val="20"/>
                <w:szCs w:val="20"/>
              </w:rPr>
              <w:t xml:space="preserve">mennyiségi, minőségi és </w:t>
            </w:r>
            <w:proofErr w:type="spellStart"/>
            <w:r w:rsidRPr="00B21630">
              <w:rPr>
                <w:rFonts w:ascii="Palatino Linotype" w:hAnsi="Palatino Linotype"/>
                <w:sz w:val="20"/>
                <w:szCs w:val="20"/>
              </w:rPr>
              <w:t>értékbeni</w:t>
            </w:r>
            <w:proofErr w:type="spellEnd"/>
            <w:r w:rsidRPr="00B21630">
              <w:rPr>
                <w:rFonts w:ascii="Palatino Linotype" w:hAnsi="Palatino Linotype"/>
                <w:sz w:val="20"/>
                <w:szCs w:val="20"/>
              </w:rPr>
              <w:t xml:space="preserve"> átvétel szempontjainak figyelembevételével, dokumentálja az áruátvételt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Árkalkulációkat készít, veszteségszámításokat végez</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Megtervezi a vállalkozás bevételeit, figyelemmel kíséri és elemzi a bevétel alakulását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Megtervezi a vállalkozás anyagfelhasználását, figyelemmel kíséri és elemzi az anyagfelhasználás alakulását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Megtervezi a vállalkozás árrését, felméri és elemzi az árrés alakulását, következtetéseket von le</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Megtervezi a várható kiadásokat, felméri a vállalkozás költségeit, gondoskodik a költségek hatékony felhasználásáról</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Megtervezi a vállalkozás eredményeit, figyelemmel kíséri és elemzi a vállalkozás eredményének alakulását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Javaslatokat tesz az eredmény felhasználására, elvégzi az üzlet eredményességének komplex vizsgálatát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Figyelemmel kíséri és elemzi az eszközök nagyságának és összetételének alakulását, értékeli a kapott adatokat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Megtervezi a vállalkozás munkaerő-szükségletét, figyelemmel kíséri és elemzi a bérekkel kapcsolatos kiadásokat, bérezési, ösztönzési formákat dolgoz ki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Megtervezi a vállalkozás pénzgazdálkodását, betartja és betartatja a pénzügyi teljesítési határidőket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Elvégzi/elvégezteti az adózással és egyéb fizetési kötelezettségekkel kapcsolatos teendőket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vállalkozás számára fejlesztési, beruházási javaslatokat készít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lastRenderedPageBreak/>
              <w:t>Elkészítteti és elemzi az üzleti beszámolókat, a vagyonmérleget, a gazdálkodáshoz kapcsolódóan jelentéseket, statisztikai kimutatásokat készít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Elkészíti/elkészítteti az üzleti tervet, kialakítja a vállalkozás üzletpolitikáját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496434">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Ellátja a vállalkozás megszüntetésének gazdálkodási feladatait</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360"/>
          <w:jc w:val="center"/>
        </w:trPr>
        <w:tc>
          <w:tcPr>
            <w:tcW w:w="9155" w:type="dxa"/>
            <w:gridSpan w:val="25"/>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SZAKMAI ISMERETEK</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vállalkozások formái és azok jellemzői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vállalkozás alapításának, működésének jogszabályi előírásai és gyakorlati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vállalkozások eszközei, forrásai, a vagyonmérleg szerkezete</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Vállalkozások humán erőforrásai, a szükséges létszám meghatározásának szempontjai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Vendéglátó tevékenység tárgyi és személyi feltételei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Árubeszerzési tevékenység részei és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Raktározási tevékenység részei és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Termelési tevékenység részei és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Értékesítési tevékenység részei és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Szolgáltatási tevékenység részei és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Az árképzés szempontjai és módszerei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Vendéglátó szakmai számítások, statisztikai elemzések formái és módszerei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Bevétellel való gazdálkodás szerepe,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Anyagfelhasználással való gazdálkodás szerepe,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Árrés-gazdálkodás szerepe,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Költséggazdálkodás szerepe,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Eredmény-gazdálkodás szerepe,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 xml:space="preserve">Eszközgazdálkodás szerepe, </w:t>
            </w:r>
            <w:r w:rsidRPr="00B21630">
              <w:rPr>
                <w:rFonts w:ascii="Palatino Linotype" w:hAnsi="Palatino Linotype"/>
                <w:sz w:val="20"/>
                <w:szCs w:val="20"/>
              </w:rPr>
              <w:lastRenderedPageBreak/>
              <w:t>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lastRenderedPageBreak/>
              <w:t>Munkaerő- és bérgazdálkodás szerepe, feladatai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Munkajogi alapfogalmak, a munkavégzés feltételeivel kapcsolatos jogszabályi előírások</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Fizetési kötelezettségek formái, gyakorlati teendői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Fejlesztés, beruházás fogalma, szükségességének szempontjai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Gazdasági kockázatok formái, az értékelés szempontjai</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Üzleti beszámolók szerepe, adatainak értelmezése</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Üzleti terv, üzletpolitika tartalma, felépítése</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vállalkozás megszüntetésének jogszabályi előírásai és gyakorlati feladatai</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360"/>
          <w:jc w:val="center"/>
        </w:trPr>
        <w:tc>
          <w:tcPr>
            <w:tcW w:w="9155" w:type="dxa"/>
            <w:gridSpan w:val="25"/>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SZAKMAI KÉSZSÉGEK</w:t>
            </w:r>
          </w:p>
        </w:tc>
      </w:tr>
      <w:tr w:rsidR="00F318E2" w:rsidRPr="00B21630" w:rsidTr="00496434">
        <w:trPr>
          <w:gridAfter w:val="1"/>
          <w:wAfter w:w="141" w:type="dxa"/>
          <w:trHeight w:val="24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Logikai összefüggések megértése</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Számolási készség</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Olvasott szakmai szöveg megértése</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 xml:space="preserve">Szakmai nyelvi íráskészség, </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255"/>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Szakmai nyelvű beszédkészség</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360"/>
          <w:jc w:val="center"/>
        </w:trPr>
        <w:tc>
          <w:tcPr>
            <w:tcW w:w="9155" w:type="dxa"/>
            <w:gridSpan w:val="25"/>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SZEMÉLYES KOMPETENCIÁK</w:t>
            </w: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Felelősségtudat</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Pontosság</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Önállóság</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360"/>
          <w:jc w:val="center"/>
        </w:trPr>
        <w:tc>
          <w:tcPr>
            <w:tcW w:w="9155" w:type="dxa"/>
            <w:gridSpan w:val="25"/>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TÁRSAS KOMPETENCIÁK</w:t>
            </w: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Konfliktusmegoldó készség</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Kompromisszumkészség</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Meggyőzőkészség</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B21630" w:rsidTr="00496434">
        <w:trPr>
          <w:gridAfter w:val="1"/>
          <w:wAfter w:w="141" w:type="dxa"/>
          <w:trHeight w:val="360"/>
          <w:jc w:val="center"/>
        </w:trPr>
        <w:tc>
          <w:tcPr>
            <w:tcW w:w="9155" w:type="dxa"/>
            <w:gridSpan w:val="25"/>
            <w:vAlign w:val="center"/>
          </w:tcPr>
          <w:p w:rsidR="00F318E2" w:rsidRPr="00B21630" w:rsidRDefault="00124D98" w:rsidP="00071F1D">
            <w:pPr>
              <w:spacing w:after="0" w:line="240" w:lineRule="auto"/>
              <w:jc w:val="center"/>
              <w:rPr>
                <w:rFonts w:ascii="Palatino Linotype" w:hAnsi="Palatino Linotype"/>
                <w:sz w:val="20"/>
                <w:szCs w:val="20"/>
              </w:rPr>
            </w:pPr>
            <w:r>
              <w:rPr>
                <w:rFonts w:ascii="Palatino Linotype" w:hAnsi="Palatino Linotype"/>
                <w:sz w:val="20"/>
                <w:szCs w:val="20"/>
              </w:rPr>
              <w:t>MÓDSZER</w:t>
            </w:r>
            <w:r w:rsidR="00F318E2" w:rsidRPr="00B21630">
              <w:rPr>
                <w:rFonts w:ascii="Palatino Linotype" w:hAnsi="Palatino Linotype"/>
                <w:sz w:val="20"/>
                <w:szCs w:val="20"/>
              </w:rPr>
              <w:t>KOMPETENCIÁK</w:t>
            </w: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Tervezés</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Rendszerező képesség</w:t>
            </w: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r>
      <w:tr w:rsidR="00F318E2" w:rsidRPr="00B21630" w:rsidTr="00496434">
        <w:trPr>
          <w:gridAfter w:val="1"/>
          <w:wAfter w:w="141" w:type="dxa"/>
          <w:trHeight w:val="300"/>
          <w:jc w:val="center"/>
        </w:trPr>
        <w:tc>
          <w:tcPr>
            <w:tcW w:w="3359" w:type="dxa"/>
            <w:gridSpan w:val="3"/>
            <w:noWrap/>
            <w:vAlign w:val="center"/>
          </w:tcPr>
          <w:p w:rsidR="00F318E2" w:rsidRPr="00B21630" w:rsidRDefault="00F318E2"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Problémamegoldás, hibaelhárítás</w:t>
            </w: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noWrap/>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p>
        </w:tc>
        <w:tc>
          <w:tcPr>
            <w:tcW w:w="423"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20"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58" w:type="dxa"/>
            <w:gridSpan w:val="2"/>
            <w:noWrap/>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78"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5" w:type="dxa"/>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7"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66" w:type="dxa"/>
            <w:gridSpan w:val="2"/>
            <w:vAlign w:val="center"/>
          </w:tcPr>
          <w:p w:rsidR="00F318E2" w:rsidRPr="00B21630"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bl>
    <w:p w:rsidR="00F318E2" w:rsidRPr="00B21630" w:rsidRDefault="00F318E2" w:rsidP="00071F1D">
      <w:pPr>
        <w:widowControl w:val="0"/>
        <w:suppressAutoHyphens/>
        <w:spacing w:after="0" w:line="240" w:lineRule="auto"/>
        <w:rPr>
          <w:rFonts w:ascii="Palatino Linotype" w:hAnsi="Palatino Linotype"/>
          <w:b/>
        </w:rPr>
      </w:pPr>
    </w:p>
    <w:p w:rsidR="00CE67DE" w:rsidRDefault="00CE67DE">
      <w:pPr>
        <w:spacing w:after="0" w:line="240" w:lineRule="auto"/>
        <w:rPr>
          <w:rFonts w:ascii="Palatino Linotype" w:hAnsi="Palatino Linotype"/>
          <w:b/>
        </w:rPr>
      </w:pPr>
      <w:r>
        <w:rPr>
          <w:rFonts w:ascii="Palatino Linotype" w:hAnsi="Palatino Linotype"/>
          <w:b/>
        </w:rPr>
        <w:br w:type="page"/>
      </w:r>
    </w:p>
    <w:p w:rsidR="00F318E2" w:rsidRPr="00CE67DE" w:rsidRDefault="00F318E2" w:rsidP="00CE67DE">
      <w:pPr>
        <w:pStyle w:val="Listaszerbekezds"/>
        <w:widowControl w:val="0"/>
        <w:numPr>
          <w:ilvl w:val="0"/>
          <w:numId w:val="34"/>
        </w:numPr>
        <w:suppressAutoHyphens/>
        <w:spacing w:after="0" w:line="240" w:lineRule="auto"/>
        <w:rPr>
          <w:rFonts w:ascii="Palatino Linotype" w:hAnsi="Palatino Linotype"/>
          <w:b/>
          <w:sz w:val="24"/>
          <w:szCs w:val="24"/>
        </w:rPr>
      </w:pPr>
      <w:r w:rsidRPr="00CE67DE">
        <w:rPr>
          <w:rFonts w:ascii="Palatino Linotype" w:hAnsi="Palatino Linotype"/>
          <w:b/>
          <w:sz w:val="24"/>
          <w:szCs w:val="24"/>
        </w:rPr>
        <w:lastRenderedPageBreak/>
        <w:t xml:space="preserve">Vendéglátó gazdálkodás tantárgy </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t>172 óra/168 óra</w:t>
      </w:r>
    </w:p>
    <w:p w:rsidR="00CE67DE" w:rsidRDefault="00CE67DE" w:rsidP="00071F1D">
      <w:pPr>
        <w:spacing w:after="0" w:line="240" w:lineRule="auto"/>
        <w:ind w:left="426"/>
        <w:rPr>
          <w:rFonts w:ascii="Palatino Linotype" w:hAnsi="Palatino Linotype"/>
          <w:b/>
          <w:sz w:val="24"/>
          <w:szCs w:val="24"/>
        </w:rPr>
      </w:pPr>
    </w:p>
    <w:p w:rsidR="00F318E2" w:rsidRPr="00CE67DE" w:rsidRDefault="00F318E2" w:rsidP="00CE67DE">
      <w:pPr>
        <w:pStyle w:val="Listaszerbekezds"/>
        <w:numPr>
          <w:ilvl w:val="1"/>
          <w:numId w:val="34"/>
        </w:numPr>
        <w:spacing w:after="0" w:line="240" w:lineRule="auto"/>
        <w:rPr>
          <w:rFonts w:ascii="Palatino Linotype" w:hAnsi="Palatino Linotype"/>
          <w:b/>
          <w:sz w:val="24"/>
          <w:szCs w:val="24"/>
        </w:rPr>
      </w:pPr>
      <w:r w:rsidRPr="00CE67DE">
        <w:rPr>
          <w:rFonts w:ascii="Palatino Linotype" w:hAnsi="Palatino Linotype"/>
          <w:b/>
          <w:sz w:val="24"/>
          <w:szCs w:val="24"/>
        </w:rPr>
        <w:t>A tantárgy tanításának célja</w:t>
      </w:r>
    </w:p>
    <w:p w:rsidR="00CE67DE" w:rsidRDefault="00F318E2" w:rsidP="00CE67DE">
      <w:pPr>
        <w:widowControl w:val="0"/>
        <w:suppressAutoHyphens/>
        <w:spacing w:after="0" w:line="240" w:lineRule="auto"/>
        <w:ind w:left="426"/>
        <w:jc w:val="both"/>
        <w:rPr>
          <w:rFonts w:ascii="Palatino Linotype" w:hAnsi="Palatino Linotype"/>
          <w:kern w:val="2"/>
          <w:sz w:val="24"/>
          <w:szCs w:val="24"/>
          <w:lang w:eastAsia="hi-IN" w:bidi="hi-IN"/>
        </w:rPr>
      </w:pPr>
      <w:r w:rsidRPr="00155A52">
        <w:rPr>
          <w:rFonts w:ascii="Palatino Linotype" w:hAnsi="Palatino Linotype"/>
          <w:kern w:val="2"/>
          <w:sz w:val="24"/>
          <w:szCs w:val="24"/>
          <w:lang w:eastAsia="hi-IN" w:bidi="hi-IN"/>
        </w:rPr>
        <w:t>A gazdaság alapfogalmainak, szervezeti kereteinek és a gazdálkodási tevékenység megjelenési formáinak megismerése. A munkaviszony létesítésével és megszüntetésével kapcsolatos ismeretek megszerzése. A vendéglátásban leggyakrabban előforduló vállalkozási formák megismerése. A vendéglátásra jellemző munkaerő-gazdálkodási feladatok meghatározása. Alapvető adózási ismeretek elsajátítása.</w:t>
      </w:r>
    </w:p>
    <w:p w:rsidR="00CE67DE" w:rsidRDefault="00CE67DE" w:rsidP="00CE67DE">
      <w:pPr>
        <w:widowControl w:val="0"/>
        <w:suppressAutoHyphens/>
        <w:spacing w:after="0" w:line="240" w:lineRule="auto"/>
        <w:jc w:val="both"/>
        <w:rPr>
          <w:rFonts w:ascii="Palatino Linotype" w:hAnsi="Palatino Linotype"/>
          <w:kern w:val="2"/>
          <w:sz w:val="24"/>
          <w:szCs w:val="24"/>
          <w:lang w:eastAsia="hi-IN" w:bidi="hi-IN"/>
        </w:rPr>
      </w:pPr>
    </w:p>
    <w:p w:rsidR="00F318E2" w:rsidRPr="00CE67DE" w:rsidRDefault="00124D98" w:rsidP="00CE67DE">
      <w:pPr>
        <w:pStyle w:val="Listaszerbekezds"/>
        <w:widowControl w:val="0"/>
        <w:numPr>
          <w:ilvl w:val="1"/>
          <w:numId w:val="34"/>
        </w:numPr>
        <w:suppressAutoHyphens/>
        <w:spacing w:after="0" w:line="240" w:lineRule="auto"/>
        <w:jc w:val="both"/>
        <w:rPr>
          <w:rFonts w:ascii="Palatino Linotype" w:hAnsi="Palatino Linotype"/>
          <w:b/>
          <w:kern w:val="2"/>
          <w:sz w:val="24"/>
          <w:szCs w:val="24"/>
          <w:lang w:eastAsia="hi-IN" w:bidi="hi-IN"/>
        </w:rPr>
      </w:pPr>
      <w:r>
        <w:rPr>
          <w:rFonts w:ascii="Palatino Linotype" w:hAnsi="Palatino Linotype"/>
          <w:b/>
          <w:sz w:val="24"/>
          <w:szCs w:val="24"/>
        </w:rPr>
        <w:t>Kapcsolódó közismereti, szakmai tartalmak</w:t>
      </w:r>
    </w:p>
    <w:p w:rsidR="00F318E2" w:rsidRDefault="00F318E2" w:rsidP="00071F1D">
      <w:pPr>
        <w:widowControl w:val="0"/>
        <w:suppressAutoHyphens/>
        <w:spacing w:after="0" w:line="240" w:lineRule="auto"/>
        <w:ind w:firstLine="360"/>
        <w:rPr>
          <w:rFonts w:ascii="Palatino Linotype" w:hAnsi="Palatino Linotype"/>
          <w:b/>
          <w:sz w:val="24"/>
          <w:szCs w:val="24"/>
        </w:rPr>
      </w:pPr>
    </w:p>
    <w:p w:rsidR="00124D98" w:rsidRPr="00155A52" w:rsidRDefault="00124D98" w:rsidP="00071F1D">
      <w:pPr>
        <w:widowControl w:val="0"/>
        <w:suppressAutoHyphens/>
        <w:spacing w:after="0" w:line="240" w:lineRule="auto"/>
        <w:ind w:firstLine="360"/>
        <w:rPr>
          <w:rFonts w:ascii="Palatino Linotype" w:hAnsi="Palatino Linotype"/>
          <w:b/>
          <w:sz w:val="24"/>
          <w:szCs w:val="24"/>
        </w:rPr>
      </w:pPr>
    </w:p>
    <w:p w:rsidR="00F318E2" w:rsidRDefault="00F318E2" w:rsidP="00CE67DE">
      <w:pPr>
        <w:pStyle w:val="Listaszerbekezds"/>
        <w:widowControl w:val="0"/>
        <w:numPr>
          <w:ilvl w:val="1"/>
          <w:numId w:val="34"/>
        </w:numPr>
        <w:suppressAutoHyphens/>
        <w:spacing w:after="0" w:line="240" w:lineRule="auto"/>
        <w:rPr>
          <w:rFonts w:ascii="Palatino Linotype" w:hAnsi="Palatino Linotype"/>
          <w:b/>
          <w:sz w:val="24"/>
          <w:szCs w:val="24"/>
        </w:rPr>
      </w:pPr>
      <w:r w:rsidRPr="00CE67DE">
        <w:rPr>
          <w:rFonts w:ascii="Palatino Linotype" w:hAnsi="Palatino Linotype"/>
          <w:b/>
          <w:sz w:val="24"/>
          <w:szCs w:val="24"/>
        </w:rPr>
        <w:t>Témakörök és elemeik</w:t>
      </w:r>
    </w:p>
    <w:p w:rsidR="00CE67DE" w:rsidRPr="00CE67DE" w:rsidRDefault="00CE67DE" w:rsidP="00CE67DE">
      <w:pPr>
        <w:widowControl w:val="0"/>
        <w:suppressAutoHyphens/>
        <w:spacing w:after="0" w:line="240" w:lineRule="auto"/>
        <w:rPr>
          <w:rFonts w:ascii="Palatino Linotype" w:hAnsi="Palatino Linotype"/>
          <w:b/>
          <w:sz w:val="24"/>
          <w:szCs w:val="24"/>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A gazdálkodás elemei</w:t>
      </w:r>
      <w:r w:rsidRPr="00CE67DE">
        <w:rPr>
          <w:rFonts w:ascii="Palatino Linotype" w:hAnsi="Palatino Linotype" w:cs="Mangal"/>
          <w:kern w:val="2"/>
          <w:sz w:val="24"/>
          <w:szCs w:val="24"/>
          <w:lang w:eastAsia="hi-IN" w:bidi="hi-IN"/>
        </w:rPr>
        <w:tab/>
      </w:r>
      <w:r w:rsidRPr="00CE67DE">
        <w:rPr>
          <w:rFonts w:ascii="Palatino Linotype" w:hAnsi="Palatino Linotype" w:cs="Mangal"/>
          <w:kern w:val="2"/>
          <w:sz w:val="24"/>
          <w:szCs w:val="24"/>
          <w:lang w:eastAsia="hi-IN" w:bidi="hi-IN"/>
        </w:rPr>
        <w:tab/>
      </w:r>
      <w:r w:rsidRPr="00CE67DE">
        <w:rPr>
          <w:rFonts w:ascii="Palatino Linotype" w:hAnsi="Palatino Linotype" w:cs="Mangal"/>
          <w:kern w:val="2"/>
          <w:sz w:val="24"/>
          <w:szCs w:val="24"/>
          <w:lang w:eastAsia="hi-IN" w:bidi="hi-IN"/>
        </w:rPr>
        <w:tab/>
      </w:r>
      <w:r w:rsidRPr="00CE67DE">
        <w:rPr>
          <w:rFonts w:ascii="Palatino Linotype" w:hAnsi="Palatino Linotype" w:cs="Mangal"/>
          <w:kern w:val="2"/>
          <w:sz w:val="24"/>
          <w:szCs w:val="24"/>
          <w:lang w:eastAsia="hi-IN" w:bidi="hi-IN"/>
        </w:rPr>
        <w:tab/>
      </w:r>
      <w:r w:rsidRPr="00CE67DE">
        <w:rPr>
          <w:rFonts w:ascii="Palatino Linotype" w:hAnsi="Palatino Linotype" w:cs="Mangal"/>
          <w:kern w:val="2"/>
          <w:sz w:val="24"/>
          <w:szCs w:val="24"/>
          <w:lang w:eastAsia="hi-IN" w:bidi="hi-IN"/>
        </w:rPr>
        <w:tab/>
      </w:r>
      <w:r w:rsidRPr="00CE67DE">
        <w:rPr>
          <w:rFonts w:ascii="Palatino Linotype" w:hAnsi="Palatino Linotype" w:cs="Mangal"/>
          <w:b/>
          <w:i/>
          <w:kern w:val="2"/>
          <w:sz w:val="24"/>
          <w:szCs w:val="24"/>
          <w:lang w:eastAsia="hi-IN" w:bidi="hi-IN"/>
        </w:rPr>
        <w:t>42óra</w:t>
      </w:r>
      <w:r w:rsidRPr="00CE67DE">
        <w:rPr>
          <w:rFonts w:ascii="Palatino Linotype" w:hAnsi="Palatino Linotype" w:cs="Mangal"/>
          <w:b/>
          <w:i/>
          <w:kern w:val="2"/>
          <w:sz w:val="24"/>
          <w:szCs w:val="24"/>
          <w:lang w:eastAsia="hi-IN" w:bidi="hi-IN"/>
        </w:rPr>
        <w:tab/>
        <w:t>/41 óra</w:t>
      </w:r>
    </w:p>
    <w:p w:rsidR="00CE67DE" w:rsidRDefault="00CE67DE" w:rsidP="00071F1D">
      <w:pPr>
        <w:widowControl w:val="0"/>
        <w:suppressAutoHyphens/>
        <w:spacing w:after="0" w:line="240" w:lineRule="auto"/>
        <w:ind w:left="360" w:firstLine="349"/>
        <w:rPr>
          <w:rFonts w:ascii="Palatino Linotype" w:hAnsi="Palatino Linotype" w:cs="Mangal"/>
          <w:b/>
          <w:kern w:val="2"/>
          <w:sz w:val="24"/>
          <w:szCs w:val="24"/>
          <w:lang w:eastAsia="hi-IN" w:bidi="hi-IN"/>
        </w:rPr>
      </w:pPr>
    </w:p>
    <w:p w:rsidR="00F318E2" w:rsidRPr="00155A52" w:rsidRDefault="00F318E2" w:rsidP="00071F1D">
      <w:pPr>
        <w:widowControl w:val="0"/>
        <w:suppressAutoHyphens/>
        <w:spacing w:after="0" w:line="240" w:lineRule="auto"/>
        <w:ind w:left="360" w:firstLine="349"/>
        <w:rPr>
          <w:rFonts w:ascii="Palatino Linotype" w:hAnsi="Palatino Linotype" w:cs="Mangal"/>
          <w:b/>
          <w:kern w:val="2"/>
          <w:sz w:val="24"/>
          <w:szCs w:val="24"/>
          <w:lang w:eastAsia="hi-IN" w:bidi="hi-IN"/>
        </w:rPr>
      </w:pPr>
      <w:r w:rsidRPr="00155A52">
        <w:rPr>
          <w:rFonts w:ascii="Palatino Linotype" w:hAnsi="Palatino Linotype" w:cs="Mangal"/>
          <w:b/>
          <w:kern w:val="2"/>
          <w:sz w:val="24"/>
          <w:szCs w:val="24"/>
          <w:lang w:eastAsia="hi-IN" w:bidi="hi-IN"/>
        </w:rPr>
        <w:t>A gazdálkodás alapjai</w:t>
      </w:r>
    </w:p>
    <w:p w:rsidR="00F318E2" w:rsidRPr="00155A52" w:rsidRDefault="00F318E2" w:rsidP="0042667E">
      <w:pPr>
        <w:widowControl w:val="0"/>
        <w:numPr>
          <w:ilvl w:val="0"/>
          <w:numId w:val="26"/>
        </w:numPr>
        <w:suppressAutoHyphens/>
        <w:spacing w:after="0" w:line="240" w:lineRule="auto"/>
        <w:jc w:val="both"/>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gazdálkodás környezete és környezeti tényezői.</w:t>
      </w:r>
    </w:p>
    <w:p w:rsidR="00F318E2" w:rsidRPr="00155A52" w:rsidRDefault="00F318E2" w:rsidP="0042667E">
      <w:pPr>
        <w:widowControl w:val="0"/>
        <w:numPr>
          <w:ilvl w:val="0"/>
          <w:numId w:val="26"/>
        </w:numPr>
        <w:suppressAutoHyphens/>
        <w:spacing w:after="0" w:line="240" w:lineRule="auto"/>
        <w:jc w:val="both"/>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gazdálkodás nemzetközi környezete és a nemzetgazdaság.</w:t>
      </w:r>
    </w:p>
    <w:p w:rsidR="00F318E2" w:rsidRPr="00155A52" w:rsidRDefault="00F318E2" w:rsidP="0042667E">
      <w:pPr>
        <w:widowControl w:val="0"/>
        <w:numPr>
          <w:ilvl w:val="0"/>
          <w:numId w:val="26"/>
        </w:numPr>
        <w:suppressAutoHyphens/>
        <w:spacing w:after="0" w:line="240" w:lineRule="auto"/>
        <w:jc w:val="both"/>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gazdálkodás alapfogalmai: szükséglet és igény; a szükségletek csoportosítása, jellemzői, kielégítése; a gazdálkodás fogalma és körforgása (a termelés és a termelés tényezői; az elosztás; a csere és formái; a fogyasztás és formái; az újratermelés).</w:t>
      </w:r>
    </w:p>
    <w:p w:rsidR="00F318E2" w:rsidRPr="00155A52" w:rsidRDefault="00F318E2" w:rsidP="0042667E">
      <w:pPr>
        <w:widowControl w:val="0"/>
        <w:numPr>
          <w:ilvl w:val="0"/>
          <w:numId w:val="26"/>
        </w:numPr>
        <w:suppressAutoHyphens/>
        <w:spacing w:after="0" w:line="240" w:lineRule="auto"/>
        <w:jc w:val="both"/>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gazdálkodás piaci környezete: a piac fogalma, formáinak csoportosítása és azok jellemzése, szereplői, tényezői (kereslet, kínálat, ár,) és azok kapcsolata (piaci egyensúly), piaci verseny.</w:t>
      </w:r>
    </w:p>
    <w:p w:rsidR="00F318E2" w:rsidRPr="00155A52" w:rsidRDefault="00F318E2" w:rsidP="00071F1D">
      <w:pPr>
        <w:widowControl w:val="0"/>
        <w:suppressAutoHyphens/>
        <w:spacing w:after="0" w:line="240" w:lineRule="auto"/>
        <w:ind w:left="360"/>
        <w:jc w:val="both"/>
        <w:rPr>
          <w:rFonts w:ascii="Palatino Linotype" w:hAnsi="Palatino Linotype" w:cs="Mangal"/>
          <w:kern w:val="2"/>
          <w:sz w:val="24"/>
          <w:szCs w:val="24"/>
          <w:lang w:eastAsia="hi-IN" w:bidi="hi-IN"/>
        </w:rPr>
      </w:pPr>
    </w:p>
    <w:p w:rsidR="00F318E2" w:rsidRPr="00155A52" w:rsidRDefault="00F318E2" w:rsidP="00071F1D">
      <w:pPr>
        <w:widowControl w:val="0"/>
        <w:suppressAutoHyphens/>
        <w:spacing w:after="0" w:line="240" w:lineRule="auto"/>
        <w:ind w:left="360" w:firstLine="349"/>
        <w:jc w:val="both"/>
        <w:rPr>
          <w:rFonts w:ascii="Palatino Linotype" w:hAnsi="Palatino Linotype" w:cs="Mangal"/>
          <w:b/>
          <w:kern w:val="2"/>
          <w:sz w:val="24"/>
          <w:szCs w:val="24"/>
          <w:lang w:eastAsia="hi-IN" w:bidi="hi-IN"/>
        </w:rPr>
      </w:pPr>
      <w:r w:rsidRPr="00155A52">
        <w:rPr>
          <w:rFonts w:ascii="Palatino Linotype" w:hAnsi="Palatino Linotype" w:cs="Mangal"/>
          <w:b/>
          <w:kern w:val="2"/>
          <w:sz w:val="24"/>
          <w:szCs w:val="24"/>
          <w:lang w:eastAsia="hi-IN" w:bidi="hi-IN"/>
        </w:rPr>
        <w:t>A gazdálkodás alapegységei</w:t>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p>
    <w:p w:rsidR="00F318E2" w:rsidRPr="00155A52" w:rsidRDefault="00F318E2" w:rsidP="0042667E">
      <w:pPr>
        <w:widowControl w:val="0"/>
        <w:numPr>
          <w:ilvl w:val="0"/>
          <w:numId w:val="26"/>
        </w:numPr>
        <w:suppressAutoHyphens/>
        <w:spacing w:after="0" w:line="240" w:lineRule="auto"/>
        <w:jc w:val="both"/>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háztartások.</w:t>
      </w:r>
    </w:p>
    <w:p w:rsidR="00F318E2" w:rsidRPr="00155A52" w:rsidRDefault="00F318E2" w:rsidP="0042667E">
      <w:pPr>
        <w:widowControl w:val="0"/>
        <w:numPr>
          <w:ilvl w:val="0"/>
          <w:numId w:val="26"/>
        </w:numPr>
        <w:suppressAutoHyphens/>
        <w:spacing w:after="0" w:line="240" w:lineRule="auto"/>
        <w:ind w:left="709"/>
        <w:jc w:val="both"/>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gazdálkodó szervezetek: a vállalkozás fogalma, jellemzői; környezete; gazdálkodásának célja; szereplői; működésének feltételei; formáinak csoportosítása és jellemzése (alapítás, működés); válsághelyzete (csődeljárás); megszűnése, megszüntetése (felszámolási és végelszámolási eljárás) ellenőrzése (a belső ellenőrzés jellemzői és fajtái; a külső ellenőrzés jellemzői, a résztvevők feladatai, az ellenőrzést végző hatóságok) a vendéglátásban jellemző vállalkozási formák.</w:t>
      </w:r>
    </w:p>
    <w:p w:rsidR="00F318E2" w:rsidRPr="00155A52" w:rsidRDefault="00F318E2" w:rsidP="0042667E">
      <w:pPr>
        <w:widowControl w:val="0"/>
        <w:numPr>
          <w:ilvl w:val="0"/>
          <w:numId w:val="26"/>
        </w:numPr>
        <w:suppressAutoHyphens/>
        <w:spacing w:after="0" w:line="240" w:lineRule="auto"/>
        <w:jc w:val="both"/>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Az állam.</w:t>
      </w:r>
    </w:p>
    <w:p w:rsidR="00F318E2" w:rsidRPr="00155A52" w:rsidRDefault="00F318E2" w:rsidP="00071F1D">
      <w:pPr>
        <w:widowControl w:val="0"/>
        <w:suppressAutoHyphens/>
        <w:spacing w:after="0" w:line="240" w:lineRule="auto"/>
        <w:rPr>
          <w:rFonts w:ascii="Palatino Linotype" w:hAnsi="Palatino Linotype" w:cs="Mangal"/>
          <w:kern w:val="2"/>
          <w:sz w:val="24"/>
          <w:szCs w:val="24"/>
          <w:lang w:eastAsia="hi-IN" w:bidi="hi-IN"/>
        </w:rPr>
      </w:pPr>
    </w:p>
    <w:p w:rsidR="00F318E2" w:rsidRPr="00CE67DE" w:rsidRDefault="00F318E2" w:rsidP="00CE67DE">
      <w:pPr>
        <w:pStyle w:val="Listaszerbekezds"/>
        <w:numPr>
          <w:ilvl w:val="2"/>
          <w:numId w:val="34"/>
        </w:numPr>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A vendéglátás fogalma, személyi, tárgyi feltételei</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31 óra/30 óra</w:t>
      </w:r>
      <w:r w:rsidRPr="00CE67DE">
        <w:rPr>
          <w:rFonts w:ascii="Palatino Linotype" w:hAnsi="Palatino Linotype" w:cs="Mangal"/>
          <w:b/>
          <w:kern w:val="2"/>
          <w:sz w:val="24"/>
          <w:szCs w:val="24"/>
          <w:lang w:eastAsia="hi-IN" w:bidi="hi-IN"/>
        </w:rPr>
        <w:tab/>
      </w:r>
      <w:proofErr w:type="gramStart"/>
      <w:r w:rsidRPr="00CE67DE">
        <w:rPr>
          <w:rFonts w:ascii="Palatino Linotype" w:hAnsi="Palatino Linotype" w:cs="Mangal"/>
          <w:b/>
          <w:kern w:val="2"/>
          <w:sz w:val="24"/>
          <w:szCs w:val="24"/>
          <w:lang w:eastAsia="hi-IN" w:bidi="hi-IN"/>
        </w:rPr>
        <w:t>A</w:t>
      </w:r>
      <w:proofErr w:type="gramEnd"/>
      <w:r w:rsidRPr="00CE67DE">
        <w:rPr>
          <w:rFonts w:ascii="Palatino Linotype" w:hAnsi="Palatino Linotype" w:cs="Mangal"/>
          <w:b/>
          <w:kern w:val="2"/>
          <w:sz w:val="24"/>
          <w:szCs w:val="24"/>
          <w:lang w:eastAsia="hi-IN" w:bidi="hi-IN"/>
        </w:rPr>
        <w:t xml:space="preserve"> vendéglátás alapjai</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vendéglátás rövid története, a magyar vendéglátás története, kiemelkedő személyiségei.</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lastRenderedPageBreak/>
        <w:t>A vendéglátás fogalma, jellemzői, feladatai, gazdasági és társadalmi jelentősége, ágazati besorolása.</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vendéglátás fő tevékenységei: beszerzés jellemzői, meghatározása, árurendelés, beszerzési módok, fuvarozás, áruátvétel fajtái; raktározás jellemzői, raktárhelyiségek, vételezés; termelés jellemzői, részfolyamatai; értékesítés jellemzői, folyamata, az üzleti választék kialakítása, szempontjai, a választékközlés eszközei és azok jellemzése; szolgáltatás jellemzése, formái.</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vendéglátást kiegészítő tevékenységek.</w:t>
      </w:r>
    </w:p>
    <w:p w:rsidR="00F318E2" w:rsidRPr="00155A52" w:rsidRDefault="00F318E2" w:rsidP="00071F1D">
      <w:pPr>
        <w:widowControl w:val="0"/>
        <w:suppressAutoHyphens/>
        <w:spacing w:after="0" w:line="240" w:lineRule="auto"/>
        <w:ind w:left="360"/>
        <w:rPr>
          <w:rFonts w:ascii="Palatino Linotype" w:hAnsi="Palatino Linotype" w:cs="Mangal"/>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A vendéglátó üzletkörök és üzlettípusok és azok tárgyi feltételei</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46 óra/45 óra</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vendéglátó üzletkörök.</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vendéglátó üzlettípusok jellemzői: a választék kialakítása és közlése, étel- és italkínálat, vendégkör, fogyasztói szokások.</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vendéglátó üzletek tárgyi feltételei: helyiségei, jellemző berendezései, felszerelési tárgyai.</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vendéglátóhelyek minősítése.</w:t>
      </w:r>
    </w:p>
    <w:p w:rsidR="00F318E2" w:rsidRPr="00155A52" w:rsidRDefault="00F318E2" w:rsidP="00071F1D">
      <w:pPr>
        <w:widowControl w:val="0"/>
        <w:suppressAutoHyphens/>
        <w:spacing w:after="0" w:line="240" w:lineRule="auto"/>
        <w:ind w:left="360" w:firstLine="349"/>
        <w:rPr>
          <w:rFonts w:ascii="Palatino Linotype" w:hAnsi="Palatino Linotype" w:cs="Mangal"/>
          <w:b/>
          <w:kern w:val="2"/>
          <w:sz w:val="24"/>
          <w:szCs w:val="24"/>
          <w:lang w:eastAsia="hi-IN" w:bidi="hi-IN"/>
        </w:rPr>
      </w:pPr>
      <w:r w:rsidRPr="00155A52">
        <w:rPr>
          <w:rFonts w:ascii="Palatino Linotype" w:hAnsi="Palatino Linotype" w:cs="Mangal"/>
          <w:b/>
          <w:kern w:val="2"/>
          <w:sz w:val="24"/>
          <w:szCs w:val="24"/>
          <w:lang w:eastAsia="hi-IN" w:bidi="hi-IN"/>
        </w:rPr>
        <w:t>A vendéglátás személyi feltételei és munkaügyi ismeretek</w:t>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munkaviszony alanyai, létesítése, kezdete, megszűnése, megszüntetése (felmondási idő, végkielégítés, igazolás).</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munkaszerződés tartalma, módosítása.</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Munkaidő és pihenőidő; szabadság.</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munkaadó és a munkavállaló kötelezettségei; kártérítési felelősség.</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munkaidő-beosztás szabályai, a munkaidőrendszerek, a munkaidő bizonylatai.</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munkabér: bérpolitika; a bérrendszere elemei (időbér és teljesítménybér); a bérezés egyéb elemei (pótlék, jutalék, prémium, kiegészítő fizetés, egyéb bér, természetbeni juttatás).</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vendéglátás személyi feltételei (munkakörök, munkaköri leírások, alkalmassági feltételek).</w:t>
      </w:r>
    </w:p>
    <w:p w:rsidR="00F318E2" w:rsidRPr="00155A52" w:rsidRDefault="00F318E2" w:rsidP="00071F1D">
      <w:pPr>
        <w:widowControl w:val="0"/>
        <w:suppressAutoHyphens/>
        <w:spacing w:after="0" w:line="240" w:lineRule="auto"/>
        <w:ind w:left="360"/>
        <w:rPr>
          <w:rFonts w:ascii="Palatino Linotype" w:hAnsi="Palatino Linotype" w:cs="Mangal"/>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Adózás, készletgazdálkodás</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31 óra/30 óra</w:t>
      </w:r>
    </w:p>
    <w:p w:rsidR="00F318E2" w:rsidRPr="00155A52" w:rsidRDefault="00F318E2" w:rsidP="00071F1D">
      <w:pPr>
        <w:widowControl w:val="0"/>
        <w:suppressAutoHyphens/>
        <w:spacing w:after="0" w:line="240" w:lineRule="auto"/>
        <w:ind w:left="360" w:firstLine="349"/>
        <w:rPr>
          <w:rFonts w:ascii="Palatino Linotype" w:hAnsi="Palatino Linotype" w:cs="Mangal"/>
          <w:b/>
          <w:kern w:val="2"/>
          <w:sz w:val="24"/>
          <w:szCs w:val="24"/>
          <w:lang w:eastAsia="hi-IN" w:bidi="hi-IN"/>
        </w:rPr>
      </w:pPr>
      <w:r w:rsidRPr="00155A52">
        <w:rPr>
          <w:rFonts w:ascii="Palatino Linotype" w:hAnsi="Palatino Linotype" w:cs="Mangal"/>
          <w:b/>
          <w:kern w:val="2"/>
          <w:sz w:val="24"/>
          <w:szCs w:val="24"/>
          <w:lang w:eastAsia="hi-IN" w:bidi="hi-IN"/>
        </w:rPr>
        <w:t>Az adózás</w:t>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r w:rsidRPr="00155A52">
        <w:rPr>
          <w:rFonts w:ascii="Palatino Linotype" w:hAnsi="Palatino Linotype" w:cs="Mangal"/>
          <w:b/>
          <w:kern w:val="2"/>
          <w:sz w:val="24"/>
          <w:szCs w:val="24"/>
          <w:lang w:eastAsia="hi-IN" w:bidi="hi-IN"/>
        </w:rPr>
        <w:tab/>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központi költségvetés és az államháztartás.</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Az adó fogalma; az adózás alapelvei; az adóztatás funkciói.</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Az adózással kapcsolatos alapfogalmak.</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Az adók csoportosítása, a főbb adófajták jellemzői (SZJA, ÁFA, jövedéki adó, társasági adó, osztalékadó, helyi adók).</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Az adójellegű (vámok, járulékok, hozzájárulások) és a nem adójellegű (illetékek, díjak, bírságok) bevételek.</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tevékenységhez kapcsolódó befizetési kötelezettségek (szerzői jogdíj, környezetvédelmi termékdíj, környezetterhelési díj).</w:t>
      </w:r>
    </w:p>
    <w:p w:rsidR="00F318E2" w:rsidRPr="00155A52" w:rsidRDefault="00F318E2" w:rsidP="00071F1D">
      <w:pPr>
        <w:widowControl w:val="0"/>
        <w:suppressAutoHyphens/>
        <w:spacing w:after="0" w:line="240" w:lineRule="auto"/>
        <w:ind w:left="360" w:firstLine="349"/>
        <w:rPr>
          <w:rFonts w:ascii="Palatino Linotype" w:hAnsi="Palatino Linotype" w:cs="Mangal"/>
          <w:b/>
          <w:kern w:val="2"/>
          <w:sz w:val="24"/>
          <w:szCs w:val="24"/>
          <w:lang w:eastAsia="hi-IN" w:bidi="hi-IN"/>
        </w:rPr>
      </w:pPr>
      <w:r w:rsidRPr="00155A52">
        <w:rPr>
          <w:rFonts w:ascii="Palatino Linotype" w:hAnsi="Palatino Linotype" w:cs="Mangal"/>
          <w:b/>
          <w:kern w:val="2"/>
          <w:sz w:val="24"/>
          <w:szCs w:val="24"/>
          <w:lang w:eastAsia="hi-IN" w:bidi="hi-IN"/>
        </w:rPr>
        <w:t>Készletgazdálkodás és leltározás</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lastRenderedPageBreak/>
        <w:t>A készletgazdálkodás fogalma, jellemzői, csoportosítása.</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selejtezés.</w:t>
      </w:r>
    </w:p>
    <w:p w:rsidR="00F318E2" w:rsidRPr="00155A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A leltározás fogalma; a leltározási szabályzat, ütemterv, utasítás; a leltár tartalmi és alaki követelményei; a leltározás módjai, időpontja, fajtái, a közreműködők feladatai; a leltározás bizonylatai; a leltározás menete (előkészítés, elvégzés, ellenőrzés, értékelés); a dolgozók leltár felelőssége.</w:t>
      </w:r>
    </w:p>
    <w:p w:rsidR="00F318E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55A52">
        <w:rPr>
          <w:rFonts w:ascii="Palatino Linotype" w:hAnsi="Palatino Linotype" w:cs="Mangal"/>
          <w:kern w:val="2"/>
          <w:sz w:val="24"/>
          <w:szCs w:val="24"/>
          <w:lang w:eastAsia="hi-IN" w:bidi="hi-IN"/>
        </w:rPr>
        <w:t>Eszközgazdálkodás.</w:t>
      </w:r>
    </w:p>
    <w:p w:rsidR="00124D98" w:rsidRPr="00155A52" w:rsidRDefault="00124D98"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p>
    <w:p w:rsidR="00F318E2" w:rsidRPr="00CE67DE" w:rsidRDefault="00F318E2" w:rsidP="00CE67DE">
      <w:pPr>
        <w:pStyle w:val="Listaszerbekezds"/>
        <w:numPr>
          <w:ilvl w:val="2"/>
          <w:numId w:val="34"/>
        </w:numPr>
        <w:spacing w:after="0" w:line="240" w:lineRule="auto"/>
        <w:rPr>
          <w:rFonts w:ascii="Palatino Linotype" w:hAnsi="Palatino Linotype" w:cs="Mangal"/>
          <w:b/>
          <w:kern w:val="2"/>
          <w:sz w:val="24"/>
          <w:szCs w:val="24"/>
          <w:lang w:eastAsia="hi-IN" w:bidi="hi-IN"/>
        </w:rPr>
      </w:pPr>
      <w:r w:rsidRPr="00CE67DE">
        <w:rPr>
          <w:rFonts w:ascii="Palatino Linotype" w:hAnsi="Palatino Linotype"/>
          <w:b/>
          <w:sz w:val="24"/>
          <w:szCs w:val="24"/>
        </w:rPr>
        <w:t>Finanszírozás</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cs="Mangal"/>
          <w:b/>
          <w:i/>
          <w:kern w:val="2"/>
          <w:sz w:val="24"/>
          <w:szCs w:val="24"/>
          <w:lang w:eastAsia="hi-IN" w:bidi="hi-IN"/>
        </w:rPr>
        <w:t>22óra /22 óra</w:t>
      </w:r>
    </w:p>
    <w:p w:rsidR="00F318E2" w:rsidRPr="00155A52" w:rsidRDefault="00F318E2" w:rsidP="0042667E">
      <w:pPr>
        <w:numPr>
          <w:ilvl w:val="0"/>
          <w:numId w:val="27"/>
        </w:numPr>
        <w:spacing w:after="0" w:line="240" w:lineRule="auto"/>
        <w:rPr>
          <w:rFonts w:ascii="Palatino Linotype" w:hAnsi="Palatino Linotype"/>
          <w:sz w:val="24"/>
          <w:szCs w:val="24"/>
        </w:rPr>
      </w:pPr>
      <w:r w:rsidRPr="00155A52">
        <w:rPr>
          <w:rFonts w:ascii="Palatino Linotype" w:hAnsi="Palatino Linotype"/>
          <w:sz w:val="24"/>
          <w:szCs w:val="24"/>
        </w:rPr>
        <w:t>A vállalkozás eszközei, forrásai, a vagyonmérleg.</w:t>
      </w:r>
    </w:p>
    <w:p w:rsidR="00F318E2" w:rsidRPr="00155A52" w:rsidRDefault="00F318E2" w:rsidP="0042667E">
      <w:pPr>
        <w:numPr>
          <w:ilvl w:val="0"/>
          <w:numId w:val="27"/>
        </w:numPr>
        <w:spacing w:after="0" w:line="240" w:lineRule="auto"/>
        <w:rPr>
          <w:rFonts w:ascii="Palatino Linotype" w:hAnsi="Palatino Linotype"/>
          <w:sz w:val="24"/>
          <w:szCs w:val="24"/>
        </w:rPr>
      </w:pPr>
      <w:r w:rsidRPr="00155A52">
        <w:rPr>
          <w:rFonts w:ascii="Palatino Linotype" w:hAnsi="Palatino Linotype"/>
          <w:sz w:val="24"/>
          <w:szCs w:val="24"/>
        </w:rPr>
        <w:t>Finanszírozási formák.</w:t>
      </w:r>
    </w:p>
    <w:p w:rsidR="00F318E2" w:rsidRPr="00155A52" w:rsidRDefault="00F318E2" w:rsidP="0042667E">
      <w:pPr>
        <w:numPr>
          <w:ilvl w:val="0"/>
          <w:numId w:val="27"/>
        </w:numPr>
        <w:spacing w:after="0" w:line="240" w:lineRule="auto"/>
        <w:rPr>
          <w:rFonts w:ascii="Palatino Linotype" w:hAnsi="Palatino Linotype"/>
          <w:sz w:val="24"/>
          <w:szCs w:val="24"/>
        </w:rPr>
      </w:pPr>
      <w:r w:rsidRPr="00155A52">
        <w:rPr>
          <w:rFonts w:ascii="Palatino Linotype" w:hAnsi="Palatino Linotype"/>
          <w:sz w:val="24"/>
          <w:szCs w:val="24"/>
        </w:rPr>
        <w:t>Pénzforgalom, fizetési kötelezettségek formái, gyakorlati teendői.</w:t>
      </w:r>
    </w:p>
    <w:p w:rsidR="00F318E2" w:rsidRPr="00155A52" w:rsidRDefault="00F318E2" w:rsidP="0042667E">
      <w:pPr>
        <w:numPr>
          <w:ilvl w:val="0"/>
          <w:numId w:val="27"/>
        </w:numPr>
        <w:spacing w:after="0" w:line="240" w:lineRule="auto"/>
        <w:rPr>
          <w:rFonts w:ascii="Palatino Linotype" w:hAnsi="Palatino Linotype"/>
          <w:sz w:val="24"/>
          <w:szCs w:val="24"/>
        </w:rPr>
      </w:pPr>
      <w:r w:rsidRPr="00155A52">
        <w:rPr>
          <w:rFonts w:ascii="Palatino Linotype" w:hAnsi="Palatino Linotype"/>
          <w:sz w:val="24"/>
          <w:szCs w:val="24"/>
        </w:rPr>
        <w:t>Likviditás, gazdasági kockázatok.</w:t>
      </w:r>
    </w:p>
    <w:p w:rsidR="00F318E2" w:rsidRPr="00155A52" w:rsidRDefault="00F318E2" w:rsidP="0042667E">
      <w:pPr>
        <w:numPr>
          <w:ilvl w:val="0"/>
          <w:numId w:val="27"/>
        </w:numPr>
        <w:spacing w:after="0" w:line="240" w:lineRule="auto"/>
        <w:rPr>
          <w:rFonts w:ascii="Palatino Linotype" w:hAnsi="Palatino Linotype"/>
          <w:sz w:val="24"/>
          <w:szCs w:val="24"/>
        </w:rPr>
      </w:pPr>
      <w:r w:rsidRPr="00155A52">
        <w:rPr>
          <w:rFonts w:ascii="Palatino Linotype" w:hAnsi="Palatino Linotype"/>
          <w:sz w:val="24"/>
          <w:szCs w:val="24"/>
        </w:rPr>
        <w:t>Bankrendszerek.</w:t>
      </w:r>
    </w:p>
    <w:p w:rsidR="00F318E2" w:rsidRPr="00155A52" w:rsidRDefault="00F318E2" w:rsidP="0042667E">
      <w:pPr>
        <w:numPr>
          <w:ilvl w:val="0"/>
          <w:numId w:val="27"/>
        </w:numPr>
        <w:spacing w:after="0" w:line="240" w:lineRule="auto"/>
        <w:rPr>
          <w:rFonts w:ascii="Palatino Linotype" w:hAnsi="Palatino Linotype"/>
          <w:sz w:val="24"/>
          <w:szCs w:val="24"/>
        </w:rPr>
      </w:pPr>
      <w:r w:rsidRPr="00155A52">
        <w:rPr>
          <w:rFonts w:ascii="Palatino Linotype" w:hAnsi="Palatino Linotype"/>
          <w:sz w:val="24"/>
          <w:szCs w:val="24"/>
        </w:rPr>
        <w:t>Üzleti terv, üzleti beszámoló.</w:t>
      </w:r>
    </w:p>
    <w:p w:rsidR="00CE67DE" w:rsidRDefault="00CE67DE" w:rsidP="00CE67DE">
      <w:pPr>
        <w:widowControl w:val="0"/>
        <w:suppressAutoHyphens/>
        <w:spacing w:after="0" w:line="240" w:lineRule="auto"/>
        <w:rPr>
          <w:rFonts w:ascii="Palatino Linotype" w:hAnsi="Palatino Linotype"/>
          <w:b/>
          <w:i/>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t>A képzési helyszín jellege, javasolt felszerelése</w:t>
      </w:r>
    </w:p>
    <w:p w:rsidR="00F318E2" w:rsidRPr="00124D98" w:rsidRDefault="00F318E2" w:rsidP="00071F1D">
      <w:pPr>
        <w:widowControl w:val="0"/>
        <w:suppressAutoHyphens/>
        <w:spacing w:after="0" w:line="240" w:lineRule="auto"/>
        <w:ind w:firstLine="360"/>
        <w:rPr>
          <w:rFonts w:ascii="Palatino Linotype" w:hAnsi="Palatino Linotype"/>
          <w:i/>
          <w:sz w:val="24"/>
          <w:szCs w:val="24"/>
        </w:rPr>
      </w:pPr>
      <w:r w:rsidRPr="00124D98">
        <w:rPr>
          <w:rFonts w:ascii="Palatino Linotype" w:hAnsi="Palatino Linotype"/>
          <w:i/>
          <w:sz w:val="24"/>
          <w:szCs w:val="24"/>
        </w:rPr>
        <w:t>Tanterem, szaktanterem</w:t>
      </w:r>
    </w:p>
    <w:p w:rsidR="00CE67DE" w:rsidRDefault="00CE67DE" w:rsidP="00CE67DE">
      <w:pPr>
        <w:widowControl w:val="0"/>
        <w:suppressAutoHyphens/>
        <w:spacing w:after="0" w:line="240" w:lineRule="auto"/>
        <w:rPr>
          <w:rFonts w:ascii="Palatino Linotype" w:hAnsi="Palatino Linotype"/>
          <w:b/>
          <w:i/>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t>A tantárgy elsajátítása során alkalmazható sajátos módszerek, tanulói tevékenységformák (ajánlás)</w:t>
      </w:r>
    </w:p>
    <w:p w:rsidR="00F318E2" w:rsidRDefault="00F318E2" w:rsidP="00071F1D">
      <w:pPr>
        <w:widowControl w:val="0"/>
        <w:suppressAutoHyphens/>
        <w:spacing w:after="0" w:line="240" w:lineRule="auto"/>
        <w:ind w:firstLine="360"/>
        <w:rPr>
          <w:rFonts w:ascii="Palatino Linotype" w:hAnsi="Palatino Linotype"/>
          <w:b/>
          <w:i/>
          <w:sz w:val="24"/>
          <w:szCs w:val="24"/>
        </w:rPr>
      </w:pPr>
    </w:p>
    <w:p w:rsidR="00F318E2" w:rsidRPr="00124D98" w:rsidRDefault="00F318E2"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24D9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18E2" w:rsidRPr="008B7D14" w:rsidTr="002B577C">
        <w:trPr>
          <w:jc w:val="center"/>
        </w:trPr>
        <w:tc>
          <w:tcPr>
            <w:tcW w:w="994" w:type="dxa"/>
            <w:vMerge w:val="restart"/>
            <w:vAlign w:val="center"/>
          </w:tcPr>
          <w:p w:rsidR="00F318E2" w:rsidRDefault="00F318E2" w:rsidP="00071F1D">
            <w:pPr>
              <w:spacing w:after="0" w:line="240" w:lineRule="auto"/>
              <w:jc w:val="center"/>
              <w:rPr>
                <w:rFonts w:ascii="Palatino Linotype" w:hAnsi="Palatino Linotype"/>
                <w:b/>
                <w:sz w:val="20"/>
                <w:szCs w:val="20"/>
              </w:rPr>
            </w:pPr>
          </w:p>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8B7D14" w:rsidTr="002B577C">
        <w:trPr>
          <w:jc w:val="center"/>
        </w:trPr>
        <w:tc>
          <w:tcPr>
            <w:tcW w:w="994"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800"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24D98" w:rsidRDefault="00124D98" w:rsidP="00071F1D">
      <w:pPr>
        <w:widowControl w:val="0"/>
        <w:suppressAutoHyphens/>
        <w:spacing w:after="0" w:line="240" w:lineRule="auto"/>
        <w:ind w:left="709"/>
        <w:rPr>
          <w:rFonts w:ascii="Palatino Linotype" w:hAnsi="Palatino Linotype"/>
          <w:b/>
          <w:i/>
          <w:sz w:val="24"/>
          <w:szCs w:val="24"/>
        </w:rPr>
      </w:pPr>
    </w:p>
    <w:p w:rsidR="00124D98" w:rsidRDefault="00124D98">
      <w:pPr>
        <w:spacing w:after="0" w:line="240" w:lineRule="auto"/>
        <w:rPr>
          <w:rFonts w:ascii="Palatino Linotype" w:hAnsi="Palatino Linotype"/>
          <w:b/>
          <w:i/>
          <w:sz w:val="24"/>
          <w:szCs w:val="24"/>
        </w:rPr>
      </w:pPr>
      <w:r>
        <w:rPr>
          <w:rFonts w:ascii="Palatino Linotype" w:hAnsi="Palatino Linotype"/>
          <w:b/>
          <w:i/>
          <w:sz w:val="24"/>
          <w:szCs w:val="24"/>
        </w:rPr>
        <w:br w:type="page"/>
      </w:r>
    </w:p>
    <w:p w:rsidR="00F318E2" w:rsidRPr="00124D98" w:rsidRDefault="00F318E2"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24D98">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E67DE" w:rsidRDefault="00CE67DE" w:rsidP="00CE67DE">
      <w:pPr>
        <w:widowControl w:val="0"/>
        <w:numPr>
          <w:ilvl w:val="1"/>
          <w:numId w:val="0"/>
        </w:numPr>
        <w:suppressAutoHyphens/>
        <w:spacing w:after="0" w:line="240" w:lineRule="auto"/>
        <w:jc w:val="both"/>
        <w:rPr>
          <w:rFonts w:ascii="Palatino Linotype" w:hAnsi="Palatino Linotype"/>
          <w:b/>
          <w:kern w:val="1"/>
          <w:sz w:val="24"/>
          <w:szCs w:val="24"/>
          <w:lang w:eastAsia="hi-IN" w:bidi="hi-IN"/>
        </w:rPr>
      </w:pPr>
    </w:p>
    <w:p w:rsidR="00F318E2" w:rsidRPr="00CE67DE" w:rsidRDefault="00F318E2" w:rsidP="00CE67DE">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CE67DE">
        <w:rPr>
          <w:rFonts w:ascii="Palatino Linotype" w:hAnsi="Palatino Linotype"/>
          <w:b/>
          <w:kern w:val="1"/>
          <w:sz w:val="24"/>
          <w:szCs w:val="24"/>
          <w:lang w:eastAsia="hi-IN" w:bidi="hi-IN"/>
        </w:rPr>
        <w:t>A tantárgy értékelésének módja</w:t>
      </w:r>
    </w:p>
    <w:p w:rsidR="00F318E2" w:rsidRDefault="00F318E2" w:rsidP="00EC1406">
      <w:pPr>
        <w:widowControl w:val="0"/>
        <w:suppressAutoHyphens/>
        <w:spacing w:after="0" w:line="240" w:lineRule="auto"/>
        <w:ind w:left="426"/>
        <w:rPr>
          <w:rFonts w:ascii="Palatino Linotype" w:hAnsi="Palatino Linotype"/>
          <w:bCs/>
          <w:kern w:val="1"/>
          <w:sz w:val="24"/>
          <w:szCs w:val="24"/>
          <w:lang w:eastAsia="hi-IN" w:bidi="hi-IN"/>
        </w:rPr>
      </w:pPr>
      <w:r w:rsidRPr="001E1852">
        <w:rPr>
          <w:rFonts w:ascii="Palatino Linotype" w:hAnsi="Palatino Linotype"/>
          <w:bCs/>
          <w:kern w:val="1"/>
          <w:sz w:val="24"/>
          <w:szCs w:val="24"/>
          <w:lang w:eastAsia="hi-IN" w:bidi="hi-IN"/>
        </w:rPr>
        <w:t>A nemzeti köznevelésr</w:t>
      </w:r>
      <w:r w:rsidR="00124D98">
        <w:rPr>
          <w:rFonts w:ascii="Palatino Linotype" w:hAnsi="Palatino Linotype"/>
          <w:bCs/>
          <w:kern w:val="1"/>
          <w:sz w:val="24"/>
          <w:szCs w:val="24"/>
          <w:lang w:eastAsia="hi-IN" w:bidi="hi-IN"/>
        </w:rPr>
        <w:t>ől szóló 2011. évi CXC. törvény</w:t>
      </w:r>
      <w:r w:rsidRPr="001E1852">
        <w:rPr>
          <w:rFonts w:ascii="Palatino Linotype" w:hAnsi="Palatino Linotype"/>
          <w:bCs/>
          <w:kern w:val="1"/>
          <w:sz w:val="24"/>
          <w:szCs w:val="24"/>
          <w:lang w:eastAsia="hi-IN" w:bidi="hi-IN"/>
        </w:rPr>
        <w:t xml:space="preserve"> 54. § (2) a) pontja szerinti értékeléssel.</w:t>
      </w:r>
    </w:p>
    <w:p w:rsidR="00CE67DE" w:rsidRDefault="00CE67DE" w:rsidP="00071F1D">
      <w:pPr>
        <w:widowControl w:val="0"/>
        <w:suppressAutoHyphens/>
        <w:spacing w:after="0" w:line="240" w:lineRule="auto"/>
        <w:ind w:left="709"/>
        <w:rPr>
          <w:rFonts w:ascii="Palatino Linotype" w:hAnsi="Palatino Linotype"/>
          <w:bCs/>
          <w:kern w:val="1"/>
          <w:sz w:val="24"/>
          <w:szCs w:val="24"/>
          <w:lang w:eastAsia="hi-IN" w:bidi="hi-IN"/>
        </w:rPr>
      </w:pPr>
    </w:p>
    <w:p w:rsidR="00124D98" w:rsidRPr="001E1852" w:rsidRDefault="00124D98" w:rsidP="00071F1D">
      <w:pPr>
        <w:widowControl w:val="0"/>
        <w:suppressAutoHyphens/>
        <w:spacing w:after="0" w:line="240" w:lineRule="auto"/>
        <w:ind w:left="709"/>
        <w:rPr>
          <w:rFonts w:ascii="Palatino Linotype" w:hAnsi="Palatino Linotype"/>
          <w:bCs/>
          <w:kern w:val="1"/>
          <w:sz w:val="24"/>
          <w:szCs w:val="24"/>
          <w:lang w:eastAsia="hi-IN" w:bidi="hi-IN"/>
        </w:rPr>
      </w:pPr>
    </w:p>
    <w:p w:rsidR="00F318E2" w:rsidRPr="00CE67DE" w:rsidRDefault="00F318E2" w:rsidP="00CE67DE">
      <w:pPr>
        <w:pStyle w:val="Listaszerbekezds"/>
        <w:numPr>
          <w:ilvl w:val="0"/>
          <w:numId w:val="34"/>
        </w:numPr>
        <w:spacing w:after="0" w:line="240" w:lineRule="auto"/>
        <w:jc w:val="both"/>
        <w:rPr>
          <w:rFonts w:ascii="Palatino Linotype" w:hAnsi="Palatino Linotype" w:cs="Verdana"/>
          <w:b/>
          <w:iCs/>
          <w:sz w:val="24"/>
          <w:szCs w:val="24"/>
        </w:rPr>
      </w:pPr>
      <w:r w:rsidRPr="00CE67DE">
        <w:rPr>
          <w:rFonts w:ascii="Palatino Linotype" w:hAnsi="Palatino Linotype"/>
          <w:b/>
          <w:bCs/>
          <w:iCs/>
          <w:sz w:val="24"/>
          <w:szCs w:val="24"/>
        </w:rPr>
        <w:lastRenderedPageBreak/>
        <w:t xml:space="preserve">Szakmai számítások </w:t>
      </w:r>
      <w:r w:rsidRPr="00CE67DE">
        <w:rPr>
          <w:rFonts w:ascii="Palatino Linotype" w:hAnsi="Palatino Linotype"/>
          <w:b/>
          <w:sz w:val="24"/>
          <w:szCs w:val="24"/>
        </w:rPr>
        <w:t xml:space="preserve">tantárgy </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t>120 óra/112 óra</w:t>
      </w:r>
    </w:p>
    <w:p w:rsidR="00CE67DE" w:rsidRDefault="00CE67DE" w:rsidP="00CE67DE">
      <w:pPr>
        <w:tabs>
          <w:tab w:val="left" w:pos="3855"/>
        </w:tabs>
        <w:spacing w:after="0" w:line="240" w:lineRule="auto"/>
        <w:rPr>
          <w:rFonts w:ascii="Palatino Linotype" w:hAnsi="Palatino Linotype"/>
          <w:b/>
          <w:sz w:val="24"/>
          <w:szCs w:val="24"/>
        </w:rPr>
      </w:pPr>
    </w:p>
    <w:p w:rsidR="00F318E2" w:rsidRPr="00CE67DE" w:rsidRDefault="00F318E2" w:rsidP="00CE67DE">
      <w:pPr>
        <w:pStyle w:val="Listaszerbekezds"/>
        <w:numPr>
          <w:ilvl w:val="1"/>
          <w:numId w:val="34"/>
        </w:numPr>
        <w:tabs>
          <w:tab w:val="left" w:pos="3855"/>
        </w:tabs>
        <w:spacing w:after="0" w:line="240" w:lineRule="auto"/>
        <w:rPr>
          <w:rFonts w:ascii="Palatino Linotype" w:hAnsi="Palatino Linotype"/>
          <w:b/>
          <w:sz w:val="24"/>
          <w:szCs w:val="24"/>
        </w:rPr>
      </w:pPr>
      <w:r w:rsidRPr="00CE67DE">
        <w:rPr>
          <w:rFonts w:ascii="Palatino Linotype" w:hAnsi="Palatino Linotype"/>
          <w:b/>
          <w:sz w:val="24"/>
          <w:szCs w:val="24"/>
        </w:rPr>
        <w:t>A tantárgy tanításának célja</w:t>
      </w:r>
    </w:p>
    <w:p w:rsidR="00F318E2" w:rsidRDefault="00F318E2" w:rsidP="00EC1406">
      <w:pPr>
        <w:widowControl w:val="0"/>
        <w:suppressAutoHyphens/>
        <w:spacing w:after="0" w:line="240" w:lineRule="auto"/>
        <w:ind w:left="426"/>
        <w:jc w:val="both"/>
        <w:rPr>
          <w:rFonts w:ascii="Palatino Linotype" w:hAnsi="Palatino Linotype"/>
          <w:kern w:val="2"/>
          <w:sz w:val="24"/>
          <w:szCs w:val="24"/>
          <w:lang w:eastAsia="hi-IN" w:bidi="hi-IN"/>
        </w:rPr>
      </w:pPr>
      <w:r w:rsidRPr="001E1852">
        <w:rPr>
          <w:rFonts w:ascii="Palatino Linotype" w:hAnsi="Palatino Linotype"/>
          <w:kern w:val="2"/>
          <w:sz w:val="24"/>
          <w:szCs w:val="24"/>
          <w:lang w:eastAsia="hi-IN" w:bidi="hi-IN"/>
        </w:rPr>
        <w:t>A tantárgy keretében a tanulók statisztikai, árképzési, jövedelmezőségi számítási ismeretekre tesznek szert. Képesek lesznek tervezni, elemezni, értékelni, a vendéglátó üzletek bevételét, eredményét, költségeit. Elsajátítják az optimális készlet kialakításához szükséges számolási ismereteket. A megtanult mutatók</w:t>
      </w:r>
      <w:proofErr w:type="gramStart"/>
      <w:r w:rsidRPr="001E1852">
        <w:rPr>
          <w:rFonts w:ascii="Palatino Linotype" w:hAnsi="Palatino Linotype"/>
          <w:kern w:val="2"/>
          <w:sz w:val="24"/>
          <w:szCs w:val="24"/>
          <w:lang w:eastAsia="hi-IN" w:bidi="hi-IN"/>
        </w:rPr>
        <w:t>,viszonyszámok</w:t>
      </w:r>
      <w:proofErr w:type="gramEnd"/>
      <w:r w:rsidRPr="001E1852">
        <w:rPr>
          <w:rFonts w:ascii="Palatino Linotype" w:hAnsi="Palatino Linotype"/>
          <w:kern w:val="2"/>
          <w:sz w:val="24"/>
          <w:szCs w:val="24"/>
          <w:lang w:eastAsia="hi-IN" w:bidi="hi-IN"/>
        </w:rPr>
        <w:t xml:space="preserve"> segítségével tervezni, és elemezni tudják a bevétel összetételét. Képesek lesznek meghatározni az optimális munkaerő nagyságát, összetételét. Megtervezik a rendelkezésre álló tárgyi és humán erőforrások maximális kihasználtságát.</w:t>
      </w:r>
    </w:p>
    <w:p w:rsidR="00CE67DE" w:rsidRDefault="00CE67DE" w:rsidP="00CE67DE">
      <w:pPr>
        <w:widowControl w:val="0"/>
        <w:suppressAutoHyphens/>
        <w:spacing w:after="0" w:line="240" w:lineRule="auto"/>
        <w:jc w:val="both"/>
        <w:rPr>
          <w:rFonts w:ascii="Palatino Linotype" w:hAnsi="Palatino Linotype"/>
          <w:kern w:val="2"/>
          <w:sz w:val="24"/>
          <w:szCs w:val="24"/>
          <w:lang w:eastAsia="hi-IN" w:bidi="hi-IN"/>
        </w:rPr>
      </w:pPr>
    </w:p>
    <w:p w:rsidR="00F318E2" w:rsidRPr="00CE67DE" w:rsidRDefault="00124D98" w:rsidP="00CE67DE">
      <w:pPr>
        <w:pStyle w:val="Listaszerbekezds"/>
        <w:widowControl w:val="0"/>
        <w:numPr>
          <w:ilvl w:val="1"/>
          <w:numId w:val="34"/>
        </w:numPr>
        <w:suppressAutoHyphens/>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F318E2" w:rsidRDefault="00F318E2" w:rsidP="00071F1D">
      <w:pPr>
        <w:widowControl w:val="0"/>
        <w:suppressAutoHyphens/>
        <w:spacing w:after="0" w:line="240" w:lineRule="auto"/>
        <w:ind w:firstLine="567"/>
        <w:rPr>
          <w:rFonts w:ascii="Palatino Linotype" w:hAnsi="Palatino Linotype"/>
          <w:b/>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sz w:val="24"/>
          <w:szCs w:val="24"/>
        </w:rPr>
      </w:pPr>
      <w:r w:rsidRPr="00CE67DE">
        <w:rPr>
          <w:rFonts w:ascii="Palatino Linotype" w:hAnsi="Palatino Linotype"/>
          <w:b/>
          <w:sz w:val="24"/>
          <w:szCs w:val="24"/>
        </w:rPr>
        <w:t>Témakörök és elemeik</w:t>
      </w:r>
      <w:r w:rsidRPr="00CE67DE">
        <w:rPr>
          <w:rFonts w:ascii="Palatino Linotype" w:hAnsi="Palatino Linotype"/>
          <w:b/>
          <w:sz w:val="24"/>
          <w:szCs w:val="24"/>
        </w:rPr>
        <w:tab/>
      </w:r>
    </w:p>
    <w:p w:rsidR="00F318E2" w:rsidRPr="001E1852" w:rsidRDefault="00F318E2" w:rsidP="00071F1D">
      <w:pPr>
        <w:widowControl w:val="0"/>
        <w:suppressAutoHyphens/>
        <w:spacing w:after="0" w:line="240" w:lineRule="auto"/>
        <w:ind w:firstLine="567"/>
        <w:rPr>
          <w:rFonts w:ascii="Palatino Linotype" w:hAnsi="Palatino Linotype"/>
          <w:b/>
          <w:bCs/>
          <w:iCs/>
          <w:sz w:val="24"/>
          <w:szCs w:val="24"/>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A szakmai számításokhoz szükséges alapvető ismeretek</w:t>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6/5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Alapvető matematikai készségek (törtek, egyenletrendezés, arányos osztás, feladatmegoldás).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Mértékegység-átváltás.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kerekítés szabályai.</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Százalékszámítás.</w:t>
      </w:r>
    </w:p>
    <w:p w:rsidR="00F318E2" w:rsidRPr="001E1852" w:rsidRDefault="00F318E2" w:rsidP="00071F1D">
      <w:pPr>
        <w:widowControl w:val="0"/>
        <w:suppressAutoHyphens/>
        <w:spacing w:after="0" w:line="240" w:lineRule="auto"/>
        <w:rPr>
          <w:rFonts w:ascii="Palatino Linotype" w:hAnsi="Palatino Linotype" w:cs="Mangal"/>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Alapvető vendéglátó szakmai számítások</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16/16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Tömegszámítás.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Veszteségszámítás.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Anyaghányad-számítás.</w:t>
      </w:r>
    </w:p>
    <w:p w:rsidR="00F318E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Tápanyagérték-számítás: élelmiszerek tápanyag és energiatartalmának kiszámítása.</w:t>
      </w:r>
    </w:p>
    <w:p w:rsidR="00CE67DE" w:rsidRPr="001E1852" w:rsidRDefault="00CE67DE" w:rsidP="00CE67DE">
      <w:pPr>
        <w:widowControl w:val="0"/>
        <w:suppressAutoHyphens/>
        <w:spacing w:after="0" w:line="240" w:lineRule="auto"/>
        <w:ind w:left="720"/>
        <w:rPr>
          <w:rFonts w:ascii="Palatino Linotype" w:hAnsi="Palatino Linotype" w:cs="Mangal"/>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A statisztika alapjai és a viszonyszámok</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16/15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Alapvető statisztikai ismeretek: statisztikai alapfogalmak, statisztikai időszakok, statisztikai táblázatok, grafikus ábrázolás.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Az időbeli változás mutatói és összefüggéseik: dinamikus viszonyszám (bázis- és láncviszonyszám), tervfeladat viszonyszám, tervteljesítés viszonyszám.</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Megoszlási viszonyszám.</w:t>
      </w:r>
    </w:p>
    <w:p w:rsidR="00CE67DE" w:rsidRDefault="00CE67DE" w:rsidP="00CE67DE">
      <w:pPr>
        <w:widowControl w:val="0"/>
        <w:suppressAutoHyphens/>
        <w:spacing w:after="0" w:line="240" w:lineRule="auto"/>
        <w:rPr>
          <w:rFonts w:ascii="Palatino Linotype" w:hAnsi="Palatino Linotype" w:cs="Mangal"/>
          <w:b/>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Árképzés</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24/24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Az árkialakítás szempontjai; árváltoztatás.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 xml:space="preserve">Az áfa szerepe az árképzésben (bruttó és nettó ár, áfa és </w:t>
      </w:r>
      <w:proofErr w:type="spellStart"/>
      <w:r w:rsidRPr="001E1852">
        <w:rPr>
          <w:rFonts w:ascii="Palatino Linotype" w:hAnsi="Palatino Linotype" w:cs="Mangal"/>
          <w:kern w:val="2"/>
          <w:sz w:val="24"/>
          <w:szCs w:val="24"/>
          <w:lang w:eastAsia="hi-IN" w:bidi="hi-IN"/>
        </w:rPr>
        <w:t>áfakulcs</w:t>
      </w:r>
      <w:proofErr w:type="spellEnd"/>
      <w:r w:rsidRPr="001E1852">
        <w:rPr>
          <w:rFonts w:ascii="Palatino Linotype" w:hAnsi="Palatino Linotype" w:cs="Mangal"/>
          <w:kern w:val="2"/>
          <w:sz w:val="24"/>
          <w:szCs w:val="24"/>
          <w:lang w:eastAsia="hi-IN" w:bidi="hi-IN"/>
        </w:rPr>
        <w:t>).</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nettó és a bruttó ár, valamint az áfa kiszámítása.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Árképzési módok (piacvezérelt és hagyományos árképzés).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 xml:space="preserve">Termékek és szolgáltatások árának kialakítása és sajátosságai; a vendéglátás </w:t>
      </w:r>
      <w:r w:rsidRPr="001E1852">
        <w:rPr>
          <w:rFonts w:ascii="Palatino Linotype" w:hAnsi="Palatino Linotype" w:cs="Mangal"/>
          <w:kern w:val="2"/>
          <w:sz w:val="24"/>
          <w:szCs w:val="24"/>
          <w:lang w:eastAsia="hi-IN" w:bidi="hi-IN"/>
        </w:rPr>
        <w:lastRenderedPageBreak/>
        <w:t xml:space="preserve">árainak felépítése; az árképzéssel kapcsolatos mutatók és azok összefüggései (haszonkulcs, anyagfelhasználási-szint, </w:t>
      </w:r>
      <w:proofErr w:type="spellStart"/>
      <w:r w:rsidRPr="001E1852">
        <w:rPr>
          <w:rFonts w:ascii="Palatino Linotype" w:hAnsi="Palatino Linotype" w:cs="Mangal"/>
          <w:kern w:val="2"/>
          <w:sz w:val="24"/>
          <w:szCs w:val="24"/>
          <w:lang w:eastAsia="hi-IN" w:bidi="hi-IN"/>
        </w:rPr>
        <w:t>árrésszint</w:t>
      </w:r>
      <w:proofErr w:type="spellEnd"/>
      <w:r w:rsidRPr="001E1852">
        <w:rPr>
          <w:rFonts w:ascii="Palatino Linotype" w:hAnsi="Palatino Linotype" w:cs="Mangal"/>
          <w:kern w:val="2"/>
          <w:sz w:val="24"/>
          <w:szCs w:val="24"/>
          <w:lang w:eastAsia="hi-IN" w:bidi="hi-IN"/>
        </w:rPr>
        <w:t>).</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Árengedmény-számítás.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Áfaegyenleg-számítás árképzés során.</w:t>
      </w:r>
    </w:p>
    <w:p w:rsidR="00CE67DE" w:rsidRDefault="00F318E2" w:rsidP="00CE67D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Ártájékoztatás.</w:t>
      </w:r>
    </w:p>
    <w:p w:rsidR="00CE67DE" w:rsidRDefault="00CE67DE" w:rsidP="00CE67DE">
      <w:pPr>
        <w:widowControl w:val="0"/>
        <w:suppressAutoHyphens/>
        <w:spacing w:after="0" w:line="240" w:lineRule="auto"/>
        <w:ind w:left="360"/>
        <w:rPr>
          <w:rFonts w:ascii="Palatino Linotype" w:hAnsi="Palatino Linotype" w:cs="Mangal"/>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kern w:val="2"/>
          <w:sz w:val="24"/>
          <w:szCs w:val="24"/>
          <w:lang w:eastAsia="hi-IN" w:bidi="hi-IN"/>
        </w:rPr>
      </w:pPr>
      <w:r w:rsidRPr="00CE67DE">
        <w:rPr>
          <w:rFonts w:ascii="Palatino Linotype" w:hAnsi="Palatino Linotype" w:cs="Mangal"/>
          <w:b/>
          <w:kern w:val="2"/>
          <w:sz w:val="24"/>
          <w:szCs w:val="24"/>
          <w:lang w:eastAsia="hi-IN" w:bidi="hi-IN"/>
        </w:rPr>
        <w:t>Bevételszámítás</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12/11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bevétel fogalma, fajtái és azok csoportosítása, nagyságát és összetételét befolyásoló tényezők.</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bevétel szerkezete és szerkezetének elemei (anyagfelhasználás, árrés, nettó ár, bruttó ár).</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bevételszámítás során alkalmazott mutatók és összefüggéseik (haszonkulcs, anyagfelhasználási-szint, árrés szint).</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bevétel elemzése.</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Áfa elszámolás.</w:t>
      </w:r>
    </w:p>
    <w:p w:rsidR="00CE67DE" w:rsidRDefault="00CE67DE" w:rsidP="00CE67DE">
      <w:pPr>
        <w:widowControl w:val="0"/>
        <w:suppressAutoHyphens/>
        <w:spacing w:after="0" w:line="240" w:lineRule="auto"/>
        <w:rPr>
          <w:rFonts w:ascii="Palatino Linotype" w:hAnsi="Palatino Linotype" w:cs="Mangal"/>
          <w:b/>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Készletgazdálkodás</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10/9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Az átlagkészlet fogalma, fajtái, kiszámítása.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Az áruforgalmi mérlegsor.</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készletgazdálkodási mutatók (</w:t>
      </w:r>
      <w:proofErr w:type="spellStart"/>
      <w:r w:rsidRPr="001E1852">
        <w:rPr>
          <w:rFonts w:ascii="Palatino Linotype" w:hAnsi="Palatino Linotype" w:cs="Mangal"/>
          <w:kern w:val="2"/>
          <w:sz w:val="24"/>
          <w:szCs w:val="24"/>
          <w:lang w:eastAsia="hi-IN" w:bidi="hi-IN"/>
        </w:rPr>
        <w:t>Fsn</w:t>
      </w:r>
      <w:proofErr w:type="spellEnd"/>
      <w:r w:rsidRPr="001E1852">
        <w:rPr>
          <w:rFonts w:ascii="Palatino Linotype" w:hAnsi="Palatino Linotype" w:cs="Mangal"/>
          <w:kern w:val="2"/>
          <w:sz w:val="24"/>
          <w:szCs w:val="24"/>
          <w:lang w:eastAsia="hi-IN" w:bidi="hi-IN"/>
        </w:rPr>
        <w:t xml:space="preserve">, </w:t>
      </w:r>
      <w:proofErr w:type="spellStart"/>
      <w:r w:rsidRPr="001E1852">
        <w:rPr>
          <w:rFonts w:ascii="Palatino Linotype" w:hAnsi="Palatino Linotype" w:cs="Mangal"/>
          <w:kern w:val="2"/>
          <w:sz w:val="24"/>
          <w:szCs w:val="24"/>
          <w:lang w:eastAsia="hi-IN" w:bidi="hi-IN"/>
        </w:rPr>
        <w:t>Fsf</w:t>
      </w:r>
      <w:proofErr w:type="spellEnd"/>
      <w:r w:rsidRPr="001E1852">
        <w:rPr>
          <w:rFonts w:ascii="Palatino Linotype" w:hAnsi="Palatino Linotype" w:cs="Mangal"/>
          <w:kern w:val="2"/>
          <w:sz w:val="24"/>
          <w:szCs w:val="24"/>
          <w:lang w:eastAsia="hi-IN" w:bidi="hi-IN"/>
        </w:rPr>
        <w:t>) és változásuk vizsgálata.</w:t>
      </w:r>
    </w:p>
    <w:p w:rsidR="00CE67DE" w:rsidRDefault="00CE67DE" w:rsidP="00CE67DE">
      <w:pPr>
        <w:widowControl w:val="0"/>
        <w:suppressAutoHyphens/>
        <w:spacing w:after="0" w:line="240" w:lineRule="auto"/>
        <w:rPr>
          <w:rFonts w:ascii="Palatino Linotype" w:hAnsi="Palatino Linotype" w:cs="Mangal"/>
          <w:b/>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Elszámoltatás</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10/9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Raktár elszámoltatás.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Termelés elszámoltatás.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Értékesítés elszámoltatás.</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proofErr w:type="spellStart"/>
      <w:r w:rsidRPr="001E1852">
        <w:rPr>
          <w:rFonts w:ascii="Palatino Linotype" w:hAnsi="Palatino Linotype" w:cs="Mangal"/>
          <w:kern w:val="2"/>
          <w:sz w:val="24"/>
          <w:szCs w:val="24"/>
          <w:lang w:eastAsia="hi-IN" w:bidi="hi-IN"/>
        </w:rPr>
        <w:t>Standolás</w:t>
      </w:r>
      <w:proofErr w:type="spellEnd"/>
      <w:r w:rsidRPr="001E1852">
        <w:rPr>
          <w:rFonts w:ascii="Palatino Linotype" w:hAnsi="Palatino Linotype" w:cs="Mangal"/>
          <w:kern w:val="2"/>
          <w:sz w:val="24"/>
          <w:szCs w:val="24"/>
          <w:lang w:eastAsia="hi-IN" w:bidi="hi-IN"/>
        </w:rPr>
        <w:t>: fogalma, menete, standív elkészítése, elszámolás.</w:t>
      </w:r>
    </w:p>
    <w:p w:rsidR="00CE67DE" w:rsidRDefault="00CE67DE" w:rsidP="00CE67DE">
      <w:pPr>
        <w:widowControl w:val="0"/>
        <w:suppressAutoHyphens/>
        <w:spacing w:after="0" w:line="240" w:lineRule="auto"/>
        <w:rPr>
          <w:rFonts w:ascii="Palatino Linotype" w:hAnsi="Palatino Linotype" w:cs="Mangal"/>
          <w:b/>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Létszám- és bérgazdálkodás</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12/10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munkaerő-gazdálkodás és a létszámgazdálkodás fogalma; a termelékenység fogalma és kiszámítása.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Bérgazdálkodás és elemzése: munkabér-számítás, átlagbér, bérköltség, bérszínvonal, bérköltség közteherrel, bérszínvonal közteherrel).</w:t>
      </w:r>
    </w:p>
    <w:p w:rsidR="00CE67DE" w:rsidRDefault="00CE67DE" w:rsidP="00CE67DE">
      <w:pPr>
        <w:widowControl w:val="0"/>
        <w:suppressAutoHyphens/>
        <w:spacing w:after="0" w:line="240" w:lineRule="auto"/>
        <w:rPr>
          <w:rFonts w:ascii="Palatino Linotype" w:hAnsi="Palatino Linotype" w:cs="Mangal"/>
          <w:b/>
          <w:kern w:val="2"/>
          <w:sz w:val="24"/>
          <w:szCs w:val="24"/>
          <w:lang w:eastAsia="hi-IN" w:bidi="hi-IN"/>
        </w:rPr>
      </w:pPr>
    </w:p>
    <w:p w:rsidR="00F318E2" w:rsidRPr="00CE67DE" w:rsidRDefault="00F318E2" w:rsidP="00CE67DE">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CE67DE">
        <w:rPr>
          <w:rFonts w:ascii="Palatino Linotype" w:hAnsi="Palatino Linotype" w:cs="Mangal"/>
          <w:b/>
          <w:kern w:val="2"/>
          <w:sz w:val="24"/>
          <w:szCs w:val="24"/>
          <w:lang w:eastAsia="hi-IN" w:bidi="hi-IN"/>
        </w:rPr>
        <w:t>Jövedelmezőség-számítás</w:t>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kern w:val="2"/>
          <w:sz w:val="24"/>
          <w:szCs w:val="24"/>
          <w:lang w:eastAsia="hi-IN" w:bidi="hi-IN"/>
        </w:rPr>
        <w:tab/>
      </w:r>
      <w:r w:rsidRPr="00CE67DE">
        <w:rPr>
          <w:rFonts w:ascii="Palatino Linotype" w:hAnsi="Palatino Linotype" w:cs="Mangal"/>
          <w:b/>
          <w:i/>
          <w:kern w:val="2"/>
          <w:sz w:val="24"/>
          <w:szCs w:val="24"/>
          <w:lang w:eastAsia="hi-IN" w:bidi="hi-IN"/>
        </w:rPr>
        <w:t>14/13 óra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 költség fogalma; fajtái és azok csoportosítása.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Költséggazdálkodás, költségelemzés (költségszint).</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Az eredmény fogalma.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Az eredmény-kimutatás menete; jövedelmezőségi tábla; az adózott és az adózatlan eredmény kiszámítása.</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Az eredmény elemzése (eredményszint).</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proofErr w:type="gramStart"/>
      <w:r w:rsidRPr="001E1852">
        <w:rPr>
          <w:rFonts w:ascii="Palatino Linotype" w:hAnsi="Palatino Linotype" w:cs="Mangal"/>
          <w:kern w:val="2"/>
          <w:sz w:val="24"/>
          <w:szCs w:val="24"/>
          <w:lang w:eastAsia="hi-IN" w:bidi="hi-IN"/>
        </w:rPr>
        <w:t>Amortizáció számítási</w:t>
      </w:r>
      <w:proofErr w:type="gramEnd"/>
      <w:r w:rsidRPr="001E1852">
        <w:rPr>
          <w:rFonts w:ascii="Palatino Linotype" w:hAnsi="Palatino Linotype" w:cs="Mangal"/>
          <w:kern w:val="2"/>
          <w:sz w:val="24"/>
          <w:szCs w:val="24"/>
          <w:lang w:eastAsia="hi-IN" w:bidi="hi-IN"/>
        </w:rPr>
        <w:t xml:space="preserve"> alapok.</w:t>
      </w:r>
    </w:p>
    <w:p w:rsidR="00F318E2" w:rsidRPr="001E1852" w:rsidRDefault="00F318E2" w:rsidP="0042667E">
      <w:pPr>
        <w:widowControl w:val="0"/>
        <w:numPr>
          <w:ilvl w:val="0"/>
          <w:numId w:val="26"/>
        </w:numPr>
        <w:suppressAutoHyphens/>
        <w:spacing w:after="0" w:line="240" w:lineRule="auto"/>
        <w:rPr>
          <w:rFonts w:ascii="Palatino Linotype" w:hAnsi="Palatino Linotype" w:cs="Mangal"/>
          <w:kern w:val="2"/>
          <w:sz w:val="24"/>
          <w:szCs w:val="24"/>
          <w:lang w:eastAsia="hi-IN" w:bidi="hi-IN"/>
        </w:rPr>
      </w:pPr>
      <w:r w:rsidRPr="001E1852">
        <w:rPr>
          <w:rFonts w:ascii="Palatino Linotype" w:hAnsi="Palatino Linotype" w:cs="Mangal"/>
          <w:kern w:val="2"/>
          <w:sz w:val="24"/>
          <w:szCs w:val="24"/>
          <w:lang w:eastAsia="hi-IN" w:bidi="hi-IN"/>
        </w:rPr>
        <w:t>Beruházással kapcsolatos számítások (megtérülési idő, hozam).</w:t>
      </w:r>
    </w:p>
    <w:p w:rsidR="00CE67DE" w:rsidRDefault="00CE67DE" w:rsidP="00CE67DE">
      <w:pPr>
        <w:widowControl w:val="0"/>
        <w:suppressAutoHyphens/>
        <w:spacing w:after="0" w:line="240" w:lineRule="auto"/>
        <w:rPr>
          <w:rFonts w:ascii="Palatino Linotype" w:hAnsi="Palatino Linotype"/>
          <w:b/>
          <w:i/>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lastRenderedPageBreak/>
        <w:t>A képzési helyszín jellege, javasolt felszerelése</w:t>
      </w:r>
    </w:p>
    <w:p w:rsidR="00F318E2" w:rsidRPr="00124D98" w:rsidRDefault="00F318E2" w:rsidP="008A3612">
      <w:pPr>
        <w:widowControl w:val="0"/>
        <w:suppressAutoHyphens/>
        <w:spacing w:after="0" w:line="240" w:lineRule="auto"/>
        <w:ind w:firstLine="426"/>
        <w:rPr>
          <w:rFonts w:ascii="Palatino Linotype" w:hAnsi="Palatino Linotype"/>
          <w:i/>
          <w:sz w:val="24"/>
          <w:szCs w:val="24"/>
        </w:rPr>
      </w:pPr>
      <w:r w:rsidRPr="00124D98">
        <w:rPr>
          <w:rFonts w:ascii="Palatino Linotype" w:hAnsi="Palatino Linotype"/>
          <w:i/>
          <w:sz w:val="24"/>
          <w:szCs w:val="24"/>
        </w:rPr>
        <w:t>Tanterem, szaktanterem</w:t>
      </w:r>
    </w:p>
    <w:p w:rsidR="00CE67DE" w:rsidRDefault="00CE67DE" w:rsidP="00CE67DE">
      <w:pPr>
        <w:widowControl w:val="0"/>
        <w:suppressAutoHyphens/>
        <w:spacing w:after="0" w:line="240" w:lineRule="auto"/>
        <w:rPr>
          <w:rFonts w:ascii="Palatino Linotype" w:hAnsi="Palatino Linotype"/>
          <w:b/>
          <w:i/>
          <w:sz w:val="24"/>
          <w:szCs w:val="24"/>
        </w:rPr>
      </w:pPr>
    </w:p>
    <w:p w:rsidR="00F318E2"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t>A tantárgy elsajátítása során alkalmazható sajátos módszerek, tanulói tevékenységformák (ajánlás)</w:t>
      </w:r>
    </w:p>
    <w:p w:rsidR="00124D98" w:rsidRPr="00CE67DE" w:rsidRDefault="00124D98" w:rsidP="00124D98">
      <w:pPr>
        <w:pStyle w:val="Listaszerbekezds"/>
        <w:widowControl w:val="0"/>
        <w:suppressAutoHyphens/>
        <w:spacing w:after="0" w:line="240" w:lineRule="auto"/>
        <w:ind w:left="360"/>
        <w:rPr>
          <w:rFonts w:ascii="Palatino Linotype" w:hAnsi="Palatino Linotype"/>
          <w:b/>
          <w:i/>
          <w:sz w:val="24"/>
          <w:szCs w:val="24"/>
        </w:rPr>
      </w:pPr>
    </w:p>
    <w:p w:rsidR="00F318E2" w:rsidRPr="00124D98" w:rsidRDefault="00F318E2" w:rsidP="00124D98">
      <w:pPr>
        <w:pStyle w:val="Listaszerbekezds"/>
        <w:widowControl w:val="0"/>
        <w:numPr>
          <w:ilvl w:val="2"/>
          <w:numId w:val="34"/>
        </w:numPr>
        <w:tabs>
          <w:tab w:val="left" w:pos="426"/>
        </w:tabs>
        <w:suppressAutoHyphens/>
        <w:spacing w:after="0" w:line="240" w:lineRule="auto"/>
        <w:rPr>
          <w:rFonts w:ascii="Palatino Linotype" w:hAnsi="Palatino Linotype"/>
          <w:b/>
          <w:i/>
          <w:sz w:val="24"/>
          <w:szCs w:val="24"/>
        </w:rPr>
      </w:pPr>
      <w:r w:rsidRPr="00124D98">
        <w:rPr>
          <w:rFonts w:ascii="Palatino Linotype" w:hAnsi="Palatino Linotype"/>
          <w:b/>
          <w:i/>
          <w:sz w:val="24"/>
          <w:szCs w:val="24"/>
        </w:rPr>
        <w:t>A tantárgy elsajátítása során alkalmazható sajátos módszerek (ajánlás)</w:t>
      </w:r>
      <w:r w:rsidRPr="00124D98">
        <w:rPr>
          <w:rFonts w:ascii="Palatino Linotype" w:hAnsi="Palatino Linotype"/>
          <w:b/>
          <w:i/>
          <w:sz w:val="24"/>
          <w:szCs w:val="24"/>
        </w:rPr>
        <w:tab/>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18E2" w:rsidRPr="008B7D14" w:rsidTr="002B577C">
        <w:trPr>
          <w:jc w:val="center"/>
        </w:trPr>
        <w:tc>
          <w:tcPr>
            <w:tcW w:w="994"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8B7D14" w:rsidTr="002B577C">
        <w:trPr>
          <w:jc w:val="center"/>
        </w:trPr>
        <w:tc>
          <w:tcPr>
            <w:tcW w:w="994"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800"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widowControl w:val="0"/>
        <w:suppressAutoHyphens/>
        <w:spacing w:after="0" w:line="240" w:lineRule="auto"/>
        <w:rPr>
          <w:rFonts w:ascii="Palatino Linotype" w:hAnsi="Palatino Linotype"/>
          <w:b/>
          <w:color w:val="0070C0"/>
        </w:rPr>
      </w:pPr>
    </w:p>
    <w:p w:rsidR="00F318E2" w:rsidRPr="0008663B" w:rsidRDefault="00124D98" w:rsidP="00071F1D">
      <w:pPr>
        <w:widowControl w:val="0"/>
        <w:suppressAutoHyphens/>
        <w:spacing w:after="0" w:line="240" w:lineRule="auto"/>
        <w:ind w:left="709"/>
        <w:rPr>
          <w:rFonts w:ascii="Palatino Linotype" w:hAnsi="Palatino Linotype"/>
          <w:b/>
          <w:i/>
          <w:sz w:val="24"/>
          <w:szCs w:val="24"/>
        </w:rPr>
      </w:pPr>
      <w:r w:rsidRPr="00124D98">
        <w:rPr>
          <w:rFonts w:ascii="Palatino Linotype" w:hAnsi="Palatino Linotype"/>
          <w:b/>
          <w:sz w:val="24"/>
          <w:szCs w:val="24"/>
        </w:rPr>
        <w:t>5.6.2.</w:t>
      </w:r>
      <w:r>
        <w:rPr>
          <w:rFonts w:ascii="Palatino Linotype" w:hAnsi="Palatino Linotype"/>
          <w:b/>
          <w:i/>
          <w:sz w:val="24"/>
          <w:szCs w:val="24"/>
        </w:rPr>
        <w:tab/>
      </w:r>
      <w:r w:rsidR="00F318E2" w:rsidRPr="0008663B">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 xml:space="preserve">Ismeretalkalmazási gyakorló </w:t>
            </w:r>
            <w:r w:rsidRPr="008B7D14">
              <w:rPr>
                <w:rFonts w:ascii="Palatino Linotype" w:hAnsi="Palatino Linotype" w:cs="Arial"/>
                <w:b/>
                <w:sz w:val="20"/>
                <w:szCs w:val="20"/>
              </w:rPr>
              <w:lastRenderedPageBreak/>
              <w:t>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E67DE" w:rsidRDefault="00CE67DE" w:rsidP="00CE67DE">
      <w:pPr>
        <w:widowControl w:val="0"/>
        <w:numPr>
          <w:ilvl w:val="1"/>
          <w:numId w:val="0"/>
        </w:numPr>
        <w:suppressAutoHyphens/>
        <w:spacing w:after="0" w:line="240" w:lineRule="auto"/>
        <w:jc w:val="both"/>
        <w:rPr>
          <w:rFonts w:ascii="Palatino Linotype" w:hAnsi="Palatino Linotype"/>
          <w:b/>
          <w:kern w:val="1"/>
          <w:sz w:val="24"/>
          <w:szCs w:val="24"/>
          <w:lang w:eastAsia="hi-IN" w:bidi="hi-IN"/>
        </w:rPr>
      </w:pPr>
    </w:p>
    <w:p w:rsidR="00F318E2" w:rsidRPr="00CE67DE" w:rsidRDefault="00F318E2" w:rsidP="00CE67DE">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CE67DE">
        <w:rPr>
          <w:rFonts w:ascii="Palatino Linotype" w:hAnsi="Palatino Linotype"/>
          <w:b/>
          <w:kern w:val="1"/>
          <w:sz w:val="24"/>
          <w:szCs w:val="24"/>
          <w:lang w:eastAsia="hi-IN" w:bidi="hi-IN"/>
        </w:rPr>
        <w:t>A tantárgy értékelésének módja</w:t>
      </w:r>
    </w:p>
    <w:p w:rsidR="00F318E2" w:rsidRPr="00D92711" w:rsidRDefault="00F318E2" w:rsidP="00EC1406">
      <w:pPr>
        <w:widowControl w:val="0"/>
        <w:suppressAutoHyphens/>
        <w:spacing w:after="0" w:line="240" w:lineRule="auto"/>
        <w:ind w:left="426"/>
        <w:rPr>
          <w:rFonts w:ascii="Palatino Linotype" w:hAnsi="Palatino Linotype"/>
          <w:bCs/>
          <w:kern w:val="1"/>
          <w:sz w:val="24"/>
          <w:szCs w:val="24"/>
          <w:lang w:eastAsia="hi-IN" w:bidi="hi-IN"/>
        </w:rPr>
      </w:pPr>
      <w:r w:rsidRPr="00D92711">
        <w:rPr>
          <w:rFonts w:ascii="Palatino Linotype" w:hAnsi="Palatino Linotype"/>
          <w:bCs/>
          <w:kern w:val="1"/>
          <w:sz w:val="24"/>
          <w:szCs w:val="24"/>
          <w:lang w:eastAsia="hi-IN" w:bidi="hi-IN"/>
        </w:rPr>
        <w:t>A nemzeti köznevelésről szóló 2011. évi CXC. törvény 54. § (2) a) pontja szerinti értékeléssel.</w:t>
      </w:r>
    </w:p>
    <w:p w:rsidR="00CE67DE" w:rsidRDefault="00CE67DE">
      <w:pPr>
        <w:spacing w:after="0" w:line="240" w:lineRule="auto"/>
        <w:rPr>
          <w:rFonts w:ascii="Palatino Linotype" w:hAnsi="Palatino Linotype"/>
          <w:b/>
          <w:bCs/>
          <w:sz w:val="44"/>
          <w:szCs w:val="44"/>
        </w:rPr>
      </w:pPr>
      <w:r>
        <w:rPr>
          <w:rFonts w:ascii="Palatino Linotype" w:hAnsi="Palatino Linotype"/>
          <w:b/>
          <w:bCs/>
          <w:sz w:val="44"/>
          <w:szCs w:val="44"/>
        </w:rPr>
        <w:br w:type="page"/>
      </w:r>
    </w:p>
    <w:p w:rsidR="00F318E2" w:rsidRDefault="00F318E2" w:rsidP="00071F1D">
      <w:pPr>
        <w:spacing w:after="0" w:line="240" w:lineRule="auto"/>
        <w:ind w:left="30"/>
        <w:jc w:val="center"/>
        <w:rPr>
          <w:rFonts w:ascii="Palatino Linotype" w:hAnsi="Palatino Linotype"/>
          <w:b/>
          <w:bCs/>
          <w:sz w:val="44"/>
          <w:szCs w:val="44"/>
        </w:rPr>
      </w:pPr>
    </w:p>
    <w:p w:rsidR="00CE67DE" w:rsidRDefault="00CE67DE" w:rsidP="00071F1D">
      <w:pPr>
        <w:spacing w:after="0" w:line="240" w:lineRule="auto"/>
        <w:ind w:left="30"/>
        <w:jc w:val="center"/>
        <w:rPr>
          <w:rFonts w:ascii="Palatino Linotype" w:hAnsi="Palatino Linotype"/>
          <w:b/>
          <w:bCs/>
          <w:sz w:val="44"/>
          <w:szCs w:val="44"/>
        </w:rPr>
      </w:pPr>
    </w:p>
    <w:p w:rsidR="00CE67DE" w:rsidRPr="00B21630" w:rsidRDefault="00CE67DE" w:rsidP="00071F1D">
      <w:pPr>
        <w:spacing w:after="0" w:line="240" w:lineRule="auto"/>
        <w:ind w:left="30"/>
        <w:jc w:val="center"/>
        <w:rPr>
          <w:rFonts w:ascii="Palatino Linotype" w:hAnsi="Palatino Linotype"/>
          <w:b/>
          <w:bCs/>
          <w:sz w:val="44"/>
          <w:szCs w:val="44"/>
        </w:rPr>
      </w:pPr>
    </w:p>
    <w:p w:rsidR="00F318E2" w:rsidRPr="00B21630" w:rsidRDefault="00F318E2"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A</w:t>
      </w:r>
    </w:p>
    <w:p w:rsidR="00F318E2" w:rsidRPr="00B21630" w:rsidRDefault="00F318E2"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1005</w:t>
      </w:r>
      <w:r>
        <w:rPr>
          <w:rFonts w:ascii="Palatino Linotype" w:hAnsi="Palatino Linotype"/>
          <w:b/>
          <w:sz w:val="44"/>
          <w:szCs w:val="44"/>
        </w:rPr>
        <w:t>1</w:t>
      </w:r>
      <w:r w:rsidRPr="00B21630">
        <w:rPr>
          <w:rFonts w:ascii="Palatino Linotype" w:hAnsi="Palatino Linotype"/>
          <w:b/>
          <w:sz w:val="44"/>
          <w:szCs w:val="44"/>
        </w:rPr>
        <w:t>-12 azonosító számú</w:t>
      </w:r>
    </w:p>
    <w:p w:rsidR="00F318E2" w:rsidRPr="00B21630" w:rsidRDefault="00F318E2" w:rsidP="00071F1D">
      <w:pPr>
        <w:spacing w:after="0" w:line="240" w:lineRule="auto"/>
        <w:jc w:val="center"/>
        <w:rPr>
          <w:rFonts w:ascii="Palatino Linotype" w:hAnsi="Palatino Linotype"/>
          <w:sz w:val="44"/>
          <w:szCs w:val="44"/>
        </w:rPr>
      </w:pPr>
    </w:p>
    <w:p w:rsidR="00F318E2" w:rsidRPr="00B21630" w:rsidRDefault="00F318E2" w:rsidP="00071F1D">
      <w:pPr>
        <w:spacing w:after="0" w:line="240" w:lineRule="auto"/>
        <w:jc w:val="center"/>
        <w:rPr>
          <w:rFonts w:ascii="Palatino Linotype" w:hAnsi="Palatino Linotype"/>
          <w:b/>
          <w:caps/>
          <w:sz w:val="44"/>
          <w:szCs w:val="44"/>
        </w:rPr>
      </w:pPr>
      <w:r w:rsidRPr="00B21630">
        <w:rPr>
          <w:rFonts w:ascii="Palatino Linotype" w:hAnsi="Palatino Linotype"/>
          <w:b/>
          <w:caps/>
          <w:sz w:val="44"/>
          <w:szCs w:val="44"/>
        </w:rPr>
        <w:t xml:space="preserve">Vendéglátó marketing </w:t>
      </w:r>
      <w:proofErr w:type="gramStart"/>
      <w:r w:rsidRPr="00B21630">
        <w:rPr>
          <w:rFonts w:ascii="Palatino Linotype" w:hAnsi="Palatino Linotype"/>
          <w:b/>
          <w:caps/>
          <w:sz w:val="44"/>
          <w:szCs w:val="44"/>
        </w:rPr>
        <w:t>és</w:t>
      </w:r>
      <w:proofErr w:type="gramEnd"/>
      <w:r w:rsidRPr="00B21630">
        <w:rPr>
          <w:rFonts w:ascii="Palatino Linotype" w:hAnsi="Palatino Linotype"/>
          <w:b/>
          <w:caps/>
          <w:sz w:val="44"/>
          <w:szCs w:val="44"/>
        </w:rPr>
        <w:t xml:space="preserve"> kommunikáció</w:t>
      </w:r>
    </w:p>
    <w:p w:rsidR="00F318E2" w:rsidRPr="00B21630" w:rsidRDefault="00F318E2" w:rsidP="00071F1D">
      <w:pPr>
        <w:spacing w:after="0" w:line="240" w:lineRule="auto"/>
        <w:jc w:val="center"/>
        <w:rPr>
          <w:rFonts w:ascii="Palatino Linotype" w:hAnsi="Palatino Linotype"/>
          <w:b/>
          <w:sz w:val="44"/>
          <w:szCs w:val="44"/>
        </w:rPr>
      </w:pPr>
      <w:proofErr w:type="gramStart"/>
      <w:r w:rsidRPr="00B21630">
        <w:rPr>
          <w:rFonts w:ascii="Palatino Linotype" w:hAnsi="Palatino Linotype"/>
          <w:b/>
          <w:sz w:val="44"/>
          <w:szCs w:val="44"/>
        </w:rPr>
        <w:t>megnevezésű</w:t>
      </w:r>
      <w:proofErr w:type="gramEnd"/>
    </w:p>
    <w:p w:rsidR="00F318E2" w:rsidRPr="00B21630" w:rsidRDefault="00F318E2" w:rsidP="00071F1D">
      <w:pPr>
        <w:spacing w:after="0" w:line="240" w:lineRule="auto"/>
        <w:jc w:val="center"/>
        <w:rPr>
          <w:rFonts w:ascii="Palatino Linotype" w:hAnsi="Palatino Linotype"/>
          <w:b/>
          <w:sz w:val="44"/>
          <w:szCs w:val="44"/>
        </w:rPr>
      </w:pPr>
    </w:p>
    <w:p w:rsidR="00F318E2" w:rsidRPr="00B21630" w:rsidRDefault="00F318E2"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szakmai</w:t>
      </w:r>
      <w:proofErr w:type="gramEnd"/>
      <w:r w:rsidRPr="00B21630">
        <w:rPr>
          <w:rFonts w:ascii="Palatino Linotype" w:hAnsi="Palatino Linotype"/>
          <w:b/>
          <w:sz w:val="44"/>
          <w:szCs w:val="44"/>
        </w:rPr>
        <w:t xml:space="preserve"> követelménymodul</w:t>
      </w:r>
    </w:p>
    <w:p w:rsidR="00F318E2" w:rsidRPr="00B21630" w:rsidRDefault="00F318E2" w:rsidP="00071F1D">
      <w:pPr>
        <w:spacing w:after="0" w:line="240" w:lineRule="auto"/>
        <w:ind w:left="-15"/>
        <w:jc w:val="center"/>
        <w:rPr>
          <w:rFonts w:ascii="Palatino Linotype" w:hAnsi="Palatino Linotype"/>
          <w:b/>
          <w:sz w:val="44"/>
          <w:szCs w:val="44"/>
        </w:rPr>
      </w:pPr>
    </w:p>
    <w:p w:rsidR="00F318E2" w:rsidRPr="00B21630" w:rsidRDefault="00F318E2"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tantárgyai</w:t>
      </w:r>
      <w:proofErr w:type="gramEnd"/>
      <w:r w:rsidRPr="00B21630">
        <w:rPr>
          <w:rFonts w:ascii="Palatino Linotype" w:hAnsi="Palatino Linotype"/>
          <w:b/>
          <w:sz w:val="44"/>
          <w:szCs w:val="44"/>
        </w:rPr>
        <w:t>, témakörei</w:t>
      </w:r>
    </w:p>
    <w:p w:rsidR="00F318E2" w:rsidRPr="00B21630" w:rsidRDefault="00F318E2" w:rsidP="00071F1D">
      <w:pPr>
        <w:spacing w:after="0" w:line="240" w:lineRule="auto"/>
        <w:jc w:val="center"/>
        <w:rPr>
          <w:rFonts w:ascii="Palatino Linotype" w:hAnsi="Palatino Linotype"/>
          <w:b/>
          <w:sz w:val="44"/>
          <w:szCs w:val="44"/>
        </w:rPr>
      </w:pPr>
    </w:p>
    <w:p w:rsidR="00F318E2" w:rsidRPr="008A2A77" w:rsidRDefault="00F318E2" w:rsidP="00071F1D">
      <w:pPr>
        <w:spacing w:after="0" w:line="240" w:lineRule="auto"/>
        <w:ind w:left="-15"/>
        <w:jc w:val="both"/>
        <w:rPr>
          <w:rFonts w:ascii="Palatino Linotype" w:hAnsi="Palatino Linotype"/>
          <w:b/>
          <w:sz w:val="24"/>
          <w:szCs w:val="24"/>
        </w:rPr>
      </w:pPr>
      <w:r w:rsidRPr="00B21630">
        <w:rPr>
          <w:rFonts w:ascii="Palatino Linotype" w:hAnsi="Palatino Linotype"/>
          <w:sz w:val="20"/>
          <w:szCs w:val="20"/>
        </w:rPr>
        <w:br w:type="page"/>
      </w:r>
      <w:r w:rsidRPr="008A2A77">
        <w:rPr>
          <w:rFonts w:ascii="Palatino Linotype" w:hAnsi="Palatino Linotype"/>
          <w:b/>
          <w:sz w:val="24"/>
          <w:szCs w:val="24"/>
        </w:rPr>
        <w:lastRenderedPageBreak/>
        <w:t>A 10051-12 azonosító számú Vendéglátó marketing és kommunikáció megnevezésű szakmai követelménymodulhoz tartozó tantárgyak és témakörök oktatása során fejlesztendő kompetenciák</w:t>
      </w:r>
    </w:p>
    <w:tbl>
      <w:tblPr>
        <w:tblW w:w="9296" w:type="dxa"/>
        <w:jc w:val="center"/>
        <w:tblCellMar>
          <w:left w:w="70" w:type="dxa"/>
          <w:right w:w="70" w:type="dxa"/>
        </w:tblCellMar>
        <w:tblLook w:val="00A0" w:firstRow="1" w:lastRow="0" w:firstColumn="1" w:lastColumn="0" w:noHBand="0" w:noVBand="0"/>
      </w:tblPr>
      <w:tblGrid>
        <w:gridCol w:w="3641"/>
        <w:gridCol w:w="611"/>
        <w:gridCol w:w="604"/>
        <w:gridCol w:w="585"/>
        <w:gridCol w:w="570"/>
        <w:gridCol w:w="556"/>
        <w:gridCol w:w="538"/>
        <w:gridCol w:w="531"/>
        <w:gridCol w:w="812"/>
        <w:gridCol w:w="850"/>
      </w:tblGrid>
      <w:tr w:rsidR="00F318E2" w:rsidRPr="00C33D5F" w:rsidTr="002B577C">
        <w:trPr>
          <w:trHeight w:val="570"/>
          <w:jc w:val="center"/>
        </w:trPr>
        <w:tc>
          <w:tcPr>
            <w:tcW w:w="3641" w:type="dxa"/>
            <w:vMerge w:val="restart"/>
            <w:tcBorders>
              <w:top w:val="single" w:sz="4" w:space="0" w:color="auto"/>
              <w:left w:val="single" w:sz="4" w:space="0" w:color="auto"/>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10051-12</w:t>
            </w:r>
          </w:p>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Vendéglátó marketing és kommunikáció</w:t>
            </w:r>
          </w:p>
        </w:tc>
        <w:tc>
          <w:tcPr>
            <w:tcW w:w="1833" w:type="dxa"/>
            <w:gridSpan w:val="3"/>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Ügyvitel</w:t>
            </w:r>
          </w:p>
        </w:tc>
        <w:tc>
          <w:tcPr>
            <w:tcW w:w="2299" w:type="dxa"/>
            <w:gridSpan w:val="4"/>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Marketing a gyakorlatban</w:t>
            </w:r>
          </w:p>
        </w:tc>
        <w:tc>
          <w:tcPr>
            <w:tcW w:w="1523" w:type="dxa"/>
            <w:gridSpan w:val="2"/>
            <w:tcBorders>
              <w:top w:val="single" w:sz="4" w:space="0" w:color="auto"/>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Alkalmazott számítástechnika</w:t>
            </w:r>
          </w:p>
        </w:tc>
      </w:tr>
      <w:tr w:rsidR="00F318E2" w:rsidRPr="00C33D5F" w:rsidTr="002B577C">
        <w:trPr>
          <w:trHeight w:val="5766"/>
          <w:jc w:val="center"/>
        </w:trPr>
        <w:tc>
          <w:tcPr>
            <w:tcW w:w="3641" w:type="dxa"/>
            <w:vMerge/>
            <w:tcBorders>
              <w:top w:val="single" w:sz="4" w:space="0" w:color="auto"/>
              <w:left w:val="single" w:sz="4" w:space="0" w:color="auto"/>
              <w:bottom w:val="single" w:sz="4" w:space="0" w:color="auto"/>
              <w:right w:val="single" w:sz="4" w:space="0" w:color="auto"/>
            </w:tcBorders>
            <w:vAlign w:val="center"/>
          </w:tcPr>
          <w:p w:rsidR="00F318E2" w:rsidRPr="00C33D5F" w:rsidRDefault="00F318E2" w:rsidP="00071F1D">
            <w:pPr>
              <w:spacing w:after="0" w:line="240" w:lineRule="auto"/>
              <w:rPr>
                <w:rFonts w:ascii="Palatino Linotype" w:hAnsi="Palatino Linotype"/>
                <w:sz w:val="20"/>
                <w:szCs w:val="20"/>
              </w:rPr>
            </w:pPr>
          </w:p>
        </w:tc>
        <w:tc>
          <w:tcPr>
            <w:tcW w:w="611" w:type="dxa"/>
            <w:tcBorders>
              <w:top w:val="nil"/>
              <w:left w:val="nil"/>
              <w:bottom w:val="single" w:sz="4" w:space="0" w:color="auto"/>
              <w:right w:val="single" w:sz="4" w:space="0" w:color="auto"/>
            </w:tcBorders>
            <w:textDirection w:val="btLr"/>
            <w:vAlign w:val="bottom"/>
          </w:tcPr>
          <w:p w:rsidR="00F318E2" w:rsidRPr="00C33D5F" w:rsidRDefault="00F318E2" w:rsidP="00071F1D">
            <w:pPr>
              <w:spacing w:after="0" w:line="240" w:lineRule="auto"/>
              <w:ind w:left="57"/>
              <w:rPr>
                <w:rFonts w:ascii="Palatino Linotype" w:hAnsi="Palatino Linotype"/>
                <w:sz w:val="20"/>
                <w:szCs w:val="20"/>
              </w:rPr>
            </w:pPr>
            <w:r w:rsidRPr="00C33D5F">
              <w:rPr>
                <w:rFonts w:ascii="Palatino Linotype" w:hAnsi="Palatino Linotype"/>
                <w:sz w:val="20"/>
                <w:szCs w:val="20"/>
              </w:rPr>
              <w:t>Iratkezelés</w:t>
            </w:r>
          </w:p>
        </w:tc>
        <w:tc>
          <w:tcPr>
            <w:tcW w:w="611" w:type="dxa"/>
            <w:tcBorders>
              <w:top w:val="nil"/>
              <w:left w:val="nil"/>
              <w:bottom w:val="single" w:sz="4" w:space="0" w:color="auto"/>
              <w:right w:val="single" w:sz="4" w:space="0" w:color="auto"/>
            </w:tcBorders>
            <w:textDirection w:val="btLr"/>
            <w:vAlign w:val="bottom"/>
          </w:tcPr>
          <w:p w:rsidR="00F318E2" w:rsidRPr="00C33D5F" w:rsidRDefault="00F318E2" w:rsidP="00071F1D">
            <w:pPr>
              <w:spacing w:after="0" w:line="240" w:lineRule="auto"/>
              <w:ind w:left="57"/>
              <w:rPr>
                <w:rFonts w:ascii="Palatino Linotype" w:hAnsi="Palatino Linotype"/>
                <w:sz w:val="20"/>
                <w:szCs w:val="20"/>
              </w:rPr>
            </w:pPr>
            <w:r w:rsidRPr="00C33D5F">
              <w:rPr>
                <w:rFonts w:ascii="Palatino Linotype" w:hAnsi="Palatino Linotype"/>
                <w:sz w:val="20"/>
                <w:szCs w:val="20"/>
              </w:rPr>
              <w:t>Jegyzőkönyv készítése</w:t>
            </w:r>
          </w:p>
        </w:tc>
        <w:tc>
          <w:tcPr>
            <w:tcW w:w="611" w:type="dxa"/>
            <w:tcBorders>
              <w:top w:val="nil"/>
              <w:left w:val="nil"/>
              <w:bottom w:val="single" w:sz="4" w:space="0" w:color="auto"/>
              <w:right w:val="single" w:sz="4" w:space="0" w:color="auto"/>
            </w:tcBorders>
            <w:textDirection w:val="btLr"/>
            <w:vAlign w:val="bottom"/>
          </w:tcPr>
          <w:p w:rsidR="00F318E2" w:rsidRPr="00C33D5F" w:rsidRDefault="00F318E2" w:rsidP="00071F1D">
            <w:pPr>
              <w:spacing w:after="0" w:line="240" w:lineRule="auto"/>
              <w:ind w:left="57"/>
              <w:rPr>
                <w:rFonts w:ascii="Palatino Linotype" w:hAnsi="Palatino Linotype"/>
                <w:sz w:val="20"/>
                <w:szCs w:val="20"/>
              </w:rPr>
            </w:pPr>
            <w:r w:rsidRPr="00C33D5F">
              <w:rPr>
                <w:rFonts w:ascii="Palatino Linotype" w:hAnsi="Palatino Linotype"/>
                <w:sz w:val="20"/>
                <w:szCs w:val="20"/>
              </w:rPr>
              <w:t>Jelentések, kimutatások, szerződéstípusok</w:t>
            </w:r>
          </w:p>
        </w:tc>
        <w:tc>
          <w:tcPr>
            <w:tcW w:w="611" w:type="dxa"/>
            <w:tcBorders>
              <w:top w:val="nil"/>
              <w:left w:val="nil"/>
              <w:bottom w:val="single" w:sz="4" w:space="0" w:color="auto"/>
              <w:right w:val="single" w:sz="4" w:space="0" w:color="auto"/>
            </w:tcBorders>
            <w:textDirection w:val="btLr"/>
            <w:vAlign w:val="bottom"/>
          </w:tcPr>
          <w:p w:rsidR="00F318E2" w:rsidRPr="00C33D5F" w:rsidRDefault="00F318E2" w:rsidP="00071F1D">
            <w:pPr>
              <w:spacing w:after="0" w:line="240" w:lineRule="auto"/>
              <w:ind w:left="57"/>
              <w:rPr>
                <w:rFonts w:ascii="Palatino Linotype" w:hAnsi="Palatino Linotype"/>
                <w:sz w:val="20"/>
                <w:szCs w:val="20"/>
              </w:rPr>
            </w:pPr>
            <w:r w:rsidRPr="00C33D5F">
              <w:rPr>
                <w:rFonts w:ascii="Palatino Linotype" w:hAnsi="Palatino Linotype"/>
                <w:sz w:val="20"/>
                <w:szCs w:val="20"/>
              </w:rPr>
              <w:t xml:space="preserve">A </w:t>
            </w:r>
            <w:proofErr w:type="spellStart"/>
            <w:proofErr w:type="gramStart"/>
            <w:r w:rsidRPr="006E5398">
              <w:rPr>
                <w:rFonts w:ascii="Palatino Linotype" w:hAnsi="Palatino Linotype"/>
                <w:iCs/>
                <w:sz w:val="20"/>
                <w:szCs w:val="20"/>
              </w:rPr>
              <w:t>A</w:t>
            </w:r>
            <w:proofErr w:type="spellEnd"/>
            <w:proofErr w:type="gramEnd"/>
            <w:r w:rsidRPr="006E5398">
              <w:rPr>
                <w:rFonts w:ascii="Palatino Linotype" w:hAnsi="Palatino Linotype"/>
                <w:iCs/>
                <w:sz w:val="20"/>
                <w:szCs w:val="20"/>
              </w:rPr>
              <w:t xml:space="preserve"> piac elemzésének módszerei és az eredmények gyakorlati alkalmazásának lehetőségei a vendéglátásban</w:t>
            </w:r>
          </w:p>
        </w:tc>
        <w:tc>
          <w:tcPr>
            <w:tcW w:w="611" w:type="dxa"/>
            <w:tcBorders>
              <w:top w:val="nil"/>
              <w:left w:val="nil"/>
              <w:bottom w:val="single" w:sz="4" w:space="0" w:color="auto"/>
              <w:right w:val="single" w:sz="4" w:space="0" w:color="auto"/>
            </w:tcBorders>
            <w:textDirection w:val="btLr"/>
            <w:vAlign w:val="bottom"/>
          </w:tcPr>
          <w:p w:rsidR="00F318E2" w:rsidRPr="00C33D5F" w:rsidRDefault="00F318E2" w:rsidP="00071F1D">
            <w:pPr>
              <w:spacing w:after="0" w:line="240" w:lineRule="auto"/>
              <w:ind w:left="57"/>
              <w:rPr>
                <w:rFonts w:ascii="Palatino Linotype" w:hAnsi="Palatino Linotype"/>
                <w:sz w:val="20"/>
                <w:szCs w:val="20"/>
              </w:rPr>
            </w:pPr>
            <w:r w:rsidRPr="00C33D5F">
              <w:rPr>
                <w:rFonts w:ascii="Palatino Linotype" w:hAnsi="Palatino Linotype"/>
                <w:sz w:val="20"/>
                <w:szCs w:val="20"/>
              </w:rPr>
              <w:t>A marketing mix meghatározása</w:t>
            </w:r>
          </w:p>
        </w:tc>
        <w:tc>
          <w:tcPr>
            <w:tcW w:w="538" w:type="dxa"/>
            <w:tcBorders>
              <w:top w:val="nil"/>
              <w:left w:val="nil"/>
              <w:bottom w:val="single" w:sz="4" w:space="0" w:color="auto"/>
              <w:right w:val="single" w:sz="4" w:space="0" w:color="auto"/>
            </w:tcBorders>
            <w:textDirection w:val="btLr"/>
            <w:vAlign w:val="bottom"/>
          </w:tcPr>
          <w:p w:rsidR="00F318E2" w:rsidRDefault="00F318E2" w:rsidP="00071F1D">
            <w:pPr>
              <w:spacing w:after="0" w:line="240" w:lineRule="auto"/>
              <w:ind w:left="57"/>
              <w:rPr>
                <w:rFonts w:ascii="Palatino Linotype" w:hAnsi="Palatino Linotype"/>
                <w:sz w:val="20"/>
                <w:szCs w:val="20"/>
              </w:rPr>
            </w:pPr>
            <w:r w:rsidRPr="00C33D5F">
              <w:rPr>
                <w:rFonts w:ascii="Palatino Linotype" w:hAnsi="Palatino Linotype"/>
                <w:sz w:val="20"/>
                <w:szCs w:val="20"/>
              </w:rPr>
              <w:t>A mar</w:t>
            </w:r>
            <w:r>
              <w:rPr>
                <w:rFonts w:ascii="Palatino Linotype" w:hAnsi="Palatino Linotype"/>
                <w:sz w:val="20"/>
                <w:szCs w:val="20"/>
              </w:rPr>
              <w:t>ketingkommunikáció a vendéglátásban</w:t>
            </w:r>
          </w:p>
        </w:tc>
        <w:tc>
          <w:tcPr>
            <w:tcW w:w="539" w:type="dxa"/>
            <w:tcBorders>
              <w:top w:val="nil"/>
              <w:left w:val="nil"/>
              <w:bottom w:val="single" w:sz="4" w:space="0" w:color="auto"/>
              <w:right w:val="single" w:sz="4" w:space="0" w:color="auto"/>
            </w:tcBorders>
            <w:textDirection w:val="btLr"/>
            <w:vAlign w:val="bottom"/>
          </w:tcPr>
          <w:p w:rsidR="00F318E2" w:rsidRPr="001E3829" w:rsidRDefault="00F318E2" w:rsidP="00071F1D">
            <w:pPr>
              <w:spacing w:after="0" w:line="240" w:lineRule="auto"/>
              <w:ind w:left="57"/>
              <w:rPr>
                <w:rFonts w:ascii="Palatino Linotype" w:hAnsi="Palatino Linotype"/>
                <w:sz w:val="20"/>
                <w:szCs w:val="20"/>
              </w:rPr>
            </w:pPr>
            <w:r w:rsidRPr="001E3829">
              <w:rPr>
                <w:rFonts w:ascii="Palatino Linotype" w:hAnsi="Palatino Linotype"/>
                <w:bCs/>
                <w:sz w:val="20"/>
                <w:szCs w:val="20"/>
              </w:rPr>
              <w:t>Viselkedéskultúra és a kommunikáció alapjai</w:t>
            </w:r>
          </w:p>
        </w:tc>
        <w:tc>
          <w:tcPr>
            <w:tcW w:w="735" w:type="dxa"/>
            <w:tcBorders>
              <w:top w:val="nil"/>
              <w:left w:val="nil"/>
              <w:bottom w:val="single" w:sz="4" w:space="0" w:color="auto"/>
              <w:right w:val="single" w:sz="4" w:space="0" w:color="auto"/>
            </w:tcBorders>
            <w:textDirection w:val="btLr"/>
          </w:tcPr>
          <w:p w:rsidR="00F318E2" w:rsidRPr="00C33D5F" w:rsidRDefault="00F318E2" w:rsidP="00071F1D">
            <w:pPr>
              <w:spacing w:after="0" w:line="240" w:lineRule="auto"/>
              <w:ind w:left="57"/>
              <w:rPr>
                <w:rFonts w:ascii="Palatino Linotype" w:hAnsi="Palatino Linotype"/>
                <w:sz w:val="20"/>
                <w:szCs w:val="20"/>
              </w:rPr>
            </w:pPr>
            <w:r w:rsidRPr="00C33D5F">
              <w:rPr>
                <w:rFonts w:ascii="Palatino Linotype" w:hAnsi="Palatino Linotype"/>
                <w:sz w:val="20"/>
                <w:szCs w:val="20"/>
              </w:rPr>
              <w:t>Informatika a vendéglátásban</w:t>
            </w:r>
          </w:p>
        </w:tc>
        <w:tc>
          <w:tcPr>
            <w:tcW w:w="788" w:type="dxa"/>
            <w:tcBorders>
              <w:top w:val="nil"/>
              <w:left w:val="nil"/>
              <w:bottom w:val="single" w:sz="4" w:space="0" w:color="auto"/>
              <w:right w:val="single" w:sz="4" w:space="0" w:color="auto"/>
            </w:tcBorders>
            <w:textDirection w:val="btLr"/>
          </w:tcPr>
          <w:p w:rsidR="00F318E2" w:rsidRPr="00C33D5F" w:rsidRDefault="00F318E2" w:rsidP="00071F1D">
            <w:pPr>
              <w:spacing w:after="0" w:line="240" w:lineRule="auto"/>
              <w:ind w:left="57"/>
              <w:rPr>
                <w:rFonts w:ascii="Palatino Linotype" w:hAnsi="Palatino Linotype"/>
                <w:sz w:val="20"/>
                <w:szCs w:val="20"/>
              </w:rPr>
            </w:pPr>
            <w:r w:rsidRPr="00C33D5F">
              <w:rPr>
                <w:rFonts w:ascii="Palatino Linotype" w:hAnsi="Palatino Linotype"/>
                <w:sz w:val="20"/>
                <w:szCs w:val="20"/>
              </w:rPr>
              <w:t>Kimutatások</w:t>
            </w:r>
            <w:r>
              <w:rPr>
                <w:rFonts w:ascii="Palatino Linotype" w:hAnsi="Palatino Linotype"/>
                <w:sz w:val="20"/>
                <w:szCs w:val="20"/>
              </w:rPr>
              <w:t>,</w:t>
            </w:r>
            <w:r w:rsidRPr="00C33D5F">
              <w:rPr>
                <w:rFonts w:ascii="Palatino Linotype" w:hAnsi="Palatino Linotype"/>
                <w:sz w:val="20"/>
                <w:szCs w:val="20"/>
              </w:rPr>
              <w:t xml:space="preserve"> statisztikák, levelek készítése</w:t>
            </w:r>
          </w:p>
        </w:tc>
      </w:tr>
      <w:tr w:rsidR="00F318E2" w:rsidRPr="00C33D5F" w:rsidTr="002B577C">
        <w:trPr>
          <w:trHeight w:val="255"/>
          <w:jc w:val="center"/>
        </w:trPr>
        <w:tc>
          <w:tcPr>
            <w:tcW w:w="9296" w:type="dxa"/>
            <w:gridSpan w:val="10"/>
            <w:tcBorders>
              <w:top w:val="nil"/>
              <w:left w:val="single" w:sz="4" w:space="0" w:color="auto"/>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FELADATOK</w:t>
            </w: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Használja az irodatechnikai és az információ-kommunikációs eszközöket</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Üzleti leveleket ír hagyományos és elektronikus úton</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Betartja az iratok kezelésére vonatkozó előírásokat</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Felveszi a szükséges jegyzőkönyveket</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Üzleti szoftvereket alkalmaz és ellenőriz</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Szóbeli kommunikációt, üzleti tárgyalásokat folytat</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Kapcsolatot tart fenn a szállítókkal, hatóságokkal</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Ápolja a kapcsolatot más üzletfelekkel és a vendégekkel</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 xml:space="preserve">Betartja </w:t>
            </w:r>
            <w:r>
              <w:rPr>
                <w:rFonts w:ascii="Palatino Linotype" w:hAnsi="Palatino Linotype"/>
                <w:sz w:val="20"/>
                <w:szCs w:val="20"/>
              </w:rPr>
              <w:t>a vendéglátó</w:t>
            </w:r>
            <w:r w:rsidRPr="00C33D5F">
              <w:rPr>
                <w:rFonts w:ascii="Palatino Linotype" w:hAnsi="Palatino Linotype"/>
                <w:sz w:val="20"/>
                <w:szCs w:val="20"/>
              </w:rPr>
              <w:t xml:space="preserve"> üzleti etikett és protokoll szabályait</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Jelentéseket, kimutatásokat készít</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Kialakítja a marketingstratégiát és az üzlet arculatát</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364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V</w:t>
            </w:r>
            <w:r w:rsidRPr="00C33D5F">
              <w:rPr>
                <w:rFonts w:ascii="Palatino Linotype" w:hAnsi="Palatino Linotype"/>
                <w:sz w:val="20"/>
                <w:szCs w:val="20"/>
              </w:rPr>
              <w:t>álasztékközlési eszközöket, bemutatókönyvet készít</w:t>
            </w: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611"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1077" w:type="dxa"/>
            <w:gridSpan w:val="2"/>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88"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bl>
    <w:p w:rsidR="00F318E2" w:rsidRDefault="00F318E2" w:rsidP="00071F1D">
      <w:pPr>
        <w:spacing w:after="0" w:line="240" w:lineRule="auto"/>
      </w:pPr>
    </w:p>
    <w:tbl>
      <w:tblPr>
        <w:tblW w:w="9153" w:type="dxa"/>
        <w:jc w:val="center"/>
        <w:tblCellMar>
          <w:left w:w="70" w:type="dxa"/>
          <w:right w:w="70" w:type="dxa"/>
        </w:tblCellMar>
        <w:tblLook w:val="00A0" w:firstRow="1" w:lastRow="0" w:firstColumn="1" w:lastColumn="0" w:noHBand="0" w:noVBand="0"/>
      </w:tblPr>
      <w:tblGrid>
        <w:gridCol w:w="4391"/>
        <w:gridCol w:w="423"/>
        <w:gridCol w:w="423"/>
        <w:gridCol w:w="480"/>
        <w:gridCol w:w="802"/>
        <w:gridCol w:w="549"/>
        <w:gridCol w:w="423"/>
        <w:gridCol w:w="776"/>
        <w:gridCol w:w="886"/>
      </w:tblGrid>
      <w:tr w:rsidR="00F318E2" w:rsidRPr="00C33D5F" w:rsidTr="002B577C">
        <w:trPr>
          <w:trHeight w:val="255"/>
          <w:jc w:val="center"/>
        </w:trPr>
        <w:tc>
          <w:tcPr>
            <w:tcW w:w="4391" w:type="dxa"/>
            <w:tcBorders>
              <w:top w:val="single" w:sz="4" w:space="0" w:color="auto"/>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lastRenderedPageBreak/>
              <w:t>Piackutatást és konkurenciaelemzést végez/végeztet</w:t>
            </w: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549"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single" w:sz="4" w:space="0" w:color="auto"/>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Figyelemmel kíséri és elemzi a piac és a környezet alakulását, változásait</w:t>
            </w: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549"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Az üzlet szempontjait figyelembe véve szegmentálja a piacot, meghatározza a célcsoportot és pozícionálja a termékeket</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Figyelemmel kíséri az üzlet áru- és szolgáltatásválasztékát, a termékek életgörbéjét</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Kiválasztja a beszerzési és értékesítési csatornákat</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Értékesítés ösztönzési módszereket tervez és vezet be</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Kiválasztja a megfelelő reklámhordozókat és reklámeszközöket</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Bemutatja és reklámozza a vállalkozás szolgáltatásait (prezentációk készítésével)</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PR tevékenységet végez</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Értékeli a marketing kommunikáció eredményességét</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Információkat gyűjt az internetről</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Kezeli a vállalkozás megjelenését az interneten, interaktív honlapot tervez/terveztet</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9153" w:type="dxa"/>
            <w:gridSpan w:val="9"/>
            <w:tcBorders>
              <w:top w:val="nil"/>
              <w:left w:val="single" w:sz="4" w:space="0" w:color="auto"/>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iCs/>
                <w:sz w:val="20"/>
                <w:szCs w:val="20"/>
              </w:rPr>
              <w:t xml:space="preserve">SZAKMAI </w:t>
            </w:r>
            <w:r>
              <w:rPr>
                <w:rFonts w:ascii="Palatino Linotype" w:hAnsi="Palatino Linotype"/>
                <w:iCs/>
                <w:sz w:val="20"/>
                <w:szCs w:val="20"/>
              </w:rPr>
              <w:t>ISMERET</w:t>
            </w:r>
            <w:r w:rsidRPr="00C33D5F">
              <w:rPr>
                <w:rFonts w:ascii="Palatino Linotype" w:hAnsi="Palatino Linotype"/>
                <w:iCs/>
                <w:sz w:val="20"/>
                <w:szCs w:val="20"/>
              </w:rPr>
              <w:t>EK</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Irodatechnikai és információs kommunikációs eszközök fajtái és felhasználási lehetőségeik</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számítógép és perifériáik használatának szabályai és felhasználási módozataik</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nonverbális kommunikáció jellemzői és módjai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Az üzleti levelezés szabályai, az üzleti levelek szerkezete, készítésük lépései, gyakorlati teendői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Az iratok kezelésének szabályai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jelentések, kimutatások készítésének szabályai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verbális kommunikáció lehetséges módjai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kapcsolatépítés és kapcsolattartás módjai és szabályai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Az üzleti etikett és protokoll szabályai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piac elemzésének területei, a piackutatás módszerei és gyakorlati alkalmazásának lehetőségei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piacszegmentálás feladata, lehetősége, a célpiac kiválasztásának gyakorlati teendői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marketing-mix elemei, az egyes elemek tartalma</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termékfejlesztés lényege és folyamata</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Az árpolitika meghatározásának szempontjai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bl>
    <w:p w:rsidR="00F318E2" w:rsidRDefault="00F318E2" w:rsidP="00071F1D">
      <w:pPr>
        <w:spacing w:after="0" w:line="240" w:lineRule="auto"/>
      </w:pPr>
      <w:r>
        <w:br w:type="page"/>
      </w:r>
    </w:p>
    <w:tbl>
      <w:tblPr>
        <w:tblW w:w="9153" w:type="dxa"/>
        <w:jc w:val="center"/>
        <w:tblCellMar>
          <w:left w:w="70" w:type="dxa"/>
          <w:right w:w="70" w:type="dxa"/>
        </w:tblCellMar>
        <w:tblLook w:val="00A0" w:firstRow="1" w:lastRow="0" w:firstColumn="1" w:lastColumn="0" w:noHBand="0" w:noVBand="0"/>
      </w:tblPr>
      <w:tblGrid>
        <w:gridCol w:w="4391"/>
        <w:gridCol w:w="423"/>
        <w:gridCol w:w="423"/>
        <w:gridCol w:w="480"/>
        <w:gridCol w:w="802"/>
        <w:gridCol w:w="549"/>
        <w:gridCol w:w="423"/>
        <w:gridCol w:w="776"/>
        <w:gridCol w:w="886"/>
      </w:tblGrid>
      <w:tr w:rsidR="00F318E2" w:rsidRPr="00C33D5F" w:rsidTr="002B577C">
        <w:trPr>
          <w:trHeight w:val="255"/>
          <w:jc w:val="center"/>
        </w:trPr>
        <w:tc>
          <w:tcPr>
            <w:tcW w:w="4391" w:type="dxa"/>
            <w:tcBorders>
              <w:top w:val="single" w:sz="4" w:space="0" w:color="auto"/>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lastRenderedPageBreak/>
              <w:t>Az elosztási politika elemei, az elosztási csatornák kiválasztásának szempontjai</w:t>
            </w: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single" w:sz="4" w:space="0" w:color="auto"/>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kommunikációs politika körébe tartozó feladatok</w:t>
            </w: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single" w:sz="4" w:space="0" w:color="auto"/>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Az értékesítést ösztönző módszerek jellemzői, gyakorlati alkalmazásának lehetőségei</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reklám jellemzői, a reklámeszközök és reklámhordozók kiválasztásának szempontjai</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PR tevékenység tartalma és formái</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választékközlési eszközök formái, jellemzői</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Az adatgyűjtés és adatfeldolgozás folyamata, lehetséges módjai</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A vállalkozások internetes megjelenésének formái, lehetőségei</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9153" w:type="dxa"/>
            <w:gridSpan w:val="9"/>
            <w:tcBorders>
              <w:top w:val="nil"/>
              <w:left w:val="single" w:sz="4" w:space="0" w:color="auto"/>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iCs/>
                <w:sz w:val="20"/>
                <w:szCs w:val="20"/>
              </w:rPr>
              <w:t>SZAKMAI KÉSZSÉGEK</w:t>
            </w:r>
          </w:p>
        </w:tc>
      </w:tr>
      <w:tr w:rsidR="00F318E2" w:rsidRPr="00C33D5F" w:rsidTr="002B577C">
        <w:trPr>
          <w:trHeight w:val="24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Logikai összefüggések megértése</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Olvasott szakmai szöveg megértése</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rPr>
                <w:rFonts w:ascii="Palatino Linotype" w:hAnsi="Palatino Linotype"/>
                <w:sz w:val="20"/>
                <w:szCs w:val="20"/>
              </w:rPr>
            </w:pPr>
            <w:r w:rsidRPr="00C33D5F">
              <w:rPr>
                <w:rFonts w:ascii="Palatino Linotype" w:hAnsi="Palatino Linotype"/>
                <w:sz w:val="20"/>
                <w:szCs w:val="20"/>
              </w:rPr>
              <w:t>Szakmai nyelvi íráskészség</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Szakmai nyelvű hallott szöveg megértése</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Szakmai nyelvű beszédkészség</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255"/>
          <w:jc w:val="center"/>
        </w:trPr>
        <w:tc>
          <w:tcPr>
            <w:tcW w:w="9153" w:type="dxa"/>
            <w:gridSpan w:val="9"/>
            <w:tcBorders>
              <w:top w:val="nil"/>
              <w:left w:val="single" w:sz="4" w:space="0" w:color="auto"/>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SZEMÉLYES KOMPETENCIÁK</w:t>
            </w: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Önállóság</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Hatékony kommunikáció</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Felelősségtudat</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300"/>
          <w:jc w:val="center"/>
        </w:trPr>
        <w:tc>
          <w:tcPr>
            <w:tcW w:w="9153" w:type="dxa"/>
            <w:gridSpan w:val="9"/>
            <w:tcBorders>
              <w:top w:val="nil"/>
              <w:left w:val="single" w:sz="4" w:space="0" w:color="auto"/>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TÁRSAS KOMPETENCIÁK</w:t>
            </w: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Konfliktusmegoldó készség</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spacing w:after="0" w:line="240" w:lineRule="auto"/>
              <w:jc w:val="both"/>
              <w:rPr>
                <w:rFonts w:ascii="Palatino Linotype" w:hAnsi="Palatino Linotype"/>
                <w:sz w:val="20"/>
                <w:szCs w:val="20"/>
              </w:rPr>
            </w:pPr>
            <w:r w:rsidRPr="00C33D5F">
              <w:rPr>
                <w:rFonts w:ascii="Palatino Linotype" w:hAnsi="Palatino Linotype"/>
                <w:sz w:val="20"/>
                <w:szCs w:val="20"/>
              </w:rPr>
              <w:t>Kompromisszum-készség</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Meggyőzőkészség</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r>
      <w:tr w:rsidR="00F318E2" w:rsidRPr="00C33D5F" w:rsidTr="002B577C">
        <w:trPr>
          <w:trHeight w:val="300"/>
          <w:jc w:val="center"/>
        </w:trPr>
        <w:tc>
          <w:tcPr>
            <w:tcW w:w="9153" w:type="dxa"/>
            <w:gridSpan w:val="9"/>
            <w:tcBorders>
              <w:top w:val="nil"/>
              <w:left w:val="single" w:sz="4" w:space="0" w:color="auto"/>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sidRPr="00C33D5F">
              <w:rPr>
                <w:rFonts w:ascii="Palatino Linotype" w:hAnsi="Palatino Linotype"/>
                <w:sz w:val="20"/>
                <w:szCs w:val="20"/>
              </w:rPr>
              <w:t>MÓDSZERKOMPETENCIÁK</w:t>
            </w: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Tervezés</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Rendszerező képesség</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02"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549"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F318E2" w:rsidRPr="00C33D5F" w:rsidTr="002B577C">
        <w:trPr>
          <w:trHeight w:val="300"/>
          <w:jc w:val="center"/>
        </w:trPr>
        <w:tc>
          <w:tcPr>
            <w:tcW w:w="4391" w:type="dxa"/>
            <w:tcBorders>
              <w:top w:val="nil"/>
              <w:left w:val="single" w:sz="4" w:space="0" w:color="auto"/>
              <w:bottom w:val="single" w:sz="4" w:space="0" w:color="auto"/>
              <w:right w:val="single" w:sz="4" w:space="0" w:color="auto"/>
            </w:tcBorders>
            <w:noWrap/>
            <w:vAlign w:val="center"/>
          </w:tcPr>
          <w:p w:rsidR="00F318E2" w:rsidRPr="00C33D5F" w:rsidRDefault="00F318E2" w:rsidP="00071F1D">
            <w:pPr>
              <w:autoSpaceDE w:val="0"/>
              <w:autoSpaceDN w:val="0"/>
              <w:adjustRightInd w:val="0"/>
              <w:spacing w:after="0" w:line="240" w:lineRule="auto"/>
              <w:jc w:val="both"/>
              <w:rPr>
                <w:rFonts w:ascii="Palatino Linotype" w:hAnsi="Palatino Linotype"/>
                <w:sz w:val="20"/>
                <w:szCs w:val="20"/>
              </w:rPr>
            </w:pPr>
            <w:r w:rsidRPr="00C33D5F">
              <w:rPr>
                <w:rFonts w:ascii="Palatino Linotype" w:hAnsi="Palatino Linotype"/>
                <w:sz w:val="20"/>
                <w:szCs w:val="20"/>
              </w:rPr>
              <w:t>Problémamegoldás, hibaelhárítás</w:t>
            </w:r>
          </w:p>
        </w:tc>
        <w:tc>
          <w:tcPr>
            <w:tcW w:w="423"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80"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02"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49"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F318E2" w:rsidRPr="00C33D5F"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c>
          <w:tcPr>
            <w:tcW w:w="886" w:type="dxa"/>
            <w:tcBorders>
              <w:top w:val="nil"/>
              <w:left w:val="nil"/>
              <w:bottom w:val="single" w:sz="4" w:space="0" w:color="auto"/>
              <w:right w:val="single" w:sz="4" w:space="0" w:color="auto"/>
            </w:tcBorders>
            <w:vAlign w:val="center"/>
          </w:tcPr>
          <w:p w:rsidR="00F318E2" w:rsidRPr="00C33D5F" w:rsidRDefault="00F318E2" w:rsidP="00071F1D">
            <w:pPr>
              <w:spacing w:after="0" w:line="240" w:lineRule="auto"/>
              <w:jc w:val="center"/>
              <w:rPr>
                <w:rFonts w:ascii="Palatino Linotype" w:hAnsi="Palatino Linotype"/>
                <w:sz w:val="20"/>
                <w:szCs w:val="20"/>
              </w:rPr>
            </w:pPr>
          </w:p>
        </w:tc>
      </w:tr>
    </w:tbl>
    <w:p w:rsidR="00F318E2" w:rsidRPr="00B21630" w:rsidRDefault="00F318E2" w:rsidP="00071F1D">
      <w:pPr>
        <w:widowControl w:val="0"/>
        <w:suppressAutoHyphens/>
        <w:spacing w:after="0" w:line="240" w:lineRule="auto"/>
        <w:rPr>
          <w:rFonts w:ascii="Palatino Linotype" w:hAnsi="Palatino Linotype"/>
          <w:b/>
        </w:rPr>
      </w:pPr>
    </w:p>
    <w:p w:rsidR="00F318E2" w:rsidRPr="00CE67DE" w:rsidRDefault="00F318E2" w:rsidP="00CE67DE">
      <w:pPr>
        <w:pStyle w:val="Listaszerbekezds"/>
        <w:numPr>
          <w:ilvl w:val="0"/>
          <w:numId w:val="34"/>
        </w:numPr>
        <w:spacing w:after="0" w:line="240" w:lineRule="auto"/>
        <w:rPr>
          <w:rFonts w:ascii="Palatino Linotype" w:hAnsi="Palatino Linotype"/>
          <w:b/>
          <w:sz w:val="24"/>
          <w:szCs w:val="24"/>
        </w:rPr>
      </w:pPr>
      <w:r w:rsidRPr="00CE67DE">
        <w:rPr>
          <w:rFonts w:ascii="Palatino Linotype" w:hAnsi="Palatino Linotype"/>
          <w:b/>
          <w:sz w:val="24"/>
          <w:szCs w:val="24"/>
        </w:rPr>
        <w:br w:type="page"/>
      </w:r>
      <w:r w:rsidRPr="00CE67DE">
        <w:rPr>
          <w:rFonts w:ascii="Palatino Linotype" w:hAnsi="Palatino Linotype"/>
          <w:b/>
          <w:sz w:val="24"/>
          <w:szCs w:val="24"/>
        </w:rPr>
        <w:lastRenderedPageBreak/>
        <w:t>Ügyvitel tantárgy</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t>64 óra+4 ÖGY</w:t>
      </w:r>
    </w:p>
    <w:p w:rsidR="00CE67DE" w:rsidRDefault="00CE67DE" w:rsidP="00CE67DE">
      <w:pPr>
        <w:spacing w:after="0" w:line="240" w:lineRule="auto"/>
        <w:rPr>
          <w:rFonts w:ascii="Palatino Linotype" w:hAnsi="Palatino Linotype"/>
          <w:b/>
          <w:sz w:val="24"/>
          <w:szCs w:val="24"/>
        </w:rPr>
      </w:pPr>
    </w:p>
    <w:p w:rsidR="00F318E2" w:rsidRPr="00CE67DE" w:rsidRDefault="00F318E2" w:rsidP="00CE67DE">
      <w:pPr>
        <w:pStyle w:val="Listaszerbekezds"/>
        <w:numPr>
          <w:ilvl w:val="1"/>
          <w:numId w:val="34"/>
        </w:numPr>
        <w:spacing w:after="0" w:line="240" w:lineRule="auto"/>
        <w:rPr>
          <w:rFonts w:ascii="Palatino Linotype" w:hAnsi="Palatino Linotype"/>
          <w:b/>
          <w:sz w:val="24"/>
          <w:szCs w:val="24"/>
        </w:rPr>
      </w:pPr>
      <w:r w:rsidRPr="00CE67DE">
        <w:rPr>
          <w:rFonts w:ascii="Palatino Linotype" w:hAnsi="Palatino Linotype"/>
          <w:b/>
          <w:sz w:val="24"/>
          <w:szCs w:val="24"/>
        </w:rPr>
        <w:t>A tantárgy tanításának célja</w:t>
      </w:r>
    </w:p>
    <w:p w:rsidR="00F318E2" w:rsidRPr="003E6B00" w:rsidRDefault="00F318E2" w:rsidP="00071F1D">
      <w:pPr>
        <w:spacing w:after="0" w:line="240" w:lineRule="auto"/>
        <w:ind w:left="426"/>
        <w:jc w:val="both"/>
        <w:rPr>
          <w:rFonts w:ascii="Palatino Linotype" w:hAnsi="Palatino Linotype"/>
          <w:sz w:val="24"/>
          <w:szCs w:val="24"/>
        </w:rPr>
      </w:pPr>
      <w:r w:rsidRPr="003E6B00">
        <w:rPr>
          <w:rFonts w:ascii="Palatino Linotype" w:hAnsi="Palatino Linotype"/>
          <w:sz w:val="24"/>
          <w:szCs w:val="24"/>
        </w:rPr>
        <w:t>A vendéglátás fő tevékenységeit kiegészítendő adminisztrációs, nyilvántartási, bizonylatkezelési eljárások megismerése. Az ügyiratok kezelésének, nyilvántartásának, tárolásának törvényi szabályozása. A bevétel elemzéséhez szükséges alapvető statisztikai ismeretek elsajátítása és az ezekhez szükséges informatikai kompetenciák fejlesztése.</w:t>
      </w:r>
    </w:p>
    <w:p w:rsidR="00CE67DE" w:rsidRDefault="00CE67DE" w:rsidP="00CE67DE">
      <w:pPr>
        <w:spacing w:after="0" w:line="240" w:lineRule="auto"/>
        <w:rPr>
          <w:rFonts w:ascii="Palatino Linotype" w:hAnsi="Palatino Linotype"/>
          <w:b/>
          <w:sz w:val="24"/>
          <w:szCs w:val="24"/>
        </w:rPr>
      </w:pPr>
    </w:p>
    <w:p w:rsidR="00F318E2" w:rsidRPr="00CE67DE" w:rsidRDefault="00124D98" w:rsidP="00CE67DE">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CE67DE" w:rsidRDefault="00CE67DE" w:rsidP="00CE67DE">
      <w:pPr>
        <w:widowControl w:val="0"/>
        <w:suppressAutoHyphens/>
        <w:spacing w:after="0" w:line="240" w:lineRule="auto"/>
        <w:rPr>
          <w:rFonts w:ascii="Palatino Linotype" w:hAnsi="Palatino Linotype"/>
          <w:b/>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sz w:val="24"/>
          <w:szCs w:val="24"/>
        </w:rPr>
      </w:pPr>
      <w:r w:rsidRPr="00CE67DE">
        <w:rPr>
          <w:rFonts w:ascii="Palatino Linotype" w:hAnsi="Palatino Linotype"/>
          <w:b/>
          <w:sz w:val="24"/>
          <w:szCs w:val="24"/>
        </w:rPr>
        <w:t>Témakörök és elemeik</w:t>
      </w:r>
    </w:p>
    <w:p w:rsidR="00CE67DE" w:rsidRDefault="00CE67DE" w:rsidP="00CE67DE">
      <w:pPr>
        <w:spacing w:after="0" w:line="240" w:lineRule="auto"/>
        <w:rPr>
          <w:rFonts w:ascii="Palatino Linotype" w:hAnsi="Palatino Linotype"/>
          <w:b/>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Jelentések, kimutatások, szerződéstípusok</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44 óra</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Általános ügyvitel.</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Ügyvitel elmélete és feladatai.</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Jelentések, kimutatások fajtái, készítésének szabályai.</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Jelentésekhez kimutatásokhoz használt szoftverek.</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A vendéglátásban alkalmazott szerződéstípusok.</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Forgatókönyv fogalma, készítése, fajtái.</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Az üzleti levelezés szabályait, formai és tartalmi követelményei.</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A bizonylatolás fogalma, a bizonylatok fajtáit, kiállításuk szabályait.</w:t>
      </w:r>
    </w:p>
    <w:p w:rsidR="00F318E2" w:rsidRPr="003E6B00" w:rsidRDefault="00F318E2" w:rsidP="0042667E">
      <w:pPr>
        <w:numPr>
          <w:ilvl w:val="0"/>
          <w:numId w:val="14"/>
        </w:numPr>
        <w:spacing w:after="0" w:line="240" w:lineRule="auto"/>
        <w:rPr>
          <w:rFonts w:ascii="Palatino Linotype" w:hAnsi="Palatino Linotype"/>
          <w:sz w:val="24"/>
          <w:szCs w:val="24"/>
        </w:rPr>
      </w:pPr>
      <w:r w:rsidRPr="003E6B00">
        <w:rPr>
          <w:rFonts w:ascii="Palatino Linotype" w:hAnsi="Palatino Linotype"/>
          <w:sz w:val="24"/>
          <w:szCs w:val="24"/>
        </w:rPr>
        <w:t>Bizonylatok kiállítására és kezelésére vonatkozó szabályok, ennek gyakorlata.</w:t>
      </w:r>
    </w:p>
    <w:p w:rsidR="00CE67DE" w:rsidRDefault="00CE67DE" w:rsidP="00CE67DE">
      <w:pPr>
        <w:spacing w:after="0" w:line="240" w:lineRule="auto"/>
        <w:rPr>
          <w:rFonts w:ascii="Palatino Linotype" w:hAnsi="Palatino Linotype"/>
          <w:b/>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Iratkezelés</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15 óra+4 ÖGY</w:t>
      </w:r>
    </w:p>
    <w:p w:rsidR="00F318E2" w:rsidRPr="003E6B00" w:rsidRDefault="00F318E2" w:rsidP="0042667E">
      <w:pPr>
        <w:numPr>
          <w:ilvl w:val="0"/>
          <w:numId w:val="12"/>
        </w:numPr>
        <w:spacing w:after="0" w:line="240" w:lineRule="auto"/>
        <w:rPr>
          <w:rFonts w:ascii="Palatino Linotype" w:hAnsi="Palatino Linotype"/>
          <w:sz w:val="24"/>
          <w:szCs w:val="24"/>
        </w:rPr>
      </w:pPr>
      <w:r w:rsidRPr="003E6B00">
        <w:rPr>
          <w:rFonts w:ascii="Palatino Linotype" w:hAnsi="Palatino Linotype"/>
          <w:sz w:val="24"/>
          <w:szCs w:val="24"/>
        </w:rPr>
        <w:t>Iratkezelés jogszabályi háttere.</w:t>
      </w:r>
    </w:p>
    <w:p w:rsidR="00F318E2" w:rsidRPr="003E6B00" w:rsidRDefault="00F318E2" w:rsidP="0042667E">
      <w:pPr>
        <w:numPr>
          <w:ilvl w:val="0"/>
          <w:numId w:val="12"/>
        </w:numPr>
        <w:spacing w:after="0" w:line="240" w:lineRule="auto"/>
        <w:rPr>
          <w:rFonts w:ascii="Palatino Linotype" w:hAnsi="Palatino Linotype"/>
          <w:b/>
          <w:sz w:val="24"/>
          <w:szCs w:val="24"/>
        </w:rPr>
      </w:pPr>
      <w:r w:rsidRPr="003E6B00">
        <w:rPr>
          <w:rFonts w:ascii="Palatino Linotype" w:hAnsi="Palatino Linotype"/>
          <w:sz w:val="24"/>
          <w:szCs w:val="24"/>
        </w:rPr>
        <w:t>A vendéglátásban használt iratok csoportosítása, rendezési szempontjai</w:t>
      </w:r>
      <w:r w:rsidRPr="003E6B00">
        <w:rPr>
          <w:rFonts w:ascii="Palatino Linotype" w:hAnsi="Palatino Linotype"/>
          <w:b/>
          <w:sz w:val="24"/>
          <w:szCs w:val="24"/>
        </w:rPr>
        <w:t>.</w:t>
      </w:r>
    </w:p>
    <w:p w:rsidR="00F318E2" w:rsidRPr="003E6B00" w:rsidRDefault="00F318E2" w:rsidP="0042667E">
      <w:pPr>
        <w:numPr>
          <w:ilvl w:val="0"/>
          <w:numId w:val="12"/>
        </w:numPr>
        <w:spacing w:after="0" w:line="240" w:lineRule="auto"/>
        <w:rPr>
          <w:rFonts w:ascii="Palatino Linotype" w:hAnsi="Palatino Linotype"/>
          <w:sz w:val="24"/>
          <w:szCs w:val="24"/>
        </w:rPr>
      </w:pPr>
      <w:r w:rsidRPr="003E6B00">
        <w:rPr>
          <w:rFonts w:ascii="Palatino Linotype" w:hAnsi="Palatino Linotype"/>
          <w:sz w:val="24"/>
          <w:szCs w:val="24"/>
        </w:rPr>
        <w:t>Iratok, dokumentumok selejtezése.</w:t>
      </w:r>
    </w:p>
    <w:p w:rsidR="00F318E2" w:rsidRPr="003E6B00" w:rsidRDefault="00F318E2" w:rsidP="00071F1D">
      <w:pPr>
        <w:spacing w:after="0" w:line="240" w:lineRule="auto"/>
        <w:rPr>
          <w:rFonts w:ascii="Palatino Linotype" w:hAnsi="Palatino Linotype"/>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Jegyzőkönyv készítése</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5 óra</w:t>
      </w:r>
    </w:p>
    <w:p w:rsidR="00F318E2" w:rsidRPr="003E6B00" w:rsidRDefault="00F318E2" w:rsidP="0042667E">
      <w:pPr>
        <w:numPr>
          <w:ilvl w:val="0"/>
          <w:numId w:val="13"/>
        </w:numPr>
        <w:spacing w:after="0" w:line="240" w:lineRule="auto"/>
        <w:rPr>
          <w:rFonts w:ascii="Palatino Linotype" w:hAnsi="Palatino Linotype"/>
          <w:sz w:val="24"/>
          <w:szCs w:val="24"/>
        </w:rPr>
      </w:pPr>
      <w:r w:rsidRPr="003E6B00">
        <w:rPr>
          <w:rFonts w:ascii="Palatino Linotype" w:hAnsi="Palatino Linotype"/>
          <w:sz w:val="24"/>
          <w:szCs w:val="24"/>
        </w:rPr>
        <w:t>Formai követelményei.</w:t>
      </w:r>
    </w:p>
    <w:p w:rsidR="00F318E2" w:rsidRPr="003E6B00" w:rsidRDefault="00F318E2" w:rsidP="0042667E">
      <w:pPr>
        <w:numPr>
          <w:ilvl w:val="0"/>
          <w:numId w:val="13"/>
        </w:numPr>
        <w:spacing w:after="0" w:line="240" w:lineRule="auto"/>
        <w:rPr>
          <w:rFonts w:ascii="Palatino Linotype" w:hAnsi="Palatino Linotype"/>
          <w:sz w:val="24"/>
          <w:szCs w:val="24"/>
        </w:rPr>
      </w:pPr>
      <w:r w:rsidRPr="003E6B00">
        <w:rPr>
          <w:rFonts w:ascii="Palatino Linotype" w:hAnsi="Palatino Linotype"/>
          <w:sz w:val="24"/>
          <w:szCs w:val="24"/>
        </w:rPr>
        <w:t>A vendéglátás tevékenységeihez kapcsolódó jegyzőkönyvek.</w:t>
      </w:r>
    </w:p>
    <w:p w:rsidR="00F318E2" w:rsidRPr="003E6B00" w:rsidRDefault="00F318E2" w:rsidP="0042667E">
      <w:pPr>
        <w:numPr>
          <w:ilvl w:val="0"/>
          <w:numId w:val="13"/>
        </w:numPr>
        <w:spacing w:after="0" w:line="240" w:lineRule="auto"/>
        <w:rPr>
          <w:rFonts w:ascii="Palatino Linotype" w:hAnsi="Palatino Linotype"/>
          <w:sz w:val="24"/>
          <w:szCs w:val="24"/>
        </w:rPr>
      </w:pPr>
      <w:r w:rsidRPr="003E6B00">
        <w:rPr>
          <w:rFonts w:ascii="Palatino Linotype" w:hAnsi="Palatino Linotype"/>
          <w:sz w:val="24"/>
          <w:szCs w:val="24"/>
        </w:rPr>
        <w:t>Jegyzőkönyv felvételének folyamata.</w:t>
      </w:r>
    </w:p>
    <w:p w:rsidR="00CE67DE" w:rsidRDefault="00CE67DE" w:rsidP="00CE67DE">
      <w:pPr>
        <w:widowControl w:val="0"/>
        <w:suppressAutoHyphens/>
        <w:spacing w:after="0" w:line="240" w:lineRule="auto"/>
        <w:jc w:val="both"/>
        <w:rPr>
          <w:rFonts w:ascii="Palatino Linotype" w:hAnsi="Palatino Linotype" w:cs="Tahoma"/>
          <w:b/>
          <w:i/>
          <w:kern w:val="1"/>
          <w:sz w:val="24"/>
          <w:szCs w:val="24"/>
          <w:lang w:eastAsia="hi-IN" w:bidi="hi-IN"/>
        </w:rPr>
      </w:pPr>
    </w:p>
    <w:p w:rsidR="00F318E2" w:rsidRPr="00CE67DE" w:rsidRDefault="00F318E2" w:rsidP="00CE67DE">
      <w:pPr>
        <w:pStyle w:val="Listaszerbekezds"/>
        <w:widowControl w:val="0"/>
        <w:numPr>
          <w:ilvl w:val="1"/>
          <w:numId w:val="34"/>
        </w:numPr>
        <w:suppressAutoHyphens/>
        <w:spacing w:after="0" w:line="240" w:lineRule="auto"/>
        <w:jc w:val="both"/>
        <w:rPr>
          <w:rFonts w:ascii="Palatino Linotype" w:hAnsi="Palatino Linotype" w:cs="Tahoma"/>
          <w:b/>
          <w:i/>
          <w:kern w:val="1"/>
          <w:sz w:val="24"/>
          <w:szCs w:val="24"/>
          <w:lang w:eastAsia="hi-IN" w:bidi="hi-IN"/>
        </w:rPr>
      </w:pPr>
      <w:r w:rsidRPr="00CE67DE">
        <w:rPr>
          <w:rFonts w:ascii="Palatino Linotype" w:hAnsi="Palatino Linotype" w:cs="Tahoma"/>
          <w:b/>
          <w:i/>
          <w:kern w:val="1"/>
          <w:sz w:val="24"/>
          <w:szCs w:val="24"/>
          <w:lang w:eastAsia="hi-IN" w:bidi="hi-IN"/>
        </w:rPr>
        <w:t>A képzés javasolt helyszíne (ajánlás)</w:t>
      </w:r>
    </w:p>
    <w:p w:rsidR="00F318E2" w:rsidRPr="00124D98" w:rsidRDefault="00F318E2" w:rsidP="00071F1D">
      <w:pPr>
        <w:spacing w:after="0" w:line="240" w:lineRule="auto"/>
        <w:ind w:firstLine="360"/>
        <w:jc w:val="both"/>
        <w:rPr>
          <w:rFonts w:ascii="Palatino Linotype" w:hAnsi="Palatino Linotype"/>
          <w:bCs/>
          <w:i/>
          <w:sz w:val="24"/>
          <w:szCs w:val="24"/>
        </w:rPr>
      </w:pPr>
      <w:r w:rsidRPr="00124D98">
        <w:rPr>
          <w:rFonts w:ascii="Palatino Linotype" w:hAnsi="Palatino Linotype"/>
          <w:bCs/>
          <w:i/>
          <w:sz w:val="24"/>
          <w:szCs w:val="24"/>
        </w:rPr>
        <w:t>Tanterem</w:t>
      </w:r>
    </w:p>
    <w:p w:rsidR="00124D98" w:rsidRDefault="00124D98">
      <w:pPr>
        <w:spacing w:after="0" w:line="240" w:lineRule="auto"/>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CE67DE" w:rsidRDefault="00CE67DE" w:rsidP="00CE67DE">
      <w:pPr>
        <w:widowControl w:val="0"/>
        <w:suppressAutoHyphens/>
        <w:spacing w:after="0" w:line="240" w:lineRule="auto"/>
        <w:rPr>
          <w:rFonts w:ascii="Palatino Linotype" w:hAnsi="Palatino Linotype"/>
          <w:b/>
          <w:kern w:val="1"/>
          <w:sz w:val="24"/>
          <w:szCs w:val="24"/>
          <w:lang w:eastAsia="hi-IN" w:bidi="hi-IN"/>
        </w:rPr>
      </w:pPr>
    </w:p>
    <w:p w:rsidR="00F318E2" w:rsidRPr="00CE67DE" w:rsidRDefault="00F318E2" w:rsidP="00EC1406">
      <w:pPr>
        <w:pStyle w:val="Listaszerbekezds"/>
        <w:widowControl w:val="0"/>
        <w:numPr>
          <w:ilvl w:val="1"/>
          <w:numId w:val="34"/>
        </w:numPr>
        <w:tabs>
          <w:tab w:val="clear" w:pos="792"/>
          <w:tab w:val="num" w:pos="426"/>
        </w:tabs>
        <w:suppressAutoHyphens/>
        <w:spacing w:after="0" w:line="240" w:lineRule="auto"/>
        <w:ind w:left="426" w:hanging="66"/>
        <w:rPr>
          <w:rFonts w:ascii="Palatino Linotype" w:hAnsi="Palatino Linotype"/>
          <w:b/>
          <w:i/>
          <w:sz w:val="24"/>
          <w:szCs w:val="24"/>
        </w:rPr>
      </w:pPr>
      <w:r w:rsidRPr="00CE67DE">
        <w:rPr>
          <w:rFonts w:ascii="Palatino Linotype" w:hAnsi="Palatino Linotype"/>
          <w:b/>
          <w:i/>
          <w:sz w:val="24"/>
          <w:szCs w:val="24"/>
        </w:rPr>
        <w:t>A tantárgy elsajátítása során alkalmazható sajátos módszerek, tanulói tevékenységformák (ajánlás)</w:t>
      </w:r>
    </w:p>
    <w:p w:rsidR="00124D98" w:rsidRDefault="00124D98" w:rsidP="00071F1D">
      <w:pPr>
        <w:pStyle w:val="Listaszerbekezds"/>
        <w:widowControl w:val="0"/>
        <w:suppressAutoHyphens/>
        <w:spacing w:after="0" w:line="240" w:lineRule="auto"/>
        <w:ind w:left="720"/>
        <w:rPr>
          <w:rFonts w:ascii="Palatino Linotype" w:hAnsi="Palatino Linotype"/>
          <w:b/>
          <w:i/>
          <w:sz w:val="24"/>
          <w:szCs w:val="24"/>
        </w:rPr>
      </w:pPr>
    </w:p>
    <w:p w:rsidR="00F318E2" w:rsidRPr="0092416A" w:rsidRDefault="00F318E2" w:rsidP="00124D98">
      <w:pPr>
        <w:pStyle w:val="Listaszerbekezds"/>
        <w:widowControl w:val="0"/>
        <w:numPr>
          <w:ilvl w:val="2"/>
          <w:numId w:val="34"/>
        </w:numPr>
        <w:suppressAutoHyphens/>
        <w:spacing w:after="0" w:line="240" w:lineRule="auto"/>
        <w:rPr>
          <w:rFonts w:ascii="Palatino Linotype" w:hAnsi="Palatino Linotype"/>
          <w:b/>
          <w:i/>
          <w:sz w:val="24"/>
          <w:szCs w:val="24"/>
        </w:rPr>
      </w:pPr>
      <w:r w:rsidRPr="0092416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18E2" w:rsidRPr="008B7D14" w:rsidTr="002B577C">
        <w:trPr>
          <w:jc w:val="center"/>
        </w:trPr>
        <w:tc>
          <w:tcPr>
            <w:tcW w:w="994"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8B7D14" w:rsidTr="002B577C">
        <w:trPr>
          <w:jc w:val="center"/>
        </w:trPr>
        <w:tc>
          <w:tcPr>
            <w:tcW w:w="994"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800"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Default="00F318E2" w:rsidP="00071F1D">
      <w:pPr>
        <w:pStyle w:val="Listaszerbekezds"/>
        <w:widowControl w:val="0"/>
        <w:suppressAutoHyphens/>
        <w:spacing w:after="0" w:line="240" w:lineRule="auto"/>
        <w:ind w:left="720"/>
        <w:rPr>
          <w:rFonts w:ascii="Palatino Linotype" w:hAnsi="Palatino Linotype"/>
          <w:b/>
          <w:color w:val="0070C0"/>
        </w:rPr>
      </w:pPr>
    </w:p>
    <w:p w:rsidR="00F318E2" w:rsidRPr="00124D98" w:rsidRDefault="00F318E2" w:rsidP="00124D98">
      <w:pPr>
        <w:pStyle w:val="Listaszerbekezds"/>
        <w:widowControl w:val="0"/>
        <w:numPr>
          <w:ilvl w:val="2"/>
          <w:numId w:val="34"/>
        </w:numPr>
        <w:suppressAutoHyphens/>
        <w:spacing w:after="0" w:line="240" w:lineRule="auto"/>
        <w:rPr>
          <w:rFonts w:ascii="Palatino Linotype" w:hAnsi="Palatino Linotype"/>
          <w:b/>
          <w:i/>
          <w:sz w:val="24"/>
          <w:szCs w:val="24"/>
        </w:rPr>
      </w:pPr>
      <w:r w:rsidRPr="00124D9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E67DE" w:rsidRDefault="00CE67DE" w:rsidP="00CE67DE">
      <w:pPr>
        <w:widowControl w:val="0"/>
        <w:suppressAutoHyphens/>
        <w:spacing w:after="0" w:line="240" w:lineRule="auto"/>
        <w:jc w:val="both"/>
        <w:rPr>
          <w:rFonts w:ascii="Palatino Linotype" w:hAnsi="Palatino Linotype"/>
          <w:b/>
          <w:kern w:val="1"/>
          <w:sz w:val="24"/>
          <w:szCs w:val="24"/>
          <w:lang w:eastAsia="hi-IN" w:bidi="hi-IN"/>
        </w:rPr>
      </w:pPr>
    </w:p>
    <w:p w:rsidR="00F318E2" w:rsidRPr="00CE67DE" w:rsidRDefault="00F318E2" w:rsidP="00CE67DE">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CE67DE">
        <w:rPr>
          <w:rFonts w:ascii="Palatino Linotype" w:hAnsi="Palatino Linotype"/>
          <w:b/>
          <w:kern w:val="1"/>
          <w:sz w:val="24"/>
          <w:szCs w:val="24"/>
          <w:lang w:eastAsia="hi-IN" w:bidi="hi-IN"/>
        </w:rPr>
        <w:t>A tantárgy értékelésének módja</w:t>
      </w:r>
    </w:p>
    <w:p w:rsidR="00F318E2" w:rsidRDefault="00F318E2" w:rsidP="00EC1406">
      <w:pPr>
        <w:pStyle w:val="Listaszerbekezds"/>
        <w:widowControl w:val="0"/>
        <w:suppressAutoHyphens/>
        <w:spacing w:after="0" w:line="240" w:lineRule="auto"/>
        <w:ind w:left="426"/>
        <w:rPr>
          <w:rFonts w:ascii="Palatino Linotype" w:hAnsi="Palatino Linotype"/>
          <w:bCs/>
          <w:kern w:val="1"/>
          <w:sz w:val="24"/>
          <w:szCs w:val="24"/>
          <w:lang w:eastAsia="hi-IN" w:bidi="hi-IN"/>
        </w:rPr>
      </w:pPr>
      <w:r w:rsidRPr="0092416A">
        <w:rPr>
          <w:rFonts w:ascii="Palatino Linotype" w:hAnsi="Palatino Linotype"/>
          <w:bCs/>
          <w:kern w:val="1"/>
          <w:sz w:val="24"/>
          <w:szCs w:val="24"/>
          <w:lang w:eastAsia="hi-IN" w:bidi="hi-IN"/>
        </w:rPr>
        <w:t>A nemzeti köznevelésről szóló 2011. évi CXC. törvény 54. § (2) a) pontja szerinti értékeléssel.</w:t>
      </w:r>
    </w:p>
    <w:p w:rsidR="00CE67DE" w:rsidRDefault="00CE67DE" w:rsidP="00071F1D">
      <w:pPr>
        <w:widowControl w:val="0"/>
        <w:suppressAutoHyphens/>
        <w:spacing w:after="0" w:line="240" w:lineRule="auto"/>
        <w:rPr>
          <w:rFonts w:ascii="Palatino Linotype" w:hAnsi="Palatino Linotype"/>
          <w:bCs/>
          <w:kern w:val="1"/>
          <w:sz w:val="24"/>
          <w:szCs w:val="24"/>
          <w:lang w:eastAsia="hi-IN" w:bidi="hi-IN"/>
        </w:rPr>
      </w:pPr>
    </w:p>
    <w:p w:rsidR="00124D98" w:rsidRDefault="00124D98" w:rsidP="00071F1D">
      <w:pPr>
        <w:widowControl w:val="0"/>
        <w:suppressAutoHyphens/>
        <w:spacing w:after="0" w:line="240" w:lineRule="auto"/>
        <w:rPr>
          <w:rFonts w:ascii="Palatino Linotype" w:hAnsi="Palatino Linotype"/>
          <w:bCs/>
          <w:kern w:val="1"/>
          <w:sz w:val="24"/>
          <w:szCs w:val="24"/>
          <w:lang w:eastAsia="hi-IN" w:bidi="hi-IN"/>
        </w:rPr>
      </w:pPr>
    </w:p>
    <w:p w:rsidR="00124D98" w:rsidRPr="00124D98" w:rsidRDefault="00F318E2" w:rsidP="00CE67DE">
      <w:pPr>
        <w:pStyle w:val="Listaszerbekezds"/>
        <w:widowControl w:val="0"/>
        <w:numPr>
          <w:ilvl w:val="0"/>
          <w:numId w:val="34"/>
        </w:numPr>
        <w:suppressAutoHyphens/>
        <w:spacing w:after="0" w:line="240" w:lineRule="auto"/>
        <w:rPr>
          <w:rFonts w:ascii="Palatino Linotype" w:hAnsi="Palatino Linotype"/>
          <w:b/>
          <w:bCs/>
          <w:iCs/>
          <w:sz w:val="24"/>
          <w:szCs w:val="24"/>
        </w:rPr>
      </w:pPr>
      <w:r w:rsidRPr="00CE67DE">
        <w:rPr>
          <w:rFonts w:ascii="Palatino Linotype" w:hAnsi="Palatino Linotype"/>
          <w:b/>
          <w:bCs/>
          <w:iCs/>
          <w:sz w:val="24"/>
          <w:szCs w:val="24"/>
        </w:rPr>
        <w:t xml:space="preserve">Marketing és kommunikáció a gyakorlatban </w:t>
      </w:r>
      <w:r w:rsidR="00124D98">
        <w:rPr>
          <w:rFonts w:ascii="Palatino Linotype" w:hAnsi="Palatino Linotype"/>
          <w:b/>
          <w:sz w:val="24"/>
          <w:szCs w:val="24"/>
        </w:rPr>
        <w:t xml:space="preserve">tantárgy </w:t>
      </w:r>
    </w:p>
    <w:p w:rsidR="00F318E2" w:rsidRPr="00CE67DE" w:rsidRDefault="00F318E2" w:rsidP="00124D98">
      <w:pPr>
        <w:pStyle w:val="Listaszerbekezds"/>
        <w:widowControl w:val="0"/>
        <w:suppressAutoHyphens/>
        <w:spacing w:after="0" w:line="240" w:lineRule="auto"/>
        <w:ind w:left="6032" w:firstLine="349"/>
        <w:rPr>
          <w:rFonts w:ascii="Palatino Linotype" w:hAnsi="Palatino Linotype"/>
          <w:b/>
          <w:bCs/>
          <w:iCs/>
          <w:sz w:val="24"/>
          <w:szCs w:val="24"/>
        </w:rPr>
      </w:pPr>
      <w:r w:rsidRPr="00CE67DE">
        <w:rPr>
          <w:rFonts w:ascii="Palatino Linotype" w:hAnsi="Palatino Linotype"/>
          <w:b/>
          <w:sz w:val="24"/>
          <w:szCs w:val="24"/>
        </w:rPr>
        <w:t>136 óra+ 4 ÖGY/128 óra</w:t>
      </w:r>
    </w:p>
    <w:p w:rsidR="00CE67DE" w:rsidRDefault="00CE67DE" w:rsidP="00CE67DE">
      <w:pPr>
        <w:tabs>
          <w:tab w:val="left" w:pos="3855"/>
        </w:tabs>
        <w:spacing w:after="0" w:line="240" w:lineRule="auto"/>
        <w:rPr>
          <w:rFonts w:ascii="Palatino Linotype" w:hAnsi="Palatino Linotype"/>
          <w:b/>
          <w:sz w:val="24"/>
          <w:szCs w:val="24"/>
        </w:rPr>
      </w:pPr>
    </w:p>
    <w:p w:rsidR="00F318E2" w:rsidRPr="00CE67DE" w:rsidRDefault="00F318E2" w:rsidP="00CE67DE">
      <w:pPr>
        <w:pStyle w:val="Listaszerbekezds"/>
        <w:numPr>
          <w:ilvl w:val="1"/>
          <w:numId w:val="34"/>
        </w:numPr>
        <w:tabs>
          <w:tab w:val="left" w:pos="3855"/>
        </w:tabs>
        <w:spacing w:after="0" w:line="240" w:lineRule="auto"/>
        <w:rPr>
          <w:rFonts w:ascii="Palatino Linotype" w:hAnsi="Palatino Linotype"/>
          <w:b/>
          <w:sz w:val="24"/>
          <w:szCs w:val="24"/>
        </w:rPr>
      </w:pPr>
      <w:r w:rsidRPr="00CE67DE">
        <w:rPr>
          <w:rFonts w:ascii="Palatino Linotype" w:hAnsi="Palatino Linotype"/>
          <w:b/>
          <w:sz w:val="24"/>
          <w:szCs w:val="24"/>
        </w:rPr>
        <w:t>A tantárgy tanításának célja</w:t>
      </w:r>
    </w:p>
    <w:p w:rsidR="00F318E2" w:rsidRPr="003E6B00" w:rsidRDefault="00F318E2" w:rsidP="00071F1D">
      <w:pPr>
        <w:spacing w:after="0" w:line="240" w:lineRule="auto"/>
        <w:ind w:left="284"/>
        <w:jc w:val="both"/>
        <w:rPr>
          <w:rFonts w:ascii="Palatino Linotype" w:hAnsi="Palatino Linotype"/>
          <w:sz w:val="24"/>
          <w:szCs w:val="24"/>
        </w:rPr>
      </w:pPr>
      <w:r w:rsidRPr="003E6B00">
        <w:rPr>
          <w:rFonts w:ascii="Palatino Linotype" w:hAnsi="Palatino Linotype"/>
          <w:sz w:val="24"/>
          <w:szCs w:val="24"/>
        </w:rPr>
        <w:t xml:space="preserve">A marketingtevékenység általános céljának, eszközrendszerének megismerése. A vendéglátásban használt marketingeszközök elsajátítása. A legmegfelelőbb marketing elemek kiválasztása, figyelembe véve az üzlet sajátosságait, erőforrásait (humán, tárgyi, pénzügyi), kínálatát. </w:t>
      </w:r>
    </w:p>
    <w:p w:rsidR="00CE67DE" w:rsidRDefault="00CE67DE" w:rsidP="00CE67DE">
      <w:pPr>
        <w:spacing w:after="0" w:line="240" w:lineRule="auto"/>
        <w:rPr>
          <w:rFonts w:ascii="Palatino Linotype" w:hAnsi="Palatino Linotype"/>
          <w:b/>
          <w:sz w:val="24"/>
          <w:szCs w:val="24"/>
        </w:rPr>
      </w:pPr>
    </w:p>
    <w:p w:rsidR="00F318E2" w:rsidRPr="00CE67DE" w:rsidRDefault="00124D98" w:rsidP="00CE67DE">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CE67DE" w:rsidRDefault="00CE67DE" w:rsidP="00CE67DE">
      <w:pPr>
        <w:widowControl w:val="0"/>
        <w:suppressAutoHyphens/>
        <w:spacing w:after="0" w:line="240" w:lineRule="auto"/>
        <w:rPr>
          <w:rFonts w:ascii="Palatino Linotype" w:hAnsi="Palatino Linotype"/>
          <w:b/>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bCs/>
          <w:iCs/>
          <w:sz w:val="24"/>
          <w:szCs w:val="24"/>
        </w:rPr>
      </w:pPr>
      <w:r w:rsidRPr="00CE67DE">
        <w:rPr>
          <w:rFonts w:ascii="Palatino Linotype" w:hAnsi="Palatino Linotype"/>
          <w:b/>
          <w:sz w:val="24"/>
          <w:szCs w:val="24"/>
        </w:rPr>
        <w:t>Témakörök és elemeik</w:t>
      </w:r>
    </w:p>
    <w:p w:rsidR="00F318E2" w:rsidRPr="003E6B00" w:rsidRDefault="00F318E2" w:rsidP="00071F1D">
      <w:pPr>
        <w:spacing w:after="0" w:line="240" w:lineRule="auto"/>
        <w:rPr>
          <w:rFonts w:ascii="Palatino Linotype" w:hAnsi="Palatino Linotype"/>
          <w:b/>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A piac elemzésének módszerei és az eredmények gyakorlati alkalmazásának lehetőségei a vendéglátásban</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20 óra/18 óra</w:t>
      </w:r>
    </w:p>
    <w:p w:rsidR="00F318E2" w:rsidRPr="003E6B00" w:rsidRDefault="00F318E2" w:rsidP="0042667E">
      <w:pPr>
        <w:numPr>
          <w:ilvl w:val="0"/>
          <w:numId w:val="15"/>
        </w:numPr>
        <w:spacing w:after="0" w:line="240" w:lineRule="auto"/>
        <w:ind w:left="709" w:hanging="349"/>
        <w:rPr>
          <w:rFonts w:ascii="Palatino Linotype" w:hAnsi="Palatino Linotype"/>
          <w:sz w:val="24"/>
          <w:szCs w:val="24"/>
        </w:rPr>
      </w:pPr>
      <w:r w:rsidRPr="003E6B00">
        <w:rPr>
          <w:rFonts w:ascii="Palatino Linotype" w:hAnsi="Palatino Linotype"/>
          <w:sz w:val="24"/>
          <w:szCs w:val="24"/>
        </w:rPr>
        <w:t>A marketing fogalma, kialakulása, fejlődési szakaszai; Marketingorientáció.</w:t>
      </w:r>
    </w:p>
    <w:p w:rsidR="00F318E2" w:rsidRPr="003E6B00" w:rsidRDefault="00F318E2" w:rsidP="0042667E">
      <w:pPr>
        <w:numPr>
          <w:ilvl w:val="0"/>
          <w:numId w:val="15"/>
        </w:numPr>
        <w:spacing w:after="0" w:line="240" w:lineRule="auto"/>
        <w:ind w:left="709" w:hanging="349"/>
        <w:rPr>
          <w:rFonts w:ascii="Palatino Linotype" w:hAnsi="Palatino Linotype"/>
          <w:sz w:val="24"/>
          <w:szCs w:val="24"/>
        </w:rPr>
      </w:pPr>
      <w:r w:rsidRPr="003E6B00">
        <w:rPr>
          <w:rFonts w:ascii="Palatino Linotype" w:hAnsi="Palatino Linotype"/>
          <w:sz w:val="24"/>
          <w:szCs w:val="24"/>
        </w:rPr>
        <w:t>A marketingtevékenység részfolyamatai: piacszegmentálás és a piaci csoportok jellemzői; a piackutatás módjai és azok jellemzői; a marketing-mix elemei és jellemzői; végrehajtás és ellenőrzés.</w:t>
      </w:r>
    </w:p>
    <w:p w:rsidR="00F318E2" w:rsidRPr="003E6B00" w:rsidRDefault="00F318E2" w:rsidP="0042667E">
      <w:pPr>
        <w:numPr>
          <w:ilvl w:val="0"/>
          <w:numId w:val="15"/>
        </w:numPr>
        <w:spacing w:after="0" w:line="240" w:lineRule="auto"/>
        <w:ind w:left="709" w:hanging="349"/>
        <w:rPr>
          <w:rFonts w:ascii="Palatino Linotype" w:hAnsi="Palatino Linotype"/>
          <w:sz w:val="24"/>
          <w:szCs w:val="24"/>
        </w:rPr>
      </w:pPr>
      <w:r w:rsidRPr="003E6B00">
        <w:rPr>
          <w:rFonts w:ascii="Palatino Linotype" w:hAnsi="Palatino Linotype"/>
          <w:sz w:val="24"/>
          <w:szCs w:val="24"/>
        </w:rPr>
        <w:t>Piacszegmentálás üzlettípusokra.</w:t>
      </w:r>
    </w:p>
    <w:p w:rsidR="00F318E2" w:rsidRPr="003E6B00" w:rsidRDefault="00F318E2" w:rsidP="0042667E">
      <w:pPr>
        <w:numPr>
          <w:ilvl w:val="0"/>
          <w:numId w:val="15"/>
        </w:numPr>
        <w:spacing w:after="0" w:line="240" w:lineRule="auto"/>
        <w:ind w:left="709" w:hanging="349"/>
        <w:rPr>
          <w:rFonts w:ascii="Palatino Linotype" w:hAnsi="Palatino Linotype"/>
          <w:sz w:val="24"/>
          <w:szCs w:val="24"/>
        </w:rPr>
      </w:pPr>
      <w:r w:rsidRPr="003E6B00">
        <w:rPr>
          <w:rFonts w:ascii="Palatino Linotype" w:hAnsi="Palatino Linotype"/>
          <w:sz w:val="24"/>
          <w:szCs w:val="24"/>
        </w:rPr>
        <w:t>Szekunder adatgyűjtés, feldolgozás.</w:t>
      </w:r>
    </w:p>
    <w:p w:rsidR="00F318E2" w:rsidRPr="003E6B00" w:rsidRDefault="00F318E2" w:rsidP="0042667E">
      <w:pPr>
        <w:numPr>
          <w:ilvl w:val="0"/>
          <w:numId w:val="15"/>
        </w:numPr>
        <w:spacing w:after="0" w:line="240" w:lineRule="auto"/>
        <w:ind w:left="709" w:hanging="349"/>
        <w:rPr>
          <w:rFonts w:ascii="Palatino Linotype" w:hAnsi="Palatino Linotype"/>
          <w:sz w:val="24"/>
          <w:szCs w:val="24"/>
        </w:rPr>
      </w:pPr>
      <w:r w:rsidRPr="003E6B00">
        <w:rPr>
          <w:rFonts w:ascii="Palatino Linotype" w:hAnsi="Palatino Linotype"/>
          <w:sz w:val="24"/>
          <w:szCs w:val="24"/>
        </w:rPr>
        <w:t>Primer adatgyűjtés (megkérdezéses vizsgálatok) és feldolgozás.</w:t>
      </w:r>
    </w:p>
    <w:p w:rsidR="00F318E2" w:rsidRDefault="00F318E2" w:rsidP="0042667E">
      <w:pPr>
        <w:numPr>
          <w:ilvl w:val="0"/>
          <w:numId w:val="15"/>
        </w:numPr>
        <w:spacing w:after="0" w:line="240" w:lineRule="auto"/>
        <w:ind w:left="709" w:hanging="349"/>
        <w:rPr>
          <w:rFonts w:ascii="Palatino Linotype" w:hAnsi="Palatino Linotype"/>
          <w:sz w:val="24"/>
          <w:szCs w:val="24"/>
        </w:rPr>
      </w:pPr>
      <w:r w:rsidRPr="003E6B00">
        <w:rPr>
          <w:rFonts w:ascii="Palatino Linotype" w:hAnsi="Palatino Linotype"/>
          <w:sz w:val="24"/>
          <w:szCs w:val="24"/>
        </w:rPr>
        <w:lastRenderedPageBreak/>
        <w:t>SWOT analízis, STEEP analízis.</w:t>
      </w:r>
    </w:p>
    <w:p w:rsidR="00F318E2" w:rsidRPr="003E6B00" w:rsidRDefault="00F318E2" w:rsidP="00071F1D">
      <w:pPr>
        <w:spacing w:after="0" w:line="240" w:lineRule="auto"/>
        <w:ind w:left="709"/>
        <w:rPr>
          <w:rFonts w:ascii="Palatino Linotype" w:hAnsi="Palatino Linotype"/>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A marketing mix meghatározása</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20 óra/18 óra</w:t>
      </w:r>
    </w:p>
    <w:p w:rsidR="00F318E2" w:rsidRPr="003E6B00" w:rsidRDefault="00F318E2" w:rsidP="0042667E">
      <w:pPr>
        <w:numPr>
          <w:ilvl w:val="0"/>
          <w:numId w:val="16"/>
        </w:numPr>
        <w:spacing w:after="0" w:line="240" w:lineRule="auto"/>
        <w:rPr>
          <w:rFonts w:ascii="Palatino Linotype" w:hAnsi="Palatino Linotype"/>
          <w:sz w:val="24"/>
          <w:szCs w:val="24"/>
        </w:rPr>
      </w:pPr>
      <w:r w:rsidRPr="003E6B00">
        <w:rPr>
          <w:rFonts w:ascii="Palatino Linotype" w:hAnsi="Palatino Linotype"/>
          <w:sz w:val="24"/>
          <w:szCs w:val="24"/>
        </w:rPr>
        <w:t>Termék és szolgáltatásfejlesztés a vendéglátásban.</w:t>
      </w:r>
    </w:p>
    <w:p w:rsidR="00F318E2" w:rsidRPr="003E6B00" w:rsidRDefault="00F318E2" w:rsidP="0042667E">
      <w:pPr>
        <w:numPr>
          <w:ilvl w:val="0"/>
          <w:numId w:val="16"/>
        </w:numPr>
        <w:spacing w:after="0" w:line="240" w:lineRule="auto"/>
        <w:ind w:left="709"/>
        <w:rPr>
          <w:rFonts w:ascii="Palatino Linotype" w:hAnsi="Palatino Linotype"/>
          <w:sz w:val="24"/>
          <w:szCs w:val="24"/>
        </w:rPr>
      </w:pPr>
      <w:r w:rsidRPr="003E6B00">
        <w:rPr>
          <w:rFonts w:ascii="Palatino Linotype" w:hAnsi="Palatino Linotype"/>
          <w:sz w:val="24"/>
          <w:szCs w:val="24"/>
        </w:rPr>
        <w:t>Az ár meghatározása.</w:t>
      </w:r>
    </w:p>
    <w:p w:rsidR="00F318E2" w:rsidRPr="003E6B00" w:rsidRDefault="00F318E2" w:rsidP="0042667E">
      <w:pPr>
        <w:numPr>
          <w:ilvl w:val="0"/>
          <w:numId w:val="16"/>
        </w:numPr>
        <w:spacing w:after="0" w:line="240" w:lineRule="auto"/>
        <w:ind w:left="709"/>
        <w:rPr>
          <w:rFonts w:ascii="Palatino Linotype" w:hAnsi="Palatino Linotype"/>
          <w:sz w:val="24"/>
          <w:szCs w:val="24"/>
        </w:rPr>
      </w:pPr>
      <w:r w:rsidRPr="003E6B00">
        <w:rPr>
          <w:rFonts w:ascii="Palatino Linotype" w:hAnsi="Palatino Linotype"/>
          <w:sz w:val="24"/>
          <w:szCs w:val="24"/>
        </w:rPr>
        <w:t>Az elosztási csatornák meghatározása.</w:t>
      </w:r>
    </w:p>
    <w:p w:rsidR="00F318E2" w:rsidRPr="003E6B00" w:rsidRDefault="00F318E2" w:rsidP="0042667E">
      <w:pPr>
        <w:numPr>
          <w:ilvl w:val="0"/>
          <w:numId w:val="16"/>
        </w:numPr>
        <w:spacing w:after="0" w:line="240" w:lineRule="auto"/>
        <w:ind w:left="709"/>
        <w:rPr>
          <w:rFonts w:ascii="Palatino Linotype" w:hAnsi="Palatino Linotype"/>
          <w:sz w:val="24"/>
          <w:szCs w:val="24"/>
        </w:rPr>
      </w:pPr>
      <w:r w:rsidRPr="003E6B00">
        <w:rPr>
          <w:rFonts w:ascii="Palatino Linotype" w:hAnsi="Palatino Linotype"/>
          <w:sz w:val="24"/>
          <w:szCs w:val="24"/>
        </w:rPr>
        <w:t>A marketingkommunikáció eszközei: reklám (feladata, célja formái, fogalma; a reklámüzenet; a reklámeszköz fogalma, csoportjai; a reklámhordozó fogalma, csoportjai; a vendéglátásban alkalmazott üzleten belüli és üzleten kívüli reklámeszközök és reklámhordozók); személyes eladás (fogalma, jellemzői); közönségkapcsolatok (fogalma, feladatai, fajtái); eladásösztönzés (fogalma, eszközei); egyéb piacbefolyásoló eszközök.</w:t>
      </w:r>
    </w:p>
    <w:p w:rsidR="00F318E2" w:rsidRDefault="00F318E2" w:rsidP="0042667E">
      <w:pPr>
        <w:numPr>
          <w:ilvl w:val="0"/>
          <w:numId w:val="16"/>
        </w:numPr>
        <w:spacing w:after="0" w:line="240" w:lineRule="auto"/>
        <w:ind w:left="709"/>
        <w:rPr>
          <w:rFonts w:ascii="Palatino Linotype" w:hAnsi="Palatino Linotype"/>
          <w:sz w:val="24"/>
          <w:szCs w:val="24"/>
        </w:rPr>
      </w:pPr>
      <w:r w:rsidRPr="003E6B00">
        <w:rPr>
          <w:rFonts w:ascii="Palatino Linotype" w:hAnsi="Palatino Linotype"/>
          <w:sz w:val="24"/>
          <w:szCs w:val="24"/>
        </w:rPr>
        <w:t>3 P és a szolgáltatás marketing.</w:t>
      </w:r>
    </w:p>
    <w:p w:rsidR="00CE67DE" w:rsidRDefault="00CE67DE" w:rsidP="00CE67DE">
      <w:pPr>
        <w:spacing w:after="0" w:line="240" w:lineRule="auto"/>
        <w:ind w:right="150"/>
        <w:rPr>
          <w:rFonts w:ascii="Palatino Linotype" w:hAnsi="Palatino Linotype" w:cs="Tahoma"/>
          <w:b/>
          <w:bCs/>
          <w:color w:val="000000"/>
          <w:sz w:val="24"/>
          <w:szCs w:val="24"/>
          <w:lang w:eastAsia="hu-HU"/>
        </w:rPr>
      </w:pPr>
    </w:p>
    <w:p w:rsidR="00124D98" w:rsidRPr="00124D98" w:rsidRDefault="00F318E2" w:rsidP="00CE67DE">
      <w:pPr>
        <w:pStyle w:val="Listaszerbekezds"/>
        <w:numPr>
          <w:ilvl w:val="2"/>
          <w:numId w:val="34"/>
        </w:numPr>
        <w:spacing w:after="0" w:line="240" w:lineRule="auto"/>
        <w:ind w:right="150"/>
        <w:rPr>
          <w:rFonts w:ascii="Palatino Linotype" w:hAnsi="Palatino Linotype" w:cs="Tahoma"/>
          <w:b/>
          <w:sz w:val="24"/>
          <w:szCs w:val="24"/>
          <w:lang w:eastAsia="hu-HU"/>
        </w:rPr>
      </w:pPr>
      <w:r w:rsidRPr="00CE67DE">
        <w:rPr>
          <w:rFonts w:ascii="Palatino Linotype" w:hAnsi="Palatino Linotype" w:cs="Tahoma"/>
          <w:b/>
          <w:bCs/>
          <w:color w:val="000000"/>
          <w:sz w:val="24"/>
          <w:szCs w:val="24"/>
          <w:lang w:eastAsia="hu-HU"/>
        </w:rPr>
        <w:t>A marketingkommunikáció a vendéglátásban</w:t>
      </w:r>
    </w:p>
    <w:p w:rsidR="00F318E2" w:rsidRPr="00CE67DE" w:rsidRDefault="00F318E2" w:rsidP="00124D98">
      <w:pPr>
        <w:pStyle w:val="Listaszerbekezds"/>
        <w:spacing w:after="0" w:line="240" w:lineRule="auto"/>
        <w:ind w:left="6896" w:right="150"/>
        <w:rPr>
          <w:rFonts w:ascii="Palatino Linotype" w:hAnsi="Palatino Linotype" w:cs="Tahoma"/>
          <w:b/>
          <w:sz w:val="24"/>
          <w:szCs w:val="24"/>
          <w:lang w:eastAsia="hu-HU"/>
        </w:rPr>
      </w:pPr>
      <w:r w:rsidRPr="00CE67DE">
        <w:rPr>
          <w:rFonts w:ascii="Palatino Linotype" w:hAnsi="Palatino Linotype" w:cs="Tahoma"/>
          <w:b/>
          <w:bCs/>
          <w:sz w:val="24"/>
          <w:szCs w:val="24"/>
          <w:lang w:eastAsia="hu-HU"/>
        </w:rPr>
        <w:t>32óra</w:t>
      </w:r>
      <w:r w:rsidRPr="00CE67DE">
        <w:rPr>
          <w:rFonts w:ascii="Palatino Linotype" w:hAnsi="Palatino Linotype" w:cs="Tahoma"/>
          <w:b/>
          <w:bCs/>
          <w:iCs/>
          <w:sz w:val="24"/>
          <w:szCs w:val="24"/>
          <w:lang w:eastAsia="hu-HU"/>
        </w:rPr>
        <w:t>+4 ÖGY/28 óra</w:t>
      </w:r>
    </w:p>
    <w:p w:rsidR="00F318E2" w:rsidRPr="00E646E9" w:rsidRDefault="00F318E2" w:rsidP="00071F1D">
      <w:pPr>
        <w:spacing w:after="0" w:line="240" w:lineRule="auto"/>
        <w:ind w:right="150" w:firstLine="349"/>
        <w:jc w:val="both"/>
        <w:rPr>
          <w:rFonts w:ascii="Tahoma" w:hAnsi="Tahoma" w:cs="Tahoma"/>
          <w:color w:val="000000"/>
          <w:sz w:val="20"/>
          <w:szCs w:val="20"/>
          <w:lang w:eastAsia="hu-HU"/>
        </w:rPr>
      </w:pPr>
      <w:r w:rsidRPr="00E646E9">
        <w:rPr>
          <w:rFonts w:cs="Calibri"/>
          <w:color w:val="000000"/>
          <w:sz w:val="24"/>
          <w:szCs w:val="24"/>
          <w:lang w:eastAsia="hu-HU"/>
        </w:rPr>
        <w:t>-</w:t>
      </w:r>
      <w:r>
        <w:rPr>
          <w:rFonts w:cs="Calibri"/>
          <w:color w:val="000000"/>
          <w:sz w:val="24"/>
          <w:szCs w:val="24"/>
          <w:lang w:eastAsia="hu-HU"/>
        </w:rPr>
        <w:tab/>
      </w:r>
      <w:r w:rsidRPr="00E646E9">
        <w:rPr>
          <w:rFonts w:ascii="Palatino Linotype" w:hAnsi="Palatino Linotype" w:cs="Tahoma"/>
          <w:color w:val="000000"/>
          <w:sz w:val="24"/>
          <w:szCs w:val="24"/>
          <w:lang w:eastAsia="hu-HU"/>
        </w:rPr>
        <w:t>Reklám (külső, belső, DM,)</w:t>
      </w:r>
    </w:p>
    <w:p w:rsidR="00F318E2" w:rsidRPr="00E646E9" w:rsidRDefault="00F318E2" w:rsidP="00071F1D">
      <w:pPr>
        <w:spacing w:after="0" w:line="240" w:lineRule="auto"/>
        <w:ind w:right="150" w:firstLine="349"/>
        <w:jc w:val="both"/>
        <w:rPr>
          <w:rFonts w:ascii="Tahoma" w:hAnsi="Tahoma" w:cs="Tahoma"/>
          <w:color w:val="000000"/>
          <w:sz w:val="20"/>
          <w:szCs w:val="20"/>
          <w:lang w:eastAsia="hu-HU"/>
        </w:rPr>
      </w:pPr>
      <w:r w:rsidRPr="00E646E9">
        <w:rPr>
          <w:rFonts w:cs="Calibri"/>
          <w:color w:val="000000"/>
          <w:sz w:val="24"/>
          <w:szCs w:val="24"/>
          <w:lang w:eastAsia="hu-HU"/>
        </w:rPr>
        <w:t>-</w:t>
      </w:r>
      <w:r>
        <w:rPr>
          <w:rFonts w:cs="Calibri"/>
          <w:color w:val="000000"/>
          <w:sz w:val="24"/>
          <w:szCs w:val="24"/>
          <w:lang w:eastAsia="hu-HU"/>
        </w:rPr>
        <w:tab/>
      </w:r>
      <w:r w:rsidRPr="00E646E9">
        <w:rPr>
          <w:rFonts w:ascii="Palatino Linotype" w:hAnsi="Palatino Linotype" w:cs="Tahoma"/>
          <w:color w:val="000000"/>
          <w:sz w:val="24"/>
          <w:szCs w:val="24"/>
          <w:lang w:eastAsia="hu-HU"/>
        </w:rPr>
        <w:t>PR (külső, belső és az arculati elemek)</w:t>
      </w:r>
    </w:p>
    <w:p w:rsidR="00F318E2" w:rsidRPr="00E646E9" w:rsidRDefault="00F318E2" w:rsidP="00071F1D">
      <w:pPr>
        <w:spacing w:after="0" w:line="240" w:lineRule="auto"/>
        <w:ind w:right="150" w:firstLine="349"/>
        <w:jc w:val="both"/>
        <w:rPr>
          <w:rFonts w:ascii="Tahoma" w:hAnsi="Tahoma" w:cs="Tahoma"/>
          <w:color w:val="000000"/>
          <w:sz w:val="20"/>
          <w:szCs w:val="20"/>
          <w:lang w:eastAsia="hu-HU"/>
        </w:rPr>
      </w:pPr>
      <w:r w:rsidRPr="00E646E9">
        <w:rPr>
          <w:rFonts w:cs="Calibri"/>
          <w:color w:val="000000"/>
          <w:sz w:val="24"/>
          <w:szCs w:val="24"/>
          <w:lang w:eastAsia="hu-HU"/>
        </w:rPr>
        <w:t>-</w:t>
      </w:r>
      <w:r>
        <w:rPr>
          <w:rFonts w:cs="Calibri"/>
          <w:color w:val="000000"/>
          <w:sz w:val="20"/>
          <w:szCs w:val="20"/>
          <w:lang w:eastAsia="hu-HU"/>
        </w:rPr>
        <w:tab/>
      </w:r>
      <w:r w:rsidRPr="00E646E9">
        <w:rPr>
          <w:rFonts w:ascii="Palatino Linotype" w:hAnsi="Palatino Linotype" w:cs="Tahoma"/>
          <w:color w:val="000000"/>
          <w:sz w:val="24"/>
          <w:szCs w:val="24"/>
          <w:lang w:eastAsia="hu-HU"/>
        </w:rPr>
        <w:t>Eladásösztönzés lehetőségei a vendéglátásban</w:t>
      </w:r>
    </w:p>
    <w:p w:rsidR="00F318E2" w:rsidRPr="00E646E9" w:rsidRDefault="00F318E2" w:rsidP="00071F1D">
      <w:pPr>
        <w:spacing w:after="0" w:line="240" w:lineRule="auto"/>
        <w:ind w:right="150" w:firstLine="349"/>
        <w:jc w:val="both"/>
        <w:rPr>
          <w:rFonts w:ascii="Tahoma" w:hAnsi="Tahoma" w:cs="Tahoma"/>
          <w:color w:val="000000"/>
          <w:sz w:val="20"/>
          <w:szCs w:val="20"/>
          <w:lang w:eastAsia="hu-HU"/>
        </w:rPr>
      </w:pPr>
      <w:r w:rsidRPr="00E646E9">
        <w:rPr>
          <w:rFonts w:cs="Calibri"/>
          <w:color w:val="000000"/>
          <w:sz w:val="24"/>
          <w:szCs w:val="24"/>
          <w:lang w:eastAsia="hu-HU"/>
        </w:rPr>
        <w:t>-</w:t>
      </w:r>
      <w:r>
        <w:rPr>
          <w:rFonts w:cs="Calibri"/>
          <w:color w:val="000000"/>
          <w:sz w:val="20"/>
          <w:szCs w:val="20"/>
          <w:lang w:eastAsia="hu-HU"/>
        </w:rPr>
        <w:tab/>
      </w:r>
      <w:r w:rsidRPr="00E646E9">
        <w:rPr>
          <w:rFonts w:ascii="Palatino Linotype" w:hAnsi="Palatino Linotype" w:cs="Tahoma"/>
          <w:color w:val="000000"/>
          <w:sz w:val="24"/>
          <w:szCs w:val="24"/>
          <w:lang w:eastAsia="hu-HU"/>
        </w:rPr>
        <w:t xml:space="preserve">Személyes eladás lehetőségei a vendéglátásban. </w:t>
      </w:r>
    </w:p>
    <w:p w:rsidR="00CE67DE" w:rsidRDefault="00CE67DE" w:rsidP="00CE67DE">
      <w:pPr>
        <w:spacing w:after="0" w:line="240" w:lineRule="auto"/>
        <w:ind w:right="150"/>
        <w:rPr>
          <w:rFonts w:ascii="Palatino Linotype" w:hAnsi="Palatino Linotype" w:cs="Tahoma"/>
          <w:b/>
          <w:bCs/>
          <w:sz w:val="24"/>
          <w:szCs w:val="24"/>
          <w:lang w:eastAsia="hu-HU"/>
        </w:rPr>
      </w:pPr>
    </w:p>
    <w:p w:rsidR="00F318E2" w:rsidRPr="00CE67DE" w:rsidRDefault="00F318E2" w:rsidP="00CE67DE">
      <w:pPr>
        <w:pStyle w:val="Listaszerbekezds"/>
        <w:numPr>
          <w:ilvl w:val="2"/>
          <w:numId w:val="34"/>
        </w:numPr>
        <w:spacing w:after="0" w:line="240" w:lineRule="auto"/>
        <w:ind w:right="150"/>
        <w:rPr>
          <w:rFonts w:ascii="Palatino Linotype" w:hAnsi="Palatino Linotype" w:cs="Tahoma"/>
          <w:b/>
          <w:sz w:val="24"/>
          <w:szCs w:val="24"/>
          <w:lang w:eastAsia="hu-HU"/>
        </w:rPr>
      </w:pPr>
      <w:r w:rsidRPr="00CE67DE">
        <w:rPr>
          <w:rFonts w:ascii="Palatino Linotype" w:hAnsi="Palatino Linotype" w:cs="Tahoma"/>
          <w:b/>
          <w:bCs/>
          <w:sz w:val="24"/>
          <w:szCs w:val="24"/>
          <w:lang w:eastAsia="hu-HU"/>
        </w:rPr>
        <w:t>Viselkedéskultúra és a kommunikáció alapjai</w:t>
      </w:r>
      <w:r w:rsidRPr="00CE67DE">
        <w:rPr>
          <w:rFonts w:ascii="Palatino Linotype" w:hAnsi="Palatino Linotype" w:cs="Tahoma"/>
          <w:b/>
          <w:bCs/>
          <w:sz w:val="24"/>
          <w:szCs w:val="24"/>
          <w:lang w:eastAsia="hu-HU"/>
        </w:rPr>
        <w:tab/>
        <w:t>64 óra/ 64 óra</w:t>
      </w:r>
    </w:p>
    <w:p w:rsidR="00F318E2" w:rsidRPr="00E646E9" w:rsidRDefault="00F318E2" w:rsidP="00071F1D">
      <w:pPr>
        <w:spacing w:after="0" w:line="240" w:lineRule="auto"/>
        <w:ind w:left="709" w:right="150" w:hanging="360"/>
        <w:jc w:val="both"/>
        <w:rPr>
          <w:rFonts w:ascii="Tahoma" w:hAnsi="Tahoma" w:cs="Tahoma"/>
          <w:color w:val="000000"/>
          <w:sz w:val="20"/>
          <w:szCs w:val="20"/>
          <w:lang w:eastAsia="hu-HU"/>
        </w:rPr>
      </w:pPr>
      <w:r w:rsidRPr="00E646E9">
        <w:rPr>
          <w:rFonts w:cs="Calibri"/>
          <w:color w:val="000000"/>
          <w:sz w:val="24"/>
          <w:szCs w:val="24"/>
          <w:lang w:eastAsia="hu-HU"/>
        </w:rPr>
        <w:t>-</w:t>
      </w:r>
      <w:r>
        <w:rPr>
          <w:rFonts w:cs="Calibri"/>
          <w:color w:val="000000"/>
          <w:sz w:val="24"/>
          <w:szCs w:val="24"/>
          <w:lang w:eastAsia="hu-HU"/>
        </w:rPr>
        <w:tab/>
      </w:r>
      <w:r w:rsidRPr="00E646E9">
        <w:rPr>
          <w:rFonts w:ascii="Palatino Linotype" w:hAnsi="Palatino Linotype" w:cs="Tahoma"/>
          <w:color w:val="000000"/>
          <w:sz w:val="24"/>
          <w:szCs w:val="24"/>
          <w:lang w:eastAsia="hu-HU"/>
        </w:rPr>
        <w:t>A kommunikáció alapjai: fogalma; modellje és annak elemei; formái és csatornái; a kommunikáció kódjai (verbális és nem verbális jelek)</w:t>
      </w:r>
    </w:p>
    <w:p w:rsidR="00F318E2" w:rsidRPr="00E646E9" w:rsidRDefault="00F318E2" w:rsidP="00071F1D">
      <w:pPr>
        <w:spacing w:after="0" w:line="240" w:lineRule="auto"/>
        <w:ind w:left="709" w:right="150" w:hanging="360"/>
        <w:jc w:val="both"/>
        <w:rPr>
          <w:rFonts w:ascii="Tahoma" w:hAnsi="Tahoma" w:cs="Tahoma"/>
          <w:color w:val="000000"/>
          <w:sz w:val="20"/>
          <w:szCs w:val="20"/>
          <w:lang w:eastAsia="hu-HU"/>
        </w:rPr>
      </w:pPr>
      <w:r w:rsidRPr="00E646E9">
        <w:rPr>
          <w:rFonts w:cs="Calibri"/>
          <w:color w:val="000000"/>
          <w:sz w:val="24"/>
          <w:szCs w:val="24"/>
          <w:lang w:eastAsia="hu-HU"/>
        </w:rPr>
        <w:t>-</w:t>
      </w:r>
      <w:r>
        <w:rPr>
          <w:rFonts w:cs="Calibri"/>
          <w:color w:val="000000"/>
          <w:sz w:val="20"/>
          <w:szCs w:val="20"/>
          <w:lang w:eastAsia="hu-HU"/>
        </w:rPr>
        <w:tab/>
      </w:r>
      <w:r w:rsidRPr="00E646E9">
        <w:rPr>
          <w:rFonts w:ascii="Palatino Linotype" w:hAnsi="Palatino Linotype" w:cs="Tahoma"/>
          <w:color w:val="000000"/>
          <w:sz w:val="24"/>
          <w:szCs w:val="24"/>
          <w:lang w:eastAsia="hu-HU"/>
        </w:rPr>
        <w:t>Szóbeli kommunikáció: kommunikációs kapcsolatok – kapcsolatfelvétel (köszönés, bemutatkozás illetve bemutatás, megszólítás), kapcsolattartás (beszélgetés, ismertetés), a kapcsolat lezárása (elköszönés); személyiség- és vendégtípusok, kommunikáció a vendég és a dolgozó között, vendégpanaszok kezelés, állásinterjú.</w:t>
      </w:r>
    </w:p>
    <w:p w:rsidR="00F318E2" w:rsidRPr="00E646E9" w:rsidRDefault="00F318E2" w:rsidP="00071F1D">
      <w:pPr>
        <w:spacing w:after="0" w:line="240" w:lineRule="auto"/>
        <w:ind w:left="709" w:right="150" w:hanging="360"/>
        <w:jc w:val="both"/>
        <w:rPr>
          <w:rFonts w:ascii="Tahoma" w:hAnsi="Tahoma" w:cs="Tahoma"/>
          <w:color w:val="000000"/>
          <w:sz w:val="20"/>
          <w:szCs w:val="20"/>
          <w:lang w:eastAsia="hu-HU"/>
        </w:rPr>
      </w:pPr>
      <w:r w:rsidRPr="00E646E9">
        <w:rPr>
          <w:rFonts w:cs="Calibri"/>
          <w:color w:val="000000"/>
          <w:sz w:val="24"/>
          <w:szCs w:val="24"/>
          <w:lang w:eastAsia="hu-HU"/>
        </w:rPr>
        <w:t>-</w:t>
      </w:r>
      <w:r>
        <w:rPr>
          <w:rFonts w:cs="Calibri"/>
          <w:color w:val="000000"/>
          <w:sz w:val="20"/>
          <w:szCs w:val="20"/>
          <w:lang w:eastAsia="hu-HU"/>
        </w:rPr>
        <w:tab/>
      </w:r>
      <w:r w:rsidRPr="00E646E9">
        <w:rPr>
          <w:rFonts w:ascii="Palatino Linotype" w:hAnsi="Palatino Linotype" w:cs="Tahoma"/>
          <w:color w:val="000000"/>
          <w:sz w:val="24"/>
          <w:szCs w:val="24"/>
          <w:lang w:eastAsia="hu-HU"/>
        </w:rPr>
        <w:t>Írásbeli kommunikáció: névjegykártya; önéletrajz és kísérőlevél; hivatalos levél; e-mail, SMS, MMS; egyéb ügyiratok (általános, munkaviszonnyal kapcsolatos pl. munkaszerződés, belső ügyvitel pl. jegyzőkönyv).</w:t>
      </w:r>
    </w:p>
    <w:p w:rsidR="00F318E2" w:rsidRPr="00E646E9" w:rsidRDefault="00F318E2" w:rsidP="00071F1D">
      <w:pPr>
        <w:spacing w:after="0" w:line="240" w:lineRule="auto"/>
        <w:ind w:left="709" w:right="150" w:hanging="360"/>
        <w:jc w:val="both"/>
        <w:rPr>
          <w:rFonts w:ascii="Tahoma" w:hAnsi="Tahoma" w:cs="Tahoma"/>
          <w:color w:val="000000"/>
          <w:sz w:val="20"/>
          <w:szCs w:val="20"/>
          <w:lang w:eastAsia="hu-HU"/>
        </w:rPr>
      </w:pPr>
      <w:r w:rsidRPr="00E646E9">
        <w:rPr>
          <w:rFonts w:cs="Calibri"/>
          <w:color w:val="000000"/>
          <w:sz w:val="24"/>
          <w:szCs w:val="24"/>
          <w:lang w:eastAsia="hu-HU"/>
        </w:rPr>
        <w:t>-</w:t>
      </w:r>
      <w:r>
        <w:rPr>
          <w:rFonts w:cs="Calibri"/>
          <w:color w:val="000000"/>
          <w:sz w:val="20"/>
          <w:szCs w:val="20"/>
          <w:lang w:eastAsia="hu-HU"/>
        </w:rPr>
        <w:tab/>
      </w:r>
      <w:r w:rsidRPr="00E646E9">
        <w:rPr>
          <w:rFonts w:ascii="Palatino Linotype" w:hAnsi="Palatino Linotype" w:cs="Tahoma"/>
          <w:color w:val="000000"/>
          <w:sz w:val="24"/>
          <w:szCs w:val="24"/>
          <w:lang w:eastAsia="hu-HU"/>
        </w:rPr>
        <w:t>A kommunikációt segítő eszközök: a telefon és a mobil használatának szabályai; az üzenetrögzítő és a számítógép.</w:t>
      </w:r>
    </w:p>
    <w:p w:rsidR="00CE67DE" w:rsidRDefault="00CE67DE" w:rsidP="00CE67DE">
      <w:pPr>
        <w:widowControl w:val="0"/>
        <w:numPr>
          <w:ilvl w:val="1"/>
          <w:numId w:val="0"/>
        </w:numPr>
        <w:suppressAutoHyphens/>
        <w:spacing w:after="0" w:line="240" w:lineRule="auto"/>
        <w:jc w:val="both"/>
        <w:rPr>
          <w:rFonts w:ascii="Palatino Linotype" w:hAnsi="Palatino Linotype" w:cs="Tahoma"/>
          <w:b/>
          <w:i/>
          <w:kern w:val="1"/>
          <w:sz w:val="24"/>
          <w:szCs w:val="24"/>
          <w:lang w:eastAsia="hi-IN" w:bidi="hi-IN"/>
        </w:rPr>
      </w:pPr>
    </w:p>
    <w:p w:rsidR="00F318E2" w:rsidRPr="00CE67DE" w:rsidRDefault="00F318E2" w:rsidP="00CE67DE">
      <w:pPr>
        <w:pStyle w:val="Listaszerbekezds"/>
        <w:widowControl w:val="0"/>
        <w:numPr>
          <w:ilvl w:val="1"/>
          <w:numId w:val="34"/>
        </w:numPr>
        <w:suppressAutoHyphens/>
        <w:spacing w:after="0" w:line="240" w:lineRule="auto"/>
        <w:jc w:val="both"/>
        <w:rPr>
          <w:rFonts w:ascii="Palatino Linotype" w:hAnsi="Palatino Linotype" w:cs="Tahoma"/>
          <w:b/>
          <w:i/>
          <w:kern w:val="1"/>
          <w:sz w:val="24"/>
          <w:szCs w:val="24"/>
          <w:lang w:eastAsia="hi-IN" w:bidi="hi-IN"/>
        </w:rPr>
      </w:pPr>
      <w:r w:rsidRPr="00CE67DE">
        <w:rPr>
          <w:rFonts w:ascii="Palatino Linotype" w:hAnsi="Palatino Linotype" w:cs="Tahoma"/>
          <w:b/>
          <w:i/>
          <w:kern w:val="1"/>
          <w:sz w:val="24"/>
          <w:szCs w:val="24"/>
          <w:lang w:eastAsia="hi-IN" w:bidi="hi-IN"/>
        </w:rPr>
        <w:t>A képzés javasolt helyszíne (ajánlás)</w:t>
      </w:r>
    </w:p>
    <w:p w:rsidR="00F318E2" w:rsidRPr="00124D98" w:rsidRDefault="00F318E2" w:rsidP="008A3612">
      <w:pPr>
        <w:spacing w:after="0" w:line="240" w:lineRule="auto"/>
        <w:ind w:left="794" w:hanging="368"/>
        <w:jc w:val="both"/>
        <w:rPr>
          <w:rFonts w:ascii="Palatino Linotype" w:hAnsi="Palatino Linotype"/>
          <w:bCs/>
          <w:i/>
          <w:sz w:val="24"/>
          <w:szCs w:val="24"/>
        </w:rPr>
      </w:pPr>
      <w:r w:rsidRPr="00124D98">
        <w:rPr>
          <w:rFonts w:ascii="Palatino Linotype" w:hAnsi="Palatino Linotype"/>
          <w:bCs/>
          <w:i/>
          <w:sz w:val="24"/>
          <w:szCs w:val="24"/>
        </w:rPr>
        <w:t>Tanterem</w:t>
      </w:r>
    </w:p>
    <w:p w:rsidR="00124D98" w:rsidRDefault="00124D98">
      <w:pPr>
        <w:spacing w:after="0" w:line="240" w:lineRule="auto"/>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CE67DE" w:rsidRPr="003E6B00" w:rsidRDefault="00CE67DE" w:rsidP="00071F1D">
      <w:pPr>
        <w:spacing w:after="0" w:line="240" w:lineRule="auto"/>
        <w:ind w:left="794"/>
        <w:jc w:val="both"/>
        <w:rPr>
          <w:rFonts w:ascii="Palatino Linotype" w:hAnsi="Palatino Linotype"/>
          <w:b/>
          <w:kern w:val="1"/>
          <w:sz w:val="24"/>
          <w:szCs w:val="24"/>
          <w:lang w:eastAsia="hi-IN" w:bidi="hi-IN"/>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t>A tantárgy elsajátítása során alkalmazható sajátos módszerek, tanulói tevékenységformák (ajánlás)</w:t>
      </w:r>
    </w:p>
    <w:p w:rsidR="00F318E2" w:rsidRPr="004A07E1" w:rsidRDefault="00F318E2" w:rsidP="00071F1D">
      <w:pPr>
        <w:widowControl w:val="0"/>
        <w:suppressAutoHyphens/>
        <w:spacing w:after="0" w:line="240" w:lineRule="auto"/>
        <w:ind w:left="360"/>
        <w:rPr>
          <w:rFonts w:ascii="Palatino Linotype" w:hAnsi="Palatino Linotype"/>
          <w:b/>
          <w:i/>
          <w:sz w:val="24"/>
          <w:szCs w:val="24"/>
        </w:rPr>
      </w:pPr>
    </w:p>
    <w:p w:rsidR="00F318E2" w:rsidRPr="00124D98" w:rsidRDefault="00F318E2" w:rsidP="00124D98">
      <w:pPr>
        <w:pStyle w:val="Listaszerbekezds"/>
        <w:widowControl w:val="0"/>
        <w:numPr>
          <w:ilvl w:val="2"/>
          <w:numId w:val="34"/>
        </w:numPr>
        <w:suppressAutoHyphens/>
        <w:spacing w:after="0" w:line="240" w:lineRule="auto"/>
        <w:rPr>
          <w:rFonts w:ascii="Palatino Linotype" w:hAnsi="Palatino Linotype"/>
          <w:b/>
          <w:i/>
          <w:sz w:val="24"/>
          <w:szCs w:val="24"/>
        </w:rPr>
      </w:pPr>
      <w:r w:rsidRPr="00124D9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18E2" w:rsidRPr="008B7D14" w:rsidTr="002B577C">
        <w:trPr>
          <w:jc w:val="center"/>
        </w:trPr>
        <w:tc>
          <w:tcPr>
            <w:tcW w:w="994"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8B7D14" w:rsidTr="002B577C">
        <w:trPr>
          <w:jc w:val="center"/>
        </w:trPr>
        <w:tc>
          <w:tcPr>
            <w:tcW w:w="994"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800"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widowControl w:val="0"/>
        <w:suppressAutoHyphens/>
        <w:spacing w:after="0" w:line="240" w:lineRule="auto"/>
        <w:rPr>
          <w:rFonts w:ascii="Palatino Linotype" w:hAnsi="Palatino Linotype"/>
          <w:b/>
          <w:color w:val="0070C0"/>
        </w:rPr>
      </w:pPr>
    </w:p>
    <w:p w:rsidR="00F318E2" w:rsidRPr="00D03192" w:rsidRDefault="00F318E2" w:rsidP="00124D98">
      <w:pPr>
        <w:pStyle w:val="Listaszerbekezds"/>
        <w:widowControl w:val="0"/>
        <w:numPr>
          <w:ilvl w:val="2"/>
          <w:numId w:val="34"/>
        </w:numPr>
        <w:suppressAutoHyphens/>
        <w:spacing w:after="0" w:line="240" w:lineRule="auto"/>
        <w:rPr>
          <w:rFonts w:ascii="Palatino Linotype" w:hAnsi="Palatino Linotype"/>
          <w:b/>
          <w:i/>
          <w:sz w:val="24"/>
          <w:szCs w:val="24"/>
        </w:rPr>
      </w:pPr>
      <w:r w:rsidRPr="00124D9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spacing w:after="0" w:line="240" w:lineRule="auto"/>
        <w:ind w:left="540"/>
        <w:jc w:val="both"/>
        <w:rPr>
          <w:rFonts w:ascii="Palatino Linotype" w:hAnsi="Palatino Linotype"/>
          <w:iCs/>
          <w:color w:val="0070C0"/>
        </w:rPr>
      </w:pPr>
    </w:p>
    <w:p w:rsidR="00F318E2" w:rsidRPr="00CE67DE" w:rsidRDefault="00F318E2" w:rsidP="00CE67DE">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CE67DE">
        <w:rPr>
          <w:rFonts w:ascii="Palatino Linotype" w:hAnsi="Palatino Linotype"/>
          <w:b/>
          <w:kern w:val="1"/>
          <w:sz w:val="24"/>
          <w:szCs w:val="24"/>
          <w:lang w:eastAsia="hi-IN" w:bidi="hi-IN"/>
        </w:rPr>
        <w:t>A tantárgy értékelésének módja</w:t>
      </w:r>
    </w:p>
    <w:p w:rsidR="00F318E2" w:rsidRDefault="00F318E2" w:rsidP="008A3612">
      <w:pPr>
        <w:widowControl w:val="0"/>
        <w:suppressAutoHyphens/>
        <w:spacing w:after="0" w:line="240" w:lineRule="auto"/>
        <w:ind w:left="426"/>
        <w:rPr>
          <w:rFonts w:ascii="Palatino Linotype" w:hAnsi="Palatino Linotype"/>
          <w:bCs/>
          <w:kern w:val="1"/>
          <w:sz w:val="24"/>
          <w:szCs w:val="24"/>
          <w:lang w:eastAsia="hi-IN" w:bidi="hi-IN"/>
        </w:rPr>
      </w:pPr>
      <w:r w:rsidRPr="004A07E1">
        <w:rPr>
          <w:rFonts w:ascii="Palatino Linotype" w:hAnsi="Palatino Linotype"/>
          <w:bCs/>
          <w:kern w:val="1"/>
          <w:sz w:val="24"/>
          <w:szCs w:val="24"/>
          <w:lang w:eastAsia="hi-IN" w:bidi="hi-IN"/>
        </w:rPr>
        <w:t>A nemzeti köznevelésr</w:t>
      </w:r>
      <w:r w:rsidR="00D03192">
        <w:rPr>
          <w:rFonts w:ascii="Palatino Linotype" w:hAnsi="Palatino Linotype"/>
          <w:bCs/>
          <w:kern w:val="1"/>
          <w:sz w:val="24"/>
          <w:szCs w:val="24"/>
          <w:lang w:eastAsia="hi-IN" w:bidi="hi-IN"/>
        </w:rPr>
        <w:t>ől szóló 2011. évi CXC. törvény</w:t>
      </w:r>
      <w:r w:rsidRPr="004A07E1">
        <w:rPr>
          <w:rFonts w:ascii="Palatino Linotype" w:hAnsi="Palatino Linotype"/>
          <w:bCs/>
          <w:kern w:val="1"/>
          <w:sz w:val="24"/>
          <w:szCs w:val="24"/>
          <w:lang w:eastAsia="hi-IN" w:bidi="hi-IN"/>
        </w:rPr>
        <w:t xml:space="preserve"> 54. § (2) a) pontja szerinti értékeléssel.</w:t>
      </w:r>
    </w:p>
    <w:p w:rsidR="00CE67DE" w:rsidRDefault="00CE67DE" w:rsidP="00071F1D">
      <w:pPr>
        <w:widowControl w:val="0"/>
        <w:suppressAutoHyphens/>
        <w:spacing w:after="0" w:line="240" w:lineRule="auto"/>
        <w:ind w:left="709"/>
        <w:rPr>
          <w:rFonts w:ascii="Palatino Linotype" w:hAnsi="Palatino Linotype"/>
          <w:bCs/>
          <w:kern w:val="1"/>
          <w:sz w:val="24"/>
          <w:szCs w:val="24"/>
          <w:lang w:eastAsia="hi-IN" w:bidi="hi-IN"/>
        </w:rPr>
      </w:pPr>
    </w:p>
    <w:p w:rsidR="00D03192" w:rsidRPr="004A07E1" w:rsidRDefault="00D03192" w:rsidP="00071F1D">
      <w:pPr>
        <w:widowControl w:val="0"/>
        <w:suppressAutoHyphens/>
        <w:spacing w:after="0" w:line="240" w:lineRule="auto"/>
        <w:ind w:left="709"/>
        <w:rPr>
          <w:rFonts w:ascii="Palatino Linotype" w:hAnsi="Palatino Linotype"/>
          <w:bCs/>
          <w:kern w:val="1"/>
          <w:sz w:val="24"/>
          <w:szCs w:val="24"/>
          <w:lang w:eastAsia="hi-IN" w:bidi="hi-IN"/>
        </w:rPr>
      </w:pPr>
    </w:p>
    <w:p w:rsidR="00F318E2" w:rsidRPr="00CE67DE" w:rsidRDefault="00F318E2" w:rsidP="00CE67DE">
      <w:pPr>
        <w:pStyle w:val="Listaszerbekezds"/>
        <w:widowControl w:val="0"/>
        <w:numPr>
          <w:ilvl w:val="0"/>
          <w:numId w:val="34"/>
        </w:numPr>
        <w:suppressAutoHyphens/>
        <w:spacing w:after="0" w:line="240" w:lineRule="auto"/>
        <w:rPr>
          <w:rFonts w:ascii="Palatino Linotype" w:hAnsi="Palatino Linotype"/>
          <w:b/>
          <w:bCs/>
          <w:iCs/>
          <w:sz w:val="24"/>
          <w:szCs w:val="24"/>
        </w:rPr>
      </w:pPr>
      <w:r w:rsidRPr="00CE67DE">
        <w:rPr>
          <w:rFonts w:ascii="Palatino Linotype" w:hAnsi="Palatino Linotype"/>
          <w:b/>
          <w:bCs/>
          <w:iCs/>
          <w:sz w:val="24"/>
          <w:szCs w:val="24"/>
        </w:rPr>
        <w:t>Alkalmazott számítástechnika tantárgy</w:t>
      </w:r>
      <w:r w:rsidRPr="00CE67DE">
        <w:rPr>
          <w:rFonts w:ascii="Palatino Linotype" w:hAnsi="Palatino Linotype"/>
          <w:b/>
          <w:bCs/>
          <w:iCs/>
          <w:sz w:val="24"/>
          <w:szCs w:val="24"/>
        </w:rPr>
        <w:tab/>
      </w:r>
      <w:r w:rsidRPr="00CE67DE">
        <w:rPr>
          <w:rFonts w:ascii="Palatino Linotype" w:hAnsi="Palatino Linotype"/>
          <w:b/>
          <w:bCs/>
          <w:iCs/>
          <w:sz w:val="24"/>
          <w:szCs w:val="24"/>
        </w:rPr>
        <w:tab/>
      </w:r>
      <w:r w:rsidRPr="00CE67DE">
        <w:rPr>
          <w:rFonts w:ascii="Palatino Linotype" w:hAnsi="Palatino Linotype"/>
          <w:b/>
          <w:sz w:val="24"/>
          <w:szCs w:val="24"/>
        </w:rPr>
        <w:tab/>
      </w:r>
      <w:r w:rsidRPr="00CE67DE">
        <w:rPr>
          <w:rFonts w:ascii="Palatino Linotype" w:hAnsi="Palatino Linotype"/>
          <w:b/>
          <w:sz w:val="24"/>
          <w:szCs w:val="24"/>
        </w:rPr>
        <w:tab/>
        <w:t>64 óra+4 ÖGY</w:t>
      </w:r>
    </w:p>
    <w:p w:rsidR="00CE67DE" w:rsidRDefault="00CE67DE" w:rsidP="00CE67DE">
      <w:pPr>
        <w:tabs>
          <w:tab w:val="left" w:pos="3855"/>
        </w:tabs>
        <w:spacing w:after="0" w:line="240" w:lineRule="auto"/>
        <w:rPr>
          <w:rFonts w:ascii="Palatino Linotype" w:hAnsi="Palatino Linotype"/>
          <w:b/>
          <w:sz w:val="24"/>
          <w:szCs w:val="24"/>
        </w:rPr>
      </w:pPr>
    </w:p>
    <w:p w:rsidR="00F318E2" w:rsidRPr="00CE67DE" w:rsidRDefault="00F318E2" w:rsidP="00CE67DE">
      <w:pPr>
        <w:pStyle w:val="Listaszerbekezds"/>
        <w:numPr>
          <w:ilvl w:val="1"/>
          <w:numId w:val="34"/>
        </w:numPr>
        <w:tabs>
          <w:tab w:val="left" w:pos="3855"/>
        </w:tabs>
        <w:spacing w:after="0" w:line="240" w:lineRule="auto"/>
        <w:rPr>
          <w:rFonts w:ascii="Palatino Linotype" w:hAnsi="Palatino Linotype"/>
          <w:b/>
          <w:sz w:val="24"/>
          <w:szCs w:val="24"/>
        </w:rPr>
      </w:pPr>
      <w:r w:rsidRPr="00CE67DE">
        <w:rPr>
          <w:rFonts w:ascii="Palatino Linotype" w:hAnsi="Palatino Linotype"/>
          <w:b/>
          <w:sz w:val="24"/>
          <w:szCs w:val="24"/>
        </w:rPr>
        <w:t>A tantárgy tanításának célja</w:t>
      </w:r>
    </w:p>
    <w:p w:rsidR="00F318E2" w:rsidRPr="004A07E1" w:rsidRDefault="00F318E2" w:rsidP="00EC1406">
      <w:pPr>
        <w:tabs>
          <w:tab w:val="left" w:pos="3855"/>
        </w:tabs>
        <w:spacing w:after="0" w:line="240" w:lineRule="auto"/>
        <w:ind w:left="426"/>
        <w:jc w:val="both"/>
        <w:rPr>
          <w:rFonts w:ascii="Palatino Linotype" w:hAnsi="Palatino Linotype"/>
          <w:sz w:val="24"/>
          <w:szCs w:val="24"/>
        </w:rPr>
      </w:pPr>
      <w:r w:rsidRPr="004A07E1">
        <w:rPr>
          <w:rFonts w:ascii="Palatino Linotype" w:hAnsi="Palatino Linotype"/>
          <w:sz w:val="24"/>
          <w:szCs w:val="24"/>
        </w:rPr>
        <w:t xml:space="preserve">A meglévő alapvető informatikai kompetenciák fejlesztése annak érdekében, hogy a tanulók számítógépes, felhasználói ismereteiket a leghatékonyabban tudják használni a vendéglátó egység marketing, értékesítési és ügyviteli elemző tevékenysége során. </w:t>
      </w:r>
    </w:p>
    <w:p w:rsidR="00CE67DE" w:rsidRDefault="00CE67DE" w:rsidP="00CE67DE">
      <w:pPr>
        <w:spacing w:after="0" w:line="240" w:lineRule="auto"/>
        <w:rPr>
          <w:rFonts w:ascii="Palatino Linotype" w:hAnsi="Palatino Linotype"/>
          <w:b/>
          <w:sz w:val="24"/>
          <w:szCs w:val="24"/>
        </w:rPr>
      </w:pPr>
    </w:p>
    <w:p w:rsidR="00F318E2" w:rsidRPr="00CE67DE" w:rsidRDefault="00D03192" w:rsidP="00CE67DE">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CE67DE" w:rsidRDefault="00CE67DE" w:rsidP="00CE67DE">
      <w:pPr>
        <w:widowControl w:val="0"/>
        <w:suppressAutoHyphens/>
        <w:spacing w:after="0" w:line="240" w:lineRule="auto"/>
        <w:rPr>
          <w:rFonts w:ascii="Palatino Linotype" w:hAnsi="Palatino Linotype"/>
          <w:b/>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bCs/>
          <w:iCs/>
          <w:sz w:val="24"/>
          <w:szCs w:val="24"/>
        </w:rPr>
      </w:pPr>
      <w:r w:rsidRPr="00CE67DE">
        <w:rPr>
          <w:rFonts w:ascii="Palatino Linotype" w:hAnsi="Palatino Linotype"/>
          <w:b/>
          <w:sz w:val="24"/>
          <w:szCs w:val="24"/>
        </w:rPr>
        <w:t>Témakörök és elemeik</w:t>
      </w:r>
    </w:p>
    <w:p w:rsidR="00CE67DE" w:rsidRDefault="00CE67DE" w:rsidP="00CE67DE">
      <w:pPr>
        <w:spacing w:after="0" w:line="240" w:lineRule="auto"/>
        <w:rPr>
          <w:rFonts w:ascii="Palatino Linotype" w:hAnsi="Palatino Linotype"/>
          <w:b/>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Informatika a vendéglátásban</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32 óra+ 4 ÖGY</w:t>
      </w:r>
    </w:p>
    <w:p w:rsidR="00F318E2" w:rsidRPr="004A07E1" w:rsidRDefault="00F318E2" w:rsidP="0042667E">
      <w:pPr>
        <w:numPr>
          <w:ilvl w:val="0"/>
          <w:numId w:val="17"/>
        </w:numPr>
        <w:spacing w:after="0" w:line="240" w:lineRule="auto"/>
        <w:rPr>
          <w:rFonts w:ascii="Palatino Linotype" w:hAnsi="Palatino Linotype"/>
          <w:sz w:val="24"/>
          <w:szCs w:val="24"/>
        </w:rPr>
      </w:pPr>
      <w:r w:rsidRPr="004A07E1">
        <w:rPr>
          <w:rFonts w:ascii="Palatino Linotype" w:hAnsi="Palatino Linotype"/>
          <w:sz w:val="24"/>
          <w:szCs w:val="24"/>
        </w:rPr>
        <w:t>Éttermi számítógépes programok.</w:t>
      </w:r>
    </w:p>
    <w:p w:rsidR="00F318E2" w:rsidRPr="004A07E1" w:rsidRDefault="00F318E2" w:rsidP="0042667E">
      <w:pPr>
        <w:numPr>
          <w:ilvl w:val="0"/>
          <w:numId w:val="17"/>
        </w:numPr>
        <w:spacing w:after="0" w:line="240" w:lineRule="auto"/>
        <w:rPr>
          <w:rFonts w:ascii="Palatino Linotype" w:hAnsi="Palatino Linotype"/>
          <w:sz w:val="24"/>
          <w:szCs w:val="24"/>
        </w:rPr>
      </w:pPr>
      <w:r w:rsidRPr="004A07E1">
        <w:rPr>
          <w:rFonts w:ascii="Palatino Linotype" w:hAnsi="Palatino Linotype"/>
          <w:sz w:val="24"/>
          <w:szCs w:val="24"/>
        </w:rPr>
        <w:t>Internethasználat.</w:t>
      </w:r>
    </w:p>
    <w:p w:rsidR="00F318E2" w:rsidRPr="004A07E1" w:rsidRDefault="00F318E2" w:rsidP="0042667E">
      <w:pPr>
        <w:numPr>
          <w:ilvl w:val="0"/>
          <w:numId w:val="17"/>
        </w:numPr>
        <w:spacing w:after="0" w:line="240" w:lineRule="auto"/>
        <w:rPr>
          <w:rFonts w:ascii="Palatino Linotype" w:hAnsi="Palatino Linotype"/>
          <w:sz w:val="24"/>
          <w:szCs w:val="24"/>
        </w:rPr>
      </w:pPr>
      <w:r w:rsidRPr="004A07E1">
        <w:rPr>
          <w:rFonts w:ascii="Palatino Linotype" w:hAnsi="Palatino Linotype"/>
          <w:sz w:val="24"/>
          <w:szCs w:val="24"/>
        </w:rPr>
        <w:t>Honlap tervezés, kezelés.</w:t>
      </w:r>
    </w:p>
    <w:p w:rsidR="00CE67DE" w:rsidRDefault="00CE67DE" w:rsidP="00CE67DE">
      <w:pPr>
        <w:spacing w:after="0" w:line="240" w:lineRule="auto"/>
        <w:rPr>
          <w:rFonts w:ascii="Palatino Linotype" w:hAnsi="Palatino Linotype"/>
          <w:b/>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Kimutatások, statisztikák, levelek készítése</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32 óra</w:t>
      </w:r>
    </w:p>
    <w:p w:rsidR="00F318E2" w:rsidRPr="004A07E1" w:rsidRDefault="00F318E2" w:rsidP="0042667E">
      <w:pPr>
        <w:numPr>
          <w:ilvl w:val="0"/>
          <w:numId w:val="18"/>
        </w:numPr>
        <w:spacing w:after="0" w:line="240" w:lineRule="auto"/>
        <w:rPr>
          <w:rFonts w:ascii="Palatino Linotype" w:hAnsi="Palatino Linotype"/>
          <w:sz w:val="24"/>
          <w:szCs w:val="24"/>
        </w:rPr>
      </w:pPr>
      <w:r w:rsidRPr="004A07E1">
        <w:rPr>
          <w:rFonts w:ascii="Palatino Linotype" w:hAnsi="Palatino Linotype"/>
          <w:sz w:val="24"/>
          <w:szCs w:val="24"/>
        </w:rPr>
        <w:t>Statisztikák készítése.</w:t>
      </w:r>
    </w:p>
    <w:p w:rsidR="00F318E2" w:rsidRPr="004A07E1" w:rsidRDefault="00F318E2" w:rsidP="0042667E">
      <w:pPr>
        <w:numPr>
          <w:ilvl w:val="0"/>
          <w:numId w:val="18"/>
        </w:numPr>
        <w:spacing w:after="0" w:line="240" w:lineRule="auto"/>
        <w:rPr>
          <w:rFonts w:ascii="Palatino Linotype" w:hAnsi="Palatino Linotype"/>
          <w:sz w:val="24"/>
          <w:szCs w:val="24"/>
        </w:rPr>
      </w:pPr>
      <w:r w:rsidRPr="004A07E1">
        <w:rPr>
          <w:rFonts w:ascii="Palatino Linotype" w:hAnsi="Palatino Linotype"/>
          <w:sz w:val="24"/>
          <w:szCs w:val="24"/>
        </w:rPr>
        <w:t xml:space="preserve">Beszámolók készítése. </w:t>
      </w:r>
    </w:p>
    <w:p w:rsidR="00F318E2" w:rsidRPr="004A07E1" w:rsidRDefault="00F318E2" w:rsidP="0042667E">
      <w:pPr>
        <w:numPr>
          <w:ilvl w:val="0"/>
          <w:numId w:val="18"/>
        </w:numPr>
        <w:spacing w:after="0" w:line="240" w:lineRule="auto"/>
        <w:rPr>
          <w:rFonts w:ascii="Palatino Linotype" w:hAnsi="Palatino Linotype"/>
          <w:sz w:val="24"/>
          <w:szCs w:val="24"/>
        </w:rPr>
      </w:pPr>
      <w:r w:rsidRPr="004A07E1">
        <w:rPr>
          <w:rFonts w:ascii="Palatino Linotype" w:hAnsi="Palatino Linotype"/>
          <w:sz w:val="24"/>
          <w:szCs w:val="24"/>
        </w:rPr>
        <w:t>Üzleti levél készítése.</w:t>
      </w:r>
    </w:p>
    <w:p w:rsidR="00F318E2" w:rsidRPr="004A07E1" w:rsidRDefault="00F318E2" w:rsidP="0042667E">
      <w:pPr>
        <w:numPr>
          <w:ilvl w:val="0"/>
          <w:numId w:val="18"/>
        </w:numPr>
        <w:spacing w:after="0" w:line="240" w:lineRule="auto"/>
        <w:rPr>
          <w:rFonts w:ascii="Palatino Linotype" w:hAnsi="Palatino Linotype"/>
          <w:sz w:val="24"/>
          <w:szCs w:val="24"/>
        </w:rPr>
      </w:pPr>
      <w:r w:rsidRPr="004A07E1">
        <w:rPr>
          <w:rFonts w:ascii="Palatino Linotype" w:hAnsi="Palatino Linotype"/>
          <w:sz w:val="24"/>
          <w:szCs w:val="24"/>
        </w:rPr>
        <w:t>Étlapok készítése.</w:t>
      </w:r>
    </w:p>
    <w:p w:rsidR="00F318E2" w:rsidRPr="004A07E1" w:rsidRDefault="00F318E2" w:rsidP="0042667E">
      <w:pPr>
        <w:numPr>
          <w:ilvl w:val="0"/>
          <w:numId w:val="18"/>
        </w:numPr>
        <w:spacing w:after="0" w:line="240" w:lineRule="auto"/>
        <w:rPr>
          <w:rFonts w:ascii="Palatino Linotype" w:hAnsi="Palatino Linotype"/>
          <w:sz w:val="24"/>
          <w:szCs w:val="24"/>
        </w:rPr>
      </w:pPr>
      <w:r w:rsidRPr="004A07E1">
        <w:rPr>
          <w:rFonts w:ascii="Palatino Linotype" w:hAnsi="Palatino Linotype"/>
          <w:sz w:val="24"/>
          <w:szCs w:val="24"/>
        </w:rPr>
        <w:lastRenderedPageBreak/>
        <w:t>Menükártyák készítése.</w:t>
      </w:r>
    </w:p>
    <w:p w:rsidR="00F318E2" w:rsidRPr="004A07E1" w:rsidRDefault="00F318E2" w:rsidP="0042667E">
      <w:pPr>
        <w:numPr>
          <w:ilvl w:val="0"/>
          <w:numId w:val="18"/>
        </w:numPr>
        <w:spacing w:after="0" w:line="240" w:lineRule="auto"/>
        <w:rPr>
          <w:rFonts w:ascii="Palatino Linotype" w:hAnsi="Palatino Linotype"/>
          <w:sz w:val="24"/>
          <w:szCs w:val="24"/>
        </w:rPr>
      </w:pPr>
      <w:r w:rsidRPr="004A07E1">
        <w:rPr>
          <w:rFonts w:ascii="Palatino Linotype" w:hAnsi="Palatino Linotype"/>
          <w:sz w:val="24"/>
          <w:szCs w:val="24"/>
        </w:rPr>
        <w:t>Szórólapok készítése.</w:t>
      </w:r>
    </w:p>
    <w:p w:rsidR="00F318E2" w:rsidRDefault="00F318E2" w:rsidP="00071F1D">
      <w:pPr>
        <w:widowControl w:val="0"/>
        <w:suppressAutoHyphens/>
        <w:spacing w:after="0" w:line="240" w:lineRule="auto"/>
        <w:ind w:firstLine="360"/>
        <w:rPr>
          <w:rFonts w:ascii="Palatino Linotype" w:hAnsi="Palatino Linotype"/>
          <w:b/>
          <w:i/>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t>A képzési helyszín jellege, javasolt felszerelése</w:t>
      </w:r>
    </w:p>
    <w:p w:rsidR="00F318E2" w:rsidRPr="00D03192" w:rsidRDefault="00F318E2" w:rsidP="00071F1D">
      <w:pPr>
        <w:widowControl w:val="0"/>
        <w:suppressAutoHyphens/>
        <w:spacing w:after="0" w:line="240" w:lineRule="auto"/>
        <w:ind w:firstLine="360"/>
        <w:rPr>
          <w:rFonts w:ascii="Palatino Linotype" w:hAnsi="Palatino Linotype"/>
          <w:i/>
          <w:sz w:val="24"/>
          <w:szCs w:val="24"/>
        </w:rPr>
      </w:pPr>
      <w:r w:rsidRPr="00D03192">
        <w:rPr>
          <w:rFonts w:ascii="Palatino Linotype" w:hAnsi="Palatino Linotype"/>
          <w:i/>
          <w:sz w:val="24"/>
          <w:szCs w:val="24"/>
        </w:rPr>
        <w:t>Számítógép terem</w:t>
      </w:r>
    </w:p>
    <w:p w:rsidR="00F318E2" w:rsidRPr="004A07E1" w:rsidRDefault="00F318E2" w:rsidP="00071F1D">
      <w:pPr>
        <w:widowControl w:val="0"/>
        <w:suppressAutoHyphens/>
        <w:spacing w:after="0" w:line="240" w:lineRule="auto"/>
        <w:rPr>
          <w:rFonts w:ascii="Palatino Linotype" w:hAnsi="Palatino Linotype"/>
          <w:sz w:val="24"/>
          <w:szCs w:val="24"/>
        </w:rPr>
      </w:pPr>
    </w:p>
    <w:p w:rsidR="00F318E2"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t>A tantárgy elsajátítása során alkalmazható sajátos módszerek, tanulói tevékenységformák (ajánlás)</w:t>
      </w:r>
    </w:p>
    <w:p w:rsidR="00CE67DE" w:rsidRPr="00CE67DE" w:rsidRDefault="00CE67DE" w:rsidP="00CE67DE">
      <w:pPr>
        <w:widowControl w:val="0"/>
        <w:suppressAutoHyphens/>
        <w:spacing w:after="0" w:line="240" w:lineRule="auto"/>
        <w:rPr>
          <w:rFonts w:ascii="Palatino Linotype" w:hAnsi="Palatino Linotype"/>
          <w:b/>
          <w:i/>
          <w:sz w:val="24"/>
          <w:szCs w:val="24"/>
        </w:rPr>
      </w:pPr>
    </w:p>
    <w:p w:rsidR="00F318E2" w:rsidRPr="00D03192" w:rsidRDefault="00F318E2" w:rsidP="00D03192">
      <w:pPr>
        <w:pStyle w:val="Listaszerbekezds"/>
        <w:widowControl w:val="0"/>
        <w:numPr>
          <w:ilvl w:val="2"/>
          <w:numId w:val="34"/>
        </w:numPr>
        <w:suppressAutoHyphens/>
        <w:spacing w:after="0" w:line="240" w:lineRule="auto"/>
        <w:rPr>
          <w:rFonts w:ascii="Palatino Linotype" w:hAnsi="Palatino Linotype"/>
          <w:b/>
          <w:i/>
          <w:sz w:val="24"/>
          <w:szCs w:val="24"/>
        </w:rPr>
      </w:pPr>
      <w:r w:rsidRPr="00D03192">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18E2" w:rsidRPr="008B7D14" w:rsidTr="002B577C">
        <w:trPr>
          <w:jc w:val="center"/>
        </w:trPr>
        <w:tc>
          <w:tcPr>
            <w:tcW w:w="994"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8B7D14" w:rsidTr="002B577C">
        <w:trPr>
          <w:jc w:val="center"/>
        </w:trPr>
        <w:tc>
          <w:tcPr>
            <w:tcW w:w="994"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800"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widowControl w:val="0"/>
        <w:suppressAutoHyphens/>
        <w:spacing w:after="0" w:line="240" w:lineRule="auto"/>
        <w:rPr>
          <w:rFonts w:ascii="Palatino Linotype" w:hAnsi="Palatino Linotype"/>
          <w:b/>
          <w:color w:val="0070C0"/>
        </w:rPr>
      </w:pPr>
    </w:p>
    <w:p w:rsidR="00F318E2" w:rsidRPr="00D03192" w:rsidRDefault="00F318E2" w:rsidP="00D03192">
      <w:pPr>
        <w:pStyle w:val="Listaszerbekezds"/>
        <w:widowControl w:val="0"/>
        <w:numPr>
          <w:ilvl w:val="2"/>
          <w:numId w:val="34"/>
        </w:numPr>
        <w:suppressAutoHyphens/>
        <w:spacing w:after="0" w:line="240" w:lineRule="auto"/>
        <w:rPr>
          <w:rFonts w:ascii="Palatino Linotype" w:hAnsi="Palatino Linotype"/>
          <w:b/>
          <w:sz w:val="24"/>
          <w:szCs w:val="24"/>
        </w:rPr>
      </w:pPr>
      <w:r w:rsidRPr="00D03192">
        <w:rPr>
          <w:rFonts w:ascii="Palatino Linotype" w:hAnsi="Palatino Linotype"/>
          <w:b/>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spacing w:after="0" w:line="240" w:lineRule="auto"/>
        <w:ind w:left="540"/>
        <w:jc w:val="both"/>
        <w:rPr>
          <w:rFonts w:ascii="Palatino Linotype" w:hAnsi="Palatino Linotype"/>
          <w:iCs/>
          <w:color w:val="0070C0"/>
        </w:rPr>
      </w:pPr>
    </w:p>
    <w:p w:rsidR="00F318E2" w:rsidRPr="00CE67DE" w:rsidRDefault="00F318E2" w:rsidP="00CE67DE">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CE67DE">
        <w:rPr>
          <w:rFonts w:ascii="Palatino Linotype" w:hAnsi="Palatino Linotype"/>
          <w:b/>
          <w:kern w:val="1"/>
          <w:sz w:val="24"/>
          <w:szCs w:val="24"/>
          <w:lang w:eastAsia="hi-IN" w:bidi="hi-IN"/>
        </w:rPr>
        <w:t>A tantárgy értékelésének módja</w:t>
      </w:r>
    </w:p>
    <w:p w:rsidR="00F318E2" w:rsidRPr="009412B7" w:rsidRDefault="00F318E2" w:rsidP="00EC1406">
      <w:pPr>
        <w:widowControl w:val="0"/>
        <w:suppressAutoHyphens/>
        <w:spacing w:after="0" w:line="240" w:lineRule="auto"/>
        <w:ind w:left="426"/>
        <w:rPr>
          <w:rFonts w:ascii="Palatino Linotype" w:hAnsi="Palatino Linotype"/>
          <w:bCs/>
          <w:kern w:val="1"/>
          <w:sz w:val="24"/>
          <w:szCs w:val="24"/>
          <w:lang w:eastAsia="hi-IN" w:bidi="hi-IN"/>
        </w:rPr>
      </w:pPr>
      <w:r w:rsidRPr="00591E91">
        <w:rPr>
          <w:rFonts w:ascii="Palatino Linotype" w:hAnsi="Palatino Linotype"/>
          <w:bCs/>
          <w:kern w:val="1"/>
          <w:sz w:val="24"/>
          <w:szCs w:val="24"/>
          <w:lang w:eastAsia="hi-IN" w:bidi="hi-IN"/>
        </w:rPr>
        <w:t>A nemzeti köznevelésről szóló 2011. évi CXC. törvény 54. § (2) a) pontja szerinti értékeléssel.</w:t>
      </w:r>
    </w:p>
    <w:p w:rsidR="00F318E2" w:rsidRDefault="00F318E2" w:rsidP="00071F1D">
      <w:pPr>
        <w:spacing w:after="0" w:line="240" w:lineRule="auto"/>
        <w:rPr>
          <w:rFonts w:ascii="Palatino Linotype" w:hAnsi="Palatino Linotype"/>
          <w:b/>
          <w:sz w:val="44"/>
          <w:szCs w:val="44"/>
          <w:lang w:eastAsia="hu-HU"/>
        </w:rPr>
      </w:pPr>
      <w:r>
        <w:rPr>
          <w:rFonts w:ascii="Palatino Linotype" w:hAnsi="Palatino Linotype"/>
          <w:b/>
          <w:sz w:val="44"/>
          <w:szCs w:val="44"/>
          <w:lang w:eastAsia="hu-HU"/>
        </w:rPr>
        <w:br w:type="page"/>
      </w:r>
    </w:p>
    <w:p w:rsidR="00CE67DE" w:rsidRDefault="00CE67DE" w:rsidP="00071F1D">
      <w:pPr>
        <w:spacing w:after="0" w:line="240" w:lineRule="auto"/>
        <w:jc w:val="center"/>
        <w:rPr>
          <w:rFonts w:ascii="Palatino Linotype" w:hAnsi="Palatino Linotype"/>
          <w:b/>
          <w:sz w:val="44"/>
          <w:szCs w:val="44"/>
        </w:rPr>
      </w:pPr>
    </w:p>
    <w:p w:rsidR="00CE67DE" w:rsidRDefault="00CE67DE" w:rsidP="00071F1D">
      <w:pPr>
        <w:spacing w:after="0" w:line="240" w:lineRule="auto"/>
        <w:jc w:val="center"/>
        <w:rPr>
          <w:rFonts w:ascii="Palatino Linotype" w:hAnsi="Palatino Linotype"/>
          <w:b/>
          <w:sz w:val="44"/>
          <w:szCs w:val="44"/>
        </w:rPr>
      </w:pPr>
    </w:p>
    <w:p w:rsidR="00CE67DE" w:rsidRDefault="00CE67DE" w:rsidP="00071F1D">
      <w:pPr>
        <w:spacing w:after="0" w:line="240" w:lineRule="auto"/>
        <w:jc w:val="center"/>
        <w:rPr>
          <w:rFonts w:ascii="Palatino Linotype" w:hAnsi="Palatino Linotype"/>
          <w:b/>
          <w:sz w:val="44"/>
          <w:szCs w:val="44"/>
        </w:rPr>
      </w:pPr>
    </w:p>
    <w:p w:rsidR="00F318E2" w:rsidRPr="00F318E2" w:rsidRDefault="00F318E2" w:rsidP="00071F1D">
      <w:pPr>
        <w:spacing w:after="0" w:line="240" w:lineRule="auto"/>
        <w:jc w:val="center"/>
        <w:rPr>
          <w:rFonts w:ascii="Palatino Linotype" w:hAnsi="Palatino Linotype"/>
          <w:b/>
          <w:sz w:val="44"/>
          <w:szCs w:val="44"/>
        </w:rPr>
      </w:pPr>
      <w:r>
        <w:rPr>
          <w:rFonts w:ascii="Palatino Linotype" w:hAnsi="Palatino Linotype"/>
          <w:b/>
          <w:sz w:val="44"/>
          <w:szCs w:val="44"/>
        </w:rPr>
        <w:t>A</w:t>
      </w:r>
    </w:p>
    <w:p w:rsidR="00F318E2" w:rsidRDefault="00F318E2" w:rsidP="00071F1D">
      <w:pPr>
        <w:spacing w:after="0" w:line="240" w:lineRule="auto"/>
        <w:jc w:val="center"/>
        <w:rPr>
          <w:rFonts w:ascii="Palatino Linotype" w:hAnsi="Palatino Linotype"/>
          <w:b/>
          <w:strike/>
        </w:rPr>
      </w:pPr>
    </w:p>
    <w:p w:rsidR="00F318E2" w:rsidRPr="00B21630" w:rsidRDefault="00F318E2"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10054-12 azonosító számú</w:t>
      </w:r>
    </w:p>
    <w:p w:rsidR="00F318E2" w:rsidRPr="00B21630" w:rsidRDefault="00F318E2" w:rsidP="00071F1D">
      <w:pPr>
        <w:spacing w:after="0" w:line="240" w:lineRule="auto"/>
        <w:jc w:val="center"/>
        <w:rPr>
          <w:rFonts w:ascii="Palatino Linotype" w:hAnsi="Palatino Linotype"/>
          <w:sz w:val="44"/>
          <w:szCs w:val="44"/>
        </w:rPr>
      </w:pPr>
    </w:p>
    <w:p w:rsidR="00F318E2" w:rsidRPr="00B21630" w:rsidRDefault="00F318E2" w:rsidP="00071F1D">
      <w:pPr>
        <w:spacing w:after="0" w:line="240" w:lineRule="auto"/>
        <w:jc w:val="center"/>
        <w:rPr>
          <w:rFonts w:ascii="Palatino Linotype" w:hAnsi="Palatino Linotype"/>
          <w:b/>
          <w:caps/>
          <w:sz w:val="44"/>
          <w:szCs w:val="44"/>
        </w:rPr>
      </w:pPr>
      <w:r w:rsidRPr="00B21630">
        <w:rPr>
          <w:rFonts w:ascii="Palatino Linotype" w:hAnsi="Palatino Linotype"/>
          <w:b/>
          <w:caps/>
          <w:sz w:val="44"/>
          <w:szCs w:val="44"/>
        </w:rPr>
        <w:t>Vendéglátó üzleti idegen nyelv</w:t>
      </w:r>
    </w:p>
    <w:p w:rsidR="00F318E2" w:rsidRPr="00B21630" w:rsidRDefault="00F318E2" w:rsidP="00071F1D">
      <w:pPr>
        <w:spacing w:after="0" w:line="240" w:lineRule="auto"/>
        <w:jc w:val="center"/>
        <w:rPr>
          <w:rFonts w:ascii="Palatino Linotype" w:hAnsi="Palatino Linotype"/>
          <w:b/>
          <w:sz w:val="44"/>
          <w:szCs w:val="44"/>
        </w:rPr>
      </w:pPr>
      <w:proofErr w:type="gramStart"/>
      <w:r w:rsidRPr="00B21630">
        <w:rPr>
          <w:rFonts w:ascii="Palatino Linotype" w:hAnsi="Palatino Linotype"/>
          <w:b/>
          <w:sz w:val="44"/>
          <w:szCs w:val="44"/>
        </w:rPr>
        <w:t>megnevezésű</w:t>
      </w:r>
      <w:proofErr w:type="gramEnd"/>
    </w:p>
    <w:p w:rsidR="00F318E2" w:rsidRPr="00B21630" w:rsidRDefault="00F318E2" w:rsidP="00071F1D">
      <w:pPr>
        <w:spacing w:after="0" w:line="240" w:lineRule="auto"/>
        <w:jc w:val="center"/>
        <w:rPr>
          <w:rFonts w:ascii="Palatino Linotype" w:hAnsi="Palatino Linotype"/>
          <w:b/>
          <w:sz w:val="44"/>
          <w:szCs w:val="44"/>
        </w:rPr>
      </w:pPr>
    </w:p>
    <w:p w:rsidR="00F318E2" w:rsidRPr="00B21630" w:rsidRDefault="00F318E2"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szakmai</w:t>
      </w:r>
      <w:proofErr w:type="gramEnd"/>
      <w:r w:rsidRPr="00B21630">
        <w:rPr>
          <w:rFonts w:ascii="Palatino Linotype" w:hAnsi="Palatino Linotype"/>
          <w:b/>
          <w:sz w:val="44"/>
          <w:szCs w:val="44"/>
        </w:rPr>
        <w:t xml:space="preserve"> követelménymodul</w:t>
      </w:r>
    </w:p>
    <w:p w:rsidR="00F318E2" w:rsidRPr="00B21630" w:rsidRDefault="00F318E2" w:rsidP="00071F1D">
      <w:pPr>
        <w:spacing w:after="0" w:line="240" w:lineRule="auto"/>
        <w:ind w:left="-15"/>
        <w:jc w:val="center"/>
        <w:rPr>
          <w:rFonts w:ascii="Palatino Linotype" w:hAnsi="Palatino Linotype"/>
          <w:b/>
          <w:sz w:val="44"/>
          <w:szCs w:val="44"/>
        </w:rPr>
      </w:pPr>
    </w:p>
    <w:p w:rsidR="00F318E2" w:rsidRPr="00B21630" w:rsidRDefault="00F318E2"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tantárgyai</w:t>
      </w:r>
      <w:proofErr w:type="gramEnd"/>
      <w:r w:rsidRPr="00B21630">
        <w:rPr>
          <w:rFonts w:ascii="Palatino Linotype" w:hAnsi="Palatino Linotype"/>
          <w:b/>
          <w:sz w:val="44"/>
          <w:szCs w:val="44"/>
        </w:rPr>
        <w:t>, témakörei</w:t>
      </w:r>
    </w:p>
    <w:p w:rsidR="00F318E2" w:rsidRPr="00B21630" w:rsidRDefault="00F318E2" w:rsidP="00071F1D">
      <w:pPr>
        <w:spacing w:after="0" w:line="240" w:lineRule="auto"/>
        <w:jc w:val="center"/>
        <w:rPr>
          <w:rFonts w:ascii="Palatino Linotype" w:hAnsi="Palatino Linotype"/>
          <w:b/>
          <w:sz w:val="44"/>
          <w:szCs w:val="44"/>
        </w:rPr>
      </w:pPr>
    </w:p>
    <w:p w:rsidR="00F318E2" w:rsidRPr="00D92711" w:rsidRDefault="00F318E2" w:rsidP="00071F1D">
      <w:pPr>
        <w:spacing w:after="0" w:line="240" w:lineRule="auto"/>
        <w:ind w:left="-15"/>
        <w:jc w:val="both"/>
        <w:rPr>
          <w:rFonts w:ascii="Palatino Linotype" w:hAnsi="Palatino Linotype"/>
          <w:b/>
          <w:sz w:val="24"/>
          <w:szCs w:val="24"/>
        </w:rPr>
      </w:pPr>
      <w:r w:rsidRPr="00B21630">
        <w:rPr>
          <w:rFonts w:ascii="Palatino Linotype" w:hAnsi="Palatino Linotype"/>
          <w:sz w:val="20"/>
          <w:szCs w:val="20"/>
        </w:rPr>
        <w:br w:type="page"/>
      </w:r>
      <w:r w:rsidRPr="00D92711">
        <w:rPr>
          <w:rFonts w:ascii="Palatino Linotype" w:hAnsi="Palatino Linotype"/>
          <w:b/>
          <w:sz w:val="24"/>
          <w:szCs w:val="24"/>
        </w:rPr>
        <w:lastRenderedPageBreak/>
        <w:t>A 10054-12 azonosító számú Vendéglátó üzleti idegen nyelv megnevezésű szakmai követelménymodulhoz tartozó tantárgyak és témakörök oktatása során fejlesztendő kompetenciák</w:t>
      </w:r>
    </w:p>
    <w:tbl>
      <w:tblPr>
        <w:tblW w:w="6349" w:type="dxa"/>
        <w:jc w:val="center"/>
        <w:tblCellMar>
          <w:left w:w="70" w:type="dxa"/>
          <w:right w:w="70" w:type="dxa"/>
        </w:tblCellMar>
        <w:tblLook w:val="00A0" w:firstRow="1" w:lastRow="0" w:firstColumn="1" w:lastColumn="0" w:noHBand="0" w:noVBand="0"/>
      </w:tblPr>
      <w:tblGrid>
        <w:gridCol w:w="4664"/>
        <w:gridCol w:w="1021"/>
        <w:gridCol w:w="664"/>
      </w:tblGrid>
      <w:tr w:rsidR="00F318E2" w:rsidRPr="005335A3" w:rsidTr="002B577C">
        <w:trPr>
          <w:trHeight w:val="570"/>
          <w:jc w:val="center"/>
        </w:trPr>
        <w:tc>
          <w:tcPr>
            <w:tcW w:w="4664" w:type="dxa"/>
            <w:vMerge w:val="restart"/>
            <w:tcBorders>
              <w:top w:val="single" w:sz="4" w:space="0" w:color="auto"/>
              <w:left w:val="single" w:sz="4" w:space="0" w:color="auto"/>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10054-12</w:t>
            </w:r>
          </w:p>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Vendéglátó üzleti idegen nyelv</w:t>
            </w:r>
          </w:p>
        </w:tc>
        <w:tc>
          <w:tcPr>
            <w:tcW w:w="1685" w:type="dxa"/>
            <w:gridSpan w:val="2"/>
            <w:tcBorders>
              <w:top w:val="single" w:sz="4" w:space="0" w:color="auto"/>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Üzleti idegen nyelv</w:t>
            </w:r>
          </w:p>
        </w:tc>
      </w:tr>
      <w:tr w:rsidR="00F318E2" w:rsidRPr="005335A3" w:rsidTr="002B577C">
        <w:trPr>
          <w:trHeight w:val="2070"/>
          <w:jc w:val="center"/>
        </w:trPr>
        <w:tc>
          <w:tcPr>
            <w:tcW w:w="4664" w:type="dxa"/>
            <w:vMerge/>
            <w:tcBorders>
              <w:top w:val="single" w:sz="4" w:space="0" w:color="auto"/>
              <w:left w:val="single" w:sz="4" w:space="0" w:color="auto"/>
              <w:bottom w:val="single" w:sz="4" w:space="0" w:color="auto"/>
              <w:right w:val="single" w:sz="4" w:space="0" w:color="auto"/>
            </w:tcBorders>
            <w:vAlign w:val="center"/>
          </w:tcPr>
          <w:p w:rsidR="00F318E2" w:rsidRPr="005335A3" w:rsidRDefault="00F318E2" w:rsidP="00071F1D">
            <w:pPr>
              <w:spacing w:after="0" w:line="240" w:lineRule="auto"/>
              <w:rPr>
                <w:rFonts w:ascii="Palatino Linotype" w:hAnsi="Palatino Linotype"/>
                <w:sz w:val="20"/>
                <w:szCs w:val="20"/>
              </w:rPr>
            </w:pPr>
          </w:p>
        </w:tc>
        <w:tc>
          <w:tcPr>
            <w:tcW w:w="1021" w:type="dxa"/>
            <w:tcBorders>
              <w:top w:val="nil"/>
              <w:left w:val="nil"/>
              <w:bottom w:val="single" w:sz="4" w:space="0" w:color="auto"/>
              <w:right w:val="single" w:sz="4" w:space="0" w:color="auto"/>
            </w:tcBorders>
            <w:textDirection w:val="btLr"/>
            <w:vAlign w:val="bottom"/>
          </w:tcPr>
          <w:p w:rsidR="00F318E2" w:rsidRPr="005335A3" w:rsidRDefault="00F318E2" w:rsidP="00071F1D">
            <w:pPr>
              <w:spacing w:after="0" w:line="240" w:lineRule="auto"/>
              <w:ind w:left="57"/>
              <w:rPr>
                <w:rFonts w:ascii="Palatino Linotype" w:hAnsi="Palatino Linotype"/>
                <w:sz w:val="20"/>
                <w:szCs w:val="20"/>
              </w:rPr>
            </w:pPr>
            <w:r w:rsidRPr="005335A3">
              <w:rPr>
                <w:rFonts w:ascii="Palatino Linotype" w:hAnsi="Palatino Linotype"/>
                <w:sz w:val="20"/>
                <w:szCs w:val="20"/>
              </w:rPr>
              <w:t>Üzleti idegen nyelvi kommunikáció</w:t>
            </w:r>
          </w:p>
        </w:tc>
        <w:tc>
          <w:tcPr>
            <w:tcW w:w="664" w:type="dxa"/>
            <w:tcBorders>
              <w:top w:val="nil"/>
              <w:left w:val="nil"/>
              <w:bottom w:val="single" w:sz="4" w:space="0" w:color="auto"/>
              <w:right w:val="single" w:sz="4" w:space="0" w:color="auto"/>
            </w:tcBorders>
            <w:textDirection w:val="btLr"/>
            <w:vAlign w:val="bottom"/>
          </w:tcPr>
          <w:p w:rsidR="00F318E2" w:rsidRPr="005335A3" w:rsidRDefault="00F318E2" w:rsidP="00071F1D">
            <w:pPr>
              <w:spacing w:after="0" w:line="240" w:lineRule="auto"/>
              <w:ind w:left="113"/>
              <w:rPr>
                <w:rFonts w:ascii="Palatino Linotype" w:hAnsi="Palatino Linotype"/>
                <w:sz w:val="20"/>
                <w:szCs w:val="20"/>
              </w:rPr>
            </w:pPr>
            <w:r w:rsidRPr="005335A3">
              <w:rPr>
                <w:rFonts w:ascii="Palatino Linotype" w:hAnsi="Palatino Linotype"/>
                <w:sz w:val="20"/>
                <w:szCs w:val="20"/>
              </w:rPr>
              <w:t>Szakmai szituációk</w:t>
            </w:r>
          </w:p>
        </w:tc>
      </w:tr>
      <w:tr w:rsidR="00F318E2" w:rsidRPr="005335A3" w:rsidTr="002B577C">
        <w:trPr>
          <w:trHeight w:val="255"/>
          <w:jc w:val="center"/>
        </w:trPr>
        <w:tc>
          <w:tcPr>
            <w:tcW w:w="6349" w:type="dxa"/>
            <w:gridSpan w:val="3"/>
            <w:tcBorders>
              <w:top w:val="nil"/>
              <w:left w:val="single" w:sz="4" w:space="0" w:color="auto"/>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FELADATOK</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vendéglátó üzletek választékában szereplő termékeket, ételeket, italokat idegen nyelven ismerteti a vendégekkel</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Technológiai műveleteket, munkafolyamatokat idegen nyelven ismertet</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Megnevezi a vendéglátó üzletek eszközeit idegen nyelven</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Értelmezi a készülékek, gépek, berendezések idegen nyelven írt kezelési és használati utasításait</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gyakorlati munka során idegen nyelven utasítást ad és fogad</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Idegen nyelven telefonál</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Üzleti leveleket készít idegen nyelven</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Üzleti tárgyalásokat folytat idegen nyelven a vendégekkel és az üzleti partnerekkel</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Étlapot, itallapot, árlapot készít idegen nyelven</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Menükártyát készít idegen nyelven</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Idegen nyelvű szakmai</w:t>
            </w:r>
            <w:r w:rsidRPr="005335A3">
              <w:rPr>
                <w:rFonts w:ascii="Palatino Linotype" w:hAnsi="Palatino Linotype"/>
                <w:sz w:val="20"/>
                <w:szCs w:val="20"/>
              </w:rPr>
              <w:t xml:space="preserve"> szöveget megért és fordít</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spacing w:after="0" w:line="240" w:lineRule="auto"/>
              <w:rPr>
                <w:rFonts w:ascii="Palatino Linotype" w:hAnsi="Palatino Linotype"/>
                <w:sz w:val="20"/>
                <w:szCs w:val="20"/>
              </w:rPr>
            </w:pPr>
            <w:r w:rsidRPr="005335A3">
              <w:rPr>
                <w:rFonts w:ascii="Palatino Linotype" w:hAnsi="Palatino Linotype"/>
                <w:sz w:val="20"/>
                <w:szCs w:val="20"/>
              </w:rPr>
              <w:t>Idegen nyelvű szakmai információkat gyűjt az interneten</w:t>
            </w:r>
          </w:p>
        </w:tc>
        <w:tc>
          <w:tcPr>
            <w:tcW w:w="1021"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6349" w:type="dxa"/>
            <w:gridSpan w:val="3"/>
            <w:tcBorders>
              <w:top w:val="nil"/>
              <w:left w:val="single" w:sz="4" w:space="0" w:color="auto"/>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SZAKMAI ISMERETEK</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Italok és ételek jellemzői, idegen nyelvű technológiai leírása</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vendéglátó üzletek eszközeinek idegen nyelvű elnevezése</w:t>
            </w:r>
            <w:r>
              <w:rPr>
                <w:rFonts w:ascii="Palatino Linotype" w:hAnsi="Palatino Linotype"/>
                <w:sz w:val="20"/>
                <w:szCs w:val="20"/>
              </w:rPr>
              <w:t>i</w:t>
            </w:r>
            <w:r w:rsidRPr="005335A3">
              <w:rPr>
                <w:rFonts w:ascii="Palatino Linotype" w:hAnsi="Palatino Linotype"/>
                <w:sz w:val="20"/>
                <w:szCs w:val="20"/>
              </w:rPr>
              <w:t>, a kezelési és használati utasítások tartalma</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Általános és szakmai idegen nyelvű kommunikáció lehetőségei és gyakorlati alkalmazásának módjai</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Idegen nyelvű</w:t>
            </w:r>
            <w:r w:rsidRPr="005335A3">
              <w:rPr>
                <w:rFonts w:ascii="Palatino Linotype" w:hAnsi="Palatino Linotype"/>
                <w:sz w:val="20"/>
                <w:szCs w:val="20"/>
              </w:rPr>
              <w:t xml:space="preserve"> illemtani formulák alkalmazásának lehetőségei és módjai</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vendégekkel történő idegen nyelvű kommunikáció lehetőségei, szabályai</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Az üzleti partnerekkel, munkatársakkal történő idegen nyelvű kommunikáció módjai, szabályai</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4664"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Az idegen nyelven történő telefonálás szabályai</w:t>
            </w:r>
          </w:p>
        </w:tc>
        <w:tc>
          <w:tcPr>
            <w:tcW w:w="1021"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bl>
    <w:p w:rsidR="00F318E2" w:rsidRPr="00B21630" w:rsidRDefault="00F318E2" w:rsidP="00071F1D">
      <w:pPr>
        <w:spacing w:after="0" w:line="240" w:lineRule="auto"/>
        <w:rPr>
          <w:rFonts w:ascii="Palatino Linotype" w:hAnsi="Palatino Linotype"/>
        </w:rPr>
      </w:pPr>
    </w:p>
    <w:tbl>
      <w:tblPr>
        <w:tblW w:w="6343" w:type="dxa"/>
        <w:jc w:val="center"/>
        <w:tblCellMar>
          <w:left w:w="70" w:type="dxa"/>
          <w:right w:w="70" w:type="dxa"/>
        </w:tblCellMar>
        <w:tblLook w:val="00A0" w:firstRow="1" w:lastRow="0" w:firstColumn="1" w:lastColumn="0" w:noHBand="0" w:noVBand="0"/>
      </w:tblPr>
      <w:tblGrid>
        <w:gridCol w:w="4945"/>
        <w:gridCol w:w="740"/>
        <w:gridCol w:w="658"/>
      </w:tblGrid>
      <w:tr w:rsidR="00F318E2" w:rsidRPr="005335A3" w:rsidTr="002B577C">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Idegen </w:t>
            </w:r>
            <w:proofErr w:type="spellStart"/>
            <w:r>
              <w:rPr>
                <w:rFonts w:ascii="Palatino Linotype" w:hAnsi="Palatino Linotype"/>
                <w:sz w:val="20"/>
                <w:szCs w:val="20"/>
              </w:rPr>
              <w:t>nyelvűszakmai</w:t>
            </w:r>
            <w:proofErr w:type="spellEnd"/>
            <w:r>
              <w:rPr>
                <w:rFonts w:ascii="Palatino Linotype" w:hAnsi="Palatino Linotype"/>
                <w:sz w:val="20"/>
                <w:szCs w:val="20"/>
              </w:rPr>
              <w:t xml:space="preserve"> </w:t>
            </w:r>
            <w:r w:rsidRPr="005335A3">
              <w:rPr>
                <w:rFonts w:ascii="Palatino Linotype" w:hAnsi="Palatino Linotype"/>
                <w:sz w:val="20"/>
                <w:szCs w:val="20"/>
              </w:rPr>
              <w:t>üzleti level</w:t>
            </w:r>
            <w:r>
              <w:rPr>
                <w:rFonts w:ascii="Palatino Linotype" w:hAnsi="Palatino Linotype"/>
                <w:sz w:val="20"/>
                <w:szCs w:val="20"/>
              </w:rPr>
              <w:t>ezés szabályai, az idegen nyelvű</w:t>
            </w:r>
            <w:r w:rsidRPr="005335A3">
              <w:rPr>
                <w:rFonts w:ascii="Palatino Linotype" w:hAnsi="Palatino Linotype"/>
                <w:sz w:val="20"/>
                <w:szCs w:val="20"/>
              </w:rPr>
              <w:t xml:space="preserve"> levelek szerkezete, készítésének gyakorlati teendői</w:t>
            </w:r>
          </w:p>
        </w:tc>
        <w:tc>
          <w:tcPr>
            <w:tcW w:w="740" w:type="dxa"/>
            <w:tcBorders>
              <w:top w:val="single" w:sz="4" w:space="0" w:color="auto"/>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single" w:sz="4" w:space="0" w:color="auto"/>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Az idegen nyelven történő üzleti tárgyalás szabályai</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Idegen nyelvű étlap, itallap, árlap tartalma, készítésének szabályai</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Idegen nyelvű menükártya tartalma, készítésének szabályai</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Az idegen nyelvre történő fordítás szabályai</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Idegen nyelven történő információgyűjtés lehetőségei</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6343" w:type="dxa"/>
            <w:gridSpan w:val="3"/>
            <w:tcBorders>
              <w:top w:val="nil"/>
              <w:left w:val="single" w:sz="4" w:space="0" w:color="auto"/>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SZAKMAI KÉSZSÉGEK</w:t>
            </w:r>
          </w:p>
        </w:tc>
      </w:tr>
      <w:tr w:rsidR="00F318E2" w:rsidRPr="005335A3" w:rsidTr="002B577C">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Idegen nyelvű beszédkészség</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Idegen nyelvű hallott szöveg megértése</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Olvasott szakmai szöveg megértése</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Idegen nyelvű íráskészség</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p>
        </w:tc>
      </w:tr>
      <w:tr w:rsidR="00F318E2" w:rsidRPr="005335A3" w:rsidTr="002B577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Telefonálás idegen nyelven</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255"/>
          <w:jc w:val="center"/>
        </w:trPr>
        <w:tc>
          <w:tcPr>
            <w:tcW w:w="6343" w:type="dxa"/>
            <w:gridSpan w:val="3"/>
            <w:tcBorders>
              <w:top w:val="nil"/>
              <w:left w:val="single" w:sz="4" w:space="0" w:color="auto"/>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SZEMÉLYES KOMPETENCIÁK</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Szorgalom, igyekezet</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Fejlődőképesség, önfejlesztés</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Rugalmasság</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300"/>
          <w:jc w:val="center"/>
        </w:trPr>
        <w:tc>
          <w:tcPr>
            <w:tcW w:w="6343" w:type="dxa"/>
            <w:gridSpan w:val="3"/>
            <w:tcBorders>
              <w:top w:val="nil"/>
              <w:left w:val="single" w:sz="4" w:space="0" w:color="auto"/>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TÁRSAS KOMPETENCIÁK</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Határozottság</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Kapcsolatteremtő képesség</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Közérthetőség</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300"/>
          <w:jc w:val="center"/>
        </w:trPr>
        <w:tc>
          <w:tcPr>
            <w:tcW w:w="6343" w:type="dxa"/>
            <w:gridSpan w:val="3"/>
            <w:tcBorders>
              <w:top w:val="nil"/>
              <w:left w:val="single" w:sz="4" w:space="0" w:color="auto"/>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MÓDSZERKOMPETENCIÁK</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Logikus gondolkodás</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Helyzetfelismerés</w:t>
            </w:r>
          </w:p>
        </w:tc>
        <w:tc>
          <w:tcPr>
            <w:tcW w:w="740"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F318E2" w:rsidRPr="005335A3" w:rsidTr="002B577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F318E2" w:rsidRPr="005335A3" w:rsidRDefault="00F318E2"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Gyakorlatias feladatértelmezés</w:t>
            </w:r>
          </w:p>
        </w:tc>
        <w:tc>
          <w:tcPr>
            <w:tcW w:w="740" w:type="dxa"/>
            <w:tcBorders>
              <w:top w:val="nil"/>
              <w:left w:val="nil"/>
              <w:bottom w:val="single" w:sz="4" w:space="0" w:color="auto"/>
              <w:right w:val="single" w:sz="4" w:space="0" w:color="auto"/>
            </w:tcBorders>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658" w:type="dxa"/>
            <w:tcBorders>
              <w:top w:val="nil"/>
              <w:left w:val="nil"/>
              <w:bottom w:val="single" w:sz="4" w:space="0" w:color="auto"/>
              <w:right w:val="single" w:sz="4" w:space="0" w:color="auto"/>
            </w:tcBorders>
            <w:noWrap/>
            <w:vAlign w:val="center"/>
          </w:tcPr>
          <w:p w:rsidR="00F318E2" w:rsidRPr="005335A3" w:rsidRDefault="00F318E2"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bl>
    <w:p w:rsidR="00F318E2" w:rsidRDefault="00F318E2" w:rsidP="00071F1D">
      <w:pPr>
        <w:widowControl w:val="0"/>
        <w:suppressAutoHyphens/>
        <w:spacing w:after="0" w:line="240" w:lineRule="auto"/>
        <w:rPr>
          <w:rFonts w:ascii="Palatino Linotype" w:hAnsi="Palatino Linotype"/>
          <w:b/>
          <w:sz w:val="24"/>
          <w:szCs w:val="24"/>
        </w:rPr>
      </w:pPr>
    </w:p>
    <w:p w:rsidR="00F318E2" w:rsidRPr="00CE67DE" w:rsidRDefault="00F318E2" w:rsidP="00CE67DE">
      <w:pPr>
        <w:pStyle w:val="Listaszerbekezds"/>
        <w:numPr>
          <w:ilvl w:val="0"/>
          <w:numId w:val="34"/>
        </w:numPr>
        <w:spacing w:after="0" w:line="240" w:lineRule="auto"/>
        <w:rPr>
          <w:rFonts w:ascii="Palatino Linotype" w:hAnsi="Palatino Linotype"/>
          <w:b/>
          <w:sz w:val="24"/>
          <w:szCs w:val="24"/>
        </w:rPr>
      </w:pPr>
      <w:r w:rsidRPr="00CE67DE">
        <w:rPr>
          <w:rFonts w:ascii="Palatino Linotype" w:hAnsi="Palatino Linotype"/>
          <w:b/>
          <w:sz w:val="24"/>
          <w:szCs w:val="24"/>
        </w:rPr>
        <w:br w:type="page"/>
      </w:r>
      <w:r w:rsidRPr="00CE67DE">
        <w:rPr>
          <w:rFonts w:ascii="Palatino Linotype" w:hAnsi="Palatino Linotype"/>
          <w:b/>
          <w:sz w:val="24"/>
          <w:szCs w:val="24"/>
        </w:rPr>
        <w:lastRenderedPageBreak/>
        <w:t>Üzleti idegen nyelv tantárgy</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t>208 óra/128 óra</w:t>
      </w:r>
    </w:p>
    <w:p w:rsidR="00CE67DE" w:rsidRDefault="00CE67DE" w:rsidP="00CE67DE">
      <w:pPr>
        <w:spacing w:after="0" w:line="240" w:lineRule="auto"/>
        <w:rPr>
          <w:rFonts w:ascii="Palatino Linotype" w:hAnsi="Palatino Linotype"/>
          <w:b/>
          <w:sz w:val="24"/>
          <w:szCs w:val="24"/>
        </w:rPr>
      </w:pPr>
    </w:p>
    <w:p w:rsidR="00F318E2" w:rsidRPr="00CE67DE" w:rsidRDefault="00F318E2" w:rsidP="00CE67DE">
      <w:pPr>
        <w:pStyle w:val="Listaszerbekezds"/>
        <w:numPr>
          <w:ilvl w:val="1"/>
          <w:numId w:val="34"/>
        </w:numPr>
        <w:spacing w:after="0" w:line="240" w:lineRule="auto"/>
        <w:rPr>
          <w:rFonts w:ascii="Palatino Linotype" w:hAnsi="Palatino Linotype"/>
          <w:b/>
          <w:sz w:val="24"/>
          <w:szCs w:val="24"/>
        </w:rPr>
      </w:pPr>
      <w:r w:rsidRPr="00CE67DE">
        <w:rPr>
          <w:rFonts w:ascii="Palatino Linotype" w:hAnsi="Palatino Linotype"/>
          <w:b/>
          <w:sz w:val="24"/>
          <w:szCs w:val="24"/>
        </w:rPr>
        <w:t>A tantárgy tanításának célja</w:t>
      </w:r>
    </w:p>
    <w:p w:rsidR="00F318E2" w:rsidRPr="00537268" w:rsidRDefault="00F318E2" w:rsidP="00EC1406">
      <w:pPr>
        <w:spacing w:after="0" w:line="240" w:lineRule="auto"/>
        <w:ind w:left="426"/>
        <w:jc w:val="both"/>
        <w:rPr>
          <w:rFonts w:ascii="Palatino Linotype" w:hAnsi="Palatino Linotype"/>
          <w:sz w:val="24"/>
          <w:szCs w:val="24"/>
        </w:rPr>
      </w:pPr>
      <w:r w:rsidRPr="00537268">
        <w:rPr>
          <w:rFonts w:ascii="Palatino Linotype" w:hAnsi="Palatino Linotype"/>
          <w:sz w:val="24"/>
          <w:szCs w:val="24"/>
        </w:rPr>
        <w:t>A tantárgy keretében a tanulók megismerik a szakmában használt nyersanyagok, termékek, eszközök, berendezési tárgyak, gépek, technológiák nevét idegen nyelven. Képesek lesznek munkatársaikkal és a vendégekkel idegen nyelven kommunikálni. Megtanulják az idegen nyelvű üzleti levelezés szabályait.</w:t>
      </w:r>
    </w:p>
    <w:p w:rsidR="00CE67DE" w:rsidRDefault="00CE67DE" w:rsidP="00CE67DE">
      <w:pPr>
        <w:spacing w:after="0" w:line="240" w:lineRule="auto"/>
        <w:rPr>
          <w:rFonts w:ascii="Palatino Linotype" w:hAnsi="Palatino Linotype"/>
          <w:b/>
          <w:sz w:val="24"/>
          <w:szCs w:val="24"/>
        </w:rPr>
      </w:pPr>
    </w:p>
    <w:p w:rsidR="00F318E2" w:rsidRPr="00CE67DE" w:rsidRDefault="00D03192" w:rsidP="00CE67DE">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F318E2" w:rsidRDefault="00F318E2" w:rsidP="00071F1D">
      <w:pPr>
        <w:widowControl w:val="0"/>
        <w:suppressAutoHyphens/>
        <w:spacing w:after="0" w:line="240" w:lineRule="auto"/>
        <w:ind w:firstLine="360"/>
        <w:rPr>
          <w:rFonts w:ascii="Palatino Linotype" w:hAnsi="Palatino Linotype"/>
          <w:b/>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sz w:val="24"/>
          <w:szCs w:val="24"/>
        </w:rPr>
      </w:pPr>
      <w:r w:rsidRPr="00CE67DE">
        <w:rPr>
          <w:rFonts w:ascii="Palatino Linotype" w:hAnsi="Palatino Linotype"/>
          <w:b/>
          <w:sz w:val="24"/>
          <w:szCs w:val="24"/>
        </w:rPr>
        <w:t>Témakörök és elemeik</w:t>
      </w:r>
      <w:r w:rsidRPr="00CE67DE">
        <w:rPr>
          <w:rFonts w:ascii="Palatino Linotype" w:hAnsi="Palatino Linotype"/>
          <w:b/>
          <w:sz w:val="24"/>
          <w:szCs w:val="24"/>
        </w:rPr>
        <w:tab/>
      </w:r>
    </w:p>
    <w:p w:rsidR="00CE67DE" w:rsidRDefault="00CE67DE" w:rsidP="00CE67DE">
      <w:pPr>
        <w:spacing w:after="0" w:line="240" w:lineRule="auto"/>
        <w:rPr>
          <w:rFonts w:ascii="Palatino Linotype" w:hAnsi="Palatino Linotype"/>
          <w:b/>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Üzleti idegen nyelvi kommunikáció</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104 óra/64 óra</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A gasztronómia nyersanyagai.</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Cukrászkészítmények megnevezései.</w:t>
      </w:r>
      <w:r w:rsidRPr="00537268">
        <w:rPr>
          <w:rFonts w:ascii="Palatino Linotype" w:hAnsi="Palatino Linotype" w:cs="Mangal"/>
          <w:kern w:val="2"/>
          <w:sz w:val="24"/>
          <w:szCs w:val="24"/>
          <w:lang w:eastAsia="hi-IN" w:bidi="hi-IN"/>
        </w:rPr>
        <w:tab/>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Ételek megnevezései.</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Italok megnevezései.</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proofErr w:type="spellStart"/>
      <w:r w:rsidRPr="00537268">
        <w:rPr>
          <w:rFonts w:ascii="Palatino Linotype" w:hAnsi="Palatino Linotype" w:cs="Mangal"/>
          <w:kern w:val="2"/>
          <w:sz w:val="24"/>
          <w:szCs w:val="24"/>
          <w:lang w:eastAsia="hi-IN" w:bidi="hi-IN"/>
        </w:rPr>
        <w:t>Vendéglátóipari</w:t>
      </w:r>
      <w:proofErr w:type="spellEnd"/>
      <w:r w:rsidRPr="00537268">
        <w:rPr>
          <w:rFonts w:ascii="Palatino Linotype" w:hAnsi="Palatino Linotype" w:cs="Mangal"/>
          <w:kern w:val="2"/>
          <w:sz w:val="24"/>
          <w:szCs w:val="24"/>
          <w:lang w:eastAsia="hi-IN" w:bidi="hi-IN"/>
        </w:rPr>
        <w:t xml:space="preserve"> egységek és helyiségeik megnevezései.</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A vendéglátásban használatos eszközök, berendezések, gépek megnevezései.</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Beszerzési folyamatoknál, tevékenységeknél használt szakkifejezések.</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Termelési folyamatoknál, tevékenységeknél használt szakkifejezések.</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Értékesítési folyamatoknál, tevékenységeknél használt szakkifejezések.</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Üzleti levelezés kifejezései.</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Cukrászati technológiák.</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Ételkészítési technológiák.</w:t>
      </w:r>
    </w:p>
    <w:p w:rsidR="00F318E2" w:rsidRPr="00537268" w:rsidRDefault="00F318E2" w:rsidP="0042667E">
      <w:pPr>
        <w:widowControl w:val="0"/>
        <w:numPr>
          <w:ilvl w:val="0"/>
          <w:numId w:val="28"/>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Italok készítése, felszolgálása, értékesítésének folyamatai.</w:t>
      </w:r>
    </w:p>
    <w:p w:rsidR="00CE67DE" w:rsidRDefault="00CE67DE" w:rsidP="00CE67DE">
      <w:pPr>
        <w:spacing w:after="0" w:line="240" w:lineRule="auto"/>
        <w:rPr>
          <w:rFonts w:ascii="Palatino Linotype" w:hAnsi="Palatino Linotype"/>
          <w:b/>
          <w:sz w:val="24"/>
          <w:szCs w:val="24"/>
        </w:rPr>
      </w:pPr>
    </w:p>
    <w:p w:rsidR="00F318E2" w:rsidRPr="00CE67DE" w:rsidRDefault="00F318E2" w:rsidP="00CE67DE">
      <w:pPr>
        <w:pStyle w:val="Listaszerbekezds"/>
        <w:numPr>
          <w:ilvl w:val="2"/>
          <w:numId w:val="34"/>
        </w:numPr>
        <w:spacing w:after="0" w:line="240" w:lineRule="auto"/>
        <w:rPr>
          <w:rFonts w:ascii="Palatino Linotype" w:hAnsi="Palatino Linotype"/>
          <w:b/>
          <w:sz w:val="24"/>
          <w:szCs w:val="24"/>
        </w:rPr>
      </w:pPr>
      <w:r w:rsidRPr="00CE67DE">
        <w:rPr>
          <w:rFonts w:ascii="Palatino Linotype" w:hAnsi="Palatino Linotype"/>
          <w:b/>
          <w:sz w:val="24"/>
          <w:szCs w:val="24"/>
        </w:rPr>
        <w:t>Szakmai szituációk</w:t>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sz w:val="24"/>
          <w:szCs w:val="24"/>
        </w:rPr>
        <w:tab/>
      </w:r>
      <w:r w:rsidRPr="00CE67DE">
        <w:rPr>
          <w:rFonts w:ascii="Palatino Linotype" w:hAnsi="Palatino Linotype"/>
          <w:b/>
          <w:i/>
          <w:sz w:val="24"/>
          <w:szCs w:val="24"/>
        </w:rPr>
        <w:t>104 óra/64 óra</w:t>
      </w:r>
    </w:p>
    <w:p w:rsidR="00F318E2" w:rsidRPr="00537268" w:rsidRDefault="00F318E2" w:rsidP="0042667E">
      <w:pPr>
        <w:widowControl w:val="0"/>
        <w:numPr>
          <w:ilvl w:val="0"/>
          <w:numId w:val="29"/>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Kommunikáció a munkatársakkal.</w:t>
      </w:r>
    </w:p>
    <w:p w:rsidR="00F318E2" w:rsidRPr="00537268" w:rsidRDefault="00F318E2" w:rsidP="0042667E">
      <w:pPr>
        <w:widowControl w:val="0"/>
        <w:numPr>
          <w:ilvl w:val="0"/>
          <w:numId w:val="29"/>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 xml:space="preserve">Etikett, protokoll alkalmazása. </w:t>
      </w:r>
      <w:r w:rsidRPr="00537268">
        <w:rPr>
          <w:rFonts w:ascii="Palatino Linotype" w:hAnsi="Palatino Linotype" w:cs="Mangal"/>
          <w:kern w:val="2"/>
          <w:sz w:val="24"/>
          <w:szCs w:val="24"/>
          <w:lang w:eastAsia="hi-IN" w:bidi="hi-IN"/>
        </w:rPr>
        <w:tab/>
      </w:r>
    </w:p>
    <w:p w:rsidR="00F318E2" w:rsidRPr="00537268" w:rsidRDefault="00F318E2" w:rsidP="0042667E">
      <w:pPr>
        <w:widowControl w:val="0"/>
        <w:numPr>
          <w:ilvl w:val="0"/>
          <w:numId w:val="29"/>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Kommunikáció a vendégekkel.</w:t>
      </w:r>
    </w:p>
    <w:p w:rsidR="00F318E2" w:rsidRPr="00537268" w:rsidRDefault="00F318E2" w:rsidP="0042667E">
      <w:pPr>
        <w:widowControl w:val="0"/>
        <w:numPr>
          <w:ilvl w:val="0"/>
          <w:numId w:val="29"/>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Kommunikáció üzleti partnerekkel.</w:t>
      </w:r>
    </w:p>
    <w:p w:rsidR="00F318E2" w:rsidRPr="00537268" w:rsidRDefault="00F318E2" w:rsidP="0042667E">
      <w:pPr>
        <w:widowControl w:val="0"/>
        <w:numPr>
          <w:ilvl w:val="0"/>
          <w:numId w:val="29"/>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Vendégek fogadása.</w:t>
      </w:r>
    </w:p>
    <w:p w:rsidR="00F318E2" w:rsidRPr="00537268" w:rsidRDefault="00F318E2" w:rsidP="0042667E">
      <w:pPr>
        <w:widowControl w:val="0"/>
        <w:numPr>
          <w:ilvl w:val="0"/>
          <w:numId w:val="29"/>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Ajánlás idegen nyelven.</w:t>
      </w:r>
    </w:p>
    <w:p w:rsidR="00F318E2" w:rsidRPr="00537268" w:rsidRDefault="00F318E2" w:rsidP="0042667E">
      <w:pPr>
        <w:widowControl w:val="0"/>
        <w:numPr>
          <w:ilvl w:val="0"/>
          <w:numId w:val="29"/>
        </w:numPr>
        <w:suppressAutoHyphens/>
        <w:spacing w:after="0" w:line="240" w:lineRule="auto"/>
        <w:rPr>
          <w:rFonts w:ascii="Palatino Linotype" w:hAnsi="Palatino Linotype" w:cs="Mangal"/>
          <w:b/>
          <w:kern w:val="2"/>
          <w:sz w:val="24"/>
          <w:szCs w:val="24"/>
          <w:lang w:eastAsia="hi-IN" w:bidi="hi-IN"/>
        </w:rPr>
      </w:pPr>
      <w:r w:rsidRPr="00537268">
        <w:rPr>
          <w:rFonts w:ascii="Palatino Linotype" w:hAnsi="Palatino Linotype" w:cs="Mangal"/>
          <w:kern w:val="2"/>
          <w:sz w:val="24"/>
          <w:szCs w:val="24"/>
          <w:lang w:eastAsia="hi-IN" w:bidi="hi-IN"/>
        </w:rPr>
        <w:t>Rendelésfelvétel idegen nyelven.</w:t>
      </w:r>
    </w:p>
    <w:p w:rsidR="00F318E2" w:rsidRPr="00537268" w:rsidRDefault="00F318E2" w:rsidP="0042667E">
      <w:pPr>
        <w:widowControl w:val="0"/>
        <w:numPr>
          <w:ilvl w:val="0"/>
          <w:numId w:val="29"/>
        </w:numPr>
        <w:suppressAutoHyphens/>
        <w:spacing w:after="0" w:line="240" w:lineRule="auto"/>
        <w:rPr>
          <w:rFonts w:ascii="Palatino Linotype" w:hAnsi="Palatino Linotype" w:cs="Mangal"/>
          <w:kern w:val="2"/>
          <w:sz w:val="24"/>
          <w:szCs w:val="24"/>
          <w:lang w:eastAsia="hi-IN" w:bidi="hi-IN"/>
        </w:rPr>
      </w:pPr>
      <w:r w:rsidRPr="00537268">
        <w:rPr>
          <w:rFonts w:ascii="Palatino Linotype" w:hAnsi="Palatino Linotype" w:cs="Mangal"/>
          <w:kern w:val="2"/>
          <w:sz w:val="24"/>
          <w:szCs w:val="24"/>
          <w:lang w:eastAsia="hi-IN" w:bidi="hi-IN"/>
        </w:rPr>
        <w:t>Panaszkezelés idegen nyelven.</w:t>
      </w:r>
    </w:p>
    <w:p w:rsidR="00CE67DE" w:rsidRDefault="00CE67DE" w:rsidP="00CE67DE">
      <w:pPr>
        <w:widowControl w:val="0"/>
        <w:suppressAutoHyphens/>
        <w:spacing w:after="0" w:line="240" w:lineRule="auto"/>
        <w:rPr>
          <w:rFonts w:ascii="Palatino Linotype" w:hAnsi="Palatino Linotype"/>
          <w:b/>
          <w:i/>
          <w:sz w:val="24"/>
          <w:szCs w:val="24"/>
        </w:rPr>
      </w:pPr>
    </w:p>
    <w:p w:rsidR="00F318E2" w:rsidRPr="00CE67DE"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t>A képzési helyszín jellege, javasolt felszerelése</w:t>
      </w:r>
    </w:p>
    <w:p w:rsidR="00F318E2" w:rsidRPr="00D03192" w:rsidRDefault="00F318E2" w:rsidP="00071F1D">
      <w:pPr>
        <w:widowControl w:val="0"/>
        <w:suppressAutoHyphens/>
        <w:spacing w:after="0" w:line="240" w:lineRule="auto"/>
        <w:ind w:firstLine="360"/>
        <w:rPr>
          <w:rFonts w:ascii="Palatino Linotype" w:hAnsi="Palatino Linotype"/>
          <w:i/>
          <w:sz w:val="24"/>
          <w:szCs w:val="24"/>
        </w:rPr>
      </w:pPr>
      <w:r w:rsidRPr="00D03192">
        <w:rPr>
          <w:rFonts w:ascii="Palatino Linotype" w:hAnsi="Palatino Linotype"/>
          <w:i/>
          <w:sz w:val="24"/>
          <w:szCs w:val="24"/>
        </w:rPr>
        <w:t>Tanterem, szaktanterem</w:t>
      </w:r>
    </w:p>
    <w:p w:rsidR="00D03192" w:rsidRDefault="00D03192">
      <w:pPr>
        <w:spacing w:after="0" w:line="240" w:lineRule="auto"/>
        <w:rPr>
          <w:rFonts w:ascii="Palatino Linotype" w:hAnsi="Palatino Linotype"/>
          <w:sz w:val="24"/>
          <w:szCs w:val="24"/>
        </w:rPr>
      </w:pPr>
      <w:r>
        <w:rPr>
          <w:rFonts w:ascii="Palatino Linotype" w:hAnsi="Palatino Linotype"/>
          <w:sz w:val="24"/>
          <w:szCs w:val="24"/>
        </w:rPr>
        <w:br w:type="page"/>
      </w:r>
    </w:p>
    <w:p w:rsidR="00CE67DE" w:rsidRPr="00537268" w:rsidRDefault="00CE67DE" w:rsidP="00071F1D">
      <w:pPr>
        <w:widowControl w:val="0"/>
        <w:suppressAutoHyphens/>
        <w:spacing w:after="0" w:line="240" w:lineRule="auto"/>
        <w:ind w:firstLine="360"/>
        <w:rPr>
          <w:rFonts w:ascii="Palatino Linotype" w:hAnsi="Palatino Linotype"/>
          <w:sz w:val="24"/>
          <w:szCs w:val="24"/>
        </w:rPr>
      </w:pPr>
    </w:p>
    <w:p w:rsidR="00F318E2" w:rsidRDefault="00F318E2" w:rsidP="00CE67DE">
      <w:pPr>
        <w:pStyle w:val="Listaszerbekezds"/>
        <w:widowControl w:val="0"/>
        <w:numPr>
          <w:ilvl w:val="1"/>
          <w:numId w:val="34"/>
        </w:numPr>
        <w:suppressAutoHyphens/>
        <w:spacing w:after="0" w:line="240" w:lineRule="auto"/>
        <w:rPr>
          <w:rFonts w:ascii="Palatino Linotype" w:hAnsi="Palatino Linotype"/>
          <w:b/>
          <w:i/>
          <w:sz w:val="24"/>
          <w:szCs w:val="24"/>
        </w:rPr>
      </w:pPr>
      <w:r w:rsidRPr="00CE67DE">
        <w:rPr>
          <w:rFonts w:ascii="Palatino Linotype" w:hAnsi="Palatino Linotype"/>
          <w:b/>
          <w:i/>
          <w:sz w:val="24"/>
          <w:szCs w:val="24"/>
        </w:rPr>
        <w:t>A tantárgy elsajátítása során alkalmazható sajátos módszerek, tanulói tevékenységformák (ajánlás)</w:t>
      </w:r>
    </w:p>
    <w:p w:rsidR="00D03192" w:rsidRPr="00CE67DE" w:rsidRDefault="00D03192" w:rsidP="00D03192">
      <w:pPr>
        <w:pStyle w:val="Listaszerbekezds"/>
        <w:widowControl w:val="0"/>
        <w:suppressAutoHyphens/>
        <w:spacing w:after="0" w:line="240" w:lineRule="auto"/>
        <w:ind w:left="792"/>
        <w:rPr>
          <w:rFonts w:ascii="Palatino Linotype" w:hAnsi="Palatino Linotype"/>
          <w:b/>
          <w:i/>
          <w:sz w:val="24"/>
          <w:szCs w:val="24"/>
        </w:rPr>
      </w:pPr>
    </w:p>
    <w:p w:rsidR="00F318E2" w:rsidRPr="00D03192" w:rsidRDefault="00F318E2" w:rsidP="00D03192">
      <w:pPr>
        <w:pStyle w:val="Listaszerbekezds"/>
        <w:widowControl w:val="0"/>
        <w:numPr>
          <w:ilvl w:val="2"/>
          <w:numId w:val="34"/>
        </w:numPr>
        <w:tabs>
          <w:tab w:val="left" w:pos="426"/>
        </w:tabs>
        <w:suppressAutoHyphens/>
        <w:spacing w:after="0" w:line="240" w:lineRule="auto"/>
        <w:rPr>
          <w:rFonts w:ascii="Palatino Linotype" w:hAnsi="Palatino Linotype"/>
          <w:b/>
          <w:i/>
          <w:sz w:val="24"/>
          <w:szCs w:val="24"/>
        </w:rPr>
      </w:pPr>
      <w:r w:rsidRPr="00D03192">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18E2" w:rsidRPr="008B7D14" w:rsidTr="002B577C">
        <w:trPr>
          <w:jc w:val="center"/>
        </w:trPr>
        <w:tc>
          <w:tcPr>
            <w:tcW w:w="994"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8B7D14" w:rsidTr="002B577C">
        <w:trPr>
          <w:jc w:val="center"/>
        </w:trPr>
        <w:tc>
          <w:tcPr>
            <w:tcW w:w="994"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800"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widowControl w:val="0"/>
        <w:suppressAutoHyphens/>
        <w:spacing w:after="0" w:line="240" w:lineRule="auto"/>
        <w:rPr>
          <w:rFonts w:ascii="Palatino Linotype" w:hAnsi="Palatino Linotype"/>
          <w:b/>
          <w:color w:val="0070C0"/>
        </w:rPr>
      </w:pPr>
    </w:p>
    <w:p w:rsidR="00F318E2" w:rsidRPr="00D03192" w:rsidRDefault="00F318E2"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D03192">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E67DE" w:rsidRDefault="00CE67DE" w:rsidP="00CE67DE">
      <w:pPr>
        <w:widowControl w:val="0"/>
        <w:numPr>
          <w:ilvl w:val="1"/>
          <w:numId w:val="0"/>
        </w:numPr>
        <w:suppressAutoHyphens/>
        <w:spacing w:after="0" w:line="240" w:lineRule="auto"/>
        <w:jc w:val="both"/>
        <w:rPr>
          <w:rFonts w:ascii="Palatino Linotype" w:hAnsi="Palatino Linotype"/>
          <w:b/>
          <w:kern w:val="1"/>
          <w:sz w:val="24"/>
          <w:szCs w:val="24"/>
          <w:lang w:eastAsia="hi-IN" w:bidi="hi-IN"/>
        </w:rPr>
      </w:pPr>
    </w:p>
    <w:p w:rsidR="00F318E2" w:rsidRPr="00CE67DE" w:rsidRDefault="00F318E2" w:rsidP="00CE67DE">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CE67DE">
        <w:rPr>
          <w:rFonts w:ascii="Palatino Linotype" w:hAnsi="Palatino Linotype"/>
          <w:b/>
          <w:kern w:val="1"/>
          <w:sz w:val="24"/>
          <w:szCs w:val="24"/>
          <w:lang w:eastAsia="hi-IN" w:bidi="hi-IN"/>
        </w:rPr>
        <w:t>A tantárgy értékelésének módja</w:t>
      </w:r>
    </w:p>
    <w:p w:rsidR="00F318E2" w:rsidRPr="0008663B" w:rsidRDefault="00F318E2" w:rsidP="00EC1406">
      <w:pPr>
        <w:widowControl w:val="0"/>
        <w:suppressAutoHyphens/>
        <w:spacing w:after="0" w:line="240" w:lineRule="auto"/>
        <w:ind w:left="426"/>
        <w:rPr>
          <w:rFonts w:ascii="Palatino Linotype" w:hAnsi="Palatino Linotype"/>
          <w:bCs/>
          <w:kern w:val="1"/>
          <w:sz w:val="24"/>
          <w:szCs w:val="24"/>
          <w:lang w:eastAsia="hi-IN" w:bidi="hi-IN"/>
        </w:rPr>
      </w:pPr>
      <w:r w:rsidRPr="0008663B">
        <w:rPr>
          <w:rFonts w:ascii="Palatino Linotype" w:hAnsi="Palatino Linotype"/>
          <w:bCs/>
          <w:kern w:val="1"/>
          <w:sz w:val="24"/>
          <w:szCs w:val="24"/>
          <w:lang w:eastAsia="hi-IN" w:bidi="hi-IN"/>
        </w:rPr>
        <w:t>A nemzeti köznevelésről szóló 2011. évi CXC. törvény 54. § (2) a) pontja szerinti értékeléssel.</w:t>
      </w:r>
    </w:p>
    <w:p w:rsidR="00F318E2" w:rsidRDefault="00F318E2" w:rsidP="00071F1D">
      <w:pPr>
        <w:widowControl w:val="0"/>
        <w:suppressAutoHyphens/>
        <w:spacing w:after="0" w:line="240" w:lineRule="auto"/>
        <w:rPr>
          <w:rFonts w:ascii="Palatino Linotype" w:hAnsi="Palatino Linotype"/>
          <w:b/>
          <w:bCs/>
          <w:sz w:val="24"/>
          <w:szCs w:val="24"/>
        </w:rPr>
      </w:pPr>
    </w:p>
    <w:p w:rsidR="00CE67DE" w:rsidRDefault="00CE67DE">
      <w:pPr>
        <w:spacing w:after="0" w:line="240" w:lineRule="auto"/>
        <w:rPr>
          <w:rFonts w:ascii="Palatino Linotype" w:hAnsi="Palatino Linotype"/>
          <w:b/>
          <w:sz w:val="44"/>
          <w:szCs w:val="44"/>
          <w:lang w:eastAsia="hu-HU"/>
        </w:rPr>
      </w:pPr>
      <w:r>
        <w:rPr>
          <w:rFonts w:ascii="Palatino Linotype" w:hAnsi="Palatino Linotype"/>
          <w:b/>
          <w:sz w:val="44"/>
          <w:szCs w:val="44"/>
          <w:lang w:eastAsia="hu-HU"/>
        </w:rPr>
        <w:br w:type="page"/>
      </w:r>
    </w:p>
    <w:p w:rsidR="00236D72" w:rsidRPr="00236D72" w:rsidRDefault="00236D72" w:rsidP="00236D72">
      <w:pPr>
        <w:pStyle w:val="Listaszerbekezds"/>
        <w:ind w:left="360"/>
        <w:jc w:val="both"/>
        <w:rPr>
          <w:rFonts w:ascii="Palatino Linotype" w:hAnsi="Palatino Linotype"/>
          <w:iCs/>
        </w:rPr>
      </w:pPr>
    </w:p>
    <w:p w:rsidR="00236D72" w:rsidRPr="00236D72" w:rsidRDefault="00236D72" w:rsidP="00236D72">
      <w:pPr>
        <w:pStyle w:val="Listaszerbekezds"/>
        <w:ind w:left="360"/>
        <w:jc w:val="center"/>
        <w:rPr>
          <w:rFonts w:ascii="Palatino Linotype" w:hAnsi="Palatino Linotype"/>
          <w:b/>
          <w:sz w:val="44"/>
          <w:szCs w:val="44"/>
        </w:rPr>
      </w:pPr>
      <w:r w:rsidRPr="00236D72">
        <w:rPr>
          <w:rFonts w:ascii="Palatino Linotype" w:hAnsi="Palatino Linotype"/>
          <w:b/>
          <w:sz w:val="44"/>
          <w:szCs w:val="44"/>
        </w:rPr>
        <w:t>A</w:t>
      </w:r>
    </w:p>
    <w:p w:rsidR="00236D72" w:rsidRPr="00236D72" w:rsidRDefault="00236D72" w:rsidP="00236D72">
      <w:pPr>
        <w:pStyle w:val="Listaszerbekezds"/>
        <w:ind w:left="360"/>
        <w:jc w:val="center"/>
        <w:rPr>
          <w:rFonts w:ascii="Palatino Linotype" w:hAnsi="Palatino Linotype"/>
          <w:b/>
          <w:sz w:val="44"/>
          <w:szCs w:val="44"/>
        </w:rPr>
      </w:pPr>
      <w:r w:rsidRPr="00236D72">
        <w:rPr>
          <w:rFonts w:ascii="Palatino Linotype" w:hAnsi="Palatino Linotype"/>
          <w:b/>
          <w:sz w:val="44"/>
          <w:szCs w:val="44"/>
        </w:rPr>
        <w:t>10052-12 azonosító számú</w:t>
      </w:r>
    </w:p>
    <w:p w:rsidR="00236D72" w:rsidRPr="00236D72" w:rsidRDefault="00236D72" w:rsidP="00236D72">
      <w:pPr>
        <w:pStyle w:val="Listaszerbekezds"/>
        <w:ind w:left="360"/>
        <w:jc w:val="center"/>
        <w:rPr>
          <w:rFonts w:ascii="Palatino Linotype" w:hAnsi="Palatino Linotype"/>
          <w:sz w:val="44"/>
          <w:szCs w:val="44"/>
        </w:rPr>
      </w:pPr>
    </w:p>
    <w:p w:rsidR="00236D72" w:rsidRPr="00236D72" w:rsidRDefault="00236D72" w:rsidP="00236D72">
      <w:pPr>
        <w:pStyle w:val="Listaszerbekezds"/>
        <w:ind w:left="360"/>
        <w:jc w:val="center"/>
        <w:rPr>
          <w:rFonts w:ascii="Palatino Linotype" w:hAnsi="Palatino Linotype"/>
          <w:b/>
          <w:caps/>
          <w:sz w:val="44"/>
          <w:szCs w:val="44"/>
        </w:rPr>
      </w:pPr>
      <w:r w:rsidRPr="00236D72">
        <w:rPr>
          <w:rFonts w:ascii="Palatino Linotype" w:hAnsi="Palatino Linotype"/>
          <w:b/>
          <w:sz w:val="44"/>
          <w:szCs w:val="44"/>
        </w:rPr>
        <w:t>Vendéglátó termelés</w:t>
      </w:r>
    </w:p>
    <w:p w:rsidR="00236D72" w:rsidRPr="00236D72" w:rsidRDefault="00236D72" w:rsidP="00236D72">
      <w:pPr>
        <w:pStyle w:val="Listaszerbekezds"/>
        <w:ind w:left="360"/>
        <w:jc w:val="center"/>
        <w:rPr>
          <w:rFonts w:ascii="Palatino Linotype" w:hAnsi="Palatino Linotype"/>
          <w:b/>
          <w:sz w:val="44"/>
          <w:szCs w:val="44"/>
        </w:rPr>
      </w:pPr>
      <w:proofErr w:type="gramStart"/>
      <w:r w:rsidRPr="00236D72">
        <w:rPr>
          <w:rFonts w:ascii="Palatino Linotype" w:hAnsi="Palatino Linotype"/>
          <w:b/>
          <w:sz w:val="44"/>
          <w:szCs w:val="44"/>
        </w:rPr>
        <w:t>megnevezésű</w:t>
      </w:r>
      <w:proofErr w:type="gramEnd"/>
    </w:p>
    <w:p w:rsidR="00236D72" w:rsidRPr="00236D72" w:rsidRDefault="00236D72" w:rsidP="00236D72">
      <w:pPr>
        <w:pStyle w:val="Listaszerbekezds"/>
        <w:ind w:left="360"/>
        <w:jc w:val="center"/>
        <w:rPr>
          <w:rFonts w:ascii="Palatino Linotype" w:hAnsi="Palatino Linotype"/>
          <w:b/>
          <w:sz w:val="44"/>
          <w:szCs w:val="44"/>
        </w:rPr>
      </w:pPr>
    </w:p>
    <w:p w:rsidR="00236D72" w:rsidRPr="00236D72" w:rsidRDefault="00236D72" w:rsidP="00236D72">
      <w:pPr>
        <w:pStyle w:val="Listaszerbekezds"/>
        <w:ind w:left="360"/>
        <w:jc w:val="center"/>
        <w:rPr>
          <w:rFonts w:ascii="Palatino Linotype" w:hAnsi="Palatino Linotype"/>
          <w:b/>
          <w:sz w:val="44"/>
          <w:szCs w:val="44"/>
        </w:rPr>
      </w:pPr>
      <w:proofErr w:type="gramStart"/>
      <w:r w:rsidRPr="00236D72">
        <w:rPr>
          <w:rFonts w:ascii="Palatino Linotype" w:hAnsi="Palatino Linotype"/>
          <w:b/>
          <w:sz w:val="44"/>
          <w:szCs w:val="44"/>
        </w:rPr>
        <w:t>szakmai</w:t>
      </w:r>
      <w:proofErr w:type="gramEnd"/>
      <w:r w:rsidRPr="00236D72">
        <w:rPr>
          <w:rFonts w:ascii="Palatino Linotype" w:hAnsi="Palatino Linotype"/>
          <w:b/>
          <w:sz w:val="44"/>
          <w:szCs w:val="44"/>
        </w:rPr>
        <w:t xml:space="preserve"> követelménymodul</w:t>
      </w:r>
    </w:p>
    <w:p w:rsidR="00236D72" w:rsidRPr="00236D72" w:rsidRDefault="00236D72" w:rsidP="00236D72">
      <w:pPr>
        <w:pStyle w:val="Listaszerbekezds"/>
        <w:ind w:left="360"/>
        <w:jc w:val="center"/>
        <w:rPr>
          <w:rFonts w:ascii="Palatino Linotype" w:hAnsi="Palatino Linotype"/>
          <w:b/>
          <w:sz w:val="44"/>
          <w:szCs w:val="44"/>
        </w:rPr>
      </w:pPr>
    </w:p>
    <w:p w:rsidR="00236D72" w:rsidRPr="00236D72" w:rsidRDefault="00236D72" w:rsidP="00236D72">
      <w:pPr>
        <w:pStyle w:val="Listaszerbekezds"/>
        <w:ind w:left="360"/>
        <w:jc w:val="center"/>
        <w:rPr>
          <w:rFonts w:ascii="Palatino Linotype" w:hAnsi="Palatino Linotype"/>
          <w:b/>
          <w:sz w:val="44"/>
          <w:szCs w:val="44"/>
        </w:rPr>
      </w:pPr>
      <w:proofErr w:type="gramStart"/>
      <w:r w:rsidRPr="00236D72">
        <w:rPr>
          <w:rFonts w:ascii="Palatino Linotype" w:hAnsi="Palatino Linotype"/>
          <w:b/>
          <w:sz w:val="44"/>
          <w:szCs w:val="44"/>
        </w:rPr>
        <w:t>tantárgyai</w:t>
      </w:r>
      <w:proofErr w:type="gramEnd"/>
      <w:r w:rsidRPr="00236D72">
        <w:rPr>
          <w:rFonts w:ascii="Palatino Linotype" w:hAnsi="Palatino Linotype"/>
          <w:b/>
          <w:sz w:val="44"/>
          <w:szCs w:val="44"/>
        </w:rPr>
        <w:t>, témakörei</w:t>
      </w:r>
    </w:p>
    <w:p w:rsidR="00236D72" w:rsidRPr="00236D72" w:rsidRDefault="00236D72" w:rsidP="00236D72">
      <w:pPr>
        <w:pStyle w:val="Listaszerbekezds"/>
        <w:ind w:left="360"/>
        <w:jc w:val="center"/>
        <w:rPr>
          <w:rFonts w:ascii="Palatino Linotype" w:hAnsi="Palatino Linotype"/>
          <w:b/>
          <w:sz w:val="44"/>
          <w:szCs w:val="44"/>
        </w:rPr>
      </w:pPr>
    </w:p>
    <w:p w:rsidR="00236D72" w:rsidRPr="00236D72" w:rsidRDefault="00236D72" w:rsidP="00236D72">
      <w:pPr>
        <w:pStyle w:val="Listaszerbekezds"/>
        <w:ind w:left="360"/>
        <w:jc w:val="both"/>
        <w:rPr>
          <w:rFonts w:ascii="Palatino Linotype" w:hAnsi="Palatino Linotype"/>
          <w:b/>
        </w:rPr>
      </w:pPr>
      <w:r w:rsidRPr="00236D72">
        <w:rPr>
          <w:rFonts w:ascii="Palatino Linotype" w:hAnsi="Palatino Linotype"/>
          <w:sz w:val="20"/>
          <w:szCs w:val="20"/>
        </w:rPr>
        <w:br w:type="page"/>
      </w:r>
      <w:r w:rsidRPr="00236D72">
        <w:rPr>
          <w:rFonts w:ascii="Palatino Linotype" w:hAnsi="Palatino Linotype"/>
          <w:b/>
        </w:rPr>
        <w:lastRenderedPageBreak/>
        <w:t>A 10052-12 azonosító számú Vendéglátó termelés megnevezésű szakmai követelménymodulhoz tartozó tantárgyak és témakörök oktatása során fejlesztendő kompetenciák</w:t>
      </w:r>
    </w:p>
    <w:tbl>
      <w:tblPr>
        <w:tblW w:w="9072" w:type="dxa"/>
        <w:tblInd w:w="113" w:type="dxa"/>
        <w:tblCellMar>
          <w:left w:w="70" w:type="dxa"/>
          <w:right w:w="70" w:type="dxa"/>
        </w:tblCellMar>
        <w:tblLook w:val="04A0" w:firstRow="1" w:lastRow="0" w:firstColumn="1" w:lastColumn="0" w:noHBand="0" w:noVBand="1"/>
      </w:tblPr>
      <w:tblGrid>
        <w:gridCol w:w="2978"/>
        <w:gridCol w:w="574"/>
        <w:gridCol w:w="570"/>
        <w:gridCol w:w="739"/>
        <w:gridCol w:w="831"/>
        <w:gridCol w:w="492"/>
        <w:gridCol w:w="543"/>
        <w:gridCol w:w="560"/>
        <w:gridCol w:w="520"/>
        <w:gridCol w:w="631"/>
        <w:gridCol w:w="634"/>
      </w:tblGrid>
      <w:tr w:rsidR="00236D72" w:rsidRPr="00A21109" w:rsidTr="00FB1827">
        <w:trPr>
          <w:trHeight w:val="570"/>
        </w:trPr>
        <w:tc>
          <w:tcPr>
            <w:tcW w:w="2978" w:type="dxa"/>
            <w:vMerge w:val="restart"/>
            <w:tcBorders>
              <w:top w:val="single" w:sz="4" w:space="0" w:color="auto"/>
              <w:left w:val="single" w:sz="4" w:space="0" w:color="auto"/>
              <w:bottom w:val="single" w:sz="4" w:space="0" w:color="auto"/>
              <w:right w:val="single" w:sz="4" w:space="0" w:color="auto"/>
            </w:tcBorders>
            <w:vAlign w:val="center"/>
          </w:tcPr>
          <w:p w:rsidR="00236D72" w:rsidRPr="00C92661" w:rsidRDefault="00236D72" w:rsidP="006B6759">
            <w:pPr>
              <w:spacing w:after="0" w:line="240" w:lineRule="auto"/>
              <w:jc w:val="center"/>
              <w:rPr>
                <w:rFonts w:ascii="Palatino Linotype" w:hAnsi="Palatino Linotype"/>
                <w:sz w:val="20"/>
                <w:szCs w:val="20"/>
              </w:rPr>
            </w:pPr>
            <w:r w:rsidRPr="00C92661">
              <w:rPr>
                <w:rFonts w:ascii="Palatino Linotype" w:hAnsi="Palatino Linotype"/>
                <w:sz w:val="20"/>
                <w:szCs w:val="20"/>
              </w:rPr>
              <w:t>10052-12</w:t>
            </w:r>
          </w:p>
          <w:p w:rsidR="00236D72" w:rsidRPr="00A21109" w:rsidRDefault="00236D72" w:rsidP="006B6759">
            <w:pPr>
              <w:spacing w:after="0" w:line="240" w:lineRule="auto"/>
              <w:jc w:val="center"/>
              <w:rPr>
                <w:rFonts w:ascii="Palatino Linotype" w:hAnsi="Palatino Linotype"/>
                <w:sz w:val="20"/>
                <w:szCs w:val="20"/>
              </w:rPr>
            </w:pPr>
            <w:r w:rsidRPr="00C92661">
              <w:rPr>
                <w:rFonts w:ascii="Palatino Linotype" w:hAnsi="Palatino Linotype"/>
                <w:sz w:val="20"/>
                <w:szCs w:val="20"/>
              </w:rPr>
              <w:t>Vendéglátó termelés</w:t>
            </w:r>
          </w:p>
        </w:tc>
        <w:tc>
          <w:tcPr>
            <w:tcW w:w="3275" w:type="dxa"/>
            <w:gridSpan w:val="5"/>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Élelmiszer-ismeret</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Termelés elmélet</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Termelés gyakorlat</w:t>
            </w:r>
          </w:p>
        </w:tc>
      </w:tr>
      <w:tr w:rsidR="00236D72" w:rsidRPr="00A21109" w:rsidTr="006B6759">
        <w:trPr>
          <w:trHeight w:val="2363"/>
        </w:trPr>
        <w:tc>
          <w:tcPr>
            <w:tcW w:w="2978" w:type="dxa"/>
            <w:vMerge/>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rPr>
                <w:rFonts w:ascii="Palatino Linotype" w:hAnsi="Palatino Linotype"/>
                <w:sz w:val="20"/>
                <w:szCs w:val="20"/>
              </w:rPr>
            </w:pPr>
          </w:p>
        </w:tc>
        <w:tc>
          <w:tcPr>
            <w:tcW w:w="574" w:type="dxa"/>
            <w:tcBorders>
              <w:top w:val="nil"/>
              <w:left w:val="nil"/>
              <w:bottom w:val="single" w:sz="4" w:space="0" w:color="auto"/>
              <w:right w:val="single" w:sz="4" w:space="0" w:color="auto"/>
            </w:tcBorders>
            <w:textDirection w:val="btLr"/>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Állati eredetű élelmiszerek</w:t>
            </w:r>
          </w:p>
        </w:tc>
        <w:tc>
          <w:tcPr>
            <w:tcW w:w="570" w:type="dxa"/>
            <w:tcBorders>
              <w:top w:val="nil"/>
              <w:left w:val="nil"/>
              <w:bottom w:val="single" w:sz="4" w:space="0" w:color="auto"/>
              <w:right w:val="single" w:sz="4" w:space="0" w:color="auto"/>
            </w:tcBorders>
            <w:textDirection w:val="btLr"/>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Növényi eredetű élelmiszerek</w:t>
            </w:r>
          </w:p>
        </w:tc>
        <w:tc>
          <w:tcPr>
            <w:tcW w:w="739" w:type="dxa"/>
            <w:tcBorders>
              <w:top w:val="nil"/>
              <w:left w:val="nil"/>
              <w:bottom w:val="single" w:sz="4" w:space="0" w:color="auto"/>
              <w:right w:val="single" w:sz="4" w:space="0" w:color="auto"/>
            </w:tcBorders>
            <w:textDirection w:val="btLr"/>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Édesítőszerek és édesipari termékek, koffeintartalmú</w:t>
            </w:r>
            <w:r w:rsidRPr="00A21109">
              <w:rPr>
                <w:rFonts w:ascii="Palatino Linotype" w:hAnsi="Palatino Linotype" w:cs="Mangal"/>
                <w:b/>
                <w:kern w:val="2"/>
                <w:sz w:val="20"/>
                <w:szCs w:val="20"/>
                <w:lang w:eastAsia="hi-IN" w:bidi="hi-IN"/>
              </w:rPr>
              <w:t xml:space="preserve"> </w:t>
            </w:r>
            <w:r w:rsidRPr="00A21109">
              <w:rPr>
                <w:rFonts w:ascii="Palatino Linotype" w:hAnsi="Palatino Linotype"/>
                <w:sz w:val="20"/>
                <w:szCs w:val="20"/>
              </w:rPr>
              <w:t>élvezeti áruk</w:t>
            </w:r>
          </w:p>
        </w:tc>
        <w:tc>
          <w:tcPr>
            <w:tcW w:w="831" w:type="dxa"/>
            <w:tcBorders>
              <w:top w:val="nil"/>
              <w:left w:val="nil"/>
              <w:bottom w:val="single" w:sz="4" w:space="0" w:color="auto"/>
              <w:right w:val="single" w:sz="4" w:space="0" w:color="auto"/>
            </w:tcBorders>
            <w:textDirection w:val="btLr"/>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Fűszerek, ízesítők, zamatosítók és állományjavítók</w:t>
            </w:r>
          </w:p>
        </w:tc>
        <w:tc>
          <w:tcPr>
            <w:tcW w:w="561" w:type="dxa"/>
            <w:tcBorders>
              <w:top w:val="single" w:sz="4" w:space="0" w:color="auto"/>
              <w:left w:val="nil"/>
              <w:bottom w:val="single" w:sz="4" w:space="0" w:color="auto"/>
              <w:right w:val="single" w:sz="4" w:space="0" w:color="auto"/>
            </w:tcBorders>
            <w:textDirection w:val="btLr"/>
            <w:vAlign w:val="center"/>
          </w:tcPr>
          <w:p w:rsidR="00236D72" w:rsidRPr="00965DD1" w:rsidRDefault="00236D72" w:rsidP="006B6759">
            <w:pPr>
              <w:spacing w:after="0" w:line="240" w:lineRule="auto"/>
              <w:rPr>
                <w:rFonts w:ascii="Palatino Linotype" w:hAnsi="Palatino Linotype"/>
                <w:sz w:val="20"/>
                <w:szCs w:val="20"/>
              </w:rPr>
            </w:pPr>
            <w:r w:rsidRPr="00965DD1">
              <w:rPr>
                <w:rFonts w:ascii="Palatino Linotype" w:hAnsi="Palatino Linotype"/>
                <w:sz w:val="20"/>
                <w:szCs w:val="20"/>
              </w:rPr>
              <w:t>Higiénia és fogyasztóvédelem</w:t>
            </w:r>
          </w:p>
        </w:tc>
        <w:tc>
          <w:tcPr>
            <w:tcW w:w="543" w:type="dxa"/>
            <w:tcBorders>
              <w:top w:val="single" w:sz="4" w:space="0" w:color="auto"/>
              <w:left w:val="single" w:sz="4" w:space="0" w:color="auto"/>
              <w:bottom w:val="single" w:sz="4" w:space="0" w:color="auto"/>
              <w:right w:val="single" w:sz="4" w:space="0" w:color="auto"/>
            </w:tcBorders>
            <w:textDirection w:val="btLr"/>
            <w:vAlign w:val="center"/>
          </w:tcPr>
          <w:p w:rsidR="00236D72" w:rsidRPr="00965DD1" w:rsidRDefault="00236D72" w:rsidP="006B6759">
            <w:pPr>
              <w:spacing w:after="0" w:line="240" w:lineRule="auto"/>
              <w:rPr>
                <w:rFonts w:ascii="Palatino Linotype" w:hAnsi="Palatino Linotype"/>
                <w:sz w:val="20"/>
                <w:szCs w:val="20"/>
              </w:rPr>
            </w:pPr>
            <w:r w:rsidRPr="00965DD1">
              <w:rPr>
                <w:rFonts w:ascii="Palatino Linotype" w:hAnsi="Palatino Linotype"/>
                <w:sz w:val="20"/>
                <w:szCs w:val="20"/>
              </w:rPr>
              <w:t>Üzemi ismeretek</w:t>
            </w:r>
          </w:p>
        </w:tc>
        <w:tc>
          <w:tcPr>
            <w:tcW w:w="560" w:type="dxa"/>
            <w:tcBorders>
              <w:top w:val="single" w:sz="4" w:space="0" w:color="auto"/>
              <w:left w:val="nil"/>
              <w:bottom w:val="single" w:sz="4" w:space="0" w:color="auto"/>
              <w:right w:val="single" w:sz="4" w:space="0" w:color="auto"/>
            </w:tcBorders>
            <w:textDirection w:val="btLr"/>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Alapkészítmények I.</w:t>
            </w:r>
          </w:p>
        </w:tc>
        <w:tc>
          <w:tcPr>
            <w:tcW w:w="617" w:type="dxa"/>
            <w:tcBorders>
              <w:top w:val="single" w:sz="4" w:space="0" w:color="auto"/>
              <w:left w:val="nil"/>
              <w:bottom w:val="single" w:sz="4" w:space="0" w:color="auto"/>
              <w:right w:val="single" w:sz="4" w:space="0" w:color="auto"/>
            </w:tcBorders>
            <w:textDirection w:val="btLr"/>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Alapkészítmények II.</w:t>
            </w:r>
          </w:p>
        </w:tc>
        <w:tc>
          <w:tcPr>
            <w:tcW w:w="631" w:type="dxa"/>
            <w:tcBorders>
              <w:top w:val="nil"/>
              <w:left w:val="single" w:sz="4" w:space="0" w:color="auto"/>
              <w:bottom w:val="single" w:sz="4" w:space="0" w:color="auto"/>
              <w:right w:val="single" w:sz="4" w:space="0" w:color="auto"/>
            </w:tcBorders>
            <w:textDirection w:val="btLr"/>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Alapkészítmények előállítása I.</w:t>
            </w:r>
          </w:p>
        </w:tc>
        <w:tc>
          <w:tcPr>
            <w:tcW w:w="847" w:type="dxa"/>
            <w:tcBorders>
              <w:top w:val="nil"/>
              <w:left w:val="single" w:sz="4" w:space="0" w:color="auto"/>
              <w:bottom w:val="single" w:sz="4" w:space="0" w:color="auto"/>
              <w:right w:val="single" w:sz="4" w:space="0" w:color="auto"/>
            </w:tcBorders>
            <w:textDirection w:val="btLr"/>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Alapkészítmények előállítása II.</w:t>
            </w:r>
          </w:p>
        </w:tc>
      </w:tr>
      <w:tr w:rsidR="00236D72" w:rsidRPr="00A21109" w:rsidTr="00FB1827">
        <w:trPr>
          <w:trHeight w:val="340"/>
        </w:trPr>
        <w:tc>
          <w:tcPr>
            <w:tcW w:w="9451" w:type="dxa"/>
            <w:gridSpan w:val="11"/>
            <w:tcBorders>
              <w:top w:val="single" w:sz="4" w:space="0" w:color="auto"/>
              <w:left w:val="single" w:sz="4" w:space="0" w:color="auto"/>
              <w:bottom w:val="single" w:sz="4" w:space="0" w:color="auto"/>
              <w:right w:val="single" w:sz="4" w:space="0" w:color="auto"/>
            </w:tcBorders>
            <w:vAlign w:val="center"/>
          </w:tcPr>
          <w:p w:rsidR="00236D72" w:rsidRPr="00965DD1" w:rsidRDefault="00236D72" w:rsidP="006B6759">
            <w:pPr>
              <w:spacing w:after="0" w:line="240" w:lineRule="auto"/>
              <w:jc w:val="center"/>
              <w:rPr>
                <w:rFonts w:ascii="Palatino Linotype" w:hAnsi="Palatino Linotype"/>
                <w:sz w:val="20"/>
                <w:szCs w:val="20"/>
              </w:rPr>
            </w:pPr>
            <w:r w:rsidRPr="00965DD1">
              <w:rPr>
                <w:rFonts w:ascii="Palatino Linotype" w:hAnsi="Palatino Linotype"/>
                <w:sz w:val="20"/>
                <w:szCs w:val="20"/>
              </w:rPr>
              <w:t>FELADATOK</w:t>
            </w: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Elvégzi a termelőtevékenység előtti egyéni előkészületeit, tájékozódik a napi feladatokról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Előkészíti a munkaterületet, gépeket, berendezéseket, eszközöket, anyagokat</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Kiválasztja a termelő tevékenységhez szükséges alapanyagokat</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Munkája során alkalmazza a korszerű táplálkozástudomány eredményeit és a korszerű életmódhoz kötődő sajátosságokat</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Alapanyagokat vizsgál és/vagy ellenőriz, értékeli a termeléshez szükséges anyagokat táplálkozás élettani szempontból, kiszámítja az ételek tápanyag- és energiatartalmát</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Ételkészítési alap-, kiegészítő- és befejező műveleteket végez a hagyományos és korszerű technológiák alkalmazásával</w:t>
            </w:r>
          </w:p>
        </w:tc>
        <w:tc>
          <w:tcPr>
            <w:tcW w:w="574"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83"/>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Mártásokat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83"/>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Hideg előételeket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Leveseket és levesbetéteket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4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Meleg előételeket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Halakból és egyéb hidegvérű állatokból ételeket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6B6759">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Vágóállatok húsrészeiből ételeket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6B6759">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lastRenderedPageBreak/>
              <w:t>Házi szárnyasokból ételek készít és tálal</w:t>
            </w:r>
          </w:p>
        </w:tc>
        <w:tc>
          <w:tcPr>
            <w:tcW w:w="574"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Vadhúsokból ételeket készít és tálal</w:t>
            </w:r>
          </w:p>
        </w:tc>
        <w:tc>
          <w:tcPr>
            <w:tcW w:w="574"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Főzelékeket, köreteket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97"/>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Salátákat, önteteket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Hideg és meleg befejező fogásokat készít,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Cukrászati befejező műveleteket végez</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97"/>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Fagylaltot készít és adagol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Reggeli és uzsonna ételeket és italokat készít</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Gyorséttermi ételeket készít és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4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Egyszerű menüt készít és tálal</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Az előírásoknak megfelelően vesz ételmintát</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Rendet és tisztaságot tart a munkakörnyezetében, ügyel a vagyonbiztonságra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Betartja a termeléshez kapcsolódó jogszabályi előírásokat (higiéniai, HACCP, munkavédelmi, tűzrendészeti, környezetvédelmi, fogyasztóvédelmi).</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340"/>
        </w:trPr>
        <w:tc>
          <w:tcPr>
            <w:tcW w:w="9451" w:type="dxa"/>
            <w:gridSpan w:val="11"/>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SZAKMAI ISMERETEK</w:t>
            </w: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Termelés technológiai folyamata a beszerzéstől az értékesítésig</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A konyhatechnológiai előkészítő- elkészítő és befejező műveletek formái, jellemzői</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624"/>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Gépek, berendezések, eszközök üzemeltetési jellemzői</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Malomipari termékek, sütőipari termékek, tészták fajtái, táplálkozás élettani jellemzői</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Természetes és mesterséges édesítőszerek fajtái, jellemzői</w:t>
            </w:r>
          </w:p>
        </w:tc>
        <w:tc>
          <w:tcPr>
            <w:tcW w:w="574"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567"/>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Az étkezési zsiradékok fajtái, jellemzői</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Tej- és tejtermékek fajtái, táplálkozás-élettani jellemzői</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6B6759">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Tojás jellemzői, felhasználásának lehetőségei</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6B6759">
        <w:trPr>
          <w:trHeight w:val="1134"/>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lastRenderedPageBreak/>
              <w:t>Hús-, húsipari termékek, baromfifélék, halak és hidegvérűek, vadak fajtái, jellemzői</w:t>
            </w:r>
          </w:p>
        </w:tc>
        <w:tc>
          <w:tcPr>
            <w:tcW w:w="574"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Zöldségek, gyümölcsök fajtái, jellemzői, szerepük az étkezésben</w:t>
            </w:r>
          </w:p>
        </w:tc>
        <w:tc>
          <w:tcPr>
            <w:tcW w:w="574"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Édesipari termékek fajtái, jellemzői</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Fűszerek, ízesítőanyagok, adalékanyagok, kényelmi anyagok fajtái, felhasználási lehetőségeik</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Mártások fajtái, jellemzői, készítésük folyamata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Hideg előételek fajtái, jellemzői, készítésük folyamata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Levesek, levesbetétek fajtái, jellemzői, készítésük folyamata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Meleg előételek fajtái, jellemzői, készítésük folyamata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rPr>
                <w:rFonts w:ascii="Palatino Linotype" w:hAnsi="Palatino Linotype"/>
                <w:sz w:val="20"/>
                <w:szCs w:val="20"/>
              </w:rPr>
            </w:pPr>
            <w:r w:rsidRPr="00A21109">
              <w:rPr>
                <w:rFonts w:ascii="Palatino Linotype" w:hAnsi="Palatino Linotype"/>
                <w:sz w:val="20"/>
                <w:szCs w:val="20"/>
              </w:rPr>
              <w:t>Halakból, egyéb hidegvérű állatokból készíthető ételek fajtái, jellemzői, készítésük folyamata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Vágóállatok húsrészeinek, belsőségeinek felhasználhatósága, a belőlük készíthető ételek fajtái, jellemzői, készítésük folyamata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Házi szárnyasokból készíthető ételek fajtái, jellemzői, készítésük folyamata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Vadhúsokból készíthető ételeket fajtái, jellemzői, készítésük folyamata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Főzelékek, köretek fajtái, jellemzői, készítésük folyamata, felhasználási lehetőségük</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Saláták és öntetek fajtái, jellemzői, készítésük folyamata</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Hideg és meleg befejező fogások fajtái, jellemzői, készítésük folyamata</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Cukrászati befejező műveletek fajtái, alkalmazásuk lehetőségei</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Reggeli és uzsonna ételek és italok fajtái, készítésük folyamata</w:t>
            </w:r>
          </w:p>
        </w:tc>
        <w:tc>
          <w:tcPr>
            <w:tcW w:w="574"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 xml:space="preserve">Gyorséttermi ételek fajtái, </w:t>
            </w:r>
            <w:r w:rsidRPr="00A21109">
              <w:rPr>
                <w:rFonts w:ascii="Palatino Linotype" w:hAnsi="Palatino Linotype"/>
                <w:sz w:val="20"/>
                <w:szCs w:val="20"/>
              </w:rPr>
              <w:lastRenderedPageBreak/>
              <w:t>jellemzői, készítésük folyamata</w:t>
            </w:r>
          </w:p>
        </w:tc>
        <w:tc>
          <w:tcPr>
            <w:tcW w:w="574"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lastRenderedPageBreak/>
              <w:t>x</w:t>
            </w:r>
          </w:p>
        </w:tc>
        <w:tc>
          <w:tcPr>
            <w:tcW w:w="57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lastRenderedPageBreak/>
              <w:t>Menü összeállítás alapszabályai, az ételsorok szerkezete</w:t>
            </w:r>
          </w:p>
        </w:tc>
        <w:tc>
          <w:tcPr>
            <w:tcW w:w="574"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A konyha és kapcsolódó helyiségeinek higiéniai, tűzrendészeti, minőségbiztosítási, munkavédelmi, környezetvédelmi és vagyonvédelmi szabályai</w:t>
            </w:r>
          </w:p>
        </w:tc>
        <w:tc>
          <w:tcPr>
            <w:tcW w:w="574"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Hazai és EU-s fogyasztóvédelmi szabályok</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9451" w:type="dxa"/>
            <w:gridSpan w:val="11"/>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SZAKMAI KÉSZSÉGEK</w:t>
            </w:r>
          </w:p>
        </w:tc>
      </w:tr>
      <w:tr w:rsidR="00236D72" w:rsidRPr="00A21109" w:rsidTr="00FB1827">
        <w:trPr>
          <w:trHeight w:val="24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Olvasott szakmai szöveg megértése</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Szakmai nyelvű hallott szöveg megértése</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Szakmai nyelvű beszédkészség</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255"/>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rPr>
                <w:rFonts w:ascii="Palatino Linotype" w:hAnsi="Palatino Linotype"/>
                <w:sz w:val="20"/>
                <w:szCs w:val="20"/>
              </w:rPr>
            </w:pPr>
            <w:r w:rsidRPr="00A21109">
              <w:rPr>
                <w:rFonts w:ascii="Palatino Linotype" w:hAnsi="Palatino Linotype"/>
                <w:sz w:val="20"/>
                <w:szCs w:val="20"/>
              </w:rPr>
              <w:t>Elemi számolási készség</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255"/>
        </w:trPr>
        <w:tc>
          <w:tcPr>
            <w:tcW w:w="9451" w:type="dxa"/>
            <w:gridSpan w:val="11"/>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SZEMÉLYES KOMPETENCIÁK</w:t>
            </w: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 xml:space="preserve">Mozgáskoordináció </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Pontosság</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Felelősségtudat</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00"/>
        </w:trPr>
        <w:tc>
          <w:tcPr>
            <w:tcW w:w="9451" w:type="dxa"/>
            <w:gridSpan w:val="11"/>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TÁRSAS KOMPETENCIÁK</w:t>
            </w: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Kompromisszumkészség</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Együttműködő készség</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Határozottság</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00"/>
        </w:trPr>
        <w:tc>
          <w:tcPr>
            <w:tcW w:w="9451" w:type="dxa"/>
            <w:gridSpan w:val="11"/>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MÓDSZER KOMPETENCIÁK</w:t>
            </w: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A környezet tisztántartása</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Problémamegoldás, hibaelhárítás</w:t>
            </w:r>
          </w:p>
        </w:tc>
        <w:tc>
          <w:tcPr>
            <w:tcW w:w="574"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r>
      <w:tr w:rsidR="00236D72" w:rsidRPr="00A21109" w:rsidTr="00FB1827">
        <w:trPr>
          <w:trHeight w:val="300"/>
        </w:trPr>
        <w:tc>
          <w:tcPr>
            <w:tcW w:w="2978" w:type="dxa"/>
            <w:tcBorders>
              <w:top w:val="nil"/>
              <w:left w:val="single" w:sz="4" w:space="0" w:color="auto"/>
              <w:bottom w:val="single" w:sz="4" w:space="0" w:color="auto"/>
              <w:right w:val="single" w:sz="4" w:space="0" w:color="auto"/>
            </w:tcBorders>
            <w:noWrap/>
            <w:vAlign w:val="center"/>
          </w:tcPr>
          <w:p w:rsidR="00236D72" w:rsidRPr="00A21109" w:rsidRDefault="00236D72" w:rsidP="006B6759">
            <w:pPr>
              <w:autoSpaceDE w:val="0"/>
              <w:autoSpaceDN w:val="0"/>
              <w:adjustRightInd w:val="0"/>
              <w:spacing w:after="0" w:line="240" w:lineRule="auto"/>
              <w:jc w:val="both"/>
              <w:rPr>
                <w:rFonts w:ascii="Palatino Linotype" w:hAnsi="Palatino Linotype"/>
                <w:sz w:val="20"/>
                <w:szCs w:val="20"/>
              </w:rPr>
            </w:pPr>
            <w:r w:rsidRPr="00A21109">
              <w:rPr>
                <w:rFonts w:ascii="Palatino Linotype" w:hAnsi="Palatino Linotype"/>
                <w:sz w:val="20"/>
                <w:szCs w:val="20"/>
              </w:rPr>
              <w:t>Rendszerező képesség</w:t>
            </w:r>
          </w:p>
        </w:tc>
        <w:tc>
          <w:tcPr>
            <w:tcW w:w="574"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70" w:type="dxa"/>
            <w:tcBorders>
              <w:top w:val="nil"/>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p>
        </w:tc>
        <w:tc>
          <w:tcPr>
            <w:tcW w:w="739"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831" w:type="dxa"/>
            <w:tcBorders>
              <w:top w:val="nil"/>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1"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noWrap/>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17" w:type="dxa"/>
            <w:tcBorders>
              <w:top w:val="single" w:sz="4" w:space="0" w:color="auto"/>
              <w:left w:val="nil"/>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631"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c>
          <w:tcPr>
            <w:tcW w:w="847" w:type="dxa"/>
            <w:tcBorders>
              <w:top w:val="nil"/>
              <w:left w:val="single" w:sz="4" w:space="0" w:color="auto"/>
              <w:bottom w:val="single" w:sz="4" w:space="0" w:color="auto"/>
              <w:right w:val="single" w:sz="4" w:space="0" w:color="auto"/>
            </w:tcBorders>
            <w:vAlign w:val="center"/>
          </w:tcPr>
          <w:p w:rsidR="00236D72" w:rsidRPr="00A21109" w:rsidRDefault="00236D72" w:rsidP="006B6759">
            <w:pPr>
              <w:spacing w:after="0" w:line="240" w:lineRule="auto"/>
              <w:jc w:val="center"/>
              <w:rPr>
                <w:rFonts w:ascii="Palatino Linotype" w:hAnsi="Palatino Linotype"/>
                <w:sz w:val="20"/>
                <w:szCs w:val="20"/>
              </w:rPr>
            </w:pPr>
            <w:r w:rsidRPr="00A21109">
              <w:rPr>
                <w:rFonts w:ascii="Palatino Linotype" w:hAnsi="Palatino Linotype"/>
                <w:sz w:val="20"/>
                <w:szCs w:val="20"/>
              </w:rPr>
              <w:t>x</w:t>
            </w:r>
          </w:p>
        </w:tc>
      </w:tr>
    </w:tbl>
    <w:p w:rsidR="00236D72" w:rsidRPr="00236D72" w:rsidRDefault="00236D72" w:rsidP="00236D72">
      <w:pPr>
        <w:pStyle w:val="Listaszerbekezds"/>
        <w:widowControl w:val="0"/>
        <w:suppressAutoHyphens/>
        <w:ind w:left="360"/>
        <w:rPr>
          <w:rFonts w:ascii="Palatino Linotype" w:hAnsi="Palatino Linotype"/>
          <w:b/>
        </w:rPr>
      </w:pPr>
    </w:p>
    <w:p w:rsidR="00236D72" w:rsidRPr="00236D72" w:rsidRDefault="00236D72" w:rsidP="00236D72">
      <w:pPr>
        <w:pStyle w:val="Listaszerbekezds"/>
        <w:widowControl w:val="0"/>
        <w:numPr>
          <w:ilvl w:val="0"/>
          <w:numId w:val="34"/>
        </w:numPr>
        <w:suppressAutoHyphens/>
        <w:rPr>
          <w:rFonts w:ascii="Palatino Linotype" w:hAnsi="Palatino Linotype"/>
        </w:rPr>
      </w:pPr>
      <w:r w:rsidRPr="00236D72">
        <w:rPr>
          <w:rFonts w:ascii="Palatino Linotype" w:hAnsi="Palatino Linotype"/>
          <w:b/>
        </w:rPr>
        <w:br w:type="page"/>
      </w:r>
    </w:p>
    <w:p w:rsidR="00F318E2" w:rsidRPr="00236D72" w:rsidRDefault="00236D72" w:rsidP="00236D72">
      <w:pPr>
        <w:spacing w:after="0" w:line="240" w:lineRule="auto"/>
        <w:rPr>
          <w:rFonts w:ascii="Palatino Linotype" w:hAnsi="Palatino Linotype"/>
          <w:b/>
          <w:sz w:val="24"/>
          <w:szCs w:val="24"/>
        </w:rPr>
      </w:pPr>
      <w:r>
        <w:rPr>
          <w:rFonts w:ascii="Palatino Linotype" w:hAnsi="Palatino Linotype"/>
          <w:b/>
          <w:sz w:val="24"/>
          <w:szCs w:val="24"/>
        </w:rPr>
        <w:lastRenderedPageBreak/>
        <w:t>10.</w:t>
      </w:r>
      <w:r w:rsidR="00F318E2" w:rsidRPr="00236D72">
        <w:rPr>
          <w:rFonts w:ascii="Palatino Linotype" w:hAnsi="Palatino Linotype"/>
          <w:b/>
          <w:sz w:val="24"/>
          <w:szCs w:val="24"/>
        </w:rPr>
        <w:t>Élelmiszer ismeret tantárgy</w:t>
      </w:r>
      <w:r w:rsidR="00F318E2" w:rsidRPr="00236D72">
        <w:rPr>
          <w:rFonts w:ascii="Palatino Linotype" w:hAnsi="Palatino Linotype"/>
          <w:b/>
          <w:sz w:val="24"/>
          <w:szCs w:val="24"/>
        </w:rPr>
        <w:tab/>
      </w:r>
      <w:r w:rsidR="00F318E2" w:rsidRPr="00236D72">
        <w:rPr>
          <w:rFonts w:ascii="Palatino Linotype" w:hAnsi="Palatino Linotype"/>
          <w:b/>
          <w:sz w:val="24"/>
          <w:szCs w:val="24"/>
        </w:rPr>
        <w:tab/>
      </w:r>
      <w:r w:rsidR="00F318E2" w:rsidRPr="00236D72">
        <w:rPr>
          <w:rFonts w:ascii="Palatino Linotype" w:hAnsi="Palatino Linotype"/>
          <w:b/>
          <w:sz w:val="24"/>
          <w:szCs w:val="24"/>
        </w:rPr>
        <w:tab/>
      </w:r>
      <w:r w:rsidR="00F318E2" w:rsidRPr="00236D72">
        <w:rPr>
          <w:rFonts w:ascii="Palatino Linotype" w:hAnsi="Palatino Linotype"/>
          <w:b/>
          <w:sz w:val="24"/>
          <w:szCs w:val="24"/>
        </w:rPr>
        <w:tab/>
      </w:r>
      <w:r w:rsidR="00F318E2" w:rsidRPr="00236D72">
        <w:rPr>
          <w:rFonts w:ascii="Palatino Linotype" w:hAnsi="Palatino Linotype"/>
          <w:b/>
          <w:sz w:val="24"/>
          <w:szCs w:val="24"/>
        </w:rPr>
        <w:tab/>
      </w:r>
      <w:r w:rsidR="00F318E2" w:rsidRPr="00236D72">
        <w:rPr>
          <w:rFonts w:ascii="Palatino Linotype" w:hAnsi="Palatino Linotype"/>
          <w:b/>
          <w:sz w:val="24"/>
          <w:szCs w:val="24"/>
        </w:rPr>
        <w:tab/>
        <w:t>108 óra/106 óra</w:t>
      </w:r>
    </w:p>
    <w:p w:rsidR="00DE34F8" w:rsidRDefault="00DE34F8" w:rsidP="00DE34F8">
      <w:pPr>
        <w:spacing w:after="0" w:line="240" w:lineRule="auto"/>
        <w:rPr>
          <w:rFonts w:ascii="Palatino Linotype" w:hAnsi="Palatino Linotype"/>
          <w:b/>
          <w:sz w:val="24"/>
          <w:szCs w:val="24"/>
        </w:rPr>
      </w:pPr>
    </w:p>
    <w:p w:rsidR="00F318E2" w:rsidRPr="00DE34F8" w:rsidRDefault="00F318E2" w:rsidP="00DE34F8">
      <w:pPr>
        <w:pStyle w:val="Listaszerbekezds"/>
        <w:numPr>
          <w:ilvl w:val="1"/>
          <w:numId w:val="34"/>
        </w:numPr>
        <w:spacing w:after="0" w:line="240" w:lineRule="auto"/>
        <w:rPr>
          <w:rFonts w:ascii="Palatino Linotype" w:hAnsi="Palatino Linotype"/>
          <w:b/>
          <w:sz w:val="24"/>
          <w:szCs w:val="24"/>
        </w:rPr>
      </w:pPr>
      <w:r w:rsidRPr="00DE34F8">
        <w:rPr>
          <w:rFonts w:ascii="Palatino Linotype" w:hAnsi="Palatino Linotype"/>
          <w:b/>
          <w:sz w:val="24"/>
          <w:szCs w:val="24"/>
        </w:rPr>
        <w:t>A tantárgy tanításának célja</w:t>
      </w:r>
    </w:p>
    <w:p w:rsidR="00F318E2" w:rsidRPr="0082212C" w:rsidRDefault="00F318E2" w:rsidP="00071F1D">
      <w:pPr>
        <w:spacing w:after="0" w:line="240" w:lineRule="auto"/>
        <w:ind w:left="426"/>
        <w:jc w:val="both"/>
        <w:rPr>
          <w:rFonts w:ascii="Palatino Linotype" w:hAnsi="Palatino Linotype"/>
          <w:sz w:val="24"/>
          <w:szCs w:val="24"/>
        </w:rPr>
      </w:pPr>
      <w:r w:rsidRPr="0082212C">
        <w:rPr>
          <w:rFonts w:ascii="Palatino Linotype" w:hAnsi="Palatino Linotype"/>
          <w:sz w:val="24"/>
          <w:szCs w:val="24"/>
        </w:rPr>
        <w:t>A tanulók megismerik az állati és növényi eredetű élelmiszerek fő csoportjait, jellemzőit. Elsajátítják a szükséges fogyasztóvédelmi és higiéniai ismereteket.</w:t>
      </w:r>
    </w:p>
    <w:p w:rsidR="00DE34F8" w:rsidRDefault="00DE34F8" w:rsidP="00DE34F8">
      <w:pPr>
        <w:spacing w:after="0" w:line="240" w:lineRule="auto"/>
        <w:rPr>
          <w:rFonts w:ascii="Palatino Linotype" w:hAnsi="Palatino Linotype"/>
          <w:b/>
          <w:sz w:val="24"/>
          <w:szCs w:val="24"/>
        </w:rPr>
      </w:pPr>
    </w:p>
    <w:p w:rsidR="00F318E2" w:rsidRPr="00DE34F8" w:rsidRDefault="00D03192" w:rsidP="00DE34F8">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F318E2" w:rsidRPr="0082212C" w:rsidRDefault="00F318E2" w:rsidP="00071F1D">
      <w:pPr>
        <w:spacing w:after="0" w:line="240" w:lineRule="auto"/>
        <w:rPr>
          <w:rFonts w:ascii="Palatino Linotype" w:hAnsi="Palatino Linotype"/>
          <w:b/>
          <w:sz w:val="24"/>
          <w:szCs w:val="24"/>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sz w:val="24"/>
          <w:szCs w:val="24"/>
        </w:rPr>
      </w:pPr>
      <w:r w:rsidRPr="00DE34F8">
        <w:rPr>
          <w:rFonts w:ascii="Palatino Linotype" w:hAnsi="Palatino Linotype"/>
          <w:b/>
          <w:sz w:val="24"/>
          <w:szCs w:val="24"/>
        </w:rPr>
        <w:t>Témakörök és elemeik</w:t>
      </w:r>
    </w:p>
    <w:p w:rsidR="00DE34F8" w:rsidRDefault="00DE34F8" w:rsidP="00DE34F8">
      <w:pPr>
        <w:spacing w:after="0" w:line="240" w:lineRule="auto"/>
        <w:rPr>
          <w:rFonts w:ascii="Palatino Linotype" w:hAnsi="Palatino Linotype"/>
          <w:b/>
          <w:sz w:val="24"/>
          <w:szCs w:val="24"/>
        </w:rPr>
      </w:pPr>
    </w:p>
    <w:p w:rsidR="00F318E2" w:rsidRPr="00DE34F8" w:rsidRDefault="00F318E2" w:rsidP="00DE34F8">
      <w:pPr>
        <w:pStyle w:val="Listaszerbekezds"/>
        <w:numPr>
          <w:ilvl w:val="2"/>
          <w:numId w:val="34"/>
        </w:numPr>
        <w:spacing w:after="0" w:line="240" w:lineRule="auto"/>
        <w:rPr>
          <w:rFonts w:ascii="Palatino Linotype" w:hAnsi="Palatino Linotype"/>
          <w:b/>
          <w:sz w:val="24"/>
          <w:szCs w:val="24"/>
        </w:rPr>
      </w:pPr>
      <w:r w:rsidRPr="00DE34F8">
        <w:rPr>
          <w:rFonts w:ascii="Palatino Linotype" w:hAnsi="Palatino Linotype"/>
          <w:b/>
          <w:sz w:val="24"/>
          <w:szCs w:val="24"/>
        </w:rPr>
        <w:t>Állati eredetű élelmiszerek</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36 óra/36 óra</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Állati eredetű zsiradékok (vaj, sertészsír, baromfizsír, háj, tepertő, állati eredetű olajak) jellemzése, felhasználása.</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 xml:space="preserve">Tej, tejkészítmények, tejtermékek jellemzése, (tej, túró, joghurt, sajt, vaj, ízesített tejkészítmények, tejkonzervek, sűrített tej, stb.) felhasználása. A tej és tejkészítmények, tejtermékek tárolása, eltarthatósága, </w:t>
      </w:r>
      <w:proofErr w:type="spellStart"/>
      <w:r w:rsidRPr="0082212C">
        <w:rPr>
          <w:rFonts w:ascii="Palatino Linotype" w:hAnsi="Palatino Linotype"/>
          <w:sz w:val="24"/>
          <w:szCs w:val="24"/>
        </w:rPr>
        <w:t>vendéglátóipari</w:t>
      </w:r>
      <w:proofErr w:type="spellEnd"/>
      <w:r w:rsidRPr="0082212C">
        <w:rPr>
          <w:rFonts w:ascii="Palatino Linotype" w:hAnsi="Palatino Linotype"/>
          <w:sz w:val="24"/>
          <w:szCs w:val="24"/>
        </w:rPr>
        <w:t xml:space="preserve"> felhasználása.</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 xml:space="preserve">Tojás felépítése, összetétele, tojássárgája és fehérje technológiai alkalmazása. Tojás minősítése, tárolása, tartósított termékei. A tojás tárolása, eltarthatósága </w:t>
      </w:r>
      <w:proofErr w:type="spellStart"/>
      <w:r w:rsidRPr="0082212C">
        <w:rPr>
          <w:rFonts w:ascii="Palatino Linotype" w:hAnsi="Palatino Linotype"/>
          <w:sz w:val="24"/>
          <w:szCs w:val="24"/>
        </w:rPr>
        <w:t>vendéglátóipari</w:t>
      </w:r>
      <w:proofErr w:type="spellEnd"/>
      <w:r w:rsidRPr="0082212C">
        <w:rPr>
          <w:rFonts w:ascii="Palatino Linotype" w:hAnsi="Palatino Linotype"/>
          <w:sz w:val="24"/>
          <w:szCs w:val="24"/>
        </w:rPr>
        <w:t xml:space="preserve"> felhasználása.</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 xml:space="preserve">Hús, húsipari termékek jellemzése, táplálkozástani jelentősége, felhasználása. Tartós és nem tartós húsipari termékek, darabos áruk, vörös áruk, pácolt, főtt, füstölt, szárított készítmények. A húsipari termékek eltarthatósága, tárolása és </w:t>
      </w:r>
      <w:proofErr w:type="spellStart"/>
      <w:r w:rsidRPr="0082212C">
        <w:rPr>
          <w:rFonts w:ascii="Palatino Linotype" w:hAnsi="Palatino Linotype"/>
          <w:sz w:val="24"/>
          <w:szCs w:val="24"/>
        </w:rPr>
        <w:t>vendéglátóipari</w:t>
      </w:r>
      <w:proofErr w:type="spellEnd"/>
      <w:r w:rsidRPr="0082212C">
        <w:rPr>
          <w:rFonts w:ascii="Palatino Linotype" w:hAnsi="Palatino Linotype"/>
          <w:sz w:val="24"/>
          <w:szCs w:val="24"/>
        </w:rPr>
        <w:t xml:space="preserve"> felhasználása.</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A húsfeldolgozó ipar nyersanyagai.</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Alapanyagok, segéd- és járulékos anyagok.</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Hús feldolgozóipari műveletek.</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A hús feldolgozóipar termékeinek jellemzése és csoportosítása, minőségi követelményei.</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Töltelékes áruk: hőkezeléssel és hőkezelés nélkül készült töltelékes áruk.</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Darabos húskészítmények.</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Étkezési szalonnák.</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Húskonzervek.</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A hal feldolgozóipar termékei.</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Halkonzervek.</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Baromfiipari termékek, vágott baromfik jellemzése, táplálkozástani jelentősége, felhasználása. A háziszárnyasok (tyúk, liba, kacsa, pulyka, stb.) feldolgozása. A baromfihúsból készült húsipari termékek tárolása, eltarthatósága.</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Vadak jellemzése felhasználása. A vadhúsok táplálkozástani jelentősége. A vadhúsok kezelése, feldolgozása. A vadak csoportosítása.</w:t>
      </w:r>
    </w:p>
    <w:p w:rsidR="00F318E2" w:rsidRPr="0082212C" w:rsidRDefault="00F318E2" w:rsidP="0042667E">
      <w:pPr>
        <w:widowControl w:val="0"/>
        <w:numPr>
          <w:ilvl w:val="0"/>
          <w:numId w:val="19"/>
        </w:numPr>
        <w:suppressAutoHyphens/>
        <w:spacing w:after="0" w:line="240" w:lineRule="auto"/>
        <w:ind w:left="709" w:hanging="349"/>
        <w:rPr>
          <w:rFonts w:ascii="Palatino Linotype" w:hAnsi="Palatino Linotype"/>
          <w:sz w:val="24"/>
          <w:szCs w:val="24"/>
        </w:rPr>
      </w:pPr>
      <w:r w:rsidRPr="0082212C">
        <w:rPr>
          <w:rFonts w:ascii="Palatino Linotype" w:hAnsi="Palatino Linotype"/>
          <w:sz w:val="24"/>
          <w:szCs w:val="24"/>
        </w:rPr>
        <w:t>Halak és hidegvérűek jellemzése,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Egyéb hidegvérű állatok jellemzése, táplálkozástani jelentősége, felhasználása. Halak, puhatestűek, rákok, kagylók, étkezési csigák.</w:t>
      </w:r>
    </w:p>
    <w:p w:rsidR="00F318E2" w:rsidRPr="00DE34F8" w:rsidRDefault="00F318E2" w:rsidP="00DE34F8">
      <w:pPr>
        <w:pStyle w:val="Listaszerbekezds"/>
        <w:numPr>
          <w:ilvl w:val="2"/>
          <w:numId w:val="34"/>
        </w:numPr>
        <w:spacing w:after="0" w:line="240" w:lineRule="auto"/>
        <w:rPr>
          <w:rFonts w:ascii="Palatino Linotype" w:hAnsi="Palatino Linotype"/>
          <w:b/>
          <w:sz w:val="24"/>
          <w:szCs w:val="24"/>
        </w:rPr>
      </w:pPr>
      <w:r w:rsidRPr="00DE34F8">
        <w:rPr>
          <w:rFonts w:ascii="Palatino Linotype" w:hAnsi="Palatino Linotype"/>
          <w:b/>
          <w:sz w:val="24"/>
          <w:szCs w:val="24"/>
        </w:rPr>
        <w:lastRenderedPageBreak/>
        <w:t>Növényi eredetű élelmiszerek</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36 óra/34 óra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Növényi eredetű zsiradékok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Zsírok, olajok fogalom-meghatározása.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növényi olajok, zsírok jellemzői, alapanyagai, előállításuk fő lépései.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Az állati eredetű zsírok jellemzői, előállításuk.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Zsírok-olajok minőségértékelésének szempontjai.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termékcsoport áruinak minőségmegőrzése.</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Zöldségek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gyümölcs- és zöldségáruk árurendszere.</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gyümölcs- és zöldségáruk árutulajdonságai.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Gyümölcsfajták jellemző árutulajdonságai.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Zöldségfajták jellemző árutulajdonságai.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Gyümölcs- és zöldségáruk minőségmegőrzése, forgalmazásuk szabályai.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Gyümölcsök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Gabona-, malom-, sütő- és tésztaipari termékek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gabonafajták és alkalmazásuk az emberi táplálkozásban.</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Malomipari műveletek és termékeik.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Száraztészták.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kenyér.</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Sütőipari fehértermékek.</w:t>
      </w:r>
    </w:p>
    <w:p w:rsidR="00DE34F8" w:rsidRDefault="00DE34F8" w:rsidP="00DE34F8">
      <w:pPr>
        <w:widowControl w:val="0"/>
        <w:suppressAutoHyphens/>
        <w:spacing w:after="0" w:line="240" w:lineRule="auto"/>
        <w:rPr>
          <w:rFonts w:ascii="Palatino Linotype" w:hAnsi="Palatino Linotype" w:cs="Mangal"/>
          <w:b/>
          <w:kern w:val="2"/>
          <w:sz w:val="24"/>
          <w:szCs w:val="24"/>
          <w:lang w:eastAsia="hi-IN" w:bidi="hi-IN"/>
        </w:rPr>
      </w:pPr>
    </w:p>
    <w:p w:rsidR="00F318E2" w:rsidRPr="00DE34F8" w:rsidRDefault="00F318E2" w:rsidP="00DE34F8">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DE34F8">
        <w:rPr>
          <w:rFonts w:ascii="Palatino Linotype" w:hAnsi="Palatino Linotype" w:cs="Mangal"/>
          <w:b/>
          <w:kern w:val="2"/>
          <w:sz w:val="24"/>
          <w:szCs w:val="24"/>
          <w:lang w:eastAsia="hi-IN" w:bidi="hi-IN"/>
        </w:rPr>
        <w:t>Édesítőszerek és édesipari termékek, koffeintartalmú élvezeti áruk</w:t>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i/>
          <w:kern w:val="2"/>
          <w:sz w:val="24"/>
          <w:szCs w:val="24"/>
          <w:lang w:eastAsia="hi-IN" w:bidi="hi-IN"/>
        </w:rPr>
        <w:t>4 óra/4 óra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Természetes édesítőszerek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Mesterséges édesítőszerek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Kakaópor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Csokoládétermékek és bevonó masszák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 xml:space="preserve">Kávéfajták, kávé feldolgozása, pörkölési módok, kávé felhasználása. </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Teafajták, tea feldolgozása, összetétele, felhasználása.</w:t>
      </w:r>
    </w:p>
    <w:p w:rsidR="00DE34F8" w:rsidRDefault="00DE34F8" w:rsidP="00DE34F8">
      <w:pPr>
        <w:widowControl w:val="0"/>
        <w:suppressAutoHyphens/>
        <w:spacing w:after="0" w:line="240" w:lineRule="auto"/>
        <w:rPr>
          <w:rFonts w:ascii="Palatino Linotype" w:hAnsi="Palatino Linotype" w:cs="Mangal"/>
          <w:b/>
          <w:kern w:val="2"/>
          <w:sz w:val="24"/>
          <w:szCs w:val="24"/>
          <w:lang w:eastAsia="hi-IN" w:bidi="hi-IN"/>
        </w:rPr>
      </w:pPr>
    </w:p>
    <w:p w:rsidR="00F318E2" w:rsidRPr="00DE34F8" w:rsidRDefault="00F318E2" w:rsidP="00DE34F8">
      <w:pPr>
        <w:pStyle w:val="Listaszerbekezds"/>
        <w:widowControl w:val="0"/>
        <w:numPr>
          <w:ilvl w:val="2"/>
          <w:numId w:val="34"/>
        </w:numPr>
        <w:suppressAutoHyphens/>
        <w:spacing w:after="0" w:line="240" w:lineRule="auto"/>
        <w:rPr>
          <w:rFonts w:ascii="Palatino Linotype" w:hAnsi="Palatino Linotype" w:cs="Mangal"/>
          <w:kern w:val="2"/>
          <w:sz w:val="24"/>
          <w:szCs w:val="24"/>
          <w:lang w:eastAsia="hi-IN" w:bidi="hi-IN"/>
        </w:rPr>
      </w:pPr>
      <w:r w:rsidRPr="00DE34F8">
        <w:rPr>
          <w:rFonts w:ascii="Palatino Linotype" w:hAnsi="Palatino Linotype" w:cs="Mangal"/>
          <w:b/>
          <w:kern w:val="2"/>
          <w:sz w:val="24"/>
          <w:szCs w:val="24"/>
          <w:lang w:eastAsia="hi-IN" w:bidi="hi-IN"/>
        </w:rPr>
        <w:t>Fűszerek, ízesítők, zamatosítók és állományjavítók</w:t>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i/>
          <w:kern w:val="2"/>
          <w:sz w:val="24"/>
          <w:szCs w:val="24"/>
          <w:lang w:eastAsia="hi-IN" w:bidi="hi-IN"/>
        </w:rPr>
        <w:t>2 óra/2 óra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Fűszerek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Ízesítőanyagok, só és ecet jellemzése,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Adalékanyagok jellemzése és felhasználása.</w:t>
      </w:r>
    </w:p>
    <w:p w:rsidR="00F318E2" w:rsidRPr="0082212C" w:rsidRDefault="00F318E2" w:rsidP="0042667E">
      <w:pPr>
        <w:widowControl w:val="0"/>
        <w:numPr>
          <w:ilvl w:val="0"/>
          <w:numId w:val="19"/>
        </w:numPr>
        <w:suppressAutoHyphens/>
        <w:spacing w:after="0" w:line="240" w:lineRule="auto"/>
        <w:rPr>
          <w:rFonts w:ascii="Palatino Linotype" w:hAnsi="Palatino Linotype" w:cs="Tahoma"/>
          <w:color w:val="333333"/>
          <w:sz w:val="24"/>
          <w:szCs w:val="24"/>
          <w:shd w:val="clear" w:color="auto" w:fill="FFFFFF"/>
        </w:rPr>
      </w:pPr>
      <w:r w:rsidRPr="0082212C">
        <w:rPr>
          <w:rFonts w:ascii="Palatino Linotype" w:hAnsi="Palatino Linotype"/>
          <w:sz w:val="24"/>
          <w:szCs w:val="24"/>
        </w:rPr>
        <w:t>Ételkészítési és cukrászati kényelmi anyagok jellemzése és felhasználása</w:t>
      </w:r>
      <w:r w:rsidRPr="0082212C">
        <w:rPr>
          <w:rFonts w:ascii="Palatino Linotype" w:hAnsi="Palatino Linotype" w:cs="Tahoma"/>
          <w:color w:val="333333"/>
          <w:sz w:val="24"/>
          <w:szCs w:val="24"/>
          <w:shd w:val="clear" w:color="auto" w:fill="FFFFFF"/>
        </w:rPr>
        <w:t>.</w:t>
      </w:r>
    </w:p>
    <w:p w:rsidR="00F318E2" w:rsidRPr="0082212C" w:rsidRDefault="00F318E2" w:rsidP="00071F1D">
      <w:pPr>
        <w:widowControl w:val="0"/>
        <w:suppressAutoHyphens/>
        <w:spacing w:after="0" w:line="240" w:lineRule="auto"/>
        <w:rPr>
          <w:rFonts w:ascii="Palatino Linotype" w:hAnsi="Palatino Linotype" w:cs="Tahoma"/>
          <w:color w:val="333333"/>
          <w:sz w:val="24"/>
          <w:szCs w:val="24"/>
          <w:shd w:val="clear" w:color="auto" w:fill="FFFFFF"/>
        </w:rPr>
      </w:pPr>
    </w:p>
    <w:p w:rsidR="00F318E2" w:rsidRPr="00DE34F8" w:rsidRDefault="00F318E2" w:rsidP="00DE34F8">
      <w:pPr>
        <w:pStyle w:val="Listaszerbekezds"/>
        <w:widowControl w:val="0"/>
        <w:numPr>
          <w:ilvl w:val="2"/>
          <w:numId w:val="34"/>
        </w:numPr>
        <w:suppressAutoHyphens/>
        <w:spacing w:after="0" w:line="240" w:lineRule="auto"/>
        <w:rPr>
          <w:rFonts w:ascii="Palatino Linotype" w:hAnsi="Palatino Linotype" w:cs="Mangal"/>
          <w:b/>
          <w:kern w:val="2"/>
          <w:sz w:val="24"/>
          <w:szCs w:val="24"/>
          <w:lang w:eastAsia="hi-IN" w:bidi="hi-IN"/>
        </w:rPr>
      </w:pPr>
      <w:r w:rsidRPr="00DE34F8">
        <w:rPr>
          <w:rFonts w:ascii="Palatino Linotype" w:hAnsi="Palatino Linotype" w:cs="Mangal"/>
          <w:b/>
          <w:kern w:val="2"/>
          <w:sz w:val="24"/>
          <w:szCs w:val="24"/>
          <w:lang w:eastAsia="hi-IN" w:bidi="hi-IN"/>
        </w:rPr>
        <w:t>Italok</w:t>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i/>
          <w:kern w:val="2"/>
          <w:sz w:val="24"/>
          <w:szCs w:val="24"/>
          <w:lang w:eastAsia="hi-IN" w:bidi="hi-IN"/>
        </w:rPr>
        <w:t>24 óra/24 óra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 xml:space="preserve">Alkoholtartalmú italok jellemzése és felhasználása. </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Alkoholmentes italok.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Természetes vizek, ásványvizek, gyógyvizek fogalma, biológiai hatása, szerepük a táplálkozásban.</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Gyümölcs- és zöldséglevek, szörpök (élettani hatásuk, alapanyagaik,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minőségi követelmények).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lastRenderedPageBreak/>
        <w:t>Szénsavas üdítőitalok (táplálkozástani hatásuk, kereskedelmi jelentőségük, minőségi követelményeik, minőségmegőrzés időtartama).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Alkoholtartalmú italok.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Az alkohol élettani hatásának ismertetése.</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kulturált alkoholfogyasztás szabályai.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Hazánk borvidékei.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borok.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borok fogalma, jellemzése, készítése, kezelése és gondozása, palackozása, tárolása.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Minőséget meghatározó tényezők.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borok típusai.</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Természetes borok.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Szénsavas borok.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pezsgő gyártása, minőségi jellemzői, fajtái, minőségi követelmények, érzékszervi tulajdonságai, választéka, palacktípusa.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 sör (jellemzése, készítése, minőségét meghatározó tényezők).</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Sörök fő típusa, forgalomba hozatala.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Szeszipari készítmények (jellemzése, készítése, minőségi követelménye, kereskedelmi jelentősége).</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Párlatok, likőrök fogalma, csoportosítása</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Pálinka (jellemzése, készítése, minőségi követelménye, kereskedelmi jelentősége).</w:t>
      </w:r>
    </w:p>
    <w:p w:rsidR="00F318E2" w:rsidRPr="0082212C" w:rsidRDefault="00F318E2" w:rsidP="0042667E">
      <w:pPr>
        <w:widowControl w:val="0"/>
        <w:numPr>
          <w:ilvl w:val="0"/>
          <w:numId w:val="19"/>
        </w:numPr>
        <w:suppressAutoHyphens/>
        <w:spacing w:after="0" w:line="240" w:lineRule="auto"/>
        <w:rPr>
          <w:rFonts w:ascii="Palatino Linotype" w:hAnsi="Palatino Linotype"/>
          <w:sz w:val="24"/>
          <w:szCs w:val="24"/>
        </w:rPr>
      </w:pPr>
      <w:r w:rsidRPr="0082212C">
        <w:rPr>
          <w:rFonts w:ascii="Palatino Linotype" w:hAnsi="Palatino Linotype"/>
          <w:sz w:val="24"/>
          <w:szCs w:val="24"/>
        </w:rPr>
        <w:t>Alkoholmentes italok jellemzése és felhasználása.</w:t>
      </w:r>
    </w:p>
    <w:p w:rsidR="00DE34F8" w:rsidRDefault="00DE34F8" w:rsidP="00DE34F8">
      <w:pPr>
        <w:widowControl w:val="0"/>
        <w:suppressAutoHyphens/>
        <w:spacing w:after="0" w:line="240" w:lineRule="auto"/>
        <w:rPr>
          <w:rFonts w:ascii="Palatino Linotype" w:hAnsi="Palatino Linotype" w:cs="Mangal"/>
          <w:b/>
          <w:kern w:val="2"/>
          <w:sz w:val="24"/>
          <w:szCs w:val="24"/>
          <w:lang w:eastAsia="hi-IN" w:bidi="hi-IN"/>
        </w:rPr>
      </w:pPr>
    </w:p>
    <w:p w:rsidR="00F318E2" w:rsidRPr="00DE34F8" w:rsidRDefault="00F318E2" w:rsidP="00DE34F8">
      <w:pPr>
        <w:pStyle w:val="Listaszerbekezds"/>
        <w:widowControl w:val="0"/>
        <w:numPr>
          <w:ilvl w:val="2"/>
          <w:numId w:val="34"/>
        </w:numPr>
        <w:suppressAutoHyphens/>
        <w:spacing w:after="0" w:line="240" w:lineRule="auto"/>
        <w:rPr>
          <w:rFonts w:ascii="Palatino Linotype" w:hAnsi="Palatino Linotype" w:cs="Mangal"/>
          <w:kern w:val="2"/>
          <w:sz w:val="24"/>
          <w:szCs w:val="24"/>
          <w:lang w:eastAsia="hi-IN" w:bidi="hi-IN"/>
        </w:rPr>
      </w:pPr>
      <w:r w:rsidRPr="00DE34F8">
        <w:rPr>
          <w:rFonts w:ascii="Palatino Linotype" w:hAnsi="Palatino Linotype" w:cs="Mangal"/>
          <w:b/>
          <w:kern w:val="2"/>
          <w:sz w:val="24"/>
          <w:szCs w:val="24"/>
          <w:lang w:eastAsia="hi-IN" w:bidi="hi-IN"/>
        </w:rPr>
        <w:t>Higiénia és fogyasztóvédelem</w:t>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kern w:val="2"/>
          <w:sz w:val="24"/>
          <w:szCs w:val="24"/>
          <w:lang w:eastAsia="hi-IN" w:bidi="hi-IN"/>
        </w:rPr>
        <w:tab/>
      </w:r>
      <w:r w:rsidRPr="00DE34F8">
        <w:rPr>
          <w:rFonts w:ascii="Palatino Linotype" w:hAnsi="Palatino Linotype" w:cs="Mangal"/>
          <w:b/>
          <w:i/>
          <w:kern w:val="2"/>
          <w:sz w:val="24"/>
          <w:szCs w:val="24"/>
          <w:lang w:eastAsia="hi-IN" w:bidi="hi-IN"/>
        </w:rPr>
        <w:t>6 óra/6 óra</w:t>
      </w:r>
    </w:p>
    <w:p w:rsidR="00F318E2" w:rsidRPr="0082212C" w:rsidRDefault="00F318E2" w:rsidP="0042667E">
      <w:pPr>
        <w:widowControl w:val="0"/>
        <w:numPr>
          <w:ilvl w:val="0"/>
          <w:numId w:val="20"/>
        </w:numPr>
        <w:suppressAutoHyphens/>
        <w:spacing w:after="0" w:line="240" w:lineRule="auto"/>
        <w:rPr>
          <w:rFonts w:ascii="Palatino Linotype" w:hAnsi="Palatino Linotype"/>
          <w:sz w:val="24"/>
          <w:szCs w:val="24"/>
        </w:rPr>
      </w:pPr>
      <w:r w:rsidRPr="0082212C">
        <w:rPr>
          <w:rFonts w:ascii="Palatino Linotype" w:hAnsi="Palatino Linotype"/>
          <w:sz w:val="24"/>
          <w:szCs w:val="24"/>
        </w:rPr>
        <w:t>A konyha és kapcsolódó helyiségeinek higiéniai, tűzrendészeti, minőségbiztosítási. munkavédelmi, környezetvédelmi és vagyonvédelmi szabályai.</w:t>
      </w:r>
    </w:p>
    <w:p w:rsidR="00F318E2" w:rsidRPr="0082212C" w:rsidRDefault="00F318E2" w:rsidP="0042667E">
      <w:pPr>
        <w:widowControl w:val="0"/>
        <w:numPr>
          <w:ilvl w:val="0"/>
          <w:numId w:val="20"/>
        </w:numPr>
        <w:suppressAutoHyphens/>
        <w:spacing w:after="0" w:line="240" w:lineRule="auto"/>
        <w:rPr>
          <w:rFonts w:ascii="Palatino Linotype" w:hAnsi="Palatino Linotype"/>
          <w:sz w:val="24"/>
          <w:szCs w:val="24"/>
        </w:rPr>
      </w:pPr>
      <w:r w:rsidRPr="0082212C">
        <w:rPr>
          <w:rFonts w:ascii="Palatino Linotype" w:hAnsi="Palatino Linotype"/>
          <w:sz w:val="24"/>
          <w:szCs w:val="24"/>
        </w:rPr>
        <w:t>Hazai és EU-s fogyasztóvédelmi szabályok.</w:t>
      </w:r>
    </w:p>
    <w:p w:rsidR="00F318E2" w:rsidRPr="0082212C" w:rsidRDefault="00F318E2" w:rsidP="00071F1D">
      <w:pPr>
        <w:spacing w:after="0" w:line="240" w:lineRule="auto"/>
        <w:ind w:left="792"/>
        <w:rPr>
          <w:rFonts w:ascii="Palatino Linotype" w:hAnsi="Palatino Linotype"/>
          <w:b/>
          <w:color w:val="0070C0"/>
          <w:sz w:val="24"/>
          <w:szCs w:val="24"/>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képzési helyszín jellege, javasolt felszerelése</w:t>
      </w:r>
    </w:p>
    <w:p w:rsidR="00F318E2" w:rsidRPr="00466641" w:rsidRDefault="00F318E2" w:rsidP="00EC1406">
      <w:pPr>
        <w:widowControl w:val="0"/>
        <w:suppressAutoHyphens/>
        <w:spacing w:after="0" w:line="240" w:lineRule="auto"/>
        <w:ind w:firstLine="426"/>
        <w:rPr>
          <w:rFonts w:ascii="Palatino Linotype" w:hAnsi="Palatino Linotype"/>
          <w:sz w:val="24"/>
          <w:szCs w:val="24"/>
        </w:rPr>
      </w:pPr>
      <w:r w:rsidRPr="00466641">
        <w:rPr>
          <w:rFonts w:ascii="Palatino Linotype" w:hAnsi="Palatino Linotype"/>
          <w:sz w:val="24"/>
          <w:szCs w:val="24"/>
        </w:rPr>
        <w:t>Tanterem, szaktanterem</w:t>
      </w:r>
    </w:p>
    <w:p w:rsidR="00D03192" w:rsidRDefault="00D03192">
      <w:pPr>
        <w:spacing w:after="0" w:line="240" w:lineRule="auto"/>
        <w:rPr>
          <w:rFonts w:ascii="Palatino Linotype" w:hAnsi="Palatino Linotype"/>
          <w:b/>
          <w:i/>
          <w:sz w:val="24"/>
          <w:szCs w:val="24"/>
        </w:rPr>
      </w:pPr>
      <w:r>
        <w:rPr>
          <w:rFonts w:ascii="Palatino Linotype" w:hAnsi="Palatino Linotype"/>
          <w:b/>
          <w:i/>
          <w:sz w:val="24"/>
          <w:szCs w:val="24"/>
        </w:rPr>
        <w:br w:type="page"/>
      </w:r>
    </w:p>
    <w:p w:rsidR="00F318E2" w:rsidRDefault="00F318E2"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lastRenderedPageBreak/>
        <w:t>A tantárgy elsajátítása során alkalmazható sajátos módszerek, tanulói tevékenységformák (ajánlás)</w:t>
      </w:r>
    </w:p>
    <w:p w:rsidR="00DE34F8" w:rsidRPr="00DE34F8" w:rsidRDefault="00DE34F8" w:rsidP="00DE34F8">
      <w:pPr>
        <w:pStyle w:val="Listaszerbekezds"/>
        <w:widowControl w:val="0"/>
        <w:suppressAutoHyphens/>
        <w:spacing w:after="0" w:line="240" w:lineRule="auto"/>
        <w:ind w:left="792"/>
        <w:rPr>
          <w:rFonts w:ascii="Palatino Linotype" w:hAnsi="Palatino Linotype"/>
          <w:b/>
          <w:i/>
          <w:sz w:val="24"/>
          <w:szCs w:val="24"/>
        </w:rPr>
      </w:pPr>
    </w:p>
    <w:p w:rsidR="00F318E2" w:rsidRPr="00D03192" w:rsidRDefault="00F318E2" w:rsidP="00D03192">
      <w:pPr>
        <w:pStyle w:val="Listaszerbekezds"/>
        <w:widowControl w:val="0"/>
        <w:numPr>
          <w:ilvl w:val="2"/>
          <w:numId w:val="34"/>
        </w:numPr>
        <w:suppressAutoHyphens/>
        <w:spacing w:after="0" w:line="240" w:lineRule="auto"/>
        <w:rPr>
          <w:rFonts w:ascii="Palatino Linotype" w:hAnsi="Palatino Linotype"/>
          <w:b/>
          <w:i/>
          <w:sz w:val="24"/>
          <w:szCs w:val="24"/>
        </w:rPr>
      </w:pPr>
      <w:r w:rsidRPr="00D03192">
        <w:rPr>
          <w:rFonts w:ascii="Palatino Linotype" w:hAnsi="Palatino Linotype"/>
          <w:b/>
          <w:i/>
          <w:sz w:val="24"/>
          <w:szCs w:val="24"/>
        </w:rPr>
        <w:t>A tantárgy elsajátítása során alkalmazh</w:t>
      </w:r>
      <w:r w:rsidR="00D03192">
        <w:rPr>
          <w:rFonts w:ascii="Palatino Linotype" w:hAnsi="Palatino Linotype"/>
          <w:b/>
          <w:i/>
          <w:sz w:val="24"/>
          <w:szCs w:val="24"/>
        </w:rPr>
        <w:t>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
        <w:gridCol w:w="2763"/>
        <w:gridCol w:w="945"/>
        <w:gridCol w:w="945"/>
        <w:gridCol w:w="945"/>
        <w:gridCol w:w="2659"/>
      </w:tblGrid>
      <w:tr w:rsidR="00F318E2" w:rsidRPr="008B7D14" w:rsidTr="002B577C">
        <w:trPr>
          <w:jc w:val="center"/>
        </w:trPr>
        <w:tc>
          <w:tcPr>
            <w:tcW w:w="1031" w:type="dxa"/>
            <w:vMerge w:val="restart"/>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b/>
                <w:sz w:val="20"/>
                <w:szCs w:val="20"/>
              </w:rPr>
              <w:t>S</w:t>
            </w:r>
            <w:r>
              <w:rPr>
                <w:rFonts w:ascii="Palatino Linotype" w:hAnsi="Palatino Linotype"/>
                <w:b/>
                <w:sz w:val="20"/>
                <w:szCs w:val="20"/>
              </w:rPr>
              <w:t>o</w:t>
            </w:r>
            <w:r w:rsidRPr="008B7D14">
              <w:rPr>
                <w:rFonts w:ascii="Palatino Linotype" w:hAnsi="Palatino Linotype"/>
                <w:b/>
                <w:sz w:val="20"/>
                <w:szCs w:val="20"/>
              </w:rPr>
              <w:t>rszám</w:t>
            </w:r>
          </w:p>
        </w:tc>
        <w:tc>
          <w:tcPr>
            <w:tcW w:w="2763"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8B7D14" w:rsidTr="002B577C">
        <w:trPr>
          <w:jc w:val="center"/>
        </w:trPr>
        <w:tc>
          <w:tcPr>
            <w:tcW w:w="1031"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763"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1031"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763"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widowControl w:val="0"/>
        <w:suppressAutoHyphens/>
        <w:spacing w:after="0" w:line="240" w:lineRule="auto"/>
        <w:rPr>
          <w:rFonts w:ascii="Palatino Linotype" w:hAnsi="Palatino Linotype"/>
          <w:b/>
          <w:color w:val="0070C0"/>
        </w:rPr>
      </w:pPr>
    </w:p>
    <w:p w:rsidR="00F318E2" w:rsidRPr="00D03192" w:rsidRDefault="00F318E2" w:rsidP="00071F1D">
      <w:pPr>
        <w:pStyle w:val="Listaszerbekezds"/>
        <w:widowControl w:val="0"/>
        <w:numPr>
          <w:ilvl w:val="2"/>
          <w:numId w:val="34"/>
        </w:numPr>
        <w:suppressAutoHyphens/>
        <w:spacing w:after="0" w:line="240" w:lineRule="auto"/>
        <w:rPr>
          <w:rFonts w:ascii="Palatino Linotype" w:hAnsi="Palatino Linotype"/>
          <w:b/>
          <w:bCs/>
          <w:sz w:val="24"/>
          <w:szCs w:val="24"/>
        </w:rPr>
      </w:pPr>
      <w:r w:rsidRPr="00D03192">
        <w:rPr>
          <w:rFonts w:ascii="Palatino Linotype" w:hAnsi="Palatino Linotype"/>
          <w:b/>
          <w:bCs/>
          <w:i/>
          <w:sz w:val="24"/>
          <w:szCs w:val="24"/>
        </w:rPr>
        <w:t>A tantárgy elsajátítása során alkalmazható tanulói tevékenységformák (ajánlá</w:t>
      </w:r>
      <w:r w:rsidRPr="00D03192">
        <w:rPr>
          <w:rFonts w:ascii="Palatino Linotype" w:hAnsi="Palatino Linotype"/>
          <w:b/>
          <w:bCs/>
          <w:sz w:val="24"/>
          <w:szCs w:val="24"/>
        </w:rPr>
        <w:t>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E34F8" w:rsidRDefault="00DE34F8" w:rsidP="00DE34F8">
      <w:pPr>
        <w:widowControl w:val="0"/>
        <w:numPr>
          <w:ilvl w:val="1"/>
          <w:numId w:val="0"/>
        </w:numPr>
        <w:suppressAutoHyphens/>
        <w:spacing w:after="0" w:line="240" w:lineRule="auto"/>
        <w:jc w:val="both"/>
        <w:rPr>
          <w:rFonts w:ascii="Palatino Linotype" w:hAnsi="Palatino Linotype"/>
          <w:b/>
          <w:kern w:val="1"/>
          <w:sz w:val="24"/>
          <w:szCs w:val="24"/>
          <w:lang w:eastAsia="hi-IN" w:bidi="hi-IN"/>
        </w:rPr>
      </w:pPr>
    </w:p>
    <w:p w:rsidR="00F318E2" w:rsidRPr="00DE34F8" w:rsidRDefault="00F318E2" w:rsidP="00DE34F8">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DE34F8">
        <w:rPr>
          <w:rFonts w:ascii="Palatino Linotype" w:hAnsi="Palatino Linotype"/>
          <w:b/>
          <w:kern w:val="1"/>
          <w:sz w:val="24"/>
          <w:szCs w:val="24"/>
          <w:lang w:eastAsia="hi-IN" w:bidi="hi-IN"/>
        </w:rPr>
        <w:t>A tantárgy értékelésének módja</w:t>
      </w:r>
    </w:p>
    <w:p w:rsidR="00F318E2" w:rsidRDefault="00F318E2" w:rsidP="008A3612">
      <w:pPr>
        <w:widowControl w:val="0"/>
        <w:suppressAutoHyphens/>
        <w:spacing w:after="0" w:line="240" w:lineRule="auto"/>
        <w:ind w:left="426"/>
        <w:rPr>
          <w:rFonts w:ascii="Palatino Linotype" w:hAnsi="Palatino Linotype"/>
          <w:bCs/>
          <w:kern w:val="1"/>
          <w:sz w:val="24"/>
          <w:szCs w:val="24"/>
          <w:lang w:eastAsia="hi-IN" w:bidi="hi-IN"/>
        </w:rPr>
      </w:pPr>
      <w:r w:rsidRPr="00A666E1">
        <w:rPr>
          <w:rFonts w:ascii="Palatino Linotype" w:hAnsi="Palatino Linotype"/>
          <w:bCs/>
          <w:kern w:val="1"/>
          <w:sz w:val="24"/>
          <w:szCs w:val="24"/>
          <w:lang w:eastAsia="hi-IN" w:bidi="hi-IN"/>
        </w:rPr>
        <w:t>A nemzeti köznevelésről szóló 2011. évi CXC. törvény 54. § (2) a) pontja szerinti értékeléssel.</w:t>
      </w:r>
    </w:p>
    <w:p w:rsidR="00DE34F8" w:rsidRDefault="00DE34F8" w:rsidP="00071F1D">
      <w:pPr>
        <w:widowControl w:val="0"/>
        <w:suppressAutoHyphens/>
        <w:spacing w:after="0" w:line="240" w:lineRule="auto"/>
        <w:rPr>
          <w:rFonts w:ascii="Palatino Linotype" w:hAnsi="Palatino Linotype"/>
          <w:bCs/>
          <w:kern w:val="1"/>
          <w:sz w:val="24"/>
          <w:szCs w:val="24"/>
          <w:lang w:eastAsia="hi-IN" w:bidi="hi-IN"/>
        </w:rPr>
      </w:pPr>
    </w:p>
    <w:p w:rsidR="00D03192" w:rsidRDefault="00D03192" w:rsidP="00071F1D">
      <w:pPr>
        <w:widowControl w:val="0"/>
        <w:suppressAutoHyphens/>
        <w:spacing w:after="0" w:line="240" w:lineRule="auto"/>
        <w:rPr>
          <w:rFonts w:ascii="Palatino Linotype" w:hAnsi="Palatino Linotype"/>
          <w:bCs/>
          <w:kern w:val="1"/>
          <w:sz w:val="24"/>
          <w:szCs w:val="24"/>
          <w:lang w:eastAsia="hi-IN" w:bidi="hi-IN"/>
        </w:rPr>
      </w:pPr>
    </w:p>
    <w:p w:rsidR="00F318E2" w:rsidRPr="00DE34F8" w:rsidRDefault="00F318E2" w:rsidP="00DE34F8">
      <w:pPr>
        <w:pStyle w:val="Listaszerbekezds"/>
        <w:widowControl w:val="0"/>
        <w:numPr>
          <w:ilvl w:val="0"/>
          <w:numId w:val="34"/>
        </w:numPr>
        <w:suppressAutoHyphens/>
        <w:spacing w:after="0" w:line="240" w:lineRule="auto"/>
        <w:rPr>
          <w:rFonts w:ascii="Palatino Linotype" w:hAnsi="Palatino Linotype"/>
          <w:b/>
          <w:bCs/>
          <w:iCs/>
          <w:sz w:val="24"/>
          <w:szCs w:val="24"/>
        </w:rPr>
      </w:pPr>
      <w:r w:rsidRPr="00DE34F8">
        <w:rPr>
          <w:rFonts w:ascii="Palatino Linotype" w:hAnsi="Palatino Linotype"/>
          <w:b/>
          <w:bCs/>
          <w:iCs/>
          <w:sz w:val="24"/>
          <w:szCs w:val="24"/>
        </w:rPr>
        <w:t>Termelés elmélet</w:t>
      </w:r>
      <w:r w:rsidR="007C5869">
        <w:rPr>
          <w:rFonts w:ascii="Palatino Linotype" w:hAnsi="Palatino Linotype"/>
          <w:b/>
          <w:bCs/>
          <w:iCs/>
          <w:sz w:val="24"/>
          <w:szCs w:val="24"/>
        </w:rPr>
        <w:t>e</w:t>
      </w:r>
      <w:r w:rsidR="00D03192">
        <w:rPr>
          <w:rFonts w:ascii="Palatino Linotype" w:hAnsi="Palatino Linotype"/>
          <w:b/>
          <w:bCs/>
          <w:iCs/>
          <w:sz w:val="24"/>
          <w:szCs w:val="24"/>
        </w:rPr>
        <w:t xml:space="preserve"> </w:t>
      </w:r>
      <w:r w:rsidRPr="00DE34F8">
        <w:rPr>
          <w:rFonts w:ascii="Palatino Linotype" w:hAnsi="Palatino Linotype"/>
          <w:b/>
          <w:sz w:val="24"/>
          <w:szCs w:val="24"/>
        </w:rPr>
        <w:t>tantárgy</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t>172 óra/172 óra</w:t>
      </w:r>
    </w:p>
    <w:p w:rsidR="00DE34F8" w:rsidRDefault="00DE34F8" w:rsidP="00DE34F8">
      <w:pPr>
        <w:tabs>
          <w:tab w:val="left" w:pos="3855"/>
        </w:tabs>
        <w:spacing w:after="0" w:line="240" w:lineRule="auto"/>
        <w:rPr>
          <w:rFonts w:ascii="Palatino Linotype" w:hAnsi="Palatino Linotype"/>
          <w:b/>
          <w:sz w:val="24"/>
          <w:szCs w:val="24"/>
        </w:rPr>
      </w:pPr>
    </w:p>
    <w:p w:rsidR="00F318E2" w:rsidRPr="00DE34F8" w:rsidRDefault="00F318E2" w:rsidP="00DE34F8">
      <w:pPr>
        <w:pStyle w:val="Listaszerbekezds"/>
        <w:numPr>
          <w:ilvl w:val="1"/>
          <w:numId w:val="34"/>
        </w:numPr>
        <w:spacing w:after="0" w:line="240" w:lineRule="auto"/>
        <w:rPr>
          <w:rFonts w:ascii="Palatino Linotype" w:hAnsi="Palatino Linotype"/>
          <w:b/>
          <w:sz w:val="24"/>
          <w:szCs w:val="24"/>
        </w:rPr>
      </w:pPr>
      <w:r w:rsidRPr="00DE34F8">
        <w:rPr>
          <w:rFonts w:ascii="Palatino Linotype" w:hAnsi="Palatino Linotype"/>
          <w:b/>
          <w:sz w:val="24"/>
          <w:szCs w:val="24"/>
        </w:rPr>
        <w:t>A tantárgy tanításának célja</w:t>
      </w:r>
    </w:p>
    <w:p w:rsidR="00F318E2" w:rsidRPr="00113F98" w:rsidRDefault="00F318E2" w:rsidP="00071F1D">
      <w:pPr>
        <w:tabs>
          <w:tab w:val="left" w:pos="3855"/>
        </w:tabs>
        <w:spacing w:after="0" w:line="240" w:lineRule="auto"/>
        <w:ind w:left="426"/>
        <w:jc w:val="both"/>
        <w:rPr>
          <w:rFonts w:ascii="Palatino Linotype" w:hAnsi="Palatino Linotype"/>
          <w:sz w:val="24"/>
          <w:szCs w:val="24"/>
        </w:rPr>
      </w:pPr>
      <w:r w:rsidRPr="00113F98">
        <w:rPr>
          <w:rFonts w:ascii="Palatino Linotype" w:hAnsi="Palatino Linotype"/>
          <w:sz w:val="24"/>
          <w:szCs w:val="24"/>
        </w:rPr>
        <w:t>Az alapvető üzemi ismeretek (gépek, berendezések, helyiségek) elméleti elsajátítása. A konyhatechnológiai folyamatok értelmezése, csoportosítása. Ételkészítési elméleti ismeretek ételcsoportonkénti elemekben.</w:t>
      </w:r>
    </w:p>
    <w:p w:rsidR="00DE34F8" w:rsidRDefault="00DE34F8" w:rsidP="00DE34F8">
      <w:pPr>
        <w:spacing w:after="0" w:line="240" w:lineRule="auto"/>
        <w:rPr>
          <w:rFonts w:ascii="Palatino Linotype" w:hAnsi="Palatino Linotype"/>
          <w:b/>
          <w:sz w:val="24"/>
          <w:szCs w:val="24"/>
        </w:rPr>
      </w:pPr>
    </w:p>
    <w:p w:rsidR="00F318E2" w:rsidRPr="00DE34F8" w:rsidRDefault="00D03192" w:rsidP="00DE34F8">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F318E2" w:rsidRPr="00113F98" w:rsidRDefault="00F318E2" w:rsidP="00071F1D">
      <w:pPr>
        <w:spacing w:after="0" w:line="240" w:lineRule="auto"/>
        <w:rPr>
          <w:rFonts w:ascii="Palatino Linotype" w:hAnsi="Palatino Linotype"/>
          <w:b/>
          <w:bCs/>
          <w:iCs/>
          <w:sz w:val="24"/>
          <w:szCs w:val="24"/>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bCs/>
          <w:iCs/>
          <w:sz w:val="24"/>
          <w:szCs w:val="24"/>
        </w:rPr>
      </w:pPr>
      <w:r w:rsidRPr="00DE34F8">
        <w:rPr>
          <w:rFonts w:ascii="Palatino Linotype" w:hAnsi="Palatino Linotype"/>
          <w:b/>
          <w:bCs/>
          <w:iCs/>
          <w:sz w:val="24"/>
          <w:szCs w:val="24"/>
        </w:rPr>
        <w:t>Témakörök és elemeik</w:t>
      </w:r>
      <w:r w:rsidRPr="00DE34F8">
        <w:rPr>
          <w:rFonts w:ascii="Palatino Linotype" w:hAnsi="Palatino Linotype"/>
          <w:b/>
          <w:bCs/>
          <w:iCs/>
          <w:sz w:val="24"/>
          <w:szCs w:val="24"/>
        </w:rPr>
        <w:br/>
      </w:r>
    </w:p>
    <w:p w:rsidR="00F318E2" w:rsidRPr="00DE34F8" w:rsidRDefault="00F318E2" w:rsidP="00DE34F8">
      <w:pPr>
        <w:pStyle w:val="Listaszerbekezds"/>
        <w:widowControl w:val="0"/>
        <w:numPr>
          <w:ilvl w:val="2"/>
          <w:numId w:val="34"/>
        </w:numPr>
        <w:suppressAutoHyphens/>
        <w:spacing w:after="0" w:line="240" w:lineRule="auto"/>
        <w:rPr>
          <w:rFonts w:ascii="Palatino Linotype" w:hAnsi="Palatino Linotype"/>
          <w:b/>
          <w:bCs/>
          <w:iCs/>
          <w:sz w:val="24"/>
          <w:szCs w:val="24"/>
        </w:rPr>
      </w:pPr>
      <w:r w:rsidRPr="00DE34F8">
        <w:rPr>
          <w:rFonts w:ascii="Palatino Linotype" w:hAnsi="Palatino Linotype"/>
          <w:b/>
          <w:bCs/>
          <w:iCs/>
          <w:sz w:val="24"/>
          <w:szCs w:val="24"/>
        </w:rPr>
        <w:t>Üzemi ismeretek</w:t>
      </w:r>
      <w:r w:rsidRPr="00DE34F8">
        <w:rPr>
          <w:rFonts w:ascii="Palatino Linotype" w:hAnsi="Palatino Linotype"/>
          <w:b/>
          <w:bCs/>
          <w:iCs/>
          <w:sz w:val="24"/>
          <w:szCs w:val="24"/>
        </w:rPr>
        <w:tab/>
      </w:r>
      <w:r w:rsidRPr="00DE34F8">
        <w:rPr>
          <w:rFonts w:ascii="Palatino Linotype" w:hAnsi="Palatino Linotype"/>
          <w:b/>
          <w:bCs/>
          <w:iCs/>
          <w:sz w:val="24"/>
          <w:szCs w:val="24"/>
        </w:rPr>
        <w:tab/>
      </w:r>
      <w:r w:rsidRPr="00DE34F8">
        <w:rPr>
          <w:rFonts w:ascii="Palatino Linotype" w:hAnsi="Palatino Linotype"/>
          <w:b/>
          <w:bCs/>
          <w:iCs/>
          <w:sz w:val="24"/>
          <w:szCs w:val="24"/>
        </w:rPr>
        <w:tab/>
      </w:r>
      <w:r w:rsidRPr="00DE34F8">
        <w:rPr>
          <w:rFonts w:ascii="Palatino Linotype" w:hAnsi="Palatino Linotype"/>
          <w:b/>
          <w:bCs/>
          <w:iCs/>
          <w:sz w:val="24"/>
          <w:szCs w:val="24"/>
        </w:rPr>
        <w:tab/>
      </w:r>
      <w:r w:rsidRPr="00DE34F8">
        <w:rPr>
          <w:rFonts w:ascii="Palatino Linotype" w:hAnsi="Palatino Linotype"/>
          <w:b/>
          <w:bCs/>
          <w:iCs/>
          <w:sz w:val="24"/>
          <w:szCs w:val="24"/>
        </w:rPr>
        <w:tab/>
      </w:r>
      <w:r w:rsidRPr="00DE34F8">
        <w:rPr>
          <w:rFonts w:ascii="Palatino Linotype" w:hAnsi="Palatino Linotype"/>
          <w:b/>
          <w:bCs/>
          <w:iCs/>
          <w:sz w:val="24"/>
          <w:szCs w:val="24"/>
        </w:rPr>
        <w:tab/>
      </w:r>
      <w:r w:rsidRPr="00DE34F8">
        <w:rPr>
          <w:rFonts w:ascii="Palatino Linotype" w:hAnsi="Palatino Linotype"/>
          <w:b/>
          <w:bCs/>
          <w:iCs/>
          <w:sz w:val="24"/>
          <w:szCs w:val="24"/>
        </w:rPr>
        <w:tab/>
      </w:r>
      <w:r w:rsidRPr="00DE34F8">
        <w:rPr>
          <w:rFonts w:ascii="Palatino Linotype" w:hAnsi="Palatino Linotype"/>
          <w:b/>
          <w:bCs/>
          <w:i/>
          <w:iCs/>
          <w:sz w:val="24"/>
          <w:szCs w:val="24"/>
        </w:rPr>
        <w:t>10 óra/10 óra</w:t>
      </w:r>
    </w:p>
    <w:p w:rsidR="00F318E2" w:rsidRPr="00113F98" w:rsidRDefault="00F318E2" w:rsidP="0042667E">
      <w:pPr>
        <w:numPr>
          <w:ilvl w:val="0"/>
          <w:numId w:val="21"/>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A termelés helyiségei, helyiségkapcsolatai.</w:t>
      </w:r>
    </w:p>
    <w:p w:rsidR="00F318E2" w:rsidRPr="00113F98" w:rsidRDefault="00F318E2" w:rsidP="0042667E">
      <w:pPr>
        <w:numPr>
          <w:ilvl w:val="0"/>
          <w:numId w:val="21"/>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A termelés gépei, berendezései, eszközei.</w:t>
      </w:r>
    </w:p>
    <w:p w:rsidR="00F318E2" w:rsidRPr="00113F98" w:rsidRDefault="00F318E2" w:rsidP="0042667E">
      <w:pPr>
        <w:numPr>
          <w:ilvl w:val="0"/>
          <w:numId w:val="21"/>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A termelés technológiai folyamatai a beszerzéstől az értékesítésig.</w:t>
      </w:r>
    </w:p>
    <w:p w:rsidR="00F318E2" w:rsidRPr="00113F98" w:rsidRDefault="00F318E2" w:rsidP="0042667E">
      <w:pPr>
        <w:numPr>
          <w:ilvl w:val="0"/>
          <w:numId w:val="21"/>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A magyar konyha jellemzői.</w:t>
      </w:r>
    </w:p>
    <w:p w:rsidR="00DE34F8" w:rsidRDefault="00DE34F8" w:rsidP="00DE34F8">
      <w:pPr>
        <w:widowControl w:val="0"/>
        <w:suppressAutoHyphens/>
        <w:spacing w:after="0" w:line="240" w:lineRule="auto"/>
        <w:rPr>
          <w:rFonts w:ascii="Palatino Linotype" w:hAnsi="Palatino Linotype"/>
          <w:b/>
          <w:sz w:val="24"/>
          <w:szCs w:val="24"/>
        </w:rPr>
      </w:pPr>
    </w:p>
    <w:p w:rsidR="00F318E2" w:rsidRPr="00DE34F8" w:rsidRDefault="00F318E2" w:rsidP="00DE34F8">
      <w:pPr>
        <w:pStyle w:val="Listaszerbekezds"/>
        <w:widowControl w:val="0"/>
        <w:numPr>
          <w:ilvl w:val="2"/>
          <w:numId w:val="34"/>
        </w:numPr>
        <w:suppressAutoHyphens/>
        <w:spacing w:after="0" w:line="240" w:lineRule="auto"/>
        <w:rPr>
          <w:rFonts w:ascii="Palatino Linotype" w:hAnsi="Palatino Linotype"/>
          <w:b/>
          <w:sz w:val="24"/>
          <w:szCs w:val="24"/>
        </w:rPr>
      </w:pPr>
      <w:r w:rsidRPr="00DE34F8">
        <w:rPr>
          <w:rFonts w:ascii="Palatino Linotype" w:hAnsi="Palatino Linotype"/>
          <w:b/>
          <w:sz w:val="24"/>
          <w:szCs w:val="24"/>
        </w:rPr>
        <w:t>Alapkészítmények I.</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98 óra/98 óra</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A konyhatechnológiai előkészítő- elkészítő és befejező műveletek formái, jellemzői.</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Főzelékek, köretek fajtái, jellemzői, készítésük folyamata, felhasználási lehetőségük.</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Saláták és öntetek fajtái, jellemzői, készítésük folyamata.</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lastRenderedPageBreak/>
        <w:t>Levesek, levesbetétek fajtái, jellemzői, készítésük folyamata.</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Mártások fajtái, jellemzői, készítésük folyamata.</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Meleg előételek fajtái, jellemzői, készítésük folyamata.</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Hideg előételek fajtái, jellemzői, készítésük folyamata.</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Halakból, egyéb hidegvérű állatokból készíthető ételek fajtái, jellemzői, készítésük folyamata.</w:t>
      </w:r>
    </w:p>
    <w:p w:rsidR="00F318E2" w:rsidRPr="00113F98" w:rsidRDefault="00F318E2" w:rsidP="0042667E">
      <w:pPr>
        <w:numPr>
          <w:ilvl w:val="0"/>
          <w:numId w:val="22"/>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Vágóállatok húsrészeinek, belsőségeinek felhasználhatósága, a belőlük készíthető ételek fajtái, jellemzői, készítésük folyamata.</w:t>
      </w:r>
    </w:p>
    <w:p w:rsidR="00DE34F8" w:rsidRDefault="00DE34F8" w:rsidP="00DE34F8">
      <w:pPr>
        <w:autoSpaceDE w:val="0"/>
        <w:autoSpaceDN w:val="0"/>
        <w:adjustRightInd w:val="0"/>
        <w:spacing w:after="0" w:line="240" w:lineRule="auto"/>
        <w:jc w:val="both"/>
        <w:rPr>
          <w:rFonts w:ascii="Palatino Linotype" w:hAnsi="Palatino Linotype"/>
          <w:b/>
          <w:sz w:val="24"/>
          <w:szCs w:val="24"/>
        </w:rPr>
      </w:pPr>
    </w:p>
    <w:p w:rsidR="00F318E2" w:rsidRPr="00DE34F8" w:rsidRDefault="00F318E2" w:rsidP="00DE34F8">
      <w:pPr>
        <w:pStyle w:val="Listaszerbekezds"/>
        <w:numPr>
          <w:ilvl w:val="2"/>
          <w:numId w:val="34"/>
        </w:numPr>
        <w:autoSpaceDE w:val="0"/>
        <w:autoSpaceDN w:val="0"/>
        <w:adjustRightInd w:val="0"/>
        <w:spacing w:after="0" w:line="240" w:lineRule="auto"/>
        <w:jc w:val="both"/>
        <w:rPr>
          <w:rFonts w:ascii="Palatino Linotype" w:hAnsi="Palatino Linotype"/>
          <w:b/>
          <w:sz w:val="24"/>
          <w:szCs w:val="24"/>
        </w:rPr>
      </w:pPr>
      <w:r w:rsidRPr="00DE34F8">
        <w:rPr>
          <w:rFonts w:ascii="Palatino Linotype" w:hAnsi="Palatino Linotype"/>
          <w:b/>
          <w:sz w:val="24"/>
          <w:szCs w:val="24"/>
        </w:rPr>
        <w:t>Alapkészítmények II.</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64 óra/64 óra</w:t>
      </w:r>
    </w:p>
    <w:p w:rsidR="00F318E2" w:rsidRPr="00113F98" w:rsidRDefault="00F318E2" w:rsidP="0042667E">
      <w:pPr>
        <w:numPr>
          <w:ilvl w:val="0"/>
          <w:numId w:val="23"/>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Házi szárnyasokból készíthető ételek fajtái, jellemzői, készítésük folyamata.</w:t>
      </w:r>
    </w:p>
    <w:p w:rsidR="00F318E2" w:rsidRPr="00113F98" w:rsidRDefault="00F318E2" w:rsidP="0042667E">
      <w:pPr>
        <w:numPr>
          <w:ilvl w:val="0"/>
          <w:numId w:val="23"/>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Vadhúsokból készíthető ételeket fajtái, jellemzői, készítésük folyamata.</w:t>
      </w:r>
    </w:p>
    <w:p w:rsidR="00F318E2" w:rsidRPr="00113F98" w:rsidRDefault="00F318E2" w:rsidP="0042667E">
      <w:pPr>
        <w:numPr>
          <w:ilvl w:val="0"/>
          <w:numId w:val="23"/>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A befejező fogások fajtái, jellemzői, készítésük folyamata.</w:t>
      </w:r>
    </w:p>
    <w:p w:rsidR="00F318E2" w:rsidRPr="00113F98" w:rsidRDefault="00F318E2" w:rsidP="0042667E">
      <w:pPr>
        <w:numPr>
          <w:ilvl w:val="0"/>
          <w:numId w:val="23"/>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Cukrászati befejező műveletek fajtái, alkalmazásuk lehetőségei.</w:t>
      </w:r>
    </w:p>
    <w:p w:rsidR="00F318E2" w:rsidRPr="00113F98" w:rsidRDefault="00F318E2" w:rsidP="0042667E">
      <w:pPr>
        <w:numPr>
          <w:ilvl w:val="0"/>
          <w:numId w:val="23"/>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Reggeli és uzsonna ételek és italok fajtái, készítésük folyamata.</w:t>
      </w:r>
    </w:p>
    <w:p w:rsidR="00F318E2" w:rsidRPr="00113F98" w:rsidRDefault="00F318E2" w:rsidP="0042667E">
      <w:pPr>
        <w:numPr>
          <w:ilvl w:val="0"/>
          <w:numId w:val="23"/>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Gyorséttermi ételek fajtái, jellemzői, készítésük folyamata.</w:t>
      </w:r>
    </w:p>
    <w:p w:rsidR="00F318E2" w:rsidRPr="00113F98" w:rsidRDefault="00F318E2" w:rsidP="0042667E">
      <w:pPr>
        <w:numPr>
          <w:ilvl w:val="0"/>
          <w:numId w:val="23"/>
        </w:numPr>
        <w:autoSpaceDE w:val="0"/>
        <w:autoSpaceDN w:val="0"/>
        <w:adjustRightInd w:val="0"/>
        <w:spacing w:after="0" w:line="240" w:lineRule="auto"/>
        <w:jc w:val="both"/>
        <w:rPr>
          <w:rFonts w:ascii="Palatino Linotype" w:hAnsi="Palatino Linotype"/>
          <w:sz w:val="24"/>
          <w:szCs w:val="24"/>
        </w:rPr>
      </w:pPr>
      <w:r w:rsidRPr="00113F98">
        <w:rPr>
          <w:rFonts w:ascii="Palatino Linotype" w:hAnsi="Palatino Linotype"/>
          <w:sz w:val="24"/>
          <w:szCs w:val="24"/>
        </w:rPr>
        <w:t>Menü összeállítás alapszabályai, az ételsorok szerkezete.</w:t>
      </w:r>
    </w:p>
    <w:p w:rsidR="00DE34F8" w:rsidRDefault="00DE34F8" w:rsidP="00DE34F8">
      <w:pPr>
        <w:widowControl w:val="0"/>
        <w:suppressAutoHyphens/>
        <w:spacing w:after="0" w:line="240" w:lineRule="auto"/>
        <w:rPr>
          <w:rFonts w:ascii="Palatino Linotype" w:hAnsi="Palatino Linotype"/>
          <w:b/>
          <w:i/>
          <w:sz w:val="24"/>
          <w:szCs w:val="24"/>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képzési helyszín jellege, javasolt felszerelése</w:t>
      </w:r>
    </w:p>
    <w:p w:rsidR="00F318E2" w:rsidRPr="00193D5A" w:rsidRDefault="00F318E2" w:rsidP="00071F1D">
      <w:pPr>
        <w:widowControl w:val="0"/>
        <w:suppressAutoHyphens/>
        <w:spacing w:after="0" w:line="240" w:lineRule="auto"/>
        <w:ind w:firstLine="360"/>
        <w:rPr>
          <w:rFonts w:ascii="Palatino Linotype" w:hAnsi="Palatino Linotype"/>
          <w:i/>
          <w:sz w:val="24"/>
          <w:szCs w:val="24"/>
        </w:rPr>
      </w:pPr>
      <w:r w:rsidRPr="00193D5A">
        <w:rPr>
          <w:rFonts w:ascii="Palatino Linotype" w:hAnsi="Palatino Linotype"/>
          <w:i/>
          <w:sz w:val="24"/>
          <w:szCs w:val="24"/>
        </w:rPr>
        <w:t>Tanterem, szaktanterem</w:t>
      </w:r>
    </w:p>
    <w:p w:rsidR="00F318E2" w:rsidRPr="00113F98" w:rsidRDefault="00F318E2" w:rsidP="00071F1D">
      <w:pPr>
        <w:widowControl w:val="0"/>
        <w:suppressAutoHyphens/>
        <w:spacing w:after="0" w:line="240" w:lineRule="auto"/>
        <w:rPr>
          <w:rFonts w:ascii="Palatino Linotype" w:hAnsi="Palatino Linotype"/>
          <w:sz w:val="24"/>
          <w:szCs w:val="24"/>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tantárgy elsajátítása során alkalmazható sajátos módszerek, tanulói tevékenységformák (ajánlás)</w:t>
      </w:r>
    </w:p>
    <w:p w:rsidR="00F318E2" w:rsidRDefault="00F318E2" w:rsidP="00071F1D">
      <w:pPr>
        <w:widowControl w:val="0"/>
        <w:suppressAutoHyphens/>
        <w:spacing w:after="0" w:line="240" w:lineRule="auto"/>
        <w:rPr>
          <w:rFonts w:ascii="Palatino Linotype" w:hAnsi="Palatino Linotype"/>
          <w:b/>
          <w:i/>
          <w:sz w:val="24"/>
          <w:szCs w:val="24"/>
        </w:rPr>
      </w:pPr>
    </w:p>
    <w:p w:rsidR="00F318E2" w:rsidRPr="00193D5A" w:rsidRDefault="00F318E2"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18E2" w:rsidRPr="008B7D14" w:rsidTr="002B577C">
        <w:trPr>
          <w:jc w:val="center"/>
        </w:trPr>
        <w:tc>
          <w:tcPr>
            <w:tcW w:w="994"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8B7D14" w:rsidTr="002B577C">
        <w:trPr>
          <w:jc w:val="center"/>
        </w:trPr>
        <w:tc>
          <w:tcPr>
            <w:tcW w:w="994"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800"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Default="00F318E2" w:rsidP="00071F1D">
      <w:pPr>
        <w:widowControl w:val="0"/>
        <w:suppressAutoHyphens/>
        <w:spacing w:after="0" w:line="240" w:lineRule="auto"/>
        <w:rPr>
          <w:rFonts w:ascii="Palatino Linotype" w:hAnsi="Palatino Linotype"/>
          <w:b/>
          <w:color w:val="0070C0"/>
        </w:rPr>
      </w:pPr>
    </w:p>
    <w:p w:rsidR="00193D5A" w:rsidRDefault="00193D5A" w:rsidP="00071F1D">
      <w:pPr>
        <w:widowControl w:val="0"/>
        <w:suppressAutoHyphens/>
        <w:spacing w:after="0" w:line="240" w:lineRule="auto"/>
        <w:rPr>
          <w:rFonts w:ascii="Palatino Linotype" w:hAnsi="Palatino Linotype"/>
          <w:b/>
          <w:color w:val="0070C0"/>
        </w:rPr>
      </w:pPr>
    </w:p>
    <w:p w:rsidR="00193D5A" w:rsidRDefault="00193D5A" w:rsidP="00071F1D">
      <w:pPr>
        <w:widowControl w:val="0"/>
        <w:suppressAutoHyphens/>
        <w:spacing w:after="0" w:line="240" w:lineRule="auto"/>
        <w:rPr>
          <w:rFonts w:ascii="Palatino Linotype" w:hAnsi="Palatino Linotype"/>
          <w:b/>
          <w:color w:val="0070C0"/>
        </w:rPr>
      </w:pPr>
    </w:p>
    <w:p w:rsidR="00193D5A" w:rsidRPr="00B21630" w:rsidRDefault="00193D5A" w:rsidP="00071F1D">
      <w:pPr>
        <w:widowControl w:val="0"/>
        <w:suppressAutoHyphens/>
        <w:spacing w:after="0" w:line="240" w:lineRule="auto"/>
        <w:rPr>
          <w:rFonts w:ascii="Palatino Linotype" w:hAnsi="Palatino Linotype"/>
          <w:b/>
          <w:color w:val="0070C0"/>
        </w:rPr>
      </w:pPr>
    </w:p>
    <w:p w:rsidR="00F318E2" w:rsidRPr="00193D5A" w:rsidRDefault="00F318E2"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spacing w:after="0" w:line="240" w:lineRule="auto"/>
        <w:ind w:left="540"/>
        <w:jc w:val="both"/>
        <w:rPr>
          <w:rFonts w:ascii="Palatino Linotype" w:hAnsi="Palatino Linotype"/>
          <w:iCs/>
          <w:color w:val="0070C0"/>
        </w:rPr>
      </w:pPr>
    </w:p>
    <w:p w:rsidR="00F318E2" w:rsidRDefault="00F318E2" w:rsidP="00071F1D">
      <w:pPr>
        <w:widowControl w:val="0"/>
        <w:numPr>
          <w:ilvl w:val="1"/>
          <w:numId w:val="0"/>
        </w:numPr>
        <w:suppressAutoHyphens/>
        <w:spacing w:after="0" w:line="240" w:lineRule="auto"/>
        <w:ind w:firstLine="709"/>
        <w:jc w:val="both"/>
        <w:rPr>
          <w:rFonts w:ascii="Palatino Linotype" w:hAnsi="Palatino Linotype"/>
          <w:b/>
          <w:kern w:val="1"/>
          <w:sz w:val="24"/>
          <w:szCs w:val="24"/>
          <w:lang w:eastAsia="hi-IN" w:bidi="hi-IN"/>
        </w:rPr>
      </w:pPr>
    </w:p>
    <w:p w:rsidR="00F318E2" w:rsidRPr="00DE34F8" w:rsidRDefault="00F318E2" w:rsidP="00DE34F8">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DE34F8">
        <w:rPr>
          <w:rFonts w:ascii="Palatino Linotype" w:hAnsi="Palatino Linotype"/>
          <w:b/>
          <w:kern w:val="1"/>
          <w:sz w:val="24"/>
          <w:szCs w:val="24"/>
          <w:lang w:eastAsia="hi-IN" w:bidi="hi-IN"/>
        </w:rPr>
        <w:t>A tantárgy értékelésének módja</w:t>
      </w:r>
    </w:p>
    <w:p w:rsidR="00F318E2" w:rsidRDefault="00F318E2" w:rsidP="00EC1406">
      <w:pPr>
        <w:widowControl w:val="0"/>
        <w:suppressAutoHyphens/>
        <w:spacing w:after="0" w:line="240" w:lineRule="auto"/>
        <w:ind w:left="426"/>
        <w:rPr>
          <w:rFonts w:ascii="Palatino Linotype" w:hAnsi="Palatino Linotype"/>
          <w:bCs/>
          <w:kern w:val="1"/>
          <w:sz w:val="24"/>
          <w:szCs w:val="24"/>
          <w:lang w:eastAsia="hi-IN" w:bidi="hi-IN"/>
        </w:rPr>
      </w:pPr>
      <w:r w:rsidRPr="00113F98">
        <w:rPr>
          <w:rFonts w:ascii="Palatino Linotype" w:hAnsi="Palatino Linotype"/>
          <w:bCs/>
          <w:kern w:val="1"/>
          <w:sz w:val="24"/>
          <w:szCs w:val="24"/>
          <w:lang w:eastAsia="hi-IN" w:bidi="hi-IN"/>
        </w:rPr>
        <w:t>A nemzeti köznevelésről szóló 2011. évi CXC. törvén</w:t>
      </w:r>
      <w:r w:rsidR="00193D5A">
        <w:rPr>
          <w:rFonts w:ascii="Palatino Linotype" w:hAnsi="Palatino Linotype"/>
          <w:bCs/>
          <w:kern w:val="1"/>
          <w:sz w:val="24"/>
          <w:szCs w:val="24"/>
          <w:lang w:eastAsia="hi-IN" w:bidi="hi-IN"/>
        </w:rPr>
        <w:t>y</w:t>
      </w:r>
      <w:r w:rsidRPr="00113F98">
        <w:rPr>
          <w:rFonts w:ascii="Palatino Linotype" w:hAnsi="Palatino Linotype"/>
          <w:bCs/>
          <w:kern w:val="1"/>
          <w:sz w:val="24"/>
          <w:szCs w:val="24"/>
          <w:lang w:eastAsia="hi-IN" w:bidi="hi-IN"/>
        </w:rPr>
        <w:t xml:space="preserve"> 54. § (2) a) pontja szerinti értékeléssel.</w:t>
      </w:r>
    </w:p>
    <w:p w:rsidR="00DE34F8" w:rsidRPr="00D06CCA" w:rsidRDefault="00DE34F8" w:rsidP="00071F1D">
      <w:pPr>
        <w:widowControl w:val="0"/>
        <w:suppressAutoHyphens/>
        <w:spacing w:after="0" w:line="240" w:lineRule="auto"/>
        <w:ind w:left="709"/>
        <w:rPr>
          <w:rFonts w:ascii="Palatino Linotype" w:hAnsi="Palatino Linotype"/>
          <w:bCs/>
          <w:kern w:val="1"/>
          <w:sz w:val="24"/>
          <w:szCs w:val="24"/>
          <w:lang w:eastAsia="hi-IN" w:bidi="hi-IN"/>
        </w:rPr>
      </w:pPr>
    </w:p>
    <w:p w:rsidR="00F318E2" w:rsidRPr="00DE34F8" w:rsidRDefault="00F318E2" w:rsidP="00DE34F8">
      <w:pPr>
        <w:pStyle w:val="Listaszerbekezds"/>
        <w:widowControl w:val="0"/>
        <w:numPr>
          <w:ilvl w:val="0"/>
          <w:numId w:val="34"/>
        </w:numPr>
        <w:suppressAutoHyphens/>
        <w:spacing w:after="0" w:line="240" w:lineRule="auto"/>
        <w:rPr>
          <w:rFonts w:ascii="Palatino Linotype" w:hAnsi="Palatino Linotype"/>
          <w:b/>
          <w:bCs/>
          <w:iCs/>
          <w:sz w:val="24"/>
          <w:szCs w:val="24"/>
        </w:rPr>
      </w:pPr>
      <w:r w:rsidRPr="00DE34F8">
        <w:rPr>
          <w:rFonts w:ascii="Palatino Linotype" w:hAnsi="Palatino Linotype"/>
          <w:b/>
          <w:bCs/>
          <w:iCs/>
          <w:sz w:val="24"/>
          <w:szCs w:val="24"/>
        </w:rPr>
        <w:lastRenderedPageBreak/>
        <w:t>Termelés gyakorlat</w:t>
      </w:r>
      <w:r w:rsidR="007C5869">
        <w:rPr>
          <w:rFonts w:ascii="Palatino Linotype" w:hAnsi="Palatino Linotype"/>
          <w:b/>
          <w:bCs/>
          <w:iCs/>
          <w:sz w:val="24"/>
          <w:szCs w:val="24"/>
        </w:rPr>
        <w:t>a</w:t>
      </w:r>
      <w:r w:rsidR="00193D5A">
        <w:rPr>
          <w:rFonts w:ascii="Palatino Linotype" w:hAnsi="Palatino Linotype"/>
          <w:b/>
          <w:bCs/>
          <w:iCs/>
          <w:sz w:val="24"/>
          <w:szCs w:val="24"/>
        </w:rPr>
        <w:t xml:space="preserve"> </w:t>
      </w:r>
      <w:r w:rsidR="00193D5A">
        <w:rPr>
          <w:rFonts w:ascii="Palatino Linotype" w:hAnsi="Palatino Linotype"/>
          <w:b/>
          <w:sz w:val="24"/>
          <w:szCs w:val="24"/>
        </w:rPr>
        <w:t>tantárgy</w:t>
      </w:r>
      <w:r w:rsidR="00193D5A">
        <w:rPr>
          <w:rFonts w:ascii="Palatino Linotype" w:hAnsi="Palatino Linotype"/>
          <w:b/>
          <w:sz w:val="24"/>
          <w:szCs w:val="24"/>
        </w:rPr>
        <w:tab/>
      </w:r>
      <w:r w:rsidR="00193D5A">
        <w:rPr>
          <w:rFonts w:ascii="Palatino Linotype" w:hAnsi="Palatino Linotype"/>
          <w:b/>
          <w:sz w:val="24"/>
          <w:szCs w:val="24"/>
        </w:rPr>
        <w:tab/>
      </w:r>
      <w:r w:rsidRPr="00DE34F8">
        <w:rPr>
          <w:rFonts w:ascii="Palatino Linotype" w:hAnsi="Palatino Linotype"/>
          <w:b/>
          <w:sz w:val="24"/>
          <w:szCs w:val="24"/>
        </w:rPr>
        <w:t>408 óra+80 ÖGY/400 óra+188 ÖGY</w:t>
      </w:r>
    </w:p>
    <w:p w:rsidR="00DE34F8" w:rsidRDefault="00DE34F8" w:rsidP="00071F1D">
      <w:pPr>
        <w:tabs>
          <w:tab w:val="left" w:pos="3855"/>
        </w:tabs>
        <w:spacing w:after="0" w:line="240" w:lineRule="auto"/>
        <w:ind w:left="426" w:hanging="426"/>
        <w:rPr>
          <w:rFonts w:ascii="Palatino Linotype" w:hAnsi="Palatino Linotype"/>
          <w:b/>
          <w:sz w:val="24"/>
          <w:szCs w:val="24"/>
        </w:rPr>
      </w:pPr>
    </w:p>
    <w:p w:rsidR="00F318E2" w:rsidRPr="00DE34F8" w:rsidRDefault="00F318E2" w:rsidP="00DE34F8">
      <w:pPr>
        <w:pStyle w:val="Listaszerbekezds"/>
        <w:numPr>
          <w:ilvl w:val="1"/>
          <w:numId w:val="34"/>
        </w:numPr>
        <w:tabs>
          <w:tab w:val="left" w:pos="1276"/>
        </w:tabs>
        <w:spacing w:after="0" w:line="240" w:lineRule="auto"/>
        <w:rPr>
          <w:rFonts w:ascii="Palatino Linotype" w:hAnsi="Palatino Linotype"/>
          <w:b/>
          <w:sz w:val="24"/>
          <w:szCs w:val="24"/>
        </w:rPr>
      </w:pPr>
      <w:r w:rsidRPr="00DE34F8">
        <w:rPr>
          <w:rFonts w:ascii="Palatino Linotype" w:hAnsi="Palatino Linotype"/>
          <w:b/>
          <w:sz w:val="24"/>
          <w:szCs w:val="24"/>
        </w:rPr>
        <w:t>A tantárgy tanításának célja</w:t>
      </w:r>
    </w:p>
    <w:p w:rsidR="00F318E2" w:rsidRPr="00113F98" w:rsidRDefault="00F318E2" w:rsidP="00071F1D">
      <w:pPr>
        <w:tabs>
          <w:tab w:val="left" w:pos="3855"/>
        </w:tabs>
        <w:spacing w:after="0" w:line="240" w:lineRule="auto"/>
        <w:ind w:left="426"/>
        <w:jc w:val="both"/>
        <w:rPr>
          <w:rFonts w:ascii="Palatino Linotype" w:hAnsi="Palatino Linotype"/>
          <w:sz w:val="24"/>
          <w:szCs w:val="24"/>
        </w:rPr>
      </w:pPr>
      <w:r w:rsidRPr="00113F98">
        <w:rPr>
          <w:rFonts w:ascii="Palatino Linotype" w:hAnsi="Palatino Linotype"/>
          <w:sz w:val="24"/>
          <w:szCs w:val="24"/>
        </w:rPr>
        <w:t>A gépek, berendezések szakszerű biztonságos használata. A konyhatechnológiai műveletek elsajátítása a gyakorlatban. Ételkészítési gyakorlati ismeretek ételcsoportonkénti elemekben.</w:t>
      </w:r>
    </w:p>
    <w:p w:rsidR="00DE34F8" w:rsidRDefault="00DE34F8" w:rsidP="00DE34F8">
      <w:pPr>
        <w:spacing w:after="0" w:line="240" w:lineRule="auto"/>
        <w:rPr>
          <w:rFonts w:ascii="Palatino Linotype" w:hAnsi="Palatino Linotype"/>
          <w:b/>
          <w:sz w:val="24"/>
          <w:szCs w:val="24"/>
        </w:rPr>
      </w:pPr>
    </w:p>
    <w:p w:rsidR="00F318E2" w:rsidRPr="00DE34F8" w:rsidRDefault="00193D5A" w:rsidP="00DE34F8">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F318E2" w:rsidRDefault="00F318E2" w:rsidP="00071F1D">
      <w:pPr>
        <w:widowControl w:val="0"/>
        <w:suppressAutoHyphens/>
        <w:spacing w:after="0" w:line="240" w:lineRule="auto"/>
        <w:ind w:firstLine="360"/>
        <w:rPr>
          <w:rFonts w:ascii="Palatino Linotype" w:hAnsi="Palatino Linotype"/>
          <w:b/>
          <w:sz w:val="24"/>
          <w:szCs w:val="24"/>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bCs/>
          <w:iCs/>
          <w:sz w:val="24"/>
          <w:szCs w:val="24"/>
        </w:rPr>
      </w:pPr>
      <w:r w:rsidRPr="00DE34F8">
        <w:rPr>
          <w:rFonts w:ascii="Palatino Linotype" w:hAnsi="Palatino Linotype"/>
          <w:b/>
          <w:sz w:val="24"/>
          <w:szCs w:val="24"/>
        </w:rPr>
        <w:t>Témakörök és elemeik</w:t>
      </w:r>
    </w:p>
    <w:p w:rsidR="00DE34F8" w:rsidRDefault="00DE34F8" w:rsidP="00DE34F8">
      <w:pPr>
        <w:autoSpaceDE w:val="0"/>
        <w:autoSpaceDN w:val="0"/>
        <w:adjustRightInd w:val="0"/>
        <w:spacing w:after="0" w:line="240" w:lineRule="auto"/>
        <w:jc w:val="both"/>
        <w:rPr>
          <w:rFonts w:ascii="Palatino Linotype" w:hAnsi="Palatino Linotype"/>
          <w:b/>
          <w:sz w:val="24"/>
          <w:szCs w:val="24"/>
        </w:rPr>
      </w:pPr>
    </w:p>
    <w:p w:rsidR="00193D5A" w:rsidRDefault="00F318E2" w:rsidP="00DE34F8">
      <w:pPr>
        <w:pStyle w:val="Listaszerbekezds"/>
        <w:numPr>
          <w:ilvl w:val="2"/>
          <w:numId w:val="34"/>
        </w:numPr>
        <w:autoSpaceDE w:val="0"/>
        <w:autoSpaceDN w:val="0"/>
        <w:adjustRightInd w:val="0"/>
        <w:spacing w:after="0" w:line="240" w:lineRule="auto"/>
        <w:jc w:val="both"/>
        <w:rPr>
          <w:rFonts w:ascii="Palatino Linotype" w:hAnsi="Palatino Linotype"/>
          <w:b/>
          <w:sz w:val="24"/>
          <w:szCs w:val="24"/>
        </w:rPr>
      </w:pPr>
      <w:r w:rsidRPr="00DE34F8">
        <w:rPr>
          <w:rFonts w:ascii="Palatino Linotype" w:hAnsi="Palatino Linotype"/>
          <w:b/>
          <w:sz w:val="24"/>
          <w:szCs w:val="24"/>
        </w:rPr>
        <w:t>Alapkészítmények előállítása I.</w:t>
      </w:r>
    </w:p>
    <w:p w:rsidR="00F318E2" w:rsidRPr="00DE34F8" w:rsidRDefault="00F318E2" w:rsidP="00193D5A">
      <w:pPr>
        <w:pStyle w:val="Listaszerbekezds"/>
        <w:autoSpaceDE w:val="0"/>
        <w:autoSpaceDN w:val="0"/>
        <w:adjustRightInd w:val="0"/>
        <w:spacing w:after="0" w:line="240" w:lineRule="auto"/>
        <w:ind w:left="4769" w:firstLine="194"/>
        <w:jc w:val="both"/>
        <w:rPr>
          <w:rFonts w:ascii="Palatino Linotype" w:hAnsi="Palatino Linotype"/>
          <w:b/>
          <w:sz w:val="24"/>
          <w:szCs w:val="24"/>
        </w:rPr>
      </w:pPr>
      <w:r w:rsidRPr="00DE34F8">
        <w:rPr>
          <w:rFonts w:ascii="Palatino Linotype" w:hAnsi="Palatino Linotype"/>
          <w:b/>
          <w:i/>
          <w:sz w:val="24"/>
          <w:szCs w:val="24"/>
        </w:rPr>
        <w:t>216 óra+80 ÖGY/208 óra+188 ÖGY</w:t>
      </w:r>
    </w:p>
    <w:p w:rsidR="00F318E2" w:rsidRPr="00113F98" w:rsidRDefault="00F318E2" w:rsidP="00EC1406">
      <w:pPr>
        <w:numPr>
          <w:ilvl w:val="0"/>
          <w:numId w:val="24"/>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Ételkészítési alap-, kiegészítő- és befejező műveleteket végez a hagyományos és korszerű technológiák alkalmazásával.</w:t>
      </w:r>
    </w:p>
    <w:p w:rsidR="00F318E2" w:rsidRPr="00113F98" w:rsidRDefault="00F318E2" w:rsidP="00EC1406">
      <w:pPr>
        <w:numPr>
          <w:ilvl w:val="0"/>
          <w:numId w:val="24"/>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Főzelékeket, köreteket készít, tálal.</w:t>
      </w:r>
    </w:p>
    <w:p w:rsidR="00F318E2" w:rsidRPr="00113F98" w:rsidRDefault="00F318E2" w:rsidP="00EC1406">
      <w:pPr>
        <w:numPr>
          <w:ilvl w:val="0"/>
          <w:numId w:val="24"/>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Salátákat, önteteket készít, tálal.</w:t>
      </w:r>
    </w:p>
    <w:p w:rsidR="00F318E2" w:rsidRPr="00113F98" w:rsidRDefault="00F318E2" w:rsidP="00EC1406">
      <w:pPr>
        <w:numPr>
          <w:ilvl w:val="0"/>
          <w:numId w:val="24"/>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Leveseket és levesbetéteket készít, tálal.</w:t>
      </w:r>
    </w:p>
    <w:p w:rsidR="00F318E2" w:rsidRPr="00113F98" w:rsidRDefault="00F318E2" w:rsidP="00EC1406">
      <w:pPr>
        <w:numPr>
          <w:ilvl w:val="0"/>
          <w:numId w:val="24"/>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Mártásokat készít, tálal.</w:t>
      </w:r>
    </w:p>
    <w:p w:rsidR="00F318E2" w:rsidRPr="00113F98" w:rsidRDefault="00F318E2" w:rsidP="00EC1406">
      <w:pPr>
        <w:numPr>
          <w:ilvl w:val="0"/>
          <w:numId w:val="24"/>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Halakból és egyéb hidegvérű állatokból ételeket készít, tálal.</w:t>
      </w:r>
    </w:p>
    <w:p w:rsidR="00F318E2" w:rsidRPr="00113F98" w:rsidRDefault="00F318E2" w:rsidP="00EC1406">
      <w:pPr>
        <w:numPr>
          <w:ilvl w:val="0"/>
          <w:numId w:val="24"/>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Sertés húsrészeiből ételeket készít és tálal.</w:t>
      </w:r>
    </w:p>
    <w:p w:rsidR="00DE34F8" w:rsidRDefault="00DE34F8" w:rsidP="00DE34F8">
      <w:pPr>
        <w:autoSpaceDE w:val="0"/>
        <w:autoSpaceDN w:val="0"/>
        <w:adjustRightInd w:val="0"/>
        <w:spacing w:after="0" w:line="240" w:lineRule="auto"/>
        <w:jc w:val="both"/>
        <w:rPr>
          <w:rFonts w:ascii="Palatino Linotype" w:hAnsi="Palatino Linotype"/>
          <w:b/>
          <w:sz w:val="24"/>
          <w:szCs w:val="24"/>
        </w:rPr>
      </w:pPr>
    </w:p>
    <w:p w:rsidR="00F318E2" w:rsidRPr="00DE34F8" w:rsidRDefault="00F318E2" w:rsidP="00DE34F8">
      <w:pPr>
        <w:pStyle w:val="Listaszerbekezds"/>
        <w:numPr>
          <w:ilvl w:val="2"/>
          <w:numId w:val="34"/>
        </w:numPr>
        <w:autoSpaceDE w:val="0"/>
        <w:autoSpaceDN w:val="0"/>
        <w:adjustRightInd w:val="0"/>
        <w:spacing w:after="0" w:line="240" w:lineRule="auto"/>
        <w:jc w:val="both"/>
        <w:rPr>
          <w:rFonts w:ascii="Palatino Linotype" w:hAnsi="Palatino Linotype"/>
          <w:b/>
          <w:sz w:val="24"/>
          <w:szCs w:val="24"/>
        </w:rPr>
      </w:pPr>
      <w:r w:rsidRPr="00DE34F8">
        <w:rPr>
          <w:rFonts w:ascii="Palatino Linotype" w:hAnsi="Palatino Linotype"/>
          <w:b/>
          <w:sz w:val="24"/>
          <w:szCs w:val="24"/>
        </w:rPr>
        <w:t>Alapkészítmények előállítása II.</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192 óra</w:t>
      </w:r>
    </w:p>
    <w:p w:rsidR="00F318E2" w:rsidRPr="00113F98" w:rsidRDefault="00F318E2" w:rsidP="00EC1406">
      <w:pPr>
        <w:numPr>
          <w:ilvl w:val="0"/>
          <w:numId w:val="25"/>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Előételek készítése.</w:t>
      </w:r>
    </w:p>
    <w:p w:rsidR="00F318E2" w:rsidRPr="00113F98" w:rsidRDefault="00F318E2" w:rsidP="00EC1406">
      <w:pPr>
        <w:numPr>
          <w:ilvl w:val="0"/>
          <w:numId w:val="25"/>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Vágóállatok húsrészeiből ételeket készít és tálal.</w:t>
      </w:r>
    </w:p>
    <w:p w:rsidR="00F318E2" w:rsidRPr="00113F98" w:rsidRDefault="00F318E2" w:rsidP="00EC1406">
      <w:pPr>
        <w:numPr>
          <w:ilvl w:val="0"/>
          <w:numId w:val="25"/>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Házi szárnyasokból ételek készít és tálal.</w:t>
      </w:r>
    </w:p>
    <w:p w:rsidR="00F318E2" w:rsidRPr="00113F98" w:rsidRDefault="00F318E2" w:rsidP="00EC1406">
      <w:pPr>
        <w:numPr>
          <w:ilvl w:val="0"/>
          <w:numId w:val="25"/>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Vadhúsokból ételeket készít és tálal.</w:t>
      </w:r>
    </w:p>
    <w:p w:rsidR="00F318E2" w:rsidRPr="00113F98" w:rsidRDefault="00F318E2" w:rsidP="00EC1406">
      <w:pPr>
        <w:numPr>
          <w:ilvl w:val="0"/>
          <w:numId w:val="25"/>
        </w:numPr>
        <w:autoSpaceDE w:val="0"/>
        <w:autoSpaceDN w:val="0"/>
        <w:adjustRightInd w:val="0"/>
        <w:spacing w:after="0" w:line="240" w:lineRule="auto"/>
        <w:ind w:left="709" w:hanging="283"/>
        <w:jc w:val="both"/>
        <w:rPr>
          <w:rFonts w:ascii="Palatino Linotype" w:hAnsi="Palatino Linotype"/>
          <w:sz w:val="24"/>
          <w:szCs w:val="24"/>
        </w:rPr>
      </w:pPr>
      <w:r w:rsidRPr="00113F98">
        <w:rPr>
          <w:rFonts w:ascii="Palatino Linotype" w:hAnsi="Palatino Linotype"/>
          <w:sz w:val="24"/>
          <w:szCs w:val="24"/>
        </w:rPr>
        <w:t>Hideg és meleg befejező fogásokat készít, adagol, tálal.</w:t>
      </w:r>
    </w:p>
    <w:p w:rsidR="00DE34F8" w:rsidRDefault="00DE34F8" w:rsidP="00DE34F8">
      <w:pPr>
        <w:widowControl w:val="0"/>
        <w:suppressAutoHyphens/>
        <w:spacing w:after="0" w:line="240" w:lineRule="auto"/>
        <w:rPr>
          <w:rFonts w:ascii="Palatino Linotype" w:hAnsi="Palatino Linotype"/>
          <w:b/>
          <w:i/>
          <w:sz w:val="24"/>
          <w:szCs w:val="24"/>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képzési helyszín jellege, javasolt felszerelése</w:t>
      </w:r>
    </w:p>
    <w:p w:rsidR="00F318E2" w:rsidRPr="00193D5A" w:rsidRDefault="00F318E2" w:rsidP="00071F1D">
      <w:pPr>
        <w:widowControl w:val="0"/>
        <w:suppressAutoHyphens/>
        <w:spacing w:after="0" w:line="240" w:lineRule="auto"/>
        <w:ind w:firstLine="360"/>
        <w:rPr>
          <w:rFonts w:ascii="Palatino Linotype" w:hAnsi="Palatino Linotype"/>
          <w:i/>
          <w:sz w:val="24"/>
          <w:szCs w:val="24"/>
        </w:rPr>
      </w:pPr>
      <w:r w:rsidRPr="00193D5A">
        <w:rPr>
          <w:rFonts w:ascii="Palatino Linotype" w:hAnsi="Palatino Linotype"/>
          <w:i/>
          <w:sz w:val="24"/>
          <w:szCs w:val="24"/>
        </w:rPr>
        <w:t>Tankonyha</w:t>
      </w:r>
    </w:p>
    <w:p w:rsidR="00F318E2" w:rsidRDefault="00F318E2" w:rsidP="00071F1D">
      <w:pPr>
        <w:widowControl w:val="0"/>
        <w:suppressAutoHyphens/>
        <w:spacing w:after="0" w:line="240" w:lineRule="auto"/>
        <w:ind w:firstLine="360"/>
        <w:rPr>
          <w:rFonts w:ascii="Palatino Linotype" w:hAnsi="Palatino Linotype"/>
          <w:b/>
          <w:sz w:val="24"/>
          <w:szCs w:val="24"/>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tantárgy elsajátítása során alkalmazható sajátos módszerek</w:t>
      </w:r>
      <w:proofErr w:type="gramStart"/>
      <w:r w:rsidRPr="00DE34F8">
        <w:rPr>
          <w:rFonts w:ascii="Palatino Linotype" w:hAnsi="Palatino Linotype"/>
          <w:b/>
          <w:i/>
          <w:sz w:val="24"/>
          <w:szCs w:val="24"/>
        </w:rPr>
        <w:t>,  tanulói</w:t>
      </w:r>
      <w:proofErr w:type="gramEnd"/>
      <w:r w:rsidRPr="00DE34F8">
        <w:rPr>
          <w:rFonts w:ascii="Palatino Linotype" w:hAnsi="Palatino Linotype"/>
          <w:b/>
          <w:i/>
          <w:sz w:val="24"/>
          <w:szCs w:val="24"/>
        </w:rPr>
        <w:t xml:space="preserve"> tevékenységformák (ajánlás)</w:t>
      </w:r>
    </w:p>
    <w:p w:rsidR="00F318E2" w:rsidRDefault="00F318E2" w:rsidP="00071F1D">
      <w:pPr>
        <w:widowControl w:val="0"/>
        <w:suppressAutoHyphens/>
        <w:spacing w:after="0" w:line="240" w:lineRule="auto"/>
        <w:rPr>
          <w:rFonts w:ascii="Palatino Linotype" w:hAnsi="Palatino Linotype"/>
          <w:b/>
          <w:i/>
          <w:sz w:val="24"/>
          <w:szCs w:val="24"/>
        </w:rPr>
      </w:pPr>
    </w:p>
    <w:p w:rsidR="00F318E2" w:rsidRPr="00193D5A" w:rsidRDefault="00F318E2"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alkalmazható sajátos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18E2" w:rsidRPr="008B7D14" w:rsidTr="002B577C">
        <w:trPr>
          <w:jc w:val="center"/>
        </w:trPr>
        <w:tc>
          <w:tcPr>
            <w:tcW w:w="994"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318E2"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F318E2" w:rsidRPr="008B7D14" w:rsidTr="002B577C">
        <w:trPr>
          <w:jc w:val="center"/>
        </w:trPr>
        <w:tc>
          <w:tcPr>
            <w:tcW w:w="994"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c>
          <w:tcPr>
            <w:tcW w:w="2800" w:type="dxa"/>
            <w:vMerge/>
            <w:vAlign w:val="center"/>
          </w:tcPr>
          <w:p w:rsidR="00F318E2" w:rsidRPr="008B7D14" w:rsidRDefault="00F318E2" w:rsidP="00071F1D">
            <w:pPr>
              <w:spacing w:after="0" w:line="240" w:lineRule="auto"/>
              <w:rPr>
                <w:rFonts w:ascii="Palatino Linotype" w:hAnsi="Palatino Linotype"/>
                <w:b/>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318E2" w:rsidRPr="008B7D14" w:rsidRDefault="00F318E2" w:rsidP="00071F1D">
            <w:pPr>
              <w:spacing w:after="0" w:line="240" w:lineRule="auto"/>
              <w:jc w:val="center"/>
              <w:rPr>
                <w:rFonts w:ascii="Palatino Linotype" w:hAnsi="Palatino Linotype"/>
                <w:b/>
                <w:sz w:val="20"/>
                <w:szCs w:val="20"/>
              </w:rPr>
            </w:pP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1.5.</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Ételkészítési eszközök, berendezések</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318E2" w:rsidRPr="007A7298" w:rsidRDefault="00F318E2" w:rsidP="00071F1D">
            <w:pPr>
              <w:spacing w:after="0" w:line="240" w:lineRule="auto"/>
              <w:rPr>
                <w:rFonts w:ascii="Palatino Linotype" w:hAnsi="Palatino Linotype"/>
                <w:strike/>
                <w:sz w:val="20"/>
                <w:szCs w:val="20"/>
              </w:rPr>
            </w:pPr>
            <w:r w:rsidRPr="00DF67EE">
              <w:rPr>
                <w:rFonts w:ascii="Palatino Linotype" w:hAnsi="Palatino Linotype"/>
                <w:sz w:val="20"/>
                <w:szCs w:val="20"/>
              </w:rPr>
              <w:t>szimuláció</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318E2" w:rsidRPr="00DF67EE" w:rsidRDefault="00F318E2" w:rsidP="00071F1D">
            <w:pPr>
              <w:spacing w:after="0" w:line="240" w:lineRule="auto"/>
              <w:rPr>
                <w:rFonts w:ascii="Palatino Linotype" w:hAnsi="Palatino Linotype"/>
                <w:sz w:val="20"/>
                <w:szCs w:val="20"/>
              </w:rPr>
            </w:pPr>
            <w:r w:rsidRPr="00DF67EE">
              <w:rPr>
                <w:rFonts w:ascii="Palatino Linotype" w:hAnsi="Palatino Linotype"/>
                <w:sz w:val="20"/>
                <w:szCs w:val="20"/>
              </w:rPr>
              <w:t>szerepjáték</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8B7D14" w:rsidTr="002B577C">
        <w:trPr>
          <w:jc w:val="center"/>
        </w:trPr>
        <w:tc>
          <w:tcPr>
            <w:tcW w:w="994" w:type="dxa"/>
            <w:vAlign w:val="center"/>
          </w:tcPr>
          <w:p w:rsidR="00F318E2" w:rsidRPr="008B7D14" w:rsidRDefault="00F318E2"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318E2" w:rsidRPr="008B7D14" w:rsidRDefault="00F318E2"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p>
        </w:tc>
        <w:tc>
          <w:tcPr>
            <w:tcW w:w="945"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318E2" w:rsidRPr="008B7D14"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E34F8" w:rsidRDefault="00DE34F8" w:rsidP="00071F1D">
      <w:pPr>
        <w:widowControl w:val="0"/>
        <w:suppressAutoHyphens/>
        <w:spacing w:after="0" w:line="240" w:lineRule="auto"/>
        <w:rPr>
          <w:rFonts w:ascii="Palatino Linotype" w:hAnsi="Palatino Linotype"/>
          <w:b/>
        </w:rPr>
      </w:pPr>
    </w:p>
    <w:p w:rsidR="00F318E2" w:rsidRPr="00193D5A" w:rsidRDefault="00F318E2"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alkalmazott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18E2" w:rsidRPr="00FE5532" w:rsidTr="002B577C">
        <w:trPr>
          <w:cantSplit/>
          <w:trHeight w:val="921"/>
          <w:jc w:val="center"/>
        </w:trPr>
        <w:tc>
          <w:tcPr>
            <w:tcW w:w="828"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318E2" w:rsidRDefault="00F318E2"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318E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318E2" w:rsidRPr="00FE5532"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318E2" w:rsidRPr="00FE5532" w:rsidTr="002B577C">
        <w:trPr>
          <w:cantSplit/>
          <w:trHeight w:val="1076"/>
          <w:jc w:val="center"/>
        </w:trPr>
        <w:tc>
          <w:tcPr>
            <w:tcW w:w="828"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c>
          <w:tcPr>
            <w:tcW w:w="3621" w:type="dxa"/>
            <w:vMerge/>
            <w:vAlign w:val="center"/>
          </w:tcPr>
          <w:p w:rsidR="00F318E2" w:rsidRPr="00FE5532" w:rsidRDefault="00F318E2" w:rsidP="00071F1D">
            <w:pPr>
              <w:spacing w:after="0" w:line="240" w:lineRule="auto"/>
              <w:rPr>
                <w:rFonts w:ascii="Palatino Linotype" w:hAnsi="Palatino Linotype"/>
                <w:b/>
                <w:sz w:val="20"/>
                <w:szCs w:val="20"/>
              </w:rPr>
            </w:pPr>
          </w:p>
        </w:tc>
        <w:tc>
          <w:tcPr>
            <w:tcW w:w="809" w:type="dxa"/>
            <w:textDirection w:val="btLr"/>
            <w:vAlign w:val="center"/>
          </w:tcPr>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318E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318E2" w:rsidRPr="00FE5532" w:rsidRDefault="00F318E2"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318E2" w:rsidRPr="00FE5532" w:rsidRDefault="00F318E2" w:rsidP="00071F1D">
            <w:pPr>
              <w:spacing w:after="0" w:line="240" w:lineRule="auto"/>
              <w:jc w:val="center"/>
              <w:rPr>
                <w:rFonts w:ascii="Palatino Linotype" w:hAnsi="Palatino Linotype"/>
                <w:b/>
                <w:sz w:val="20"/>
                <w:szCs w:val="20"/>
              </w:rPr>
            </w:pP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Kiscsoportos szakmai munkavégzés </w:t>
            </w:r>
            <w:r w:rsidRPr="00FE5532">
              <w:rPr>
                <w:rFonts w:ascii="Palatino Linotype" w:hAnsi="Palatino Linotype" w:cs="Arial"/>
                <w:sz w:val="20"/>
                <w:szCs w:val="20"/>
              </w:rPr>
              <w:lastRenderedPageBreak/>
              <w:t>irányítással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lastRenderedPageBreak/>
              <w:t>3.3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 xml:space="preserve">fagylalt fagyasztó, </w:t>
            </w:r>
            <w:proofErr w:type="spellStart"/>
            <w:r>
              <w:rPr>
                <w:rFonts w:ascii="Palatino Linotype" w:hAnsi="Palatino Linotype"/>
                <w:sz w:val="20"/>
                <w:szCs w:val="20"/>
              </w:rPr>
              <w:t>sousvide</w:t>
            </w:r>
            <w:proofErr w:type="spellEnd"/>
            <w:r>
              <w:rPr>
                <w:rFonts w:ascii="Palatino Linotype" w:hAnsi="Palatino Linotype"/>
                <w:sz w:val="20"/>
                <w:szCs w:val="20"/>
              </w:rPr>
              <w:t xml:space="preserve">, </w:t>
            </w:r>
            <w:proofErr w:type="spellStart"/>
            <w:r>
              <w:rPr>
                <w:rFonts w:ascii="Palatino Linotype" w:hAnsi="Palatino Linotype"/>
                <w:sz w:val="20"/>
                <w:szCs w:val="20"/>
              </w:rPr>
              <w:t>pacojet</w:t>
            </w:r>
            <w:proofErr w:type="spellEnd"/>
            <w:r>
              <w:rPr>
                <w:rFonts w:ascii="Palatino Linotype" w:hAnsi="Palatino Linotype"/>
                <w:sz w:val="20"/>
                <w:szCs w:val="20"/>
              </w:rPr>
              <w:t xml:space="preserve">, </w:t>
            </w:r>
            <w:proofErr w:type="spellStart"/>
            <w:r>
              <w:rPr>
                <w:rFonts w:ascii="Palatino Linotype" w:hAnsi="Palatino Linotype"/>
                <w:sz w:val="20"/>
                <w:szCs w:val="20"/>
              </w:rPr>
              <w:t>thermo</w:t>
            </w:r>
            <w:proofErr w:type="spellEnd"/>
            <w:r>
              <w:rPr>
                <w:rFonts w:ascii="Palatino Linotype" w:hAnsi="Palatino Linotype"/>
                <w:sz w:val="20"/>
                <w:szCs w:val="20"/>
              </w:rPr>
              <w:t xml:space="preserve"> mix berendezés</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shd w:val="clear" w:color="auto" w:fill="D9D9D9"/>
            <w:vAlign w:val="center"/>
          </w:tcPr>
          <w:p w:rsidR="00F318E2" w:rsidRPr="008B7D14" w:rsidRDefault="00F318E2" w:rsidP="00071F1D">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F318E2" w:rsidRPr="008B7D14" w:rsidRDefault="00F318E2"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F318E2" w:rsidRPr="00FE5532" w:rsidRDefault="00F318E2" w:rsidP="00071F1D">
            <w:pPr>
              <w:spacing w:after="0" w:line="240" w:lineRule="auto"/>
              <w:jc w:val="center"/>
              <w:rPr>
                <w:rFonts w:ascii="Palatino Linotype" w:hAnsi="Palatino Linotype"/>
                <w:sz w:val="20"/>
                <w:szCs w:val="20"/>
              </w:rPr>
            </w:pP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318E2" w:rsidRPr="00FE5532" w:rsidTr="002B577C">
        <w:trPr>
          <w:jc w:val="center"/>
        </w:trPr>
        <w:tc>
          <w:tcPr>
            <w:tcW w:w="828"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F318E2" w:rsidRPr="00FE5532" w:rsidRDefault="00F318E2"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763" w:type="dxa"/>
            <w:vAlign w:val="center"/>
          </w:tcPr>
          <w:p w:rsidR="00F318E2" w:rsidRPr="00FE5532" w:rsidRDefault="00F318E2" w:rsidP="00071F1D">
            <w:pPr>
              <w:spacing w:after="0" w:line="240" w:lineRule="auto"/>
              <w:jc w:val="center"/>
              <w:rPr>
                <w:rFonts w:ascii="Palatino Linotype" w:hAnsi="Palatino Linotype"/>
                <w:sz w:val="20"/>
                <w:szCs w:val="20"/>
              </w:rPr>
            </w:pPr>
          </w:p>
        </w:tc>
        <w:tc>
          <w:tcPr>
            <w:tcW w:w="2190" w:type="dxa"/>
            <w:vAlign w:val="center"/>
          </w:tcPr>
          <w:p w:rsidR="00F318E2" w:rsidRPr="00FE5532" w:rsidRDefault="00F318E2"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318E2" w:rsidRPr="00B21630" w:rsidRDefault="00F318E2" w:rsidP="00071F1D">
      <w:pPr>
        <w:spacing w:after="0" w:line="240" w:lineRule="auto"/>
        <w:jc w:val="both"/>
        <w:rPr>
          <w:rFonts w:ascii="Palatino Linotype" w:hAnsi="Palatino Linotype"/>
          <w:iCs/>
          <w:color w:val="0070C0"/>
        </w:rPr>
      </w:pPr>
    </w:p>
    <w:p w:rsidR="00F318E2" w:rsidRPr="00DE34F8" w:rsidRDefault="00F318E2" w:rsidP="00DE34F8">
      <w:pPr>
        <w:pStyle w:val="Listaszerbekezds"/>
        <w:widowControl w:val="0"/>
        <w:numPr>
          <w:ilvl w:val="1"/>
          <w:numId w:val="34"/>
        </w:numPr>
        <w:suppressAutoHyphens/>
        <w:spacing w:after="0" w:line="240" w:lineRule="auto"/>
        <w:rPr>
          <w:rFonts w:ascii="Palatino Linotype" w:hAnsi="Palatino Linotype"/>
          <w:b/>
          <w:bCs/>
        </w:rPr>
      </w:pPr>
      <w:r w:rsidRPr="00DE34F8">
        <w:rPr>
          <w:rFonts w:ascii="Palatino Linotype" w:hAnsi="Palatino Linotype"/>
          <w:b/>
          <w:bCs/>
        </w:rPr>
        <w:t xml:space="preserve">A </w:t>
      </w:r>
      <w:r w:rsidRPr="00DE34F8">
        <w:rPr>
          <w:rFonts w:ascii="Palatino Linotype" w:hAnsi="Palatino Linotype"/>
          <w:b/>
        </w:rPr>
        <w:t>tantárgy</w:t>
      </w:r>
      <w:r w:rsidRPr="00DE34F8">
        <w:rPr>
          <w:rFonts w:ascii="Palatino Linotype" w:hAnsi="Palatino Linotype"/>
          <w:b/>
          <w:bCs/>
        </w:rPr>
        <w:t xml:space="preserve"> értékelésének módja</w:t>
      </w:r>
    </w:p>
    <w:p w:rsidR="00F318E2" w:rsidRPr="00B21630" w:rsidRDefault="00F318E2" w:rsidP="00071F1D">
      <w:pPr>
        <w:pStyle w:val="Listaszerbekezds1"/>
        <w:widowControl w:val="0"/>
        <w:suppressAutoHyphens/>
        <w:spacing w:after="0" w:line="240" w:lineRule="auto"/>
        <w:ind w:left="360"/>
        <w:rPr>
          <w:rFonts w:ascii="Palatino Linotype" w:hAnsi="Palatino Linotype"/>
          <w:b/>
          <w:bCs/>
          <w:color w:val="0070C0"/>
        </w:rPr>
      </w:pPr>
      <w:r w:rsidRPr="00F87C28">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F318E2" w:rsidRDefault="00F318E2" w:rsidP="00071F1D">
      <w:pPr>
        <w:spacing w:after="0" w:line="240" w:lineRule="auto"/>
        <w:rPr>
          <w:rFonts w:ascii="Palatino Linotype" w:hAnsi="Palatino Linotype"/>
          <w:b/>
          <w:bCs/>
          <w:sz w:val="44"/>
          <w:szCs w:val="44"/>
        </w:rPr>
      </w:pPr>
      <w:r>
        <w:rPr>
          <w:rFonts w:ascii="Palatino Linotype" w:hAnsi="Palatino Linotype"/>
          <w:b/>
          <w:bCs/>
          <w:sz w:val="44"/>
          <w:szCs w:val="44"/>
        </w:rPr>
        <w:br w:type="page"/>
      </w:r>
    </w:p>
    <w:p w:rsidR="00F318E2" w:rsidRDefault="00F318E2" w:rsidP="00071F1D">
      <w:pPr>
        <w:widowControl w:val="0"/>
        <w:suppressAutoHyphens/>
        <w:spacing w:after="0" w:line="240" w:lineRule="auto"/>
        <w:rPr>
          <w:rFonts w:ascii="Palatino Linotype" w:hAnsi="Palatino Linotype"/>
          <w:b/>
          <w:bCs/>
          <w:sz w:val="24"/>
          <w:szCs w:val="24"/>
        </w:rPr>
      </w:pPr>
    </w:p>
    <w:p w:rsidR="00F318E2" w:rsidRDefault="00F318E2" w:rsidP="00071F1D">
      <w:pPr>
        <w:widowControl w:val="0"/>
        <w:suppressAutoHyphens/>
        <w:spacing w:after="0" w:line="240" w:lineRule="auto"/>
        <w:rPr>
          <w:rFonts w:ascii="Palatino Linotype" w:hAnsi="Palatino Linotype"/>
          <w:b/>
          <w:bCs/>
          <w:sz w:val="24"/>
          <w:szCs w:val="24"/>
        </w:rPr>
      </w:pPr>
    </w:p>
    <w:p w:rsidR="00F318E2" w:rsidRDefault="00F318E2" w:rsidP="00071F1D">
      <w:pPr>
        <w:widowControl w:val="0"/>
        <w:suppressAutoHyphens/>
        <w:spacing w:after="0" w:line="240" w:lineRule="auto"/>
        <w:rPr>
          <w:rFonts w:ascii="Palatino Linotype" w:hAnsi="Palatino Linotype"/>
          <w:b/>
          <w:bCs/>
          <w:sz w:val="24"/>
          <w:szCs w:val="24"/>
        </w:rPr>
      </w:pPr>
    </w:p>
    <w:p w:rsidR="00F318E2" w:rsidRDefault="00F318E2" w:rsidP="00071F1D">
      <w:pPr>
        <w:widowControl w:val="0"/>
        <w:suppressAutoHyphens/>
        <w:spacing w:after="0" w:line="240" w:lineRule="auto"/>
        <w:rPr>
          <w:rFonts w:ascii="Palatino Linotype" w:hAnsi="Palatino Linotype"/>
          <w:b/>
          <w:bCs/>
          <w:sz w:val="24"/>
          <w:szCs w:val="24"/>
        </w:rPr>
      </w:pPr>
    </w:p>
    <w:p w:rsidR="00F318E2" w:rsidRDefault="00F318E2" w:rsidP="00071F1D">
      <w:pPr>
        <w:widowControl w:val="0"/>
        <w:suppressAutoHyphens/>
        <w:spacing w:after="0" w:line="240" w:lineRule="auto"/>
        <w:rPr>
          <w:rFonts w:ascii="Palatino Linotype" w:hAnsi="Palatino Linotype"/>
          <w:b/>
          <w:bCs/>
          <w:sz w:val="24"/>
          <w:szCs w:val="24"/>
        </w:rPr>
      </w:pPr>
    </w:p>
    <w:p w:rsidR="008301A8" w:rsidRPr="00B21630" w:rsidRDefault="008301A8"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 xml:space="preserve">A </w:t>
      </w:r>
    </w:p>
    <w:p w:rsidR="008301A8" w:rsidRPr="00B21630" w:rsidRDefault="008301A8"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10050-12 azonosító számú</w:t>
      </w:r>
    </w:p>
    <w:p w:rsidR="008301A8" w:rsidRPr="00B21630" w:rsidRDefault="008301A8" w:rsidP="00071F1D">
      <w:pPr>
        <w:spacing w:after="0" w:line="240" w:lineRule="auto"/>
        <w:jc w:val="center"/>
        <w:rPr>
          <w:rFonts w:ascii="Palatino Linotype" w:hAnsi="Palatino Linotype"/>
          <w:sz w:val="44"/>
          <w:szCs w:val="44"/>
        </w:rPr>
      </w:pPr>
    </w:p>
    <w:p w:rsidR="008301A8" w:rsidRPr="00B21630" w:rsidRDefault="008301A8" w:rsidP="00071F1D">
      <w:pPr>
        <w:spacing w:after="0" w:line="240" w:lineRule="auto"/>
        <w:jc w:val="center"/>
        <w:rPr>
          <w:rFonts w:ascii="Palatino Linotype" w:hAnsi="Palatino Linotype"/>
          <w:b/>
          <w:caps/>
          <w:sz w:val="44"/>
          <w:szCs w:val="44"/>
        </w:rPr>
      </w:pPr>
      <w:r w:rsidRPr="00B21630">
        <w:rPr>
          <w:rFonts w:ascii="Palatino Linotype" w:hAnsi="Palatino Linotype"/>
          <w:b/>
          <w:caps/>
          <w:sz w:val="44"/>
          <w:szCs w:val="44"/>
        </w:rPr>
        <w:t>Vendéglátó értékesítés</w:t>
      </w:r>
    </w:p>
    <w:p w:rsidR="008301A8" w:rsidRPr="00B21630" w:rsidRDefault="008301A8" w:rsidP="00071F1D">
      <w:pPr>
        <w:spacing w:after="0" w:line="240" w:lineRule="auto"/>
        <w:jc w:val="center"/>
        <w:rPr>
          <w:rFonts w:ascii="Palatino Linotype" w:hAnsi="Palatino Linotype"/>
          <w:b/>
          <w:sz w:val="44"/>
          <w:szCs w:val="44"/>
        </w:rPr>
      </w:pPr>
      <w:proofErr w:type="gramStart"/>
      <w:r w:rsidRPr="00B21630">
        <w:rPr>
          <w:rFonts w:ascii="Palatino Linotype" w:hAnsi="Palatino Linotype"/>
          <w:b/>
          <w:sz w:val="44"/>
          <w:szCs w:val="44"/>
        </w:rPr>
        <w:t>megnevezésű</w:t>
      </w:r>
      <w:proofErr w:type="gramEnd"/>
    </w:p>
    <w:p w:rsidR="008301A8" w:rsidRPr="00B21630" w:rsidRDefault="008301A8" w:rsidP="00071F1D">
      <w:pPr>
        <w:spacing w:after="0" w:line="240" w:lineRule="auto"/>
        <w:jc w:val="center"/>
        <w:rPr>
          <w:rFonts w:ascii="Palatino Linotype" w:hAnsi="Palatino Linotype"/>
          <w:b/>
          <w:sz w:val="44"/>
          <w:szCs w:val="44"/>
        </w:rPr>
      </w:pPr>
    </w:p>
    <w:p w:rsidR="008301A8" w:rsidRPr="00B21630" w:rsidRDefault="008301A8"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szakmai</w:t>
      </w:r>
      <w:proofErr w:type="gramEnd"/>
      <w:r w:rsidRPr="00B21630">
        <w:rPr>
          <w:rFonts w:ascii="Palatino Linotype" w:hAnsi="Palatino Linotype"/>
          <w:b/>
          <w:sz w:val="44"/>
          <w:szCs w:val="44"/>
        </w:rPr>
        <w:t xml:space="preserve"> követelménymodul</w:t>
      </w:r>
    </w:p>
    <w:p w:rsidR="008301A8" w:rsidRPr="00B21630" w:rsidRDefault="008301A8" w:rsidP="00071F1D">
      <w:pPr>
        <w:spacing w:after="0" w:line="240" w:lineRule="auto"/>
        <w:ind w:left="-15"/>
        <w:jc w:val="center"/>
        <w:rPr>
          <w:rFonts w:ascii="Palatino Linotype" w:hAnsi="Palatino Linotype"/>
          <w:b/>
          <w:sz w:val="44"/>
          <w:szCs w:val="44"/>
        </w:rPr>
      </w:pPr>
    </w:p>
    <w:p w:rsidR="008301A8" w:rsidRPr="00B21630" w:rsidRDefault="008301A8"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tantárgyai</w:t>
      </w:r>
      <w:proofErr w:type="gramEnd"/>
      <w:r w:rsidRPr="00B21630">
        <w:rPr>
          <w:rFonts w:ascii="Palatino Linotype" w:hAnsi="Palatino Linotype"/>
          <w:b/>
          <w:sz w:val="44"/>
          <w:szCs w:val="44"/>
        </w:rPr>
        <w:t>, témakörei</w:t>
      </w:r>
    </w:p>
    <w:p w:rsidR="008301A8" w:rsidRPr="00B21630" w:rsidRDefault="008301A8" w:rsidP="00071F1D">
      <w:pPr>
        <w:spacing w:after="0" w:line="240" w:lineRule="auto"/>
        <w:jc w:val="center"/>
        <w:rPr>
          <w:rFonts w:ascii="Palatino Linotype" w:hAnsi="Palatino Linotype"/>
          <w:b/>
          <w:sz w:val="44"/>
          <w:szCs w:val="44"/>
        </w:rPr>
      </w:pPr>
    </w:p>
    <w:p w:rsidR="008301A8" w:rsidRPr="00401E8A" w:rsidRDefault="008301A8" w:rsidP="00071F1D">
      <w:pPr>
        <w:spacing w:after="0" w:line="240" w:lineRule="auto"/>
        <w:ind w:left="-15"/>
        <w:jc w:val="both"/>
        <w:rPr>
          <w:rFonts w:ascii="Palatino Linotype" w:hAnsi="Palatino Linotype"/>
          <w:b/>
          <w:sz w:val="24"/>
          <w:szCs w:val="24"/>
        </w:rPr>
      </w:pPr>
      <w:r w:rsidRPr="00B21630">
        <w:rPr>
          <w:rFonts w:ascii="Palatino Linotype" w:hAnsi="Palatino Linotype"/>
          <w:sz w:val="20"/>
          <w:szCs w:val="20"/>
        </w:rPr>
        <w:br w:type="page"/>
      </w:r>
      <w:r w:rsidRPr="00401E8A">
        <w:rPr>
          <w:rFonts w:ascii="Palatino Linotype" w:hAnsi="Palatino Linotype"/>
          <w:b/>
          <w:sz w:val="24"/>
          <w:szCs w:val="24"/>
        </w:rPr>
        <w:lastRenderedPageBreak/>
        <w:t>A 10050-12 azonosító számú Vendéglátó értékesítés megnevezésű szakmai követelménymodulhoz tartozó tantárgyak és témakörök oktatása során fejlesztendő kompetenciák</w:t>
      </w:r>
    </w:p>
    <w:tbl>
      <w:tblPr>
        <w:tblW w:w="9153" w:type="dxa"/>
        <w:jc w:val="center"/>
        <w:tblCellMar>
          <w:left w:w="70" w:type="dxa"/>
          <w:right w:w="70" w:type="dxa"/>
        </w:tblCellMar>
        <w:tblLook w:val="00A0" w:firstRow="1" w:lastRow="0" w:firstColumn="1" w:lastColumn="0" w:noHBand="0" w:noVBand="0"/>
      </w:tblPr>
      <w:tblGrid>
        <w:gridCol w:w="6167"/>
        <w:gridCol w:w="423"/>
        <w:gridCol w:w="423"/>
        <w:gridCol w:w="423"/>
        <w:gridCol w:w="560"/>
        <w:gridCol w:w="488"/>
        <w:gridCol w:w="669"/>
      </w:tblGrid>
      <w:tr w:rsidR="008301A8" w:rsidRPr="00B21630" w:rsidTr="008301A8">
        <w:trPr>
          <w:trHeight w:val="570"/>
          <w:jc w:val="center"/>
        </w:trPr>
        <w:tc>
          <w:tcPr>
            <w:tcW w:w="6167" w:type="dxa"/>
            <w:vMerge w:val="restart"/>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10050-12</w:t>
            </w:r>
          </w:p>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Vendéglátó értékesítés</w:t>
            </w:r>
          </w:p>
        </w:tc>
        <w:tc>
          <w:tcPr>
            <w:tcW w:w="1829" w:type="dxa"/>
            <w:gridSpan w:val="4"/>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Értékesítés elmélete</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Értékesítési gyakorlat</w:t>
            </w:r>
          </w:p>
        </w:tc>
      </w:tr>
      <w:tr w:rsidR="008301A8" w:rsidRPr="00B21630" w:rsidTr="008301A8">
        <w:trPr>
          <w:trHeight w:val="3820"/>
          <w:jc w:val="center"/>
        </w:trPr>
        <w:tc>
          <w:tcPr>
            <w:tcW w:w="6167" w:type="dxa"/>
            <w:vMerge/>
            <w:tcBorders>
              <w:top w:val="single" w:sz="4" w:space="0" w:color="auto"/>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rPr>
                <w:rFonts w:ascii="Palatino Linotype" w:hAnsi="Palatino Linotype"/>
                <w:sz w:val="20"/>
                <w:szCs w:val="20"/>
              </w:rPr>
            </w:pPr>
          </w:p>
        </w:tc>
        <w:tc>
          <w:tcPr>
            <w:tcW w:w="423" w:type="dxa"/>
            <w:tcBorders>
              <w:top w:val="nil"/>
              <w:left w:val="nil"/>
              <w:bottom w:val="single" w:sz="4" w:space="0" w:color="auto"/>
              <w:right w:val="single" w:sz="4" w:space="0" w:color="auto"/>
            </w:tcBorders>
            <w:textDirection w:val="btLr"/>
            <w:vAlign w:val="bottom"/>
          </w:tcPr>
          <w:p w:rsidR="008301A8" w:rsidRPr="00B21630" w:rsidRDefault="008301A8"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Értékesítés alapjai</w:t>
            </w:r>
          </w:p>
        </w:tc>
        <w:tc>
          <w:tcPr>
            <w:tcW w:w="423" w:type="dxa"/>
            <w:tcBorders>
              <w:top w:val="nil"/>
              <w:left w:val="nil"/>
              <w:bottom w:val="single" w:sz="4" w:space="0" w:color="auto"/>
              <w:right w:val="single" w:sz="4" w:space="0" w:color="auto"/>
            </w:tcBorders>
            <w:textDirection w:val="btLr"/>
            <w:vAlign w:val="bottom"/>
          </w:tcPr>
          <w:p w:rsidR="008301A8" w:rsidRPr="00B21630" w:rsidRDefault="008301A8"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Értékesítés higiéniája, üzleti árukezelés</w:t>
            </w:r>
          </w:p>
        </w:tc>
        <w:tc>
          <w:tcPr>
            <w:tcW w:w="423" w:type="dxa"/>
            <w:tcBorders>
              <w:top w:val="nil"/>
              <w:left w:val="nil"/>
              <w:bottom w:val="single" w:sz="4" w:space="0" w:color="auto"/>
              <w:right w:val="single" w:sz="4" w:space="0" w:color="auto"/>
            </w:tcBorders>
            <w:textDirection w:val="btLr"/>
            <w:vAlign w:val="bottom"/>
          </w:tcPr>
          <w:p w:rsidR="008301A8" w:rsidRPr="00B21630" w:rsidRDefault="008301A8"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Ételek, italok értékesítése I.</w:t>
            </w:r>
          </w:p>
        </w:tc>
        <w:tc>
          <w:tcPr>
            <w:tcW w:w="560" w:type="dxa"/>
            <w:tcBorders>
              <w:top w:val="single" w:sz="4" w:space="0" w:color="auto"/>
              <w:left w:val="nil"/>
              <w:bottom w:val="single" w:sz="4" w:space="0" w:color="auto"/>
              <w:right w:val="single" w:sz="4" w:space="0" w:color="auto"/>
            </w:tcBorders>
            <w:textDirection w:val="btLr"/>
          </w:tcPr>
          <w:p w:rsidR="008301A8" w:rsidRPr="00B21630" w:rsidRDefault="008301A8"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Ételek, italok értékesítése II.</w:t>
            </w:r>
          </w:p>
        </w:tc>
        <w:tc>
          <w:tcPr>
            <w:tcW w:w="488" w:type="dxa"/>
            <w:tcBorders>
              <w:top w:val="nil"/>
              <w:left w:val="single" w:sz="4" w:space="0" w:color="auto"/>
              <w:bottom w:val="single" w:sz="4" w:space="0" w:color="auto"/>
              <w:right w:val="single" w:sz="4" w:space="0" w:color="auto"/>
            </w:tcBorders>
            <w:textDirection w:val="btLr"/>
            <w:vAlign w:val="bottom"/>
          </w:tcPr>
          <w:p w:rsidR="008301A8" w:rsidRPr="00B21630" w:rsidRDefault="008301A8"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Értékesítés előkészítő műveletei</w:t>
            </w:r>
          </w:p>
        </w:tc>
        <w:tc>
          <w:tcPr>
            <w:tcW w:w="669" w:type="dxa"/>
            <w:tcBorders>
              <w:top w:val="nil"/>
              <w:left w:val="nil"/>
              <w:bottom w:val="single" w:sz="4" w:space="0" w:color="auto"/>
              <w:right w:val="single" w:sz="4" w:space="0" w:color="auto"/>
            </w:tcBorders>
            <w:textDirection w:val="btLr"/>
            <w:vAlign w:val="bottom"/>
          </w:tcPr>
          <w:p w:rsidR="008301A8" w:rsidRPr="00B21630" w:rsidRDefault="008301A8" w:rsidP="00071F1D">
            <w:pPr>
              <w:spacing w:after="0" w:line="240" w:lineRule="auto"/>
              <w:ind w:left="57"/>
              <w:rPr>
                <w:rFonts w:ascii="Palatino Linotype" w:hAnsi="Palatino Linotype"/>
                <w:sz w:val="20"/>
                <w:szCs w:val="20"/>
              </w:rPr>
            </w:pPr>
            <w:r w:rsidRPr="00B21630">
              <w:rPr>
                <w:rFonts w:ascii="Palatino Linotype" w:hAnsi="Palatino Linotype"/>
                <w:sz w:val="20"/>
                <w:szCs w:val="20"/>
              </w:rPr>
              <w:t>Ételek, italok értékesítése</w:t>
            </w:r>
          </w:p>
        </w:tc>
      </w:tr>
      <w:tr w:rsidR="008301A8" w:rsidRPr="00B21630" w:rsidTr="008301A8">
        <w:trPr>
          <w:trHeight w:val="255"/>
          <w:jc w:val="center"/>
        </w:trPr>
        <w:tc>
          <w:tcPr>
            <w:tcW w:w="9153" w:type="dxa"/>
            <w:gridSpan w:val="7"/>
            <w:tcBorders>
              <w:top w:val="nil"/>
              <w:left w:val="single" w:sz="4" w:space="0" w:color="auto"/>
              <w:bottom w:val="single" w:sz="4" w:space="0" w:color="auto"/>
              <w:right w:val="single" w:sz="4" w:space="0" w:color="auto"/>
            </w:tcBorders>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FELADATOK</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Elvégzi az értékesítési tevékenységhez kapcsolódó egyéni előkészületeit, tájékozódik a napi feladatokról, rendezvényekről</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both"/>
              <w:rPr>
                <w:rFonts w:ascii="Palatino Linotype" w:hAnsi="Palatino Linotype"/>
                <w:sz w:val="20"/>
                <w:szCs w:val="20"/>
              </w:rPr>
            </w:pPr>
            <w:r w:rsidRPr="00B21630">
              <w:rPr>
                <w:rFonts w:ascii="Palatino Linotype" w:hAnsi="Palatino Linotype"/>
                <w:sz w:val="20"/>
                <w:szCs w:val="20"/>
              </w:rPr>
              <w:t>Munkaterületet, vendégteret, eszközöket, árukészletet nyitásra előkészít</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both"/>
              <w:rPr>
                <w:rFonts w:ascii="Palatino Linotype" w:hAnsi="Palatino Linotype"/>
                <w:sz w:val="20"/>
                <w:szCs w:val="20"/>
              </w:rPr>
            </w:pPr>
            <w:r w:rsidRPr="00B21630">
              <w:rPr>
                <w:rFonts w:ascii="Palatino Linotype" w:hAnsi="Palatino Linotype"/>
                <w:sz w:val="20"/>
                <w:szCs w:val="20"/>
              </w:rPr>
              <w:t>Figyelemmel kíséri az árukészlet alakulását, gondoskodik a pótlásáról, vételez, folyamatosan biztosítja az anyag- és eszközutánpótlást</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 xml:space="preserve">Az értékesítés során az előírásoknak megfelelően tárolja az árukat, ellenőrzi </w:t>
            </w:r>
            <w:r w:rsidR="007A6024">
              <w:rPr>
                <w:rFonts w:ascii="Palatino Linotype" w:hAnsi="Palatino Linotype"/>
                <w:sz w:val="20"/>
                <w:szCs w:val="20"/>
              </w:rPr>
              <w:t xml:space="preserve">a </w:t>
            </w:r>
            <w:r w:rsidRPr="00B21630">
              <w:rPr>
                <w:rFonts w:ascii="Palatino Linotype" w:hAnsi="Palatino Linotype"/>
                <w:sz w:val="20"/>
                <w:szCs w:val="20"/>
              </w:rPr>
              <w:t>minőség-megőrzési és fogyaszthatósági időket és az áruk minőségét</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Fogadja a vendéget, betartja az értékesítéshez kapcsolódó etikett és protokoll szabályokat</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Felméri a vendég igényeit, ételeket, italokat és egyéb készítményeket, szolgáltatásokat ajánl a vendégnek</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Ismerteti a választékot, napi ajánlatot, akcióka</w:t>
            </w:r>
            <w:r w:rsidR="00E32ABD">
              <w:rPr>
                <w:rFonts w:ascii="Palatino Linotype" w:hAnsi="Palatino Linotype"/>
                <w:sz w:val="20"/>
                <w:szCs w:val="20"/>
              </w:rPr>
              <w:t>t, specialitásokat</w:t>
            </w:r>
            <w:r w:rsidRPr="00B21630">
              <w:rPr>
                <w:rFonts w:ascii="Palatino Linotype" w:hAnsi="Palatino Linotype"/>
                <w:sz w:val="20"/>
                <w:szCs w:val="20"/>
              </w:rPr>
              <w:t xml:space="preserve"> a vendég kérése szerint </w:t>
            </w:r>
            <w:r w:rsidR="007A6024">
              <w:rPr>
                <w:rFonts w:ascii="Palatino Linotype" w:hAnsi="Palatino Linotype"/>
                <w:sz w:val="20"/>
                <w:szCs w:val="20"/>
              </w:rPr>
              <w:t>és tájékoztatja a vendéget az</w:t>
            </w:r>
            <w:r w:rsidRPr="00B21630">
              <w:rPr>
                <w:rFonts w:ascii="Palatino Linotype" w:hAnsi="Palatino Linotype"/>
                <w:sz w:val="20"/>
                <w:szCs w:val="20"/>
              </w:rPr>
              <w:t xml:space="preserve"> ételek, </w:t>
            </w:r>
            <w:r w:rsidR="007A6024">
              <w:rPr>
                <w:rFonts w:ascii="Palatino Linotype" w:hAnsi="Palatino Linotype"/>
                <w:sz w:val="20"/>
                <w:szCs w:val="20"/>
              </w:rPr>
              <w:t>italok és egyéb áruk készítéséről, tulajdonságairól</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Figyelemmel kíséri a vendég kívánságait, kezeli a vendégpanaszokat</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Cukrászdai és kávéházi pult-, gyorséttermi- és büfé kiszolgálást végez</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Feltölti a hűtővitrineket, pultokat, adagolja, tálalja és díszíti a készítményeket helyben fogyasztásra</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Elvitelhez becsomagolja a vendégnek a termékeket, kiszállításra, házhozszállításra előkészíti az árukat</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Kávét, teát, reggeli italokat, kevert italokat készít</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Alkoholmentes és alkoholos italokat kimér, csapol, kiszolgál</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both"/>
              <w:rPr>
                <w:rFonts w:ascii="Palatino Linotype" w:hAnsi="Palatino Linotype"/>
                <w:sz w:val="20"/>
                <w:szCs w:val="20"/>
              </w:rPr>
            </w:pPr>
            <w:r w:rsidRPr="00B21630">
              <w:rPr>
                <w:rFonts w:ascii="Palatino Linotype" w:hAnsi="Palatino Linotype"/>
                <w:sz w:val="20"/>
                <w:szCs w:val="20"/>
              </w:rPr>
              <w:t>Árcímkéket, árlapokat elkészíti és elhelyezi a vitrinben, a pultban és a vendégtérben</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r>
    </w:tbl>
    <w:p w:rsidR="008301A8" w:rsidRPr="00B21630" w:rsidRDefault="008301A8" w:rsidP="00071F1D">
      <w:pPr>
        <w:spacing w:after="0" w:line="240" w:lineRule="auto"/>
        <w:rPr>
          <w:rFonts w:ascii="Palatino Linotype" w:hAnsi="Palatino Linotype"/>
        </w:rPr>
      </w:pPr>
    </w:p>
    <w:tbl>
      <w:tblPr>
        <w:tblW w:w="9153" w:type="dxa"/>
        <w:jc w:val="center"/>
        <w:tblCellMar>
          <w:left w:w="70" w:type="dxa"/>
          <w:right w:w="70" w:type="dxa"/>
        </w:tblCellMar>
        <w:tblLook w:val="00A0" w:firstRow="1" w:lastRow="0" w:firstColumn="1" w:lastColumn="0" w:noHBand="0" w:noVBand="0"/>
      </w:tblPr>
      <w:tblGrid>
        <w:gridCol w:w="6167"/>
        <w:gridCol w:w="423"/>
        <w:gridCol w:w="423"/>
        <w:gridCol w:w="423"/>
        <w:gridCol w:w="560"/>
        <w:gridCol w:w="488"/>
        <w:gridCol w:w="669"/>
      </w:tblGrid>
      <w:tr w:rsidR="008301A8" w:rsidRPr="00B21630" w:rsidTr="008301A8">
        <w:trPr>
          <w:trHeight w:val="255"/>
          <w:jc w:val="center"/>
        </w:trPr>
        <w:tc>
          <w:tcPr>
            <w:tcW w:w="6167" w:type="dxa"/>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lastRenderedPageBreak/>
              <w:t>Éttermi, cukrászdai és kávéházi felszolgálást végez, felszolgálja az ételeket és italokat különböző felszolgálási módban</w:t>
            </w: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Elvégzi a terítési műveleteket</w:t>
            </w: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both"/>
              <w:rPr>
                <w:rFonts w:ascii="Palatino Linotype" w:hAnsi="Palatino Linotype"/>
                <w:sz w:val="20"/>
                <w:szCs w:val="20"/>
              </w:rPr>
            </w:pPr>
            <w:r w:rsidRPr="00B21630">
              <w:rPr>
                <w:rFonts w:ascii="Palatino Linotype" w:hAnsi="Palatino Linotype"/>
                <w:sz w:val="20"/>
                <w:szCs w:val="20"/>
              </w:rPr>
              <w:t>Menüt, ételsort állít össze</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 xml:space="preserve">Pénztárgépet, </w:t>
            </w:r>
            <w:r w:rsidR="007A6024">
              <w:rPr>
                <w:rFonts w:ascii="Palatino Linotype" w:hAnsi="Palatino Linotype"/>
                <w:sz w:val="20"/>
                <w:szCs w:val="20"/>
              </w:rPr>
              <w:t>éttermi</w:t>
            </w:r>
            <w:r w:rsidR="00E32ABD">
              <w:rPr>
                <w:rFonts w:ascii="Palatino Linotype" w:hAnsi="Palatino Linotype"/>
                <w:sz w:val="20"/>
                <w:szCs w:val="20"/>
              </w:rPr>
              <w:t xml:space="preserve"> számítógépes</w:t>
            </w:r>
            <w:r w:rsidR="007A6024">
              <w:rPr>
                <w:rFonts w:ascii="Palatino Linotype" w:hAnsi="Palatino Linotype"/>
                <w:sz w:val="20"/>
                <w:szCs w:val="20"/>
              </w:rPr>
              <w:t xml:space="preserve"> programo</w:t>
            </w:r>
            <w:r w:rsidRPr="00B21630">
              <w:rPr>
                <w:rFonts w:ascii="Palatino Linotype" w:hAnsi="Palatino Linotype"/>
                <w:sz w:val="20"/>
                <w:szCs w:val="20"/>
              </w:rPr>
              <w:t>t kezel, nyugtát, készpénzfizetési/átutalási számlát állít ki, fizetteti a vendéget</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both"/>
              <w:rPr>
                <w:rFonts w:ascii="Palatino Linotype" w:hAnsi="Palatino Linotype"/>
                <w:sz w:val="20"/>
                <w:szCs w:val="20"/>
              </w:rPr>
            </w:pPr>
            <w:r w:rsidRPr="00B21630">
              <w:rPr>
                <w:rFonts w:ascii="Palatino Linotype" w:hAnsi="Palatino Linotype"/>
                <w:sz w:val="20"/>
                <w:szCs w:val="20"/>
              </w:rPr>
              <w:t xml:space="preserve">Szükség szerint </w:t>
            </w:r>
            <w:proofErr w:type="spellStart"/>
            <w:r w:rsidRPr="00B21630">
              <w:rPr>
                <w:rFonts w:ascii="Palatino Linotype" w:hAnsi="Palatino Linotype"/>
                <w:sz w:val="20"/>
                <w:szCs w:val="20"/>
              </w:rPr>
              <w:t>standol</w:t>
            </w:r>
            <w:proofErr w:type="spellEnd"/>
            <w:r w:rsidRPr="00B21630">
              <w:rPr>
                <w:rFonts w:ascii="Palatino Linotype" w:hAnsi="Palatino Linotype"/>
                <w:sz w:val="20"/>
                <w:szCs w:val="20"/>
              </w:rPr>
              <w:t>, elszámol a napi bevétellel</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Munkaterületét előírás szerint rendezi zárás után</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both"/>
              <w:rPr>
                <w:rFonts w:ascii="Palatino Linotype" w:hAnsi="Palatino Linotype"/>
                <w:sz w:val="20"/>
                <w:szCs w:val="20"/>
              </w:rPr>
            </w:pPr>
            <w:r w:rsidRPr="00B21630">
              <w:rPr>
                <w:rFonts w:ascii="Palatino Linotype" w:hAnsi="Palatino Linotype"/>
                <w:sz w:val="20"/>
                <w:szCs w:val="20"/>
              </w:rPr>
              <w:t>Rendet és tisztaságot tart a munkakörnyezetében, ügyel a vagyonbiztonságra</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Betartja az értékesítéshez kapcsolódó jogszabályi előírásokat (higiénia</w:t>
            </w:r>
            <w:r w:rsidR="00A246A9">
              <w:rPr>
                <w:rFonts w:ascii="Palatino Linotype" w:hAnsi="Palatino Linotype"/>
                <w:sz w:val="20"/>
                <w:szCs w:val="20"/>
              </w:rPr>
              <w:t>i</w:t>
            </w:r>
            <w:r w:rsidRPr="00B21630">
              <w:rPr>
                <w:rFonts w:ascii="Palatino Linotype" w:hAnsi="Palatino Linotype"/>
                <w:sz w:val="20"/>
                <w:szCs w:val="20"/>
              </w:rPr>
              <w:t>, HA</w:t>
            </w:r>
            <w:r w:rsidR="00A246A9">
              <w:rPr>
                <w:rFonts w:ascii="Palatino Linotype" w:hAnsi="Palatino Linotype"/>
                <w:sz w:val="20"/>
                <w:szCs w:val="20"/>
              </w:rPr>
              <w:t>CCP, munkavédelmi, tűzvédelmi</w:t>
            </w:r>
            <w:r w:rsidRPr="00B21630">
              <w:rPr>
                <w:rFonts w:ascii="Palatino Linotype" w:hAnsi="Palatino Linotype"/>
                <w:sz w:val="20"/>
                <w:szCs w:val="20"/>
              </w:rPr>
              <w:t>, környezetvédelmi, fogyasztóvédelmi)</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9153" w:type="dxa"/>
            <w:gridSpan w:val="7"/>
            <w:tcBorders>
              <w:top w:val="nil"/>
              <w:left w:val="single" w:sz="4" w:space="0" w:color="auto"/>
              <w:bottom w:val="single" w:sz="4" w:space="0" w:color="auto"/>
              <w:right w:val="single" w:sz="4" w:space="0" w:color="auto"/>
            </w:tcBorders>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SZAKMAI ISMERETEK</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Az értékesítés eszközei</w:t>
            </w:r>
            <w:r w:rsidR="00A246A9">
              <w:rPr>
                <w:rFonts w:ascii="Palatino Linotype" w:hAnsi="Palatino Linotype"/>
                <w:sz w:val="20"/>
                <w:szCs w:val="20"/>
              </w:rPr>
              <w:t>,</w:t>
            </w:r>
            <w:r w:rsidRPr="00B21630">
              <w:rPr>
                <w:rFonts w:ascii="Palatino Linotype" w:hAnsi="Palatino Linotype"/>
                <w:sz w:val="20"/>
                <w:szCs w:val="20"/>
              </w:rPr>
              <w:t xml:space="preserve"> fajtái, jellemzői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Gépek, berendezések, felszerelések használatának szabályai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Az értékesítés előkészítő, végrehajtó és befejező műveletek formái, jellemzői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 xml:space="preserve">Az </w:t>
            </w:r>
            <w:r w:rsidR="00E32ABD">
              <w:rPr>
                <w:rFonts w:ascii="Palatino Linotype" w:hAnsi="Palatino Linotype"/>
                <w:sz w:val="20"/>
                <w:szCs w:val="20"/>
              </w:rPr>
              <w:t>üzleti étel-, sütemény- és fagy</w:t>
            </w:r>
            <w:r w:rsidRPr="00B21630">
              <w:rPr>
                <w:rFonts w:ascii="Palatino Linotype" w:hAnsi="Palatino Linotype"/>
                <w:sz w:val="20"/>
                <w:szCs w:val="20"/>
              </w:rPr>
              <w:t>lalt-választék bemutatásának, tálalá</w:t>
            </w:r>
            <w:r w:rsidR="00A246A9">
              <w:rPr>
                <w:rFonts w:ascii="Palatino Linotype" w:hAnsi="Palatino Linotype"/>
                <w:sz w:val="20"/>
                <w:szCs w:val="20"/>
              </w:rPr>
              <w:t xml:space="preserve">sának szabályai az eltarthatóság, minőségmegóvás </w:t>
            </w:r>
            <w:r w:rsidRPr="00B21630">
              <w:rPr>
                <w:rFonts w:ascii="Palatino Linotype" w:hAnsi="Palatino Linotype"/>
                <w:sz w:val="20"/>
                <w:szCs w:val="20"/>
              </w:rPr>
              <w:t>szempontjából</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vendéglátó eladó gyakorlati feladatai, a munkavégzés sorrendje</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Az értékesítés etikett és protokoll szabályai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termékek ajánlásának szabályai, gyakorlati feladatai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választék összeállításának szabályai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menü elemei, összeállításának alapszabályai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A246A9"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A vendégtípusok fajtái, a v</w:t>
            </w:r>
            <w:r w:rsidR="00E32ABD">
              <w:rPr>
                <w:rFonts w:ascii="Palatino Linotype" w:hAnsi="Palatino Linotype"/>
                <w:sz w:val="20"/>
                <w:szCs w:val="20"/>
              </w:rPr>
              <w:t>endég</w:t>
            </w:r>
            <w:r>
              <w:rPr>
                <w:rFonts w:ascii="Palatino Linotype" w:hAnsi="Palatino Linotype"/>
                <w:sz w:val="20"/>
                <w:szCs w:val="20"/>
              </w:rPr>
              <w:t>típus</w:t>
            </w:r>
            <w:r w:rsidR="00E32ABD">
              <w:rPr>
                <w:rFonts w:ascii="Palatino Linotype" w:hAnsi="Palatino Linotype"/>
                <w:sz w:val="20"/>
                <w:szCs w:val="20"/>
              </w:rPr>
              <w:t>o</w:t>
            </w:r>
            <w:r>
              <w:rPr>
                <w:rFonts w:ascii="Palatino Linotype" w:hAnsi="Palatino Linotype"/>
                <w:sz w:val="20"/>
                <w:szCs w:val="20"/>
              </w:rPr>
              <w:t>khoz való</w:t>
            </w:r>
            <w:r w:rsidR="008301A8" w:rsidRPr="00B21630">
              <w:rPr>
                <w:rFonts w:ascii="Palatino Linotype" w:hAnsi="Palatino Linotype"/>
                <w:sz w:val="20"/>
                <w:szCs w:val="20"/>
              </w:rPr>
              <w:t xml:space="preserve"> alkalmazkodás gyakorlati feladatai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Hazai és nemzetközi étkezési szokások, vallási előírások, az alkalmazás lehetőségei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Koffeintartalmú élelmiszerek fajtái, jellemzői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Alkoholos italo</w:t>
            </w:r>
            <w:r w:rsidR="00E32ABD">
              <w:rPr>
                <w:rFonts w:ascii="Palatino Linotype" w:hAnsi="Palatino Linotype"/>
                <w:sz w:val="20"/>
                <w:szCs w:val="20"/>
              </w:rPr>
              <w:t>k fajtái, jellemzői, készítésük és értékesítésü</w:t>
            </w:r>
            <w:r w:rsidRPr="00B21630">
              <w:rPr>
                <w:rFonts w:ascii="Palatino Linotype" w:hAnsi="Palatino Linotype"/>
                <w:sz w:val="20"/>
                <w:szCs w:val="20"/>
              </w:rPr>
              <w:t>k folyamata</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Alkohol</w:t>
            </w:r>
            <w:r w:rsidR="00E32ABD">
              <w:rPr>
                <w:rFonts w:ascii="Palatino Linotype" w:hAnsi="Palatino Linotype"/>
                <w:sz w:val="20"/>
                <w:szCs w:val="20"/>
              </w:rPr>
              <w:t>men</w:t>
            </w:r>
            <w:r w:rsidRPr="00B21630">
              <w:rPr>
                <w:rFonts w:ascii="Palatino Linotype" w:hAnsi="Palatino Linotype"/>
                <w:sz w:val="20"/>
                <w:szCs w:val="20"/>
              </w:rPr>
              <w:t>tes italo</w:t>
            </w:r>
            <w:r w:rsidR="00E32ABD">
              <w:rPr>
                <w:rFonts w:ascii="Palatino Linotype" w:hAnsi="Palatino Linotype"/>
                <w:sz w:val="20"/>
                <w:szCs w:val="20"/>
              </w:rPr>
              <w:t>k fajtái, jellemzői, készítésük és értékesítésü</w:t>
            </w:r>
            <w:r w:rsidRPr="00B21630">
              <w:rPr>
                <w:rFonts w:ascii="Palatino Linotype" w:hAnsi="Palatino Linotype"/>
                <w:sz w:val="20"/>
                <w:szCs w:val="20"/>
              </w:rPr>
              <w:t>k folyamata</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Reggeli- és uzsonnaitalo</w:t>
            </w:r>
            <w:r w:rsidR="00E32ABD">
              <w:rPr>
                <w:rFonts w:ascii="Palatino Linotype" w:hAnsi="Palatino Linotype"/>
                <w:sz w:val="20"/>
                <w:szCs w:val="20"/>
              </w:rPr>
              <w:t>k fajtái, jellemzői, készítésü</w:t>
            </w:r>
            <w:r w:rsidRPr="00B21630">
              <w:rPr>
                <w:rFonts w:ascii="Palatino Linotype" w:hAnsi="Palatino Linotype"/>
                <w:sz w:val="20"/>
                <w:szCs w:val="20"/>
              </w:rPr>
              <w:t>k folyamata</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Az áruk minőségi jellemzőinek meghatározási lehetőségei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termékek minőségének megőrzésével kapcsolatos gyakorlati teendők</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Sütemények, hidegkonyhai és egyéb készítmények csomagolásának eszközei és szabályai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Árcímkék, ártáblák, árlapok tartalmának elemei, készítésének gyakorlati feladatai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hűtővitrinek, pultok rendezésének, feltöltésének szabályai</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kávéfőzés, a reggeli italok készítésének, kiszolgálásának és felszolgálásának folyamata</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Az italtárolás szabályai, az italkészítés folyamata</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Az egyes termékek felszolgálásának szabályai</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 terítés fajtái, jellemzői, gyakorlati feladatai, folyamata</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Étel-, italfelszolgálás módjai, szabályai</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lastRenderedPageBreak/>
              <w:t xml:space="preserve">A pénztárgépek, </w:t>
            </w:r>
            <w:r w:rsidR="007A6024">
              <w:rPr>
                <w:rFonts w:ascii="Palatino Linotype" w:hAnsi="Palatino Linotype"/>
                <w:sz w:val="20"/>
                <w:szCs w:val="20"/>
              </w:rPr>
              <w:t>éttermi</w:t>
            </w:r>
            <w:r w:rsidR="00E32ABD">
              <w:rPr>
                <w:rFonts w:ascii="Palatino Linotype" w:hAnsi="Palatino Linotype"/>
                <w:sz w:val="20"/>
                <w:szCs w:val="20"/>
              </w:rPr>
              <w:t xml:space="preserve"> számítógépes</w:t>
            </w:r>
            <w:r w:rsidR="007A6024">
              <w:rPr>
                <w:rFonts w:ascii="Palatino Linotype" w:hAnsi="Palatino Linotype"/>
                <w:sz w:val="20"/>
                <w:szCs w:val="20"/>
              </w:rPr>
              <w:t xml:space="preserve"> program</w:t>
            </w:r>
            <w:r w:rsidR="00A246A9">
              <w:rPr>
                <w:rFonts w:ascii="Palatino Linotype" w:hAnsi="Palatino Linotype"/>
                <w:sz w:val="20"/>
                <w:szCs w:val="20"/>
              </w:rPr>
              <w:t>o</w:t>
            </w:r>
            <w:r w:rsidRPr="00B21630">
              <w:rPr>
                <w:rFonts w:ascii="Palatino Linotype" w:hAnsi="Palatino Linotype"/>
                <w:sz w:val="20"/>
                <w:szCs w:val="20"/>
              </w:rPr>
              <w:t>k kezelésének, használatának szabályai</w:t>
            </w: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Pénzkezelési és számlaadási kötelezettségre vonatkozó szabályok, a számlázás gyakorlati teendői</w:t>
            </w: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single" w:sz="4" w:space="0" w:color="auto"/>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single" w:sz="4" w:space="0" w:color="auto"/>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rPr>
                <w:rFonts w:ascii="Palatino Linotype" w:hAnsi="Palatino Linotype"/>
                <w:sz w:val="20"/>
                <w:szCs w:val="20"/>
              </w:rPr>
            </w:pPr>
            <w:r w:rsidRPr="00B21630">
              <w:rPr>
                <w:rFonts w:ascii="Palatino Linotype" w:hAnsi="Palatino Linotype"/>
                <w:sz w:val="20"/>
                <w:szCs w:val="20"/>
              </w:rPr>
              <w:t>Az értékesítés és kapcsolódó helyiségeinek higiéniai, tűzrendészeti, minőségbiztosítási, munkavédelmi, környezetvédelmi és vagyonvédelmi szabályai</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40"/>
          <w:jc w:val="center"/>
        </w:trPr>
        <w:tc>
          <w:tcPr>
            <w:tcW w:w="9153" w:type="dxa"/>
            <w:gridSpan w:val="7"/>
            <w:tcBorders>
              <w:top w:val="nil"/>
              <w:left w:val="single" w:sz="4" w:space="0" w:color="auto"/>
              <w:bottom w:val="single" w:sz="4" w:space="0" w:color="auto"/>
              <w:right w:val="single" w:sz="4" w:space="0" w:color="auto"/>
            </w:tcBorders>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SZAKMAI KÉSZSÉGEK</w:t>
            </w:r>
          </w:p>
        </w:tc>
      </w:tr>
      <w:tr w:rsidR="008301A8" w:rsidRPr="00B21630" w:rsidTr="008301A8">
        <w:trPr>
          <w:trHeight w:val="240"/>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Számítógép használat</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Olvasott szakmai szöveg megértése</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Szakmai nyelvű hallott szöveg megértése</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Szakmai nyelvű beszédkészség</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255"/>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Információforrások kezelése</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300"/>
          <w:jc w:val="center"/>
        </w:trPr>
        <w:tc>
          <w:tcPr>
            <w:tcW w:w="9153" w:type="dxa"/>
            <w:gridSpan w:val="7"/>
            <w:tcBorders>
              <w:top w:val="nil"/>
              <w:left w:val="single" w:sz="4" w:space="0" w:color="auto"/>
              <w:bottom w:val="single" w:sz="4" w:space="0" w:color="auto"/>
              <w:right w:val="single" w:sz="4" w:space="0" w:color="auto"/>
            </w:tcBorders>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SZEMÉLYES KOMPETENCIÁK</w:t>
            </w:r>
          </w:p>
        </w:tc>
      </w:tr>
      <w:tr w:rsidR="008301A8"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Külső megjelenés</w:t>
            </w: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8301A8"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Rátermettség</w:t>
            </w: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8301A8" w:rsidRPr="00B21630" w:rsidRDefault="008301A8"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8301A8" w:rsidRPr="00B21630" w:rsidRDefault="008301A8"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A246A9"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Aktív hallgatás</w:t>
            </w: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A246A9"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Megbízhatóság</w:t>
            </w: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A246A9" w:rsidRPr="00B21630" w:rsidTr="008301A8">
        <w:trPr>
          <w:trHeight w:val="300"/>
          <w:jc w:val="center"/>
        </w:trPr>
        <w:tc>
          <w:tcPr>
            <w:tcW w:w="9153" w:type="dxa"/>
            <w:gridSpan w:val="7"/>
            <w:tcBorders>
              <w:top w:val="nil"/>
              <w:left w:val="single" w:sz="4" w:space="0" w:color="auto"/>
              <w:bottom w:val="single" w:sz="4" w:space="0" w:color="auto"/>
              <w:right w:val="single" w:sz="4" w:space="0" w:color="auto"/>
            </w:tcBorders>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TÁRSAS KOMPETENCIÁK</w:t>
            </w:r>
          </w:p>
        </w:tc>
      </w:tr>
      <w:tr w:rsidR="00A246A9"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Udvariasság</w:t>
            </w: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A246A9"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Hatékony kérdezés készsége</w:t>
            </w: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r>
      <w:tr w:rsidR="00A246A9"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Rugalmasság</w:t>
            </w: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A246A9" w:rsidRPr="00B21630" w:rsidTr="008301A8">
        <w:trPr>
          <w:trHeight w:val="300"/>
          <w:jc w:val="center"/>
        </w:trPr>
        <w:tc>
          <w:tcPr>
            <w:tcW w:w="9153" w:type="dxa"/>
            <w:gridSpan w:val="7"/>
            <w:tcBorders>
              <w:top w:val="nil"/>
              <w:left w:val="single" w:sz="4" w:space="0" w:color="auto"/>
              <w:bottom w:val="single" w:sz="4" w:space="0" w:color="auto"/>
              <w:right w:val="single" w:sz="4" w:space="0" w:color="auto"/>
            </w:tcBorders>
          </w:tcPr>
          <w:p w:rsidR="00A246A9" w:rsidRPr="00B21630" w:rsidRDefault="00193D5A" w:rsidP="00071F1D">
            <w:pPr>
              <w:spacing w:after="0" w:line="240" w:lineRule="auto"/>
              <w:jc w:val="center"/>
              <w:rPr>
                <w:rFonts w:ascii="Palatino Linotype" w:hAnsi="Palatino Linotype"/>
                <w:sz w:val="20"/>
                <w:szCs w:val="20"/>
              </w:rPr>
            </w:pPr>
            <w:r>
              <w:rPr>
                <w:rFonts w:ascii="Palatino Linotype" w:hAnsi="Palatino Linotype"/>
                <w:sz w:val="20"/>
                <w:szCs w:val="20"/>
              </w:rPr>
              <w:t>MÓDSZER</w:t>
            </w:r>
            <w:r w:rsidR="00A246A9" w:rsidRPr="00B21630">
              <w:rPr>
                <w:rFonts w:ascii="Palatino Linotype" w:hAnsi="Palatino Linotype"/>
                <w:sz w:val="20"/>
                <w:szCs w:val="20"/>
              </w:rPr>
              <w:t>KOMPETENCIÁK</w:t>
            </w:r>
          </w:p>
        </w:tc>
      </w:tr>
      <w:tr w:rsidR="00A246A9"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Rendszerező képesség</w:t>
            </w: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A246A9"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A környezet tisztántartása</w:t>
            </w: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r w:rsidR="00A246A9" w:rsidRPr="00B21630" w:rsidTr="008301A8">
        <w:trPr>
          <w:trHeight w:val="300"/>
          <w:jc w:val="center"/>
        </w:trPr>
        <w:tc>
          <w:tcPr>
            <w:tcW w:w="6167" w:type="dxa"/>
            <w:tcBorders>
              <w:top w:val="nil"/>
              <w:left w:val="single" w:sz="4" w:space="0" w:color="auto"/>
              <w:bottom w:val="single" w:sz="4" w:space="0" w:color="auto"/>
              <w:right w:val="single" w:sz="4" w:space="0" w:color="auto"/>
            </w:tcBorders>
            <w:noWrap/>
            <w:vAlign w:val="center"/>
          </w:tcPr>
          <w:p w:rsidR="00A246A9" w:rsidRPr="00B21630" w:rsidRDefault="00A246A9" w:rsidP="00071F1D">
            <w:pPr>
              <w:autoSpaceDE w:val="0"/>
              <w:autoSpaceDN w:val="0"/>
              <w:adjustRightInd w:val="0"/>
              <w:spacing w:after="0" w:line="240" w:lineRule="auto"/>
              <w:jc w:val="both"/>
              <w:rPr>
                <w:rFonts w:ascii="Palatino Linotype" w:hAnsi="Palatino Linotype"/>
                <w:sz w:val="20"/>
                <w:szCs w:val="20"/>
              </w:rPr>
            </w:pPr>
            <w:r w:rsidRPr="00B21630">
              <w:rPr>
                <w:rFonts w:ascii="Palatino Linotype" w:hAnsi="Palatino Linotype"/>
                <w:sz w:val="20"/>
                <w:szCs w:val="20"/>
              </w:rPr>
              <w:t>Harmóniára és esztétikára való törekvés</w:t>
            </w: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560" w:type="dxa"/>
            <w:tcBorders>
              <w:top w:val="single" w:sz="4" w:space="0" w:color="auto"/>
              <w:left w:val="nil"/>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p>
        </w:tc>
        <w:tc>
          <w:tcPr>
            <w:tcW w:w="488" w:type="dxa"/>
            <w:tcBorders>
              <w:top w:val="nil"/>
              <w:left w:val="single" w:sz="4" w:space="0" w:color="auto"/>
              <w:bottom w:val="single" w:sz="4" w:space="0" w:color="auto"/>
              <w:right w:val="single" w:sz="4" w:space="0" w:color="auto"/>
            </w:tcBorders>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c>
          <w:tcPr>
            <w:tcW w:w="669" w:type="dxa"/>
            <w:tcBorders>
              <w:top w:val="nil"/>
              <w:left w:val="nil"/>
              <w:bottom w:val="single" w:sz="4" w:space="0" w:color="auto"/>
              <w:right w:val="single" w:sz="4" w:space="0" w:color="auto"/>
            </w:tcBorders>
            <w:noWrap/>
            <w:vAlign w:val="center"/>
          </w:tcPr>
          <w:p w:rsidR="00A246A9" w:rsidRPr="00B21630" w:rsidRDefault="00A246A9" w:rsidP="00071F1D">
            <w:pPr>
              <w:spacing w:after="0" w:line="240" w:lineRule="auto"/>
              <w:jc w:val="center"/>
              <w:rPr>
                <w:rFonts w:ascii="Palatino Linotype" w:hAnsi="Palatino Linotype"/>
                <w:sz w:val="20"/>
                <w:szCs w:val="20"/>
              </w:rPr>
            </w:pPr>
            <w:r w:rsidRPr="00B21630">
              <w:rPr>
                <w:rFonts w:ascii="Palatino Linotype" w:hAnsi="Palatino Linotype"/>
                <w:sz w:val="20"/>
                <w:szCs w:val="20"/>
              </w:rPr>
              <w:t>x</w:t>
            </w:r>
          </w:p>
        </w:tc>
      </w:tr>
    </w:tbl>
    <w:p w:rsidR="00DE34F8" w:rsidRDefault="00DE34F8" w:rsidP="00071F1D">
      <w:pPr>
        <w:widowControl w:val="0"/>
        <w:suppressAutoHyphens/>
        <w:spacing w:after="0" w:line="240" w:lineRule="auto"/>
        <w:rPr>
          <w:rFonts w:ascii="Palatino Linotype" w:hAnsi="Palatino Linotype"/>
          <w:b/>
          <w:sz w:val="24"/>
          <w:szCs w:val="24"/>
        </w:rPr>
      </w:pPr>
    </w:p>
    <w:p w:rsidR="00DE34F8" w:rsidRDefault="00DE34F8">
      <w:pPr>
        <w:spacing w:after="0" w:line="240" w:lineRule="auto"/>
        <w:rPr>
          <w:rFonts w:ascii="Palatino Linotype" w:hAnsi="Palatino Linotype"/>
          <w:b/>
          <w:sz w:val="24"/>
          <w:szCs w:val="24"/>
        </w:rPr>
      </w:pPr>
      <w:r>
        <w:rPr>
          <w:rFonts w:ascii="Palatino Linotype" w:hAnsi="Palatino Linotype"/>
          <w:b/>
          <w:sz w:val="24"/>
          <w:szCs w:val="24"/>
        </w:rPr>
        <w:br w:type="page"/>
      </w:r>
    </w:p>
    <w:p w:rsidR="00DE34F8" w:rsidRDefault="00DE34F8" w:rsidP="00071F1D">
      <w:pPr>
        <w:widowControl w:val="0"/>
        <w:suppressAutoHyphens/>
        <w:spacing w:after="0" w:line="240" w:lineRule="auto"/>
        <w:rPr>
          <w:rFonts w:ascii="Palatino Linotype" w:hAnsi="Palatino Linotype"/>
          <w:b/>
          <w:sz w:val="24"/>
          <w:szCs w:val="24"/>
        </w:rPr>
      </w:pPr>
    </w:p>
    <w:p w:rsidR="008301A8" w:rsidRPr="00DE34F8" w:rsidRDefault="008301A8" w:rsidP="00DE34F8">
      <w:pPr>
        <w:pStyle w:val="Listaszerbekezds"/>
        <w:widowControl w:val="0"/>
        <w:numPr>
          <w:ilvl w:val="0"/>
          <w:numId w:val="34"/>
        </w:numPr>
        <w:suppressAutoHyphens/>
        <w:spacing w:after="0" w:line="240" w:lineRule="auto"/>
        <w:rPr>
          <w:rFonts w:ascii="Palatino Linotype" w:hAnsi="Palatino Linotype"/>
          <w:b/>
          <w:sz w:val="24"/>
          <w:szCs w:val="24"/>
        </w:rPr>
      </w:pPr>
      <w:r w:rsidRPr="00DE34F8">
        <w:rPr>
          <w:rFonts w:ascii="Palatino Linotype" w:hAnsi="Palatino Linotype"/>
          <w:b/>
          <w:sz w:val="24"/>
          <w:szCs w:val="24"/>
        </w:rPr>
        <w:t>Értékesítés elmélete tantárgy</w:t>
      </w:r>
      <w:r w:rsidRPr="00DE34F8">
        <w:rPr>
          <w:rFonts w:ascii="Palatino Linotype" w:hAnsi="Palatino Linotype"/>
          <w:sz w:val="24"/>
          <w:szCs w:val="24"/>
        </w:rPr>
        <w:tab/>
      </w:r>
      <w:r w:rsidRPr="00DE34F8">
        <w:rPr>
          <w:rFonts w:ascii="Palatino Linotype" w:hAnsi="Palatino Linotype"/>
          <w:sz w:val="24"/>
          <w:szCs w:val="24"/>
        </w:rPr>
        <w:tab/>
      </w:r>
      <w:r w:rsidRPr="00DE34F8">
        <w:rPr>
          <w:rFonts w:ascii="Palatino Linotype" w:hAnsi="Palatino Linotype"/>
          <w:sz w:val="24"/>
          <w:szCs w:val="24"/>
        </w:rPr>
        <w:tab/>
      </w:r>
      <w:r w:rsidRPr="00DE34F8">
        <w:rPr>
          <w:rFonts w:ascii="Palatino Linotype" w:hAnsi="Palatino Linotype"/>
          <w:sz w:val="24"/>
          <w:szCs w:val="24"/>
        </w:rPr>
        <w:tab/>
      </w:r>
      <w:r w:rsidRPr="00DE34F8">
        <w:rPr>
          <w:rFonts w:ascii="Palatino Linotype" w:hAnsi="Palatino Linotype"/>
          <w:sz w:val="24"/>
          <w:szCs w:val="24"/>
        </w:rPr>
        <w:tab/>
      </w:r>
      <w:r w:rsidRPr="00DE34F8">
        <w:rPr>
          <w:rFonts w:ascii="Palatino Linotype" w:hAnsi="Palatino Linotype"/>
          <w:sz w:val="24"/>
          <w:szCs w:val="24"/>
        </w:rPr>
        <w:tab/>
      </w:r>
      <w:r w:rsidRPr="00DE34F8">
        <w:rPr>
          <w:rFonts w:ascii="Palatino Linotype" w:hAnsi="Palatino Linotype"/>
          <w:b/>
          <w:sz w:val="24"/>
          <w:szCs w:val="24"/>
        </w:rPr>
        <w:t>172 óra/172 óra</w:t>
      </w:r>
    </w:p>
    <w:p w:rsidR="008301A8" w:rsidRPr="00BF4470" w:rsidRDefault="008301A8" w:rsidP="00071F1D">
      <w:pPr>
        <w:widowControl w:val="0"/>
        <w:suppressAutoHyphens/>
        <w:spacing w:after="0" w:line="240" w:lineRule="auto"/>
        <w:ind w:left="360" w:firstLine="349"/>
        <w:jc w:val="right"/>
        <w:rPr>
          <w:rFonts w:ascii="Palatino Linotype" w:hAnsi="Palatino Linotype"/>
          <w:i/>
          <w:kern w:val="1"/>
          <w:sz w:val="20"/>
          <w:szCs w:val="20"/>
          <w:lang w:eastAsia="hi-IN" w:bidi="hi-IN"/>
        </w:rPr>
      </w:pPr>
      <w:r w:rsidRPr="00BF4470">
        <w:rPr>
          <w:rFonts w:ascii="Palatino Linotype" w:hAnsi="Palatino Linotype"/>
          <w:i/>
          <w:kern w:val="1"/>
          <w:sz w:val="20"/>
          <w:szCs w:val="20"/>
          <w:lang w:eastAsia="hi-IN" w:bidi="hi-IN"/>
        </w:rPr>
        <w:t>*Kizárólag 13. és 14. évfolyamon megszervezett képzés/9-13. évfolyamon megszervezett képzés</w:t>
      </w:r>
    </w:p>
    <w:p w:rsidR="00DE34F8" w:rsidRDefault="00DE34F8" w:rsidP="00DE34F8">
      <w:pPr>
        <w:spacing w:after="0" w:line="240" w:lineRule="auto"/>
        <w:rPr>
          <w:rFonts w:ascii="Palatino Linotype" w:hAnsi="Palatino Linotype"/>
          <w:b/>
          <w:sz w:val="24"/>
          <w:szCs w:val="24"/>
        </w:rPr>
      </w:pPr>
    </w:p>
    <w:p w:rsidR="008301A8" w:rsidRPr="00DE34F8" w:rsidRDefault="008301A8" w:rsidP="00DE34F8">
      <w:pPr>
        <w:pStyle w:val="Listaszerbekezds"/>
        <w:numPr>
          <w:ilvl w:val="1"/>
          <w:numId w:val="34"/>
        </w:numPr>
        <w:spacing w:after="0" w:line="240" w:lineRule="auto"/>
        <w:rPr>
          <w:rFonts w:ascii="Palatino Linotype" w:hAnsi="Palatino Linotype"/>
          <w:b/>
          <w:sz w:val="24"/>
          <w:szCs w:val="24"/>
        </w:rPr>
      </w:pPr>
      <w:r w:rsidRPr="00DE34F8">
        <w:rPr>
          <w:rFonts w:ascii="Palatino Linotype" w:hAnsi="Palatino Linotype"/>
          <w:b/>
          <w:sz w:val="24"/>
          <w:szCs w:val="24"/>
        </w:rPr>
        <w:t>A tantárgy tanításának célja</w:t>
      </w:r>
    </w:p>
    <w:p w:rsidR="008301A8" w:rsidRDefault="008301A8" w:rsidP="00071F1D">
      <w:pPr>
        <w:spacing w:after="0" w:line="240" w:lineRule="auto"/>
        <w:ind w:left="360"/>
        <w:jc w:val="both"/>
        <w:rPr>
          <w:rFonts w:ascii="Palatino Linotype" w:hAnsi="Palatino Linotype"/>
          <w:sz w:val="24"/>
          <w:szCs w:val="24"/>
        </w:rPr>
      </w:pPr>
      <w:r w:rsidRPr="00061C07">
        <w:rPr>
          <w:rFonts w:ascii="Palatino Linotype" w:hAnsi="Palatino Linotype"/>
          <w:sz w:val="24"/>
          <w:szCs w:val="24"/>
        </w:rPr>
        <w:t>A tanulók megismerik az értékesítés speciális</w:t>
      </w:r>
      <w:r w:rsidR="00A246A9" w:rsidRPr="00061C07">
        <w:rPr>
          <w:rFonts w:ascii="Palatino Linotype" w:hAnsi="Palatino Linotype"/>
          <w:sz w:val="24"/>
          <w:szCs w:val="24"/>
        </w:rPr>
        <w:t>,</w:t>
      </w:r>
      <w:r w:rsidRPr="00061C07">
        <w:rPr>
          <w:rFonts w:ascii="Palatino Linotype" w:hAnsi="Palatino Linotype"/>
          <w:sz w:val="24"/>
          <w:szCs w:val="24"/>
        </w:rPr>
        <w:t xml:space="preserve"> csak a vendéglátásra jellemző elemeit. Megtanulják elméleti szinten a szakszerű, biztonságos élelmiszerbiztonsági előírásokat. Általánosságban is megismerik a higiéniai szabályokat. Értelmezik a protokoll és etikett értékesítésben alkalmazandó szabályait.  Alapvető</w:t>
      </w:r>
      <w:r w:rsidR="00A246A9" w:rsidRPr="00061C07">
        <w:rPr>
          <w:rFonts w:ascii="Palatino Linotype" w:hAnsi="Palatino Linotype"/>
          <w:sz w:val="24"/>
          <w:szCs w:val="24"/>
        </w:rPr>
        <w:t>,</w:t>
      </w:r>
      <w:r w:rsidRPr="00061C07">
        <w:rPr>
          <w:rFonts w:ascii="Palatino Linotype" w:hAnsi="Palatino Linotype"/>
          <w:sz w:val="24"/>
          <w:szCs w:val="24"/>
        </w:rPr>
        <w:t xml:space="preserve"> az értékesítéshez szükséges étel és ital ismeretre tesznek szert. </w:t>
      </w:r>
    </w:p>
    <w:p w:rsidR="00DE34F8" w:rsidRPr="00061C07" w:rsidRDefault="00DE34F8" w:rsidP="00071F1D">
      <w:pPr>
        <w:spacing w:after="0" w:line="240" w:lineRule="auto"/>
        <w:ind w:left="360"/>
        <w:jc w:val="both"/>
        <w:rPr>
          <w:rFonts w:ascii="Palatino Linotype" w:hAnsi="Palatino Linotype"/>
          <w:sz w:val="24"/>
          <w:szCs w:val="24"/>
        </w:rPr>
      </w:pPr>
    </w:p>
    <w:p w:rsidR="008301A8" w:rsidRPr="00DE34F8" w:rsidRDefault="00193D5A" w:rsidP="00DE34F8">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061C07" w:rsidRDefault="00061C07" w:rsidP="00071F1D">
      <w:pPr>
        <w:widowControl w:val="0"/>
        <w:suppressAutoHyphens/>
        <w:spacing w:after="0" w:line="240" w:lineRule="auto"/>
        <w:ind w:left="360"/>
        <w:rPr>
          <w:rFonts w:ascii="Palatino Linotype" w:hAnsi="Palatino Linotype"/>
          <w:b/>
          <w:sz w:val="24"/>
          <w:szCs w:val="24"/>
        </w:rPr>
      </w:pPr>
    </w:p>
    <w:p w:rsidR="008301A8" w:rsidRPr="00DE34F8" w:rsidRDefault="008301A8" w:rsidP="00DE34F8">
      <w:pPr>
        <w:pStyle w:val="Listaszerbekezds"/>
        <w:widowControl w:val="0"/>
        <w:numPr>
          <w:ilvl w:val="1"/>
          <w:numId w:val="34"/>
        </w:numPr>
        <w:suppressAutoHyphens/>
        <w:spacing w:after="0" w:line="240" w:lineRule="auto"/>
        <w:rPr>
          <w:rFonts w:ascii="Palatino Linotype" w:hAnsi="Palatino Linotype"/>
          <w:b/>
          <w:sz w:val="24"/>
          <w:szCs w:val="24"/>
        </w:rPr>
      </w:pPr>
      <w:r w:rsidRPr="00DE34F8">
        <w:rPr>
          <w:rFonts w:ascii="Palatino Linotype" w:hAnsi="Palatino Linotype"/>
          <w:b/>
          <w:sz w:val="24"/>
          <w:szCs w:val="24"/>
        </w:rPr>
        <w:t>Témakörök és elemeik</w:t>
      </w:r>
    </w:p>
    <w:p w:rsidR="00DE34F8" w:rsidRDefault="00DE34F8" w:rsidP="00DE34F8">
      <w:pPr>
        <w:spacing w:after="0" w:line="240" w:lineRule="auto"/>
        <w:rPr>
          <w:rFonts w:ascii="Palatino Linotype" w:hAnsi="Palatino Linotype"/>
          <w:b/>
          <w:sz w:val="24"/>
          <w:szCs w:val="24"/>
        </w:rPr>
      </w:pPr>
    </w:p>
    <w:p w:rsidR="008301A8" w:rsidRPr="00DE34F8" w:rsidRDefault="008301A8" w:rsidP="00DE34F8">
      <w:pPr>
        <w:pStyle w:val="Listaszerbekezds"/>
        <w:numPr>
          <w:ilvl w:val="2"/>
          <w:numId w:val="34"/>
        </w:numPr>
        <w:spacing w:after="0" w:line="240" w:lineRule="auto"/>
        <w:rPr>
          <w:rFonts w:ascii="Palatino Linotype" w:hAnsi="Palatino Linotype"/>
          <w:b/>
          <w:sz w:val="24"/>
          <w:szCs w:val="24"/>
        </w:rPr>
      </w:pPr>
      <w:r w:rsidRPr="00DE34F8">
        <w:rPr>
          <w:rFonts w:ascii="Palatino Linotype" w:hAnsi="Palatino Linotype"/>
          <w:b/>
          <w:sz w:val="24"/>
          <w:szCs w:val="24"/>
        </w:rPr>
        <w:t>Értékesítés alapjai</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20 óra/20 óra</w:t>
      </w:r>
    </w:p>
    <w:p w:rsidR="008301A8" w:rsidRPr="00061C07" w:rsidRDefault="008301A8" w:rsidP="0042667E">
      <w:pPr>
        <w:numPr>
          <w:ilvl w:val="0"/>
          <w:numId w:val="6"/>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Az értékesítés fajtái, jellemzői</w:t>
      </w:r>
      <w:r w:rsidR="00E32ABD" w:rsidRPr="00061C07">
        <w:rPr>
          <w:rFonts w:ascii="Palatino Linotype" w:hAnsi="Palatino Linotype"/>
          <w:sz w:val="24"/>
          <w:szCs w:val="24"/>
        </w:rPr>
        <w:t>.</w:t>
      </w:r>
    </w:p>
    <w:p w:rsidR="008301A8" w:rsidRPr="00061C07" w:rsidRDefault="008301A8" w:rsidP="0042667E">
      <w:pPr>
        <w:numPr>
          <w:ilvl w:val="0"/>
          <w:numId w:val="6"/>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Gépek, berendezések, eszközök és felszerelések használatának szabályai</w:t>
      </w:r>
      <w:r w:rsidR="00E32ABD" w:rsidRPr="00061C07">
        <w:rPr>
          <w:rFonts w:ascii="Palatino Linotype" w:hAnsi="Palatino Linotype"/>
          <w:sz w:val="24"/>
          <w:szCs w:val="24"/>
        </w:rPr>
        <w:t>.</w:t>
      </w:r>
    </w:p>
    <w:p w:rsidR="008301A8" w:rsidRPr="00061C07" w:rsidRDefault="008301A8" w:rsidP="0042667E">
      <w:pPr>
        <w:numPr>
          <w:ilvl w:val="0"/>
          <w:numId w:val="6"/>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Az értékesítés</w:t>
      </w:r>
      <w:r w:rsidR="00A246A9" w:rsidRPr="00061C07">
        <w:rPr>
          <w:rFonts w:ascii="Palatino Linotype" w:hAnsi="Palatino Linotype"/>
          <w:sz w:val="24"/>
          <w:szCs w:val="24"/>
        </w:rPr>
        <w:t>t</w:t>
      </w:r>
      <w:r w:rsidRPr="00061C07">
        <w:rPr>
          <w:rFonts w:ascii="Palatino Linotype" w:hAnsi="Palatino Linotype"/>
          <w:sz w:val="24"/>
          <w:szCs w:val="24"/>
        </w:rPr>
        <w:t xml:space="preserve"> előkészítő, végrehajtó és befejező műveletek formái, jellemzői</w:t>
      </w:r>
      <w:r w:rsidR="00E32ABD" w:rsidRPr="00061C07">
        <w:rPr>
          <w:rFonts w:ascii="Palatino Linotype" w:hAnsi="Palatino Linotype"/>
          <w:sz w:val="24"/>
          <w:szCs w:val="24"/>
        </w:rPr>
        <w:t>.</w:t>
      </w:r>
    </w:p>
    <w:p w:rsidR="008301A8" w:rsidRPr="00061C07" w:rsidRDefault="008301A8" w:rsidP="0042667E">
      <w:pPr>
        <w:numPr>
          <w:ilvl w:val="0"/>
          <w:numId w:val="6"/>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Az értékesítés etikett és protokoll szabályai</w:t>
      </w:r>
      <w:r w:rsidR="00E32ABD" w:rsidRPr="00061C07">
        <w:rPr>
          <w:rFonts w:ascii="Palatino Linotype" w:hAnsi="Palatino Linotype"/>
          <w:sz w:val="24"/>
          <w:szCs w:val="24"/>
        </w:rPr>
        <w:t>.</w:t>
      </w:r>
    </w:p>
    <w:p w:rsidR="008301A8" w:rsidRPr="00061C07" w:rsidRDefault="008301A8" w:rsidP="0042667E">
      <w:pPr>
        <w:numPr>
          <w:ilvl w:val="0"/>
          <w:numId w:val="6"/>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 vendégtípusok és bánásmód a vendégekkel</w:t>
      </w:r>
      <w:r w:rsidR="00E32ABD" w:rsidRPr="00061C07">
        <w:rPr>
          <w:rFonts w:ascii="Palatino Linotype" w:hAnsi="Palatino Linotype"/>
          <w:sz w:val="24"/>
          <w:szCs w:val="24"/>
        </w:rPr>
        <w:t>.</w:t>
      </w:r>
    </w:p>
    <w:p w:rsidR="00A246A9" w:rsidRPr="00061C07" w:rsidRDefault="00A246A9" w:rsidP="0042667E">
      <w:pPr>
        <w:numPr>
          <w:ilvl w:val="0"/>
          <w:numId w:val="6"/>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 külföldi vendégek tájékoztatása, és bánásmód a külföldi vendégekkel</w:t>
      </w:r>
      <w:r w:rsidR="00E32ABD" w:rsidRPr="00061C07">
        <w:rPr>
          <w:rFonts w:ascii="Palatino Linotype" w:hAnsi="Palatino Linotype"/>
          <w:sz w:val="24"/>
          <w:szCs w:val="24"/>
        </w:rPr>
        <w:t>.</w:t>
      </w:r>
    </w:p>
    <w:p w:rsidR="008301A8" w:rsidRPr="00061C07" w:rsidRDefault="008301A8" w:rsidP="0042667E">
      <w:pPr>
        <w:numPr>
          <w:ilvl w:val="0"/>
          <w:numId w:val="6"/>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Hazai és nemzetközi étkezési szokások, vallási előírások, az alkalmazás lehetőségei</w:t>
      </w:r>
      <w:r w:rsidR="00E32ABD" w:rsidRPr="00061C07">
        <w:rPr>
          <w:rFonts w:ascii="Palatino Linotype" w:hAnsi="Palatino Linotype"/>
          <w:sz w:val="24"/>
          <w:szCs w:val="24"/>
        </w:rPr>
        <w:t>.</w:t>
      </w:r>
    </w:p>
    <w:p w:rsidR="00DE34F8" w:rsidRDefault="00DE34F8" w:rsidP="00DE34F8">
      <w:pPr>
        <w:autoSpaceDE w:val="0"/>
        <w:autoSpaceDN w:val="0"/>
        <w:adjustRightInd w:val="0"/>
        <w:spacing w:after="0" w:line="240" w:lineRule="auto"/>
        <w:jc w:val="both"/>
        <w:rPr>
          <w:rFonts w:ascii="Palatino Linotype" w:hAnsi="Palatino Linotype"/>
          <w:b/>
          <w:sz w:val="24"/>
          <w:szCs w:val="24"/>
        </w:rPr>
      </w:pPr>
    </w:p>
    <w:p w:rsidR="008301A8" w:rsidRPr="00DE34F8" w:rsidRDefault="008301A8" w:rsidP="00DE34F8">
      <w:pPr>
        <w:pStyle w:val="Listaszerbekezds"/>
        <w:numPr>
          <w:ilvl w:val="2"/>
          <w:numId w:val="34"/>
        </w:numPr>
        <w:autoSpaceDE w:val="0"/>
        <w:autoSpaceDN w:val="0"/>
        <w:adjustRightInd w:val="0"/>
        <w:spacing w:after="0" w:line="240" w:lineRule="auto"/>
        <w:jc w:val="both"/>
        <w:rPr>
          <w:rFonts w:ascii="Palatino Linotype" w:hAnsi="Palatino Linotype"/>
          <w:sz w:val="24"/>
          <w:szCs w:val="24"/>
        </w:rPr>
      </w:pPr>
      <w:r w:rsidRPr="00DE34F8">
        <w:rPr>
          <w:rFonts w:ascii="Palatino Linotype" w:hAnsi="Palatino Linotype"/>
          <w:b/>
          <w:sz w:val="24"/>
          <w:szCs w:val="24"/>
        </w:rPr>
        <w:t>Értékesítés higiéniája, üzleti árukezelés</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10 óra/10 óra</w:t>
      </w:r>
    </w:p>
    <w:p w:rsidR="008301A8" w:rsidRPr="00061C07" w:rsidRDefault="008301A8" w:rsidP="0042667E">
      <w:pPr>
        <w:numPr>
          <w:ilvl w:val="0"/>
          <w:numId w:val="7"/>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Az áruk minőségi jellemzőinek meghatározási lehetőségei</w:t>
      </w:r>
      <w:r w:rsidR="00E32ABD" w:rsidRPr="00061C07">
        <w:rPr>
          <w:rFonts w:ascii="Palatino Linotype" w:hAnsi="Palatino Linotype"/>
          <w:sz w:val="24"/>
          <w:szCs w:val="24"/>
        </w:rPr>
        <w:t>.</w:t>
      </w:r>
    </w:p>
    <w:p w:rsidR="008301A8" w:rsidRPr="00061C07" w:rsidRDefault="008301A8" w:rsidP="0042667E">
      <w:pPr>
        <w:numPr>
          <w:ilvl w:val="0"/>
          <w:numId w:val="7"/>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 xml:space="preserve">Az </w:t>
      </w:r>
      <w:r w:rsidR="00A246A9" w:rsidRPr="00061C07">
        <w:rPr>
          <w:rFonts w:ascii="Palatino Linotype" w:hAnsi="Palatino Linotype"/>
          <w:sz w:val="24"/>
          <w:szCs w:val="24"/>
        </w:rPr>
        <w:t>üzleti étel-, sütemény- és fagy</w:t>
      </w:r>
      <w:r w:rsidRPr="00061C07">
        <w:rPr>
          <w:rFonts w:ascii="Palatino Linotype" w:hAnsi="Palatino Linotype"/>
          <w:sz w:val="24"/>
          <w:szCs w:val="24"/>
        </w:rPr>
        <w:t>lalt-választék bemutatásának, tálalásának szabályai az eltarthatósága, minőségmegóvása szempontjából</w:t>
      </w:r>
      <w:r w:rsidR="00E32ABD" w:rsidRPr="00061C07">
        <w:rPr>
          <w:rFonts w:ascii="Palatino Linotype" w:hAnsi="Palatino Linotype"/>
          <w:sz w:val="24"/>
          <w:szCs w:val="24"/>
        </w:rPr>
        <w:t>.</w:t>
      </w:r>
    </w:p>
    <w:p w:rsidR="008301A8" w:rsidRPr="00061C07" w:rsidRDefault="008301A8" w:rsidP="0042667E">
      <w:pPr>
        <w:numPr>
          <w:ilvl w:val="0"/>
          <w:numId w:val="7"/>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Sütemények, hidegkonyhai és egyéb készítmények csomagolásának eszközei és szabályai</w:t>
      </w:r>
      <w:r w:rsidR="00E32ABD" w:rsidRPr="00061C07">
        <w:rPr>
          <w:rFonts w:ascii="Palatino Linotype" w:hAnsi="Palatino Linotype"/>
          <w:sz w:val="24"/>
          <w:szCs w:val="24"/>
        </w:rPr>
        <w:t>.</w:t>
      </w:r>
    </w:p>
    <w:p w:rsidR="008301A8" w:rsidRPr="00061C07" w:rsidRDefault="008301A8" w:rsidP="0042667E">
      <w:pPr>
        <w:numPr>
          <w:ilvl w:val="0"/>
          <w:numId w:val="7"/>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 hűtővitrinek, pultok rendezésének, feltöltésének szabályai</w:t>
      </w:r>
      <w:r w:rsidR="00E32ABD" w:rsidRPr="00061C07">
        <w:rPr>
          <w:rFonts w:ascii="Palatino Linotype" w:hAnsi="Palatino Linotype"/>
          <w:sz w:val="24"/>
          <w:szCs w:val="24"/>
        </w:rPr>
        <w:t>.</w:t>
      </w:r>
    </w:p>
    <w:p w:rsidR="008301A8" w:rsidRPr="00061C07" w:rsidRDefault="008301A8" w:rsidP="0042667E">
      <w:pPr>
        <w:numPr>
          <w:ilvl w:val="0"/>
          <w:numId w:val="7"/>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Az értékesítés és kapcsolódó helyiségeinek higiéniai, tűzrendészeti, minőségbiztosítási, munkavédelmi, környezetvédelmi és vagyonvédelmi szabályai</w:t>
      </w:r>
      <w:r w:rsidR="00E32ABD" w:rsidRPr="00061C07">
        <w:rPr>
          <w:rFonts w:ascii="Palatino Linotype" w:hAnsi="Palatino Linotype"/>
          <w:sz w:val="24"/>
          <w:szCs w:val="24"/>
        </w:rPr>
        <w:t>.</w:t>
      </w:r>
    </w:p>
    <w:p w:rsidR="00DE34F8" w:rsidRDefault="00DE34F8" w:rsidP="00DE34F8">
      <w:pPr>
        <w:spacing w:after="0" w:line="240" w:lineRule="auto"/>
        <w:rPr>
          <w:rFonts w:ascii="Palatino Linotype" w:hAnsi="Palatino Linotype"/>
          <w:b/>
          <w:sz w:val="24"/>
          <w:szCs w:val="24"/>
        </w:rPr>
      </w:pPr>
    </w:p>
    <w:p w:rsidR="008301A8" w:rsidRPr="00DE34F8" w:rsidRDefault="008301A8" w:rsidP="00DE34F8">
      <w:pPr>
        <w:pStyle w:val="Listaszerbekezds"/>
        <w:numPr>
          <w:ilvl w:val="2"/>
          <w:numId w:val="34"/>
        </w:numPr>
        <w:spacing w:after="0" w:line="240" w:lineRule="auto"/>
        <w:rPr>
          <w:rFonts w:ascii="Palatino Linotype" w:hAnsi="Palatino Linotype"/>
          <w:b/>
          <w:sz w:val="24"/>
          <w:szCs w:val="24"/>
        </w:rPr>
      </w:pPr>
      <w:r w:rsidRPr="00DE34F8">
        <w:rPr>
          <w:rFonts w:ascii="Palatino Linotype" w:hAnsi="Palatino Linotype"/>
          <w:b/>
          <w:sz w:val="24"/>
          <w:szCs w:val="24"/>
        </w:rPr>
        <w:t>Ételek, italok értékesítése I</w:t>
      </w:r>
      <w:r w:rsidR="00061C07" w:rsidRPr="00DE34F8">
        <w:rPr>
          <w:rFonts w:ascii="Palatino Linotype" w:hAnsi="Palatino Linotype"/>
          <w:b/>
          <w:sz w:val="24"/>
          <w:szCs w:val="24"/>
        </w:rPr>
        <w:t>.</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78 óra/78 óra</w:t>
      </w:r>
    </w:p>
    <w:p w:rsidR="008301A8" w:rsidRPr="00061C07" w:rsidRDefault="008301A8" w:rsidP="0042667E">
      <w:pPr>
        <w:numPr>
          <w:ilvl w:val="0"/>
          <w:numId w:val="8"/>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Alkoholos italok fajtái, jellemzői, készítésük és értékesítésük folyamata</w:t>
      </w:r>
      <w:r w:rsidR="00E32ABD" w:rsidRPr="00061C07">
        <w:rPr>
          <w:rFonts w:ascii="Palatino Linotype" w:hAnsi="Palatino Linotype"/>
          <w:sz w:val="24"/>
          <w:szCs w:val="24"/>
        </w:rPr>
        <w:t>.</w:t>
      </w:r>
    </w:p>
    <w:p w:rsidR="008301A8" w:rsidRPr="00061C07" w:rsidRDefault="008301A8" w:rsidP="0042667E">
      <w:pPr>
        <w:numPr>
          <w:ilvl w:val="0"/>
          <w:numId w:val="8"/>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Alkohol</w:t>
      </w:r>
      <w:r w:rsidR="00E32ABD" w:rsidRPr="00061C07">
        <w:rPr>
          <w:rFonts w:ascii="Palatino Linotype" w:hAnsi="Palatino Linotype"/>
          <w:sz w:val="24"/>
          <w:szCs w:val="24"/>
        </w:rPr>
        <w:t>men</w:t>
      </w:r>
      <w:r w:rsidRPr="00061C07">
        <w:rPr>
          <w:rFonts w:ascii="Palatino Linotype" w:hAnsi="Palatino Linotype"/>
          <w:sz w:val="24"/>
          <w:szCs w:val="24"/>
        </w:rPr>
        <w:t>tes italok fajtái, jellemzői, készítésük és értékesítésük folyamata</w:t>
      </w:r>
      <w:r w:rsidR="00E32ABD" w:rsidRPr="00061C07">
        <w:rPr>
          <w:rFonts w:ascii="Palatino Linotype" w:hAnsi="Palatino Linotype"/>
          <w:sz w:val="24"/>
          <w:szCs w:val="24"/>
        </w:rPr>
        <w:t>.</w:t>
      </w:r>
    </w:p>
    <w:p w:rsidR="008301A8" w:rsidRPr="00061C07" w:rsidRDefault="008301A8" w:rsidP="0042667E">
      <w:pPr>
        <w:numPr>
          <w:ilvl w:val="0"/>
          <w:numId w:val="8"/>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Reggeli- és uzsonnaitalok fajtái, jellemzői, készítésük szabályai</w:t>
      </w:r>
      <w:r w:rsidR="00E32ABD" w:rsidRPr="00061C07">
        <w:rPr>
          <w:rFonts w:ascii="Palatino Linotype" w:hAnsi="Palatino Linotype"/>
          <w:sz w:val="24"/>
          <w:szCs w:val="24"/>
        </w:rPr>
        <w:t>.</w:t>
      </w:r>
    </w:p>
    <w:p w:rsidR="008301A8" w:rsidRPr="00061C07" w:rsidRDefault="008301A8" w:rsidP="0042667E">
      <w:pPr>
        <w:numPr>
          <w:ilvl w:val="0"/>
          <w:numId w:val="8"/>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 kávéfőzés, a reggeli italok készítésének, kiszolgálásának és felszolgálásának szabályai</w:t>
      </w:r>
      <w:r w:rsidR="00E32ABD" w:rsidRPr="00061C07">
        <w:rPr>
          <w:rFonts w:ascii="Palatino Linotype" w:hAnsi="Palatino Linotype"/>
          <w:sz w:val="24"/>
          <w:szCs w:val="24"/>
        </w:rPr>
        <w:t>.</w:t>
      </w:r>
    </w:p>
    <w:p w:rsidR="008301A8" w:rsidRPr="00061C07" w:rsidRDefault="008301A8" w:rsidP="0042667E">
      <w:pPr>
        <w:numPr>
          <w:ilvl w:val="0"/>
          <w:numId w:val="8"/>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lastRenderedPageBreak/>
        <w:t>Az italtárolás szabályai, az italkészítés folyamata</w:t>
      </w:r>
      <w:r w:rsidR="00E32ABD" w:rsidRPr="00061C07">
        <w:rPr>
          <w:rFonts w:ascii="Palatino Linotype" w:hAnsi="Palatino Linotype"/>
          <w:sz w:val="24"/>
          <w:szCs w:val="24"/>
        </w:rPr>
        <w:t>.</w:t>
      </w:r>
    </w:p>
    <w:p w:rsidR="00DE34F8" w:rsidRDefault="00DE34F8" w:rsidP="00DE34F8">
      <w:pPr>
        <w:spacing w:after="0" w:line="240" w:lineRule="auto"/>
        <w:rPr>
          <w:rFonts w:ascii="Palatino Linotype" w:hAnsi="Palatino Linotype"/>
          <w:b/>
          <w:sz w:val="24"/>
          <w:szCs w:val="24"/>
        </w:rPr>
      </w:pPr>
    </w:p>
    <w:p w:rsidR="008301A8" w:rsidRPr="00DE34F8" w:rsidRDefault="008301A8" w:rsidP="00DE34F8">
      <w:pPr>
        <w:pStyle w:val="Listaszerbekezds"/>
        <w:numPr>
          <w:ilvl w:val="2"/>
          <w:numId w:val="34"/>
        </w:numPr>
        <w:spacing w:after="0" w:line="240" w:lineRule="auto"/>
        <w:rPr>
          <w:rFonts w:ascii="Palatino Linotype" w:hAnsi="Palatino Linotype"/>
          <w:b/>
          <w:sz w:val="24"/>
          <w:szCs w:val="24"/>
        </w:rPr>
      </w:pPr>
      <w:r w:rsidRPr="00DE34F8">
        <w:rPr>
          <w:rFonts w:ascii="Palatino Linotype" w:hAnsi="Palatino Linotype"/>
          <w:b/>
          <w:sz w:val="24"/>
          <w:szCs w:val="24"/>
        </w:rPr>
        <w:t>Ételek, italok értékesítése II</w:t>
      </w:r>
      <w:r w:rsidR="00061C07" w:rsidRPr="00DE34F8">
        <w:rPr>
          <w:rFonts w:ascii="Palatino Linotype" w:hAnsi="Palatino Linotype"/>
          <w:b/>
          <w:sz w:val="24"/>
          <w:szCs w:val="24"/>
        </w:rPr>
        <w:t>.</w:t>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sz w:val="24"/>
          <w:szCs w:val="24"/>
        </w:rPr>
        <w:tab/>
      </w:r>
      <w:r w:rsidRPr="00DE34F8">
        <w:rPr>
          <w:rFonts w:ascii="Palatino Linotype" w:hAnsi="Palatino Linotype"/>
          <w:b/>
          <w:i/>
          <w:sz w:val="24"/>
          <w:szCs w:val="24"/>
        </w:rPr>
        <w:t>64 óra/64 óra</w:t>
      </w:r>
    </w:p>
    <w:p w:rsidR="008301A8" w:rsidRPr="00061C07" w:rsidRDefault="008301A8" w:rsidP="0042667E">
      <w:pPr>
        <w:numPr>
          <w:ilvl w:val="0"/>
          <w:numId w:val="9"/>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 választék összeállításának szabályai</w:t>
      </w:r>
      <w:r w:rsidR="00E32ABD" w:rsidRPr="00061C07">
        <w:rPr>
          <w:rFonts w:ascii="Palatino Linotype" w:hAnsi="Palatino Linotype"/>
          <w:sz w:val="24"/>
          <w:szCs w:val="24"/>
        </w:rPr>
        <w:t>.</w:t>
      </w:r>
    </w:p>
    <w:p w:rsidR="008301A8" w:rsidRPr="00061C07" w:rsidRDefault="008301A8" w:rsidP="0042667E">
      <w:pPr>
        <w:numPr>
          <w:ilvl w:val="0"/>
          <w:numId w:val="9"/>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Árcímkék, ártáblák, árlapok tartalmának elemei</w:t>
      </w:r>
      <w:r w:rsidR="00E32ABD" w:rsidRPr="00061C07">
        <w:rPr>
          <w:rFonts w:ascii="Palatino Linotype" w:hAnsi="Palatino Linotype"/>
          <w:sz w:val="24"/>
          <w:szCs w:val="24"/>
        </w:rPr>
        <w:t>.</w:t>
      </w:r>
    </w:p>
    <w:p w:rsidR="008301A8" w:rsidRPr="00061C07" w:rsidRDefault="008301A8" w:rsidP="0042667E">
      <w:pPr>
        <w:numPr>
          <w:ilvl w:val="0"/>
          <w:numId w:val="9"/>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 termékek ajánlásának szabályai</w:t>
      </w:r>
      <w:r w:rsidR="00E32ABD" w:rsidRPr="00061C07">
        <w:rPr>
          <w:rFonts w:ascii="Palatino Linotype" w:hAnsi="Palatino Linotype"/>
          <w:sz w:val="24"/>
          <w:szCs w:val="24"/>
        </w:rPr>
        <w:t>.</w:t>
      </w:r>
    </w:p>
    <w:p w:rsidR="008301A8" w:rsidRPr="00061C07" w:rsidRDefault="008301A8" w:rsidP="0042667E">
      <w:pPr>
        <w:numPr>
          <w:ilvl w:val="0"/>
          <w:numId w:val="9"/>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A menü elemei,</w:t>
      </w:r>
      <w:r w:rsidR="00E32ABD" w:rsidRPr="00061C07">
        <w:rPr>
          <w:rFonts w:ascii="Palatino Linotype" w:hAnsi="Palatino Linotype"/>
          <w:sz w:val="24"/>
          <w:szCs w:val="24"/>
        </w:rPr>
        <w:t xml:space="preserve"> összeállításának alapszabályai.</w:t>
      </w:r>
    </w:p>
    <w:p w:rsidR="008301A8" w:rsidRPr="00061C07"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061C07">
        <w:rPr>
          <w:rFonts w:ascii="Palatino Linotype" w:hAnsi="Palatino Linotype"/>
          <w:sz w:val="24"/>
          <w:szCs w:val="24"/>
        </w:rPr>
        <w:t>Étel-, italfelszolgálás módjai, szabályai</w:t>
      </w:r>
      <w:r w:rsidR="00E32ABD" w:rsidRPr="00061C07">
        <w:rPr>
          <w:rFonts w:ascii="Palatino Linotype" w:hAnsi="Palatino Linotype"/>
          <w:sz w:val="24"/>
          <w:szCs w:val="24"/>
        </w:rPr>
        <w:t>.</w:t>
      </w:r>
    </w:p>
    <w:p w:rsidR="00DE34F8" w:rsidRDefault="00DE34F8" w:rsidP="00DE34F8">
      <w:pPr>
        <w:widowControl w:val="0"/>
        <w:suppressAutoHyphens/>
        <w:spacing w:after="0" w:line="240" w:lineRule="auto"/>
        <w:rPr>
          <w:rFonts w:ascii="Palatino Linotype" w:hAnsi="Palatino Linotype"/>
          <w:b/>
          <w:i/>
          <w:sz w:val="24"/>
          <w:szCs w:val="24"/>
        </w:rPr>
      </w:pPr>
    </w:p>
    <w:p w:rsidR="008301A8" w:rsidRPr="00DE34F8" w:rsidRDefault="008301A8"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képzési helyszín jellege, javasolt felszerelése</w:t>
      </w:r>
    </w:p>
    <w:p w:rsidR="008301A8" w:rsidRPr="00193D5A" w:rsidRDefault="00BB701B" w:rsidP="00071F1D">
      <w:pPr>
        <w:spacing w:after="0" w:line="240" w:lineRule="auto"/>
        <w:ind w:firstLine="360"/>
        <w:rPr>
          <w:rFonts w:ascii="Palatino Linotype" w:hAnsi="Palatino Linotype"/>
          <w:i/>
          <w:sz w:val="24"/>
          <w:szCs w:val="24"/>
        </w:rPr>
      </w:pPr>
      <w:r w:rsidRPr="00193D5A">
        <w:rPr>
          <w:rFonts w:ascii="Palatino Linotype" w:hAnsi="Palatino Linotype"/>
          <w:i/>
          <w:sz w:val="24"/>
          <w:szCs w:val="24"/>
        </w:rPr>
        <w:t>Tanterem, pincér terem</w:t>
      </w:r>
    </w:p>
    <w:p w:rsidR="00DE34F8" w:rsidRPr="00061C07" w:rsidRDefault="00DE34F8" w:rsidP="00071F1D">
      <w:pPr>
        <w:spacing w:after="0" w:line="240" w:lineRule="auto"/>
        <w:ind w:firstLine="360"/>
        <w:rPr>
          <w:rFonts w:ascii="Palatino Linotype" w:hAnsi="Palatino Linotype"/>
          <w:sz w:val="24"/>
          <w:szCs w:val="24"/>
        </w:rPr>
      </w:pPr>
    </w:p>
    <w:p w:rsidR="00F01B9A" w:rsidRDefault="00DF67EE"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tantárgy elsajátítása során alkalmazható sajátos módszerek</w:t>
      </w:r>
      <w:r w:rsidR="00061C07" w:rsidRPr="00DE34F8">
        <w:rPr>
          <w:rFonts w:ascii="Palatino Linotype" w:hAnsi="Palatino Linotype"/>
          <w:b/>
          <w:i/>
          <w:sz w:val="24"/>
          <w:szCs w:val="24"/>
        </w:rPr>
        <w:t>,</w:t>
      </w:r>
      <w:r w:rsidR="00F01B9A" w:rsidRPr="00DE34F8">
        <w:rPr>
          <w:rFonts w:ascii="Palatino Linotype" w:hAnsi="Palatino Linotype"/>
          <w:b/>
          <w:i/>
          <w:sz w:val="24"/>
          <w:szCs w:val="24"/>
        </w:rPr>
        <w:t xml:space="preserve"> tanulói tevékenységformák (ajánlás)</w:t>
      </w:r>
    </w:p>
    <w:p w:rsidR="00DE34F8" w:rsidRPr="00DE34F8" w:rsidRDefault="00DE34F8" w:rsidP="00DE34F8">
      <w:pPr>
        <w:pStyle w:val="Listaszerbekezds"/>
        <w:widowControl w:val="0"/>
        <w:suppressAutoHyphens/>
        <w:spacing w:after="0" w:line="240" w:lineRule="auto"/>
        <w:ind w:left="792"/>
        <w:rPr>
          <w:rFonts w:ascii="Palatino Linotype" w:hAnsi="Palatino Linotype"/>
          <w:b/>
          <w:i/>
          <w:sz w:val="24"/>
          <w:szCs w:val="24"/>
        </w:rPr>
      </w:pPr>
    </w:p>
    <w:p w:rsidR="00F01B9A" w:rsidRPr="00193D5A" w:rsidRDefault="00F01B9A" w:rsidP="00193D5A">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F67EE" w:rsidRPr="008B7D14" w:rsidTr="008663ED">
        <w:trPr>
          <w:jc w:val="center"/>
        </w:trPr>
        <w:tc>
          <w:tcPr>
            <w:tcW w:w="994" w:type="dxa"/>
            <w:vMerge w:val="restart"/>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F67EE"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F67EE" w:rsidRPr="008B7D14" w:rsidRDefault="00DF67EE"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F67EE" w:rsidRPr="008B7D14" w:rsidRDefault="00082CA3"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DF67EE" w:rsidRPr="008B7D14" w:rsidTr="008663ED">
        <w:trPr>
          <w:jc w:val="center"/>
        </w:trPr>
        <w:tc>
          <w:tcPr>
            <w:tcW w:w="994" w:type="dxa"/>
            <w:vMerge/>
            <w:vAlign w:val="center"/>
          </w:tcPr>
          <w:p w:rsidR="00DF67EE" w:rsidRPr="008B7D14" w:rsidRDefault="00DF67EE" w:rsidP="00071F1D">
            <w:pPr>
              <w:spacing w:after="0" w:line="240" w:lineRule="auto"/>
              <w:jc w:val="center"/>
              <w:rPr>
                <w:rFonts w:ascii="Palatino Linotype" w:hAnsi="Palatino Linotype"/>
                <w:b/>
                <w:sz w:val="20"/>
                <w:szCs w:val="20"/>
              </w:rPr>
            </w:pPr>
          </w:p>
        </w:tc>
        <w:tc>
          <w:tcPr>
            <w:tcW w:w="2800" w:type="dxa"/>
            <w:vMerge/>
            <w:vAlign w:val="center"/>
          </w:tcPr>
          <w:p w:rsidR="00DF67EE" w:rsidRPr="008B7D14" w:rsidRDefault="00DF67EE" w:rsidP="00071F1D">
            <w:pPr>
              <w:spacing w:after="0" w:line="240" w:lineRule="auto"/>
              <w:rPr>
                <w:rFonts w:ascii="Palatino Linotype" w:hAnsi="Palatino Linotype"/>
                <w:b/>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F67EE" w:rsidRPr="008B7D14" w:rsidRDefault="00DF67EE" w:rsidP="00071F1D">
            <w:pPr>
              <w:spacing w:after="0" w:line="240" w:lineRule="auto"/>
              <w:jc w:val="center"/>
              <w:rPr>
                <w:rFonts w:ascii="Palatino Linotype" w:hAnsi="Palatino Linotype"/>
                <w:b/>
                <w:sz w:val="20"/>
                <w:szCs w:val="20"/>
              </w:rPr>
            </w:pP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Értékesítési, eszközök</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F67EE" w:rsidRPr="007A7298" w:rsidRDefault="00DF67EE" w:rsidP="00071F1D">
            <w:pPr>
              <w:spacing w:after="0" w:line="240" w:lineRule="auto"/>
              <w:rPr>
                <w:rFonts w:ascii="Palatino Linotype" w:hAnsi="Palatino Linotype"/>
                <w:strike/>
                <w:sz w:val="20"/>
                <w:szCs w:val="20"/>
              </w:rPr>
            </w:pPr>
            <w:r w:rsidRPr="00DF67EE">
              <w:rPr>
                <w:rFonts w:ascii="Palatino Linotype" w:hAnsi="Palatino Linotype"/>
                <w:sz w:val="20"/>
                <w:szCs w:val="20"/>
              </w:rPr>
              <w:t>szimuláció</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F67EE" w:rsidRPr="00DF67EE" w:rsidRDefault="00DF67EE" w:rsidP="00071F1D">
            <w:pPr>
              <w:spacing w:after="0" w:line="240" w:lineRule="auto"/>
              <w:rPr>
                <w:rFonts w:ascii="Palatino Linotype" w:hAnsi="Palatino Linotype"/>
                <w:sz w:val="20"/>
                <w:szCs w:val="20"/>
              </w:rPr>
            </w:pPr>
            <w:r w:rsidRPr="00DF67EE">
              <w:rPr>
                <w:rFonts w:ascii="Palatino Linotype" w:hAnsi="Palatino Linotype"/>
                <w:sz w:val="20"/>
                <w:szCs w:val="20"/>
              </w:rPr>
              <w:t>szerepjáték</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B701B" w:rsidRDefault="00BB701B" w:rsidP="00071F1D">
      <w:pPr>
        <w:widowControl w:val="0"/>
        <w:suppressAutoHyphens/>
        <w:spacing w:after="0" w:line="240" w:lineRule="auto"/>
        <w:rPr>
          <w:rFonts w:ascii="Palatino Linotype" w:hAnsi="Palatino Linotype"/>
          <w:b/>
        </w:rPr>
      </w:pPr>
    </w:p>
    <w:p w:rsidR="00DF67EE" w:rsidRPr="00193D5A" w:rsidRDefault="00DF67EE"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B701B" w:rsidRPr="00FE5532" w:rsidTr="00714141">
        <w:trPr>
          <w:cantSplit/>
          <w:trHeight w:val="921"/>
          <w:jc w:val="center"/>
        </w:trPr>
        <w:tc>
          <w:tcPr>
            <w:tcW w:w="828" w:type="dxa"/>
            <w:vMerge w:val="restart"/>
            <w:vAlign w:val="center"/>
          </w:tcPr>
          <w:p w:rsidR="00BB701B" w:rsidRPr="00FE5532" w:rsidRDefault="00BB701B"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B701B" w:rsidRPr="00FE5532" w:rsidRDefault="00BB701B"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B701B" w:rsidRDefault="00BB701B"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B701B" w:rsidRDefault="00BB701B"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B701B" w:rsidRPr="00FE5532" w:rsidRDefault="00BB701B"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B701B" w:rsidRPr="00FE5532" w:rsidTr="00714141">
        <w:trPr>
          <w:cantSplit/>
          <w:trHeight w:val="1076"/>
          <w:jc w:val="center"/>
        </w:trPr>
        <w:tc>
          <w:tcPr>
            <w:tcW w:w="828" w:type="dxa"/>
            <w:vMerge/>
            <w:vAlign w:val="center"/>
          </w:tcPr>
          <w:p w:rsidR="00BB701B" w:rsidRPr="00FE5532" w:rsidRDefault="00BB701B" w:rsidP="00071F1D">
            <w:pPr>
              <w:spacing w:after="0" w:line="240" w:lineRule="auto"/>
              <w:jc w:val="center"/>
              <w:rPr>
                <w:rFonts w:ascii="Palatino Linotype" w:hAnsi="Palatino Linotype"/>
                <w:b/>
                <w:sz w:val="20"/>
                <w:szCs w:val="20"/>
              </w:rPr>
            </w:pPr>
          </w:p>
        </w:tc>
        <w:tc>
          <w:tcPr>
            <w:tcW w:w="3621" w:type="dxa"/>
            <w:vMerge/>
            <w:vAlign w:val="center"/>
          </w:tcPr>
          <w:p w:rsidR="00BB701B" w:rsidRPr="00FE5532" w:rsidRDefault="00BB701B" w:rsidP="00071F1D">
            <w:pPr>
              <w:spacing w:after="0" w:line="240" w:lineRule="auto"/>
              <w:rPr>
                <w:rFonts w:ascii="Palatino Linotype" w:hAnsi="Palatino Linotype"/>
                <w:b/>
                <w:sz w:val="20"/>
                <w:szCs w:val="20"/>
              </w:rPr>
            </w:pPr>
          </w:p>
        </w:tc>
        <w:tc>
          <w:tcPr>
            <w:tcW w:w="809" w:type="dxa"/>
            <w:textDirection w:val="btLr"/>
            <w:vAlign w:val="center"/>
          </w:tcPr>
          <w:p w:rsidR="00BB701B" w:rsidRPr="00FE5532" w:rsidRDefault="00BB701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B701B" w:rsidRDefault="00BB701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B701B" w:rsidRPr="00FE5532" w:rsidRDefault="00BB701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B701B" w:rsidRDefault="00BB701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B701B" w:rsidRPr="00FE5532" w:rsidRDefault="00BB701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B701B" w:rsidRPr="00FE5532" w:rsidRDefault="00BB701B" w:rsidP="00071F1D">
            <w:pPr>
              <w:spacing w:after="0" w:line="240" w:lineRule="auto"/>
              <w:jc w:val="center"/>
              <w:rPr>
                <w:rFonts w:ascii="Palatino Linotype" w:hAnsi="Palatino Linotype"/>
                <w:b/>
                <w:sz w:val="20"/>
                <w:szCs w:val="20"/>
              </w:rPr>
            </w:pPr>
          </w:p>
        </w:tc>
      </w:tr>
      <w:tr w:rsidR="00BB701B" w:rsidRPr="00FE5532" w:rsidTr="00714141">
        <w:trPr>
          <w:jc w:val="center"/>
        </w:trPr>
        <w:tc>
          <w:tcPr>
            <w:tcW w:w="828" w:type="dxa"/>
            <w:shd w:val="clear" w:color="auto" w:fill="D9D9D9"/>
            <w:vAlign w:val="center"/>
          </w:tcPr>
          <w:p w:rsidR="00BB701B" w:rsidRPr="008B7D14" w:rsidRDefault="00BB701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B701B" w:rsidRPr="008B7D14" w:rsidRDefault="00BB701B"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Olvasott szöveg feladattal vezetett </w:t>
            </w:r>
            <w:r w:rsidRPr="00FE5532">
              <w:rPr>
                <w:rFonts w:ascii="Palatino Linotype" w:hAnsi="Palatino Linotype" w:cs="Arial"/>
                <w:sz w:val="20"/>
                <w:szCs w:val="20"/>
              </w:rPr>
              <w:lastRenderedPageBreak/>
              <w:t>feldolgozása</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1.3.</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shd w:val="clear" w:color="auto" w:fill="D9D9D9"/>
            <w:vAlign w:val="center"/>
          </w:tcPr>
          <w:p w:rsidR="00BB701B" w:rsidRPr="008B7D14" w:rsidRDefault="00BB701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B701B" w:rsidRPr="008B7D14" w:rsidRDefault="00BB701B"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shd w:val="clear" w:color="auto" w:fill="D9D9D9"/>
            <w:vAlign w:val="center"/>
          </w:tcPr>
          <w:p w:rsidR="00BB701B" w:rsidRPr="008B7D14" w:rsidRDefault="00BB701B"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B701B" w:rsidRPr="008B7D14" w:rsidRDefault="00BB701B"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shd w:val="clear" w:color="auto" w:fill="D9D9D9"/>
            <w:vAlign w:val="center"/>
          </w:tcPr>
          <w:p w:rsidR="00BB701B" w:rsidRPr="008B7D14" w:rsidRDefault="00BB701B" w:rsidP="00071F1D">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B701B" w:rsidRPr="008B7D14" w:rsidRDefault="00BB701B"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shd w:val="clear" w:color="auto" w:fill="D9D9D9"/>
            <w:vAlign w:val="center"/>
          </w:tcPr>
          <w:p w:rsidR="00BB701B" w:rsidRPr="008B7D14" w:rsidRDefault="00BB701B" w:rsidP="00071F1D">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B701B" w:rsidRPr="008B7D14" w:rsidRDefault="00BB701B"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BB701B" w:rsidRPr="00FE5532" w:rsidRDefault="00BB701B" w:rsidP="00071F1D">
            <w:pPr>
              <w:spacing w:after="0" w:line="240" w:lineRule="auto"/>
              <w:jc w:val="center"/>
              <w:rPr>
                <w:rFonts w:ascii="Palatino Linotype" w:hAnsi="Palatino Linotype"/>
                <w:sz w:val="20"/>
                <w:szCs w:val="20"/>
              </w:rPr>
            </w:pP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B701B" w:rsidRPr="00FE5532" w:rsidTr="00714141">
        <w:trPr>
          <w:jc w:val="center"/>
        </w:trPr>
        <w:tc>
          <w:tcPr>
            <w:tcW w:w="828"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BB701B" w:rsidRPr="00FE5532" w:rsidRDefault="00BB701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763" w:type="dxa"/>
            <w:vAlign w:val="center"/>
          </w:tcPr>
          <w:p w:rsidR="00BB701B" w:rsidRPr="00FE5532" w:rsidRDefault="00BB701B" w:rsidP="00071F1D">
            <w:pPr>
              <w:spacing w:after="0" w:line="240" w:lineRule="auto"/>
              <w:jc w:val="center"/>
              <w:rPr>
                <w:rFonts w:ascii="Palatino Linotype" w:hAnsi="Palatino Linotype"/>
                <w:sz w:val="20"/>
                <w:szCs w:val="20"/>
              </w:rPr>
            </w:pPr>
          </w:p>
        </w:tc>
        <w:tc>
          <w:tcPr>
            <w:tcW w:w="2190" w:type="dxa"/>
            <w:vAlign w:val="center"/>
          </w:tcPr>
          <w:p w:rsidR="00BB701B" w:rsidRPr="00FE5532" w:rsidRDefault="00BB701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E34F8" w:rsidRDefault="00DE34F8" w:rsidP="00DE34F8">
      <w:pPr>
        <w:widowControl w:val="0"/>
        <w:suppressAutoHyphens/>
        <w:spacing w:after="0" w:line="240" w:lineRule="auto"/>
        <w:rPr>
          <w:rFonts w:ascii="Palatino Linotype" w:hAnsi="Palatino Linotype"/>
          <w:b/>
          <w:bCs/>
          <w:sz w:val="24"/>
          <w:szCs w:val="24"/>
        </w:rPr>
      </w:pPr>
    </w:p>
    <w:p w:rsidR="008301A8" w:rsidRPr="00DE34F8" w:rsidRDefault="008301A8" w:rsidP="00DE34F8">
      <w:pPr>
        <w:pStyle w:val="Listaszerbekezds"/>
        <w:widowControl w:val="0"/>
        <w:numPr>
          <w:ilvl w:val="1"/>
          <w:numId w:val="34"/>
        </w:numPr>
        <w:suppressAutoHyphens/>
        <w:spacing w:after="0" w:line="240" w:lineRule="auto"/>
        <w:rPr>
          <w:rFonts w:ascii="Palatino Linotype" w:hAnsi="Palatino Linotype"/>
          <w:b/>
          <w:bCs/>
          <w:sz w:val="24"/>
          <w:szCs w:val="24"/>
        </w:rPr>
      </w:pPr>
      <w:r w:rsidRPr="00DE34F8">
        <w:rPr>
          <w:rFonts w:ascii="Palatino Linotype" w:hAnsi="Palatino Linotype"/>
          <w:b/>
          <w:bCs/>
          <w:sz w:val="24"/>
          <w:szCs w:val="24"/>
        </w:rPr>
        <w:t xml:space="preserve">A </w:t>
      </w:r>
      <w:r w:rsidRPr="00DE34F8">
        <w:rPr>
          <w:rFonts w:ascii="Palatino Linotype" w:hAnsi="Palatino Linotype"/>
          <w:b/>
          <w:sz w:val="24"/>
          <w:szCs w:val="24"/>
        </w:rPr>
        <w:t>tantárgy</w:t>
      </w:r>
      <w:r w:rsidRPr="00DE34F8">
        <w:rPr>
          <w:rFonts w:ascii="Palatino Linotype" w:hAnsi="Palatino Linotype"/>
          <w:b/>
          <w:bCs/>
          <w:sz w:val="24"/>
          <w:szCs w:val="24"/>
        </w:rPr>
        <w:t xml:space="preserve"> értékelésének módja</w:t>
      </w:r>
    </w:p>
    <w:p w:rsidR="00BB701B" w:rsidRDefault="00BB701B" w:rsidP="00071F1D">
      <w:pPr>
        <w:pStyle w:val="Listaszerbekezds1"/>
        <w:widowControl w:val="0"/>
        <w:suppressAutoHyphens/>
        <w:spacing w:after="0" w:line="240" w:lineRule="auto"/>
        <w:ind w:left="360"/>
        <w:rPr>
          <w:rFonts w:ascii="Palatino Linotype" w:hAnsi="Palatino Linotype"/>
          <w:bCs/>
          <w:kern w:val="1"/>
          <w:sz w:val="24"/>
          <w:szCs w:val="24"/>
          <w:lang w:eastAsia="hi-IN" w:bidi="hi-IN"/>
        </w:rPr>
      </w:pPr>
      <w:r w:rsidRPr="00CC18C4">
        <w:rPr>
          <w:rFonts w:ascii="Palatino Linotype" w:hAnsi="Palatino Linotype"/>
          <w:bCs/>
          <w:kern w:val="1"/>
          <w:sz w:val="24"/>
          <w:szCs w:val="24"/>
          <w:lang w:eastAsia="hi-IN" w:bidi="hi-IN"/>
        </w:rPr>
        <w:t>A nemzeti köznevelésr</w:t>
      </w:r>
      <w:r w:rsidR="00193D5A">
        <w:rPr>
          <w:rFonts w:ascii="Palatino Linotype" w:hAnsi="Palatino Linotype"/>
          <w:bCs/>
          <w:kern w:val="1"/>
          <w:sz w:val="24"/>
          <w:szCs w:val="24"/>
          <w:lang w:eastAsia="hi-IN" w:bidi="hi-IN"/>
        </w:rPr>
        <w:t>ől szóló 2011. évi CXC. törvény</w:t>
      </w:r>
      <w:r w:rsidRPr="00CC18C4">
        <w:rPr>
          <w:rFonts w:ascii="Palatino Linotype" w:hAnsi="Palatino Linotype"/>
          <w:bCs/>
          <w:kern w:val="1"/>
          <w:sz w:val="24"/>
          <w:szCs w:val="24"/>
          <w:lang w:eastAsia="hi-IN" w:bidi="hi-IN"/>
        </w:rPr>
        <w:t xml:space="preserve"> 54. § (2) a) pontja szerinti értékeléssel.</w:t>
      </w:r>
    </w:p>
    <w:p w:rsidR="00DE34F8" w:rsidRDefault="00DE34F8" w:rsidP="00071F1D">
      <w:pPr>
        <w:pStyle w:val="Listaszerbekezds1"/>
        <w:widowControl w:val="0"/>
        <w:suppressAutoHyphens/>
        <w:spacing w:after="0" w:line="240" w:lineRule="auto"/>
        <w:ind w:left="360"/>
        <w:rPr>
          <w:rFonts w:ascii="Palatino Linotype" w:hAnsi="Palatino Linotype"/>
          <w:bCs/>
          <w:kern w:val="1"/>
          <w:sz w:val="24"/>
          <w:szCs w:val="24"/>
          <w:lang w:eastAsia="hi-IN" w:bidi="hi-IN"/>
        </w:rPr>
      </w:pPr>
    </w:p>
    <w:p w:rsidR="00DE34F8" w:rsidRDefault="00DE34F8" w:rsidP="00071F1D">
      <w:pPr>
        <w:pStyle w:val="Listaszerbekezds1"/>
        <w:widowControl w:val="0"/>
        <w:suppressAutoHyphens/>
        <w:spacing w:after="0" w:line="240" w:lineRule="auto"/>
        <w:ind w:left="360"/>
        <w:rPr>
          <w:rFonts w:ascii="Palatino Linotype" w:hAnsi="Palatino Linotype"/>
          <w:bCs/>
          <w:kern w:val="1"/>
          <w:sz w:val="24"/>
          <w:szCs w:val="24"/>
          <w:lang w:eastAsia="hi-IN" w:bidi="hi-IN"/>
        </w:rPr>
      </w:pPr>
    </w:p>
    <w:p w:rsidR="008A3612" w:rsidRPr="00CC18C4" w:rsidRDefault="008A3612" w:rsidP="00071F1D">
      <w:pPr>
        <w:pStyle w:val="Listaszerbekezds1"/>
        <w:widowControl w:val="0"/>
        <w:suppressAutoHyphens/>
        <w:spacing w:after="0" w:line="240" w:lineRule="auto"/>
        <w:ind w:left="360"/>
        <w:rPr>
          <w:rFonts w:ascii="Palatino Linotype" w:hAnsi="Palatino Linotype"/>
          <w:bCs/>
          <w:kern w:val="1"/>
          <w:sz w:val="24"/>
          <w:szCs w:val="24"/>
          <w:lang w:eastAsia="hi-IN" w:bidi="hi-IN"/>
        </w:rPr>
      </w:pPr>
    </w:p>
    <w:p w:rsidR="008301A8" w:rsidRPr="00DE34F8" w:rsidRDefault="007C5869" w:rsidP="00DE34F8">
      <w:pPr>
        <w:pStyle w:val="Listaszerbekezds"/>
        <w:widowControl w:val="0"/>
        <w:numPr>
          <w:ilvl w:val="0"/>
          <w:numId w:val="34"/>
        </w:numPr>
        <w:suppressAutoHyphens/>
        <w:spacing w:after="0" w:line="240" w:lineRule="auto"/>
        <w:rPr>
          <w:rFonts w:ascii="Palatino Linotype" w:hAnsi="Palatino Linotype"/>
          <w:b/>
          <w:bCs/>
          <w:sz w:val="24"/>
          <w:szCs w:val="24"/>
        </w:rPr>
      </w:pPr>
      <w:r w:rsidRPr="00DE34F8">
        <w:rPr>
          <w:rFonts w:ascii="Palatino Linotype" w:hAnsi="Palatino Linotype"/>
          <w:b/>
          <w:bCs/>
          <w:iCs/>
          <w:sz w:val="24"/>
          <w:szCs w:val="24"/>
        </w:rPr>
        <w:lastRenderedPageBreak/>
        <w:t xml:space="preserve">Értékesítés </w:t>
      </w:r>
      <w:proofErr w:type="spellStart"/>
      <w:r w:rsidRPr="00DE34F8">
        <w:rPr>
          <w:rFonts w:ascii="Palatino Linotype" w:hAnsi="Palatino Linotype"/>
          <w:b/>
          <w:bCs/>
          <w:iCs/>
          <w:sz w:val="24"/>
          <w:szCs w:val="24"/>
        </w:rPr>
        <w:t>gyakorlata</w:t>
      </w:r>
      <w:r w:rsidR="008301A8" w:rsidRPr="00DE34F8">
        <w:rPr>
          <w:rFonts w:ascii="Palatino Linotype" w:hAnsi="Palatino Linotype"/>
          <w:b/>
          <w:sz w:val="24"/>
          <w:szCs w:val="24"/>
        </w:rPr>
        <w:t>tantárgy</w:t>
      </w:r>
      <w:proofErr w:type="spellEnd"/>
      <w:r w:rsidR="00BF4470" w:rsidRPr="00DE34F8">
        <w:rPr>
          <w:rFonts w:ascii="Palatino Linotype" w:hAnsi="Palatino Linotype"/>
          <w:b/>
          <w:sz w:val="24"/>
          <w:szCs w:val="24"/>
        </w:rPr>
        <w:tab/>
      </w:r>
      <w:r w:rsidR="008301A8" w:rsidRPr="00DE34F8">
        <w:rPr>
          <w:rFonts w:ascii="Palatino Linotype" w:hAnsi="Palatino Linotype"/>
          <w:b/>
          <w:sz w:val="24"/>
          <w:szCs w:val="24"/>
        </w:rPr>
        <w:tab/>
      </w:r>
      <w:r w:rsidR="00852F33" w:rsidRPr="00DE34F8">
        <w:rPr>
          <w:rFonts w:ascii="Palatino Linotype" w:hAnsi="Palatino Linotype"/>
          <w:b/>
          <w:sz w:val="24"/>
          <w:szCs w:val="24"/>
        </w:rPr>
        <w:t xml:space="preserve">268 </w:t>
      </w:r>
      <w:r w:rsidR="008301A8" w:rsidRPr="00DE34F8">
        <w:rPr>
          <w:rFonts w:ascii="Palatino Linotype" w:hAnsi="Palatino Linotype"/>
          <w:b/>
          <w:sz w:val="24"/>
          <w:szCs w:val="24"/>
        </w:rPr>
        <w:t>óra+68 ÖGY/108 óra+147 ÖGY*</w:t>
      </w:r>
    </w:p>
    <w:p w:rsidR="008301A8" w:rsidRPr="00CB63D9" w:rsidRDefault="008301A8" w:rsidP="00071F1D">
      <w:pPr>
        <w:widowControl w:val="0"/>
        <w:suppressAutoHyphens/>
        <w:spacing w:after="0" w:line="240" w:lineRule="auto"/>
        <w:ind w:left="360" w:firstLine="349"/>
        <w:jc w:val="right"/>
        <w:rPr>
          <w:rFonts w:ascii="Palatino Linotype" w:hAnsi="Palatino Linotype"/>
          <w:i/>
          <w:kern w:val="1"/>
          <w:sz w:val="20"/>
          <w:szCs w:val="20"/>
          <w:lang w:eastAsia="hi-IN" w:bidi="hi-IN"/>
        </w:rPr>
      </w:pPr>
      <w:r w:rsidRPr="00CB63D9">
        <w:rPr>
          <w:rFonts w:ascii="Palatino Linotype" w:hAnsi="Palatino Linotype"/>
          <w:i/>
          <w:kern w:val="1"/>
          <w:sz w:val="20"/>
          <w:szCs w:val="20"/>
          <w:lang w:eastAsia="hi-IN" w:bidi="hi-IN"/>
        </w:rPr>
        <w:t>*Kizárólag 13. és 14. évfolyamon megszervezett képzés/9-13. évfolyamon megszervezett képzés</w:t>
      </w:r>
    </w:p>
    <w:p w:rsidR="00DE34F8" w:rsidRDefault="00DE34F8" w:rsidP="00DE34F8">
      <w:pPr>
        <w:tabs>
          <w:tab w:val="left" w:pos="3855"/>
        </w:tabs>
        <w:spacing w:after="0" w:line="240" w:lineRule="auto"/>
        <w:rPr>
          <w:rFonts w:ascii="Palatino Linotype" w:hAnsi="Palatino Linotype"/>
          <w:b/>
          <w:sz w:val="24"/>
          <w:szCs w:val="24"/>
        </w:rPr>
      </w:pPr>
    </w:p>
    <w:p w:rsidR="008301A8" w:rsidRPr="00DE34F8" w:rsidRDefault="008301A8" w:rsidP="00DE34F8">
      <w:pPr>
        <w:pStyle w:val="Listaszerbekezds"/>
        <w:numPr>
          <w:ilvl w:val="1"/>
          <w:numId w:val="34"/>
        </w:numPr>
        <w:tabs>
          <w:tab w:val="left" w:pos="1276"/>
        </w:tabs>
        <w:spacing w:after="0" w:line="240" w:lineRule="auto"/>
        <w:rPr>
          <w:rFonts w:ascii="Palatino Linotype" w:hAnsi="Palatino Linotype"/>
          <w:b/>
          <w:sz w:val="24"/>
          <w:szCs w:val="24"/>
        </w:rPr>
      </w:pPr>
      <w:r w:rsidRPr="00DE34F8">
        <w:rPr>
          <w:rFonts w:ascii="Palatino Linotype" w:hAnsi="Palatino Linotype"/>
          <w:b/>
          <w:sz w:val="24"/>
          <w:szCs w:val="24"/>
        </w:rPr>
        <w:t>A tantárgy tanításának célja</w:t>
      </w:r>
    </w:p>
    <w:p w:rsidR="008301A8" w:rsidRPr="00CC18C4" w:rsidRDefault="008301A8" w:rsidP="00071F1D">
      <w:pPr>
        <w:spacing w:after="0" w:line="240" w:lineRule="auto"/>
        <w:ind w:left="426"/>
        <w:jc w:val="both"/>
        <w:rPr>
          <w:rFonts w:ascii="Palatino Linotype" w:hAnsi="Palatino Linotype"/>
          <w:sz w:val="24"/>
          <w:szCs w:val="24"/>
        </w:rPr>
      </w:pPr>
      <w:r w:rsidRPr="00CC18C4">
        <w:rPr>
          <w:rFonts w:ascii="Palatino Linotype" w:hAnsi="Palatino Linotype"/>
          <w:sz w:val="24"/>
          <w:szCs w:val="24"/>
        </w:rPr>
        <w:t>A tanulók gyakorlatban megismerik az értékesítés speciális</w:t>
      </w:r>
      <w:r w:rsidR="00E32ABD" w:rsidRPr="00CC18C4">
        <w:rPr>
          <w:rFonts w:ascii="Palatino Linotype" w:hAnsi="Palatino Linotype"/>
          <w:sz w:val="24"/>
          <w:szCs w:val="24"/>
        </w:rPr>
        <w:t>,</w:t>
      </w:r>
      <w:r w:rsidRPr="00CC18C4">
        <w:rPr>
          <w:rFonts w:ascii="Palatino Linotype" w:hAnsi="Palatino Linotype"/>
          <w:sz w:val="24"/>
          <w:szCs w:val="24"/>
        </w:rPr>
        <w:t xml:space="preserve"> csak a vendéglátásra jellemző elemeit. Megtanulják szakszerűen, biztonságosan</w:t>
      </w:r>
      <w:r w:rsidR="00E32ABD" w:rsidRPr="00CC18C4">
        <w:rPr>
          <w:rFonts w:ascii="Palatino Linotype" w:hAnsi="Palatino Linotype"/>
          <w:sz w:val="24"/>
          <w:szCs w:val="24"/>
        </w:rPr>
        <w:t>,</w:t>
      </w:r>
      <w:r w:rsidRPr="00CC18C4">
        <w:rPr>
          <w:rFonts w:ascii="Palatino Linotype" w:hAnsi="Palatino Linotype"/>
          <w:sz w:val="24"/>
          <w:szCs w:val="24"/>
        </w:rPr>
        <w:t xml:space="preserve"> élelmiszerbiztonsági szempontból is helyesen használni az eszközöket, berendezéseket. Megismerik a nyersanyagokat,</w:t>
      </w:r>
      <w:r w:rsidR="00E32ABD" w:rsidRPr="00CC18C4">
        <w:rPr>
          <w:rFonts w:ascii="Palatino Linotype" w:hAnsi="Palatino Linotype"/>
          <w:sz w:val="24"/>
          <w:szCs w:val="24"/>
        </w:rPr>
        <w:t xml:space="preserve"> a</w:t>
      </w:r>
      <w:r w:rsidRPr="00CC18C4">
        <w:rPr>
          <w:rFonts w:ascii="Palatino Linotype" w:hAnsi="Palatino Linotype"/>
          <w:sz w:val="24"/>
          <w:szCs w:val="24"/>
        </w:rPr>
        <w:t xml:space="preserve"> fő étel és ital csoportokat. Elsajátítják a vendéggel való kommunikáció hatékony módját, fejlesztik problémamegoldó és konfliktuskezelő kompetenciáikat.</w:t>
      </w:r>
    </w:p>
    <w:p w:rsidR="00DE34F8" w:rsidRDefault="00DE34F8" w:rsidP="00DE34F8">
      <w:pPr>
        <w:spacing w:after="0" w:line="240" w:lineRule="auto"/>
        <w:rPr>
          <w:rFonts w:ascii="Palatino Linotype" w:hAnsi="Palatino Linotype"/>
          <w:b/>
          <w:sz w:val="24"/>
          <w:szCs w:val="24"/>
        </w:rPr>
      </w:pPr>
    </w:p>
    <w:p w:rsidR="00CB63D9" w:rsidRPr="00193D5A" w:rsidRDefault="00193D5A" w:rsidP="00193D5A">
      <w:pPr>
        <w:pStyle w:val="Listaszerbekezds"/>
        <w:numPr>
          <w:ilvl w:val="1"/>
          <w:numId w:val="34"/>
        </w:numPr>
        <w:spacing w:after="0" w:line="240" w:lineRule="auto"/>
        <w:rPr>
          <w:rFonts w:ascii="Palatino Linotype" w:hAnsi="Palatino Linotype"/>
          <w:b/>
          <w:sz w:val="24"/>
          <w:szCs w:val="24"/>
        </w:rPr>
      </w:pPr>
      <w:r w:rsidRPr="00193D5A">
        <w:rPr>
          <w:rFonts w:ascii="Palatino Linotype" w:hAnsi="Palatino Linotype"/>
          <w:b/>
          <w:sz w:val="24"/>
          <w:szCs w:val="24"/>
        </w:rPr>
        <w:t>Kapcsolódó közismereti, szakmai tartalmak</w:t>
      </w:r>
    </w:p>
    <w:p w:rsidR="00193D5A" w:rsidRPr="00CC18C4" w:rsidRDefault="00193D5A" w:rsidP="00071F1D">
      <w:pPr>
        <w:spacing w:after="0" w:line="240" w:lineRule="auto"/>
        <w:ind w:firstLine="360"/>
        <w:rPr>
          <w:rFonts w:ascii="Palatino Linotype" w:hAnsi="Palatino Linotype"/>
          <w:b/>
          <w:sz w:val="24"/>
          <w:szCs w:val="24"/>
        </w:rPr>
      </w:pPr>
    </w:p>
    <w:p w:rsidR="008301A8" w:rsidRPr="00DE34F8" w:rsidRDefault="008301A8" w:rsidP="00DE34F8">
      <w:pPr>
        <w:pStyle w:val="Listaszerbekezds"/>
        <w:widowControl w:val="0"/>
        <w:numPr>
          <w:ilvl w:val="1"/>
          <w:numId w:val="34"/>
        </w:numPr>
        <w:suppressAutoHyphens/>
        <w:spacing w:after="0" w:line="240" w:lineRule="auto"/>
        <w:rPr>
          <w:rFonts w:ascii="Palatino Linotype" w:hAnsi="Palatino Linotype"/>
          <w:b/>
          <w:bCs/>
          <w:iCs/>
          <w:sz w:val="24"/>
          <w:szCs w:val="24"/>
        </w:rPr>
      </w:pPr>
      <w:r w:rsidRPr="00DE34F8">
        <w:rPr>
          <w:rFonts w:ascii="Palatino Linotype" w:hAnsi="Palatino Linotype"/>
          <w:b/>
          <w:sz w:val="24"/>
          <w:szCs w:val="24"/>
        </w:rPr>
        <w:t>Témakörök és elemeik</w:t>
      </w:r>
    </w:p>
    <w:p w:rsidR="00DE34F8" w:rsidRDefault="00DE34F8" w:rsidP="00DE34F8">
      <w:pPr>
        <w:spacing w:after="0" w:line="240" w:lineRule="auto"/>
        <w:rPr>
          <w:rFonts w:ascii="Palatino Linotype" w:hAnsi="Palatino Linotype"/>
          <w:b/>
          <w:sz w:val="24"/>
          <w:szCs w:val="24"/>
        </w:rPr>
      </w:pPr>
    </w:p>
    <w:p w:rsidR="008301A8" w:rsidRPr="00DE34F8" w:rsidRDefault="008301A8" w:rsidP="00DE34F8">
      <w:pPr>
        <w:pStyle w:val="Listaszerbekezds"/>
        <w:numPr>
          <w:ilvl w:val="2"/>
          <w:numId w:val="34"/>
        </w:numPr>
        <w:spacing w:after="0" w:line="240" w:lineRule="auto"/>
        <w:rPr>
          <w:rFonts w:ascii="Palatino Linotype" w:hAnsi="Palatino Linotype"/>
          <w:b/>
          <w:sz w:val="24"/>
          <w:szCs w:val="24"/>
        </w:rPr>
      </w:pPr>
      <w:r w:rsidRPr="00DE34F8">
        <w:rPr>
          <w:rFonts w:ascii="Palatino Linotype" w:hAnsi="Palatino Linotype"/>
          <w:b/>
          <w:sz w:val="24"/>
          <w:szCs w:val="24"/>
        </w:rPr>
        <w:t>Értékesítés előkészítő műveletei</w:t>
      </w:r>
      <w:r w:rsidRPr="00DE34F8">
        <w:rPr>
          <w:rFonts w:ascii="Palatino Linotype" w:hAnsi="Palatino Linotype"/>
          <w:b/>
          <w:sz w:val="24"/>
          <w:szCs w:val="24"/>
        </w:rPr>
        <w:tab/>
      </w:r>
      <w:r w:rsidR="00852F33" w:rsidRPr="00DE34F8">
        <w:rPr>
          <w:rFonts w:ascii="Palatino Linotype" w:hAnsi="Palatino Linotype"/>
          <w:b/>
          <w:i/>
          <w:sz w:val="24"/>
          <w:szCs w:val="24"/>
        </w:rPr>
        <w:t>36</w:t>
      </w:r>
      <w:r w:rsidRPr="00DE34F8">
        <w:rPr>
          <w:rFonts w:ascii="Palatino Linotype" w:hAnsi="Palatino Linotype"/>
          <w:b/>
          <w:i/>
          <w:sz w:val="24"/>
          <w:szCs w:val="24"/>
        </w:rPr>
        <w:t xml:space="preserve"> óra+ 20 ÖGY/36 óra+35 ÖGY</w:t>
      </w:r>
    </w:p>
    <w:p w:rsidR="008301A8" w:rsidRPr="00CC18C4"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 xml:space="preserve">Elvégzi az értékesítési tevékenységhez </w:t>
      </w:r>
      <w:r w:rsidR="008C0A63" w:rsidRPr="00CC18C4">
        <w:rPr>
          <w:rFonts w:ascii="Palatino Linotype" w:hAnsi="Palatino Linotype"/>
          <w:sz w:val="24"/>
          <w:szCs w:val="24"/>
        </w:rPr>
        <w:t>kapcsolódó egyéni előkészületeket</w:t>
      </w:r>
      <w:r w:rsidRPr="00CC18C4">
        <w:rPr>
          <w:rFonts w:ascii="Palatino Linotype" w:hAnsi="Palatino Linotype"/>
          <w:sz w:val="24"/>
          <w:szCs w:val="24"/>
        </w:rPr>
        <w:t>, tájékozódik a napi feladatokról, rendezvényekről</w:t>
      </w:r>
      <w:r w:rsidR="00E32ABD" w:rsidRPr="00CC18C4">
        <w:rPr>
          <w:rFonts w:ascii="Palatino Linotype" w:hAnsi="Palatino Linotype"/>
          <w:sz w:val="24"/>
          <w:szCs w:val="24"/>
        </w:rPr>
        <w:t>.</w:t>
      </w:r>
    </w:p>
    <w:p w:rsidR="008301A8" w:rsidRPr="00CC18C4"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Munkaterületet, vendégteret, eszközöket, árukészletet nyitásra előkészít</w:t>
      </w:r>
      <w:r w:rsidR="00E32ABD" w:rsidRPr="00CC18C4">
        <w:rPr>
          <w:rFonts w:ascii="Palatino Linotype" w:hAnsi="Palatino Linotype"/>
          <w:sz w:val="24"/>
          <w:szCs w:val="24"/>
        </w:rPr>
        <w:t>.</w:t>
      </w:r>
    </w:p>
    <w:p w:rsidR="008301A8" w:rsidRPr="00CC18C4"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 xml:space="preserve">Az értékesítés során az előírásoknak megfelelően tárolja az árukat, ellenőrzi </w:t>
      </w:r>
      <w:r w:rsidR="008C0A63" w:rsidRPr="00CC18C4">
        <w:rPr>
          <w:rFonts w:ascii="Palatino Linotype" w:hAnsi="Palatino Linotype"/>
          <w:sz w:val="24"/>
          <w:szCs w:val="24"/>
        </w:rPr>
        <w:t xml:space="preserve">a </w:t>
      </w:r>
      <w:r w:rsidRPr="00CC18C4">
        <w:rPr>
          <w:rFonts w:ascii="Palatino Linotype" w:hAnsi="Palatino Linotype"/>
          <w:sz w:val="24"/>
          <w:szCs w:val="24"/>
        </w:rPr>
        <w:t>minőség-megőrzési és fogyaszthatósági időket és az áruk minőségét</w:t>
      </w:r>
      <w:r w:rsidR="00E32ABD" w:rsidRPr="00CC18C4">
        <w:rPr>
          <w:rFonts w:ascii="Palatino Linotype" w:hAnsi="Palatino Linotype"/>
          <w:sz w:val="24"/>
          <w:szCs w:val="24"/>
        </w:rPr>
        <w:t>.</w:t>
      </w:r>
    </w:p>
    <w:p w:rsidR="008301A8" w:rsidRPr="00CC18C4"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Figyelemmel kíséri az árukészlet alakulását, gondoskodik a pótlásáról, vételez, folyamatosan biztosítja</w:t>
      </w:r>
      <w:r w:rsidR="00E32ABD" w:rsidRPr="00CC18C4">
        <w:rPr>
          <w:rFonts w:ascii="Palatino Linotype" w:hAnsi="Palatino Linotype"/>
          <w:sz w:val="24"/>
          <w:szCs w:val="24"/>
        </w:rPr>
        <w:t xml:space="preserve"> az anyag- és eszközutánpótlást.</w:t>
      </w:r>
    </w:p>
    <w:p w:rsidR="008301A8" w:rsidRPr="00CC18C4"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Feltölti a hűtővitrineket, pultokat, adagolja, tálalja és díszíti a készítményeket helyben fogyasztásra</w:t>
      </w:r>
      <w:r w:rsidR="00E32ABD" w:rsidRPr="00CC18C4">
        <w:rPr>
          <w:rFonts w:ascii="Palatino Linotype" w:hAnsi="Palatino Linotype"/>
          <w:sz w:val="24"/>
          <w:szCs w:val="24"/>
        </w:rPr>
        <w:t>.</w:t>
      </w:r>
    </w:p>
    <w:p w:rsidR="008301A8" w:rsidRPr="00CC18C4"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Elvitelhez becsomagolja a vendégnek a termékeket, kiszállításra, házhozszállításra előkészíti az árukat</w:t>
      </w:r>
      <w:r w:rsidR="00E32ABD" w:rsidRPr="00CC18C4">
        <w:rPr>
          <w:rFonts w:ascii="Palatino Linotype" w:hAnsi="Palatino Linotype"/>
          <w:sz w:val="24"/>
          <w:szCs w:val="24"/>
        </w:rPr>
        <w:t>.</w:t>
      </w:r>
    </w:p>
    <w:p w:rsidR="008301A8" w:rsidRPr="00CC18C4"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Rendet és tisztaságot tart a munkakörnyezetében, ügyel a vagyonbiztonságra</w:t>
      </w:r>
      <w:r w:rsidR="00E32ABD" w:rsidRPr="00CC18C4">
        <w:rPr>
          <w:rFonts w:ascii="Palatino Linotype" w:hAnsi="Palatino Linotype"/>
          <w:sz w:val="24"/>
          <w:szCs w:val="24"/>
        </w:rPr>
        <w:t>.</w:t>
      </w:r>
    </w:p>
    <w:p w:rsidR="008301A8" w:rsidRPr="00CC18C4" w:rsidRDefault="008301A8" w:rsidP="0042667E">
      <w:pPr>
        <w:numPr>
          <w:ilvl w:val="0"/>
          <w:numId w:val="10"/>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Betartja az értékesítéshez kapcsolódó jogszabályi előírásokat (higiénia, HACCP, munkavédelmi, tűz</w:t>
      </w:r>
      <w:r w:rsidR="008C0A63" w:rsidRPr="00CC18C4">
        <w:rPr>
          <w:rFonts w:ascii="Palatino Linotype" w:hAnsi="Palatino Linotype"/>
          <w:sz w:val="24"/>
          <w:szCs w:val="24"/>
        </w:rPr>
        <w:t>védelmi</w:t>
      </w:r>
      <w:r w:rsidRPr="00CC18C4">
        <w:rPr>
          <w:rFonts w:ascii="Palatino Linotype" w:hAnsi="Palatino Linotype"/>
          <w:sz w:val="24"/>
          <w:szCs w:val="24"/>
        </w:rPr>
        <w:t>, környezetvédelmi, fogyasztóvédelmi)</w:t>
      </w:r>
      <w:r w:rsidR="00E32ABD" w:rsidRPr="00CC18C4">
        <w:rPr>
          <w:rFonts w:ascii="Palatino Linotype" w:hAnsi="Palatino Linotype"/>
          <w:sz w:val="24"/>
          <w:szCs w:val="24"/>
        </w:rPr>
        <w:t>.</w:t>
      </w:r>
    </w:p>
    <w:p w:rsidR="00DE34F8" w:rsidRDefault="00DE34F8" w:rsidP="00DE34F8">
      <w:pPr>
        <w:spacing w:after="0" w:line="240" w:lineRule="auto"/>
        <w:rPr>
          <w:rFonts w:ascii="Palatino Linotype" w:hAnsi="Palatino Linotype"/>
          <w:b/>
          <w:sz w:val="24"/>
          <w:szCs w:val="24"/>
        </w:rPr>
      </w:pPr>
    </w:p>
    <w:p w:rsidR="008301A8" w:rsidRPr="00DE34F8" w:rsidRDefault="008301A8" w:rsidP="00DE34F8">
      <w:pPr>
        <w:pStyle w:val="Listaszerbekezds"/>
        <w:numPr>
          <w:ilvl w:val="2"/>
          <w:numId w:val="34"/>
        </w:numPr>
        <w:spacing w:after="0" w:line="240" w:lineRule="auto"/>
        <w:rPr>
          <w:rFonts w:ascii="Palatino Linotype" w:hAnsi="Palatino Linotype"/>
          <w:b/>
          <w:sz w:val="24"/>
          <w:szCs w:val="24"/>
        </w:rPr>
      </w:pPr>
      <w:r w:rsidRPr="00DE34F8">
        <w:rPr>
          <w:rFonts w:ascii="Palatino Linotype" w:hAnsi="Palatino Linotype"/>
          <w:b/>
          <w:sz w:val="24"/>
          <w:szCs w:val="24"/>
        </w:rPr>
        <w:t>Ételek, italok értékesítése</w:t>
      </w:r>
      <w:r w:rsidRPr="00DE34F8">
        <w:rPr>
          <w:rFonts w:ascii="Palatino Linotype" w:hAnsi="Palatino Linotype"/>
          <w:b/>
          <w:sz w:val="24"/>
          <w:szCs w:val="24"/>
        </w:rPr>
        <w:tab/>
      </w:r>
      <w:r w:rsidRPr="00DE34F8">
        <w:rPr>
          <w:rFonts w:ascii="Palatino Linotype" w:hAnsi="Palatino Linotype"/>
          <w:b/>
          <w:sz w:val="24"/>
          <w:szCs w:val="24"/>
        </w:rPr>
        <w:tab/>
      </w:r>
      <w:r w:rsidR="00946649" w:rsidRPr="00DE34F8">
        <w:rPr>
          <w:rFonts w:ascii="Palatino Linotype" w:hAnsi="Palatino Linotype"/>
          <w:b/>
          <w:i/>
          <w:sz w:val="24"/>
          <w:szCs w:val="24"/>
        </w:rPr>
        <w:t>232</w:t>
      </w:r>
      <w:r w:rsidRPr="00DE34F8">
        <w:rPr>
          <w:rFonts w:ascii="Palatino Linotype" w:hAnsi="Palatino Linotype"/>
          <w:b/>
          <w:i/>
          <w:sz w:val="24"/>
          <w:szCs w:val="24"/>
        </w:rPr>
        <w:t xml:space="preserve"> óra + 48 ÖGY/</w:t>
      </w:r>
      <w:r w:rsidR="00F26CAE" w:rsidRPr="00DE34F8">
        <w:rPr>
          <w:rFonts w:ascii="Palatino Linotype" w:hAnsi="Palatino Linotype"/>
          <w:b/>
          <w:i/>
          <w:sz w:val="24"/>
          <w:szCs w:val="24"/>
        </w:rPr>
        <w:t>7</w:t>
      </w:r>
      <w:r w:rsidR="00946649" w:rsidRPr="00DE34F8">
        <w:rPr>
          <w:rFonts w:ascii="Palatino Linotype" w:hAnsi="Palatino Linotype"/>
          <w:b/>
          <w:i/>
          <w:sz w:val="24"/>
          <w:szCs w:val="24"/>
        </w:rPr>
        <w:t>2</w:t>
      </w:r>
      <w:r w:rsidRPr="00DE34F8">
        <w:rPr>
          <w:rFonts w:ascii="Palatino Linotype" w:hAnsi="Palatino Linotype"/>
          <w:b/>
          <w:i/>
          <w:sz w:val="24"/>
          <w:szCs w:val="24"/>
        </w:rPr>
        <w:t xml:space="preserve"> óra+ 112 ÖGY</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Fogadja a vendéget, betartja az értékesítéshez kapcsolódó etikett és protokoll szabályokat</w:t>
      </w:r>
      <w:r w:rsidR="00E32ABD"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Felméri a vendég igényeit, ételeket, italokat és egyéb készítményeket, szolgáltatásokat ajánl a vendégnek</w:t>
      </w:r>
      <w:r w:rsidR="00E32ABD" w:rsidRPr="00CC18C4">
        <w:rPr>
          <w:rFonts w:ascii="Palatino Linotype" w:hAnsi="Palatino Linotype"/>
          <w:sz w:val="24"/>
          <w:szCs w:val="24"/>
        </w:rPr>
        <w:t>.</w:t>
      </w:r>
    </w:p>
    <w:p w:rsidR="008301A8" w:rsidRPr="00CC18C4" w:rsidRDefault="006E539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Ismerteti a választékot, napi ajánlatot, akciókat, specialitásokat a vendég kérése szerint és tájékoztatja a vendéget az ételek, italok és egyéb áruk készítéséről, tulajdonságairól</w:t>
      </w:r>
      <w:r w:rsidR="00E32ABD"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Figyelemmel kíséri a vendég kívánságait, kezeli a vendégpanaszokat</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Cukrászdai és kávéházi pult-, gyorséttermi- és büfé kiszolgálást végez</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Kávét, teát, reggeli italokat, kevert italokat készít</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Alkoholmentes és alkoholos italokat kimér, csapol, kiszolgál</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lastRenderedPageBreak/>
        <w:t>Éttermi, cukrászdai és kávéházi felszolgálást végez, felszolgálja az ételeket és italokat különböző felszolgálási módban</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Árcímkéket, árlapokat elkészíti és elhelyezi a vitrinben, a pultban és a vendégtérben</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Menüt, ételsort állít össze</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Elvégzi a terítési műveleteket</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 xml:space="preserve">Pénztárgépet, </w:t>
      </w:r>
      <w:r w:rsidR="007A6024" w:rsidRPr="00CC18C4">
        <w:rPr>
          <w:rFonts w:ascii="Palatino Linotype" w:hAnsi="Palatino Linotype"/>
          <w:sz w:val="24"/>
          <w:szCs w:val="24"/>
        </w:rPr>
        <w:t xml:space="preserve">éttermi </w:t>
      </w:r>
      <w:r w:rsidR="006E5398" w:rsidRPr="00CC18C4">
        <w:rPr>
          <w:rFonts w:ascii="Palatino Linotype" w:hAnsi="Palatino Linotype"/>
          <w:sz w:val="24"/>
          <w:szCs w:val="24"/>
        </w:rPr>
        <w:t xml:space="preserve">számítógépes </w:t>
      </w:r>
      <w:r w:rsidR="007A6024" w:rsidRPr="00CC18C4">
        <w:rPr>
          <w:rFonts w:ascii="Palatino Linotype" w:hAnsi="Palatino Linotype"/>
          <w:sz w:val="24"/>
          <w:szCs w:val="24"/>
        </w:rPr>
        <w:t>program</w:t>
      </w:r>
      <w:r w:rsidR="008C0A63" w:rsidRPr="00CC18C4">
        <w:rPr>
          <w:rFonts w:ascii="Palatino Linotype" w:hAnsi="Palatino Linotype"/>
          <w:sz w:val="24"/>
          <w:szCs w:val="24"/>
        </w:rPr>
        <w:t>o</w:t>
      </w:r>
      <w:r w:rsidRPr="00CC18C4">
        <w:rPr>
          <w:rFonts w:ascii="Palatino Linotype" w:hAnsi="Palatino Linotype"/>
          <w:sz w:val="24"/>
          <w:szCs w:val="24"/>
        </w:rPr>
        <w:t>t kezel, nyugtát, készpénzfizetési/átutalási számlát állít ki, fizetteti a vendéget</w:t>
      </w:r>
      <w:r w:rsidR="008C0A63" w:rsidRPr="00CC18C4">
        <w:rPr>
          <w:rFonts w:ascii="Palatino Linotype" w:hAnsi="Palatino Linotype"/>
          <w:sz w:val="24"/>
          <w:szCs w:val="24"/>
        </w:rPr>
        <w:t xml:space="preserve"> a különböző fizetési módokkal</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 xml:space="preserve">Szükség szerint </w:t>
      </w:r>
      <w:proofErr w:type="spellStart"/>
      <w:r w:rsidRPr="00CC18C4">
        <w:rPr>
          <w:rFonts w:ascii="Palatino Linotype" w:hAnsi="Palatino Linotype"/>
          <w:sz w:val="24"/>
          <w:szCs w:val="24"/>
        </w:rPr>
        <w:t>standol</w:t>
      </w:r>
      <w:proofErr w:type="spellEnd"/>
      <w:r w:rsidRPr="00CC18C4">
        <w:rPr>
          <w:rFonts w:ascii="Palatino Linotype" w:hAnsi="Palatino Linotype"/>
          <w:sz w:val="24"/>
          <w:szCs w:val="24"/>
        </w:rPr>
        <w:t>, elszámol a napi bevétellel</w:t>
      </w:r>
      <w:r w:rsidR="006E5398" w:rsidRPr="00CC18C4">
        <w:rPr>
          <w:rFonts w:ascii="Palatino Linotype" w:hAnsi="Palatino Linotype"/>
          <w:sz w:val="24"/>
          <w:szCs w:val="24"/>
        </w:rPr>
        <w:t>.</w:t>
      </w:r>
    </w:p>
    <w:p w:rsidR="008301A8" w:rsidRPr="00CC18C4" w:rsidRDefault="008301A8" w:rsidP="0042667E">
      <w:pPr>
        <w:numPr>
          <w:ilvl w:val="0"/>
          <w:numId w:val="11"/>
        </w:numPr>
        <w:autoSpaceDE w:val="0"/>
        <w:autoSpaceDN w:val="0"/>
        <w:adjustRightInd w:val="0"/>
        <w:spacing w:after="0" w:line="240" w:lineRule="auto"/>
        <w:jc w:val="both"/>
        <w:rPr>
          <w:rFonts w:ascii="Palatino Linotype" w:hAnsi="Palatino Linotype"/>
          <w:sz w:val="24"/>
          <w:szCs w:val="24"/>
        </w:rPr>
      </w:pPr>
      <w:r w:rsidRPr="00CC18C4">
        <w:rPr>
          <w:rFonts w:ascii="Palatino Linotype" w:hAnsi="Palatino Linotype"/>
          <w:sz w:val="24"/>
          <w:szCs w:val="24"/>
        </w:rPr>
        <w:t>Munkaterületét előírás szerint rendezi zárás után</w:t>
      </w:r>
      <w:r w:rsidR="006E5398" w:rsidRPr="00CC18C4">
        <w:rPr>
          <w:rFonts w:ascii="Palatino Linotype" w:hAnsi="Palatino Linotype"/>
          <w:sz w:val="24"/>
          <w:szCs w:val="24"/>
        </w:rPr>
        <w:t>.</w:t>
      </w:r>
    </w:p>
    <w:p w:rsidR="00DE34F8" w:rsidRDefault="00DE34F8" w:rsidP="00DE34F8">
      <w:pPr>
        <w:widowControl w:val="0"/>
        <w:suppressAutoHyphens/>
        <w:spacing w:after="0" w:line="240" w:lineRule="auto"/>
        <w:rPr>
          <w:rFonts w:ascii="Palatino Linotype" w:hAnsi="Palatino Linotype"/>
          <w:b/>
          <w:i/>
          <w:sz w:val="24"/>
          <w:szCs w:val="24"/>
        </w:rPr>
      </w:pPr>
    </w:p>
    <w:p w:rsidR="00BB701B" w:rsidRPr="00DE34F8" w:rsidRDefault="00BB701B"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képzési helyszín jellege, javasolt felszerelése</w:t>
      </w:r>
    </w:p>
    <w:p w:rsidR="00BB701B" w:rsidRPr="00193D5A" w:rsidRDefault="00BB701B" w:rsidP="00071F1D">
      <w:pPr>
        <w:spacing w:after="0" w:line="240" w:lineRule="auto"/>
        <w:ind w:firstLine="360"/>
        <w:rPr>
          <w:rFonts w:ascii="Palatino Linotype" w:hAnsi="Palatino Linotype"/>
          <w:i/>
          <w:sz w:val="24"/>
          <w:szCs w:val="24"/>
        </w:rPr>
      </w:pPr>
      <w:r w:rsidRPr="00193D5A">
        <w:rPr>
          <w:rFonts w:ascii="Palatino Linotype" w:hAnsi="Palatino Linotype"/>
          <w:i/>
          <w:sz w:val="24"/>
          <w:szCs w:val="24"/>
        </w:rPr>
        <w:t>Tanterem, pincér terem</w:t>
      </w:r>
    </w:p>
    <w:p w:rsidR="00DE34F8" w:rsidRPr="00CC18C4" w:rsidRDefault="00DE34F8" w:rsidP="00071F1D">
      <w:pPr>
        <w:spacing w:after="0" w:line="240" w:lineRule="auto"/>
        <w:ind w:firstLine="360"/>
        <w:rPr>
          <w:rFonts w:ascii="Palatino Linotype" w:hAnsi="Palatino Linotype"/>
          <w:sz w:val="24"/>
          <w:szCs w:val="24"/>
        </w:rPr>
      </w:pPr>
    </w:p>
    <w:p w:rsidR="00DF67EE" w:rsidRPr="00DE34F8" w:rsidRDefault="00DF67EE" w:rsidP="00DE34F8">
      <w:pPr>
        <w:pStyle w:val="Listaszerbekezds"/>
        <w:widowControl w:val="0"/>
        <w:numPr>
          <w:ilvl w:val="1"/>
          <w:numId w:val="34"/>
        </w:numPr>
        <w:suppressAutoHyphens/>
        <w:spacing w:after="0" w:line="240" w:lineRule="auto"/>
        <w:rPr>
          <w:rFonts w:ascii="Palatino Linotype" w:hAnsi="Palatino Linotype"/>
          <w:b/>
          <w:i/>
          <w:sz w:val="24"/>
          <w:szCs w:val="24"/>
        </w:rPr>
      </w:pPr>
      <w:r w:rsidRPr="00DE34F8">
        <w:rPr>
          <w:rFonts w:ascii="Palatino Linotype" w:hAnsi="Palatino Linotype"/>
          <w:b/>
          <w:i/>
          <w:sz w:val="24"/>
          <w:szCs w:val="24"/>
        </w:rPr>
        <w:t>A tantárgy elsajátítása során alkalmazható sajátos módszerek</w:t>
      </w:r>
      <w:r w:rsidR="00CC18C4" w:rsidRPr="00DE34F8">
        <w:rPr>
          <w:rFonts w:ascii="Palatino Linotype" w:hAnsi="Palatino Linotype"/>
          <w:b/>
          <w:i/>
          <w:sz w:val="24"/>
          <w:szCs w:val="24"/>
        </w:rPr>
        <w:t>, tanulói tevékenységformák</w:t>
      </w:r>
      <w:r w:rsidRPr="00DE34F8">
        <w:rPr>
          <w:rFonts w:ascii="Palatino Linotype" w:hAnsi="Palatino Linotype"/>
          <w:b/>
          <w:i/>
          <w:sz w:val="24"/>
          <w:szCs w:val="24"/>
        </w:rPr>
        <w:t xml:space="preserve"> (ajánlás)</w:t>
      </w:r>
    </w:p>
    <w:p w:rsidR="00CC18C4" w:rsidRPr="00CC18C4" w:rsidRDefault="00CC18C4" w:rsidP="00071F1D">
      <w:pPr>
        <w:widowControl w:val="0"/>
        <w:suppressAutoHyphens/>
        <w:spacing w:after="0" w:line="240" w:lineRule="auto"/>
        <w:ind w:left="360"/>
        <w:rPr>
          <w:rFonts w:ascii="Palatino Linotype" w:hAnsi="Palatino Linotype"/>
          <w:b/>
          <w:i/>
          <w:sz w:val="24"/>
          <w:szCs w:val="24"/>
        </w:rPr>
      </w:pPr>
    </w:p>
    <w:p w:rsidR="005C5C03" w:rsidRPr="00193D5A" w:rsidRDefault="00CC18C4"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F67EE" w:rsidRPr="008B7D14" w:rsidTr="008663ED">
        <w:trPr>
          <w:jc w:val="center"/>
        </w:trPr>
        <w:tc>
          <w:tcPr>
            <w:tcW w:w="994" w:type="dxa"/>
            <w:vMerge w:val="restart"/>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F67EE"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F67EE" w:rsidRPr="008B7D14" w:rsidRDefault="00DF67EE"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F67EE" w:rsidRPr="008B7D14" w:rsidRDefault="00082CA3"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DF67EE" w:rsidRPr="008B7D14" w:rsidTr="008663ED">
        <w:trPr>
          <w:jc w:val="center"/>
        </w:trPr>
        <w:tc>
          <w:tcPr>
            <w:tcW w:w="994" w:type="dxa"/>
            <w:vMerge/>
            <w:vAlign w:val="center"/>
          </w:tcPr>
          <w:p w:rsidR="00DF67EE" w:rsidRPr="008B7D14" w:rsidRDefault="00DF67EE" w:rsidP="00071F1D">
            <w:pPr>
              <w:spacing w:after="0" w:line="240" w:lineRule="auto"/>
              <w:jc w:val="center"/>
              <w:rPr>
                <w:rFonts w:ascii="Palatino Linotype" w:hAnsi="Palatino Linotype"/>
                <w:b/>
                <w:sz w:val="20"/>
                <w:szCs w:val="20"/>
              </w:rPr>
            </w:pPr>
          </w:p>
        </w:tc>
        <w:tc>
          <w:tcPr>
            <w:tcW w:w="2800" w:type="dxa"/>
            <w:vMerge/>
            <w:vAlign w:val="center"/>
          </w:tcPr>
          <w:p w:rsidR="00DF67EE" w:rsidRPr="008B7D14" w:rsidRDefault="00DF67EE" w:rsidP="00071F1D">
            <w:pPr>
              <w:spacing w:after="0" w:line="240" w:lineRule="auto"/>
              <w:rPr>
                <w:rFonts w:ascii="Palatino Linotype" w:hAnsi="Palatino Linotype"/>
                <w:b/>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F67EE" w:rsidRPr="008B7D14" w:rsidRDefault="00DF67EE"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F67EE" w:rsidRPr="008B7D14" w:rsidRDefault="00DF67EE" w:rsidP="00071F1D">
            <w:pPr>
              <w:spacing w:after="0" w:line="240" w:lineRule="auto"/>
              <w:jc w:val="center"/>
              <w:rPr>
                <w:rFonts w:ascii="Palatino Linotype" w:hAnsi="Palatino Linotype"/>
                <w:b/>
                <w:sz w:val="20"/>
                <w:szCs w:val="20"/>
              </w:rPr>
            </w:pP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Értékesítési, eszközök</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F67EE" w:rsidRPr="007A7298" w:rsidRDefault="00DF67EE" w:rsidP="00071F1D">
            <w:pPr>
              <w:spacing w:after="0" w:line="240" w:lineRule="auto"/>
              <w:rPr>
                <w:rFonts w:ascii="Palatino Linotype" w:hAnsi="Palatino Linotype"/>
                <w:strike/>
                <w:sz w:val="20"/>
                <w:szCs w:val="20"/>
              </w:rPr>
            </w:pPr>
            <w:r w:rsidRPr="00DF67EE">
              <w:rPr>
                <w:rFonts w:ascii="Palatino Linotype" w:hAnsi="Palatino Linotype"/>
                <w:sz w:val="20"/>
                <w:szCs w:val="20"/>
              </w:rPr>
              <w:t>szimuláció</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F67EE" w:rsidRPr="00DF67EE" w:rsidRDefault="00DF67EE" w:rsidP="00071F1D">
            <w:pPr>
              <w:spacing w:after="0" w:line="240" w:lineRule="auto"/>
              <w:rPr>
                <w:rFonts w:ascii="Palatino Linotype" w:hAnsi="Palatino Linotype"/>
                <w:sz w:val="20"/>
                <w:szCs w:val="20"/>
              </w:rPr>
            </w:pPr>
            <w:r w:rsidRPr="00DF67EE">
              <w:rPr>
                <w:rFonts w:ascii="Palatino Linotype" w:hAnsi="Palatino Linotype"/>
                <w:sz w:val="20"/>
                <w:szCs w:val="20"/>
              </w:rPr>
              <w:t>szerepjáték</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F67EE" w:rsidRPr="008B7D14" w:rsidTr="008663ED">
        <w:trPr>
          <w:jc w:val="center"/>
        </w:trPr>
        <w:tc>
          <w:tcPr>
            <w:tcW w:w="994" w:type="dxa"/>
            <w:vAlign w:val="center"/>
          </w:tcPr>
          <w:p w:rsidR="00DF67EE" w:rsidRPr="008B7D14" w:rsidRDefault="00DF67EE"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F67EE" w:rsidRPr="008B7D14" w:rsidRDefault="00DF67EE"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p>
        </w:tc>
        <w:tc>
          <w:tcPr>
            <w:tcW w:w="945"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F67EE" w:rsidRPr="008B7D14" w:rsidRDefault="00DF67EE"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3D5A" w:rsidRDefault="00193D5A" w:rsidP="00071F1D">
      <w:pPr>
        <w:widowControl w:val="0"/>
        <w:suppressAutoHyphens/>
        <w:spacing w:after="0" w:line="240" w:lineRule="auto"/>
        <w:rPr>
          <w:rFonts w:ascii="Palatino Linotype" w:hAnsi="Palatino Linotype"/>
          <w:b/>
        </w:rPr>
      </w:pPr>
    </w:p>
    <w:p w:rsidR="00193D5A" w:rsidRDefault="00193D5A">
      <w:pPr>
        <w:spacing w:after="0" w:line="240" w:lineRule="auto"/>
        <w:rPr>
          <w:rFonts w:ascii="Palatino Linotype" w:hAnsi="Palatino Linotype"/>
          <w:b/>
        </w:rPr>
      </w:pPr>
      <w:r>
        <w:rPr>
          <w:rFonts w:ascii="Palatino Linotype" w:hAnsi="Palatino Linotype"/>
          <w:b/>
        </w:rPr>
        <w:br w:type="page"/>
      </w:r>
    </w:p>
    <w:p w:rsidR="00DF67EE" w:rsidRPr="00193D5A" w:rsidRDefault="00DF67EE"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lastRenderedPageBreak/>
        <w:t>A tantárgy elsajátítása s</w:t>
      </w:r>
      <w:r w:rsidR="00594334" w:rsidRPr="00193D5A">
        <w:rPr>
          <w:rFonts w:ascii="Palatino Linotype" w:hAnsi="Palatino Linotype"/>
          <w:b/>
          <w:i/>
          <w:sz w:val="24"/>
          <w:szCs w:val="24"/>
        </w:rPr>
        <w:t xml:space="preserve">orán alkalmazott </w:t>
      </w:r>
      <w:r w:rsidRPr="00193D5A">
        <w:rPr>
          <w:rFonts w:ascii="Palatino Linotype" w:hAnsi="Palatino Linotype"/>
          <w:b/>
          <w:i/>
          <w:sz w:val="24"/>
          <w:szCs w:val="24"/>
        </w:rPr>
        <w:t>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C5C03" w:rsidRPr="00FE5532" w:rsidTr="00714141">
        <w:trPr>
          <w:cantSplit/>
          <w:trHeight w:val="921"/>
          <w:jc w:val="center"/>
        </w:trPr>
        <w:tc>
          <w:tcPr>
            <w:tcW w:w="828" w:type="dxa"/>
            <w:vMerge w:val="restart"/>
            <w:vAlign w:val="center"/>
          </w:tcPr>
          <w:p w:rsidR="005C5C03" w:rsidRPr="00FE5532" w:rsidRDefault="005C5C03"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C5C03" w:rsidRPr="00FE5532" w:rsidRDefault="005C5C03"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C5C03" w:rsidRDefault="005C5C03"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C5C03" w:rsidRDefault="005C5C03"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C5C03" w:rsidRPr="00FE5532" w:rsidRDefault="005C5C03"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C5C03" w:rsidRPr="00FE5532" w:rsidTr="00714141">
        <w:trPr>
          <w:cantSplit/>
          <w:trHeight w:val="1076"/>
          <w:jc w:val="center"/>
        </w:trPr>
        <w:tc>
          <w:tcPr>
            <w:tcW w:w="828" w:type="dxa"/>
            <w:vMerge/>
            <w:vAlign w:val="center"/>
          </w:tcPr>
          <w:p w:rsidR="005C5C03" w:rsidRPr="00FE5532" w:rsidRDefault="005C5C03" w:rsidP="00071F1D">
            <w:pPr>
              <w:spacing w:after="0" w:line="240" w:lineRule="auto"/>
              <w:jc w:val="center"/>
              <w:rPr>
                <w:rFonts w:ascii="Palatino Linotype" w:hAnsi="Palatino Linotype"/>
                <w:b/>
                <w:sz w:val="20"/>
                <w:szCs w:val="20"/>
              </w:rPr>
            </w:pPr>
          </w:p>
        </w:tc>
        <w:tc>
          <w:tcPr>
            <w:tcW w:w="3621" w:type="dxa"/>
            <w:vMerge/>
            <w:vAlign w:val="center"/>
          </w:tcPr>
          <w:p w:rsidR="005C5C03" w:rsidRPr="00FE5532" w:rsidRDefault="005C5C03" w:rsidP="00071F1D">
            <w:pPr>
              <w:spacing w:after="0" w:line="240" w:lineRule="auto"/>
              <w:rPr>
                <w:rFonts w:ascii="Palatino Linotype" w:hAnsi="Palatino Linotype"/>
                <w:b/>
                <w:sz w:val="20"/>
                <w:szCs w:val="20"/>
              </w:rPr>
            </w:pPr>
          </w:p>
        </w:tc>
        <w:tc>
          <w:tcPr>
            <w:tcW w:w="809" w:type="dxa"/>
            <w:textDirection w:val="btLr"/>
            <w:vAlign w:val="center"/>
          </w:tcPr>
          <w:p w:rsidR="005C5C03" w:rsidRPr="00FE5532" w:rsidRDefault="005C5C03"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C5C03" w:rsidRDefault="005C5C03"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C5C03" w:rsidRPr="00FE5532" w:rsidRDefault="005C5C03"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C5C03" w:rsidRDefault="005C5C03"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C5C03" w:rsidRPr="00FE5532" w:rsidRDefault="005C5C03"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C5C03" w:rsidRPr="00FE5532" w:rsidRDefault="005C5C03" w:rsidP="00071F1D">
            <w:pPr>
              <w:spacing w:after="0" w:line="240" w:lineRule="auto"/>
              <w:jc w:val="center"/>
              <w:rPr>
                <w:rFonts w:ascii="Palatino Linotype" w:hAnsi="Palatino Linotype"/>
                <w:b/>
                <w:sz w:val="20"/>
                <w:szCs w:val="20"/>
              </w:rPr>
            </w:pPr>
          </w:p>
        </w:tc>
      </w:tr>
      <w:tr w:rsidR="005C5C03" w:rsidRPr="00FE5532" w:rsidTr="00714141">
        <w:trPr>
          <w:jc w:val="center"/>
        </w:trPr>
        <w:tc>
          <w:tcPr>
            <w:tcW w:w="828" w:type="dxa"/>
            <w:shd w:val="clear" w:color="auto" w:fill="D9D9D9"/>
            <w:vAlign w:val="center"/>
          </w:tcPr>
          <w:p w:rsidR="005C5C03" w:rsidRPr="008B7D14" w:rsidRDefault="005C5C03"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C5C03" w:rsidRPr="008B7D14" w:rsidRDefault="005C5C03"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shd w:val="clear" w:color="auto" w:fill="D9D9D9"/>
            <w:vAlign w:val="center"/>
          </w:tcPr>
          <w:p w:rsidR="005C5C03" w:rsidRPr="008B7D14" w:rsidRDefault="005C5C03"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C5C03" w:rsidRPr="008B7D14" w:rsidRDefault="005C5C03"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shd w:val="clear" w:color="auto" w:fill="D9D9D9"/>
            <w:vAlign w:val="center"/>
          </w:tcPr>
          <w:p w:rsidR="005C5C03" w:rsidRPr="008B7D14" w:rsidRDefault="005C5C03"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5C5C03" w:rsidRPr="008B7D14" w:rsidRDefault="005C5C03"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shd w:val="clear" w:color="auto" w:fill="D9D9D9"/>
            <w:vAlign w:val="center"/>
          </w:tcPr>
          <w:p w:rsidR="005C5C03" w:rsidRPr="008B7D14" w:rsidRDefault="005C5C03" w:rsidP="00071F1D">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5C5C03" w:rsidRPr="008B7D14" w:rsidRDefault="005C5C03"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.2.</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.3.</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shd w:val="clear" w:color="auto" w:fill="D9D9D9"/>
            <w:vAlign w:val="center"/>
          </w:tcPr>
          <w:p w:rsidR="005C5C03" w:rsidRPr="008B7D14" w:rsidRDefault="005C5C03" w:rsidP="00071F1D">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5C5C03" w:rsidRPr="008B7D14" w:rsidRDefault="005C5C03"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5C5C03" w:rsidRPr="00FE5532" w:rsidRDefault="005C5C03" w:rsidP="00071F1D">
            <w:pPr>
              <w:spacing w:after="0" w:line="240" w:lineRule="auto"/>
              <w:jc w:val="center"/>
              <w:rPr>
                <w:rFonts w:ascii="Palatino Linotype" w:hAnsi="Palatino Linotype"/>
                <w:sz w:val="20"/>
                <w:szCs w:val="20"/>
              </w:rPr>
            </w:pP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lastRenderedPageBreak/>
              <w:t>5.1</w:t>
            </w:r>
            <w:r w:rsidRPr="00FE5532">
              <w:rPr>
                <w:rFonts w:ascii="Palatino Linotype" w:hAnsi="Palatino Linotype"/>
                <w:sz w:val="20"/>
                <w:szCs w:val="20"/>
              </w:rPr>
              <w:t>.</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C5C03" w:rsidRPr="00FE5532" w:rsidTr="00714141">
        <w:trPr>
          <w:jc w:val="center"/>
        </w:trPr>
        <w:tc>
          <w:tcPr>
            <w:tcW w:w="828"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5.3</w:t>
            </w:r>
            <w:r w:rsidRPr="00FE5532">
              <w:rPr>
                <w:rFonts w:ascii="Palatino Linotype" w:hAnsi="Palatino Linotype"/>
                <w:sz w:val="20"/>
                <w:szCs w:val="20"/>
              </w:rPr>
              <w:t>.</w:t>
            </w:r>
          </w:p>
        </w:tc>
        <w:tc>
          <w:tcPr>
            <w:tcW w:w="3621" w:type="dxa"/>
            <w:vAlign w:val="center"/>
          </w:tcPr>
          <w:p w:rsidR="005C5C03" w:rsidRPr="00FE5532" w:rsidRDefault="005C5C03"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763" w:type="dxa"/>
            <w:vAlign w:val="center"/>
          </w:tcPr>
          <w:p w:rsidR="005C5C03" w:rsidRPr="00FE5532" w:rsidRDefault="005C5C03" w:rsidP="00071F1D">
            <w:pPr>
              <w:spacing w:after="0" w:line="240" w:lineRule="auto"/>
              <w:jc w:val="center"/>
              <w:rPr>
                <w:rFonts w:ascii="Palatino Linotype" w:hAnsi="Palatino Linotype"/>
                <w:sz w:val="20"/>
                <w:szCs w:val="20"/>
              </w:rPr>
            </w:pPr>
          </w:p>
        </w:tc>
        <w:tc>
          <w:tcPr>
            <w:tcW w:w="2190" w:type="dxa"/>
            <w:vAlign w:val="center"/>
          </w:tcPr>
          <w:p w:rsidR="005C5C03" w:rsidRPr="00FE5532" w:rsidRDefault="005C5C03"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C5C03" w:rsidRPr="00B21630" w:rsidRDefault="005C5C03" w:rsidP="00071F1D">
      <w:pPr>
        <w:spacing w:after="0" w:line="240" w:lineRule="auto"/>
        <w:jc w:val="both"/>
        <w:rPr>
          <w:rFonts w:ascii="Palatino Linotype" w:hAnsi="Palatino Linotype" w:cs="Verdana"/>
          <w:b/>
          <w:iCs/>
          <w:color w:val="0070C0"/>
        </w:rPr>
      </w:pPr>
    </w:p>
    <w:p w:rsidR="005C5C03" w:rsidRPr="00DE34F8" w:rsidRDefault="005C5C03" w:rsidP="00DE34F8">
      <w:pPr>
        <w:pStyle w:val="Listaszerbekezds"/>
        <w:widowControl w:val="0"/>
        <w:numPr>
          <w:ilvl w:val="1"/>
          <w:numId w:val="34"/>
        </w:numPr>
        <w:suppressAutoHyphens/>
        <w:spacing w:after="0" w:line="240" w:lineRule="auto"/>
        <w:rPr>
          <w:rFonts w:ascii="Palatino Linotype" w:hAnsi="Palatino Linotype"/>
          <w:b/>
          <w:bCs/>
        </w:rPr>
      </w:pPr>
      <w:r w:rsidRPr="00DE34F8">
        <w:rPr>
          <w:rFonts w:ascii="Palatino Linotype" w:hAnsi="Palatino Linotype"/>
          <w:b/>
          <w:bCs/>
        </w:rPr>
        <w:t xml:space="preserve">A </w:t>
      </w:r>
      <w:r w:rsidRPr="00DE34F8">
        <w:rPr>
          <w:rFonts w:ascii="Palatino Linotype" w:hAnsi="Palatino Linotype"/>
          <w:b/>
        </w:rPr>
        <w:t>tantárgy</w:t>
      </w:r>
      <w:r w:rsidRPr="00DE34F8">
        <w:rPr>
          <w:rFonts w:ascii="Palatino Linotype" w:hAnsi="Palatino Linotype"/>
          <w:b/>
          <w:bCs/>
        </w:rPr>
        <w:t xml:space="preserve"> értékelésének módja</w:t>
      </w:r>
    </w:p>
    <w:p w:rsidR="005C5C03" w:rsidRPr="00F87C28" w:rsidRDefault="005C5C03" w:rsidP="00071F1D">
      <w:pPr>
        <w:pStyle w:val="Listaszerbekezds1"/>
        <w:widowControl w:val="0"/>
        <w:suppressAutoHyphens/>
        <w:spacing w:after="0" w:line="240" w:lineRule="auto"/>
        <w:ind w:left="360"/>
        <w:rPr>
          <w:rFonts w:ascii="Palatino Linotype" w:hAnsi="Palatino Linotype"/>
          <w:bCs/>
          <w:kern w:val="1"/>
          <w:lang w:eastAsia="hi-IN" w:bidi="hi-IN"/>
        </w:rPr>
      </w:pPr>
      <w:r w:rsidRPr="00F87C28">
        <w:rPr>
          <w:rFonts w:ascii="Palatino Linotype" w:hAnsi="Palatino Linotype"/>
          <w:bCs/>
          <w:kern w:val="1"/>
          <w:lang w:eastAsia="hi-IN" w:bidi="hi-IN"/>
        </w:rPr>
        <w:t>A nemzeti köznevelésről szóló 2011. évi CXC. törvény 54. § (2) a</w:t>
      </w:r>
      <w:r>
        <w:rPr>
          <w:rFonts w:ascii="Palatino Linotype" w:hAnsi="Palatino Linotype"/>
          <w:bCs/>
          <w:kern w:val="1"/>
          <w:lang w:eastAsia="hi-IN" w:bidi="hi-IN"/>
        </w:rPr>
        <w:t>) pontja szerinti értékeléssel.</w:t>
      </w:r>
    </w:p>
    <w:p w:rsidR="00DE34F8" w:rsidRDefault="00DE34F8">
      <w:pPr>
        <w:spacing w:after="0" w:line="240" w:lineRule="auto"/>
        <w:rPr>
          <w:rFonts w:ascii="Palatino Linotype" w:hAnsi="Palatino Linotype"/>
          <w:b/>
          <w:sz w:val="44"/>
          <w:szCs w:val="44"/>
        </w:rPr>
      </w:pPr>
      <w:r>
        <w:rPr>
          <w:rFonts w:ascii="Palatino Linotype" w:hAnsi="Palatino Linotype"/>
          <w:b/>
          <w:sz w:val="44"/>
          <w:szCs w:val="44"/>
        </w:rPr>
        <w:br w:type="page"/>
      </w:r>
    </w:p>
    <w:p w:rsidR="00665CFD" w:rsidRDefault="00665CFD" w:rsidP="00071F1D">
      <w:pPr>
        <w:spacing w:after="0" w:line="240" w:lineRule="auto"/>
        <w:jc w:val="center"/>
        <w:rPr>
          <w:rFonts w:ascii="Palatino Linotype" w:hAnsi="Palatino Linotype"/>
          <w:b/>
          <w:sz w:val="44"/>
          <w:szCs w:val="44"/>
        </w:rPr>
      </w:pPr>
    </w:p>
    <w:p w:rsidR="00665CFD" w:rsidRDefault="00665CFD" w:rsidP="00071F1D">
      <w:pPr>
        <w:spacing w:after="0" w:line="240" w:lineRule="auto"/>
        <w:jc w:val="center"/>
        <w:rPr>
          <w:rFonts w:ascii="Palatino Linotype" w:hAnsi="Palatino Linotype"/>
          <w:b/>
          <w:sz w:val="44"/>
          <w:szCs w:val="44"/>
        </w:rPr>
      </w:pPr>
    </w:p>
    <w:p w:rsidR="00665CFD" w:rsidRDefault="00665CFD" w:rsidP="00071F1D">
      <w:pPr>
        <w:spacing w:after="0" w:line="240" w:lineRule="auto"/>
        <w:jc w:val="center"/>
        <w:rPr>
          <w:rFonts w:ascii="Palatino Linotype" w:hAnsi="Palatino Linotype"/>
          <w:b/>
          <w:sz w:val="44"/>
          <w:szCs w:val="44"/>
        </w:rPr>
      </w:pPr>
    </w:p>
    <w:p w:rsidR="00665CFD" w:rsidRDefault="00665CFD" w:rsidP="00071F1D">
      <w:pPr>
        <w:spacing w:after="0" w:line="240" w:lineRule="auto"/>
        <w:jc w:val="center"/>
        <w:rPr>
          <w:rFonts w:ascii="Palatino Linotype" w:hAnsi="Palatino Linotype"/>
          <w:b/>
          <w:sz w:val="44"/>
          <w:szCs w:val="44"/>
        </w:rPr>
      </w:pPr>
    </w:p>
    <w:p w:rsidR="005F607D" w:rsidRPr="00B21630" w:rsidRDefault="005F607D"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A</w:t>
      </w:r>
    </w:p>
    <w:p w:rsidR="005F607D" w:rsidRPr="00B21630" w:rsidRDefault="005F607D" w:rsidP="00071F1D">
      <w:pPr>
        <w:spacing w:after="0" w:line="240" w:lineRule="auto"/>
        <w:jc w:val="center"/>
        <w:rPr>
          <w:rFonts w:ascii="Palatino Linotype" w:hAnsi="Palatino Linotype"/>
          <w:b/>
          <w:sz w:val="44"/>
          <w:szCs w:val="44"/>
        </w:rPr>
      </w:pPr>
      <w:r w:rsidRPr="00B21630">
        <w:rPr>
          <w:rFonts w:ascii="Palatino Linotype" w:hAnsi="Palatino Linotype"/>
          <w:b/>
          <w:sz w:val="44"/>
          <w:szCs w:val="44"/>
        </w:rPr>
        <w:t>10055-12 azonosító számú</w:t>
      </w:r>
    </w:p>
    <w:p w:rsidR="005F607D" w:rsidRPr="00B21630" w:rsidRDefault="005F607D" w:rsidP="00071F1D">
      <w:pPr>
        <w:spacing w:after="0" w:line="240" w:lineRule="auto"/>
        <w:jc w:val="center"/>
        <w:rPr>
          <w:rFonts w:ascii="Palatino Linotype" w:hAnsi="Palatino Linotype"/>
          <w:sz w:val="44"/>
          <w:szCs w:val="44"/>
        </w:rPr>
      </w:pPr>
    </w:p>
    <w:p w:rsidR="005F607D" w:rsidRPr="00B21630" w:rsidRDefault="005F607D" w:rsidP="00071F1D">
      <w:pPr>
        <w:spacing w:after="0" w:line="240" w:lineRule="auto"/>
        <w:jc w:val="center"/>
        <w:rPr>
          <w:rFonts w:ascii="Palatino Linotype" w:hAnsi="Palatino Linotype"/>
          <w:b/>
          <w:caps/>
          <w:sz w:val="44"/>
          <w:szCs w:val="44"/>
        </w:rPr>
      </w:pPr>
      <w:r w:rsidRPr="00B21630">
        <w:rPr>
          <w:rFonts w:ascii="Palatino Linotype" w:hAnsi="Palatino Linotype"/>
          <w:b/>
          <w:caps/>
          <w:sz w:val="44"/>
          <w:szCs w:val="44"/>
        </w:rPr>
        <w:t>Vendéglátó üzletvezetés</w:t>
      </w:r>
    </w:p>
    <w:p w:rsidR="005F607D" w:rsidRPr="00B21630" w:rsidRDefault="005F607D" w:rsidP="00071F1D">
      <w:pPr>
        <w:spacing w:after="0" w:line="240" w:lineRule="auto"/>
        <w:jc w:val="center"/>
        <w:rPr>
          <w:rFonts w:ascii="Palatino Linotype" w:hAnsi="Palatino Linotype"/>
          <w:b/>
          <w:sz w:val="44"/>
          <w:szCs w:val="44"/>
        </w:rPr>
      </w:pPr>
      <w:proofErr w:type="gramStart"/>
      <w:r w:rsidRPr="00B21630">
        <w:rPr>
          <w:rFonts w:ascii="Palatino Linotype" w:hAnsi="Palatino Linotype"/>
          <w:b/>
          <w:sz w:val="44"/>
          <w:szCs w:val="44"/>
        </w:rPr>
        <w:t>megnevezésű</w:t>
      </w:r>
      <w:proofErr w:type="gramEnd"/>
    </w:p>
    <w:p w:rsidR="005F607D" w:rsidRPr="00B21630" w:rsidRDefault="005F607D" w:rsidP="00071F1D">
      <w:pPr>
        <w:spacing w:after="0" w:line="240" w:lineRule="auto"/>
        <w:jc w:val="center"/>
        <w:rPr>
          <w:rFonts w:ascii="Palatino Linotype" w:hAnsi="Palatino Linotype"/>
          <w:b/>
          <w:sz w:val="44"/>
          <w:szCs w:val="44"/>
        </w:rPr>
      </w:pPr>
    </w:p>
    <w:p w:rsidR="005F607D" w:rsidRPr="00B21630" w:rsidRDefault="005F607D"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szakmai</w:t>
      </w:r>
      <w:proofErr w:type="gramEnd"/>
      <w:r w:rsidRPr="00B21630">
        <w:rPr>
          <w:rFonts w:ascii="Palatino Linotype" w:hAnsi="Palatino Linotype"/>
          <w:b/>
          <w:sz w:val="44"/>
          <w:szCs w:val="44"/>
        </w:rPr>
        <w:t xml:space="preserve"> követelménymodul</w:t>
      </w:r>
    </w:p>
    <w:p w:rsidR="005F607D" w:rsidRPr="00B21630" w:rsidRDefault="005F607D" w:rsidP="00071F1D">
      <w:pPr>
        <w:spacing w:after="0" w:line="240" w:lineRule="auto"/>
        <w:ind w:left="-15"/>
        <w:jc w:val="center"/>
        <w:rPr>
          <w:rFonts w:ascii="Palatino Linotype" w:hAnsi="Palatino Linotype"/>
          <w:b/>
          <w:sz w:val="44"/>
          <w:szCs w:val="44"/>
        </w:rPr>
      </w:pPr>
    </w:p>
    <w:p w:rsidR="005F607D" w:rsidRPr="00B21630" w:rsidRDefault="005F607D" w:rsidP="00071F1D">
      <w:pPr>
        <w:spacing w:after="0" w:line="240" w:lineRule="auto"/>
        <w:ind w:left="-15"/>
        <w:jc w:val="center"/>
        <w:rPr>
          <w:rFonts w:ascii="Palatino Linotype" w:hAnsi="Palatino Linotype"/>
          <w:b/>
          <w:sz w:val="44"/>
          <w:szCs w:val="44"/>
        </w:rPr>
      </w:pPr>
      <w:proofErr w:type="gramStart"/>
      <w:r w:rsidRPr="00B21630">
        <w:rPr>
          <w:rFonts w:ascii="Palatino Linotype" w:hAnsi="Palatino Linotype"/>
          <w:b/>
          <w:sz w:val="44"/>
          <w:szCs w:val="44"/>
        </w:rPr>
        <w:t>tantárgyai</w:t>
      </w:r>
      <w:proofErr w:type="gramEnd"/>
      <w:r w:rsidRPr="00B21630">
        <w:rPr>
          <w:rFonts w:ascii="Palatino Linotype" w:hAnsi="Palatino Linotype"/>
          <w:b/>
          <w:sz w:val="44"/>
          <w:szCs w:val="44"/>
        </w:rPr>
        <w:t>, témakörei</w:t>
      </w:r>
    </w:p>
    <w:p w:rsidR="005F607D" w:rsidRPr="00B21630" w:rsidRDefault="005F607D" w:rsidP="00071F1D">
      <w:pPr>
        <w:spacing w:after="0" w:line="240" w:lineRule="auto"/>
        <w:jc w:val="center"/>
        <w:rPr>
          <w:rFonts w:ascii="Palatino Linotype" w:hAnsi="Palatino Linotype"/>
          <w:b/>
          <w:sz w:val="44"/>
          <w:szCs w:val="44"/>
        </w:rPr>
      </w:pPr>
    </w:p>
    <w:p w:rsidR="005F607D" w:rsidRPr="007C1290" w:rsidRDefault="005F607D" w:rsidP="00071F1D">
      <w:pPr>
        <w:spacing w:after="0" w:line="240" w:lineRule="auto"/>
        <w:ind w:left="-15"/>
        <w:jc w:val="both"/>
        <w:rPr>
          <w:rFonts w:ascii="Palatino Linotype" w:hAnsi="Palatino Linotype"/>
          <w:b/>
          <w:sz w:val="24"/>
          <w:szCs w:val="24"/>
        </w:rPr>
      </w:pPr>
      <w:r w:rsidRPr="00B21630">
        <w:rPr>
          <w:rFonts w:ascii="Palatino Linotype" w:hAnsi="Palatino Linotype"/>
          <w:sz w:val="20"/>
          <w:szCs w:val="20"/>
        </w:rPr>
        <w:br w:type="page"/>
      </w:r>
      <w:r w:rsidRPr="007C1290">
        <w:rPr>
          <w:rFonts w:ascii="Palatino Linotype" w:hAnsi="Palatino Linotype"/>
          <w:b/>
          <w:sz w:val="24"/>
          <w:szCs w:val="24"/>
        </w:rPr>
        <w:lastRenderedPageBreak/>
        <w:t>A 10055-12 azonosító számú Vendéglátó üzletvezetés megnevezésű szakmai követelménymodulhoz tartozó tantárgyak és témakörök oktatása során fejlesztendő kompetenciák</w:t>
      </w:r>
    </w:p>
    <w:tbl>
      <w:tblPr>
        <w:tblW w:w="9315" w:type="dxa"/>
        <w:jc w:val="center"/>
        <w:tblCellMar>
          <w:left w:w="70" w:type="dxa"/>
          <w:right w:w="70" w:type="dxa"/>
        </w:tblCellMar>
        <w:tblLook w:val="00A0" w:firstRow="1" w:lastRow="0" w:firstColumn="1" w:lastColumn="0" w:noHBand="0" w:noVBand="0"/>
      </w:tblPr>
      <w:tblGrid>
        <w:gridCol w:w="4203"/>
        <w:gridCol w:w="920"/>
        <w:gridCol w:w="41"/>
        <w:gridCol w:w="879"/>
        <w:gridCol w:w="1105"/>
        <w:gridCol w:w="992"/>
        <w:gridCol w:w="1175"/>
      </w:tblGrid>
      <w:tr w:rsidR="005F607D" w:rsidRPr="005335A3" w:rsidTr="00CC1BB5">
        <w:trPr>
          <w:trHeight w:val="570"/>
          <w:jc w:val="center"/>
        </w:trPr>
        <w:tc>
          <w:tcPr>
            <w:tcW w:w="4203" w:type="dxa"/>
            <w:vMerge w:val="restart"/>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10055-12</w:t>
            </w:r>
          </w:p>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Vendéglátó üzletvezetés</w:t>
            </w:r>
          </w:p>
        </w:tc>
        <w:tc>
          <w:tcPr>
            <w:tcW w:w="1840" w:type="dxa"/>
            <w:gridSpan w:val="3"/>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Vendéglátó vállalkozások</w:t>
            </w:r>
          </w:p>
        </w:tc>
        <w:tc>
          <w:tcPr>
            <w:tcW w:w="3272" w:type="dxa"/>
            <w:gridSpan w:val="3"/>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Vendéglátó vállalkozás működtetése</w:t>
            </w:r>
          </w:p>
        </w:tc>
      </w:tr>
      <w:tr w:rsidR="00742850" w:rsidRPr="005335A3" w:rsidTr="00CC1BB5">
        <w:trPr>
          <w:trHeight w:val="4206"/>
          <w:jc w:val="center"/>
        </w:trPr>
        <w:tc>
          <w:tcPr>
            <w:tcW w:w="4203" w:type="dxa"/>
            <w:vMerge/>
            <w:tcBorders>
              <w:top w:val="single" w:sz="4" w:space="0" w:color="auto"/>
              <w:left w:val="single" w:sz="4" w:space="0" w:color="auto"/>
              <w:bottom w:val="single" w:sz="4" w:space="0" w:color="auto"/>
              <w:right w:val="single" w:sz="4" w:space="0" w:color="auto"/>
            </w:tcBorders>
            <w:vAlign w:val="center"/>
          </w:tcPr>
          <w:p w:rsidR="00742850" w:rsidRPr="005335A3" w:rsidRDefault="00742850" w:rsidP="00071F1D">
            <w:pPr>
              <w:spacing w:after="0" w:line="240" w:lineRule="auto"/>
              <w:rPr>
                <w:rFonts w:ascii="Palatino Linotype" w:hAnsi="Palatino Linotype"/>
                <w:sz w:val="20"/>
                <w:szCs w:val="20"/>
              </w:rPr>
            </w:pPr>
          </w:p>
        </w:tc>
        <w:tc>
          <w:tcPr>
            <w:tcW w:w="920" w:type="dxa"/>
            <w:tcBorders>
              <w:top w:val="nil"/>
              <w:left w:val="nil"/>
              <w:bottom w:val="single" w:sz="4" w:space="0" w:color="auto"/>
              <w:right w:val="single" w:sz="4" w:space="0" w:color="auto"/>
            </w:tcBorders>
            <w:textDirection w:val="btLr"/>
            <w:vAlign w:val="bottom"/>
          </w:tcPr>
          <w:p w:rsidR="00742850" w:rsidRPr="005335A3" w:rsidRDefault="00742850" w:rsidP="00071F1D">
            <w:pPr>
              <w:spacing w:after="0" w:line="240" w:lineRule="auto"/>
              <w:ind w:left="57"/>
              <w:rPr>
                <w:rFonts w:ascii="Palatino Linotype" w:hAnsi="Palatino Linotype"/>
                <w:sz w:val="20"/>
                <w:szCs w:val="20"/>
              </w:rPr>
            </w:pPr>
            <w:r w:rsidRPr="005335A3">
              <w:rPr>
                <w:rFonts w:ascii="Palatino Linotype" w:hAnsi="Palatino Linotype"/>
                <w:sz w:val="20"/>
                <w:szCs w:val="20"/>
              </w:rPr>
              <w:t>Vendéglátó vállalkozás alapítása</w:t>
            </w:r>
            <w:r>
              <w:rPr>
                <w:rFonts w:ascii="Palatino Linotype" w:hAnsi="Palatino Linotype"/>
                <w:sz w:val="20"/>
                <w:szCs w:val="20"/>
              </w:rPr>
              <w:t>,</w:t>
            </w:r>
            <w:r w:rsidRPr="005335A3">
              <w:rPr>
                <w:rFonts w:ascii="Palatino Linotype" w:hAnsi="Palatino Linotype"/>
                <w:sz w:val="20"/>
                <w:szCs w:val="20"/>
              </w:rPr>
              <w:t xml:space="preserve"> megsz</w:t>
            </w:r>
            <w:r>
              <w:rPr>
                <w:rFonts w:ascii="Palatino Linotype" w:hAnsi="Palatino Linotype"/>
                <w:sz w:val="20"/>
                <w:szCs w:val="20"/>
              </w:rPr>
              <w:t>ü</w:t>
            </w:r>
            <w:r w:rsidRPr="005335A3">
              <w:rPr>
                <w:rFonts w:ascii="Palatino Linotype" w:hAnsi="Palatino Linotype"/>
                <w:sz w:val="20"/>
                <w:szCs w:val="20"/>
              </w:rPr>
              <w:t>n</w:t>
            </w:r>
            <w:r>
              <w:rPr>
                <w:rFonts w:ascii="Palatino Linotype" w:hAnsi="Palatino Linotype"/>
                <w:sz w:val="20"/>
                <w:szCs w:val="20"/>
              </w:rPr>
              <w:t>tet</w:t>
            </w:r>
            <w:r w:rsidRPr="005335A3">
              <w:rPr>
                <w:rFonts w:ascii="Palatino Linotype" w:hAnsi="Palatino Linotype"/>
                <w:sz w:val="20"/>
                <w:szCs w:val="20"/>
              </w:rPr>
              <w:t>ése</w:t>
            </w:r>
          </w:p>
        </w:tc>
        <w:tc>
          <w:tcPr>
            <w:tcW w:w="920" w:type="dxa"/>
            <w:gridSpan w:val="2"/>
            <w:tcBorders>
              <w:top w:val="nil"/>
              <w:left w:val="nil"/>
              <w:bottom w:val="single" w:sz="4" w:space="0" w:color="auto"/>
              <w:right w:val="single" w:sz="4" w:space="0" w:color="auto"/>
            </w:tcBorders>
            <w:textDirection w:val="btLr"/>
            <w:vAlign w:val="bottom"/>
          </w:tcPr>
          <w:p w:rsidR="00742850" w:rsidRPr="005335A3" w:rsidRDefault="00742850" w:rsidP="00071F1D">
            <w:pPr>
              <w:spacing w:after="0" w:line="240" w:lineRule="auto"/>
              <w:ind w:left="57"/>
              <w:rPr>
                <w:rFonts w:ascii="Palatino Linotype" w:hAnsi="Palatino Linotype"/>
                <w:sz w:val="20"/>
                <w:szCs w:val="20"/>
              </w:rPr>
            </w:pPr>
            <w:r>
              <w:rPr>
                <w:rFonts w:ascii="Palatino Linotype" w:hAnsi="Palatino Linotype"/>
                <w:sz w:val="20"/>
                <w:szCs w:val="20"/>
              </w:rPr>
              <w:t>Vendéglátó vállalkozás alapítása, megszüntetése</w:t>
            </w:r>
          </w:p>
        </w:tc>
        <w:tc>
          <w:tcPr>
            <w:tcW w:w="1105" w:type="dxa"/>
            <w:tcBorders>
              <w:top w:val="nil"/>
              <w:left w:val="nil"/>
              <w:bottom w:val="single" w:sz="4" w:space="0" w:color="auto"/>
              <w:right w:val="single" w:sz="4" w:space="0" w:color="auto"/>
            </w:tcBorders>
            <w:textDirection w:val="btLr"/>
            <w:vAlign w:val="bottom"/>
          </w:tcPr>
          <w:p w:rsidR="00742850" w:rsidRPr="005335A3" w:rsidRDefault="00742850" w:rsidP="00071F1D">
            <w:pPr>
              <w:spacing w:after="0" w:line="240" w:lineRule="auto"/>
              <w:ind w:left="113"/>
              <w:rPr>
                <w:rFonts w:ascii="Palatino Linotype" w:hAnsi="Palatino Linotype"/>
                <w:sz w:val="20"/>
                <w:szCs w:val="20"/>
              </w:rPr>
            </w:pPr>
            <w:r>
              <w:rPr>
                <w:rFonts w:ascii="Palatino Linotype" w:hAnsi="Palatino Linotype"/>
                <w:sz w:val="20"/>
                <w:szCs w:val="20"/>
              </w:rPr>
              <w:t>Minőségbiztosítás, hatósági ellenőrzések</w:t>
            </w:r>
          </w:p>
        </w:tc>
        <w:tc>
          <w:tcPr>
            <w:tcW w:w="992" w:type="dxa"/>
            <w:tcBorders>
              <w:top w:val="nil"/>
              <w:left w:val="nil"/>
              <w:bottom w:val="single" w:sz="4" w:space="0" w:color="auto"/>
              <w:right w:val="single" w:sz="4" w:space="0" w:color="auto"/>
            </w:tcBorders>
            <w:textDirection w:val="btLr"/>
            <w:vAlign w:val="bottom"/>
          </w:tcPr>
          <w:p w:rsidR="00742850" w:rsidRPr="005335A3" w:rsidRDefault="00440AA9" w:rsidP="00071F1D">
            <w:pPr>
              <w:spacing w:after="0" w:line="240" w:lineRule="auto"/>
              <w:ind w:left="57"/>
              <w:rPr>
                <w:rFonts w:ascii="Palatino Linotype" w:hAnsi="Palatino Linotype"/>
                <w:sz w:val="20"/>
                <w:szCs w:val="20"/>
              </w:rPr>
            </w:pPr>
            <w:r w:rsidRPr="00440AA9">
              <w:rPr>
                <w:rFonts w:ascii="Palatino Linotype" w:hAnsi="Palatino Linotype"/>
                <w:iCs/>
                <w:sz w:val="20"/>
                <w:szCs w:val="20"/>
              </w:rPr>
              <w:t>Áruforgalommal kapcsolatos vezetői feladatok</w:t>
            </w:r>
          </w:p>
        </w:tc>
        <w:tc>
          <w:tcPr>
            <w:tcW w:w="1175" w:type="dxa"/>
            <w:tcBorders>
              <w:top w:val="nil"/>
              <w:left w:val="nil"/>
              <w:bottom w:val="single" w:sz="4" w:space="0" w:color="auto"/>
              <w:right w:val="single" w:sz="4" w:space="0" w:color="auto"/>
            </w:tcBorders>
            <w:textDirection w:val="btLr"/>
            <w:vAlign w:val="bottom"/>
          </w:tcPr>
          <w:p w:rsidR="00742850" w:rsidRPr="005335A3" w:rsidRDefault="00742850" w:rsidP="00071F1D">
            <w:pPr>
              <w:spacing w:after="0" w:line="240" w:lineRule="auto"/>
              <w:ind w:left="57"/>
              <w:rPr>
                <w:rFonts w:ascii="Palatino Linotype" w:hAnsi="Palatino Linotype"/>
                <w:sz w:val="20"/>
                <w:szCs w:val="20"/>
              </w:rPr>
            </w:pPr>
            <w:r>
              <w:rPr>
                <w:rFonts w:ascii="Palatino Linotype" w:hAnsi="Palatino Linotype"/>
                <w:sz w:val="20"/>
                <w:szCs w:val="20"/>
              </w:rPr>
              <w:t>Rendezvényszervezés</w:t>
            </w:r>
          </w:p>
        </w:tc>
      </w:tr>
      <w:tr w:rsidR="005F607D" w:rsidRPr="005335A3" w:rsidTr="00CC1BB5">
        <w:trPr>
          <w:trHeight w:val="255"/>
          <w:jc w:val="center"/>
        </w:trPr>
        <w:tc>
          <w:tcPr>
            <w:tcW w:w="9315" w:type="dxa"/>
            <w:gridSpan w:val="7"/>
            <w:tcBorders>
              <w:top w:val="nil"/>
              <w:left w:val="single" w:sz="4" w:space="0" w:color="auto"/>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FELADATOK</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Megismeri az üzlet működés megkezdésének jogi hátterét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Bejelenti az üzlet működésének megkezdését, megszervezi és irányítja a vendéglátó üzlet tevékenységét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Meghatározza és biztosítja a vendéglátó üzlet működésének tárgyi és személyi feltételrendszerét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Folyamatosan figyelemmel kíséri az üzlet valamennyi belső és külső folyamatát, kialakítja az üzlet információs rendszerét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Megszervezi és irányítja az üzlet beszerzési tevékenységét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Megszervezi és irányítja az üzletraktározási tevékenységét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 xml:space="preserve">Megszervezi és irányítja az </w:t>
            </w:r>
            <w:proofErr w:type="gramStart"/>
            <w:r w:rsidRPr="005335A3">
              <w:rPr>
                <w:rFonts w:ascii="Palatino Linotype" w:hAnsi="Palatino Linotype"/>
                <w:sz w:val="20"/>
                <w:szCs w:val="20"/>
              </w:rPr>
              <w:t>üzlet termelési</w:t>
            </w:r>
            <w:proofErr w:type="gramEnd"/>
          </w:p>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tevékenységét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 xml:space="preserve">Megszervezi és irányítja az </w:t>
            </w:r>
            <w:proofErr w:type="gramStart"/>
            <w:r w:rsidRPr="005335A3">
              <w:rPr>
                <w:rFonts w:ascii="Palatino Linotype" w:hAnsi="Palatino Linotype"/>
                <w:sz w:val="20"/>
                <w:szCs w:val="20"/>
              </w:rPr>
              <w:t>üzlet értékesítési</w:t>
            </w:r>
            <w:proofErr w:type="gramEnd"/>
            <w:r w:rsidRPr="005335A3">
              <w:rPr>
                <w:rFonts w:ascii="Palatino Linotype" w:hAnsi="Palatino Linotype"/>
                <w:sz w:val="20"/>
                <w:szCs w:val="20"/>
              </w:rPr>
              <w:t xml:space="preserve"> tevékenységét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Összeállítja az üzlet választékát, árlapot (étlap, itallap, borlap) és egyéb árközlési eszközöket készít/készíttet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Foglalkozik a panaszkezeléssel, szakszerűen, az előírásoknak megfelelően intézi a reklamációkat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Szervezi és lebonyolítja a különböző üzleten belüli és kívüli rendezvényeket</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 xml:space="preserve">Megszervezi és irányítja az </w:t>
            </w:r>
            <w:proofErr w:type="gramStart"/>
            <w:r w:rsidRPr="005335A3">
              <w:rPr>
                <w:rFonts w:ascii="Palatino Linotype" w:hAnsi="Palatino Linotype"/>
                <w:sz w:val="20"/>
                <w:szCs w:val="20"/>
              </w:rPr>
              <w:t>üzlet szolgáltatási</w:t>
            </w:r>
            <w:proofErr w:type="gramEnd"/>
            <w:r w:rsidRPr="005335A3">
              <w:rPr>
                <w:rFonts w:ascii="Palatino Linotype" w:hAnsi="Palatino Linotype"/>
                <w:sz w:val="20"/>
                <w:szCs w:val="20"/>
              </w:rPr>
              <w:t xml:space="preserve"> tevékenységét</w:t>
            </w:r>
          </w:p>
        </w:tc>
        <w:tc>
          <w:tcPr>
            <w:tcW w:w="961" w:type="dxa"/>
            <w:gridSpan w:val="2"/>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lastRenderedPageBreak/>
              <w:t>Megszervezi és irányítja az üzlet adminisztrációs, számviteli jellegű feladatait, eleget tesz a vendéglátó üzlet adatszolgáltatási és nyilvántartási kötelezettségeinek</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7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Megállapítja az adott üzletben szükséges létszámot és munkaköröket, munkaköri leírást, munkaidő beosztást készít</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Elszámoltatja az üzleti dolgozókat</w:t>
            </w:r>
          </w:p>
        </w:tc>
        <w:tc>
          <w:tcPr>
            <w:tcW w:w="961" w:type="dxa"/>
            <w:gridSpan w:val="2"/>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75"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 xml:space="preserve">Belső ellenőrzési feladatokat végez, felkészül a hatósági ellenőrzésekre, és közreműködik </w:t>
            </w:r>
            <w:r>
              <w:rPr>
                <w:rFonts w:ascii="Palatino Linotype" w:hAnsi="Palatino Linotype"/>
                <w:sz w:val="20"/>
                <w:szCs w:val="20"/>
              </w:rPr>
              <w:t>azokban</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Betartja/betartatja a fogyasztói érdekvédelem előírásait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Betartja/betartatja a vendéglátó üzletre vonatkozó baleset-, munka-, tűzvédelmi előírásokat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Betartja/betartatja a vendéglátó üzletre vonatkozó környezetvédelem előírásokat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Betartja/betartatja a vendéglátó üzletre vonatkozó higiéniai előírásokat, HACCP szabályokat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Minőségirányítási rendszert dolgoz/dolgoztat ki és működtet, betartja/betartatja a minőségirányítási előírásokat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Alkalmazza a vendéglátó üzletre vonatkozó biztonsági és vagyonvédelmi előírásokat</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Figyelemmel kíséri a szakmai trendek változásait</w:t>
            </w:r>
          </w:p>
        </w:tc>
        <w:tc>
          <w:tcPr>
            <w:tcW w:w="961" w:type="dxa"/>
            <w:gridSpan w:val="2"/>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9315" w:type="dxa"/>
            <w:gridSpan w:val="7"/>
            <w:tcBorders>
              <w:top w:val="nil"/>
              <w:left w:val="single" w:sz="4" w:space="0" w:color="auto"/>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SZAKMAI ISMERETEK</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vendéglátó üzlet nyitásának jogszabályi előírásai és gyakorlati feladatai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A munka- és üzemszervezés fe</w:t>
            </w:r>
            <w:r w:rsidRPr="005335A3">
              <w:rPr>
                <w:rFonts w:ascii="Palatino Linotype" w:hAnsi="Palatino Linotype"/>
                <w:sz w:val="20"/>
                <w:szCs w:val="20"/>
              </w:rPr>
              <w:t>ladatai, folyamata</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vendéglátó üzlet működésének tárgyi és személyi feltételei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Az ergonómia szerepe és gyakorlati feladatai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Információs rendszerek szerepe és felépítése</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beszerzés szempontjai, lehetőségei, gyakorlati feladatai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kötelmi jog tartalma, előírásai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raktározás jogszabályi előírásai, módjai, gyakorlati teendői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vendéglátó termelés jellemzői, tartalma, formái, gyakorlati feladatai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vendéglátó értékesítés jellemzői, módjai, gyakorlati teendői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választék kialakításának szempontjai, lépései</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 xml:space="preserve">A fogyasztóvédelem szempontjai, gyakorlati </w:t>
            </w:r>
            <w:r w:rsidRPr="005335A3">
              <w:rPr>
                <w:rFonts w:ascii="Palatino Linotype" w:hAnsi="Palatino Linotype"/>
                <w:sz w:val="20"/>
                <w:szCs w:val="20"/>
              </w:rPr>
              <w:lastRenderedPageBreak/>
              <w:t>feladatai</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single" w:sz="4" w:space="0" w:color="auto"/>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lastRenderedPageBreak/>
              <w:t>Választékközlés eszközeinek szerepe, formái</w:t>
            </w:r>
          </w:p>
        </w:tc>
        <w:tc>
          <w:tcPr>
            <w:tcW w:w="961" w:type="dxa"/>
            <w:gridSpan w:val="2"/>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single" w:sz="4" w:space="0" w:color="auto"/>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S</w:t>
            </w:r>
            <w:r>
              <w:rPr>
                <w:rFonts w:ascii="Palatino Linotype" w:hAnsi="Palatino Linotype"/>
                <w:sz w:val="20"/>
                <w:szCs w:val="20"/>
              </w:rPr>
              <w:t xml:space="preserve">zámviteli, ügyviteli szabályok </w:t>
            </w:r>
            <w:r w:rsidRPr="005335A3">
              <w:rPr>
                <w:rFonts w:ascii="Palatino Linotype" w:hAnsi="Palatino Linotype"/>
                <w:sz w:val="20"/>
                <w:szCs w:val="20"/>
              </w:rPr>
              <w:t xml:space="preserve">gyakorlati </w:t>
            </w:r>
            <w:r>
              <w:rPr>
                <w:rFonts w:ascii="Palatino Linotype" w:hAnsi="Palatino Linotype"/>
                <w:sz w:val="20"/>
                <w:szCs w:val="20"/>
              </w:rPr>
              <w:t>alkalmazása</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bizonylatolás jogszabályi előírásai, gyakorlati feladatai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vendéglátó rendezvények előkészítésének és lebonyolításának folyamata</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vendéglátó szolgáltatás lehetőségei, gyakorlati feladatai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Munkáltatói feladatok, jogszabályi előírások</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Az elszámoltatás szerepe, módjai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Az ellenőrzés formái és gyakorlati lebonyolítása</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Adóügyi, pénzügyi alapfogalmak, jogszabályi előírások</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Munkavédelmi szabályok és gyakorlati feladatai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Tűzrendészeti szabályok, az alkalmazás tárgyi és személyi feltételei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Környezetvédelmi előírások</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Higiéniai előírások és gyakorlati végrehajtásuk</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HACCP rendszer tartalma, felépítése</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Minőségirányítási rendszer szerepe és kialakításának gyakorlati feladatai</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A biztonság- és a vagyonvédelem feladatai, jogszabályi előírásai</w:t>
            </w:r>
          </w:p>
        </w:tc>
        <w:tc>
          <w:tcPr>
            <w:tcW w:w="961" w:type="dxa"/>
            <w:gridSpan w:val="2"/>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Szakmai irányzatok jellemzői</w:t>
            </w:r>
          </w:p>
        </w:tc>
        <w:tc>
          <w:tcPr>
            <w:tcW w:w="961" w:type="dxa"/>
            <w:gridSpan w:val="2"/>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240"/>
          <w:jc w:val="center"/>
        </w:trPr>
        <w:tc>
          <w:tcPr>
            <w:tcW w:w="9315" w:type="dxa"/>
            <w:gridSpan w:val="7"/>
            <w:tcBorders>
              <w:top w:val="nil"/>
              <w:left w:val="single" w:sz="4" w:space="0" w:color="auto"/>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SZAKMAI KÉSZSÉGEK</w:t>
            </w:r>
          </w:p>
        </w:tc>
      </w:tr>
      <w:tr w:rsidR="005F607D" w:rsidRPr="005335A3" w:rsidTr="00CC1BB5">
        <w:trPr>
          <w:trHeight w:val="24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Logikai összefüggések megértése</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Olvasott szakmai szöveg megértése</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Szakmai nyelvi íráskészség</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rPr>
                <w:rFonts w:ascii="Palatino Linotype" w:hAnsi="Palatino Linotype"/>
                <w:sz w:val="20"/>
                <w:szCs w:val="20"/>
              </w:rPr>
            </w:pPr>
            <w:r w:rsidRPr="005335A3">
              <w:rPr>
                <w:rFonts w:ascii="Palatino Linotype" w:hAnsi="Palatino Linotype"/>
                <w:sz w:val="20"/>
                <w:szCs w:val="20"/>
              </w:rPr>
              <w:t>Szakmai nyelvű hallott szöveg megértése</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255"/>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Szakmai nyelvű beszédkészség</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r>
      <w:tr w:rsidR="005F607D" w:rsidRPr="005335A3" w:rsidTr="00CC1BB5">
        <w:trPr>
          <w:trHeight w:val="300"/>
          <w:jc w:val="center"/>
        </w:trPr>
        <w:tc>
          <w:tcPr>
            <w:tcW w:w="9315" w:type="dxa"/>
            <w:gridSpan w:val="7"/>
            <w:tcBorders>
              <w:top w:val="nil"/>
              <w:left w:val="single" w:sz="4" w:space="0" w:color="auto"/>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SZEMÉLYES KOMPETENCIÁK</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Önállóság</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Hatékony kommunikáció</w:t>
            </w:r>
          </w:p>
        </w:tc>
        <w:tc>
          <w:tcPr>
            <w:tcW w:w="961" w:type="dxa"/>
            <w:gridSpan w:val="2"/>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Szervezőkészség</w:t>
            </w:r>
          </w:p>
        </w:tc>
        <w:tc>
          <w:tcPr>
            <w:tcW w:w="961" w:type="dxa"/>
            <w:gridSpan w:val="2"/>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879"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300"/>
          <w:jc w:val="center"/>
        </w:trPr>
        <w:tc>
          <w:tcPr>
            <w:tcW w:w="9315" w:type="dxa"/>
            <w:gridSpan w:val="7"/>
            <w:tcBorders>
              <w:top w:val="nil"/>
              <w:left w:val="single" w:sz="4" w:space="0" w:color="auto"/>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TÁRSAS KOMPETENCIÁK</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Konfliktusmegoldó készség</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Kompromisszumkészség</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Meggyőzőkészség</w:t>
            </w:r>
          </w:p>
        </w:tc>
        <w:tc>
          <w:tcPr>
            <w:tcW w:w="961" w:type="dxa"/>
            <w:gridSpan w:val="2"/>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300"/>
          <w:jc w:val="center"/>
        </w:trPr>
        <w:tc>
          <w:tcPr>
            <w:tcW w:w="9315" w:type="dxa"/>
            <w:gridSpan w:val="7"/>
            <w:tcBorders>
              <w:top w:val="nil"/>
              <w:left w:val="single" w:sz="4" w:space="0" w:color="auto"/>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MÓDSZERKOMPETENCIÁK</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Tervezés</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Rendszerező képesség</w:t>
            </w:r>
          </w:p>
        </w:tc>
        <w:tc>
          <w:tcPr>
            <w:tcW w:w="961" w:type="dxa"/>
            <w:gridSpan w:val="2"/>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r>
      <w:tr w:rsidR="005F607D" w:rsidRPr="005335A3" w:rsidTr="00CC1BB5">
        <w:trPr>
          <w:trHeight w:val="300"/>
          <w:jc w:val="center"/>
        </w:trPr>
        <w:tc>
          <w:tcPr>
            <w:tcW w:w="4203" w:type="dxa"/>
            <w:tcBorders>
              <w:top w:val="nil"/>
              <w:left w:val="single" w:sz="4" w:space="0" w:color="auto"/>
              <w:bottom w:val="single" w:sz="4" w:space="0" w:color="auto"/>
              <w:right w:val="single" w:sz="4" w:space="0" w:color="auto"/>
            </w:tcBorders>
            <w:noWrap/>
            <w:vAlign w:val="center"/>
          </w:tcPr>
          <w:p w:rsidR="005F607D" w:rsidRPr="005335A3" w:rsidRDefault="005F607D" w:rsidP="00071F1D">
            <w:pPr>
              <w:autoSpaceDE w:val="0"/>
              <w:autoSpaceDN w:val="0"/>
              <w:adjustRightInd w:val="0"/>
              <w:spacing w:after="0" w:line="240" w:lineRule="auto"/>
              <w:jc w:val="both"/>
              <w:rPr>
                <w:rFonts w:ascii="Palatino Linotype" w:hAnsi="Palatino Linotype"/>
                <w:sz w:val="20"/>
                <w:szCs w:val="20"/>
              </w:rPr>
            </w:pPr>
            <w:r w:rsidRPr="005335A3">
              <w:rPr>
                <w:rFonts w:ascii="Palatino Linotype" w:hAnsi="Palatino Linotype"/>
                <w:sz w:val="20"/>
                <w:szCs w:val="20"/>
              </w:rPr>
              <w:t>Problémamegoldás, hibaelhárítás</w:t>
            </w:r>
          </w:p>
        </w:tc>
        <w:tc>
          <w:tcPr>
            <w:tcW w:w="961" w:type="dxa"/>
            <w:gridSpan w:val="2"/>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p>
        </w:tc>
        <w:tc>
          <w:tcPr>
            <w:tcW w:w="879"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05"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5F607D" w:rsidRPr="005335A3" w:rsidRDefault="005F607D" w:rsidP="00071F1D">
            <w:pPr>
              <w:spacing w:after="0" w:line="240" w:lineRule="auto"/>
              <w:jc w:val="center"/>
              <w:rPr>
                <w:rFonts w:ascii="Palatino Linotype" w:hAnsi="Palatino Linotype"/>
                <w:sz w:val="20"/>
                <w:szCs w:val="20"/>
              </w:rPr>
            </w:pPr>
            <w:r w:rsidRPr="005335A3">
              <w:rPr>
                <w:rFonts w:ascii="Palatino Linotype" w:hAnsi="Palatino Linotype"/>
                <w:sz w:val="20"/>
                <w:szCs w:val="20"/>
              </w:rPr>
              <w:t>x</w:t>
            </w:r>
          </w:p>
        </w:tc>
        <w:tc>
          <w:tcPr>
            <w:tcW w:w="1175" w:type="dxa"/>
            <w:tcBorders>
              <w:top w:val="nil"/>
              <w:left w:val="nil"/>
              <w:bottom w:val="single" w:sz="4" w:space="0" w:color="auto"/>
              <w:right w:val="single" w:sz="4" w:space="0" w:color="auto"/>
            </w:tcBorders>
            <w:noWrap/>
            <w:vAlign w:val="center"/>
          </w:tcPr>
          <w:p w:rsidR="005F607D" w:rsidRPr="005335A3"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r>
    </w:tbl>
    <w:p w:rsidR="005F607D" w:rsidRPr="00B21630" w:rsidRDefault="005F607D" w:rsidP="00071F1D">
      <w:pPr>
        <w:widowControl w:val="0"/>
        <w:suppressAutoHyphens/>
        <w:spacing w:after="0" w:line="240" w:lineRule="auto"/>
        <w:rPr>
          <w:rFonts w:ascii="Palatino Linotype" w:hAnsi="Palatino Linotype"/>
          <w:b/>
        </w:rPr>
      </w:pPr>
    </w:p>
    <w:p w:rsidR="005F607D" w:rsidRPr="00F26654" w:rsidRDefault="005F607D" w:rsidP="00F26654">
      <w:pPr>
        <w:pStyle w:val="Listaszerbekezds"/>
        <w:numPr>
          <w:ilvl w:val="0"/>
          <w:numId w:val="34"/>
        </w:numPr>
        <w:spacing w:after="0" w:line="240" w:lineRule="auto"/>
        <w:jc w:val="both"/>
        <w:rPr>
          <w:rFonts w:ascii="Palatino Linotype" w:hAnsi="Palatino Linotype"/>
          <w:b/>
          <w:sz w:val="24"/>
          <w:szCs w:val="24"/>
        </w:rPr>
      </w:pPr>
      <w:r w:rsidRPr="00F26654">
        <w:rPr>
          <w:rFonts w:ascii="Palatino Linotype" w:hAnsi="Palatino Linotype"/>
          <w:b/>
        </w:rPr>
        <w:br w:type="page"/>
      </w:r>
      <w:r w:rsidRPr="00F26654">
        <w:rPr>
          <w:rFonts w:ascii="Palatino Linotype" w:hAnsi="Palatino Linotype"/>
          <w:b/>
          <w:bCs/>
          <w:iCs/>
          <w:sz w:val="24"/>
          <w:szCs w:val="24"/>
        </w:rPr>
        <w:lastRenderedPageBreak/>
        <w:t>Vendéglátó vállalkozások tantárgy</w:t>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001D343B" w:rsidRPr="00F26654">
        <w:rPr>
          <w:rFonts w:ascii="Palatino Linotype" w:hAnsi="Palatino Linotype"/>
          <w:b/>
          <w:sz w:val="24"/>
          <w:szCs w:val="24"/>
        </w:rPr>
        <w:tab/>
        <w:t>50</w:t>
      </w:r>
      <w:r w:rsidRPr="00F26654">
        <w:rPr>
          <w:rFonts w:ascii="Palatino Linotype" w:hAnsi="Palatino Linotype"/>
          <w:b/>
          <w:sz w:val="24"/>
          <w:szCs w:val="24"/>
        </w:rPr>
        <w:t xml:space="preserve"> óra</w:t>
      </w:r>
    </w:p>
    <w:p w:rsidR="005F607D" w:rsidRPr="00791666" w:rsidRDefault="005F607D" w:rsidP="00071F1D">
      <w:pPr>
        <w:spacing w:after="0" w:line="240" w:lineRule="auto"/>
        <w:jc w:val="both"/>
        <w:rPr>
          <w:rFonts w:ascii="Palatino Linotype" w:hAnsi="Palatino Linotype"/>
          <w:b/>
          <w:sz w:val="24"/>
          <w:szCs w:val="24"/>
        </w:rPr>
      </w:pPr>
    </w:p>
    <w:p w:rsidR="005F607D" w:rsidRPr="00F26654" w:rsidRDefault="005F607D" w:rsidP="00F26654">
      <w:pPr>
        <w:pStyle w:val="Listaszerbekezds"/>
        <w:numPr>
          <w:ilvl w:val="1"/>
          <w:numId w:val="34"/>
        </w:numPr>
        <w:tabs>
          <w:tab w:val="left" w:pos="1418"/>
        </w:tabs>
        <w:spacing w:after="0" w:line="240" w:lineRule="auto"/>
        <w:rPr>
          <w:rFonts w:ascii="Palatino Linotype" w:hAnsi="Palatino Linotype"/>
          <w:b/>
          <w:sz w:val="24"/>
          <w:szCs w:val="24"/>
        </w:rPr>
      </w:pPr>
      <w:r w:rsidRPr="00F26654">
        <w:rPr>
          <w:rFonts w:ascii="Palatino Linotype" w:hAnsi="Palatino Linotype"/>
          <w:b/>
          <w:sz w:val="24"/>
          <w:szCs w:val="24"/>
        </w:rPr>
        <w:t>A tantárgy tanításának célja</w:t>
      </w:r>
    </w:p>
    <w:p w:rsidR="005F607D" w:rsidRPr="00791666" w:rsidRDefault="005F607D" w:rsidP="00071F1D">
      <w:pPr>
        <w:widowControl w:val="0"/>
        <w:suppressAutoHyphens/>
        <w:spacing w:after="0" w:line="240" w:lineRule="auto"/>
        <w:ind w:left="426"/>
        <w:jc w:val="both"/>
        <w:rPr>
          <w:rFonts w:ascii="Palatino Linotype" w:hAnsi="Palatino Linotype"/>
          <w:sz w:val="24"/>
          <w:szCs w:val="24"/>
          <w:lang w:eastAsia="hu-HU"/>
        </w:rPr>
      </w:pPr>
      <w:r w:rsidRPr="00791666">
        <w:rPr>
          <w:rFonts w:ascii="Palatino Linotype" w:hAnsi="Palatino Linotype"/>
          <w:sz w:val="24"/>
          <w:szCs w:val="24"/>
        </w:rPr>
        <w:t xml:space="preserve">Az üzlet, az étterem vezetőjét képessé tenni az vállalkozás </w:t>
      </w:r>
      <w:r w:rsidRPr="00791666">
        <w:rPr>
          <w:rFonts w:ascii="Palatino Linotype" w:hAnsi="Palatino Linotype"/>
          <w:sz w:val="24"/>
          <w:szCs w:val="24"/>
          <w:lang w:eastAsia="hu-HU"/>
        </w:rPr>
        <w:t>színvonalas, gazdaságos üzemeltetése, a termelés és értékesítésben dolgozók munkájának irányítására, koordinálására, és a munkavégzés szakszerű kontrolljára. Segítséget nyújtani az egyes munkafolyamatok koordinálásához és ellenőrzéséhez, a higiénés előírások betartásához és betartatásához.</w:t>
      </w:r>
    </w:p>
    <w:p w:rsidR="005F607D" w:rsidRPr="00791666" w:rsidRDefault="005F607D" w:rsidP="00071F1D">
      <w:pPr>
        <w:widowControl w:val="0"/>
        <w:suppressAutoHyphens/>
        <w:spacing w:after="0" w:line="240" w:lineRule="auto"/>
        <w:ind w:left="360"/>
        <w:jc w:val="both"/>
        <w:rPr>
          <w:rFonts w:ascii="Palatino Linotype" w:hAnsi="Palatino Linotype"/>
          <w:sz w:val="24"/>
          <w:szCs w:val="24"/>
          <w:lang w:eastAsia="hu-HU"/>
        </w:rPr>
      </w:pPr>
      <w:r w:rsidRPr="00791666">
        <w:rPr>
          <w:rFonts w:ascii="Palatino Linotype" w:hAnsi="Palatino Linotype"/>
          <w:sz w:val="24"/>
          <w:szCs w:val="24"/>
          <w:lang w:eastAsia="hu-HU"/>
        </w:rPr>
        <w:t>Az elméleti ismeretek gyakorlatba történő átültetésével felkészíteni a vendéglátó ipari munka önálló végzésére, a gazdaságos üzemeltetés megvalósítására.</w:t>
      </w:r>
    </w:p>
    <w:p w:rsidR="00F26654" w:rsidRDefault="00F26654" w:rsidP="00F26654">
      <w:pPr>
        <w:spacing w:after="0" w:line="240" w:lineRule="auto"/>
        <w:rPr>
          <w:rFonts w:ascii="Palatino Linotype" w:hAnsi="Palatino Linotype"/>
          <w:b/>
          <w:sz w:val="24"/>
          <w:szCs w:val="24"/>
        </w:rPr>
      </w:pPr>
    </w:p>
    <w:p w:rsidR="005F607D" w:rsidRPr="00F26654" w:rsidRDefault="00193D5A" w:rsidP="00F26654">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közismeretei, szakmai tartalmak</w:t>
      </w:r>
    </w:p>
    <w:p w:rsidR="005F607D" w:rsidRPr="00791666" w:rsidRDefault="005F607D" w:rsidP="00071F1D">
      <w:pPr>
        <w:spacing w:after="0" w:line="240" w:lineRule="auto"/>
        <w:rPr>
          <w:rFonts w:ascii="Palatino Linotype" w:hAnsi="Palatino Linotype"/>
          <w:b/>
          <w:bCs/>
          <w:iCs/>
          <w:sz w:val="24"/>
          <w:szCs w:val="24"/>
        </w:rPr>
      </w:pPr>
    </w:p>
    <w:p w:rsidR="005F607D" w:rsidRPr="00F26654" w:rsidRDefault="005F607D" w:rsidP="00F26654">
      <w:pPr>
        <w:pStyle w:val="Listaszerbekezds"/>
        <w:widowControl w:val="0"/>
        <w:numPr>
          <w:ilvl w:val="1"/>
          <w:numId w:val="34"/>
        </w:numPr>
        <w:suppressAutoHyphens/>
        <w:spacing w:after="0" w:line="240" w:lineRule="auto"/>
        <w:rPr>
          <w:rFonts w:ascii="Palatino Linotype" w:hAnsi="Palatino Linotype"/>
          <w:b/>
          <w:bCs/>
          <w:iCs/>
          <w:sz w:val="24"/>
          <w:szCs w:val="24"/>
        </w:rPr>
      </w:pPr>
      <w:r w:rsidRPr="00F26654">
        <w:rPr>
          <w:rFonts w:ascii="Palatino Linotype" w:hAnsi="Palatino Linotype"/>
          <w:b/>
          <w:sz w:val="24"/>
          <w:szCs w:val="24"/>
        </w:rPr>
        <w:t>Témakörök és elemeik</w:t>
      </w:r>
    </w:p>
    <w:p w:rsidR="00F26654" w:rsidRDefault="00F26654" w:rsidP="00F26654">
      <w:pPr>
        <w:spacing w:after="0" w:line="240" w:lineRule="auto"/>
        <w:rPr>
          <w:rFonts w:ascii="Palatino Linotype" w:hAnsi="Palatino Linotype"/>
          <w:b/>
          <w:sz w:val="24"/>
          <w:szCs w:val="24"/>
        </w:rPr>
      </w:pPr>
    </w:p>
    <w:p w:rsidR="005F607D" w:rsidRPr="00F26654" w:rsidRDefault="005F607D" w:rsidP="00F26654">
      <w:pPr>
        <w:pStyle w:val="Listaszerbekezds"/>
        <w:numPr>
          <w:ilvl w:val="2"/>
          <w:numId w:val="34"/>
        </w:numPr>
        <w:spacing w:after="0" w:line="240" w:lineRule="auto"/>
        <w:rPr>
          <w:rFonts w:ascii="Palatino Linotype" w:hAnsi="Palatino Linotype"/>
          <w:b/>
          <w:sz w:val="24"/>
          <w:szCs w:val="24"/>
        </w:rPr>
      </w:pPr>
      <w:r w:rsidRPr="00F26654">
        <w:rPr>
          <w:rFonts w:ascii="Palatino Linotype" w:hAnsi="Palatino Linotype"/>
          <w:b/>
          <w:sz w:val="24"/>
          <w:szCs w:val="24"/>
        </w:rPr>
        <w:t>Vendéglátó vállalkozás alapítása, megszüntetése</w:t>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i/>
          <w:sz w:val="24"/>
          <w:szCs w:val="24"/>
        </w:rPr>
        <w:t>18 óra</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gazdálkodó szervezetek közös jellemzői</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Egyéni vállalkozás</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Gazdasági társaságok</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vállalkozás indításának alapvető kritériumai (székhely, telephely, engedélyeztetések)</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Vállalkozás megszüntetésével kapcsolatos feladatok</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személyi és tárgyi feltételek meghatározása</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Munkakörök kialakítása</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Létszámgazdálkodás tervezése</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Üzleti terv</w:t>
      </w:r>
      <w:r w:rsidR="00440AA9" w:rsidRPr="00791666">
        <w:rPr>
          <w:rFonts w:ascii="Palatino Linotype" w:hAnsi="Palatino Linotype"/>
          <w:sz w:val="24"/>
          <w:szCs w:val="24"/>
        </w:rPr>
        <w:t>.</w:t>
      </w:r>
    </w:p>
    <w:p w:rsidR="00F26654" w:rsidRDefault="00F26654" w:rsidP="00F26654">
      <w:pPr>
        <w:spacing w:after="0" w:line="240" w:lineRule="auto"/>
        <w:rPr>
          <w:rFonts w:ascii="Palatino Linotype" w:hAnsi="Palatino Linotype"/>
          <w:b/>
          <w:sz w:val="24"/>
          <w:szCs w:val="24"/>
        </w:rPr>
      </w:pPr>
    </w:p>
    <w:p w:rsidR="005F607D" w:rsidRPr="00F26654" w:rsidRDefault="005F607D" w:rsidP="00F26654">
      <w:pPr>
        <w:pStyle w:val="Listaszerbekezds"/>
        <w:numPr>
          <w:ilvl w:val="2"/>
          <w:numId w:val="34"/>
        </w:numPr>
        <w:spacing w:after="0" w:line="240" w:lineRule="auto"/>
        <w:rPr>
          <w:rFonts w:ascii="Palatino Linotype" w:hAnsi="Palatino Linotype"/>
          <w:b/>
          <w:sz w:val="24"/>
          <w:szCs w:val="24"/>
        </w:rPr>
      </w:pPr>
      <w:r w:rsidRPr="00F26654">
        <w:rPr>
          <w:rFonts w:ascii="Palatino Linotype" w:hAnsi="Palatino Linotype"/>
          <w:b/>
          <w:sz w:val="24"/>
          <w:szCs w:val="24"/>
        </w:rPr>
        <w:t>Vendéglátó vállalkozás alapítása, megszüntetése</w:t>
      </w:r>
      <w:r w:rsidR="00791666"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i/>
          <w:sz w:val="24"/>
          <w:szCs w:val="24"/>
        </w:rPr>
        <w:t>32 óra</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Szervezési és vezetési feladatok az üzletben, az üzletvezető által személyesen ellátandó munkaterületek</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Az üzlet működési rendjének, nyitva tartásának és zárásának feladatai</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Munkavégzéssel kapcsolatos folyamatszervezés, munkarend kialakítás és nyomon követés, munkaidő beosztás, jelenlét igazolása</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munka végzés szabályai, a dolgozók munkájának összehangolása, munkafegyelem, konfliktuskezelés</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Beszerzési, raktározási, termelési, értékesítési, és szolgáltatói tevékenység megszervezése</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Berendezések, felszerelések előírás szerű használata, karbantartásukról való gondoskodás</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vendéglátó vállalkozás pénzforgalmának szabályai</w:t>
      </w:r>
      <w:r w:rsidR="00440AA9" w:rsidRPr="00791666">
        <w:rPr>
          <w:rFonts w:ascii="Palatino Linotype" w:hAnsi="Palatino Linotype"/>
          <w:sz w:val="24"/>
          <w:szCs w:val="24"/>
        </w:rPr>
        <w:t>.</w:t>
      </w:r>
    </w:p>
    <w:p w:rsidR="005F607D" w:rsidRPr="00791666" w:rsidRDefault="005F607D"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Az információs és beszámolási rendszer működtetésének szervezési feladatai</w:t>
      </w:r>
      <w:r w:rsidR="00440AA9" w:rsidRPr="00791666">
        <w:rPr>
          <w:rFonts w:ascii="Palatino Linotype" w:hAnsi="Palatino Linotype"/>
          <w:sz w:val="24"/>
          <w:szCs w:val="24"/>
        </w:rPr>
        <w:t>.</w:t>
      </w:r>
    </w:p>
    <w:p w:rsidR="00F26654" w:rsidRDefault="00F26654" w:rsidP="00F26654">
      <w:pPr>
        <w:widowControl w:val="0"/>
        <w:suppressAutoHyphens/>
        <w:spacing w:after="0" w:line="240" w:lineRule="auto"/>
        <w:rPr>
          <w:rFonts w:ascii="Palatino Linotype" w:hAnsi="Palatino Linotype"/>
          <w:b/>
          <w:i/>
          <w:sz w:val="24"/>
          <w:szCs w:val="24"/>
        </w:rPr>
      </w:pPr>
    </w:p>
    <w:p w:rsidR="00F26654" w:rsidRDefault="00F26654" w:rsidP="00F26654">
      <w:pPr>
        <w:widowControl w:val="0"/>
        <w:suppressAutoHyphens/>
        <w:spacing w:after="0" w:line="240" w:lineRule="auto"/>
        <w:rPr>
          <w:rFonts w:ascii="Palatino Linotype" w:hAnsi="Palatino Linotype"/>
          <w:b/>
          <w:i/>
          <w:sz w:val="24"/>
          <w:szCs w:val="24"/>
        </w:rPr>
      </w:pPr>
    </w:p>
    <w:p w:rsidR="005F607D" w:rsidRPr="00F26654" w:rsidRDefault="005F607D" w:rsidP="00F26654">
      <w:pPr>
        <w:pStyle w:val="Listaszerbekezds"/>
        <w:widowControl w:val="0"/>
        <w:numPr>
          <w:ilvl w:val="1"/>
          <w:numId w:val="34"/>
        </w:numPr>
        <w:suppressAutoHyphens/>
        <w:spacing w:after="0" w:line="240" w:lineRule="auto"/>
        <w:rPr>
          <w:rFonts w:ascii="Palatino Linotype" w:hAnsi="Palatino Linotype"/>
          <w:b/>
          <w:i/>
          <w:sz w:val="24"/>
          <w:szCs w:val="24"/>
        </w:rPr>
      </w:pPr>
      <w:r w:rsidRPr="00F26654">
        <w:rPr>
          <w:rFonts w:ascii="Palatino Linotype" w:hAnsi="Palatino Linotype"/>
          <w:b/>
          <w:i/>
          <w:sz w:val="24"/>
          <w:szCs w:val="24"/>
        </w:rPr>
        <w:lastRenderedPageBreak/>
        <w:t>A képzési helyszín jellege, javasolt felszerelése</w:t>
      </w:r>
    </w:p>
    <w:p w:rsidR="005F607D" w:rsidRPr="00193D5A" w:rsidRDefault="00F26654" w:rsidP="00071F1D">
      <w:pPr>
        <w:widowControl w:val="0"/>
        <w:suppressAutoHyphens/>
        <w:spacing w:after="0" w:line="240" w:lineRule="auto"/>
        <w:ind w:firstLine="360"/>
        <w:rPr>
          <w:rFonts w:ascii="Palatino Linotype" w:hAnsi="Palatino Linotype"/>
          <w:i/>
          <w:sz w:val="24"/>
          <w:szCs w:val="24"/>
        </w:rPr>
      </w:pPr>
      <w:r w:rsidRPr="00193D5A">
        <w:rPr>
          <w:rFonts w:ascii="Palatino Linotype" w:hAnsi="Palatino Linotype"/>
          <w:i/>
          <w:sz w:val="24"/>
          <w:szCs w:val="24"/>
        </w:rPr>
        <w:t>Tanterem, szaktanterem</w:t>
      </w:r>
    </w:p>
    <w:p w:rsidR="00F26654" w:rsidRPr="00791666" w:rsidRDefault="00F26654" w:rsidP="00071F1D">
      <w:pPr>
        <w:widowControl w:val="0"/>
        <w:suppressAutoHyphens/>
        <w:spacing w:after="0" w:line="240" w:lineRule="auto"/>
        <w:ind w:firstLine="360"/>
        <w:rPr>
          <w:rFonts w:ascii="Palatino Linotype" w:hAnsi="Palatino Linotype"/>
          <w:sz w:val="24"/>
          <w:szCs w:val="24"/>
        </w:rPr>
      </w:pPr>
    </w:p>
    <w:p w:rsidR="005F607D" w:rsidRDefault="005F607D" w:rsidP="00F26654">
      <w:pPr>
        <w:pStyle w:val="Listaszerbekezds"/>
        <w:widowControl w:val="0"/>
        <w:numPr>
          <w:ilvl w:val="1"/>
          <w:numId w:val="34"/>
        </w:numPr>
        <w:suppressAutoHyphens/>
        <w:spacing w:after="0" w:line="240" w:lineRule="auto"/>
        <w:rPr>
          <w:rFonts w:ascii="Palatino Linotype" w:hAnsi="Palatino Linotype"/>
          <w:b/>
          <w:i/>
          <w:sz w:val="24"/>
          <w:szCs w:val="24"/>
        </w:rPr>
      </w:pPr>
      <w:r w:rsidRPr="00F26654">
        <w:rPr>
          <w:rFonts w:ascii="Palatino Linotype" w:hAnsi="Palatino Linotype"/>
          <w:b/>
          <w:i/>
          <w:sz w:val="24"/>
          <w:szCs w:val="24"/>
        </w:rPr>
        <w:t>A tantárgy elsajátítása során alkalmazható sajátos módszerek</w:t>
      </w:r>
      <w:r w:rsidR="001B09A5" w:rsidRPr="00F26654">
        <w:rPr>
          <w:rFonts w:ascii="Palatino Linotype" w:hAnsi="Palatino Linotype"/>
          <w:b/>
          <w:i/>
          <w:sz w:val="24"/>
          <w:szCs w:val="24"/>
        </w:rPr>
        <w:t>, tanulói tevékenységformák</w:t>
      </w:r>
      <w:r w:rsidRPr="00F26654">
        <w:rPr>
          <w:rFonts w:ascii="Palatino Linotype" w:hAnsi="Palatino Linotype"/>
          <w:b/>
          <w:i/>
          <w:sz w:val="24"/>
          <w:szCs w:val="24"/>
        </w:rPr>
        <w:t xml:space="preserve"> (ajánlás)</w:t>
      </w:r>
    </w:p>
    <w:p w:rsidR="00F26654" w:rsidRPr="00F26654" w:rsidRDefault="00F26654" w:rsidP="00F26654">
      <w:pPr>
        <w:pStyle w:val="Listaszerbekezds"/>
        <w:widowControl w:val="0"/>
        <w:suppressAutoHyphens/>
        <w:spacing w:after="0" w:line="240" w:lineRule="auto"/>
        <w:ind w:left="792"/>
        <w:rPr>
          <w:rFonts w:ascii="Palatino Linotype" w:hAnsi="Palatino Linotype"/>
          <w:b/>
          <w:i/>
          <w:sz w:val="24"/>
          <w:szCs w:val="24"/>
        </w:rPr>
      </w:pPr>
    </w:p>
    <w:p w:rsidR="001B09A5" w:rsidRPr="00193D5A" w:rsidRDefault="001B09A5" w:rsidP="00193D5A">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F607D" w:rsidRPr="008B7D14" w:rsidTr="00CC1BB5">
        <w:trPr>
          <w:jc w:val="center"/>
        </w:trPr>
        <w:tc>
          <w:tcPr>
            <w:tcW w:w="994" w:type="dxa"/>
            <w:vMerge w:val="restart"/>
            <w:vAlign w:val="center"/>
          </w:tcPr>
          <w:p w:rsidR="005F607D" w:rsidRPr="008B7D14" w:rsidRDefault="005F607D"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F607D" w:rsidRDefault="005F607D"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F607D" w:rsidRPr="008B7D14" w:rsidRDefault="005F607D"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F607D" w:rsidRPr="008B7D14" w:rsidRDefault="005F607D"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F607D" w:rsidRPr="008B7D14" w:rsidRDefault="005F607D"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F607D" w:rsidRPr="008B7D14" w:rsidTr="00CC1BB5">
        <w:trPr>
          <w:jc w:val="center"/>
        </w:trPr>
        <w:tc>
          <w:tcPr>
            <w:tcW w:w="994" w:type="dxa"/>
            <w:vMerge/>
            <w:vAlign w:val="center"/>
          </w:tcPr>
          <w:p w:rsidR="005F607D" w:rsidRPr="008B7D14" w:rsidRDefault="005F607D" w:rsidP="00071F1D">
            <w:pPr>
              <w:spacing w:after="0" w:line="240" w:lineRule="auto"/>
              <w:jc w:val="center"/>
              <w:rPr>
                <w:rFonts w:ascii="Palatino Linotype" w:hAnsi="Palatino Linotype"/>
                <w:b/>
                <w:sz w:val="20"/>
                <w:szCs w:val="20"/>
              </w:rPr>
            </w:pPr>
          </w:p>
        </w:tc>
        <w:tc>
          <w:tcPr>
            <w:tcW w:w="2800" w:type="dxa"/>
            <w:vMerge/>
            <w:vAlign w:val="center"/>
          </w:tcPr>
          <w:p w:rsidR="005F607D" w:rsidRPr="008B7D14" w:rsidRDefault="005F607D" w:rsidP="00071F1D">
            <w:pPr>
              <w:spacing w:after="0" w:line="240" w:lineRule="auto"/>
              <w:rPr>
                <w:rFonts w:ascii="Palatino Linotype" w:hAnsi="Palatino Linotype"/>
                <w:b/>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F607D" w:rsidRPr="008B7D14" w:rsidRDefault="005F607D"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F607D" w:rsidRPr="008B7D14" w:rsidRDefault="005F607D"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F607D" w:rsidRPr="008B7D14" w:rsidRDefault="005F607D" w:rsidP="00071F1D">
            <w:pPr>
              <w:spacing w:after="0" w:line="240" w:lineRule="auto"/>
              <w:jc w:val="center"/>
              <w:rPr>
                <w:rFonts w:ascii="Palatino Linotype" w:hAnsi="Palatino Linotype"/>
                <w:b/>
                <w:sz w:val="20"/>
                <w:szCs w:val="20"/>
              </w:rPr>
            </w:pP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8B7D14" w:rsidTr="00CC1BB5">
        <w:trPr>
          <w:jc w:val="center"/>
        </w:trPr>
        <w:tc>
          <w:tcPr>
            <w:tcW w:w="994" w:type="dxa"/>
            <w:vAlign w:val="center"/>
          </w:tcPr>
          <w:p w:rsidR="005F607D" w:rsidRPr="008B7D14" w:rsidRDefault="005F607D"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5F607D" w:rsidRPr="008B7D14" w:rsidRDefault="005F607D"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p>
        </w:tc>
        <w:tc>
          <w:tcPr>
            <w:tcW w:w="945"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07D" w:rsidRPr="008B7D14"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F607D" w:rsidRPr="00B21630" w:rsidRDefault="005F607D" w:rsidP="00071F1D">
      <w:pPr>
        <w:widowControl w:val="0"/>
        <w:suppressAutoHyphens/>
        <w:spacing w:after="0" w:line="240" w:lineRule="auto"/>
        <w:rPr>
          <w:rFonts w:ascii="Palatino Linotype" w:hAnsi="Palatino Linotype"/>
          <w:b/>
          <w:color w:val="0070C0"/>
        </w:rPr>
      </w:pPr>
    </w:p>
    <w:p w:rsidR="005F607D" w:rsidRPr="00193D5A" w:rsidRDefault="005F607D" w:rsidP="00071F1D">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F607D" w:rsidRPr="00FE5532" w:rsidTr="00CC1BB5">
        <w:trPr>
          <w:cantSplit/>
          <w:trHeight w:val="921"/>
          <w:jc w:val="center"/>
        </w:trPr>
        <w:tc>
          <w:tcPr>
            <w:tcW w:w="828" w:type="dxa"/>
            <w:vMerge w:val="restart"/>
            <w:vAlign w:val="center"/>
          </w:tcPr>
          <w:p w:rsidR="005F607D" w:rsidRPr="00FE5532" w:rsidRDefault="005F607D"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F607D" w:rsidRPr="00FE5532" w:rsidRDefault="005F607D"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F607D" w:rsidRDefault="005F607D"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F607D" w:rsidRDefault="005F607D"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F607D" w:rsidRPr="00FE5532" w:rsidRDefault="005F607D"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F607D" w:rsidRPr="00FE5532" w:rsidTr="00CC1BB5">
        <w:trPr>
          <w:cantSplit/>
          <w:trHeight w:val="1076"/>
          <w:jc w:val="center"/>
        </w:trPr>
        <w:tc>
          <w:tcPr>
            <w:tcW w:w="828" w:type="dxa"/>
            <w:vMerge/>
            <w:vAlign w:val="center"/>
          </w:tcPr>
          <w:p w:rsidR="005F607D" w:rsidRPr="00FE5532" w:rsidRDefault="005F607D" w:rsidP="00071F1D">
            <w:pPr>
              <w:spacing w:after="0" w:line="240" w:lineRule="auto"/>
              <w:jc w:val="center"/>
              <w:rPr>
                <w:rFonts w:ascii="Palatino Linotype" w:hAnsi="Palatino Linotype"/>
                <w:b/>
                <w:sz w:val="20"/>
                <w:szCs w:val="20"/>
              </w:rPr>
            </w:pPr>
          </w:p>
        </w:tc>
        <w:tc>
          <w:tcPr>
            <w:tcW w:w="3621" w:type="dxa"/>
            <w:vMerge/>
            <w:vAlign w:val="center"/>
          </w:tcPr>
          <w:p w:rsidR="005F607D" w:rsidRPr="00FE5532" w:rsidRDefault="005F607D" w:rsidP="00071F1D">
            <w:pPr>
              <w:spacing w:after="0" w:line="240" w:lineRule="auto"/>
              <w:rPr>
                <w:rFonts w:ascii="Palatino Linotype" w:hAnsi="Palatino Linotype"/>
                <w:b/>
                <w:sz w:val="20"/>
                <w:szCs w:val="20"/>
              </w:rPr>
            </w:pPr>
          </w:p>
        </w:tc>
        <w:tc>
          <w:tcPr>
            <w:tcW w:w="809" w:type="dxa"/>
            <w:textDirection w:val="btLr"/>
            <w:vAlign w:val="center"/>
          </w:tcPr>
          <w:p w:rsidR="005F607D" w:rsidRPr="00FE5532" w:rsidRDefault="005F607D"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F607D" w:rsidRDefault="005F607D"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F607D" w:rsidRPr="00FE5532" w:rsidRDefault="005F607D"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F607D" w:rsidRDefault="005F607D"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F607D" w:rsidRPr="00FE5532" w:rsidRDefault="005F607D"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F607D" w:rsidRPr="00FE5532" w:rsidRDefault="005F607D" w:rsidP="00071F1D">
            <w:pPr>
              <w:spacing w:after="0" w:line="240" w:lineRule="auto"/>
              <w:jc w:val="center"/>
              <w:rPr>
                <w:rFonts w:ascii="Palatino Linotype" w:hAnsi="Palatino Linotype"/>
                <w:b/>
                <w:sz w:val="20"/>
                <w:szCs w:val="20"/>
              </w:rPr>
            </w:pPr>
          </w:p>
        </w:tc>
      </w:tr>
      <w:tr w:rsidR="005F607D" w:rsidRPr="00FE5532" w:rsidTr="00CC1BB5">
        <w:trPr>
          <w:jc w:val="center"/>
        </w:trPr>
        <w:tc>
          <w:tcPr>
            <w:tcW w:w="828" w:type="dxa"/>
            <w:shd w:val="clear" w:color="auto" w:fill="D9D9D9"/>
            <w:vAlign w:val="center"/>
          </w:tcPr>
          <w:p w:rsidR="005F607D" w:rsidRPr="008B7D14" w:rsidRDefault="005F607D"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F607D" w:rsidRPr="008B7D14" w:rsidRDefault="005F607D"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shd w:val="clear" w:color="auto" w:fill="D9D9D9"/>
            <w:vAlign w:val="center"/>
          </w:tcPr>
          <w:p w:rsidR="005F607D" w:rsidRPr="008B7D14" w:rsidRDefault="005F607D"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F607D" w:rsidRPr="008B7D14" w:rsidRDefault="005F607D"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 xml:space="preserve">Ismeretalkalmazási gyakorló </w:t>
            </w:r>
            <w:r w:rsidRPr="008B7D14">
              <w:rPr>
                <w:rFonts w:ascii="Palatino Linotype" w:hAnsi="Palatino Linotype" w:cs="Arial"/>
                <w:b/>
                <w:sz w:val="20"/>
                <w:szCs w:val="20"/>
              </w:rPr>
              <w:lastRenderedPageBreak/>
              <w:t>tevékenységek, feladatok</w:t>
            </w:r>
          </w:p>
        </w:tc>
        <w:tc>
          <w:tcPr>
            <w:tcW w:w="809"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shd w:val="clear" w:color="auto" w:fill="D9D9D9"/>
            <w:vAlign w:val="center"/>
          </w:tcPr>
          <w:p w:rsidR="005F607D" w:rsidRPr="008B7D14" w:rsidRDefault="005F607D"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5F607D" w:rsidRPr="008B7D14" w:rsidRDefault="005F607D"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5F607D" w:rsidRPr="00FE5532" w:rsidRDefault="005F607D" w:rsidP="00071F1D">
            <w:pPr>
              <w:spacing w:after="0" w:line="240" w:lineRule="auto"/>
              <w:jc w:val="center"/>
              <w:rPr>
                <w:rFonts w:ascii="Palatino Linotype" w:hAnsi="Palatino Linotype"/>
                <w:sz w:val="20"/>
                <w:szCs w:val="20"/>
              </w:rPr>
            </w:pP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07D" w:rsidRPr="00FE5532" w:rsidTr="00CC1BB5">
        <w:trPr>
          <w:jc w:val="center"/>
        </w:trPr>
        <w:tc>
          <w:tcPr>
            <w:tcW w:w="82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5F607D" w:rsidRPr="00FE5532" w:rsidRDefault="005F607D"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798"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07D" w:rsidRPr="00FE5532" w:rsidRDefault="005F607D" w:rsidP="00071F1D">
            <w:pPr>
              <w:spacing w:after="0" w:line="240" w:lineRule="auto"/>
              <w:jc w:val="center"/>
              <w:rPr>
                <w:rFonts w:ascii="Palatino Linotype" w:hAnsi="Palatino Linotype"/>
                <w:sz w:val="20"/>
                <w:szCs w:val="20"/>
              </w:rPr>
            </w:pPr>
          </w:p>
        </w:tc>
        <w:tc>
          <w:tcPr>
            <w:tcW w:w="2190" w:type="dxa"/>
            <w:vAlign w:val="center"/>
          </w:tcPr>
          <w:p w:rsidR="005F607D" w:rsidRPr="00FE5532" w:rsidRDefault="005F607D"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F607D" w:rsidRPr="00B21630" w:rsidRDefault="005F607D" w:rsidP="00071F1D">
      <w:pPr>
        <w:spacing w:after="0" w:line="240" w:lineRule="auto"/>
        <w:ind w:left="540"/>
        <w:jc w:val="both"/>
        <w:rPr>
          <w:rFonts w:ascii="Palatino Linotype" w:hAnsi="Palatino Linotype"/>
          <w:iCs/>
          <w:color w:val="0070C0"/>
        </w:rPr>
      </w:pPr>
    </w:p>
    <w:p w:rsidR="005F607D" w:rsidRPr="00F26654" w:rsidRDefault="005F607D" w:rsidP="00F26654">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F26654">
        <w:rPr>
          <w:rFonts w:ascii="Palatino Linotype" w:hAnsi="Palatino Linotype"/>
          <w:b/>
          <w:kern w:val="1"/>
          <w:sz w:val="24"/>
          <w:szCs w:val="24"/>
          <w:lang w:eastAsia="hi-IN" w:bidi="hi-IN"/>
        </w:rPr>
        <w:t>A tantárgy értékelésének módja</w:t>
      </w:r>
    </w:p>
    <w:p w:rsidR="005F607D" w:rsidRDefault="005F607D" w:rsidP="00EC1406">
      <w:pPr>
        <w:widowControl w:val="0"/>
        <w:suppressAutoHyphens/>
        <w:spacing w:after="0" w:line="240" w:lineRule="auto"/>
        <w:ind w:left="426"/>
        <w:rPr>
          <w:rFonts w:ascii="Palatino Linotype" w:hAnsi="Palatino Linotype"/>
          <w:bCs/>
          <w:kern w:val="1"/>
          <w:sz w:val="24"/>
          <w:szCs w:val="24"/>
          <w:lang w:eastAsia="hi-IN" w:bidi="hi-IN"/>
        </w:rPr>
      </w:pPr>
      <w:r w:rsidRPr="001B09A5">
        <w:rPr>
          <w:rFonts w:ascii="Palatino Linotype" w:hAnsi="Palatino Linotype"/>
          <w:bCs/>
          <w:kern w:val="1"/>
          <w:sz w:val="24"/>
          <w:szCs w:val="24"/>
          <w:lang w:eastAsia="hi-IN" w:bidi="hi-IN"/>
        </w:rPr>
        <w:t>A nemzeti köznevelésről szóló 2011. évi CXC. törvény 54. § (2) a) pontja szerinti értékeléssel.</w:t>
      </w:r>
    </w:p>
    <w:p w:rsidR="00F26654" w:rsidRDefault="00F26654" w:rsidP="00071F1D">
      <w:pPr>
        <w:widowControl w:val="0"/>
        <w:suppressAutoHyphens/>
        <w:spacing w:after="0" w:line="240" w:lineRule="auto"/>
        <w:ind w:left="709"/>
        <w:rPr>
          <w:rFonts w:ascii="Palatino Linotype" w:hAnsi="Palatino Linotype"/>
          <w:bCs/>
          <w:kern w:val="1"/>
          <w:sz w:val="24"/>
          <w:szCs w:val="24"/>
          <w:lang w:eastAsia="hi-IN" w:bidi="hi-IN"/>
        </w:rPr>
      </w:pPr>
    </w:p>
    <w:p w:rsidR="00193D5A" w:rsidRPr="001B09A5" w:rsidRDefault="00193D5A" w:rsidP="00071F1D">
      <w:pPr>
        <w:widowControl w:val="0"/>
        <w:suppressAutoHyphens/>
        <w:spacing w:after="0" w:line="240" w:lineRule="auto"/>
        <w:ind w:left="709"/>
        <w:rPr>
          <w:rFonts w:ascii="Palatino Linotype" w:hAnsi="Palatino Linotype"/>
          <w:bCs/>
          <w:kern w:val="1"/>
          <w:sz w:val="24"/>
          <w:szCs w:val="24"/>
          <w:lang w:eastAsia="hi-IN" w:bidi="hi-IN"/>
        </w:rPr>
      </w:pPr>
    </w:p>
    <w:p w:rsidR="001D343B" w:rsidRPr="00F26654" w:rsidRDefault="00CE289B" w:rsidP="00F26654">
      <w:pPr>
        <w:pStyle w:val="Listaszerbekezds"/>
        <w:numPr>
          <w:ilvl w:val="0"/>
          <w:numId w:val="34"/>
        </w:numPr>
        <w:spacing w:after="0" w:line="240" w:lineRule="auto"/>
        <w:jc w:val="both"/>
        <w:rPr>
          <w:rFonts w:ascii="Palatino Linotype" w:hAnsi="Palatino Linotype"/>
          <w:b/>
          <w:sz w:val="24"/>
          <w:szCs w:val="24"/>
        </w:rPr>
      </w:pPr>
      <w:r w:rsidRPr="00F26654">
        <w:rPr>
          <w:rFonts w:ascii="Palatino Linotype" w:hAnsi="Palatino Linotype"/>
          <w:b/>
          <w:bCs/>
          <w:iCs/>
          <w:sz w:val="24"/>
          <w:szCs w:val="24"/>
        </w:rPr>
        <w:t>Vendéglátó vállalkozás működtetése</w:t>
      </w:r>
      <w:r w:rsidR="001D343B" w:rsidRPr="00F26654">
        <w:rPr>
          <w:rFonts w:ascii="Palatino Linotype" w:hAnsi="Palatino Linotype"/>
          <w:b/>
          <w:bCs/>
          <w:iCs/>
          <w:sz w:val="24"/>
          <w:szCs w:val="24"/>
        </w:rPr>
        <w:t xml:space="preserve"> tantárgy</w:t>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001D343B" w:rsidRPr="00F26654">
        <w:rPr>
          <w:rFonts w:ascii="Palatino Linotype" w:hAnsi="Palatino Linotype"/>
          <w:b/>
          <w:sz w:val="24"/>
          <w:szCs w:val="24"/>
        </w:rPr>
        <w:tab/>
      </w:r>
      <w:r w:rsidRPr="00F26654">
        <w:rPr>
          <w:rFonts w:ascii="Palatino Linotype" w:hAnsi="Palatino Linotype"/>
          <w:b/>
          <w:sz w:val="24"/>
          <w:szCs w:val="24"/>
        </w:rPr>
        <w:t>68</w:t>
      </w:r>
      <w:r w:rsidR="001D343B" w:rsidRPr="00F26654">
        <w:rPr>
          <w:rFonts w:ascii="Palatino Linotype" w:hAnsi="Palatino Linotype"/>
          <w:b/>
          <w:sz w:val="24"/>
          <w:szCs w:val="24"/>
        </w:rPr>
        <w:t xml:space="preserve"> óra</w:t>
      </w:r>
    </w:p>
    <w:p w:rsidR="001D343B" w:rsidRPr="00791666" w:rsidRDefault="001D343B" w:rsidP="00071F1D">
      <w:pPr>
        <w:spacing w:after="0" w:line="240" w:lineRule="auto"/>
        <w:jc w:val="both"/>
        <w:rPr>
          <w:rFonts w:ascii="Palatino Linotype" w:hAnsi="Palatino Linotype"/>
          <w:b/>
          <w:sz w:val="24"/>
          <w:szCs w:val="24"/>
        </w:rPr>
      </w:pPr>
    </w:p>
    <w:p w:rsidR="001D343B" w:rsidRPr="00F26654" w:rsidRDefault="001D343B" w:rsidP="00F26654">
      <w:pPr>
        <w:pStyle w:val="Listaszerbekezds"/>
        <w:numPr>
          <w:ilvl w:val="1"/>
          <w:numId w:val="34"/>
        </w:numPr>
        <w:spacing w:after="0" w:line="240" w:lineRule="auto"/>
        <w:rPr>
          <w:rFonts w:ascii="Palatino Linotype" w:hAnsi="Palatino Linotype"/>
          <w:b/>
          <w:sz w:val="24"/>
          <w:szCs w:val="24"/>
        </w:rPr>
      </w:pPr>
      <w:r w:rsidRPr="00F26654">
        <w:rPr>
          <w:rFonts w:ascii="Palatino Linotype" w:hAnsi="Palatino Linotype"/>
          <w:b/>
          <w:sz w:val="24"/>
          <w:szCs w:val="24"/>
        </w:rPr>
        <w:t>A tantárgy tanításának célja</w:t>
      </w:r>
    </w:p>
    <w:p w:rsidR="001D343B" w:rsidRPr="00791666" w:rsidRDefault="001D343B" w:rsidP="00071F1D">
      <w:pPr>
        <w:widowControl w:val="0"/>
        <w:suppressAutoHyphens/>
        <w:spacing w:after="0" w:line="240" w:lineRule="auto"/>
        <w:ind w:left="426"/>
        <w:jc w:val="both"/>
        <w:rPr>
          <w:rFonts w:ascii="Palatino Linotype" w:hAnsi="Palatino Linotype"/>
          <w:sz w:val="24"/>
          <w:szCs w:val="24"/>
          <w:lang w:eastAsia="hu-HU"/>
        </w:rPr>
      </w:pPr>
      <w:r w:rsidRPr="00791666">
        <w:rPr>
          <w:rFonts w:ascii="Palatino Linotype" w:hAnsi="Palatino Linotype"/>
          <w:sz w:val="24"/>
          <w:szCs w:val="24"/>
        </w:rPr>
        <w:t xml:space="preserve">Az üzlet, az étterem vezetőjét képessé tenni az vállalkozás </w:t>
      </w:r>
      <w:r w:rsidRPr="00791666">
        <w:rPr>
          <w:rFonts w:ascii="Palatino Linotype" w:hAnsi="Palatino Linotype"/>
          <w:sz w:val="24"/>
          <w:szCs w:val="24"/>
          <w:lang w:eastAsia="hu-HU"/>
        </w:rPr>
        <w:t>színvonalas, gazdaságos üzemeltetése, a termelés és értékesítésben dolgozók munkájának irányítására, koordinálására, és a munkavégzés szakszerű kontrolljára. Segítséget nyújtani az egyes munkafolyamatok koordinálásához és ellenőrzéséhez, a higiénés előírások betartásához és betartatásához.</w:t>
      </w:r>
    </w:p>
    <w:p w:rsidR="001D343B" w:rsidRPr="00791666" w:rsidRDefault="001D343B" w:rsidP="00071F1D">
      <w:pPr>
        <w:widowControl w:val="0"/>
        <w:suppressAutoHyphens/>
        <w:spacing w:after="0" w:line="240" w:lineRule="auto"/>
        <w:ind w:left="360"/>
        <w:jc w:val="both"/>
        <w:rPr>
          <w:rFonts w:ascii="Palatino Linotype" w:hAnsi="Palatino Linotype"/>
          <w:sz w:val="24"/>
          <w:szCs w:val="24"/>
          <w:lang w:eastAsia="hu-HU"/>
        </w:rPr>
      </w:pPr>
      <w:r w:rsidRPr="00791666">
        <w:rPr>
          <w:rFonts w:ascii="Palatino Linotype" w:hAnsi="Palatino Linotype"/>
          <w:sz w:val="24"/>
          <w:szCs w:val="24"/>
          <w:lang w:eastAsia="hu-HU"/>
        </w:rPr>
        <w:t>Az elméleti ismeretek gyakorlatba történő átültetésével felkészíteni a vendéglátó ipari munka önálló végzésére, a gazdaságos üzemeltetés megvalósítására.</w:t>
      </w:r>
    </w:p>
    <w:p w:rsidR="00F26654" w:rsidRDefault="00F26654" w:rsidP="00F26654">
      <w:pPr>
        <w:spacing w:after="0" w:line="240" w:lineRule="auto"/>
        <w:rPr>
          <w:rFonts w:ascii="Palatino Linotype" w:hAnsi="Palatino Linotype"/>
          <w:b/>
          <w:sz w:val="24"/>
          <w:szCs w:val="24"/>
        </w:rPr>
      </w:pPr>
    </w:p>
    <w:p w:rsidR="001D343B" w:rsidRPr="00F26654" w:rsidRDefault="00193D5A" w:rsidP="00F26654">
      <w:pPr>
        <w:pStyle w:val="Listaszerbekezds"/>
        <w:numPr>
          <w:ilvl w:val="1"/>
          <w:numId w:val="34"/>
        </w:numPr>
        <w:spacing w:after="0" w:line="240" w:lineRule="auto"/>
        <w:rPr>
          <w:rFonts w:ascii="Palatino Linotype" w:hAnsi="Palatino Linotype"/>
          <w:b/>
          <w:sz w:val="24"/>
          <w:szCs w:val="24"/>
        </w:rPr>
      </w:pPr>
      <w:r>
        <w:rPr>
          <w:rFonts w:ascii="Palatino Linotype" w:hAnsi="Palatino Linotype"/>
          <w:b/>
          <w:sz w:val="24"/>
          <w:szCs w:val="24"/>
        </w:rPr>
        <w:t>Kapcsolódó közismereti, szakmai tartalmak</w:t>
      </w:r>
    </w:p>
    <w:p w:rsidR="001D343B" w:rsidRPr="00791666" w:rsidRDefault="001D343B" w:rsidP="00071F1D">
      <w:pPr>
        <w:spacing w:after="0" w:line="240" w:lineRule="auto"/>
        <w:rPr>
          <w:rFonts w:ascii="Palatino Linotype" w:hAnsi="Palatino Linotype"/>
          <w:b/>
          <w:bCs/>
          <w:iCs/>
          <w:sz w:val="24"/>
          <w:szCs w:val="24"/>
        </w:rPr>
      </w:pPr>
      <w:r>
        <w:rPr>
          <w:rFonts w:ascii="Palatino Linotype" w:hAnsi="Palatino Linotype"/>
          <w:b/>
          <w:bCs/>
          <w:iCs/>
          <w:sz w:val="24"/>
          <w:szCs w:val="24"/>
        </w:rPr>
        <w:tab/>
      </w:r>
    </w:p>
    <w:p w:rsidR="001D343B" w:rsidRPr="00F26654" w:rsidRDefault="001D343B" w:rsidP="00F26654">
      <w:pPr>
        <w:pStyle w:val="Listaszerbekezds"/>
        <w:widowControl w:val="0"/>
        <w:numPr>
          <w:ilvl w:val="1"/>
          <w:numId w:val="34"/>
        </w:numPr>
        <w:suppressAutoHyphens/>
        <w:spacing w:after="0" w:line="240" w:lineRule="auto"/>
        <w:rPr>
          <w:rFonts w:ascii="Palatino Linotype" w:hAnsi="Palatino Linotype"/>
          <w:b/>
          <w:bCs/>
          <w:iCs/>
          <w:sz w:val="24"/>
          <w:szCs w:val="24"/>
        </w:rPr>
      </w:pPr>
      <w:r w:rsidRPr="00F26654">
        <w:rPr>
          <w:rFonts w:ascii="Palatino Linotype" w:hAnsi="Palatino Linotype"/>
          <w:b/>
          <w:sz w:val="24"/>
          <w:szCs w:val="24"/>
        </w:rPr>
        <w:t>Témakörök és elemeik</w:t>
      </w:r>
    </w:p>
    <w:p w:rsidR="00F26654" w:rsidRDefault="00F26654" w:rsidP="00F26654">
      <w:pPr>
        <w:spacing w:after="0" w:line="240" w:lineRule="auto"/>
        <w:rPr>
          <w:rFonts w:ascii="Palatino Linotype" w:hAnsi="Palatino Linotype"/>
          <w:b/>
          <w:sz w:val="24"/>
          <w:szCs w:val="24"/>
        </w:rPr>
      </w:pPr>
    </w:p>
    <w:p w:rsidR="001D343B" w:rsidRPr="00F26654" w:rsidRDefault="001D343B" w:rsidP="00F26654">
      <w:pPr>
        <w:pStyle w:val="Listaszerbekezds"/>
        <w:numPr>
          <w:ilvl w:val="2"/>
          <w:numId w:val="34"/>
        </w:numPr>
        <w:spacing w:after="0" w:line="240" w:lineRule="auto"/>
        <w:rPr>
          <w:rFonts w:ascii="Palatino Linotype" w:hAnsi="Palatino Linotype"/>
          <w:b/>
          <w:sz w:val="24"/>
          <w:szCs w:val="24"/>
        </w:rPr>
      </w:pPr>
      <w:r w:rsidRPr="00F26654">
        <w:rPr>
          <w:rFonts w:ascii="Palatino Linotype" w:hAnsi="Palatino Linotype"/>
          <w:b/>
          <w:sz w:val="24"/>
          <w:szCs w:val="24"/>
        </w:rPr>
        <w:t>Minőségbiztosítás</w:t>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i/>
          <w:sz w:val="24"/>
          <w:szCs w:val="24"/>
        </w:rPr>
        <w:t>18 óra</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Pénzügyi műveletek aktuális feladatainak ellátása, pénzeszközök kezelése.</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Munka- baleset, tűz, környezetvédelem stratégiai és napi feladatai az üzletvezető számára.</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Az üzlet minőségbiztosítási rendszerének és a HACCP rendszerének kidolgozása, működésének és működtetésének szervezési feladatai.</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lastRenderedPageBreak/>
        <w:t>Munkavédelem a vendéglátásban.</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Környezetvédelem a vendéglátásban.</w:t>
      </w:r>
    </w:p>
    <w:p w:rsidR="00F26654" w:rsidRDefault="00F26654" w:rsidP="00F26654">
      <w:pPr>
        <w:spacing w:after="0" w:line="240" w:lineRule="auto"/>
        <w:rPr>
          <w:rFonts w:ascii="Palatino Linotype" w:hAnsi="Palatino Linotype"/>
          <w:b/>
          <w:sz w:val="24"/>
          <w:szCs w:val="24"/>
        </w:rPr>
      </w:pPr>
    </w:p>
    <w:p w:rsidR="001D343B" w:rsidRPr="00F26654" w:rsidRDefault="001D343B" w:rsidP="00F26654">
      <w:pPr>
        <w:pStyle w:val="Listaszerbekezds"/>
        <w:numPr>
          <w:ilvl w:val="2"/>
          <w:numId w:val="34"/>
        </w:numPr>
        <w:spacing w:after="0" w:line="240" w:lineRule="auto"/>
        <w:rPr>
          <w:rFonts w:ascii="Palatino Linotype" w:hAnsi="Palatino Linotype"/>
          <w:b/>
          <w:sz w:val="24"/>
          <w:szCs w:val="24"/>
        </w:rPr>
      </w:pPr>
      <w:r w:rsidRPr="00F26654">
        <w:rPr>
          <w:rFonts w:ascii="Palatino Linotype" w:hAnsi="Palatino Linotype"/>
          <w:b/>
          <w:sz w:val="24"/>
          <w:szCs w:val="24"/>
        </w:rPr>
        <w:t>Áruforgalommal kapcsolatos vezetői feladatok</w:t>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i/>
          <w:sz w:val="24"/>
          <w:szCs w:val="24"/>
        </w:rPr>
        <w:t>16 óra</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Az áruforgalomi feladatok folyamata, nyilvántartása, elszámoltatása.</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folyamatos forgalom lebonyolításához szükséges mennyiségű és minőségű biztosítása, beszerzése.</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gazdálkodási szempontok betartása a megrendelésnél: készlet, üzlettípus, idényszerűség, szállítási ütemezés, az áru tulajdonságai, raktározási lehetőségek, pénzügyi helyzet, beszerzési és fizetési kondíciók.</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Áruátvétel, az áruk biztonságos tárolásának, raktározásának megszervezése a felhasználásig.</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konzultáció a termelésért és értékesítésért felelős dolgozóval, részlegfelelőssel.</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napi vezetői ellenőrzési feladatok ellátása.</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 felmerülő problémákra megoldás, megoldási javaslat készítése.</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Költséggazdálkodási gyakorlat, üzemeltetéssel kapcsolatos költségek befolyásolásának lehetőségei, költségelemzés.</w:t>
      </w:r>
    </w:p>
    <w:p w:rsidR="001D343B" w:rsidRPr="00791666"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Az üzleti gazdálkodás eredményességének fokozása, jövedelmezőségi mutatószámok kiszámítása, javítása.</w:t>
      </w:r>
    </w:p>
    <w:p w:rsidR="001D343B" w:rsidRPr="001B09A5" w:rsidRDefault="001D343B" w:rsidP="0042667E">
      <w:pPr>
        <w:numPr>
          <w:ilvl w:val="0"/>
          <w:numId w:val="30"/>
        </w:numPr>
        <w:spacing w:after="0" w:line="240" w:lineRule="auto"/>
        <w:rPr>
          <w:rFonts w:ascii="Palatino Linotype" w:hAnsi="Palatino Linotype"/>
          <w:sz w:val="24"/>
          <w:szCs w:val="24"/>
        </w:rPr>
      </w:pPr>
      <w:r w:rsidRPr="00791666">
        <w:rPr>
          <w:rFonts w:ascii="Palatino Linotype" w:hAnsi="Palatino Linotype"/>
          <w:sz w:val="24"/>
          <w:szCs w:val="24"/>
        </w:rPr>
        <w:t>Gazdasági összefüggések, számítások.</w:t>
      </w:r>
    </w:p>
    <w:p w:rsidR="00F26654" w:rsidRDefault="00F26654" w:rsidP="00F26654">
      <w:pPr>
        <w:spacing w:after="0" w:line="240" w:lineRule="auto"/>
        <w:rPr>
          <w:rFonts w:ascii="Palatino Linotype" w:hAnsi="Palatino Linotype"/>
          <w:b/>
          <w:sz w:val="24"/>
          <w:szCs w:val="24"/>
        </w:rPr>
      </w:pPr>
    </w:p>
    <w:p w:rsidR="001D343B" w:rsidRPr="00F26654" w:rsidRDefault="001D343B" w:rsidP="00F26654">
      <w:pPr>
        <w:pStyle w:val="Listaszerbekezds"/>
        <w:numPr>
          <w:ilvl w:val="2"/>
          <w:numId w:val="34"/>
        </w:numPr>
        <w:spacing w:after="0" w:line="240" w:lineRule="auto"/>
        <w:rPr>
          <w:rFonts w:ascii="Palatino Linotype" w:hAnsi="Palatino Linotype"/>
          <w:b/>
          <w:sz w:val="24"/>
          <w:szCs w:val="24"/>
        </w:rPr>
      </w:pPr>
      <w:r w:rsidRPr="00F26654">
        <w:rPr>
          <w:rFonts w:ascii="Palatino Linotype" w:hAnsi="Palatino Linotype"/>
          <w:b/>
          <w:sz w:val="24"/>
          <w:szCs w:val="24"/>
        </w:rPr>
        <w:t>Hatósági ellenőrzések</w:t>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i/>
          <w:sz w:val="24"/>
          <w:szCs w:val="24"/>
        </w:rPr>
        <w:t>18 óra</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Hatósági előírások betartása, betartatása.</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Fogyasztóvédelem a vendéglátásban.</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Külső és belső ellenőrzés.</w:t>
      </w:r>
      <w:r w:rsidRPr="00791666">
        <w:rPr>
          <w:rFonts w:ascii="Palatino Linotype" w:hAnsi="Palatino Linotype"/>
          <w:sz w:val="24"/>
          <w:szCs w:val="24"/>
        </w:rPr>
        <w:tab/>
      </w:r>
      <w:r w:rsidRPr="00791666">
        <w:rPr>
          <w:rFonts w:ascii="Palatino Linotype" w:hAnsi="Palatino Linotype"/>
          <w:sz w:val="24"/>
          <w:szCs w:val="24"/>
        </w:rPr>
        <w:tab/>
      </w:r>
      <w:r w:rsidRPr="00791666">
        <w:rPr>
          <w:rFonts w:ascii="Palatino Linotype" w:hAnsi="Palatino Linotype"/>
          <w:sz w:val="24"/>
          <w:szCs w:val="24"/>
        </w:rPr>
        <w:tab/>
      </w:r>
      <w:r w:rsidRPr="00791666">
        <w:rPr>
          <w:rFonts w:ascii="Palatino Linotype" w:hAnsi="Palatino Linotype"/>
          <w:sz w:val="24"/>
          <w:szCs w:val="24"/>
        </w:rPr>
        <w:tab/>
      </w:r>
      <w:r w:rsidRPr="00791666">
        <w:rPr>
          <w:rFonts w:ascii="Palatino Linotype" w:hAnsi="Palatino Linotype"/>
          <w:sz w:val="24"/>
          <w:szCs w:val="24"/>
        </w:rPr>
        <w:tab/>
      </w:r>
      <w:r w:rsidRPr="00791666">
        <w:rPr>
          <w:rFonts w:ascii="Palatino Linotype" w:hAnsi="Palatino Linotype"/>
          <w:sz w:val="24"/>
          <w:szCs w:val="24"/>
        </w:rPr>
        <w:tab/>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A vendéglátó üzletek ellenőrzésének formái, területei, folyamata.</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A vezető napi és időszakos ellenőrzési feladata, ezek elvégzésének gyakorlata, visszacsatolása.</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Jogszabályok előírásainak betartása, betartatása.</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A cél megvalósulás időarányos teljesítésének figyelemmel kísérése.</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Szabályok szerinti működés, hatékony gazdálkodás kontrollja, szakmai, gazdálkodási szempontok.</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A tulajdonos által kiadott utasítások végrehajtásának ellenőrzése.</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A hibák okainak feltárása, a felelősök megtalálása.</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Belső ellenőrzési módszerek: szúrópróbaszerűen 1-1 területet ellenőrizve.</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 xml:space="preserve">Döntés előkészítéséhez, a döntés alátámasztásához adott tématerület megvizsgálása. </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Ügyviteli adatok ellenőrzése, hibák kimutatása végett.</w:t>
      </w:r>
    </w:p>
    <w:p w:rsidR="001D343B" w:rsidRPr="00791666" w:rsidRDefault="001D343B" w:rsidP="0042667E">
      <w:pPr>
        <w:numPr>
          <w:ilvl w:val="0"/>
          <w:numId w:val="31"/>
        </w:numPr>
        <w:spacing w:after="0" w:line="240" w:lineRule="auto"/>
        <w:rPr>
          <w:rFonts w:ascii="Palatino Linotype" w:hAnsi="Palatino Linotype"/>
          <w:sz w:val="24"/>
          <w:szCs w:val="24"/>
        </w:rPr>
      </w:pPr>
      <w:proofErr w:type="spellStart"/>
      <w:r w:rsidRPr="00791666">
        <w:rPr>
          <w:rFonts w:ascii="Palatino Linotype" w:hAnsi="Palatino Linotype"/>
          <w:sz w:val="24"/>
          <w:szCs w:val="24"/>
        </w:rPr>
        <w:t>Standolás</w:t>
      </w:r>
      <w:proofErr w:type="spellEnd"/>
      <w:r w:rsidRPr="00791666">
        <w:rPr>
          <w:rFonts w:ascii="Palatino Linotype" w:hAnsi="Palatino Linotype"/>
          <w:sz w:val="24"/>
          <w:szCs w:val="24"/>
        </w:rPr>
        <w:t>, elszámoltatás működtetése.</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Tulajdonosi, Felügyelő bizottsági, független könyvvizsgálói ellenőrzés.</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Ellenőrzést végző szervezetek, hatóságok tevékenységének szabályai, módszerei.</w:t>
      </w:r>
    </w:p>
    <w:p w:rsidR="001D343B"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lastRenderedPageBreak/>
        <w:t>Az ellenőrzések dokumentálása, következményei, eljárással kapcsolatos.</w:t>
      </w:r>
    </w:p>
    <w:p w:rsidR="00193D5A" w:rsidRPr="00791666" w:rsidRDefault="00193D5A" w:rsidP="0042667E">
      <w:pPr>
        <w:numPr>
          <w:ilvl w:val="0"/>
          <w:numId w:val="31"/>
        </w:numPr>
        <w:spacing w:after="0" w:line="240" w:lineRule="auto"/>
        <w:rPr>
          <w:rFonts w:ascii="Palatino Linotype" w:hAnsi="Palatino Linotype"/>
          <w:sz w:val="24"/>
          <w:szCs w:val="24"/>
        </w:rPr>
      </w:pPr>
    </w:p>
    <w:p w:rsidR="001D343B" w:rsidRPr="00F26654" w:rsidRDefault="001D343B" w:rsidP="00F26654">
      <w:pPr>
        <w:pStyle w:val="Listaszerbekezds"/>
        <w:numPr>
          <w:ilvl w:val="2"/>
          <w:numId w:val="34"/>
        </w:numPr>
        <w:spacing w:after="0" w:line="240" w:lineRule="auto"/>
        <w:rPr>
          <w:rFonts w:ascii="Palatino Linotype" w:hAnsi="Palatino Linotype"/>
          <w:b/>
          <w:sz w:val="24"/>
          <w:szCs w:val="24"/>
        </w:rPr>
      </w:pPr>
      <w:r w:rsidRPr="00F26654">
        <w:rPr>
          <w:rFonts w:ascii="Palatino Linotype" w:hAnsi="Palatino Linotype"/>
          <w:b/>
          <w:sz w:val="24"/>
          <w:szCs w:val="24"/>
        </w:rPr>
        <w:t>Rendezvényszervezési feladatok</w:t>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sz w:val="24"/>
          <w:szCs w:val="24"/>
        </w:rPr>
        <w:tab/>
      </w:r>
      <w:r w:rsidRPr="00F26654">
        <w:rPr>
          <w:rFonts w:ascii="Palatino Linotype" w:hAnsi="Palatino Linotype"/>
          <w:b/>
          <w:i/>
          <w:sz w:val="24"/>
          <w:szCs w:val="24"/>
        </w:rPr>
        <w:t>16 óra</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Rendezvények fogalma, fajtái, leggyakoribb rendezvénytípusok: társas és díszétkezések, fogadások, koktél partik, kávészünetek, bekészítések.</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Üzleten belüli-üzleten kívüli rendezvények jellemzői.</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 xml:space="preserve">Rendezvény szervezése, programkészítés, árkalkuláció, kiajánlás, rendelésfelvétel, rendezvényfelvevő lap tartalma, felkészülés, különleges kívánságok, forgatókönyv, diszpozíció), </w:t>
      </w:r>
      <w:proofErr w:type="spellStart"/>
      <w:r w:rsidRPr="00791666">
        <w:rPr>
          <w:rFonts w:ascii="Palatino Linotype" w:hAnsi="Palatino Linotype"/>
          <w:sz w:val="24"/>
          <w:szCs w:val="24"/>
        </w:rPr>
        <w:t>check</w:t>
      </w:r>
      <w:proofErr w:type="spellEnd"/>
      <w:r w:rsidRPr="00791666">
        <w:rPr>
          <w:rFonts w:ascii="Palatino Linotype" w:hAnsi="Palatino Linotype"/>
          <w:sz w:val="24"/>
          <w:szCs w:val="24"/>
        </w:rPr>
        <w:t xml:space="preserve"> listák.</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Rendezvények lebonyolítása: eszköz szükséglet, személyzet, berendezés, dekoráció, program.</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Rendezvény utáni teendők, befejező műveletek: visszarámolás, számlázás, értékelés.</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A házon kívüli rendezvények (</w:t>
      </w:r>
      <w:proofErr w:type="spellStart"/>
      <w:r w:rsidRPr="00791666">
        <w:rPr>
          <w:rFonts w:ascii="Palatino Linotype" w:hAnsi="Palatino Linotype"/>
          <w:sz w:val="24"/>
          <w:szCs w:val="24"/>
        </w:rPr>
        <w:t>catering</w:t>
      </w:r>
      <w:proofErr w:type="spellEnd"/>
      <w:r w:rsidRPr="00791666">
        <w:rPr>
          <w:rFonts w:ascii="Palatino Linotype" w:hAnsi="Palatino Linotype"/>
          <w:sz w:val="24"/>
          <w:szCs w:val="24"/>
        </w:rPr>
        <w:t>) sajátos követelményei, logisztikai feladatai, a kiszállítás higiéniai, és HACCP vonatkozásai.</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Szabadtéri rendezvények sajátosságai.</w:t>
      </w:r>
    </w:p>
    <w:p w:rsidR="001D343B" w:rsidRPr="00791666" w:rsidRDefault="001D343B" w:rsidP="0042667E">
      <w:pPr>
        <w:numPr>
          <w:ilvl w:val="0"/>
          <w:numId w:val="31"/>
        </w:numPr>
        <w:spacing w:after="0" w:line="240" w:lineRule="auto"/>
        <w:rPr>
          <w:rFonts w:ascii="Palatino Linotype" w:hAnsi="Palatino Linotype"/>
          <w:sz w:val="24"/>
          <w:szCs w:val="24"/>
        </w:rPr>
      </w:pPr>
      <w:r w:rsidRPr="00791666">
        <w:rPr>
          <w:rFonts w:ascii="Palatino Linotype" w:hAnsi="Palatino Linotype"/>
          <w:sz w:val="24"/>
          <w:szCs w:val="24"/>
        </w:rPr>
        <w:t>Kitelepülések lehetősége, engedélyeztetése, gazdaságossága, a kitelepülések legfontosabb technikai, és logisztikai feladatai, választék összeállítás, személyzet kiválasztás, munkaerő szükséglet szempontjai.</w:t>
      </w:r>
    </w:p>
    <w:p w:rsidR="00F26654" w:rsidRDefault="00F26654" w:rsidP="00F26654">
      <w:pPr>
        <w:widowControl w:val="0"/>
        <w:suppressAutoHyphens/>
        <w:spacing w:after="0" w:line="240" w:lineRule="auto"/>
        <w:rPr>
          <w:rFonts w:ascii="Palatino Linotype" w:hAnsi="Palatino Linotype"/>
          <w:b/>
          <w:i/>
          <w:sz w:val="24"/>
          <w:szCs w:val="24"/>
        </w:rPr>
      </w:pPr>
    </w:p>
    <w:p w:rsidR="001D343B" w:rsidRPr="00F26654" w:rsidRDefault="001D343B" w:rsidP="00F26654">
      <w:pPr>
        <w:pStyle w:val="Listaszerbekezds"/>
        <w:widowControl w:val="0"/>
        <w:numPr>
          <w:ilvl w:val="1"/>
          <w:numId w:val="34"/>
        </w:numPr>
        <w:suppressAutoHyphens/>
        <w:spacing w:after="0" w:line="240" w:lineRule="auto"/>
        <w:rPr>
          <w:rFonts w:ascii="Palatino Linotype" w:hAnsi="Palatino Linotype"/>
          <w:b/>
          <w:i/>
          <w:sz w:val="24"/>
          <w:szCs w:val="24"/>
        </w:rPr>
      </w:pPr>
      <w:r w:rsidRPr="00F26654">
        <w:rPr>
          <w:rFonts w:ascii="Palatino Linotype" w:hAnsi="Palatino Linotype"/>
          <w:b/>
          <w:i/>
          <w:sz w:val="24"/>
          <w:szCs w:val="24"/>
        </w:rPr>
        <w:t>A képzési helyszín jellege, javasolt felszerelése</w:t>
      </w:r>
    </w:p>
    <w:p w:rsidR="001D343B" w:rsidRPr="00193D5A" w:rsidRDefault="001D343B" w:rsidP="00071F1D">
      <w:pPr>
        <w:widowControl w:val="0"/>
        <w:suppressAutoHyphens/>
        <w:spacing w:after="0" w:line="240" w:lineRule="auto"/>
        <w:ind w:firstLine="360"/>
        <w:rPr>
          <w:rFonts w:ascii="Palatino Linotype" w:hAnsi="Palatino Linotype"/>
          <w:i/>
          <w:sz w:val="24"/>
          <w:szCs w:val="24"/>
        </w:rPr>
      </w:pPr>
      <w:r w:rsidRPr="00193D5A">
        <w:rPr>
          <w:rFonts w:ascii="Palatino Linotype" w:hAnsi="Palatino Linotype"/>
          <w:i/>
          <w:sz w:val="24"/>
          <w:szCs w:val="24"/>
        </w:rPr>
        <w:t>Tanterem, szaktanterem</w:t>
      </w:r>
    </w:p>
    <w:p w:rsidR="00F26654" w:rsidRDefault="00F26654" w:rsidP="00F26654">
      <w:pPr>
        <w:widowControl w:val="0"/>
        <w:suppressAutoHyphens/>
        <w:spacing w:after="0" w:line="240" w:lineRule="auto"/>
        <w:rPr>
          <w:rFonts w:ascii="Palatino Linotype" w:hAnsi="Palatino Linotype"/>
          <w:b/>
          <w:i/>
          <w:sz w:val="24"/>
          <w:szCs w:val="24"/>
        </w:rPr>
      </w:pPr>
    </w:p>
    <w:p w:rsidR="001D343B" w:rsidRDefault="001D343B" w:rsidP="00F26654">
      <w:pPr>
        <w:pStyle w:val="Listaszerbekezds"/>
        <w:widowControl w:val="0"/>
        <w:numPr>
          <w:ilvl w:val="1"/>
          <w:numId w:val="34"/>
        </w:numPr>
        <w:suppressAutoHyphens/>
        <w:spacing w:after="0" w:line="240" w:lineRule="auto"/>
        <w:rPr>
          <w:rFonts w:ascii="Palatino Linotype" w:hAnsi="Palatino Linotype"/>
          <w:b/>
          <w:i/>
          <w:sz w:val="24"/>
          <w:szCs w:val="24"/>
        </w:rPr>
      </w:pPr>
      <w:r w:rsidRPr="00F26654">
        <w:rPr>
          <w:rFonts w:ascii="Palatino Linotype" w:hAnsi="Palatino Linotype"/>
          <w:b/>
          <w:i/>
          <w:sz w:val="24"/>
          <w:szCs w:val="24"/>
        </w:rPr>
        <w:t>A tantárgy elsajátítása során alkalmazható sajátos módszerek, tanulói tevékenységformák (ajánlás)</w:t>
      </w:r>
    </w:p>
    <w:p w:rsidR="00193D5A" w:rsidRPr="00F26654" w:rsidRDefault="00193D5A" w:rsidP="00193D5A">
      <w:pPr>
        <w:pStyle w:val="Listaszerbekezds"/>
        <w:widowControl w:val="0"/>
        <w:suppressAutoHyphens/>
        <w:spacing w:after="0" w:line="240" w:lineRule="auto"/>
        <w:ind w:left="792"/>
        <w:rPr>
          <w:rFonts w:ascii="Palatino Linotype" w:hAnsi="Palatino Linotype"/>
          <w:b/>
          <w:i/>
          <w:sz w:val="24"/>
          <w:szCs w:val="24"/>
        </w:rPr>
      </w:pPr>
    </w:p>
    <w:p w:rsidR="001D343B" w:rsidRPr="00193D5A" w:rsidRDefault="001D343B" w:rsidP="00193D5A">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D343B" w:rsidRPr="008B7D14" w:rsidTr="00DC4BEE">
        <w:trPr>
          <w:jc w:val="center"/>
        </w:trPr>
        <w:tc>
          <w:tcPr>
            <w:tcW w:w="994" w:type="dxa"/>
            <w:vMerge w:val="restart"/>
            <w:vAlign w:val="center"/>
          </w:tcPr>
          <w:p w:rsidR="001D343B" w:rsidRPr="008B7D14" w:rsidRDefault="001D343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D343B" w:rsidRDefault="001D343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D343B" w:rsidRPr="008B7D14" w:rsidRDefault="001D343B" w:rsidP="00071F1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D343B" w:rsidRPr="008B7D14" w:rsidRDefault="001D343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D343B" w:rsidRPr="008B7D14" w:rsidRDefault="001D343B"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D343B" w:rsidRPr="008B7D14" w:rsidTr="00DC4BEE">
        <w:trPr>
          <w:jc w:val="center"/>
        </w:trPr>
        <w:tc>
          <w:tcPr>
            <w:tcW w:w="994" w:type="dxa"/>
            <w:vMerge/>
            <w:vAlign w:val="center"/>
          </w:tcPr>
          <w:p w:rsidR="001D343B" w:rsidRPr="008B7D14" w:rsidRDefault="001D343B" w:rsidP="00071F1D">
            <w:pPr>
              <w:spacing w:after="0" w:line="240" w:lineRule="auto"/>
              <w:jc w:val="center"/>
              <w:rPr>
                <w:rFonts w:ascii="Palatino Linotype" w:hAnsi="Palatino Linotype"/>
                <w:b/>
                <w:sz w:val="20"/>
                <w:szCs w:val="20"/>
              </w:rPr>
            </w:pPr>
          </w:p>
        </w:tc>
        <w:tc>
          <w:tcPr>
            <w:tcW w:w="2800" w:type="dxa"/>
            <w:vMerge/>
            <w:vAlign w:val="center"/>
          </w:tcPr>
          <w:p w:rsidR="001D343B" w:rsidRPr="008B7D14" w:rsidRDefault="001D343B" w:rsidP="00071F1D">
            <w:pPr>
              <w:spacing w:after="0" w:line="240" w:lineRule="auto"/>
              <w:rPr>
                <w:rFonts w:ascii="Palatino Linotype" w:hAnsi="Palatino Linotype"/>
                <w:b/>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D343B" w:rsidRPr="008B7D14" w:rsidRDefault="001D343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D343B" w:rsidRPr="008B7D14" w:rsidRDefault="001D343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D343B" w:rsidRPr="008B7D14" w:rsidRDefault="001D343B" w:rsidP="00071F1D">
            <w:pPr>
              <w:spacing w:after="0" w:line="240" w:lineRule="auto"/>
              <w:jc w:val="center"/>
              <w:rPr>
                <w:rFonts w:ascii="Palatino Linotype" w:hAnsi="Palatino Linotype"/>
                <w:b/>
                <w:sz w:val="20"/>
                <w:szCs w:val="20"/>
              </w:rPr>
            </w:pP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8B7D14" w:rsidTr="00DC4BEE">
        <w:trPr>
          <w:jc w:val="center"/>
        </w:trPr>
        <w:tc>
          <w:tcPr>
            <w:tcW w:w="994" w:type="dxa"/>
            <w:vAlign w:val="center"/>
          </w:tcPr>
          <w:p w:rsidR="001D343B" w:rsidRPr="008B7D14" w:rsidRDefault="001D343B" w:rsidP="00071F1D">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D343B" w:rsidRPr="008B7D14" w:rsidRDefault="001D343B" w:rsidP="00071F1D">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p>
        </w:tc>
        <w:tc>
          <w:tcPr>
            <w:tcW w:w="945"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D343B" w:rsidRPr="008B7D14"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93D5A" w:rsidRDefault="00193D5A" w:rsidP="00071F1D">
      <w:pPr>
        <w:widowControl w:val="0"/>
        <w:suppressAutoHyphens/>
        <w:spacing w:after="0" w:line="240" w:lineRule="auto"/>
        <w:ind w:left="709"/>
        <w:rPr>
          <w:rFonts w:ascii="Palatino Linotype" w:hAnsi="Palatino Linotype"/>
          <w:b/>
          <w:i/>
          <w:sz w:val="24"/>
          <w:szCs w:val="24"/>
        </w:rPr>
      </w:pPr>
    </w:p>
    <w:p w:rsidR="00193D5A" w:rsidRDefault="00193D5A">
      <w:pPr>
        <w:spacing w:after="0" w:line="240" w:lineRule="auto"/>
        <w:rPr>
          <w:rFonts w:ascii="Palatino Linotype" w:hAnsi="Palatino Linotype"/>
          <w:b/>
          <w:i/>
          <w:sz w:val="24"/>
          <w:szCs w:val="24"/>
        </w:rPr>
      </w:pPr>
      <w:r>
        <w:rPr>
          <w:rFonts w:ascii="Palatino Linotype" w:hAnsi="Palatino Linotype"/>
          <w:b/>
          <w:i/>
          <w:sz w:val="24"/>
          <w:szCs w:val="24"/>
        </w:rPr>
        <w:br w:type="page"/>
      </w:r>
    </w:p>
    <w:p w:rsidR="001D343B" w:rsidRPr="00193D5A" w:rsidRDefault="001D343B" w:rsidP="00193D5A">
      <w:pPr>
        <w:pStyle w:val="Listaszerbekezds"/>
        <w:widowControl w:val="0"/>
        <w:numPr>
          <w:ilvl w:val="2"/>
          <w:numId w:val="34"/>
        </w:numPr>
        <w:suppressAutoHyphens/>
        <w:spacing w:after="0" w:line="240" w:lineRule="auto"/>
        <w:rPr>
          <w:rFonts w:ascii="Palatino Linotype" w:hAnsi="Palatino Linotype"/>
          <w:b/>
          <w:i/>
          <w:sz w:val="24"/>
          <w:szCs w:val="24"/>
        </w:rPr>
      </w:pPr>
      <w:r w:rsidRPr="00193D5A">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D343B" w:rsidRPr="00FE5532" w:rsidTr="00DC4BEE">
        <w:trPr>
          <w:cantSplit/>
          <w:trHeight w:val="921"/>
          <w:jc w:val="center"/>
        </w:trPr>
        <w:tc>
          <w:tcPr>
            <w:tcW w:w="828" w:type="dxa"/>
            <w:vMerge w:val="restart"/>
            <w:vAlign w:val="center"/>
          </w:tcPr>
          <w:p w:rsidR="001D343B" w:rsidRPr="00FE5532" w:rsidRDefault="001D343B"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D343B" w:rsidRPr="00FE5532" w:rsidRDefault="001D343B"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D343B" w:rsidRDefault="001D343B" w:rsidP="00071F1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D343B" w:rsidRDefault="001D343B" w:rsidP="00071F1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D343B" w:rsidRPr="00FE5532" w:rsidRDefault="001D343B" w:rsidP="00071F1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D343B" w:rsidRPr="00FE5532" w:rsidTr="00DC4BEE">
        <w:trPr>
          <w:cantSplit/>
          <w:trHeight w:val="1076"/>
          <w:jc w:val="center"/>
        </w:trPr>
        <w:tc>
          <w:tcPr>
            <w:tcW w:w="828" w:type="dxa"/>
            <w:vMerge/>
            <w:vAlign w:val="center"/>
          </w:tcPr>
          <w:p w:rsidR="001D343B" w:rsidRPr="00FE5532" w:rsidRDefault="001D343B" w:rsidP="00071F1D">
            <w:pPr>
              <w:spacing w:after="0" w:line="240" w:lineRule="auto"/>
              <w:jc w:val="center"/>
              <w:rPr>
                <w:rFonts w:ascii="Palatino Linotype" w:hAnsi="Palatino Linotype"/>
                <w:b/>
                <w:sz w:val="20"/>
                <w:szCs w:val="20"/>
              </w:rPr>
            </w:pPr>
          </w:p>
        </w:tc>
        <w:tc>
          <w:tcPr>
            <w:tcW w:w="3621" w:type="dxa"/>
            <w:vMerge/>
            <w:vAlign w:val="center"/>
          </w:tcPr>
          <w:p w:rsidR="001D343B" w:rsidRPr="00FE5532" w:rsidRDefault="001D343B" w:rsidP="00071F1D">
            <w:pPr>
              <w:spacing w:after="0" w:line="240" w:lineRule="auto"/>
              <w:rPr>
                <w:rFonts w:ascii="Palatino Linotype" w:hAnsi="Palatino Linotype"/>
                <w:b/>
                <w:sz w:val="20"/>
                <w:szCs w:val="20"/>
              </w:rPr>
            </w:pPr>
          </w:p>
        </w:tc>
        <w:tc>
          <w:tcPr>
            <w:tcW w:w="809" w:type="dxa"/>
            <w:textDirection w:val="btLr"/>
            <w:vAlign w:val="center"/>
          </w:tcPr>
          <w:p w:rsidR="001D343B" w:rsidRPr="00FE5532" w:rsidRDefault="001D343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D343B" w:rsidRDefault="001D343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D343B" w:rsidRPr="00FE5532" w:rsidRDefault="001D343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D343B" w:rsidRDefault="001D343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D343B" w:rsidRPr="00FE5532" w:rsidRDefault="001D343B" w:rsidP="00071F1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D343B" w:rsidRPr="00FE5532" w:rsidRDefault="001D343B" w:rsidP="00071F1D">
            <w:pPr>
              <w:spacing w:after="0" w:line="240" w:lineRule="auto"/>
              <w:jc w:val="center"/>
              <w:rPr>
                <w:rFonts w:ascii="Palatino Linotype" w:hAnsi="Palatino Linotype"/>
                <w:b/>
                <w:sz w:val="20"/>
                <w:szCs w:val="20"/>
              </w:rPr>
            </w:pPr>
          </w:p>
        </w:tc>
      </w:tr>
      <w:tr w:rsidR="001D343B" w:rsidRPr="00FE5532" w:rsidTr="00DC4BEE">
        <w:trPr>
          <w:jc w:val="center"/>
        </w:trPr>
        <w:tc>
          <w:tcPr>
            <w:tcW w:w="828" w:type="dxa"/>
            <w:shd w:val="clear" w:color="auto" w:fill="D9D9D9"/>
            <w:vAlign w:val="center"/>
          </w:tcPr>
          <w:p w:rsidR="001D343B" w:rsidRPr="008B7D14" w:rsidRDefault="001D343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D343B" w:rsidRPr="008B7D14" w:rsidRDefault="001D343B" w:rsidP="00071F1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shd w:val="clear" w:color="auto" w:fill="D9D9D9"/>
            <w:vAlign w:val="center"/>
          </w:tcPr>
          <w:p w:rsidR="001D343B" w:rsidRPr="008B7D14" w:rsidRDefault="001D343B" w:rsidP="00071F1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D343B" w:rsidRPr="008B7D14" w:rsidRDefault="001D343B"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shd w:val="clear" w:color="auto" w:fill="D9D9D9"/>
            <w:vAlign w:val="center"/>
          </w:tcPr>
          <w:p w:rsidR="001D343B" w:rsidRPr="008B7D14" w:rsidRDefault="001D343B" w:rsidP="00071F1D">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D343B" w:rsidRPr="008B7D14" w:rsidRDefault="001D343B" w:rsidP="00071F1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763"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shd w:val="clear" w:color="auto" w:fill="D9D9D9"/>
            <w:vAlign w:val="center"/>
          </w:tcPr>
          <w:p w:rsidR="001D343B" w:rsidRPr="00FE5532" w:rsidRDefault="001D343B" w:rsidP="00071F1D">
            <w:pPr>
              <w:spacing w:after="0" w:line="240" w:lineRule="auto"/>
              <w:jc w:val="center"/>
              <w:rPr>
                <w:rFonts w:ascii="Palatino Linotype" w:hAnsi="Palatino Linotype"/>
                <w:sz w:val="20"/>
                <w:szCs w:val="20"/>
              </w:rPr>
            </w:pP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D343B" w:rsidRPr="00FE5532" w:rsidTr="00DC4BEE">
        <w:trPr>
          <w:jc w:val="center"/>
        </w:trPr>
        <w:tc>
          <w:tcPr>
            <w:tcW w:w="82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1D343B" w:rsidRPr="00FE5532" w:rsidRDefault="001D343B" w:rsidP="00071F1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798"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D343B" w:rsidRPr="00FE5532" w:rsidRDefault="001D343B" w:rsidP="00071F1D">
            <w:pPr>
              <w:spacing w:after="0" w:line="240" w:lineRule="auto"/>
              <w:jc w:val="center"/>
              <w:rPr>
                <w:rFonts w:ascii="Palatino Linotype" w:hAnsi="Palatino Linotype"/>
                <w:sz w:val="20"/>
                <w:szCs w:val="20"/>
              </w:rPr>
            </w:pPr>
          </w:p>
        </w:tc>
        <w:tc>
          <w:tcPr>
            <w:tcW w:w="2190" w:type="dxa"/>
            <w:vAlign w:val="center"/>
          </w:tcPr>
          <w:p w:rsidR="001D343B" w:rsidRPr="00FE5532" w:rsidRDefault="001D343B" w:rsidP="00071F1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D343B" w:rsidRPr="00B21630" w:rsidRDefault="001D343B" w:rsidP="00071F1D">
      <w:pPr>
        <w:spacing w:after="0" w:line="240" w:lineRule="auto"/>
        <w:ind w:left="540"/>
        <w:jc w:val="both"/>
        <w:rPr>
          <w:rFonts w:ascii="Palatino Linotype" w:hAnsi="Palatino Linotype"/>
          <w:iCs/>
          <w:color w:val="0070C0"/>
        </w:rPr>
      </w:pPr>
    </w:p>
    <w:p w:rsidR="001D343B" w:rsidRPr="00F26654" w:rsidRDefault="001D343B" w:rsidP="00F26654">
      <w:pPr>
        <w:pStyle w:val="Listaszerbekezds"/>
        <w:widowControl w:val="0"/>
        <w:numPr>
          <w:ilvl w:val="1"/>
          <w:numId w:val="34"/>
        </w:numPr>
        <w:suppressAutoHyphens/>
        <w:spacing w:after="0" w:line="240" w:lineRule="auto"/>
        <w:jc w:val="both"/>
        <w:rPr>
          <w:rFonts w:ascii="Palatino Linotype" w:hAnsi="Palatino Linotype"/>
          <w:b/>
          <w:kern w:val="1"/>
          <w:sz w:val="24"/>
          <w:szCs w:val="24"/>
          <w:lang w:eastAsia="hi-IN" w:bidi="hi-IN"/>
        </w:rPr>
      </w:pPr>
      <w:r w:rsidRPr="00F26654">
        <w:rPr>
          <w:rFonts w:ascii="Palatino Linotype" w:hAnsi="Palatino Linotype"/>
          <w:b/>
          <w:kern w:val="1"/>
          <w:sz w:val="24"/>
          <w:szCs w:val="24"/>
          <w:lang w:eastAsia="hi-IN" w:bidi="hi-IN"/>
        </w:rPr>
        <w:t>A tantárgy értékelésének módja</w:t>
      </w:r>
    </w:p>
    <w:p w:rsidR="001D343B" w:rsidRPr="001B09A5" w:rsidRDefault="001D343B" w:rsidP="00EC1406">
      <w:pPr>
        <w:widowControl w:val="0"/>
        <w:suppressAutoHyphens/>
        <w:spacing w:after="0" w:line="240" w:lineRule="auto"/>
        <w:ind w:left="426"/>
        <w:rPr>
          <w:rFonts w:ascii="Palatino Linotype" w:hAnsi="Palatino Linotype"/>
          <w:bCs/>
          <w:kern w:val="1"/>
          <w:sz w:val="24"/>
          <w:szCs w:val="24"/>
          <w:lang w:eastAsia="hi-IN" w:bidi="hi-IN"/>
        </w:rPr>
      </w:pPr>
      <w:r w:rsidRPr="001B09A5">
        <w:rPr>
          <w:rFonts w:ascii="Palatino Linotype" w:hAnsi="Palatino Linotype"/>
          <w:bCs/>
          <w:kern w:val="1"/>
          <w:sz w:val="24"/>
          <w:szCs w:val="24"/>
          <w:lang w:eastAsia="hi-IN" w:bidi="hi-IN"/>
        </w:rPr>
        <w:t>A nemzeti köznevelésről szóló 2011. évi CXC. törvény</w:t>
      </w:r>
      <w:r w:rsidR="00193D5A">
        <w:rPr>
          <w:rFonts w:ascii="Palatino Linotype" w:hAnsi="Palatino Linotype"/>
          <w:bCs/>
          <w:kern w:val="1"/>
          <w:sz w:val="24"/>
          <w:szCs w:val="24"/>
          <w:lang w:eastAsia="hi-IN" w:bidi="hi-IN"/>
        </w:rPr>
        <w:t xml:space="preserve"> </w:t>
      </w:r>
      <w:r w:rsidRPr="001B09A5">
        <w:rPr>
          <w:rFonts w:ascii="Palatino Linotype" w:hAnsi="Palatino Linotype"/>
          <w:bCs/>
          <w:kern w:val="1"/>
          <w:sz w:val="24"/>
          <w:szCs w:val="24"/>
          <w:lang w:eastAsia="hi-IN" w:bidi="hi-IN"/>
        </w:rPr>
        <w:t>54. § (2) a) pontja szerinti értékeléssel.</w:t>
      </w:r>
    </w:p>
    <w:p w:rsidR="005F607D" w:rsidRDefault="005F607D" w:rsidP="00071F1D">
      <w:pPr>
        <w:spacing w:after="0" w:line="240" w:lineRule="auto"/>
      </w:pPr>
    </w:p>
    <w:p w:rsidR="005F607D" w:rsidRDefault="005F607D" w:rsidP="00071F1D">
      <w:pPr>
        <w:spacing w:after="0" w:line="240" w:lineRule="auto"/>
        <w:rPr>
          <w:rFonts w:ascii="Palatino Linotype" w:hAnsi="Palatino Linotype"/>
          <w:b/>
        </w:rPr>
      </w:pPr>
    </w:p>
    <w:sectPr w:rsidR="005F607D" w:rsidSect="00343F90">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44" w:rsidRDefault="00FD5044">
      <w:pPr>
        <w:spacing w:after="0" w:line="240" w:lineRule="auto"/>
      </w:pPr>
      <w:r>
        <w:separator/>
      </w:r>
    </w:p>
  </w:endnote>
  <w:endnote w:type="continuationSeparator" w:id="0">
    <w:p w:rsidR="00FD5044" w:rsidRDefault="00FD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92" w:rsidRPr="0006055B" w:rsidRDefault="00D03192" w:rsidP="00CE203C">
    <w:pPr>
      <w:pStyle w:val="llb"/>
      <w:ind w:left="720"/>
      <w:jc w:val="center"/>
      <w:rPr>
        <w:rFonts w:ascii="Palatino Linotype" w:hAnsi="Palatino Linotype"/>
        <w:sz w:val="16"/>
        <w:szCs w:val="16"/>
      </w:rPr>
    </w:pPr>
    <w:r w:rsidRPr="0006055B">
      <w:rPr>
        <w:rFonts w:ascii="Palatino Linotype" w:hAnsi="Palatino Linotype"/>
      </w:rPr>
      <w:fldChar w:fldCharType="begin"/>
    </w:r>
    <w:r w:rsidRPr="0006055B">
      <w:rPr>
        <w:rFonts w:ascii="Palatino Linotype" w:hAnsi="Palatino Linotype"/>
      </w:rPr>
      <w:instrText>PAGE   \* MERGEFORMAT</w:instrText>
    </w:r>
    <w:r w:rsidRPr="0006055B">
      <w:rPr>
        <w:rFonts w:ascii="Palatino Linotype" w:hAnsi="Palatino Linotype"/>
      </w:rPr>
      <w:fldChar w:fldCharType="separate"/>
    </w:r>
    <w:r w:rsidR="00260F47">
      <w:rPr>
        <w:rFonts w:ascii="Palatino Linotype" w:hAnsi="Palatino Linotype"/>
        <w:noProof/>
      </w:rPr>
      <w:t>1</w:t>
    </w:r>
    <w:r w:rsidRPr="0006055B">
      <w:rPr>
        <w:rFonts w:ascii="Palatino Linotype" w:hAnsi="Palatino Linoty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92" w:rsidRPr="0028078A" w:rsidRDefault="00D03192" w:rsidP="006B316A">
    <w:pPr>
      <w:pStyle w:val="llb"/>
      <w:ind w:left="720"/>
    </w:pPr>
    <w:r>
      <w:tab/>
    </w:r>
    <w:r>
      <w:fldChar w:fldCharType="begin"/>
    </w:r>
    <w:r>
      <w:instrText>PAGE   \* MERGEFORMAT</w:instrText>
    </w:r>
    <w:r>
      <w:fldChar w:fldCharType="separate"/>
    </w:r>
    <w:r w:rsidR="005C50E4">
      <w:rPr>
        <w:noProof/>
      </w:rPr>
      <w:t>100</w:t>
    </w:r>
    <w:r>
      <w:rPr>
        <w:noProof/>
      </w:rPr>
      <w:fldChar w:fldCharType="end"/>
    </w:r>
  </w:p>
  <w:p w:rsidR="00D03192" w:rsidRDefault="00D031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44" w:rsidRDefault="00FD5044">
      <w:pPr>
        <w:spacing w:after="0" w:line="240" w:lineRule="auto"/>
      </w:pPr>
      <w:r>
        <w:separator/>
      </w:r>
    </w:p>
  </w:footnote>
  <w:footnote w:type="continuationSeparator" w:id="0">
    <w:p w:rsidR="00FD5044" w:rsidRDefault="00FD5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92" w:rsidRDefault="00D0319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0838CA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FD43C7"/>
    <w:multiLevelType w:val="hybridMultilevel"/>
    <w:tmpl w:val="F2540EAE"/>
    <w:lvl w:ilvl="0" w:tplc="04F22AAA">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
    <w:nsid w:val="065C3038"/>
    <w:multiLevelType w:val="hybridMultilevel"/>
    <w:tmpl w:val="2BD02AEC"/>
    <w:lvl w:ilvl="0" w:tplc="04F22AAA">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5">
    <w:nsid w:val="067A20C0"/>
    <w:multiLevelType w:val="hybridMultilevel"/>
    <w:tmpl w:val="4F12FBA6"/>
    <w:lvl w:ilvl="0" w:tplc="04F22AAA">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6">
    <w:nsid w:val="08E30B40"/>
    <w:multiLevelType w:val="multilevel"/>
    <w:tmpl w:val="612E9BB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190BC3"/>
    <w:multiLevelType w:val="hybridMultilevel"/>
    <w:tmpl w:val="D5E2DD98"/>
    <w:lvl w:ilvl="0" w:tplc="9CF4B410">
      <w:start w:val="1"/>
      <w:numFmt w:val="bullet"/>
      <w:lvlText w:val="-"/>
      <w:lvlJc w:val="left"/>
      <w:pPr>
        <w:ind w:left="720" w:hanging="360"/>
      </w:pPr>
      <w:rPr>
        <w:rFonts w:ascii="Calibri" w:eastAsia="Times New Roman" w:hAnsi="Calibri" w:hint="default"/>
      </w:rPr>
    </w:lvl>
    <w:lvl w:ilvl="1" w:tplc="7E46D762">
      <w:start w:val="1"/>
      <w:numFmt w:val="decimal"/>
      <w:lvlText w:val="%2."/>
      <w:lvlJc w:val="left"/>
      <w:pPr>
        <w:tabs>
          <w:tab w:val="num" w:pos="1440"/>
        </w:tabs>
        <w:ind w:left="1440" w:hanging="360"/>
      </w:pPr>
      <w:rPr>
        <w:rFonts w:cs="Times New Roman"/>
      </w:rPr>
    </w:lvl>
    <w:lvl w:ilvl="2" w:tplc="6A70D55E">
      <w:start w:val="1"/>
      <w:numFmt w:val="decimal"/>
      <w:lvlText w:val="%3."/>
      <w:lvlJc w:val="left"/>
      <w:pPr>
        <w:tabs>
          <w:tab w:val="num" w:pos="2160"/>
        </w:tabs>
        <w:ind w:left="2160" w:hanging="360"/>
      </w:pPr>
      <w:rPr>
        <w:rFonts w:cs="Times New Roman"/>
      </w:rPr>
    </w:lvl>
    <w:lvl w:ilvl="3" w:tplc="F73EA11E">
      <w:start w:val="1"/>
      <w:numFmt w:val="decimal"/>
      <w:lvlText w:val="%4."/>
      <w:lvlJc w:val="left"/>
      <w:pPr>
        <w:tabs>
          <w:tab w:val="num" w:pos="2880"/>
        </w:tabs>
        <w:ind w:left="2880" w:hanging="360"/>
      </w:pPr>
      <w:rPr>
        <w:rFonts w:cs="Times New Roman"/>
      </w:rPr>
    </w:lvl>
    <w:lvl w:ilvl="4" w:tplc="82C8C044">
      <w:start w:val="1"/>
      <w:numFmt w:val="decimal"/>
      <w:lvlText w:val="%5."/>
      <w:lvlJc w:val="left"/>
      <w:pPr>
        <w:tabs>
          <w:tab w:val="num" w:pos="3600"/>
        </w:tabs>
        <w:ind w:left="3600" w:hanging="360"/>
      </w:pPr>
      <w:rPr>
        <w:rFonts w:cs="Times New Roman"/>
      </w:rPr>
    </w:lvl>
    <w:lvl w:ilvl="5" w:tplc="7B6664B8">
      <w:start w:val="1"/>
      <w:numFmt w:val="decimal"/>
      <w:lvlText w:val="%6."/>
      <w:lvlJc w:val="left"/>
      <w:pPr>
        <w:tabs>
          <w:tab w:val="num" w:pos="4320"/>
        </w:tabs>
        <w:ind w:left="4320" w:hanging="360"/>
      </w:pPr>
      <w:rPr>
        <w:rFonts w:cs="Times New Roman"/>
      </w:rPr>
    </w:lvl>
    <w:lvl w:ilvl="6" w:tplc="814CA6F8">
      <w:start w:val="1"/>
      <w:numFmt w:val="decimal"/>
      <w:lvlText w:val="%7."/>
      <w:lvlJc w:val="left"/>
      <w:pPr>
        <w:tabs>
          <w:tab w:val="num" w:pos="5040"/>
        </w:tabs>
        <w:ind w:left="5040" w:hanging="360"/>
      </w:pPr>
      <w:rPr>
        <w:rFonts w:cs="Times New Roman"/>
      </w:rPr>
    </w:lvl>
    <w:lvl w:ilvl="7" w:tplc="F0BCE07C">
      <w:start w:val="1"/>
      <w:numFmt w:val="decimal"/>
      <w:lvlText w:val="%8."/>
      <w:lvlJc w:val="left"/>
      <w:pPr>
        <w:tabs>
          <w:tab w:val="num" w:pos="5760"/>
        </w:tabs>
        <w:ind w:left="5760" w:hanging="360"/>
      </w:pPr>
      <w:rPr>
        <w:rFonts w:cs="Times New Roman"/>
      </w:rPr>
    </w:lvl>
    <w:lvl w:ilvl="8" w:tplc="7C040948">
      <w:start w:val="1"/>
      <w:numFmt w:val="decimal"/>
      <w:lvlText w:val="%9."/>
      <w:lvlJc w:val="left"/>
      <w:pPr>
        <w:tabs>
          <w:tab w:val="num" w:pos="6480"/>
        </w:tabs>
        <w:ind w:left="6480" w:hanging="360"/>
      </w:pPr>
      <w:rPr>
        <w:rFonts w:cs="Times New Roman"/>
      </w:rPr>
    </w:lvl>
  </w:abstractNum>
  <w:abstractNum w:abstractNumId="8">
    <w:nsid w:val="1185606B"/>
    <w:multiLevelType w:val="hybridMultilevel"/>
    <w:tmpl w:val="77568574"/>
    <w:lvl w:ilvl="0" w:tplc="5156A2B2">
      <w:start w:val="1"/>
      <w:numFmt w:val="bullet"/>
      <w:lvlText w:val="-"/>
      <w:lvlJc w:val="left"/>
      <w:pPr>
        <w:ind w:left="720" w:hanging="360"/>
      </w:pPr>
      <w:rPr>
        <w:rFonts w:ascii="Calibri" w:eastAsia="Times New Roman" w:hAnsi="Calibri" w:hint="default"/>
      </w:rPr>
    </w:lvl>
    <w:lvl w:ilvl="1" w:tplc="28B637D0">
      <w:start w:val="1"/>
      <w:numFmt w:val="decimal"/>
      <w:lvlText w:val="%2."/>
      <w:lvlJc w:val="left"/>
      <w:pPr>
        <w:tabs>
          <w:tab w:val="num" w:pos="1440"/>
        </w:tabs>
        <w:ind w:left="1440" w:hanging="360"/>
      </w:pPr>
      <w:rPr>
        <w:rFonts w:cs="Times New Roman"/>
      </w:rPr>
    </w:lvl>
    <w:lvl w:ilvl="2" w:tplc="8C9A6DE0">
      <w:start w:val="1"/>
      <w:numFmt w:val="decimal"/>
      <w:lvlText w:val="%3."/>
      <w:lvlJc w:val="left"/>
      <w:pPr>
        <w:tabs>
          <w:tab w:val="num" w:pos="2160"/>
        </w:tabs>
        <w:ind w:left="2160" w:hanging="360"/>
      </w:pPr>
      <w:rPr>
        <w:rFonts w:cs="Times New Roman"/>
      </w:rPr>
    </w:lvl>
    <w:lvl w:ilvl="3" w:tplc="C36A4C86">
      <w:start w:val="1"/>
      <w:numFmt w:val="decimal"/>
      <w:lvlText w:val="%4."/>
      <w:lvlJc w:val="left"/>
      <w:pPr>
        <w:tabs>
          <w:tab w:val="num" w:pos="2880"/>
        </w:tabs>
        <w:ind w:left="2880" w:hanging="360"/>
      </w:pPr>
      <w:rPr>
        <w:rFonts w:cs="Times New Roman"/>
      </w:rPr>
    </w:lvl>
    <w:lvl w:ilvl="4" w:tplc="480EA068">
      <w:start w:val="1"/>
      <w:numFmt w:val="decimal"/>
      <w:lvlText w:val="%5."/>
      <w:lvlJc w:val="left"/>
      <w:pPr>
        <w:tabs>
          <w:tab w:val="num" w:pos="3600"/>
        </w:tabs>
        <w:ind w:left="3600" w:hanging="360"/>
      </w:pPr>
      <w:rPr>
        <w:rFonts w:cs="Times New Roman"/>
      </w:rPr>
    </w:lvl>
    <w:lvl w:ilvl="5" w:tplc="2AA0BD06">
      <w:start w:val="1"/>
      <w:numFmt w:val="decimal"/>
      <w:lvlText w:val="%6."/>
      <w:lvlJc w:val="left"/>
      <w:pPr>
        <w:tabs>
          <w:tab w:val="num" w:pos="4320"/>
        </w:tabs>
        <w:ind w:left="4320" w:hanging="360"/>
      </w:pPr>
      <w:rPr>
        <w:rFonts w:cs="Times New Roman"/>
      </w:rPr>
    </w:lvl>
    <w:lvl w:ilvl="6" w:tplc="489AB39A">
      <w:start w:val="1"/>
      <w:numFmt w:val="decimal"/>
      <w:lvlText w:val="%7."/>
      <w:lvlJc w:val="left"/>
      <w:pPr>
        <w:tabs>
          <w:tab w:val="num" w:pos="5040"/>
        </w:tabs>
        <w:ind w:left="5040" w:hanging="360"/>
      </w:pPr>
      <w:rPr>
        <w:rFonts w:cs="Times New Roman"/>
      </w:rPr>
    </w:lvl>
    <w:lvl w:ilvl="7" w:tplc="94C6EA1E">
      <w:start w:val="1"/>
      <w:numFmt w:val="decimal"/>
      <w:lvlText w:val="%8."/>
      <w:lvlJc w:val="left"/>
      <w:pPr>
        <w:tabs>
          <w:tab w:val="num" w:pos="5760"/>
        </w:tabs>
        <w:ind w:left="5760" w:hanging="360"/>
      </w:pPr>
      <w:rPr>
        <w:rFonts w:cs="Times New Roman"/>
      </w:rPr>
    </w:lvl>
    <w:lvl w:ilvl="8" w:tplc="115A2550">
      <w:start w:val="1"/>
      <w:numFmt w:val="decimal"/>
      <w:lvlText w:val="%9."/>
      <w:lvlJc w:val="left"/>
      <w:pPr>
        <w:tabs>
          <w:tab w:val="num" w:pos="6480"/>
        </w:tabs>
        <w:ind w:left="6480" w:hanging="360"/>
      </w:pPr>
      <w:rPr>
        <w:rFonts w:cs="Times New Roman"/>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8F1050A"/>
    <w:multiLevelType w:val="hybridMultilevel"/>
    <w:tmpl w:val="F28688BC"/>
    <w:lvl w:ilvl="0" w:tplc="D8B63D72">
      <w:start w:val="1"/>
      <w:numFmt w:val="bullet"/>
      <w:lvlText w:val="-"/>
      <w:lvlJc w:val="left"/>
      <w:pPr>
        <w:ind w:left="720" w:hanging="360"/>
      </w:pPr>
      <w:rPr>
        <w:rFonts w:ascii="Calibri" w:eastAsia="Times New Roman" w:hAnsi="Calibri" w:hint="default"/>
      </w:rPr>
    </w:lvl>
    <w:lvl w:ilvl="1" w:tplc="CC7C3DD8">
      <w:start w:val="1"/>
      <w:numFmt w:val="decimal"/>
      <w:lvlText w:val="%2."/>
      <w:lvlJc w:val="left"/>
      <w:pPr>
        <w:tabs>
          <w:tab w:val="num" w:pos="1440"/>
        </w:tabs>
        <w:ind w:left="1440" w:hanging="360"/>
      </w:pPr>
      <w:rPr>
        <w:rFonts w:cs="Times New Roman"/>
      </w:rPr>
    </w:lvl>
    <w:lvl w:ilvl="2" w:tplc="F3ACAF0A">
      <w:start w:val="1"/>
      <w:numFmt w:val="decimal"/>
      <w:lvlText w:val="%3."/>
      <w:lvlJc w:val="left"/>
      <w:pPr>
        <w:tabs>
          <w:tab w:val="num" w:pos="2160"/>
        </w:tabs>
        <w:ind w:left="2160" w:hanging="360"/>
      </w:pPr>
      <w:rPr>
        <w:rFonts w:cs="Times New Roman"/>
      </w:rPr>
    </w:lvl>
    <w:lvl w:ilvl="3" w:tplc="A31ABB54">
      <w:start w:val="1"/>
      <w:numFmt w:val="decimal"/>
      <w:lvlText w:val="%4."/>
      <w:lvlJc w:val="left"/>
      <w:pPr>
        <w:tabs>
          <w:tab w:val="num" w:pos="2880"/>
        </w:tabs>
        <w:ind w:left="2880" w:hanging="360"/>
      </w:pPr>
      <w:rPr>
        <w:rFonts w:cs="Times New Roman"/>
      </w:rPr>
    </w:lvl>
    <w:lvl w:ilvl="4" w:tplc="3B929DF0">
      <w:start w:val="1"/>
      <w:numFmt w:val="decimal"/>
      <w:lvlText w:val="%5."/>
      <w:lvlJc w:val="left"/>
      <w:pPr>
        <w:tabs>
          <w:tab w:val="num" w:pos="3600"/>
        </w:tabs>
        <w:ind w:left="3600" w:hanging="360"/>
      </w:pPr>
      <w:rPr>
        <w:rFonts w:cs="Times New Roman"/>
      </w:rPr>
    </w:lvl>
    <w:lvl w:ilvl="5" w:tplc="A78893B8">
      <w:start w:val="1"/>
      <w:numFmt w:val="decimal"/>
      <w:lvlText w:val="%6."/>
      <w:lvlJc w:val="left"/>
      <w:pPr>
        <w:tabs>
          <w:tab w:val="num" w:pos="4320"/>
        </w:tabs>
        <w:ind w:left="4320" w:hanging="360"/>
      </w:pPr>
      <w:rPr>
        <w:rFonts w:cs="Times New Roman"/>
      </w:rPr>
    </w:lvl>
    <w:lvl w:ilvl="6" w:tplc="7B6A2CC8">
      <w:start w:val="1"/>
      <w:numFmt w:val="decimal"/>
      <w:lvlText w:val="%7."/>
      <w:lvlJc w:val="left"/>
      <w:pPr>
        <w:tabs>
          <w:tab w:val="num" w:pos="5040"/>
        </w:tabs>
        <w:ind w:left="5040" w:hanging="360"/>
      </w:pPr>
      <w:rPr>
        <w:rFonts w:cs="Times New Roman"/>
      </w:rPr>
    </w:lvl>
    <w:lvl w:ilvl="7" w:tplc="4EFA5238">
      <w:start w:val="1"/>
      <w:numFmt w:val="decimal"/>
      <w:lvlText w:val="%8."/>
      <w:lvlJc w:val="left"/>
      <w:pPr>
        <w:tabs>
          <w:tab w:val="num" w:pos="5760"/>
        </w:tabs>
        <w:ind w:left="5760" w:hanging="360"/>
      </w:pPr>
      <w:rPr>
        <w:rFonts w:cs="Times New Roman"/>
      </w:rPr>
    </w:lvl>
    <w:lvl w:ilvl="8" w:tplc="B9F46BE2">
      <w:start w:val="1"/>
      <w:numFmt w:val="decimal"/>
      <w:lvlText w:val="%9."/>
      <w:lvlJc w:val="left"/>
      <w:pPr>
        <w:tabs>
          <w:tab w:val="num" w:pos="6480"/>
        </w:tabs>
        <w:ind w:left="6480" w:hanging="360"/>
      </w:pPr>
      <w:rPr>
        <w:rFonts w:cs="Times New Roman"/>
      </w:rPr>
    </w:lvl>
  </w:abstractNum>
  <w:abstractNum w:abstractNumId="11">
    <w:nsid w:val="190B6AA8"/>
    <w:multiLevelType w:val="multilevel"/>
    <w:tmpl w:val="10C80EBC"/>
    <w:lvl w:ilvl="0">
      <w:start w:val="3"/>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C2143C2"/>
    <w:multiLevelType w:val="multilevel"/>
    <w:tmpl w:val="3552E146"/>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cs="Times New Roman" w:hint="default"/>
        <w:b/>
        <w:color w:val="auto"/>
      </w:rPr>
    </w:lvl>
    <w:lvl w:ilvl="2">
      <w:start w:val="1"/>
      <w:numFmt w:val="decimal"/>
      <w:lvlText w:val="%1.%2.%3."/>
      <w:lvlJc w:val="left"/>
      <w:pPr>
        <w:tabs>
          <w:tab w:val="num" w:pos="1800"/>
        </w:tabs>
        <w:ind w:left="1584" w:hanging="504"/>
      </w:pPr>
      <w:rPr>
        <w:rFonts w:cs="Times New Roman" w:hint="default"/>
        <w:b/>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1EE14775"/>
    <w:multiLevelType w:val="hybridMultilevel"/>
    <w:tmpl w:val="3000E074"/>
    <w:lvl w:ilvl="0" w:tplc="040E000F">
      <w:start w:val="1"/>
      <w:numFmt w:val="bullet"/>
      <w:lvlText w:val="-"/>
      <w:lvlJc w:val="left"/>
      <w:pPr>
        <w:ind w:left="720" w:hanging="360"/>
      </w:pPr>
      <w:rPr>
        <w:rFonts w:ascii="Calibri" w:eastAsia="Times New Roman" w:hAnsi="Calibri" w:hint="default"/>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5">
    <w:nsid w:val="21417F6D"/>
    <w:multiLevelType w:val="hybridMultilevel"/>
    <w:tmpl w:val="BE7AD880"/>
    <w:lvl w:ilvl="0" w:tplc="0C1260D6">
      <w:start w:val="1"/>
      <w:numFmt w:val="bullet"/>
      <w:lvlText w:val="-"/>
      <w:lvlJc w:val="left"/>
      <w:pPr>
        <w:ind w:left="720" w:hanging="360"/>
      </w:pPr>
      <w:rPr>
        <w:rFonts w:ascii="Calibri" w:eastAsia="Times New Roman" w:hAnsi="Calibri" w:hint="default"/>
      </w:rPr>
    </w:lvl>
    <w:lvl w:ilvl="1" w:tplc="69DCA08E">
      <w:start w:val="1"/>
      <w:numFmt w:val="decimal"/>
      <w:lvlText w:val="%2."/>
      <w:lvlJc w:val="left"/>
      <w:pPr>
        <w:tabs>
          <w:tab w:val="num" w:pos="1440"/>
        </w:tabs>
        <w:ind w:left="1440" w:hanging="360"/>
      </w:pPr>
      <w:rPr>
        <w:rFonts w:cs="Times New Roman"/>
      </w:rPr>
    </w:lvl>
    <w:lvl w:ilvl="2" w:tplc="DD9C37CA">
      <w:start w:val="1"/>
      <w:numFmt w:val="decimal"/>
      <w:lvlText w:val="%3."/>
      <w:lvlJc w:val="left"/>
      <w:pPr>
        <w:tabs>
          <w:tab w:val="num" w:pos="2160"/>
        </w:tabs>
        <w:ind w:left="2160" w:hanging="360"/>
      </w:pPr>
      <w:rPr>
        <w:rFonts w:cs="Times New Roman"/>
      </w:rPr>
    </w:lvl>
    <w:lvl w:ilvl="3" w:tplc="BC9C53BA">
      <w:start w:val="1"/>
      <w:numFmt w:val="decimal"/>
      <w:lvlText w:val="%4."/>
      <w:lvlJc w:val="left"/>
      <w:pPr>
        <w:tabs>
          <w:tab w:val="num" w:pos="2880"/>
        </w:tabs>
        <w:ind w:left="2880" w:hanging="360"/>
      </w:pPr>
      <w:rPr>
        <w:rFonts w:cs="Times New Roman"/>
      </w:rPr>
    </w:lvl>
    <w:lvl w:ilvl="4" w:tplc="65F020FA">
      <w:start w:val="1"/>
      <w:numFmt w:val="decimal"/>
      <w:lvlText w:val="%5."/>
      <w:lvlJc w:val="left"/>
      <w:pPr>
        <w:tabs>
          <w:tab w:val="num" w:pos="3600"/>
        </w:tabs>
        <w:ind w:left="3600" w:hanging="360"/>
      </w:pPr>
      <w:rPr>
        <w:rFonts w:cs="Times New Roman"/>
      </w:rPr>
    </w:lvl>
    <w:lvl w:ilvl="5" w:tplc="58D8BC68">
      <w:start w:val="1"/>
      <w:numFmt w:val="decimal"/>
      <w:lvlText w:val="%6."/>
      <w:lvlJc w:val="left"/>
      <w:pPr>
        <w:tabs>
          <w:tab w:val="num" w:pos="4320"/>
        </w:tabs>
        <w:ind w:left="4320" w:hanging="360"/>
      </w:pPr>
      <w:rPr>
        <w:rFonts w:cs="Times New Roman"/>
      </w:rPr>
    </w:lvl>
    <w:lvl w:ilvl="6" w:tplc="717AAE2C">
      <w:start w:val="1"/>
      <w:numFmt w:val="decimal"/>
      <w:lvlText w:val="%7."/>
      <w:lvlJc w:val="left"/>
      <w:pPr>
        <w:tabs>
          <w:tab w:val="num" w:pos="5040"/>
        </w:tabs>
        <w:ind w:left="5040" w:hanging="360"/>
      </w:pPr>
      <w:rPr>
        <w:rFonts w:cs="Times New Roman"/>
      </w:rPr>
    </w:lvl>
    <w:lvl w:ilvl="7" w:tplc="6CF0AE7A">
      <w:start w:val="1"/>
      <w:numFmt w:val="decimal"/>
      <w:lvlText w:val="%8."/>
      <w:lvlJc w:val="left"/>
      <w:pPr>
        <w:tabs>
          <w:tab w:val="num" w:pos="5760"/>
        </w:tabs>
        <w:ind w:left="5760" w:hanging="360"/>
      </w:pPr>
      <w:rPr>
        <w:rFonts w:cs="Times New Roman"/>
      </w:rPr>
    </w:lvl>
    <w:lvl w:ilvl="8" w:tplc="2572D20E">
      <w:start w:val="1"/>
      <w:numFmt w:val="decimal"/>
      <w:lvlText w:val="%9."/>
      <w:lvlJc w:val="left"/>
      <w:pPr>
        <w:tabs>
          <w:tab w:val="num" w:pos="6480"/>
        </w:tabs>
        <w:ind w:left="6480" w:hanging="360"/>
      </w:pPr>
      <w:rPr>
        <w:rFonts w:cs="Times New Roman"/>
      </w:rPr>
    </w:lvl>
  </w:abstractNum>
  <w:abstractNum w:abstractNumId="16">
    <w:nsid w:val="21533556"/>
    <w:multiLevelType w:val="hybridMultilevel"/>
    <w:tmpl w:val="D862E928"/>
    <w:lvl w:ilvl="0" w:tplc="04F22AAA">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7">
    <w:nsid w:val="291C3F2E"/>
    <w:multiLevelType w:val="hybridMultilevel"/>
    <w:tmpl w:val="267E2D38"/>
    <w:lvl w:ilvl="0" w:tplc="430C72B8">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8">
    <w:nsid w:val="2B121044"/>
    <w:multiLevelType w:val="multilevel"/>
    <w:tmpl w:val="914EFA96"/>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9">
    <w:nsid w:val="2D9A2382"/>
    <w:multiLevelType w:val="multilevel"/>
    <w:tmpl w:val="2B6E86BC"/>
    <w:lvl w:ilvl="0">
      <w:start w:val="1"/>
      <w:numFmt w:val="bullet"/>
      <w:lvlText w:val="-"/>
      <w:lvlJc w:val="left"/>
      <w:pPr>
        <w:ind w:left="720" w:hanging="360"/>
      </w:pPr>
      <w:rPr>
        <w:rFonts w:ascii="Calibri" w:eastAsia="Times New Roman" w:hAnsi="Calibri"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nsid w:val="3178036C"/>
    <w:multiLevelType w:val="multilevel"/>
    <w:tmpl w:val="2B6E86BC"/>
    <w:lvl w:ilvl="0">
      <w:start w:val="1"/>
      <w:numFmt w:val="bullet"/>
      <w:lvlText w:val="-"/>
      <w:lvlJc w:val="left"/>
      <w:pPr>
        <w:ind w:left="360" w:hanging="360"/>
      </w:pPr>
      <w:rPr>
        <w:rFonts w:ascii="Calibri" w:eastAsia="Times New Roman" w:hAnsi="Calibri"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A922147"/>
    <w:multiLevelType w:val="multilevel"/>
    <w:tmpl w:val="3552E146"/>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cs="Times New Roman" w:hint="default"/>
        <w:b/>
        <w:color w:val="auto"/>
      </w:rPr>
    </w:lvl>
    <w:lvl w:ilvl="2">
      <w:start w:val="1"/>
      <w:numFmt w:val="decimal"/>
      <w:lvlText w:val="%1.%2.%3."/>
      <w:lvlJc w:val="left"/>
      <w:pPr>
        <w:tabs>
          <w:tab w:val="num" w:pos="1800"/>
        </w:tabs>
        <w:ind w:left="1584" w:hanging="504"/>
      </w:pPr>
      <w:rPr>
        <w:rFonts w:cs="Times New Roman" w:hint="default"/>
        <w:b/>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nsid w:val="3B9B6732"/>
    <w:multiLevelType w:val="hybridMultilevel"/>
    <w:tmpl w:val="51E07416"/>
    <w:lvl w:ilvl="0" w:tplc="430C72B8">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3">
    <w:nsid w:val="3EDB19FA"/>
    <w:multiLevelType w:val="hybridMultilevel"/>
    <w:tmpl w:val="95B249D6"/>
    <w:lvl w:ilvl="0" w:tplc="04F22AAA">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4">
    <w:nsid w:val="40E83D29"/>
    <w:multiLevelType w:val="multilevel"/>
    <w:tmpl w:val="3552E146"/>
    <w:lvl w:ilvl="0">
      <w:start w:val="3"/>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cs="Times New Roman" w:hint="default"/>
        <w:b/>
        <w:color w:val="auto"/>
      </w:rPr>
    </w:lvl>
    <w:lvl w:ilvl="2">
      <w:start w:val="1"/>
      <w:numFmt w:val="decimal"/>
      <w:lvlText w:val="%1.%2.%3."/>
      <w:lvlJc w:val="left"/>
      <w:pPr>
        <w:tabs>
          <w:tab w:val="num" w:pos="2149"/>
        </w:tabs>
        <w:ind w:left="1933" w:hanging="504"/>
      </w:pPr>
      <w:rPr>
        <w:rFonts w:cs="Times New Roman" w:hint="default"/>
        <w:b/>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25">
    <w:nsid w:val="42AD2860"/>
    <w:multiLevelType w:val="hybridMultilevel"/>
    <w:tmpl w:val="4FE67F96"/>
    <w:lvl w:ilvl="0" w:tplc="47C6D482">
      <w:start w:val="1"/>
      <w:numFmt w:val="bullet"/>
      <w:lvlText w:val="-"/>
      <w:lvlJc w:val="left"/>
      <w:pPr>
        <w:ind w:left="720" w:hanging="360"/>
      </w:pPr>
      <w:rPr>
        <w:rFonts w:ascii="Calibri" w:eastAsia="Times New Roman" w:hAnsi="Calibri" w:hint="default"/>
      </w:rPr>
    </w:lvl>
    <w:lvl w:ilvl="1" w:tplc="3AE01EDA">
      <w:start w:val="1"/>
      <w:numFmt w:val="decimal"/>
      <w:lvlText w:val="%2."/>
      <w:lvlJc w:val="left"/>
      <w:pPr>
        <w:tabs>
          <w:tab w:val="num" w:pos="1440"/>
        </w:tabs>
        <w:ind w:left="1440" w:hanging="360"/>
      </w:pPr>
      <w:rPr>
        <w:rFonts w:cs="Times New Roman"/>
      </w:rPr>
    </w:lvl>
    <w:lvl w:ilvl="2" w:tplc="DB7CE5C8">
      <w:start w:val="1"/>
      <w:numFmt w:val="decimal"/>
      <w:lvlText w:val="%3."/>
      <w:lvlJc w:val="left"/>
      <w:pPr>
        <w:tabs>
          <w:tab w:val="num" w:pos="2160"/>
        </w:tabs>
        <w:ind w:left="2160" w:hanging="360"/>
      </w:pPr>
      <w:rPr>
        <w:rFonts w:cs="Times New Roman"/>
      </w:rPr>
    </w:lvl>
    <w:lvl w:ilvl="3" w:tplc="DC66D254">
      <w:start w:val="1"/>
      <w:numFmt w:val="decimal"/>
      <w:lvlText w:val="%4."/>
      <w:lvlJc w:val="left"/>
      <w:pPr>
        <w:tabs>
          <w:tab w:val="num" w:pos="2880"/>
        </w:tabs>
        <w:ind w:left="2880" w:hanging="360"/>
      </w:pPr>
      <w:rPr>
        <w:rFonts w:cs="Times New Roman"/>
      </w:rPr>
    </w:lvl>
    <w:lvl w:ilvl="4" w:tplc="8AAEA578">
      <w:start w:val="1"/>
      <w:numFmt w:val="decimal"/>
      <w:lvlText w:val="%5."/>
      <w:lvlJc w:val="left"/>
      <w:pPr>
        <w:tabs>
          <w:tab w:val="num" w:pos="3600"/>
        </w:tabs>
        <w:ind w:left="3600" w:hanging="360"/>
      </w:pPr>
      <w:rPr>
        <w:rFonts w:cs="Times New Roman"/>
      </w:rPr>
    </w:lvl>
    <w:lvl w:ilvl="5" w:tplc="55F4D010">
      <w:start w:val="1"/>
      <w:numFmt w:val="decimal"/>
      <w:lvlText w:val="%6."/>
      <w:lvlJc w:val="left"/>
      <w:pPr>
        <w:tabs>
          <w:tab w:val="num" w:pos="4320"/>
        </w:tabs>
        <w:ind w:left="4320" w:hanging="360"/>
      </w:pPr>
      <w:rPr>
        <w:rFonts w:cs="Times New Roman"/>
      </w:rPr>
    </w:lvl>
    <w:lvl w:ilvl="6" w:tplc="74D47DEA">
      <w:start w:val="1"/>
      <w:numFmt w:val="decimal"/>
      <w:lvlText w:val="%7."/>
      <w:lvlJc w:val="left"/>
      <w:pPr>
        <w:tabs>
          <w:tab w:val="num" w:pos="5040"/>
        </w:tabs>
        <w:ind w:left="5040" w:hanging="360"/>
      </w:pPr>
      <w:rPr>
        <w:rFonts w:cs="Times New Roman"/>
      </w:rPr>
    </w:lvl>
    <w:lvl w:ilvl="7" w:tplc="FE0CBC18">
      <w:start w:val="1"/>
      <w:numFmt w:val="decimal"/>
      <w:lvlText w:val="%8."/>
      <w:lvlJc w:val="left"/>
      <w:pPr>
        <w:tabs>
          <w:tab w:val="num" w:pos="5760"/>
        </w:tabs>
        <w:ind w:left="5760" w:hanging="360"/>
      </w:pPr>
      <w:rPr>
        <w:rFonts w:cs="Times New Roman"/>
      </w:rPr>
    </w:lvl>
    <w:lvl w:ilvl="8" w:tplc="8C88D162">
      <w:start w:val="1"/>
      <w:numFmt w:val="decimal"/>
      <w:lvlText w:val="%9."/>
      <w:lvlJc w:val="left"/>
      <w:pPr>
        <w:tabs>
          <w:tab w:val="num" w:pos="6480"/>
        </w:tabs>
        <w:ind w:left="6480" w:hanging="360"/>
      </w:pPr>
      <w:rPr>
        <w:rFonts w:cs="Times New Roman"/>
      </w:rPr>
    </w:lvl>
  </w:abstractNum>
  <w:abstractNum w:abstractNumId="26">
    <w:nsid w:val="495F0925"/>
    <w:multiLevelType w:val="hybridMultilevel"/>
    <w:tmpl w:val="F41EE2EC"/>
    <w:lvl w:ilvl="0" w:tplc="3710C578">
      <w:start w:val="1"/>
      <w:numFmt w:val="bullet"/>
      <w:lvlText w:val="-"/>
      <w:lvlJc w:val="left"/>
      <w:pPr>
        <w:ind w:left="720" w:hanging="360"/>
      </w:pPr>
      <w:rPr>
        <w:rFonts w:ascii="Calibri" w:eastAsia="Times New Roman" w:hAnsi="Calibri" w:hint="default"/>
      </w:rPr>
    </w:lvl>
    <w:lvl w:ilvl="1" w:tplc="076AC8E0">
      <w:start w:val="1"/>
      <w:numFmt w:val="decimal"/>
      <w:lvlText w:val="%2."/>
      <w:lvlJc w:val="left"/>
      <w:pPr>
        <w:tabs>
          <w:tab w:val="num" w:pos="1440"/>
        </w:tabs>
        <w:ind w:left="1440" w:hanging="360"/>
      </w:pPr>
      <w:rPr>
        <w:rFonts w:cs="Times New Roman"/>
      </w:rPr>
    </w:lvl>
    <w:lvl w:ilvl="2" w:tplc="EF90F278">
      <w:start w:val="1"/>
      <w:numFmt w:val="decimal"/>
      <w:lvlText w:val="%3."/>
      <w:lvlJc w:val="left"/>
      <w:pPr>
        <w:tabs>
          <w:tab w:val="num" w:pos="2160"/>
        </w:tabs>
        <w:ind w:left="2160" w:hanging="360"/>
      </w:pPr>
      <w:rPr>
        <w:rFonts w:cs="Times New Roman"/>
      </w:rPr>
    </w:lvl>
    <w:lvl w:ilvl="3" w:tplc="8F3ED1D6">
      <w:start w:val="1"/>
      <w:numFmt w:val="decimal"/>
      <w:lvlText w:val="%4."/>
      <w:lvlJc w:val="left"/>
      <w:pPr>
        <w:tabs>
          <w:tab w:val="num" w:pos="2880"/>
        </w:tabs>
        <w:ind w:left="2880" w:hanging="360"/>
      </w:pPr>
      <w:rPr>
        <w:rFonts w:cs="Times New Roman"/>
      </w:rPr>
    </w:lvl>
    <w:lvl w:ilvl="4" w:tplc="83548F52">
      <w:start w:val="1"/>
      <w:numFmt w:val="decimal"/>
      <w:lvlText w:val="%5."/>
      <w:lvlJc w:val="left"/>
      <w:pPr>
        <w:tabs>
          <w:tab w:val="num" w:pos="3600"/>
        </w:tabs>
        <w:ind w:left="3600" w:hanging="360"/>
      </w:pPr>
      <w:rPr>
        <w:rFonts w:cs="Times New Roman"/>
      </w:rPr>
    </w:lvl>
    <w:lvl w:ilvl="5" w:tplc="DEBA1934">
      <w:start w:val="1"/>
      <w:numFmt w:val="decimal"/>
      <w:lvlText w:val="%6."/>
      <w:lvlJc w:val="left"/>
      <w:pPr>
        <w:tabs>
          <w:tab w:val="num" w:pos="4320"/>
        </w:tabs>
        <w:ind w:left="4320" w:hanging="360"/>
      </w:pPr>
      <w:rPr>
        <w:rFonts w:cs="Times New Roman"/>
      </w:rPr>
    </w:lvl>
    <w:lvl w:ilvl="6" w:tplc="3A14A24E">
      <w:start w:val="1"/>
      <w:numFmt w:val="decimal"/>
      <w:lvlText w:val="%7."/>
      <w:lvlJc w:val="left"/>
      <w:pPr>
        <w:tabs>
          <w:tab w:val="num" w:pos="5040"/>
        </w:tabs>
        <w:ind w:left="5040" w:hanging="360"/>
      </w:pPr>
      <w:rPr>
        <w:rFonts w:cs="Times New Roman"/>
      </w:rPr>
    </w:lvl>
    <w:lvl w:ilvl="7" w:tplc="F5BAAC88">
      <w:start w:val="1"/>
      <w:numFmt w:val="decimal"/>
      <w:lvlText w:val="%8."/>
      <w:lvlJc w:val="left"/>
      <w:pPr>
        <w:tabs>
          <w:tab w:val="num" w:pos="5760"/>
        </w:tabs>
        <w:ind w:left="5760" w:hanging="360"/>
      </w:pPr>
      <w:rPr>
        <w:rFonts w:cs="Times New Roman"/>
      </w:rPr>
    </w:lvl>
    <w:lvl w:ilvl="8" w:tplc="84DC66BE">
      <w:start w:val="1"/>
      <w:numFmt w:val="decimal"/>
      <w:lvlText w:val="%9."/>
      <w:lvlJc w:val="left"/>
      <w:pPr>
        <w:tabs>
          <w:tab w:val="num" w:pos="6480"/>
        </w:tabs>
        <w:ind w:left="6480" w:hanging="360"/>
      </w:pPr>
      <w:rPr>
        <w:rFonts w:cs="Times New Roman"/>
      </w:rPr>
    </w:lvl>
  </w:abstractNum>
  <w:abstractNum w:abstractNumId="27">
    <w:nsid w:val="49754213"/>
    <w:multiLevelType w:val="hybridMultilevel"/>
    <w:tmpl w:val="12186B6E"/>
    <w:lvl w:ilvl="0" w:tplc="04F22AAA">
      <w:start w:val="4"/>
      <w:numFmt w:val="upperRoman"/>
      <w:lvlText w:val="%1."/>
      <w:lvlJc w:val="left"/>
      <w:pPr>
        <w:ind w:left="750" w:hanging="720"/>
      </w:pPr>
      <w:rPr>
        <w:rFonts w:cs="Times New Roman" w:hint="default"/>
      </w:rPr>
    </w:lvl>
    <w:lvl w:ilvl="1" w:tplc="040E0003">
      <w:start w:val="1"/>
      <w:numFmt w:val="lowerLetter"/>
      <w:lvlText w:val="%2."/>
      <w:lvlJc w:val="left"/>
      <w:pPr>
        <w:ind w:left="1110" w:hanging="360"/>
      </w:pPr>
      <w:rPr>
        <w:rFonts w:cs="Times New Roman"/>
      </w:rPr>
    </w:lvl>
    <w:lvl w:ilvl="2" w:tplc="040E0005">
      <w:start w:val="1"/>
      <w:numFmt w:val="lowerRoman"/>
      <w:lvlText w:val="%3."/>
      <w:lvlJc w:val="right"/>
      <w:pPr>
        <w:ind w:left="1830" w:hanging="180"/>
      </w:pPr>
      <w:rPr>
        <w:rFonts w:cs="Times New Roman"/>
      </w:rPr>
    </w:lvl>
    <w:lvl w:ilvl="3" w:tplc="040E0001">
      <w:start w:val="1"/>
      <w:numFmt w:val="decimal"/>
      <w:lvlText w:val="%4."/>
      <w:lvlJc w:val="left"/>
      <w:pPr>
        <w:ind w:left="2550" w:hanging="360"/>
      </w:pPr>
      <w:rPr>
        <w:rFonts w:cs="Times New Roman"/>
      </w:rPr>
    </w:lvl>
    <w:lvl w:ilvl="4" w:tplc="040E0003">
      <w:start w:val="1"/>
      <w:numFmt w:val="lowerLetter"/>
      <w:lvlText w:val="%5."/>
      <w:lvlJc w:val="left"/>
      <w:pPr>
        <w:ind w:left="3270" w:hanging="360"/>
      </w:pPr>
      <w:rPr>
        <w:rFonts w:cs="Times New Roman"/>
      </w:rPr>
    </w:lvl>
    <w:lvl w:ilvl="5" w:tplc="040E0005">
      <w:start w:val="1"/>
      <w:numFmt w:val="lowerRoman"/>
      <w:lvlText w:val="%6."/>
      <w:lvlJc w:val="right"/>
      <w:pPr>
        <w:ind w:left="3990" w:hanging="180"/>
      </w:pPr>
      <w:rPr>
        <w:rFonts w:cs="Times New Roman"/>
      </w:rPr>
    </w:lvl>
    <w:lvl w:ilvl="6" w:tplc="040E0001">
      <w:start w:val="1"/>
      <w:numFmt w:val="decimal"/>
      <w:lvlText w:val="%7."/>
      <w:lvlJc w:val="left"/>
      <w:pPr>
        <w:ind w:left="4710" w:hanging="360"/>
      </w:pPr>
      <w:rPr>
        <w:rFonts w:cs="Times New Roman"/>
      </w:rPr>
    </w:lvl>
    <w:lvl w:ilvl="7" w:tplc="040E0003">
      <w:start w:val="1"/>
      <w:numFmt w:val="lowerLetter"/>
      <w:lvlText w:val="%8."/>
      <w:lvlJc w:val="left"/>
      <w:pPr>
        <w:ind w:left="5430" w:hanging="360"/>
      </w:pPr>
      <w:rPr>
        <w:rFonts w:cs="Times New Roman"/>
      </w:rPr>
    </w:lvl>
    <w:lvl w:ilvl="8" w:tplc="040E0005">
      <w:start w:val="1"/>
      <w:numFmt w:val="lowerRoman"/>
      <w:lvlText w:val="%9."/>
      <w:lvlJc w:val="right"/>
      <w:pPr>
        <w:ind w:left="6150" w:hanging="180"/>
      </w:pPr>
      <w:rPr>
        <w:rFonts w:cs="Times New Roman"/>
      </w:rPr>
    </w:lvl>
  </w:abstractNum>
  <w:abstractNum w:abstractNumId="28">
    <w:nsid w:val="49795CF5"/>
    <w:multiLevelType w:val="hybridMultilevel"/>
    <w:tmpl w:val="CF9E5724"/>
    <w:lvl w:ilvl="0" w:tplc="5138430C">
      <w:start w:val="1"/>
      <w:numFmt w:val="bullet"/>
      <w:lvlText w:val="-"/>
      <w:lvlJc w:val="left"/>
      <w:pPr>
        <w:ind w:left="784" w:hanging="360"/>
      </w:pPr>
      <w:rPr>
        <w:rFonts w:ascii="Calibri" w:eastAsia="Times New Roman" w:hAnsi="Calibri" w:hint="default"/>
      </w:rPr>
    </w:lvl>
    <w:lvl w:ilvl="1" w:tplc="97A64F0C">
      <w:start w:val="1"/>
      <w:numFmt w:val="decimal"/>
      <w:lvlText w:val="%2."/>
      <w:lvlJc w:val="left"/>
      <w:pPr>
        <w:tabs>
          <w:tab w:val="num" w:pos="1440"/>
        </w:tabs>
        <w:ind w:left="1440" w:hanging="360"/>
      </w:pPr>
      <w:rPr>
        <w:rFonts w:cs="Times New Roman"/>
      </w:rPr>
    </w:lvl>
    <w:lvl w:ilvl="2" w:tplc="CF0CB2AE">
      <w:start w:val="1"/>
      <w:numFmt w:val="decimal"/>
      <w:lvlText w:val="%3."/>
      <w:lvlJc w:val="left"/>
      <w:pPr>
        <w:tabs>
          <w:tab w:val="num" w:pos="2160"/>
        </w:tabs>
        <w:ind w:left="2160" w:hanging="360"/>
      </w:pPr>
      <w:rPr>
        <w:rFonts w:cs="Times New Roman"/>
      </w:rPr>
    </w:lvl>
    <w:lvl w:ilvl="3" w:tplc="72C2E1FA">
      <w:start w:val="1"/>
      <w:numFmt w:val="decimal"/>
      <w:lvlText w:val="%4."/>
      <w:lvlJc w:val="left"/>
      <w:pPr>
        <w:tabs>
          <w:tab w:val="num" w:pos="2880"/>
        </w:tabs>
        <w:ind w:left="2880" w:hanging="360"/>
      </w:pPr>
      <w:rPr>
        <w:rFonts w:cs="Times New Roman"/>
      </w:rPr>
    </w:lvl>
    <w:lvl w:ilvl="4" w:tplc="E758A1D6">
      <w:start w:val="1"/>
      <w:numFmt w:val="decimal"/>
      <w:lvlText w:val="%5."/>
      <w:lvlJc w:val="left"/>
      <w:pPr>
        <w:tabs>
          <w:tab w:val="num" w:pos="3600"/>
        </w:tabs>
        <w:ind w:left="3600" w:hanging="360"/>
      </w:pPr>
      <w:rPr>
        <w:rFonts w:cs="Times New Roman"/>
      </w:rPr>
    </w:lvl>
    <w:lvl w:ilvl="5" w:tplc="F80A4A28">
      <w:start w:val="1"/>
      <w:numFmt w:val="decimal"/>
      <w:lvlText w:val="%6."/>
      <w:lvlJc w:val="left"/>
      <w:pPr>
        <w:tabs>
          <w:tab w:val="num" w:pos="4320"/>
        </w:tabs>
        <w:ind w:left="4320" w:hanging="360"/>
      </w:pPr>
      <w:rPr>
        <w:rFonts w:cs="Times New Roman"/>
      </w:rPr>
    </w:lvl>
    <w:lvl w:ilvl="6" w:tplc="32C29198">
      <w:start w:val="1"/>
      <w:numFmt w:val="decimal"/>
      <w:lvlText w:val="%7."/>
      <w:lvlJc w:val="left"/>
      <w:pPr>
        <w:tabs>
          <w:tab w:val="num" w:pos="5040"/>
        </w:tabs>
        <w:ind w:left="5040" w:hanging="360"/>
      </w:pPr>
      <w:rPr>
        <w:rFonts w:cs="Times New Roman"/>
      </w:rPr>
    </w:lvl>
    <w:lvl w:ilvl="7" w:tplc="EA24F19E">
      <w:start w:val="1"/>
      <w:numFmt w:val="decimal"/>
      <w:lvlText w:val="%8."/>
      <w:lvlJc w:val="left"/>
      <w:pPr>
        <w:tabs>
          <w:tab w:val="num" w:pos="5760"/>
        </w:tabs>
        <w:ind w:left="5760" w:hanging="360"/>
      </w:pPr>
      <w:rPr>
        <w:rFonts w:cs="Times New Roman"/>
      </w:rPr>
    </w:lvl>
    <w:lvl w:ilvl="8" w:tplc="D4CE995C">
      <w:start w:val="1"/>
      <w:numFmt w:val="decimal"/>
      <w:lvlText w:val="%9."/>
      <w:lvlJc w:val="left"/>
      <w:pPr>
        <w:tabs>
          <w:tab w:val="num" w:pos="6480"/>
        </w:tabs>
        <w:ind w:left="6480" w:hanging="360"/>
      </w:pPr>
      <w:rPr>
        <w:rFonts w:cs="Times New Roman"/>
      </w:rPr>
    </w:lvl>
  </w:abstractNum>
  <w:abstractNum w:abstractNumId="29">
    <w:nsid w:val="4A1F4F73"/>
    <w:multiLevelType w:val="multilevel"/>
    <w:tmpl w:val="2B6E86BC"/>
    <w:lvl w:ilvl="0">
      <w:start w:val="1"/>
      <w:numFmt w:val="bullet"/>
      <w:lvlText w:val="-"/>
      <w:lvlJc w:val="left"/>
      <w:pPr>
        <w:ind w:left="360" w:hanging="360"/>
      </w:pPr>
      <w:rPr>
        <w:rFonts w:ascii="Calibri" w:eastAsia="Times New Roman" w:hAnsi="Calibri"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20428CD"/>
    <w:multiLevelType w:val="hybridMultilevel"/>
    <w:tmpl w:val="004CDDCE"/>
    <w:lvl w:ilvl="0" w:tplc="B14C6550">
      <w:start w:val="1"/>
      <w:numFmt w:val="bullet"/>
      <w:lvlText w:val="-"/>
      <w:lvlJc w:val="left"/>
      <w:pPr>
        <w:ind w:left="720" w:hanging="360"/>
      </w:pPr>
      <w:rPr>
        <w:rFonts w:ascii="Calibri" w:eastAsia="Times New Roman" w:hAnsi="Calibri" w:hint="default"/>
      </w:rPr>
    </w:lvl>
    <w:lvl w:ilvl="1" w:tplc="1596947C">
      <w:start w:val="1"/>
      <w:numFmt w:val="decimal"/>
      <w:lvlText w:val="%2."/>
      <w:lvlJc w:val="left"/>
      <w:pPr>
        <w:tabs>
          <w:tab w:val="num" w:pos="1440"/>
        </w:tabs>
        <w:ind w:left="1440" w:hanging="360"/>
      </w:pPr>
      <w:rPr>
        <w:rFonts w:cs="Times New Roman"/>
      </w:rPr>
    </w:lvl>
    <w:lvl w:ilvl="2" w:tplc="C5BEA2EA">
      <w:start w:val="1"/>
      <w:numFmt w:val="decimal"/>
      <w:lvlText w:val="%3."/>
      <w:lvlJc w:val="left"/>
      <w:pPr>
        <w:tabs>
          <w:tab w:val="num" w:pos="2160"/>
        </w:tabs>
        <w:ind w:left="2160" w:hanging="360"/>
      </w:pPr>
      <w:rPr>
        <w:rFonts w:cs="Times New Roman"/>
      </w:rPr>
    </w:lvl>
    <w:lvl w:ilvl="3" w:tplc="78329E32">
      <w:start w:val="1"/>
      <w:numFmt w:val="decimal"/>
      <w:lvlText w:val="%4."/>
      <w:lvlJc w:val="left"/>
      <w:pPr>
        <w:tabs>
          <w:tab w:val="num" w:pos="2880"/>
        </w:tabs>
        <w:ind w:left="2880" w:hanging="360"/>
      </w:pPr>
      <w:rPr>
        <w:rFonts w:cs="Times New Roman"/>
      </w:rPr>
    </w:lvl>
    <w:lvl w:ilvl="4" w:tplc="5B788E08">
      <w:start w:val="1"/>
      <w:numFmt w:val="decimal"/>
      <w:lvlText w:val="%5."/>
      <w:lvlJc w:val="left"/>
      <w:pPr>
        <w:tabs>
          <w:tab w:val="num" w:pos="3600"/>
        </w:tabs>
        <w:ind w:left="3600" w:hanging="360"/>
      </w:pPr>
      <w:rPr>
        <w:rFonts w:cs="Times New Roman"/>
      </w:rPr>
    </w:lvl>
    <w:lvl w:ilvl="5" w:tplc="5C4EA006">
      <w:start w:val="1"/>
      <w:numFmt w:val="decimal"/>
      <w:lvlText w:val="%6."/>
      <w:lvlJc w:val="left"/>
      <w:pPr>
        <w:tabs>
          <w:tab w:val="num" w:pos="4320"/>
        </w:tabs>
        <w:ind w:left="4320" w:hanging="360"/>
      </w:pPr>
      <w:rPr>
        <w:rFonts w:cs="Times New Roman"/>
      </w:rPr>
    </w:lvl>
    <w:lvl w:ilvl="6" w:tplc="9E943694">
      <w:start w:val="1"/>
      <w:numFmt w:val="decimal"/>
      <w:lvlText w:val="%7."/>
      <w:lvlJc w:val="left"/>
      <w:pPr>
        <w:tabs>
          <w:tab w:val="num" w:pos="5040"/>
        </w:tabs>
        <w:ind w:left="5040" w:hanging="360"/>
      </w:pPr>
      <w:rPr>
        <w:rFonts w:cs="Times New Roman"/>
      </w:rPr>
    </w:lvl>
    <w:lvl w:ilvl="7" w:tplc="37203B3E">
      <w:start w:val="1"/>
      <w:numFmt w:val="decimal"/>
      <w:lvlText w:val="%8."/>
      <w:lvlJc w:val="left"/>
      <w:pPr>
        <w:tabs>
          <w:tab w:val="num" w:pos="5760"/>
        </w:tabs>
        <w:ind w:left="5760" w:hanging="360"/>
      </w:pPr>
      <w:rPr>
        <w:rFonts w:cs="Times New Roman"/>
      </w:rPr>
    </w:lvl>
    <w:lvl w:ilvl="8" w:tplc="308E430C">
      <w:start w:val="1"/>
      <w:numFmt w:val="decimal"/>
      <w:lvlText w:val="%9."/>
      <w:lvlJc w:val="left"/>
      <w:pPr>
        <w:tabs>
          <w:tab w:val="num" w:pos="6480"/>
        </w:tabs>
        <w:ind w:left="6480" w:hanging="360"/>
      </w:pPr>
      <w:rPr>
        <w:rFonts w:cs="Times New Roman"/>
      </w:rPr>
    </w:lvl>
  </w:abstractNum>
  <w:abstractNum w:abstractNumId="31">
    <w:nsid w:val="533567FA"/>
    <w:multiLevelType w:val="hybridMultilevel"/>
    <w:tmpl w:val="4524C6B6"/>
    <w:lvl w:ilvl="0" w:tplc="CAE2C9B2">
      <w:start w:val="1"/>
      <w:numFmt w:val="bullet"/>
      <w:lvlText w:val="-"/>
      <w:lvlJc w:val="left"/>
      <w:pPr>
        <w:ind w:left="720" w:hanging="360"/>
      </w:pPr>
      <w:rPr>
        <w:rFonts w:ascii="Calibri" w:eastAsia="Times New Roman" w:hAnsi="Calibri" w:hint="default"/>
      </w:rPr>
    </w:lvl>
    <w:lvl w:ilvl="1" w:tplc="4F76CD24">
      <w:start w:val="1"/>
      <w:numFmt w:val="decimal"/>
      <w:lvlText w:val="%2."/>
      <w:lvlJc w:val="left"/>
      <w:pPr>
        <w:tabs>
          <w:tab w:val="num" w:pos="1440"/>
        </w:tabs>
        <w:ind w:left="1440" w:hanging="360"/>
      </w:pPr>
      <w:rPr>
        <w:rFonts w:cs="Times New Roman"/>
      </w:rPr>
    </w:lvl>
    <w:lvl w:ilvl="2" w:tplc="899EDFE0">
      <w:start w:val="1"/>
      <w:numFmt w:val="decimal"/>
      <w:lvlText w:val="%3."/>
      <w:lvlJc w:val="left"/>
      <w:pPr>
        <w:tabs>
          <w:tab w:val="num" w:pos="2160"/>
        </w:tabs>
        <w:ind w:left="2160" w:hanging="360"/>
      </w:pPr>
      <w:rPr>
        <w:rFonts w:cs="Times New Roman"/>
      </w:rPr>
    </w:lvl>
    <w:lvl w:ilvl="3" w:tplc="26F6F8AC">
      <w:start w:val="1"/>
      <w:numFmt w:val="decimal"/>
      <w:lvlText w:val="%4."/>
      <w:lvlJc w:val="left"/>
      <w:pPr>
        <w:tabs>
          <w:tab w:val="num" w:pos="2880"/>
        </w:tabs>
        <w:ind w:left="2880" w:hanging="360"/>
      </w:pPr>
      <w:rPr>
        <w:rFonts w:cs="Times New Roman"/>
      </w:rPr>
    </w:lvl>
    <w:lvl w:ilvl="4" w:tplc="8850EBF8">
      <w:start w:val="1"/>
      <w:numFmt w:val="decimal"/>
      <w:lvlText w:val="%5."/>
      <w:lvlJc w:val="left"/>
      <w:pPr>
        <w:tabs>
          <w:tab w:val="num" w:pos="3600"/>
        </w:tabs>
        <w:ind w:left="3600" w:hanging="360"/>
      </w:pPr>
      <w:rPr>
        <w:rFonts w:cs="Times New Roman"/>
      </w:rPr>
    </w:lvl>
    <w:lvl w:ilvl="5" w:tplc="326013B2">
      <w:start w:val="1"/>
      <w:numFmt w:val="decimal"/>
      <w:lvlText w:val="%6."/>
      <w:lvlJc w:val="left"/>
      <w:pPr>
        <w:tabs>
          <w:tab w:val="num" w:pos="4320"/>
        </w:tabs>
        <w:ind w:left="4320" w:hanging="360"/>
      </w:pPr>
      <w:rPr>
        <w:rFonts w:cs="Times New Roman"/>
      </w:rPr>
    </w:lvl>
    <w:lvl w:ilvl="6" w:tplc="1C228FA6">
      <w:start w:val="1"/>
      <w:numFmt w:val="decimal"/>
      <w:lvlText w:val="%7."/>
      <w:lvlJc w:val="left"/>
      <w:pPr>
        <w:tabs>
          <w:tab w:val="num" w:pos="5040"/>
        </w:tabs>
        <w:ind w:left="5040" w:hanging="360"/>
      </w:pPr>
      <w:rPr>
        <w:rFonts w:cs="Times New Roman"/>
      </w:rPr>
    </w:lvl>
    <w:lvl w:ilvl="7" w:tplc="5D3431BE">
      <w:start w:val="1"/>
      <w:numFmt w:val="decimal"/>
      <w:lvlText w:val="%8."/>
      <w:lvlJc w:val="left"/>
      <w:pPr>
        <w:tabs>
          <w:tab w:val="num" w:pos="5760"/>
        </w:tabs>
        <w:ind w:left="5760" w:hanging="360"/>
      </w:pPr>
      <w:rPr>
        <w:rFonts w:cs="Times New Roman"/>
      </w:rPr>
    </w:lvl>
    <w:lvl w:ilvl="8" w:tplc="D2AA68F6">
      <w:start w:val="1"/>
      <w:numFmt w:val="decimal"/>
      <w:lvlText w:val="%9."/>
      <w:lvlJc w:val="left"/>
      <w:pPr>
        <w:tabs>
          <w:tab w:val="num" w:pos="6480"/>
        </w:tabs>
        <w:ind w:left="6480" w:hanging="360"/>
      </w:pPr>
      <w:rPr>
        <w:rFonts w:cs="Times New Roman"/>
      </w:rPr>
    </w:lvl>
  </w:abstractNum>
  <w:abstractNum w:abstractNumId="32">
    <w:nsid w:val="53F35894"/>
    <w:multiLevelType w:val="multilevel"/>
    <w:tmpl w:val="3552E146"/>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cs="Times New Roman" w:hint="default"/>
        <w:b/>
        <w:color w:val="auto"/>
      </w:rPr>
    </w:lvl>
    <w:lvl w:ilvl="2">
      <w:start w:val="1"/>
      <w:numFmt w:val="decimal"/>
      <w:lvlText w:val="%1.%2.%3."/>
      <w:lvlJc w:val="left"/>
      <w:pPr>
        <w:tabs>
          <w:tab w:val="num" w:pos="1800"/>
        </w:tabs>
        <w:ind w:left="1584" w:hanging="504"/>
      </w:pPr>
      <w:rPr>
        <w:rFonts w:cs="Times New Roman" w:hint="default"/>
        <w:b/>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3">
    <w:nsid w:val="5C394A8D"/>
    <w:multiLevelType w:val="multilevel"/>
    <w:tmpl w:val="3552E146"/>
    <w:lvl w:ilvl="0">
      <w:start w:val="3"/>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cs="Times New Roman" w:hint="default"/>
        <w:b/>
        <w:color w:val="auto"/>
      </w:rPr>
    </w:lvl>
    <w:lvl w:ilvl="2">
      <w:start w:val="1"/>
      <w:numFmt w:val="decimal"/>
      <w:lvlText w:val="%1.%2.%3."/>
      <w:lvlJc w:val="left"/>
      <w:pPr>
        <w:tabs>
          <w:tab w:val="num" w:pos="2149"/>
        </w:tabs>
        <w:ind w:left="1933" w:hanging="504"/>
      </w:pPr>
      <w:rPr>
        <w:rFonts w:cs="Times New Roman" w:hint="default"/>
        <w:b/>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34">
    <w:nsid w:val="64B241D0"/>
    <w:multiLevelType w:val="hybridMultilevel"/>
    <w:tmpl w:val="2CDEC7C8"/>
    <w:lvl w:ilvl="0" w:tplc="04F22AAA">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5">
    <w:nsid w:val="64EA36D5"/>
    <w:multiLevelType w:val="hybridMultilevel"/>
    <w:tmpl w:val="7B922B14"/>
    <w:lvl w:ilvl="0" w:tplc="04F22AAA">
      <w:start w:val="1"/>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6">
    <w:nsid w:val="6B544318"/>
    <w:multiLevelType w:val="hybridMultilevel"/>
    <w:tmpl w:val="49861838"/>
    <w:lvl w:ilvl="0" w:tplc="040E000F">
      <w:start w:val="1"/>
      <w:numFmt w:val="bullet"/>
      <w:lvlText w:val="-"/>
      <w:lvlJc w:val="left"/>
      <w:pPr>
        <w:ind w:left="720" w:hanging="360"/>
      </w:pPr>
      <w:rPr>
        <w:rFonts w:ascii="Calibri" w:eastAsia="Times New Roman" w:hAnsi="Calibri" w:hint="default"/>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7">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nsid w:val="70C33C15"/>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4FA6B20"/>
    <w:multiLevelType w:val="hybridMultilevel"/>
    <w:tmpl w:val="D8CCB370"/>
    <w:lvl w:ilvl="0" w:tplc="A86A89D0">
      <w:start w:val="1"/>
      <w:numFmt w:val="bullet"/>
      <w:lvlText w:val="-"/>
      <w:lvlJc w:val="left"/>
      <w:pPr>
        <w:ind w:left="720" w:hanging="360"/>
      </w:pPr>
      <w:rPr>
        <w:rFonts w:ascii="Calibri" w:eastAsia="Times New Roman" w:hAnsi="Calibri" w:hint="default"/>
      </w:rPr>
    </w:lvl>
    <w:lvl w:ilvl="1" w:tplc="5F3C00BA">
      <w:start w:val="1"/>
      <w:numFmt w:val="decimal"/>
      <w:lvlText w:val="%2."/>
      <w:lvlJc w:val="left"/>
      <w:pPr>
        <w:tabs>
          <w:tab w:val="num" w:pos="1440"/>
        </w:tabs>
        <w:ind w:left="1440" w:hanging="360"/>
      </w:pPr>
      <w:rPr>
        <w:rFonts w:cs="Times New Roman"/>
      </w:rPr>
    </w:lvl>
    <w:lvl w:ilvl="2" w:tplc="17348600">
      <w:start w:val="1"/>
      <w:numFmt w:val="decimal"/>
      <w:lvlText w:val="%3."/>
      <w:lvlJc w:val="left"/>
      <w:pPr>
        <w:tabs>
          <w:tab w:val="num" w:pos="2160"/>
        </w:tabs>
        <w:ind w:left="2160" w:hanging="360"/>
      </w:pPr>
      <w:rPr>
        <w:rFonts w:cs="Times New Roman"/>
      </w:rPr>
    </w:lvl>
    <w:lvl w:ilvl="3" w:tplc="3A3C66DA">
      <w:start w:val="1"/>
      <w:numFmt w:val="decimal"/>
      <w:lvlText w:val="%4."/>
      <w:lvlJc w:val="left"/>
      <w:pPr>
        <w:tabs>
          <w:tab w:val="num" w:pos="2880"/>
        </w:tabs>
        <w:ind w:left="2880" w:hanging="360"/>
      </w:pPr>
      <w:rPr>
        <w:rFonts w:cs="Times New Roman"/>
      </w:rPr>
    </w:lvl>
    <w:lvl w:ilvl="4" w:tplc="35649318">
      <w:start w:val="1"/>
      <w:numFmt w:val="decimal"/>
      <w:lvlText w:val="%5."/>
      <w:lvlJc w:val="left"/>
      <w:pPr>
        <w:tabs>
          <w:tab w:val="num" w:pos="3600"/>
        </w:tabs>
        <w:ind w:left="3600" w:hanging="360"/>
      </w:pPr>
      <w:rPr>
        <w:rFonts w:cs="Times New Roman"/>
      </w:rPr>
    </w:lvl>
    <w:lvl w:ilvl="5" w:tplc="841C9728">
      <w:start w:val="1"/>
      <w:numFmt w:val="decimal"/>
      <w:lvlText w:val="%6."/>
      <w:lvlJc w:val="left"/>
      <w:pPr>
        <w:tabs>
          <w:tab w:val="num" w:pos="4320"/>
        </w:tabs>
        <w:ind w:left="4320" w:hanging="360"/>
      </w:pPr>
      <w:rPr>
        <w:rFonts w:cs="Times New Roman"/>
      </w:rPr>
    </w:lvl>
    <w:lvl w:ilvl="6" w:tplc="898A02E6">
      <w:start w:val="1"/>
      <w:numFmt w:val="decimal"/>
      <w:lvlText w:val="%7."/>
      <w:lvlJc w:val="left"/>
      <w:pPr>
        <w:tabs>
          <w:tab w:val="num" w:pos="5040"/>
        </w:tabs>
        <w:ind w:left="5040" w:hanging="360"/>
      </w:pPr>
      <w:rPr>
        <w:rFonts w:cs="Times New Roman"/>
      </w:rPr>
    </w:lvl>
    <w:lvl w:ilvl="7" w:tplc="877AFE50">
      <w:start w:val="1"/>
      <w:numFmt w:val="decimal"/>
      <w:lvlText w:val="%8."/>
      <w:lvlJc w:val="left"/>
      <w:pPr>
        <w:tabs>
          <w:tab w:val="num" w:pos="5760"/>
        </w:tabs>
        <w:ind w:left="5760" w:hanging="360"/>
      </w:pPr>
      <w:rPr>
        <w:rFonts w:cs="Times New Roman"/>
      </w:rPr>
    </w:lvl>
    <w:lvl w:ilvl="8" w:tplc="C6369858">
      <w:start w:val="1"/>
      <w:numFmt w:val="decimal"/>
      <w:lvlText w:val="%9."/>
      <w:lvlJc w:val="left"/>
      <w:pPr>
        <w:tabs>
          <w:tab w:val="num" w:pos="6480"/>
        </w:tabs>
        <w:ind w:left="6480" w:hanging="360"/>
      </w:pPr>
      <w:rPr>
        <w:rFonts w:cs="Times New Roman"/>
      </w:rPr>
    </w:lvl>
  </w:abstractNum>
  <w:abstractNum w:abstractNumId="41">
    <w:nsid w:val="74FB2008"/>
    <w:multiLevelType w:val="multilevel"/>
    <w:tmpl w:val="2B6E86BC"/>
    <w:lvl w:ilvl="0">
      <w:start w:val="1"/>
      <w:numFmt w:val="bullet"/>
      <w:lvlText w:val="-"/>
      <w:lvlJc w:val="left"/>
      <w:pPr>
        <w:ind w:left="720" w:hanging="360"/>
      </w:pPr>
      <w:rPr>
        <w:rFonts w:ascii="Calibri" w:eastAsia="Times New Roman" w:hAnsi="Calibri"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2">
    <w:nsid w:val="775C4693"/>
    <w:multiLevelType w:val="hybridMultilevel"/>
    <w:tmpl w:val="4BC08C48"/>
    <w:lvl w:ilvl="0" w:tplc="863401D2">
      <w:start w:val="1"/>
      <w:numFmt w:val="bullet"/>
      <w:lvlText w:val="-"/>
      <w:lvlJc w:val="left"/>
      <w:pPr>
        <w:ind w:left="720" w:hanging="360"/>
      </w:pPr>
      <w:rPr>
        <w:rFonts w:ascii="Calibri" w:eastAsia="Times New Roman" w:hAnsi="Calibri" w:hint="default"/>
      </w:rPr>
    </w:lvl>
    <w:lvl w:ilvl="1" w:tplc="56F2077A">
      <w:start w:val="1"/>
      <w:numFmt w:val="decimal"/>
      <w:lvlText w:val="%2."/>
      <w:lvlJc w:val="left"/>
      <w:pPr>
        <w:tabs>
          <w:tab w:val="num" w:pos="1440"/>
        </w:tabs>
        <w:ind w:left="1440" w:hanging="360"/>
      </w:pPr>
      <w:rPr>
        <w:rFonts w:cs="Times New Roman"/>
      </w:rPr>
    </w:lvl>
    <w:lvl w:ilvl="2" w:tplc="54302544">
      <w:start w:val="1"/>
      <w:numFmt w:val="decimal"/>
      <w:lvlText w:val="%3."/>
      <w:lvlJc w:val="left"/>
      <w:pPr>
        <w:tabs>
          <w:tab w:val="num" w:pos="2160"/>
        </w:tabs>
        <w:ind w:left="2160" w:hanging="360"/>
      </w:pPr>
      <w:rPr>
        <w:rFonts w:cs="Times New Roman"/>
      </w:rPr>
    </w:lvl>
    <w:lvl w:ilvl="3" w:tplc="19228614">
      <w:start w:val="1"/>
      <w:numFmt w:val="decimal"/>
      <w:lvlText w:val="%4."/>
      <w:lvlJc w:val="left"/>
      <w:pPr>
        <w:tabs>
          <w:tab w:val="num" w:pos="2880"/>
        </w:tabs>
        <w:ind w:left="2880" w:hanging="360"/>
      </w:pPr>
      <w:rPr>
        <w:rFonts w:cs="Times New Roman"/>
      </w:rPr>
    </w:lvl>
    <w:lvl w:ilvl="4" w:tplc="13342A32">
      <w:start w:val="1"/>
      <w:numFmt w:val="decimal"/>
      <w:lvlText w:val="%5."/>
      <w:lvlJc w:val="left"/>
      <w:pPr>
        <w:tabs>
          <w:tab w:val="num" w:pos="3600"/>
        </w:tabs>
        <w:ind w:left="3600" w:hanging="360"/>
      </w:pPr>
      <w:rPr>
        <w:rFonts w:cs="Times New Roman"/>
      </w:rPr>
    </w:lvl>
    <w:lvl w:ilvl="5" w:tplc="296C9742">
      <w:start w:val="1"/>
      <w:numFmt w:val="decimal"/>
      <w:lvlText w:val="%6."/>
      <w:lvlJc w:val="left"/>
      <w:pPr>
        <w:tabs>
          <w:tab w:val="num" w:pos="4320"/>
        </w:tabs>
        <w:ind w:left="4320" w:hanging="360"/>
      </w:pPr>
      <w:rPr>
        <w:rFonts w:cs="Times New Roman"/>
      </w:rPr>
    </w:lvl>
    <w:lvl w:ilvl="6" w:tplc="339C3EDC">
      <w:start w:val="1"/>
      <w:numFmt w:val="decimal"/>
      <w:lvlText w:val="%7."/>
      <w:lvlJc w:val="left"/>
      <w:pPr>
        <w:tabs>
          <w:tab w:val="num" w:pos="5040"/>
        </w:tabs>
        <w:ind w:left="5040" w:hanging="360"/>
      </w:pPr>
      <w:rPr>
        <w:rFonts w:cs="Times New Roman"/>
      </w:rPr>
    </w:lvl>
    <w:lvl w:ilvl="7" w:tplc="DA882BD0">
      <w:start w:val="1"/>
      <w:numFmt w:val="decimal"/>
      <w:lvlText w:val="%8."/>
      <w:lvlJc w:val="left"/>
      <w:pPr>
        <w:tabs>
          <w:tab w:val="num" w:pos="5760"/>
        </w:tabs>
        <w:ind w:left="5760" w:hanging="360"/>
      </w:pPr>
      <w:rPr>
        <w:rFonts w:cs="Times New Roman"/>
      </w:rPr>
    </w:lvl>
    <w:lvl w:ilvl="8" w:tplc="1194D68A">
      <w:start w:val="1"/>
      <w:numFmt w:val="decimal"/>
      <w:lvlText w:val="%9."/>
      <w:lvlJc w:val="left"/>
      <w:pPr>
        <w:tabs>
          <w:tab w:val="num" w:pos="6480"/>
        </w:tabs>
        <w:ind w:left="6480" w:hanging="360"/>
      </w:pPr>
      <w:rPr>
        <w:rFonts w:cs="Times New Roman"/>
      </w:rPr>
    </w:lvl>
  </w:abstractNum>
  <w:abstractNum w:abstractNumId="43">
    <w:nsid w:val="79156FD3"/>
    <w:multiLevelType w:val="multilevel"/>
    <w:tmpl w:val="914EFA96"/>
    <w:numStyleLink w:val="Stlus2"/>
  </w:abstractNum>
  <w:abstractNum w:abstractNumId="44">
    <w:nsid w:val="7B763557"/>
    <w:multiLevelType w:val="hybridMultilevel"/>
    <w:tmpl w:val="2CA05A80"/>
    <w:lvl w:ilvl="0" w:tplc="CD5E0578">
      <w:start w:val="1"/>
      <w:numFmt w:val="bullet"/>
      <w:lvlText w:val="-"/>
      <w:lvlJc w:val="left"/>
      <w:pPr>
        <w:ind w:left="720" w:hanging="360"/>
      </w:pPr>
      <w:rPr>
        <w:rFonts w:ascii="Calibri" w:eastAsia="Times New Roman" w:hAnsi="Calibri" w:hint="default"/>
      </w:rPr>
    </w:lvl>
    <w:lvl w:ilvl="1" w:tplc="4824229E">
      <w:start w:val="1"/>
      <w:numFmt w:val="decimal"/>
      <w:lvlText w:val="%2."/>
      <w:lvlJc w:val="left"/>
      <w:pPr>
        <w:tabs>
          <w:tab w:val="num" w:pos="1440"/>
        </w:tabs>
        <w:ind w:left="1440" w:hanging="360"/>
      </w:pPr>
      <w:rPr>
        <w:rFonts w:cs="Times New Roman"/>
      </w:rPr>
    </w:lvl>
    <w:lvl w:ilvl="2" w:tplc="916413BA">
      <w:start w:val="1"/>
      <w:numFmt w:val="decimal"/>
      <w:lvlText w:val="%3."/>
      <w:lvlJc w:val="left"/>
      <w:pPr>
        <w:tabs>
          <w:tab w:val="num" w:pos="2160"/>
        </w:tabs>
        <w:ind w:left="2160" w:hanging="360"/>
      </w:pPr>
      <w:rPr>
        <w:rFonts w:cs="Times New Roman"/>
      </w:rPr>
    </w:lvl>
    <w:lvl w:ilvl="3" w:tplc="4F0A8B0C">
      <w:start w:val="1"/>
      <w:numFmt w:val="decimal"/>
      <w:lvlText w:val="%4."/>
      <w:lvlJc w:val="left"/>
      <w:pPr>
        <w:tabs>
          <w:tab w:val="num" w:pos="2880"/>
        </w:tabs>
        <w:ind w:left="2880" w:hanging="360"/>
      </w:pPr>
      <w:rPr>
        <w:rFonts w:cs="Times New Roman"/>
      </w:rPr>
    </w:lvl>
    <w:lvl w:ilvl="4" w:tplc="BEA07C74">
      <w:start w:val="1"/>
      <w:numFmt w:val="decimal"/>
      <w:lvlText w:val="%5."/>
      <w:lvlJc w:val="left"/>
      <w:pPr>
        <w:tabs>
          <w:tab w:val="num" w:pos="3600"/>
        </w:tabs>
        <w:ind w:left="3600" w:hanging="360"/>
      </w:pPr>
      <w:rPr>
        <w:rFonts w:cs="Times New Roman"/>
      </w:rPr>
    </w:lvl>
    <w:lvl w:ilvl="5" w:tplc="F7E83C50">
      <w:start w:val="1"/>
      <w:numFmt w:val="decimal"/>
      <w:lvlText w:val="%6."/>
      <w:lvlJc w:val="left"/>
      <w:pPr>
        <w:tabs>
          <w:tab w:val="num" w:pos="4320"/>
        </w:tabs>
        <w:ind w:left="4320" w:hanging="360"/>
      </w:pPr>
      <w:rPr>
        <w:rFonts w:cs="Times New Roman"/>
      </w:rPr>
    </w:lvl>
    <w:lvl w:ilvl="6" w:tplc="26F4D256">
      <w:start w:val="1"/>
      <w:numFmt w:val="decimal"/>
      <w:lvlText w:val="%7."/>
      <w:lvlJc w:val="left"/>
      <w:pPr>
        <w:tabs>
          <w:tab w:val="num" w:pos="5040"/>
        </w:tabs>
        <w:ind w:left="5040" w:hanging="360"/>
      </w:pPr>
      <w:rPr>
        <w:rFonts w:cs="Times New Roman"/>
      </w:rPr>
    </w:lvl>
    <w:lvl w:ilvl="7" w:tplc="AEC2CEAE">
      <w:start w:val="1"/>
      <w:numFmt w:val="decimal"/>
      <w:lvlText w:val="%8."/>
      <w:lvlJc w:val="left"/>
      <w:pPr>
        <w:tabs>
          <w:tab w:val="num" w:pos="5760"/>
        </w:tabs>
        <w:ind w:left="5760" w:hanging="360"/>
      </w:pPr>
      <w:rPr>
        <w:rFonts w:cs="Times New Roman"/>
      </w:rPr>
    </w:lvl>
    <w:lvl w:ilvl="8" w:tplc="A7B69D50">
      <w:start w:val="1"/>
      <w:numFmt w:val="decimal"/>
      <w:lvlText w:val="%9."/>
      <w:lvlJc w:val="left"/>
      <w:pPr>
        <w:tabs>
          <w:tab w:val="num" w:pos="6480"/>
        </w:tabs>
        <w:ind w:left="6480" w:hanging="360"/>
      </w:pPr>
      <w:rPr>
        <w:rFonts w:cs="Times New Roman"/>
      </w:rPr>
    </w:lvl>
  </w:abstractNum>
  <w:abstractNum w:abstractNumId="45">
    <w:nsid w:val="7CE2346A"/>
    <w:multiLevelType w:val="hybridMultilevel"/>
    <w:tmpl w:val="BCA81A4E"/>
    <w:lvl w:ilvl="0" w:tplc="98B4AAA8">
      <w:start w:val="2"/>
      <w:numFmt w:val="upperRoman"/>
      <w:lvlText w:val="%1."/>
      <w:lvlJc w:val="left"/>
      <w:pPr>
        <w:tabs>
          <w:tab w:val="num" w:pos="750"/>
        </w:tabs>
        <w:ind w:left="750" w:hanging="720"/>
      </w:pPr>
      <w:rPr>
        <w:rFonts w:cs="Times New Roman"/>
      </w:rPr>
    </w:lvl>
    <w:lvl w:ilvl="1" w:tplc="6EE26608">
      <w:start w:val="1"/>
      <w:numFmt w:val="lowerLetter"/>
      <w:lvlText w:val="%2."/>
      <w:lvlJc w:val="left"/>
      <w:pPr>
        <w:tabs>
          <w:tab w:val="num" w:pos="1110"/>
        </w:tabs>
        <w:ind w:left="1110" w:hanging="360"/>
      </w:pPr>
      <w:rPr>
        <w:rFonts w:cs="Times New Roman"/>
      </w:rPr>
    </w:lvl>
    <w:lvl w:ilvl="2" w:tplc="BC268706">
      <w:start w:val="1"/>
      <w:numFmt w:val="lowerRoman"/>
      <w:lvlText w:val="%3."/>
      <w:lvlJc w:val="right"/>
      <w:pPr>
        <w:tabs>
          <w:tab w:val="num" w:pos="1830"/>
        </w:tabs>
        <w:ind w:left="1830" w:hanging="180"/>
      </w:pPr>
      <w:rPr>
        <w:rFonts w:cs="Times New Roman"/>
      </w:rPr>
    </w:lvl>
    <w:lvl w:ilvl="3" w:tplc="8226618A">
      <w:start w:val="1"/>
      <w:numFmt w:val="decimal"/>
      <w:lvlText w:val="%4."/>
      <w:lvlJc w:val="left"/>
      <w:pPr>
        <w:tabs>
          <w:tab w:val="num" w:pos="2550"/>
        </w:tabs>
        <w:ind w:left="2550" w:hanging="360"/>
      </w:pPr>
      <w:rPr>
        <w:rFonts w:cs="Times New Roman"/>
      </w:rPr>
    </w:lvl>
    <w:lvl w:ilvl="4" w:tplc="8B164434">
      <w:start w:val="1"/>
      <w:numFmt w:val="lowerLetter"/>
      <w:lvlText w:val="%5."/>
      <w:lvlJc w:val="left"/>
      <w:pPr>
        <w:tabs>
          <w:tab w:val="num" w:pos="3270"/>
        </w:tabs>
        <w:ind w:left="3270" w:hanging="360"/>
      </w:pPr>
      <w:rPr>
        <w:rFonts w:cs="Times New Roman"/>
      </w:rPr>
    </w:lvl>
    <w:lvl w:ilvl="5" w:tplc="E274F876">
      <w:start w:val="1"/>
      <w:numFmt w:val="lowerRoman"/>
      <w:lvlText w:val="%6."/>
      <w:lvlJc w:val="right"/>
      <w:pPr>
        <w:tabs>
          <w:tab w:val="num" w:pos="3990"/>
        </w:tabs>
        <w:ind w:left="3990" w:hanging="180"/>
      </w:pPr>
      <w:rPr>
        <w:rFonts w:cs="Times New Roman"/>
      </w:rPr>
    </w:lvl>
    <w:lvl w:ilvl="6" w:tplc="5A4A3048">
      <w:start w:val="1"/>
      <w:numFmt w:val="decimal"/>
      <w:lvlText w:val="%7."/>
      <w:lvlJc w:val="left"/>
      <w:pPr>
        <w:tabs>
          <w:tab w:val="num" w:pos="4710"/>
        </w:tabs>
        <w:ind w:left="4710" w:hanging="360"/>
      </w:pPr>
      <w:rPr>
        <w:rFonts w:cs="Times New Roman"/>
      </w:rPr>
    </w:lvl>
    <w:lvl w:ilvl="7" w:tplc="BC36DCBE">
      <w:start w:val="1"/>
      <w:numFmt w:val="lowerLetter"/>
      <w:lvlText w:val="%8."/>
      <w:lvlJc w:val="left"/>
      <w:pPr>
        <w:tabs>
          <w:tab w:val="num" w:pos="5430"/>
        </w:tabs>
        <w:ind w:left="5430" w:hanging="360"/>
      </w:pPr>
      <w:rPr>
        <w:rFonts w:cs="Times New Roman"/>
      </w:rPr>
    </w:lvl>
    <w:lvl w:ilvl="8" w:tplc="1626FB80">
      <w:start w:val="1"/>
      <w:numFmt w:val="lowerRoman"/>
      <w:lvlText w:val="%9."/>
      <w:lvlJc w:val="right"/>
      <w:pPr>
        <w:tabs>
          <w:tab w:val="num" w:pos="6150"/>
        </w:tabs>
        <w:ind w:left="6150" w:hanging="180"/>
      </w:pPr>
      <w:rPr>
        <w:rFonts w:cs="Times New Roman"/>
      </w:rPr>
    </w:lvl>
  </w:abstractNum>
  <w:num w:numId="1">
    <w:abstractNumId w:val="34"/>
  </w:num>
  <w:num w:numId="2">
    <w:abstractNumId w:val="0"/>
  </w:num>
  <w:num w:numId="3">
    <w:abstractNumId w:val="45"/>
  </w:num>
  <w:num w:numId="4">
    <w:abstractNumId w:val="27"/>
  </w:num>
  <w:num w:numId="5">
    <w:abstractNumId w:val="3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7"/>
  </w:num>
  <w:num w:numId="34">
    <w:abstractNumId w:val="2"/>
  </w:num>
  <w:num w:numId="35">
    <w:abstractNumId w:val="13"/>
  </w:num>
  <w:num w:numId="36">
    <w:abstractNumId w:val="43"/>
  </w:num>
  <w:num w:numId="37">
    <w:abstractNumId w:val="9"/>
  </w:num>
  <w:num w:numId="38">
    <w:abstractNumId w:val="3"/>
  </w:num>
  <w:num w:numId="39">
    <w:abstractNumId w:val="14"/>
  </w:num>
  <w:num w:numId="40">
    <w:abstractNumId w:val="12"/>
  </w:num>
  <w:num w:numId="41">
    <w:abstractNumId w:val="24"/>
  </w:num>
  <w:num w:numId="42">
    <w:abstractNumId w:val="21"/>
  </w:num>
  <w:num w:numId="43">
    <w:abstractNumId w:val="32"/>
  </w:num>
  <w:num w:numId="44">
    <w:abstractNumId w:val="38"/>
  </w:num>
  <w:num w:numId="45">
    <w:abstractNumId w:val="33"/>
  </w:num>
  <w:num w:numId="46">
    <w:abstractNumId w:val="18"/>
  </w:num>
  <w:num w:numId="47">
    <w:abstractNumId w:val="11"/>
  </w:num>
  <w:num w:numId="48">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4190"/>
    <w:rsid w:val="000125D1"/>
    <w:rsid w:val="00014447"/>
    <w:rsid w:val="00015EAA"/>
    <w:rsid w:val="00017C63"/>
    <w:rsid w:val="0003262A"/>
    <w:rsid w:val="00033FB3"/>
    <w:rsid w:val="00036091"/>
    <w:rsid w:val="0004622D"/>
    <w:rsid w:val="000476FC"/>
    <w:rsid w:val="00051ECE"/>
    <w:rsid w:val="0006055B"/>
    <w:rsid w:val="00061334"/>
    <w:rsid w:val="00061C07"/>
    <w:rsid w:val="00061D61"/>
    <w:rsid w:val="0006357D"/>
    <w:rsid w:val="0006445F"/>
    <w:rsid w:val="0006464E"/>
    <w:rsid w:val="00065463"/>
    <w:rsid w:val="000705D8"/>
    <w:rsid w:val="00071F1D"/>
    <w:rsid w:val="00072FD5"/>
    <w:rsid w:val="000768BE"/>
    <w:rsid w:val="00082CA3"/>
    <w:rsid w:val="0008663B"/>
    <w:rsid w:val="000904A9"/>
    <w:rsid w:val="00090CDC"/>
    <w:rsid w:val="00091DF5"/>
    <w:rsid w:val="00096C56"/>
    <w:rsid w:val="000A10DF"/>
    <w:rsid w:val="000A1817"/>
    <w:rsid w:val="000A2620"/>
    <w:rsid w:val="000A2A8C"/>
    <w:rsid w:val="000A48AA"/>
    <w:rsid w:val="000A5F9C"/>
    <w:rsid w:val="000A61D8"/>
    <w:rsid w:val="000A75AA"/>
    <w:rsid w:val="000B1E88"/>
    <w:rsid w:val="000B48A6"/>
    <w:rsid w:val="000C0281"/>
    <w:rsid w:val="000D70BA"/>
    <w:rsid w:val="000D75AE"/>
    <w:rsid w:val="000E120B"/>
    <w:rsid w:val="000E4E2D"/>
    <w:rsid w:val="000F0CC0"/>
    <w:rsid w:val="000F7EA5"/>
    <w:rsid w:val="00102BF9"/>
    <w:rsid w:val="0010660C"/>
    <w:rsid w:val="00113F98"/>
    <w:rsid w:val="00117BAA"/>
    <w:rsid w:val="001221E6"/>
    <w:rsid w:val="00124D98"/>
    <w:rsid w:val="00137A02"/>
    <w:rsid w:val="00155A52"/>
    <w:rsid w:val="001619DE"/>
    <w:rsid w:val="00172987"/>
    <w:rsid w:val="0017355C"/>
    <w:rsid w:val="00175BEA"/>
    <w:rsid w:val="00176AB7"/>
    <w:rsid w:val="00176F19"/>
    <w:rsid w:val="001834C4"/>
    <w:rsid w:val="0018537E"/>
    <w:rsid w:val="0019095B"/>
    <w:rsid w:val="00193D5A"/>
    <w:rsid w:val="00197255"/>
    <w:rsid w:val="00197EB4"/>
    <w:rsid w:val="001B09A5"/>
    <w:rsid w:val="001B2CAD"/>
    <w:rsid w:val="001B3D1D"/>
    <w:rsid w:val="001B70BF"/>
    <w:rsid w:val="001D343B"/>
    <w:rsid w:val="001D48FA"/>
    <w:rsid w:val="001D4D16"/>
    <w:rsid w:val="001D574D"/>
    <w:rsid w:val="001D623A"/>
    <w:rsid w:val="001E1852"/>
    <w:rsid w:val="001E1A2B"/>
    <w:rsid w:val="001E3829"/>
    <w:rsid w:val="001E3CFD"/>
    <w:rsid w:val="001F015F"/>
    <w:rsid w:val="001F0AFD"/>
    <w:rsid w:val="001F0E07"/>
    <w:rsid w:val="001F74EF"/>
    <w:rsid w:val="00200759"/>
    <w:rsid w:val="0021193D"/>
    <w:rsid w:val="002120BE"/>
    <w:rsid w:val="00230798"/>
    <w:rsid w:val="002313B4"/>
    <w:rsid w:val="002320C6"/>
    <w:rsid w:val="0023247C"/>
    <w:rsid w:val="00236D72"/>
    <w:rsid w:val="0025173A"/>
    <w:rsid w:val="00255AD3"/>
    <w:rsid w:val="00256BCD"/>
    <w:rsid w:val="00260F47"/>
    <w:rsid w:val="00261E27"/>
    <w:rsid w:val="00267362"/>
    <w:rsid w:val="00272443"/>
    <w:rsid w:val="00272DC1"/>
    <w:rsid w:val="0028078A"/>
    <w:rsid w:val="00280858"/>
    <w:rsid w:val="00283910"/>
    <w:rsid w:val="00296446"/>
    <w:rsid w:val="002971CF"/>
    <w:rsid w:val="00297217"/>
    <w:rsid w:val="002A7C0F"/>
    <w:rsid w:val="002B485B"/>
    <w:rsid w:val="002B577C"/>
    <w:rsid w:val="002C1F1F"/>
    <w:rsid w:val="002D1029"/>
    <w:rsid w:val="002D3E9D"/>
    <w:rsid w:val="002E16BE"/>
    <w:rsid w:val="002E3DB4"/>
    <w:rsid w:val="002E4E36"/>
    <w:rsid w:val="002E71B8"/>
    <w:rsid w:val="00305918"/>
    <w:rsid w:val="003145D2"/>
    <w:rsid w:val="003150D6"/>
    <w:rsid w:val="00317302"/>
    <w:rsid w:val="00317E35"/>
    <w:rsid w:val="003232B9"/>
    <w:rsid w:val="00325781"/>
    <w:rsid w:val="00326E94"/>
    <w:rsid w:val="003305B3"/>
    <w:rsid w:val="00332943"/>
    <w:rsid w:val="0034095D"/>
    <w:rsid w:val="0034097C"/>
    <w:rsid w:val="00343F90"/>
    <w:rsid w:val="00344041"/>
    <w:rsid w:val="00345650"/>
    <w:rsid w:val="00345F25"/>
    <w:rsid w:val="00346FF4"/>
    <w:rsid w:val="00356A9C"/>
    <w:rsid w:val="00363F8E"/>
    <w:rsid w:val="003645EA"/>
    <w:rsid w:val="00364982"/>
    <w:rsid w:val="00373905"/>
    <w:rsid w:val="00376663"/>
    <w:rsid w:val="00376DA6"/>
    <w:rsid w:val="003771E7"/>
    <w:rsid w:val="0038299D"/>
    <w:rsid w:val="00385149"/>
    <w:rsid w:val="0038559E"/>
    <w:rsid w:val="00386717"/>
    <w:rsid w:val="0038714E"/>
    <w:rsid w:val="003912D5"/>
    <w:rsid w:val="003915F1"/>
    <w:rsid w:val="00391E5C"/>
    <w:rsid w:val="003A1AAF"/>
    <w:rsid w:val="003A3446"/>
    <w:rsid w:val="003A5D8F"/>
    <w:rsid w:val="003A6EE7"/>
    <w:rsid w:val="003C1756"/>
    <w:rsid w:val="003C59F1"/>
    <w:rsid w:val="003D0694"/>
    <w:rsid w:val="003D167A"/>
    <w:rsid w:val="003D3919"/>
    <w:rsid w:val="003E0C64"/>
    <w:rsid w:val="003E21C9"/>
    <w:rsid w:val="003E445A"/>
    <w:rsid w:val="003E6B00"/>
    <w:rsid w:val="003F3067"/>
    <w:rsid w:val="003F5023"/>
    <w:rsid w:val="003F5658"/>
    <w:rsid w:val="00401E8A"/>
    <w:rsid w:val="0040245E"/>
    <w:rsid w:val="004025A1"/>
    <w:rsid w:val="004036EA"/>
    <w:rsid w:val="00404903"/>
    <w:rsid w:val="0041059B"/>
    <w:rsid w:val="00411C61"/>
    <w:rsid w:val="00412D05"/>
    <w:rsid w:val="0041412F"/>
    <w:rsid w:val="004153BF"/>
    <w:rsid w:val="00424E04"/>
    <w:rsid w:val="0042667E"/>
    <w:rsid w:val="00433D83"/>
    <w:rsid w:val="00440AA9"/>
    <w:rsid w:val="00440CB3"/>
    <w:rsid w:val="004432D2"/>
    <w:rsid w:val="0044371B"/>
    <w:rsid w:val="0045044E"/>
    <w:rsid w:val="004515D9"/>
    <w:rsid w:val="00452B42"/>
    <w:rsid w:val="00454D2A"/>
    <w:rsid w:val="00455454"/>
    <w:rsid w:val="00465ADD"/>
    <w:rsid w:val="00466641"/>
    <w:rsid w:val="00472527"/>
    <w:rsid w:val="00472695"/>
    <w:rsid w:val="00475B6E"/>
    <w:rsid w:val="004803D3"/>
    <w:rsid w:val="00481C53"/>
    <w:rsid w:val="004842CC"/>
    <w:rsid w:val="00494883"/>
    <w:rsid w:val="00496434"/>
    <w:rsid w:val="004974A9"/>
    <w:rsid w:val="004A0695"/>
    <w:rsid w:val="004A07E1"/>
    <w:rsid w:val="004A1654"/>
    <w:rsid w:val="004A3332"/>
    <w:rsid w:val="004B0F6B"/>
    <w:rsid w:val="004B1001"/>
    <w:rsid w:val="004B72BF"/>
    <w:rsid w:val="004C203C"/>
    <w:rsid w:val="004C488C"/>
    <w:rsid w:val="004C6190"/>
    <w:rsid w:val="004C6453"/>
    <w:rsid w:val="004C6688"/>
    <w:rsid w:val="004C699F"/>
    <w:rsid w:val="004D4845"/>
    <w:rsid w:val="004D5DC0"/>
    <w:rsid w:val="004D6AC3"/>
    <w:rsid w:val="004E094C"/>
    <w:rsid w:val="004E7115"/>
    <w:rsid w:val="004F0262"/>
    <w:rsid w:val="004F2B0F"/>
    <w:rsid w:val="004F3A30"/>
    <w:rsid w:val="0050135B"/>
    <w:rsid w:val="00503CAD"/>
    <w:rsid w:val="00505B0A"/>
    <w:rsid w:val="00506FE4"/>
    <w:rsid w:val="00512028"/>
    <w:rsid w:val="00512C80"/>
    <w:rsid w:val="0051515C"/>
    <w:rsid w:val="00516DE4"/>
    <w:rsid w:val="0052158C"/>
    <w:rsid w:val="0052292F"/>
    <w:rsid w:val="00526E91"/>
    <w:rsid w:val="00537268"/>
    <w:rsid w:val="00542D4F"/>
    <w:rsid w:val="005448ED"/>
    <w:rsid w:val="0054581C"/>
    <w:rsid w:val="005501DE"/>
    <w:rsid w:val="0056011B"/>
    <w:rsid w:val="00563CAE"/>
    <w:rsid w:val="0056688B"/>
    <w:rsid w:val="00571BD6"/>
    <w:rsid w:val="00577C4E"/>
    <w:rsid w:val="005804B4"/>
    <w:rsid w:val="00583213"/>
    <w:rsid w:val="00583F85"/>
    <w:rsid w:val="005912B1"/>
    <w:rsid w:val="00591E91"/>
    <w:rsid w:val="00594334"/>
    <w:rsid w:val="00594BAD"/>
    <w:rsid w:val="005B3555"/>
    <w:rsid w:val="005B3BCF"/>
    <w:rsid w:val="005B5462"/>
    <w:rsid w:val="005C070E"/>
    <w:rsid w:val="005C3828"/>
    <w:rsid w:val="005C50E4"/>
    <w:rsid w:val="005C5C03"/>
    <w:rsid w:val="005C68B6"/>
    <w:rsid w:val="005D322D"/>
    <w:rsid w:val="005D478B"/>
    <w:rsid w:val="005D6446"/>
    <w:rsid w:val="005D78E1"/>
    <w:rsid w:val="005D7D26"/>
    <w:rsid w:val="005E1408"/>
    <w:rsid w:val="005E27BE"/>
    <w:rsid w:val="005E2B59"/>
    <w:rsid w:val="005E3538"/>
    <w:rsid w:val="005E53F8"/>
    <w:rsid w:val="005E7407"/>
    <w:rsid w:val="005F38A5"/>
    <w:rsid w:val="005F5E74"/>
    <w:rsid w:val="005F607D"/>
    <w:rsid w:val="006039B3"/>
    <w:rsid w:val="00615D69"/>
    <w:rsid w:val="00622489"/>
    <w:rsid w:val="006226D9"/>
    <w:rsid w:val="00624119"/>
    <w:rsid w:val="006258AF"/>
    <w:rsid w:val="006371A8"/>
    <w:rsid w:val="006418D4"/>
    <w:rsid w:val="006460EC"/>
    <w:rsid w:val="00647FE3"/>
    <w:rsid w:val="00651569"/>
    <w:rsid w:val="00655889"/>
    <w:rsid w:val="006615EC"/>
    <w:rsid w:val="00661A63"/>
    <w:rsid w:val="006623EF"/>
    <w:rsid w:val="00662E5E"/>
    <w:rsid w:val="00665CFD"/>
    <w:rsid w:val="00666CAF"/>
    <w:rsid w:val="0066701A"/>
    <w:rsid w:val="00667BFF"/>
    <w:rsid w:val="006727D5"/>
    <w:rsid w:val="00674955"/>
    <w:rsid w:val="00675CB1"/>
    <w:rsid w:val="006817F4"/>
    <w:rsid w:val="00690466"/>
    <w:rsid w:val="00690519"/>
    <w:rsid w:val="0069229D"/>
    <w:rsid w:val="006A03CF"/>
    <w:rsid w:val="006A457A"/>
    <w:rsid w:val="006A4D80"/>
    <w:rsid w:val="006B1288"/>
    <w:rsid w:val="006B316A"/>
    <w:rsid w:val="006B5C8D"/>
    <w:rsid w:val="006B61B8"/>
    <w:rsid w:val="006B6759"/>
    <w:rsid w:val="006C0A25"/>
    <w:rsid w:val="006C0E7C"/>
    <w:rsid w:val="006C54A6"/>
    <w:rsid w:val="006C7B7C"/>
    <w:rsid w:val="006C7BC1"/>
    <w:rsid w:val="006C7F7D"/>
    <w:rsid w:val="006D1B77"/>
    <w:rsid w:val="006D3FEC"/>
    <w:rsid w:val="006D4A9A"/>
    <w:rsid w:val="006D62C3"/>
    <w:rsid w:val="006E36FB"/>
    <w:rsid w:val="006E3CA6"/>
    <w:rsid w:val="006E4520"/>
    <w:rsid w:val="006E5398"/>
    <w:rsid w:val="006E5A99"/>
    <w:rsid w:val="006E6449"/>
    <w:rsid w:val="006E6764"/>
    <w:rsid w:val="006E7B5E"/>
    <w:rsid w:val="006F2449"/>
    <w:rsid w:val="006F2A77"/>
    <w:rsid w:val="006F7366"/>
    <w:rsid w:val="007003F6"/>
    <w:rsid w:val="007024B4"/>
    <w:rsid w:val="00705310"/>
    <w:rsid w:val="00706A99"/>
    <w:rsid w:val="00707095"/>
    <w:rsid w:val="00711916"/>
    <w:rsid w:val="007135AB"/>
    <w:rsid w:val="00714141"/>
    <w:rsid w:val="00721247"/>
    <w:rsid w:val="007239F9"/>
    <w:rsid w:val="0072565E"/>
    <w:rsid w:val="00727D78"/>
    <w:rsid w:val="00741A22"/>
    <w:rsid w:val="00742850"/>
    <w:rsid w:val="00750154"/>
    <w:rsid w:val="00750A72"/>
    <w:rsid w:val="0075277E"/>
    <w:rsid w:val="0075340D"/>
    <w:rsid w:val="00753597"/>
    <w:rsid w:val="007540AA"/>
    <w:rsid w:val="007561C1"/>
    <w:rsid w:val="007654AE"/>
    <w:rsid w:val="00770E10"/>
    <w:rsid w:val="00772A64"/>
    <w:rsid w:val="00774C44"/>
    <w:rsid w:val="00775D2B"/>
    <w:rsid w:val="00780BCD"/>
    <w:rsid w:val="007853D4"/>
    <w:rsid w:val="00785CDF"/>
    <w:rsid w:val="00787C63"/>
    <w:rsid w:val="00791666"/>
    <w:rsid w:val="00795A5D"/>
    <w:rsid w:val="007A2EBE"/>
    <w:rsid w:val="007A3A4F"/>
    <w:rsid w:val="007A6024"/>
    <w:rsid w:val="007B50D1"/>
    <w:rsid w:val="007C1290"/>
    <w:rsid w:val="007C3861"/>
    <w:rsid w:val="007C5248"/>
    <w:rsid w:val="007C5869"/>
    <w:rsid w:val="007C7EEA"/>
    <w:rsid w:val="007D06D1"/>
    <w:rsid w:val="007D6DD6"/>
    <w:rsid w:val="007E11A9"/>
    <w:rsid w:val="007F12BC"/>
    <w:rsid w:val="00800C6D"/>
    <w:rsid w:val="00801505"/>
    <w:rsid w:val="0080442F"/>
    <w:rsid w:val="00806351"/>
    <w:rsid w:val="00810765"/>
    <w:rsid w:val="00814C6D"/>
    <w:rsid w:val="00820837"/>
    <w:rsid w:val="0082212C"/>
    <w:rsid w:val="00824814"/>
    <w:rsid w:val="00826B78"/>
    <w:rsid w:val="00827685"/>
    <w:rsid w:val="00827C44"/>
    <w:rsid w:val="008301A8"/>
    <w:rsid w:val="00835D8D"/>
    <w:rsid w:val="0084060E"/>
    <w:rsid w:val="0084226A"/>
    <w:rsid w:val="00843CAB"/>
    <w:rsid w:val="00843FA0"/>
    <w:rsid w:val="00847E4E"/>
    <w:rsid w:val="00851406"/>
    <w:rsid w:val="00852CC4"/>
    <w:rsid w:val="00852F33"/>
    <w:rsid w:val="0085508A"/>
    <w:rsid w:val="00863541"/>
    <w:rsid w:val="00863D1A"/>
    <w:rsid w:val="00863E3F"/>
    <w:rsid w:val="008663ED"/>
    <w:rsid w:val="00871EBE"/>
    <w:rsid w:val="00876441"/>
    <w:rsid w:val="00881251"/>
    <w:rsid w:val="00883AE4"/>
    <w:rsid w:val="00892866"/>
    <w:rsid w:val="008A2A77"/>
    <w:rsid w:val="008A3612"/>
    <w:rsid w:val="008A5AA6"/>
    <w:rsid w:val="008B07A3"/>
    <w:rsid w:val="008B3896"/>
    <w:rsid w:val="008B56E8"/>
    <w:rsid w:val="008C0A63"/>
    <w:rsid w:val="008D206C"/>
    <w:rsid w:val="008D4187"/>
    <w:rsid w:val="008E23D6"/>
    <w:rsid w:val="008E7969"/>
    <w:rsid w:val="008F1EEB"/>
    <w:rsid w:val="008F7232"/>
    <w:rsid w:val="00900361"/>
    <w:rsid w:val="00906881"/>
    <w:rsid w:val="00913943"/>
    <w:rsid w:val="009234AD"/>
    <w:rsid w:val="00923805"/>
    <w:rsid w:val="0092416A"/>
    <w:rsid w:val="00925B7C"/>
    <w:rsid w:val="009338C3"/>
    <w:rsid w:val="00935E7A"/>
    <w:rsid w:val="009360A0"/>
    <w:rsid w:val="009401F0"/>
    <w:rsid w:val="009412B7"/>
    <w:rsid w:val="00944300"/>
    <w:rsid w:val="00944D7C"/>
    <w:rsid w:val="00946649"/>
    <w:rsid w:val="009466B0"/>
    <w:rsid w:val="00951B61"/>
    <w:rsid w:val="00966B38"/>
    <w:rsid w:val="00967BE7"/>
    <w:rsid w:val="009730CA"/>
    <w:rsid w:val="009809B4"/>
    <w:rsid w:val="009813F4"/>
    <w:rsid w:val="00982082"/>
    <w:rsid w:val="0099089D"/>
    <w:rsid w:val="009938B8"/>
    <w:rsid w:val="00993A21"/>
    <w:rsid w:val="009A1C69"/>
    <w:rsid w:val="009B5868"/>
    <w:rsid w:val="009C245C"/>
    <w:rsid w:val="009D2FC5"/>
    <w:rsid w:val="009E5D22"/>
    <w:rsid w:val="009F1E24"/>
    <w:rsid w:val="009F44A7"/>
    <w:rsid w:val="00A05942"/>
    <w:rsid w:val="00A1120B"/>
    <w:rsid w:val="00A13407"/>
    <w:rsid w:val="00A13F43"/>
    <w:rsid w:val="00A17701"/>
    <w:rsid w:val="00A24385"/>
    <w:rsid w:val="00A246A9"/>
    <w:rsid w:val="00A2552E"/>
    <w:rsid w:val="00A3164A"/>
    <w:rsid w:val="00A31EE8"/>
    <w:rsid w:val="00A40B71"/>
    <w:rsid w:val="00A4190E"/>
    <w:rsid w:val="00A44E6F"/>
    <w:rsid w:val="00A45CD4"/>
    <w:rsid w:val="00A47825"/>
    <w:rsid w:val="00A51FE1"/>
    <w:rsid w:val="00A61A80"/>
    <w:rsid w:val="00A63D41"/>
    <w:rsid w:val="00A666E1"/>
    <w:rsid w:val="00A775C5"/>
    <w:rsid w:val="00A80EA6"/>
    <w:rsid w:val="00A8134F"/>
    <w:rsid w:val="00A82D98"/>
    <w:rsid w:val="00A835E6"/>
    <w:rsid w:val="00A8731A"/>
    <w:rsid w:val="00AA565C"/>
    <w:rsid w:val="00AA68FC"/>
    <w:rsid w:val="00AB129C"/>
    <w:rsid w:val="00AB5F38"/>
    <w:rsid w:val="00AB6185"/>
    <w:rsid w:val="00AB7A23"/>
    <w:rsid w:val="00AB7C91"/>
    <w:rsid w:val="00AD061E"/>
    <w:rsid w:val="00AE1D8E"/>
    <w:rsid w:val="00AE41B9"/>
    <w:rsid w:val="00AE4EFA"/>
    <w:rsid w:val="00AF3C1D"/>
    <w:rsid w:val="00B05095"/>
    <w:rsid w:val="00B06377"/>
    <w:rsid w:val="00B13C63"/>
    <w:rsid w:val="00B14510"/>
    <w:rsid w:val="00B15384"/>
    <w:rsid w:val="00B20EB2"/>
    <w:rsid w:val="00B22A1F"/>
    <w:rsid w:val="00B318EC"/>
    <w:rsid w:val="00B32CF5"/>
    <w:rsid w:val="00B357EC"/>
    <w:rsid w:val="00B36C29"/>
    <w:rsid w:val="00B4146B"/>
    <w:rsid w:val="00B41534"/>
    <w:rsid w:val="00B4594D"/>
    <w:rsid w:val="00B45EE9"/>
    <w:rsid w:val="00B523DA"/>
    <w:rsid w:val="00B53E13"/>
    <w:rsid w:val="00B54907"/>
    <w:rsid w:val="00B60AAF"/>
    <w:rsid w:val="00B61F0A"/>
    <w:rsid w:val="00B63DC0"/>
    <w:rsid w:val="00B64F53"/>
    <w:rsid w:val="00B71074"/>
    <w:rsid w:val="00B734DE"/>
    <w:rsid w:val="00B738B9"/>
    <w:rsid w:val="00B7603C"/>
    <w:rsid w:val="00B8004D"/>
    <w:rsid w:val="00B87D30"/>
    <w:rsid w:val="00B93A37"/>
    <w:rsid w:val="00B95AFD"/>
    <w:rsid w:val="00B96897"/>
    <w:rsid w:val="00B96A89"/>
    <w:rsid w:val="00BA5E49"/>
    <w:rsid w:val="00BB3FD8"/>
    <w:rsid w:val="00BB701B"/>
    <w:rsid w:val="00BC001D"/>
    <w:rsid w:val="00BC0C21"/>
    <w:rsid w:val="00BC5763"/>
    <w:rsid w:val="00BC5771"/>
    <w:rsid w:val="00BC6A81"/>
    <w:rsid w:val="00BC6CB5"/>
    <w:rsid w:val="00BC7B54"/>
    <w:rsid w:val="00BD7802"/>
    <w:rsid w:val="00BD7A7B"/>
    <w:rsid w:val="00BE1334"/>
    <w:rsid w:val="00BE4213"/>
    <w:rsid w:val="00BE664D"/>
    <w:rsid w:val="00BE78C4"/>
    <w:rsid w:val="00BF27BA"/>
    <w:rsid w:val="00BF4394"/>
    <w:rsid w:val="00BF4470"/>
    <w:rsid w:val="00BF6C11"/>
    <w:rsid w:val="00C00A2B"/>
    <w:rsid w:val="00C02C63"/>
    <w:rsid w:val="00C11889"/>
    <w:rsid w:val="00C12A9B"/>
    <w:rsid w:val="00C20E20"/>
    <w:rsid w:val="00C269F2"/>
    <w:rsid w:val="00C32EC1"/>
    <w:rsid w:val="00C4173B"/>
    <w:rsid w:val="00C44616"/>
    <w:rsid w:val="00C508F2"/>
    <w:rsid w:val="00C6795C"/>
    <w:rsid w:val="00C70E78"/>
    <w:rsid w:val="00C8143E"/>
    <w:rsid w:val="00C8425F"/>
    <w:rsid w:val="00C851C8"/>
    <w:rsid w:val="00C86E27"/>
    <w:rsid w:val="00C9481D"/>
    <w:rsid w:val="00C95F26"/>
    <w:rsid w:val="00CA11CD"/>
    <w:rsid w:val="00CA240A"/>
    <w:rsid w:val="00CB3205"/>
    <w:rsid w:val="00CB4DFA"/>
    <w:rsid w:val="00CB63D9"/>
    <w:rsid w:val="00CB7E45"/>
    <w:rsid w:val="00CC160B"/>
    <w:rsid w:val="00CC18C4"/>
    <w:rsid w:val="00CC1BB5"/>
    <w:rsid w:val="00CC2D23"/>
    <w:rsid w:val="00CC39F3"/>
    <w:rsid w:val="00CD1401"/>
    <w:rsid w:val="00CD5A4F"/>
    <w:rsid w:val="00CE0E5B"/>
    <w:rsid w:val="00CE203C"/>
    <w:rsid w:val="00CE289B"/>
    <w:rsid w:val="00CE2E60"/>
    <w:rsid w:val="00CE3738"/>
    <w:rsid w:val="00CE55BB"/>
    <w:rsid w:val="00CE57C1"/>
    <w:rsid w:val="00CE5B5E"/>
    <w:rsid w:val="00CE642A"/>
    <w:rsid w:val="00CE67DE"/>
    <w:rsid w:val="00CF6ED8"/>
    <w:rsid w:val="00CF750F"/>
    <w:rsid w:val="00D03192"/>
    <w:rsid w:val="00D06CCA"/>
    <w:rsid w:val="00D0746D"/>
    <w:rsid w:val="00D07EEF"/>
    <w:rsid w:val="00D11A36"/>
    <w:rsid w:val="00D1220F"/>
    <w:rsid w:val="00D20631"/>
    <w:rsid w:val="00D330C6"/>
    <w:rsid w:val="00D36C67"/>
    <w:rsid w:val="00D544D0"/>
    <w:rsid w:val="00D55A1F"/>
    <w:rsid w:val="00D63EF6"/>
    <w:rsid w:val="00D65647"/>
    <w:rsid w:val="00D6730A"/>
    <w:rsid w:val="00D70EEC"/>
    <w:rsid w:val="00D7317A"/>
    <w:rsid w:val="00D737EC"/>
    <w:rsid w:val="00D73CBF"/>
    <w:rsid w:val="00D76281"/>
    <w:rsid w:val="00D8178F"/>
    <w:rsid w:val="00D8365F"/>
    <w:rsid w:val="00D836DE"/>
    <w:rsid w:val="00D92711"/>
    <w:rsid w:val="00DA2839"/>
    <w:rsid w:val="00DA2B88"/>
    <w:rsid w:val="00DA683E"/>
    <w:rsid w:val="00DA7671"/>
    <w:rsid w:val="00DB0D3D"/>
    <w:rsid w:val="00DB29DD"/>
    <w:rsid w:val="00DB2CA4"/>
    <w:rsid w:val="00DC078E"/>
    <w:rsid w:val="00DC0D36"/>
    <w:rsid w:val="00DC4BEE"/>
    <w:rsid w:val="00DC4CDA"/>
    <w:rsid w:val="00DC6372"/>
    <w:rsid w:val="00DC6EE7"/>
    <w:rsid w:val="00DD6280"/>
    <w:rsid w:val="00DD6E1A"/>
    <w:rsid w:val="00DD72BF"/>
    <w:rsid w:val="00DE1E95"/>
    <w:rsid w:val="00DE34F8"/>
    <w:rsid w:val="00DF5469"/>
    <w:rsid w:val="00DF67EE"/>
    <w:rsid w:val="00DF6E87"/>
    <w:rsid w:val="00DF7759"/>
    <w:rsid w:val="00E03810"/>
    <w:rsid w:val="00E03925"/>
    <w:rsid w:val="00E10361"/>
    <w:rsid w:val="00E10B45"/>
    <w:rsid w:val="00E1604E"/>
    <w:rsid w:val="00E17DD4"/>
    <w:rsid w:val="00E22545"/>
    <w:rsid w:val="00E32ABD"/>
    <w:rsid w:val="00E342ED"/>
    <w:rsid w:val="00E416FF"/>
    <w:rsid w:val="00E43575"/>
    <w:rsid w:val="00E4517A"/>
    <w:rsid w:val="00E465A1"/>
    <w:rsid w:val="00E46CAB"/>
    <w:rsid w:val="00E502B4"/>
    <w:rsid w:val="00E531DB"/>
    <w:rsid w:val="00E546F9"/>
    <w:rsid w:val="00E54947"/>
    <w:rsid w:val="00E56B42"/>
    <w:rsid w:val="00E602AA"/>
    <w:rsid w:val="00E61AA9"/>
    <w:rsid w:val="00E646E9"/>
    <w:rsid w:val="00E66777"/>
    <w:rsid w:val="00E678C4"/>
    <w:rsid w:val="00E714E4"/>
    <w:rsid w:val="00E8030D"/>
    <w:rsid w:val="00E805C6"/>
    <w:rsid w:val="00E8182B"/>
    <w:rsid w:val="00E81C45"/>
    <w:rsid w:val="00E84F77"/>
    <w:rsid w:val="00E95014"/>
    <w:rsid w:val="00E95A65"/>
    <w:rsid w:val="00EA02BF"/>
    <w:rsid w:val="00EA12A2"/>
    <w:rsid w:val="00EA1CC8"/>
    <w:rsid w:val="00EA2325"/>
    <w:rsid w:val="00EB5DEE"/>
    <w:rsid w:val="00EB6F51"/>
    <w:rsid w:val="00EB7D10"/>
    <w:rsid w:val="00EC1406"/>
    <w:rsid w:val="00EC1D23"/>
    <w:rsid w:val="00EC1E75"/>
    <w:rsid w:val="00EC43B9"/>
    <w:rsid w:val="00EC635C"/>
    <w:rsid w:val="00EC6ACA"/>
    <w:rsid w:val="00ED05F6"/>
    <w:rsid w:val="00ED0EA1"/>
    <w:rsid w:val="00ED49DD"/>
    <w:rsid w:val="00EE0349"/>
    <w:rsid w:val="00EE2162"/>
    <w:rsid w:val="00EE7DFB"/>
    <w:rsid w:val="00EF0C64"/>
    <w:rsid w:val="00EF33DA"/>
    <w:rsid w:val="00F01B9A"/>
    <w:rsid w:val="00F045D2"/>
    <w:rsid w:val="00F067B3"/>
    <w:rsid w:val="00F154F4"/>
    <w:rsid w:val="00F240F4"/>
    <w:rsid w:val="00F26654"/>
    <w:rsid w:val="00F26CAE"/>
    <w:rsid w:val="00F26D63"/>
    <w:rsid w:val="00F318E2"/>
    <w:rsid w:val="00F33E7F"/>
    <w:rsid w:val="00F36BDB"/>
    <w:rsid w:val="00F443FF"/>
    <w:rsid w:val="00F44D78"/>
    <w:rsid w:val="00F460FB"/>
    <w:rsid w:val="00F469B1"/>
    <w:rsid w:val="00F477CB"/>
    <w:rsid w:val="00F47A2D"/>
    <w:rsid w:val="00F51CD3"/>
    <w:rsid w:val="00F5369F"/>
    <w:rsid w:val="00F542CD"/>
    <w:rsid w:val="00F6044E"/>
    <w:rsid w:val="00F61D38"/>
    <w:rsid w:val="00F651E8"/>
    <w:rsid w:val="00F73872"/>
    <w:rsid w:val="00F75E88"/>
    <w:rsid w:val="00F773A1"/>
    <w:rsid w:val="00F77B09"/>
    <w:rsid w:val="00F85408"/>
    <w:rsid w:val="00F92F5D"/>
    <w:rsid w:val="00F94D9D"/>
    <w:rsid w:val="00F95A17"/>
    <w:rsid w:val="00F966D2"/>
    <w:rsid w:val="00FA0C93"/>
    <w:rsid w:val="00FA17C2"/>
    <w:rsid w:val="00FA590C"/>
    <w:rsid w:val="00FB15DB"/>
    <w:rsid w:val="00FB16FA"/>
    <w:rsid w:val="00FB1C79"/>
    <w:rsid w:val="00FB23DF"/>
    <w:rsid w:val="00FB6647"/>
    <w:rsid w:val="00FC6891"/>
    <w:rsid w:val="00FC69D0"/>
    <w:rsid w:val="00FD0465"/>
    <w:rsid w:val="00FD1097"/>
    <w:rsid w:val="00FD13C5"/>
    <w:rsid w:val="00FD2A93"/>
    <w:rsid w:val="00FD2FD0"/>
    <w:rsid w:val="00FD5044"/>
    <w:rsid w:val="00FD788A"/>
    <w:rsid w:val="00FE0A19"/>
    <w:rsid w:val="00FE0A3C"/>
    <w:rsid w:val="00FE367D"/>
    <w:rsid w:val="00FE60EF"/>
    <w:rsid w:val="00FE6514"/>
    <w:rsid w:val="00FE788A"/>
    <w:rsid w:val="00FF0EC0"/>
    <w:rsid w:val="00FF1E2B"/>
    <w:rsid w:val="00FF2603"/>
    <w:rsid w:val="00FF3424"/>
    <w:rsid w:val="00FF7A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FollowedHyperlink" w:uiPriority="99"/>
    <w:lsdException w:name="Strong" w:locked="1" w:semiHidden="0" w:unhideWhenUsed="0" w:qFormat="1"/>
    <w:lsdException w:name="Emphasis" w:locked="1" w:semiHidden="0" w:unhideWhenUsed="0" w:qFormat="1"/>
    <w:lsdException w:name="annotation subject" w:locked="1"/>
    <w:lsdException w:name="Balloo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qFormat/>
    <w:locked/>
    <w:rsid w:val="008301A8"/>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8301A8"/>
    <w:rPr>
      <w:b/>
      <w:kern w:val="36"/>
      <w:sz w:val="48"/>
    </w:rPr>
  </w:style>
  <w:style w:type="character" w:customStyle="1" w:styleId="HeaderChar">
    <w:name w:val="Header Char"/>
    <w:locked/>
    <w:rsid w:val="008301A8"/>
    <w:rPr>
      <w:sz w:val="24"/>
    </w:rPr>
  </w:style>
  <w:style w:type="character" w:customStyle="1" w:styleId="FooterChar">
    <w:name w:val="Footer Char"/>
    <w:locked/>
    <w:rsid w:val="008301A8"/>
    <w:rPr>
      <w:sz w:val="24"/>
    </w:rPr>
  </w:style>
  <w:style w:type="paragraph" w:customStyle="1" w:styleId="CharChar2Char">
    <w:name w:val="Char Char2 Char"/>
    <w:basedOn w:val="Norml"/>
    <w:rsid w:val="008301A8"/>
    <w:pPr>
      <w:spacing w:after="160" w:line="240" w:lineRule="exact"/>
    </w:pPr>
    <w:rPr>
      <w:rFonts w:ascii="Tahoma" w:hAnsi="Tahoma"/>
      <w:sz w:val="20"/>
      <w:szCs w:val="20"/>
      <w:lang w:val="en-US"/>
    </w:rPr>
  </w:style>
  <w:style w:type="character" w:customStyle="1" w:styleId="BodyTextIndentChar">
    <w:name w:val="Body Text Indent Char"/>
    <w:locked/>
    <w:rsid w:val="008301A8"/>
    <w:rPr>
      <w:sz w:val="24"/>
    </w:rPr>
  </w:style>
  <w:style w:type="character" w:customStyle="1" w:styleId="FootnoteTextChar">
    <w:name w:val="Footnote Text Char"/>
    <w:basedOn w:val="Bekezdsalapbettpusa"/>
    <w:semiHidden/>
    <w:locked/>
    <w:rsid w:val="008301A8"/>
    <w:rPr>
      <w:rFonts w:cs="Times New Roman"/>
    </w:rPr>
  </w:style>
  <w:style w:type="paragraph" w:styleId="Alcm">
    <w:name w:val="Subtitle"/>
    <w:basedOn w:val="Norml"/>
    <w:qFormat/>
    <w:locked/>
    <w:rsid w:val="008301A8"/>
    <w:pPr>
      <w:spacing w:after="60" w:line="240" w:lineRule="auto"/>
      <w:jc w:val="center"/>
      <w:outlineLvl w:val="1"/>
    </w:pPr>
    <w:rPr>
      <w:rFonts w:ascii="Arial" w:hAnsi="Arial" w:cs="Arial"/>
      <w:sz w:val="24"/>
      <w:szCs w:val="24"/>
      <w:lang w:eastAsia="hu-HU"/>
    </w:rPr>
  </w:style>
  <w:style w:type="character" w:customStyle="1" w:styleId="CommentTextChar">
    <w:name w:val="Comment Text Char"/>
    <w:locked/>
    <w:rsid w:val="008301A8"/>
    <w:rPr>
      <w:rFonts w:ascii="Calibri" w:eastAsia="Times New Roman" w:hAnsi="Calibri"/>
      <w:lang w:eastAsia="en-US"/>
    </w:rPr>
  </w:style>
  <w:style w:type="character" w:customStyle="1" w:styleId="BodyTextIndent2Char">
    <w:name w:val="Body Text Indent 2 Char"/>
    <w:locked/>
    <w:rsid w:val="008301A8"/>
    <w:rPr>
      <w:sz w:val="24"/>
    </w:rPr>
  </w:style>
  <w:style w:type="character" w:customStyle="1" w:styleId="CommentSubjectChar">
    <w:name w:val="Comment Subject Char"/>
    <w:locked/>
    <w:rsid w:val="008301A8"/>
    <w:rPr>
      <w:rFonts w:ascii="Calibri" w:eastAsia="Times New Roman" w:hAnsi="Calibri"/>
      <w:b/>
      <w:lang w:eastAsia="en-US"/>
    </w:rPr>
  </w:style>
  <w:style w:type="character" w:customStyle="1" w:styleId="BalloonTextChar">
    <w:name w:val="Balloon Text Char"/>
    <w:locked/>
    <w:rsid w:val="008301A8"/>
    <w:rPr>
      <w:rFonts w:ascii="Tahoma" w:eastAsia="Times New Roman" w:hAnsi="Tahoma"/>
      <w:sz w:val="16"/>
      <w:lang w:eastAsia="en-US"/>
    </w:rPr>
  </w:style>
  <w:style w:type="paragraph" w:customStyle="1" w:styleId="xl63">
    <w:name w:val="xl63"/>
    <w:basedOn w:val="Norml"/>
    <w:rsid w:val="004E094C"/>
    <w:pPr>
      <w:pBdr>
        <w:top w:val="single" w:sz="8" w:space="0" w:color="auto"/>
      </w:pBdr>
      <w:shd w:val="clear" w:color="000000" w:fill="FFFFFF"/>
      <w:spacing w:before="100" w:beforeAutospacing="1" w:after="100" w:afterAutospacing="1" w:line="240" w:lineRule="auto"/>
      <w:jc w:val="center"/>
    </w:pPr>
    <w:rPr>
      <w:rFonts w:ascii="Times New Roman" w:hAnsi="Times New Roman"/>
      <w:b/>
      <w:bCs/>
      <w:color w:val="000000"/>
      <w:sz w:val="20"/>
      <w:szCs w:val="20"/>
      <w:lang w:eastAsia="hu-HU"/>
    </w:rPr>
  </w:style>
  <w:style w:type="paragraph" w:customStyle="1" w:styleId="xl64">
    <w:name w:val="xl64"/>
    <w:basedOn w:val="Norml"/>
    <w:rsid w:val="004E094C"/>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b/>
      <w:bCs/>
      <w:color w:val="000000"/>
      <w:sz w:val="20"/>
      <w:szCs w:val="20"/>
      <w:lang w:eastAsia="hu-HU"/>
    </w:rPr>
  </w:style>
  <w:style w:type="paragraph" w:customStyle="1" w:styleId="xl153">
    <w:name w:val="xl153"/>
    <w:basedOn w:val="Norml"/>
    <w:rsid w:val="004E094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4">
    <w:name w:val="xl154"/>
    <w:basedOn w:val="Norml"/>
    <w:rsid w:val="004E094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5">
    <w:name w:val="xl155"/>
    <w:basedOn w:val="Norml"/>
    <w:rsid w:val="004E0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56">
    <w:name w:val="xl156"/>
    <w:basedOn w:val="Norml"/>
    <w:rsid w:val="004E094C"/>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7">
    <w:name w:val="xl157"/>
    <w:basedOn w:val="Norml"/>
    <w:rsid w:val="004E094C"/>
    <w:pPr>
      <w:pBdr>
        <w:top w:val="single" w:sz="4" w:space="0" w:color="auto"/>
        <w:left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8">
    <w:name w:val="xl158"/>
    <w:basedOn w:val="Norml"/>
    <w:rsid w:val="004E094C"/>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9">
    <w:name w:val="xl159"/>
    <w:basedOn w:val="Norml"/>
    <w:rsid w:val="004E0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60">
    <w:name w:val="xl160"/>
    <w:basedOn w:val="Norml"/>
    <w:rsid w:val="004E094C"/>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61">
    <w:name w:val="xl161"/>
    <w:basedOn w:val="Norml"/>
    <w:rsid w:val="004E0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62">
    <w:name w:val="xl162"/>
    <w:basedOn w:val="Norml"/>
    <w:rsid w:val="004E094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63">
    <w:name w:val="xl163"/>
    <w:basedOn w:val="Norml"/>
    <w:rsid w:val="004E094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64">
    <w:name w:val="xl164"/>
    <w:basedOn w:val="Norml"/>
    <w:rsid w:val="004E094C"/>
    <w:pPr>
      <w:pBdr>
        <w:top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sz w:val="24"/>
      <w:szCs w:val="24"/>
      <w:lang w:eastAsia="hu-HU"/>
    </w:rPr>
  </w:style>
  <w:style w:type="paragraph" w:customStyle="1" w:styleId="xl165">
    <w:name w:val="xl165"/>
    <w:basedOn w:val="Norml"/>
    <w:rsid w:val="004E094C"/>
    <w:pPr>
      <w:pBdr>
        <w:top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sz w:val="24"/>
      <w:szCs w:val="24"/>
      <w:lang w:eastAsia="hu-HU"/>
    </w:rPr>
  </w:style>
  <w:style w:type="paragraph" w:customStyle="1" w:styleId="xl166">
    <w:name w:val="xl166"/>
    <w:basedOn w:val="Norml"/>
    <w:rsid w:val="004E09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67">
    <w:name w:val="xl167"/>
    <w:basedOn w:val="Norml"/>
    <w:rsid w:val="004E094C"/>
    <w:pPr>
      <w:pBdr>
        <w:left w:val="single" w:sz="8" w:space="0" w:color="auto"/>
        <w:right w:val="single" w:sz="8"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68">
    <w:name w:val="xl168"/>
    <w:basedOn w:val="Norml"/>
    <w:rsid w:val="004E09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69">
    <w:name w:val="xl169"/>
    <w:basedOn w:val="Norml"/>
    <w:rsid w:val="004E094C"/>
    <w:pPr>
      <w:pBdr>
        <w:top w:val="single" w:sz="8"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70">
    <w:name w:val="xl170"/>
    <w:basedOn w:val="Norml"/>
    <w:rsid w:val="004E094C"/>
    <w:pPr>
      <w:pBdr>
        <w:top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color w:val="000000"/>
      <w:sz w:val="24"/>
      <w:szCs w:val="24"/>
      <w:lang w:eastAsia="hu-HU"/>
    </w:rPr>
  </w:style>
  <w:style w:type="paragraph" w:customStyle="1" w:styleId="xl171">
    <w:name w:val="xl171"/>
    <w:basedOn w:val="Norml"/>
    <w:rsid w:val="004E094C"/>
    <w:pPr>
      <w:pBdr>
        <w:top w:val="single" w:sz="4" w:space="0" w:color="auto"/>
        <w:bottom w:val="single" w:sz="8" w:space="0" w:color="auto"/>
        <w:right w:val="single" w:sz="4" w:space="0" w:color="auto"/>
      </w:pBdr>
      <w:spacing w:before="100" w:beforeAutospacing="1" w:after="100" w:afterAutospacing="1" w:line="240" w:lineRule="auto"/>
    </w:pPr>
    <w:rPr>
      <w:rFonts w:ascii="Palatino Linotype" w:hAnsi="Palatino Linotype"/>
      <w:color w:val="000000"/>
      <w:sz w:val="24"/>
      <w:szCs w:val="24"/>
      <w:lang w:eastAsia="hu-HU"/>
    </w:rPr>
  </w:style>
  <w:style w:type="paragraph" w:customStyle="1" w:styleId="xl172">
    <w:name w:val="xl172"/>
    <w:basedOn w:val="Norml"/>
    <w:rsid w:val="004E094C"/>
    <w:pPr>
      <w:pBdr>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73">
    <w:name w:val="xl173"/>
    <w:basedOn w:val="Norml"/>
    <w:rsid w:val="004E094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74">
    <w:name w:val="xl174"/>
    <w:basedOn w:val="Norml"/>
    <w:rsid w:val="004E09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75">
    <w:name w:val="xl175"/>
    <w:basedOn w:val="Norml"/>
    <w:rsid w:val="004E094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76">
    <w:name w:val="xl176"/>
    <w:basedOn w:val="Norml"/>
    <w:rsid w:val="004E094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sz w:val="24"/>
      <w:szCs w:val="24"/>
      <w:lang w:eastAsia="hu-HU"/>
    </w:rPr>
  </w:style>
  <w:style w:type="paragraph" w:customStyle="1" w:styleId="xl177">
    <w:name w:val="xl177"/>
    <w:basedOn w:val="Norml"/>
    <w:rsid w:val="004E094C"/>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sz w:val="24"/>
      <w:szCs w:val="24"/>
      <w:lang w:eastAsia="hu-HU"/>
    </w:rPr>
  </w:style>
  <w:style w:type="paragraph" w:customStyle="1" w:styleId="xl178">
    <w:name w:val="xl178"/>
    <w:basedOn w:val="Norml"/>
    <w:rsid w:val="004E094C"/>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sz w:val="24"/>
      <w:szCs w:val="24"/>
      <w:lang w:eastAsia="hu-HU"/>
    </w:rPr>
  </w:style>
  <w:style w:type="paragraph" w:customStyle="1" w:styleId="xl179">
    <w:name w:val="xl179"/>
    <w:basedOn w:val="Norml"/>
    <w:rsid w:val="004E094C"/>
    <w:pPr>
      <w:pBdr>
        <w:top w:val="single" w:sz="4" w:space="0" w:color="auto"/>
        <w:left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sz w:val="24"/>
      <w:szCs w:val="24"/>
      <w:lang w:eastAsia="hu-HU"/>
    </w:rPr>
  </w:style>
  <w:style w:type="paragraph" w:customStyle="1" w:styleId="xl180">
    <w:name w:val="xl180"/>
    <w:basedOn w:val="Norml"/>
    <w:rsid w:val="004E094C"/>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sz w:val="24"/>
      <w:szCs w:val="24"/>
      <w:lang w:eastAsia="hu-HU"/>
    </w:rPr>
  </w:style>
  <w:style w:type="paragraph" w:customStyle="1" w:styleId="xl181">
    <w:name w:val="xl181"/>
    <w:basedOn w:val="Norml"/>
    <w:rsid w:val="004E09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2">
    <w:name w:val="xl182"/>
    <w:basedOn w:val="Norml"/>
    <w:rsid w:val="004E09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83">
    <w:name w:val="xl183"/>
    <w:basedOn w:val="Norml"/>
    <w:rsid w:val="004E094C"/>
    <w:pPr>
      <w:pBdr>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84">
    <w:name w:val="xl184"/>
    <w:basedOn w:val="Norml"/>
    <w:rsid w:val="004E094C"/>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5">
    <w:name w:val="xl185"/>
    <w:basedOn w:val="Norml"/>
    <w:rsid w:val="004E09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6">
    <w:name w:val="xl186"/>
    <w:basedOn w:val="Norml"/>
    <w:rsid w:val="004E094C"/>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7">
    <w:name w:val="xl187"/>
    <w:basedOn w:val="Norml"/>
    <w:rsid w:val="004E094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8">
    <w:name w:val="xl188"/>
    <w:basedOn w:val="Norml"/>
    <w:rsid w:val="004E09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89">
    <w:name w:val="xl189"/>
    <w:basedOn w:val="Norml"/>
    <w:rsid w:val="004E094C"/>
    <w:pPr>
      <w:pBdr>
        <w:left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90">
    <w:name w:val="xl190"/>
    <w:basedOn w:val="Norml"/>
    <w:rsid w:val="004E094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91">
    <w:name w:val="xl191"/>
    <w:basedOn w:val="Norml"/>
    <w:rsid w:val="004E094C"/>
    <w:pPr>
      <w:spacing w:before="100" w:beforeAutospacing="1" w:after="100" w:afterAutospacing="1" w:line="240" w:lineRule="auto"/>
      <w:jc w:val="center"/>
    </w:pPr>
    <w:rPr>
      <w:rFonts w:ascii="Times New Roman" w:hAnsi="Times New Roman"/>
      <w:sz w:val="24"/>
      <w:szCs w:val="24"/>
      <w:lang w:eastAsia="hu-HU"/>
    </w:rPr>
  </w:style>
  <w:style w:type="paragraph" w:customStyle="1" w:styleId="xl192">
    <w:name w:val="xl192"/>
    <w:basedOn w:val="Norml"/>
    <w:rsid w:val="004E094C"/>
    <w:pPr>
      <w:pBdr>
        <w:top w:val="single" w:sz="8" w:space="0" w:color="auto"/>
        <w:bottom w:val="single" w:sz="4" w:space="0" w:color="auto"/>
        <w:right w:val="single" w:sz="4" w:space="0" w:color="auto"/>
      </w:pBdr>
      <w:spacing w:before="100" w:beforeAutospacing="1" w:after="100" w:afterAutospacing="1" w:line="240" w:lineRule="auto"/>
    </w:pPr>
    <w:rPr>
      <w:rFonts w:ascii="Palatino Linotype" w:hAnsi="Palatino Linotype"/>
      <w:b/>
      <w:bCs/>
      <w:sz w:val="24"/>
      <w:szCs w:val="24"/>
      <w:lang w:eastAsia="hu-HU"/>
    </w:rPr>
  </w:style>
  <w:style w:type="paragraph" w:customStyle="1" w:styleId="xl193">
    <w:name w:val="xl193"/>
    <w:basedOn w:val="Norml"/>
    <w:rsid w:val="004E094C"/>
    <w:pPr>
      <w:pBdr>
        <w:top w:val="single" w:sz="4" w:space="0" w:color="auto"/>
        <w:bottom w:val="single" w:sz="8" w:space="0" w:color="auto"/>
        <w:right w:val="single" w:sz="4" w:space="0" w:color="auto"/>
      </w:pBdr>
      <w:spacing w:before="100" w:beforeAutospacing="1" w:after="100" w:afterAutospacing="1" w:line="240" w:lineRule="auto"/>
    </w:pPr>
    <w:rPr>
      <w:rFonts w:ascii="Palatino Linotype" w:hAnsi="Palatino Linotype"/>
      <w:sz w:val="24"/>
      <w:szCs w:val="24"/>
      <w:lang w:eastAsia="hu-HU"/>
    </w:rPr>
  </w:style>
  <w:style w:type="paragraph" w:customStyle="1" w:styleId="xl194">
    <w:name w:val="xl194"/>
    <w:basedOn w:val="Norml"/>
    <w:rsid w:val="004E094C"/>
    <w:pPr>
      <w:pBdr>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95">
    <w:name w:val="xl195"/>
    <w:basedOn w:val="Norml"/>
    <w:rsid w:val="004E094C"/>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96">
    <w:name w:val="xl196"/>
    <w:basedOn w:val="Norml"/>
    <w:rsid w:val="004E094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97">
    <w:name w:val="xl197"/>
    <w:basedOn w:val="Norml"/>
    <w:rsid w:val="004E094C"/>
    <w:pPr>
      <w:pBdr>
        <w:left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98">
    <w:name w:val="xl198"/>
    <w:basedOn w:val="Norml"/>
    <w:rsid w:val="004E094C"/>
    <w:pPr>
      <w:pBdr>
        <w:top w:val="single" w:sz="8" w:space="0" w:color="auto"/>
        <w:left w:val="single" w:sz="8" w:space="27" w:color="auto"/>
        <w:bottom w:val="single" w:sz="8" w:space="0" w:color="auto"/>
        <w:right w:val="single" w:sz="4" w:space="0" w:color="auto"/>
      </w:pBdr>
      <w:spacing w:before="100" w:beforeAutospacing="1" w:after="100" w:afterAutospacing="1" w:line="240" w:lineRule="auto"/>
      <w:ind w:firstLineChars="400" w:firstLine="400"/>
    </w:pPr>
    <w:rPr>
      <w:rFonts w:ascii="Palatino Linotype" w:hAnsi="Palatino Linotype"/>
      <w:sz w:val="24"/>
      <w:szCs w:val="24"/>
      <w:lang w:eastAsia="hu-HU"/>
    </w:rPr>
  </w:style>
  <w:style w:type="paragraph" w:customStyle="1" w:styleId="xl199">
    <w:name w:val="xl199"/>
    <w:basedOn w:val="Norml"/>
    <w:rsid w:val="004E094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200">
    <w:name w:val="xl200"/>
    <w:basedOn w:val="Norml"/>
    <w:rsid w:val="004E094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201">
    <w:name w:val="xl201"/>
    <w:basedOn w:val="Norml"/>
    <w:rsid w:val="004E094C"/>
    <w:pPr>
      <w:pBdr>
        <w:top w:val="single" w:sz="8" w:space="0" w:color="auto"/>
        <w:left w:val="single" w:sz="8" w:space="0" w:color="auto"/>
        <w:bottom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202">
    <w:name w:val="xl202"/>
    <w:basedOn w:val="Norml"/>
    <w:rsid w:val="004E094C"/>
    <w:pPr>
      <w:pBdr>
        <w:top w:val="single" w:sz="8" w:space="0" w:color="auto"/>
        <w:bottom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203">
    <w:name w:val="xl203"/>
    <w:basedOn w:val="Norml"/>
    <w:rsid w:val="004E094C"/>
    <w:pPr>
      <w:pBdr>
        <w:top w:val="single" w:sz="8"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204">
    <w:name w:val="xl204"/>
    <w:basedOn w:val="Norml"/>
    <w:rsid w:val="004E094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Palatino Linotype" w:hAnsi="Palatino Linotype"/>
      <w:sz w:val="24"/>
      <w:szCs w:val="24"/>
      <w:lang w:eastAsia="hu-HU"/>
    </w:rPr>
  </w:style>
  <w:style w:type="paragraph" w:customStyle="1" w:styleId="xl205">
    <w:name w:val="xl205"/>
    <w:basedOn w:val="Norml"/>
    <w:rsid w:val="004E094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Palatino Linotype" w:hAnsi="Palatino Linotype"/>
      <w:sz w:val="24"/>
      <w:szCs w:val="24"/>
      <w:lang w:eastAsia="hu-HU"/>
    </w:rPr>
  </w:style>
  <w:style w:type="paragraph" w:customStyle="1" w:styleId="Listaszerbekezds5">
    <w:name w:val="Listaszerű bekezdés5"/>
    <w:basedOn w:val="Norml"/>
    <w:qFormat/>
    <w:rsid w:val="0042667E"/>
    <w:pPr>
      <w:ind w:left="720"/>
    </w:pPr>
  </w:style>
  <w:style w:type="paragraph" w:customStyle="1" w:styleId="Nincstrkz2">
    <w:name w:val="Nincs térköz2"/>
    <w:qFormat/>
    <w:rsid w:val="0042667E"/>
    <w:rPr>
      <w:rFonts w:eastAsia="Times New Roman"/>
      <w:sz w:val="22"/>
      <w:szCs w:val="22"/>
      <w:lang w:eastAsia="en-US"/>
    </w:rPr>
  </w:style>
  <w:style w:type="paragraph" w:customStyle="1" w:styleId="Tartalomjegyzkcmsora2">
    <w:name w:val="Tartalomjegyzék címsora2"/>
    <w:basedOn w:val="Cmsor1"/>
    <w:next w:val="Norml"/>
    <w:qFormat/>
    <w:rsid w:val="0042667E"/>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42667E"/>
    <w:rPr>
      <w:rFonts w:ascii="Times New Roman" w:eastAsia="Times New Roman" w:hAnsi="Times New Roman" w:cs="Mangal"/>
      <w:kern w:val="1"/>
      <w:sz w:val="24"/>
      <w:szCs w:val="21"/>
      <w:lang w:eastAsia="hi-IN" w:bidi="hi-IN"/>
    </w:rPr>
  </w:style>
  <w:style w:type="character" w:customStyle="1" w:styleId="CharChar1">
    <w:name w:val="Char Char"/>
    <w:semiHidden/>
    <w:rsid w:val="0042667E"/>
    <w:rPr>
      <w:rFonts w:ascii="Tahoma" w:eastAsia="Times New Roman" w:hAnsi="Tahoma" w:cs="Courier New"/>
      <w:sz w:val="16"/>
      <w:szCs w:val="16"/>
    </w:rPr>
  </w:style>
  <w:style w:type="character" w:customStyle="1" w:styleId="CharChar10">
    <w:name w:val="Char Char10"/>
    <w:rsid w:val="0042667E"/>
    <w:rPr>
      <w:b/>
      <w:bCs/>
      <w:kern w:val="36"/>
      <w:sz w:val="48"/>
      <w:szCs w:val="48"/>
    </w:rPr>
  </w:style>
  <w:style w:type="paragraph" w:styleId="NormlWeb">
    <w:name w:val="Normal (Web)"/>
    <w:basedOn w:val="Norml"/>
    <w:rsid w:val="0042667E"/>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2667E"/>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FollowedHyperlink" w:uiPriority="99"/>
    <w:lsdException w:name="Strong" w:locked="1" w:semiHidden="0" w:unhideWhenUsed="0" w:qFormat="1"/>
    <w:lsdException w:name="Emphasis" w:locked="1" w:semiHidden="0" w:unhideWhenUsed="0" w:qFormat="1"/>
    <w:lsdException w:name="annotation subject" w:locked="1"/>
    <w:lsdException w:name="Balloo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qFormat/>
    <w:locked/>
    <w:rsid w:val="008301A8"/>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8301A8"/>
    <w:rPr>
      <w:b/>
      <w:kern w:val="36"/>
      <w:sz w:val="48"/>
    </w:rPr>
  </w:style>
  <w:style w:type="character" w:customStyle="1" w:styleId="HeaderChar">
    <w:name w:val="Header Char"/>
    <w:locked/>
    <w:rsid w:val="008301A8"/>
    <w:rPr>
      <w:sz w:val="24"/>
    </w:rPr>
  </w:style>
  <w:style w:type="character" w:customStyle="1" w:styleId="FooterChar">
    <w:name w:val="Footer Char"/>
    <w:locked/>
    <w:rsid w:val="008301A8"/>
    <w:rPr>
      <w:sz w:val="24"/>
    </w:rPr>
  </w:style>
  <w:style w:type="paragraph" w:customStyle="1" w:styleId="CharChar2Char">
    <w:name w:val="Char Char2 Char"/>
    <w:basedOn w:val="Norml"/>
    <w:rsid w:val="008301A8"/>
    <w:pPr>
      <w:spacing w:after="160" w:line="240" w:lineRule="exact"/>
    </w:pPr>
    <w:rPr>
      <w:rFonts w:ascii="Tahoma" w:hAnsi="Tahoma"/>
      <w:sz w:val="20"/>
      <w:szCs w:val="20"/>
      <w:lang w:val="en-US"/>
    </w:rPr>
  </w:style>
  <w:style w:type="character" w:customStyle="1" w:styleId="BodyTextIndentChar">
    <w:name w:val="Body Text Indent Char"/>
    <w:locked/>
    <w:rsid w:val="008301A8"/>
    <w:rPr>
      <w:sz w:val="24"/>
    </w:rPr>
  </w:style>
  <w:style w:type="character" w:customStyle="1" w:styleId="FootnoteTextChar">
    <w:name w:val="Footnote Text Char"/>
    <w:basedOn w:val="Bekezdsalapbettpusa"/>
    <w:semiHidden/>
    <w:locked/>
    <w:rsid w:val="008301A8"/>
    <w:rPr>
      <w:rFonts w:cs="Times New Roman"/>
    </w:rPr>
  </w:style>
  <w:style w:type="paragraph" w:styleId="Alcm">
    <w:name w:val="Subtitle"/>
    <w:basedOn w:val="Norml"/>
    <w:qFormat/>
    <w:locked/>
    <w:rsid w:val="008301A8"/>
    <w:pPr>
      <w:spacing w:after="60" w:line="240" w:lineRule="auto"/>
      <w:jc w:val="center"/>
      <w:outlineLvl w:val="1"/>
    </w:pPr>
    <w:rPr>
      <w:rFonts w:ascii="Arial" w:hAnsi="Arial" w:cs="Arial"/>
      <w:sz w:val="24"/>
      <w:szCs w:val="24"/>
      <w:lang w:eastAsia="hu-HU"/>
    </w:rPr>
  </w:style>
  <w:style w:type="character" w:customStyle="1" w:styleId="CommentTextChar">
    <w:name w:val="Comment Text Char"/>
    <w:locked/>
    <w:rsid w:val="008301A8"/>
    <w:rPr>
      <w:rFonts w:ascii="Calibri" w:eastAsia="Times New Roman" w:hAnsi="Calibri"/>
      <w:lang w:eastAsia="en-US"/>
    </w:rPr>
  </w:style>
  <w:style w:type="character" w:customStyle="1" w:styleId="BodyTextIndent2Char">
    <w:name w:val="Body Text Indent 2 Char"/>
    <w:locked/>
    <w:rsid w:val="008301A8"/>
    <w:rPr>
      <w:sz w:val="24"/>
    </w:rPr>
  </w:style>
  <w:style w:type="character" w:customStyle="1" w:styleId="CommentSubjectChar">
    <w:name w:val="Comment Subject Char"/>
    <w:locked/>
    <w:rsid w:val="008301A8"/>
    <w:rPr>
      <w:rFonts w:ascii="Calibri" w:eastAsia="Times New Roman" w:hAnsi="Calibri"/>
      <w:b/>
      <w:lang w:eastAsia="en-US"/>
    </w:rPr>
  </w:style>
  <w:style w:type="character" w:customStyle="1" w:styleId="BalloonTextChar">
    <w:name w:val="Balloon Text Char"/>
    <w:locked/>
    <w:rsid w:val="008301A8"/>
    <w:rPr>
      <w:rFonts w:ascii="Tahoma" w:eastAsia="Times New Roman" w:hAnsi="Tahoma"/>
      <w:sz w:val="16"/>
      <w:lang w:eastAsia="en-US"/>
    </w:rPr>
  </w:style>
  <w:style w:type="paragraph" w:customStyle="1" w:styleId="xl63">
    <w:name w:val="xl63"/>
    <w:basedOn w:val="Norml"/>
    <w:rsid w:val="004E094C"/>
    <w:pPr>
      <w:pBdr>
        <w:top w:val="single" w:sz="8" w:space="0" w:color="auto"/>
      </w:pBdr>
      <w:shd w:val="clear" w:color="000000" w:fill="FFFFFF"/>
      <w:spacing w:before="100" w:beforeAutospacing="1" w:after="100" w:afterAutospacing="1" w:line="240" w:lineRule="auto"/>
      <w:jc w:val="center"/>
    </w:pPr>
    <w:rPr>
      <w:rFonts w:ascii="Times New Roman" w:hAnsi="Times New Roman"/>
      <w:b/>
      <w:bCs/>
      <w:color w:val="000000"/>
      <w:sz w:val="20"/>
      <w:szCs w:val="20"/>
      <w:lang w:eastAsia="hu-HU"/>
    </w:rPr>
  </w:style>
  <w:style w:type="paragraph" w:customStyle="1" w:styleId="xl64">
    <w:name w:val="xl64"/>
    <w:basedOn w:val="Norml"/>
    <w:rsid w:val="004E094C"/>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b/>
      <w:bCs/>
      <w:color w:val="000000"/>
      <w:sz w:val="20"/>
      <w:szCs w:val="20"/>
      <w:lang w:eastAsia="hu-HU"/>
    </w:rPr>
  </w:style>
  <w:style w:type="paragraph" w:customStyle="1" w:styleId="xl153">
    <w:name w:val="xl153"/>
    <w:basedOn w:val="Norml"/>
    <w:rsid w:val="004E094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4">
    <w:name w:val="xl154"/>
    <w:basedOn w:val="Norml"/>
    <w:rsid w:val="004E094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5">
    <w:name w:val="xl155"/>
    <w:basedOn w:val="Norml"/>
    <w:rsid w:val="004E0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56">
    <w:name w:val="xl156"/>
    <w:basedOn w:val="Norml"/>
    <w:rsid w:val="004E094C"/>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7">
    <w:name w:val="xl157"/>
    <w:basedOn w:val="Norml"/>
    <w:rsid w:val="004E094C"/>
    <w:pPr>
      <w:pBdr>
        <w:top w:val="single" w:sz="4" w:space="0" w:color="auto"/>
        <w:left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8">
    <w:name w:val="xl158"/>
    <w:basedOn w:val="Norml"/>
    <w:rsid w:val="004E094C"/>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59">
    <w:name w:val="xl159"/>
    <w:basedOn w:val="Norml"/>
    <w:rsid w:val="004E0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60">
    <w:name w:val="xl160"/>
    <w:basedOn w:val="Norml"/>
    <w:rsid w:val="004E094C"/>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61">
    <w:name w:val="xl161"/>
    <w:basedOn w:val="Norml"/>
    <w:rsid w:val="004E0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62">
    <w:name w:val="xl162"/>
    <w:basedOn w:val="Norml"/>
    <w:rsid w:val="004E094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63">
    <w:name w:val="xl163"/>
    <w:basedOn w:val="Norml"/>
    <w:rsid w:val="004E094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64">
    <w:name w:val="xl164"/>
    <w:basedOn w:val="Norml"/>
    <w:rsid w:val="004E094C"/>
    <w:pPr>
      <w:pBdr>
        <w:top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sz w:val="24"/>
      <w:szCs w:val="24"/>
      <w:lang w:eastAsia="hu-HU"/>
    </w:rPr>
  </w:style>
  <w:style w:type="paragraph" w:customStyle="1" w:styleId="xl165">
    <w:name w:val="xl165"/>
    <w:basedOn w:val="Norml"/>
    <w:rsid w:val="004E094C"/>
    <w:pPr>
      <w:pBdr>
        <w:top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sz w:val="24"/>
      <w:szCs w:val="24"/>
      <w:lang w:eastAsia="hu-HU"/>
    </w:rPr>
  </w:style>
  <w:style w:type="paragraph" w:customStyle="1" w:styleId="xl166">
    <w:name w:val="xl166"/>
    <w:basedOn w:val="Norml"/>
    <w:rsid w:val="004E09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67">
    <w:name w:val="xl167"/>
    <w:basedOn w:val="Norml"/>
    <w:rsid w:val="004E094C"/>
    <w:pPr>
      <w:pBdr>
        <w:left w:val="single" w:sz="8" w:space="0" w:color="auto"/>
        <w:right w:val="single" w:sz="8"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68">
    <w:name w:val="xl168"/>
    <w:basedOn w:val="Norml"/>
    <w:rsid w:val="004E09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69">
    <w:name w:val="xl169"/>
    <w:basedOn w:val="Norml"/>
    <w:rsid w:val="004E094C"/>
    <w:pPr>
      <w:pBdr>
        <w:top w:val="single" w:sz="8"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70">
    <w:name w:val="xl170"/>
    <w:basedOn w:val="Norml"/>
    <w:rsid w:val="004E094C"/>
    <w:pPr>
      <w:pBdr>
        <w:top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color w:val="000000"/>
      <w:sz w:val="24"/>
      <w:szCs w:val="24"/>
      <w:lang w:eastAsia="hu-HU"/>
    </w:rPr>
  </w:style>
  <w:style w:type="paragraph" w:customStyle="1" w:styleId="xl171">
    <w:name w:val="xl171"/>
    <w:basedOn w:val="Norml"/>
    <w:rsid w:val="004E094C"/>
    <w:pPr>
      <w:pBdr>
        <w:top w:val="single" w:sz="4" w:space="0" w:color="auto"/>
        <w:bottom w:val="single" w:sz="8" w:space="0" w:color="auto"/>
        <w:right w:val="single" w:sz="4" w:space="0" w:color="auto"/>
      </w:pBdr>
      <w:spacing w:before="100" w:beforeAutospacing="1" w:after="100" w:afterAutospacing="1" w:line="240" w:lineRule="auto"/>
    </w:pPr>
    <w:rPr>
      <w:rFonts w:ascii="Palatino Linotype" w:hAnsi="Palatino Linotype"/>
      <w:color w:val="000000"/>
      <w:sz w:val="24"/>
      <w:szCs w:val="24"/>
      <w:lang w:eastAsia="hu-HU"/>
    </w:rPr>
  </w:style>
  <w:style w:type="paragraph" w:customStyle="1" w:styleId="xl172">
    <w:name w:val="xl172"/>
    <w:basedOn w:val="Norml"/>
    <w:rsid w:val="004E094C"/>
    <w:pPr>
      <w:pBdr>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73">
    <w:name w:val="xl173"/>
    <w:basedOn w:val="Norml"/>
    <w:rsid w:val="004E094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74">
    <w:name w:val="xl174"/>
    <w:basedOn w:val="Norml"/>
    <w:rsid w:val="004E09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75">
    <w:name w:val="xl175"/>
    <w:basedOn w:val="Norml"/>
    <w:rsid w:val="004E094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76">
    <w:name w:val="xl176"/>
    <w:basedOn w:val="Norml"/>
    <w:rsid w:val="004E094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sz w:val="24"/>
      <w:szCs w:val="24"/>
      <w:lang w:eastAsia="hu-HU"/>
    </w:rPr>
  </w:style>
  <w:style w:type="paragraph" w:customStyle="1" w:styleId="xl177">
    <w:name w:val="xl177"/>
    <w:basedOn w:val="Norml"/>
    <w:rsid w:val="004E094C"/>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sz w:val="24"/>
      <w:szCs w:val="24"/>
      <w:lang w:eastAsia="hu-HU"/>
    </w:rPr>
  </w:style>
  <w:style w:type="paragraph" w:customStyle="1" w:styleId="xl178">
    <w:name w:val="xl178"/>
    <w:basedOn w:val="Norml"/>
    <w:rsid w:val="004E094C"/>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sz w:val="24"/>
      <w:szCs w:val="24"/>
      <w:lang w:eastAsia="hu-HU"/>
    </w:rPr>
  </w:style>
  <w:style w:type="paragraph" w:customStyle="1" w:styleId="xl179">
    <w:name w:val="xl179"/>
    <w:basedOn w:val="Norml"/>
    <w:rsid w:val="004E094C"/>
    <w:pPr>
      <w:pBdr>
        <w:top w:val="single" w:sz="4" w:space="0" w:color="auto"/>
        <w:left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sz w:val="24"/>
      <w:szCs w:val="24"/>
      <w:lang w:eastAsia="hu-HU"/>
    </w:rPr>
  </w:style>
  <w:style w:type="paragraph" w:customStyle="1" w:styleId="xl180">
    <w:name w:val="xl180"/>
    <w:basedOn w:val="Norml"/>
    <w:rsid w:val="004E094C"/>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sz w:val="24"/>
      <w:szCs w:val="24"/>
      <w:lang w:eastAsia="hu-HU"/>
    </w:rPr>
  </w:style>
  <w:style w:type="paragraph" w:customStyle="1" w:styleId="xl181">
    <w:name w:val="xl181"/>
    <w:basedOn w:val="Norml"/>
    <w:rsid w:val="004E09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2">
    <w:name w:val="xl182"/>
    <w:basedOn w:val="Norml"/>
    <w:rsid w:val="004E09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83">
    <w:name w:val="xl183"/>
    <w:basedOn w:val="Norml"/>
    <w:rsid w:val="004E094C"/>
    <w:pPr>
      <w:pBdr>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84">
    <w:name w:val="xl184"/>
    <w:basedOn w:val="Norml"/>
    <w:rsid w:val="004E094C"/>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5">
    <w:name w:val="xl185"/>
    <w:basedOn w:val="Norml"/>
    <w:rsid w:val="004E09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6">
    <w:name w:val="xl186"/>
    <w:basedOn w:val="Norml"/>
    <w:rsid w:val="004E094C"/>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7">
    <w:name w:val="xl187"/>
    <w:basedOn w:val="Norml"/>
    <w:rsid w:val="004E094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188">
    <w:name w:val="xl188"/>
    <w:basedOn w:val="Norml"/>
    <w:rsid w:val="004E09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89">
    <w:name w:val="xl189"/>
    <w:basedOn w:val="Norml"/>
    <w:rsid w:val="004E094C"/>
    <w:pPr>
      <w:pBdr>
        <w:left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90">
    <w:name w:val="xl190"/>
    <w:basedOn w:val="Norml"/>
    <w:rsid w:val="004E094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91">
    <w:name w:val="xl191"/>
    <w:basedOn w:val="Norml"/>
    <w:rsid w:val="004E094C"/>
    <w:pPr>
      <w:spacing w:before="100" w:beforeAutospacing="1" w:after="100" w:afterAutospacing="1" w:line="240" w:lineRule="auto"/>
      <w:jc w:val="center"/>
    </w:pPr>
    <w:rPr>
      <w:rFonts w:ascii="Times New Roman" w:hAnsi="Times New Roman"/>
      <w:sz w:val="24"/>
      <w:szCs w:val="24"/>
      <w:lang w:eastAsia="hu-HU"/>
    </w:rPr>
  </w:style>
  <w:style w:type="paragraph" w:customStyle="1" w:styleId="xl192">
    <w:name w:val="xl192"/>
    <w:basedOn w:val="Norml"/>
    <w:rsid w:val="004E094C"/>
    <w:pPr>
      <w:pBdr>
        <w:top w:val="single" w:sz="8" w:space="0" w:color="auto"/>
        <w:bottom w:val="single" w:sz="4" w:space="0" w:color="auto"/>
        <w:right w:val="single" w:sz="4" w:space="0" w:color="auto"/>
      </w:pBdr>
      <w:spacing w:before="100" w:beforeAutospacing="1" w:after="100" w:afterAutospacing="1" w:line="240" w:lineRule="auto"/>
    </w:pPr>
    <w:rPr>
      <w:rFonts w:ascii="Palatino Linotype" w:hAnsi="Palatino Linotype"/>
      <w:b/>
      <w:bCs/>
      <w:sz w:val="24"/>
      <w:szCs w:val="24"/>
      <w:lang w:eastAsia="hu-HU"/>
    </w:rPr>
  </w:style>
  <w:style w:type="paragraph" w:customStyle="1" w:styleId="xl193">
    <w:name w:val="xl193"/>
    <w:basedOn w:val="Norml"/>
    <w:rsid w:val="004E094C"/>
    <w:pPr>
      <w:pBdr>
        <w:top w:val="single" w:sz="4" w:space="0" w:color="auto"/>
        <w:bottom w:val="single" w:sz="8" w:space="0" w:color="auto"/>
        <w:right w:val="single" w:sz="4" w:space="0" w:color="auto"/>
      </w:pBdr>
      <w:spacing w:before="100" w:beforeAutospacing="1" w:after="100" w:afterAutospacing="1" w:line="240" w:lineRule="auto"/>
    </w:pPr>
    <w:rPr>
      <w:rFonts w:ascii="Palatino Linotype" w:hAnsi="Palatino Linotype"/>
      <w:sz w:val="24"/>
      <w:szCs w:val="24"/>
      <w:lang w:eastAsia="hu-HU"/>
    </w:rPr>
  </w:style>
  <w:style w:type="paragraph" w:customStyle="1" w:styleId="xl194">
    <w:name w:val="xl194"/>
    <w:basedOn w:val="Norml"/>
    <w:rsid w:val="004E094C"/>
    <w:pPr>
      <w:pBdr>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95">
    <w:name w:val="xl195"/>
    <w:basedOn w:val="Norml"/>
    <w:rsid w:val="004E094C"/>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Palatino Linotype" w:hAnsi="Palatino Linotype"/>
      <w:b/>
      <w:bCs/>
      <w:color w:val="000000"/>
      <w:sz w:val="24"/>
      <w:szCs w:val="24"/>
      <w:lang w:eastAsia="hu-HU"/>
    </w:rPr>
  </w:style>
  <w:style w:type="paragraph" w:customStyle="1" w:styleId="xl196">
    <w:name w:val="xl196"/>
    <w:basedOn w:val="Norml"/>
    <w:rsid w:val="004E094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Palatino Linotype" w:hAnsi="Palatino Linotype"/>
      <w:color w:val="000000"/>
      <w:sz w:val="24"/>
      <w:szCs w:val="24"/>
      <w:lang w:eastAsia="hu-HU"/>
    </w:rPr>
  </w:style>
  <w:style w:type="paragraph" w:customStyle="1" w:styleId="xl197">
    <w:name w:val="xl197"/>
    <w:basedOn w:val="Norml"/>
    <w:rsid w:val="004E094C"/>
    <w:pPr>
      <w:pBdr>
        <w:left w:val="single" w:sz="4" w:space="0" w:color="auto"/>
        <w:right w:val="single" w:sz="4" w:space="0" w:color="auto"/>
      </w:pBdr>
      <w:spacing w:before="100" w:beforeAutospacing="1" w:after="100" w:afterAutospacing="1" w:line="240" w:lineRule="auto"/>
    </w:pPr>
    <w:rPr>
      <w:rFonts w:ascii="Palatino Linotype" w:hAnsi="Palatino Linotype"/>
      <w:b/>
      <w:bCs/>
      <w:color w:val="000000"/>
      <w:sz w:val="24"/>
      <w:szCs w:val="24"/>
      <w:lang w:eastAsia="hu-HU"/>
    </w:rPr>
  </w:style>
  <w:style w:type="paragraph" w:customStyle="1" w:styleId="xl198">
    <w:name w:val="xl198"/>
    <w:basedOn w:val="Norml"/>
    <w:rsid w:val="004E094C"/>
    <w:pPr>
      <w:pBdr>
        <w:top w:val="single" w:sz="8" w:space="0" w:color="auto"/>
        <w:left w:val="single" w:sz="8" w:space="27" w:color="auto"/>
        <w:bottom w:val="single" w:sz="8" w:space="0" w:color="auto"/>
        <w:right w:val="single" w:sz="4" w:space="0" w:color="auto"/>
      </w:pBdr>
      <w:spacing w:before="100" w:beforeAutospacing="1" w:after="100" w:afterAutospacing="1" w:line="240" w:lineRule="auto"/>
      <w:ind w:firstLineChars="400" w:firstLine="400"/>
    </w:pPr>
    <w:rPr>
      <w:rFonts w:ascii="Palatino Linotype" w:hAnsi="Palatino Linotype"/>
      <w:sz w:val="24"/>
      <w:szCs w:val="24"/>
      <w:lang w:eastAsia="hu-HU"/>
    </w:rPr>
  </w:style>
  <w:style w:type="paragraph" w:customStyle="1" w:styleId="xl199">
    <w:name w:val="xl199"/>
    <w:basedOn w:val="Norml"/>
    <w:rsid w:val="004E094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200">
    <w:name w:val="xl200"/>
    <w:basedOn w:val="Norml"/>
    <w:rsid w:val="004E094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201">
    <w:name w:val="xl201"/>
    <w:basedOn w:val="Norml"/>
    <w:rsid w:val="004E094C"/>
    <w:pPr>
      <w:pBdr>
        <w:top w:val="single" w:sz="8" w:space="0" w:color="auto"/>
        <w:left w:val="single" w:sz="8" w:space="0" w:color="auto"/>
        <w:bottom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202">
    <w:name w:val="xl202"/>
    <w:basedOn w:val="Norml"/>
    <w:rsid w:val="004E094C"/>
    <w:pPr>
      <w:pBdr>
        <w:top w:val="single" w:sz="8" w:space="0" w:color="auto"/>
        <w:bottom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203">
    <w:name w:val="xl203"/>
    <w:basedOn w:val="Norml"/>
    <w:rsid w:val="004E094C"/>
    <w:pPr>
      <w:pBdr>
        <w:top w:val="single" w:sz="8"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color w:val="000000"/>
      <w:sz w:val="24"/>
      <w:szCs w:val="24"/>
      <w:lang w:eastAsia="hu-HU"/>
    </w:rPr>
  </w:style>
  <w:style w:type="paragraph" w:customStyle="1" w:styleId="xl204">
    <w:name w:val="xl204"/>
    <w:basedOn w:val="Norml"/>
    <w:rsid w:val="004E094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Palatino Linotype" w:hAnsi="Palatino Linotype"/>
      <w:sz w:val="24"/>
      <w:szCs w:val="24"/>
      <w:lang w:eastAsia="hu-HU"/>
    </w:rPr>
  </w:style>
  <w:style w:type="paragraph" w:customStyle="1" w:styleId="xl205">
    <w:name w:val="xl205"/>
    <w:basedOn w:val="Norml"/>
    <w:rsid w:val="004E094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Palatino Linotype" w:hAnsi="Palatino Linotype"/>
      <w:sz w:val="24"/>
      <w:szCs w:val="24"/>
      <w:lang w:eastAsia="hu-HU"/>
    </w:rPr>
  </w:style>
  <w:style w:type="paragraph" w:customStyle="1" w:styleId="Listaszerbekezds5">
    <w:name w:val="Listaszerű bekezdés5"/>
    <w:basedOn w:val="Norml"/>
    <w:qFormat/>
    <w:rsid w:val="0042667E"/>
    <w:pPr>
      <w:ind w:left="720"/>
    </w:pPr>
  </w:style>
  <w:style w:type="paragraph" w:customStyle="1" w:styleId="Nincstrkz2">
    <w:name w:val="Nincs térköz2"/>
    <w:qFormat/>
    <w:rsid w:val="0042667E"/>
    <w:rPr>
      <w:rFonts w:eastAsia="Times New Roman"/>
      <w:sz w:val="22"/>
      <w:szCs w:val="22"/>
      <w:lang w:eastAsia="en-US"/>
    </w:rPr>
  </w:style>
  <w:style w:type="paragraph" w:customStyle="1" w:styleId="Tartalomjegyzkcmsora2">
    <w:name w:val="Tartalomjegyzék címsora2"/>
    <w:basedOn w:val="Cmsor1"/>
    <w:next w:val="Norml"/>
    <w:qFormat/>
    <w:rsid w:val="0042667E"/>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42667E"/>
    <w:rPr>
      <w:rFonts w:ascii="Times New Roman" w:eastAsia="Times New Roman" w:hAnsi="Times New Roman" w:cs="Mangal"/>
      <w:kern w:val="1"/>
      <w:sz w:val="24"/>
      <w:szCs w:val="21"/>
      <w:lang w:eastAsia="hi-IN" w:bidi="hi-IN"/>
    </w:rPr>
  </w:style>
  <w:style w:type="character" w:customStyle="1" w:styleId="CharChar1">
    <w:name w:val="Char Char"/>
    <w:semiHidden/>
    <w:rsid w:val="0042667E"/>
    <w:rPr>
      <w:rFonts w:ascii="Tahoma" w:eastAsia="Times New Roman" w:hAnsi="Tahoma" w:cs="Courier New"/>
      <w:sz w:val="16"/>
      <w:szCs w:val="16"/>
    </w:rPr>
  </w:style>
  <w:style w:type="character" w:customStyle="1" w:styleId="CharChar10">
    <w:name w:val="Char Char10"/>
    <w:rsid w:val="0042667E"/>
    <w:rPr>
      <w:b/>
      <w:bCs/>
      <w:kern w:val="36"/>
      <w:sz w:val="48"/>
      <w:szCs w:val="48"/>
    </w:rPr>
  </w:style>
  <w:style w:type="paragraph" w:styleId="NormlWeb">
    <w:name w:val="Normal (Web)"/>
    <w:basedOn w:val="Norml"/>
    <w:rsid w:val="0042667E"/>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2667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72">
      <w:bodyDiv w:val="1"/>
      <w:marLeft w:val="0"/>
      <w:marRight w:val="0"/>
      <w:marTop w:val="0"/>
      <w:marBottom w:val="0"/>
      <w:divBdr>
        <w:top w:val="none" w:sz="0" w:space="0" w:color="auto"/>
        <w:left w:val="none" w:sz="0" w:space="0" w:color="auto"/>
        <w:bottom w:val="none" w:sz="0" w:space="0" w:color="auto"/>
        <w:right w:val="none" w:sz="0" w:space="0" w:color="auto"/>
      </w:divBdr>
    </w:div>
    <w:div w:id="16472586">
      <w:bodyDiv w:val="1"/>
      <w:marLeft w:val="0"/>
      <w:marRight w:val="0"/>
      <w:marTop w:val="0"/>
      <w:marBottom w:val="0"/>
      <w:divBdr>
        <w:top w:val="none" w:sz="0" w:space="0" w:color="auto"/>
        <w:left w:val="none" w:sz="0" w:space="0" w:color="auto"/>
        <w:bottom w:val="none" w:sz="0" w:space="0" w:color="auto"/>
        <w:right w:val="none" w:sz="0" w:space="0" w:color="auto"/>
      </w:divBdr>
    </w:div>
    <w:div w:id="189490599">
      <w:bodyDiv w:val="1"/>
      <w:marLeft w:val="0"/>
      <w:marRight w:val="0"/>
      <w:marTop w:val="0"/>
      <w:marBottom w:val="0"/>
      <w:divBdr>
        <w:top w:val="none" w:sz="0" w:space="0" w:color="auto"/>
        <w:left w:val="none" w:sz="0" w:space="0" w:color="auto"/>
        <w:bottom w:val="none" w:sz="0" w:space="0" w:color="auto"/>
        <w:right w:val="none" w:sz="0" w:space="0" w:color="auto"/>
      </w:divBdr>
      <w:divsChild>
        <w:div w:id="1553930135">
          <w:marLeft w:val="0"/>
          <w:marRight w:val="0"/>
          <w:marTop w:val="0"/>
          <w:marBottom w:val="0"/>
          <w:divBdr>
            <w:top w:val="none" w:sz="0" w:space="0" w:color="auto"/>
            <w:left w:val="none" w:sz="0" w:space="0" w:color="auto"/>
            <w:bottom w:val="none" w:sz="0" w:space="0" w:color="auto"/>
            <w:right w:val="none" w:sz="0" w:space="0" w:color="auto"/>
          </w:divBdr>
          <w:divsChild>
            <w:div w:id="1009062459">
              <w:marLeft w:val="0"/>
              <w:marRight w:val="0"/>
              <w:marTop w:val="0"/>
              <w:marBottom w:val="0"/>
              <w:divBdr>
                <w:top w:val="none" w:sz="0" w:space="0" w:color="auto"/>
                <w:left w:val="none" w:sz="0" w:space="0" w:color="auto"/>
                <w:bottom w:val="none" w:sz="0" w:space="0" w:color="auto"/>
                <w:right w:val="none" w:sz="0" w:space="0" w:color="auto"/>
              </w:divBdr>
              <w:divsChild>
                <w:div w:id="1416127650">
                  <w:marLeft w:val="0"/>
                  <w:marRight w:val="0"/>
                  <w:marTop w:val="0"/>
                  <w:marBottom w:val="0"/>
                  <w:divBdr>
                    <w:top w:val="none" w:sz="0" w:space="0" w:color="auto"/>
                    <w:left w:val="none" w:sz="0" w:space="0" w:color="auto"/>
                    <w:bottom w:val="none" w:sz="0" w:space="0" w:color="auto"/>
                    <w:right w:val="none" w:sz="0" w:space="0" w:color="auto"/>
                  </w:divBdr>
                  <w:divsChild>
                    <w:div w:id="138612706">
                      <w:marLeft w:val="0"/>
                      <w:marRight w:val="0"/>
                      <w:marTop w:val="0"/>
                      <w:marBottom w:val="0"/>
                      <w:divBdr>
                        <w:top w:val="none" w:sz="0" w:space="0" w:color="auto"/>
                        <w:left w:val="none" w:sz="0" w:space="0" w:color="auto"/>
                        <w:bottom w:val="none" w:sz="0" w:space="0" w:color="auto"/>
                        <w:right w:val="none" w:sz="0" w:space="0" w:color="auto"/>
                      </w:divBdr>
                      <w:divsChild>
                        <w:div w:id="887843210">
                          <w:marLeft w:val="0"/>
                          <w:marRight w:val="0"/>
                          <w:marTop w:val="0"/>
                          <w:marBottom w:val="0"/>
                          <w:divBdr>
                            <w:top w:val="none" w:sz="0" w:space="0" w:color="auto"/>
                            <w:left w:val="none" w:sz="0" w:space="0" w:color="auto"/>
                            <w:bottom w:val="none" w:sz="0" w:space="0" w:color="auto"/>
                            <w:right w:val="none" w:sz="0" w:space="0" w:color="auto"/>
                          </w:divBdr>
                          <w:divsChild>
                            <w:div w:id="116602325">
                              <w:marLeft w:val="0"/>
                              <w:marRight w:val="0"/>
                              <w:marTop w:val="0"/>
                              <w:marBottom w:val="0"/>
                              <w:divBdr>
                                <w:top w:val="none" w:sz="0" w:space="0" w:color="auto"/>
                                <w:left w:val="none" w:sz="0" w:space="0" w:color="auto"/>
                                <w:bottom w:val="none" w:sz="0" w:space="0" w:color="auto"/>
                                <w:right w:val="none" w:sz="0" w:space="0" w:color="auto"/>
                              </w:divBdr>
                              <w:divsChild>
                                <w:div w:id="1028720540">
                                  <w:marLeft w:val="0"/>
                                  <w:marRight w:val="0"/>
                                  <w:marTop w:val="0"/>
                                  <w:marBottom w:val="0"/>
                                  <w:divBdr>
                                    <w:top w:val="none" w:sz="0" w:space="0" w:color="auto"/>
                                    <w:left w:val="none" w:sz="0" w:space="0" w:color="auto"/>
                                    <w:bottom w:val="none" w:sz="0" w:space="0" w:color="auto"/>
                                    <w:right w:val="none" w:sz="0" w:space="0" w:color="auto"/>
                                  </w:divBdr>
                                  <w:divsChild>
                                    <w:div w:id="420445785">
                                      <w:marLeft w:val="0"/>
                                      <w:marRight w:val="0"/>
                                      <w:marTop w:val="0"/>
                                      <w:marBottom w:val="0"/>
                                      <w:divBdr>
                                        <w:top w:val="none" w:sz="0" w:space="0" w:color="auto"/>
                                        <w:left w:val="none" w:sz="0" w:space="0" w:color="auto"/>
                                        <w:bottom w:val="none" w:sz="0" w:space="0" w:color="auto"/>
                                        <w:right w:val="none" w:sz="0" w:space="0" w:color="auto"/>
                                      </w:divBdr>
                                      <w:divsChild>
                                        <w:div w:id="1007294139">
                                          <w:marLeft w:val="0"/>
                                          <w:marRight w:val="0"/>
                                          <w:marTop w:val="0"/>
                                          <w:marBottom w:val="0"/>
                                          <w:divBdr>
                                            <w:top w:val="none" w:sz="0" w:space="0" w:color="auto"/>
                                            <w:left w:val="none" w:sz="0" w:space="0" w:color="auto"/>
                                            <w:bottom w:val="none" w:sz="0" w:space="0" w:color="auto"/>
                                            <w:right w:val="none" w:sz="0" w:space="0" w:color="auto"/>
                                          </w:divBdr>
                                          <w:divsChild>
                                            <w:div w:id="1586568355">
                                              <w:marLeft w:val="0"/>
                                              <w:marRight w:val="0"/>
                                              <w:marTop w:val="0"/>
                                              <w:marBottom w:val="0"/>
                                              <w:divBdr>
                                                <w:top w:val="none" w:sz="0" w:space="0" w:color="auto"/>
                                                <w:left w:val="none" w:sz="0" w:space="0" w:color="auto"/>
                                                <w:bottom w:val="none" w:sz="0" w:space="0" w:color="auto"/>
                                                <w:right w:val="none" w:sz="0" w:space="0" w:color="auto"/>
                                              </w:divBdr>
                                              <w:divsChild>
                                                <w:div w:id="1436705654">
                                                  <w:marLeft w:val="0"/>
                                                  <w:marRight w:val="0"/>
                                                  <w:marTop w:val="0"/>
                                                  <w:marBottom w:val="0"/>
                                                  <w:divBdr>
                                                    <w:top w:val="none" w:sz="0" w:space="0" w:color="auto"/>
                                                    <w:left w:val="none" w:sz="0" w:space="0" w:color="auto"/>
                                                    <w:bottom w:val="none" w:sz="0" w:space="0" w:color="auto"/>
                                                    <w:right w:val="none" w:sz="0" w:space="0" w:color="auto"/>
                                                  </w:divBdr>
                                                  <w:divsChild>
                                                    <w:div w:id="476149804">
                                                      <w:marLeft w:val="0"/>
                                                      <w:marRight w:val="0"/>
                                                      <w:marTop w:val="0"/>
                                                      <w:marBottom w:val="0"/>
                                                      <w:divBdr>
                                                        <w:top w:val="none" w:sz="0" w:space="0" w:color="auto"/>
                                                        <w:left w:val="none" w:sz="0" w:space="0" w:color="auto"/>
                                                        <w:bottom w:val="none" w:sz="0" w:space="0" w:color="auto"/>
                                                        <w:right w:val="none" w:sz="0" w:space="0" w:color="auto"/>
                                                      </w:divBdr>
                                                      <w:divsChild>
                                                        <w:div w:id="436559976">
                                                          <w:marLeft w:val="0"/>
                                                          <w:marRight w:val="0"/>
                                                          <w:marTop w:val="0"/>
                                                          <w:marBottom w:val="0"/>
                                                          <w:divBdr>
                                                            <w:top w:val="none" w:sz="0" w:space="0" w:color="auto"/>
                                                            <w:left w:val="none" w:sz="0" w:space="0" w:color="auto"/>
                                                            <w:bottom w:val="none" w:sz="0" w:space="0" w:color="auto"/>
                                                            <w:right w:val="none" w:sz="0" w:space="0" w:color="auto"/>
                                                          </w:divBdr>
                                                          <w:divsChild>
                                                            <w:div w:id="558902646">
                                                              <w:marLeft w:val="0"/>
                                                              <w:marRight w:val="150"/>
                                                              <w:marTop w:val="0"/>
                                                              <w:marBottom w:val="150"/>
                                                              <w:divBdr>
                                                                <w:top w:val="none" w:sz="0" w:space="0" w:color="auto"/>
                                                                <w:left w:val="none" w:sz="0" w:space="0" w:color="auto"/>
                                                                <w:bottom w:val="none" w:sz="0" w:space="0" w:color="auto"/>
                                                                <w:right w:val="none" w:sz="0" w:space="0" w:color="auto"/>
                                                              </w:divBdr>
                                                              <w:divsChild>
                                                                <w:div w:id="626156492">
                                                                  <w:marLeft w:val="0"/>
                                                                  <w:marRight w:val="0"/>
                                                                  <w:marTop w:val="0"/>
                                                                  <w:marBottom w:val="0"/>
                                                                  <w:divBdr>
                                                                    <w:top w:val="none" w:sz="0" w:space="0" w:color="auto"/>
                                                                    <w:left w:val="none" w:sz="0" w:space="0" w:color="auto"/>
                                                                    <w:bottom w:val="none" w:sz="0" w:space="0" w:color="auto"/>
                                                                    <w:right w:val="none" w:sz="0" w:space="0" w:color="auto"/>
                                                                  </w:divBdr>
                                                                  <w:divsChild>
                                                                    <w:div w:id="571039128">
                                                                      <w:marLeft w:val="0"/>
                                                                      <w:marRight w:val="0"/>
                                                                      <w:marTop w:val="0"/>
                                                                      <w:marBottom w:val="0"/>
                                                                      <w:divBdr>
                                                                        <w:top w:val="none" w:sz="0" w:space="0" w:color="auto"/>
                                                                        <w:left w:val="none" w:sz="0" w:space="0" w:color="auto"/>
                                                                        <w:bottom w:val="none" w:sz="0" w:space="0" w:color="auto"/>
                                                                        <w:right w:val="none" w:sz="0" w:space="0" w:color="auto"/>
                                                                      </w:divBdr>
                                                                      <w:divsChild>
                                                                        <w:div w:id="1842891875">
                                                                          <w:marLeft w:val="0"/>
                                                                          <w:marRight w:val="0"/>
                                                                          <w:marTop w:val="0"/>
                                                                          <w:marBottom w:val="0"/>
                                                                          <w:divBdr>
                                                                            <w:top w:val="none" w:sz="0" w:space="0" w:color="auto"/>
                                                                            <w:left w:val="none" w:sz="0" w:space="0" w:color="auto"/>
                                                                            <w:bottom w:val="none" w:sz="0" w:space="0" w:color="auto"/>
                                                                            <w:right w:val="none" w:sz="0" w:space="0" w:color="auto"/>
                                                                          </w:divBdr>
                                                                          <w:divsChild>
                                                                            <w:div w:id="1872105926">
                                                                              <w:marLeft w:val="0"/>
                                                                              <w:marRight w:val="0"/>
                                                                              <w:marTop w:val="0"/>
                                                                              <w:marBottom w:val="0"/>
                                                                              <w:divBdr>
                                                                                <w:top w:val="none" w:sz="0" w:space="0" w:color="auto"/>
                                                                                <w:left w:val="none" w:sz="0" w:space="0" w:color="auto"/>
                                                                                <w:bottom w:val="none" w:sz="0" w:space="0" w:color="auto"/>
                                                                                <w:right w:val="none" w:sz="0" w:space="0" w:color="auto"/>
                                                                              </w:divBdr>
                                                                              <w:divsChild>
                                                                                <w:div w:id="181209071">
                                                                                  <w:marLeft w:val="0"/>
                                                                                  <w:marRight w:val="0"/>
                                                                                  <w:marTop w:val="0"/>
                                                                                  <w:marBottom w:val="0"/>
                                                                                  <w:divBdr>
                                                                                    <w:top w:val="none" w:sz="0" w:space="0" w:color="auto"/>
                                                                                    <w:left w:val="none" w:sz="0" w:space="0" w:color="auto"/>
                                                                                    <w:bottom w:val="none" w:sz="0" w:space="0" w:color="auto"/>
                                                                                    <w:right w:val="none" w:sz="0" w:space="0" w:color="auto"/>
                                                                                  </w:divBdr>
                                                                                  <w:divsChild>
                                                                                    <w:div w:id="319500578">
                                                                                      <w:marLeft w:val="0"/>
                                                                                      <w:marRight w:val="0"/>
                                                                                      <w:marTop w:val="0"/>
                                                                                      <w:marBottom w:val="0"/>
                                                                                      <w:divBdr>
                                                                                        <w:top w:val="none" w:sz="0" w:space="0" w:color="auto"/>
                                                                                        <w:left w:val="none" w:sz="0" w:space="0" w:color="auto"/>
                                                                                        <w:bottom w:val="none" w:sz="0" w:space="0" w:color="auto"/>
                                                                                        <w:right w:val="none" w:sz="0" w:space="0" w:color="auto"/>
                                                                                      </w:divBdr>
                                                                                      <w:divsChild>
                                                                                        <w:div w:id="974674314">
                                                                                          <w:marLeft w:val="714"/>
                                                                                          <w:marRight w:val="0"/>
                                                                                          <w:marTop w:val="0"/>
                                                                                          <w:marBottom w:val="0"/>
                                                                                          <w:divBdr>
                                                                                            <w:top w:val="none" w:sz="0" w:space="0" w:color="auto"/>
                                                                                            <w:left w:val="none" w:sz="0" w:space="0" w:color="auto"/>
                                                                                            <w:bottom w:val="none" w:sz="0" w:space="0" w:color="auto"/>
                                                                                            <w:right w:val="none" w:sz="0" w:space="0" w:color="auto"/>
                                                                                          </w:divBdr>
                                                                                        </w:div>
                                                                                        <w:div w:id="898982390">
                                                                                          <w:marLeft w:val="709"/>
                                                                                          <w:marRight w:val="0"/>
                                                                                          <w:marTop w:val="0"/>
                                                                                          <w:marBottom w:val="0"/>
                                                                                          <w:divBdr>
                                                                                            <w:top w:val="none" w:sz="0" w:space="0" w:color="auto"/>
                                                                                            <w:left w:val="none" w:sz="0" w:space="0" w:color="auto"/>
                                                                                            <w:bottom w:val="none" w:sz="0" w:space="0" w:color="auto"/>
                                                                                            <w:right w:val="none" w:sz="0" w:space="0" w:color="auto"/>
                                                                                          </w:divBdr>
                                                                                        </w:div>
                                                                                        <w:div w:id="1080368088">
                                                                                          <w:marLeft w:val="709"/>
                                                                                          <w:marRight w:val="0"/>
                                                                                          <w:marTop w:val="0"/>
                                                                                          <w:marBottom w:val="0"/>
                                                                                          <w:divBdr>
                                                                                            <w:top w:val="none" w:sz="0" w:space="0" w:color="auto"/>
                                                                                            <w:left w:val="none" w:sz="0" w:space="0" w:color="auto"/>
                                                                                            <w:bottom w:val="none" w:sz="0" w:space="0" w:color="auto"/>
                                                                                            <w:right w:val="none" w:sz="0" w:space="0" w:color="auto"/>
                                                                                          </w:divBdr>
                                                                                        </w:div>
                                                                                        <w:div w:id="950673131">
                                                                                          <w:marLeft w:val="709"/>
                                                                                          <w:marRight w:val="0"/>
                                                                                          <w:marTop w:val="0"/>
                                                                                          <w:marBottom w:val="0"/>
                                                                                          <w:divBdr>
                                                                                            <w:top w:val="none" w:sz="0" w:space="0" w:color="auto"/>
                                                                                            <w:left w:val="none" w:sz="0" w:space="0" w:color="auto"/>
                                                                                            <w:bottom w:val="none" w:sz="0" w:space="0" w:color="auto"/>
                                                                                            <w:right w:val="none" w:sz="0" w:space="0" w:color="auto"/>
                                                                                          </w:divBdr>
                                                                                        </w:div>
                                                                                        <w:div w:id="495076828">
                                                                                          <w:marLeft w:val="709"/>
                                                                                          <w:marRight w:val="0"/>
                                                                                          <w:marTop w:val="0"/>
                                                                                          <w:marBottom w:val="0"/>
                                                                                          <w:divBdr>
                                                                                            <w:top w:val="none" w:sz="0" w:space="0" w:color="auto"/>
                                                                                            <w:left w:val="none" w:sz="0" w:space="0" w:color="auto"/>
                                                                                            <w:bottom w:val="none" w:sz="0" w:space="0" w:color="auto"/>
                                                                                            <w:right w:val="none" w:sz="0" w:space="0" w:color="auto"/>
                                                                                          </w:divBdr>
                                                                                        </w:div>
                                                                                        <w:div w:id="513232872">
                                                                                          <w:marLeft w:val="714"/>
                                                                                          <w:marRight w:val="0"/>
                                                                                          <w:marTop w:val="0"/>
                                                                                          <w:marBottom w:val="0"/>
                                                                                          <w:divBdr>
                                                                                            <w:top w:val="none" w:sz="0" w:space="0" w:color="auto"/>
                                                                                            <w:left w:val="none" w:sz="0" w:space="0" w:color="auto"/>
                                                                                            <w:bottom w:val="none" w:sz="0" w:space="0" w:color="auto"/>
                                                                                            <w:right w:val="none" w:sz="0" w:space="0" w:color="auto"/>
                                                                                          </w:divBdr>
                                                                                        </w:div>
                                                                                        <w:div w:id="687102715">
                                                                                          <w:marLeft w:val="709"/>
                                                                                          <w:marRight w:val="0"/>
                                                                                          <w:marTop w:val="0"/>
                                                                                          <w:marBottom w:val="0"/>
                                                                                          <w:divBdr>
                                                                                            <w:top w:val="none" w:sz="0" w:space="0" w:color="auto"/>
                                                                                            <w:left w:val="none" w:sz="0" w:space="0" w:color="auto"/>
                                                                                            <w:bottom w:val="none" w:sz="0" w:space="0" w:color="auto"/>
                                                                                            <w:right w:val="none" w:sz="0" w:space="0" w:color="auto"/>
                                                                                          </w:divBdr>
                                                                                        </w:div>
                                                                                        <w:div w:id="1770271129">
                                                                                          <w:marLeft w:val="709"/>
                                                                                          <w:marRight w:val="0"/>
                                                                                          <w:marTop w:val="0"/>
                                                                                          <w:marBottom w:val="0"/>
                                                                                          <w:divBdr>
                                                                                            <w:top w:val="none" w:sz="0" w:space="0" w:color="auto"/>
                                                                                            <w:left w:val="none" w:sz="0" w:space="0" w:color="auto"/>
                                                                                            <w:bottom w:val="none" w:sz="0" w:space="0" w:color="auto"/>
                                                                                            <w:right w:val="none" w:sz="0" w:space="0" w:color="auto"/>
                                                                                          </w:divBdr>
                                                                                        </w:div>
                                                                                        <w:div w:id="1082490785">
                                                                                          <w:marLeft w:val="709"/>
                                                                                          <w:marRight w:val="0"/>
                                                                                          <w:marTop w:val="0"/>
                                                                                          <w:marBottom w:val="0"/>
                                                                                          <w:divBdr>
                                                                                            <w:top w:val="none" w:sz="0" w:space="0" w:color="auto"/>
                                                                                            <w:left w:val="none" w:sz="0" w:space="0" w:color="auto"/>
                                                                                            <w:bottom w:val="none" w:sz="0" w:space="0" w:color="auto"/>
                                                                                            <w:right w:val="none" w:sz="0" w:space="0" w:color="auto"/>
                                                                                          </w:divBdr>
                                                                                        </w:div>
                                                                                        <w:div w:id="1619028906">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165455">
      <w:bodyDiv w:val="1"/>
      <w:marLeft w:val="0"/>
      <w:marRight w:val="0"/>
      <w:marTop w:val="0"/>
      <w:marBottom w:val="0"/>
      <w:divBdr>
        <w:top w:val="none" w:sz="0" w:space="0" w:color="auto"/>
        <w:left w:val="none" w:sz="0" w:space="0" w:color="auto"/>
        <w:bottom w:val="none" w:sz="0" w:space="0" w:color="auto"/>
        <w:right w:val="none" w:sz="0" w:space="0" w:color="auto"/>
      </w:divBdr>
    </w:div>
    <w:div w:id="265505121">
      <w:bodyDiv w:val="1"/>
      <w:marLeft w:val="0"/>
      <w:marRight w:val="0"/>
      <w:marTop w:val="0"/>
      <w:marBottom w:val="0"/>
      <w:divBdr>
        <w:top w:val="none" w:sz="0" w:space="0" w:color="auto"/>
        <w:left w:val="none" w:sz="0" w:space="0" w:color="auto"/>
        <w:bottom w:val="none" w:sz="0" w:space="0" w:color="auto"/>
        <w:right w:val="none" w:sz="0" w:space="0" w:color="auto"/>
      </w:divBdr>
    </w:div>
    <w:div w:id="371732236">
      <w:bodyDiv w:val="1"/>
      <w:marLeft w:val="0"/>
      <w:marRight w:val="0"/>
      <w:marTop w:val="0"/>
      <w:marBottom w:val="0"/>
      <w:divBdr>
        <w:top w:val="none" w:sz="0" w:space="0" w:color="auto"/>
        <w:left w:val="none" w:sz="0" w:space="0" w:color="auto"/>
        <w:bottom w:val="none" w:sz="0" w:space="0" w:color="auto"/>
        <w:right w:val="none" w:sz="0" w:space="0" w:color="auto"/>
      </w:divBdr>
    </w:div>
    <w:div w:id="423839110">
      <w:bodyDiv w:val="1"/>
      <w:marLeft w:val="0"/>
      <w:marRight w:val="0"/>
      <w:marTop w:val="0"/>
      <w:marBottom w:val="0"/>
      <w:divBdr>
        <w:top w:val="none" w:sz="0" w:space="0" w:color="auto"/>
        <w:left w:val="none" w:sz="0" w:space="0" w:color="auto"/>
        <w:bottom w:val="none" w:sz="0" w:space="0" w:color="auto"/>
        <w:right w:val="none" w:sz="0" w:space="0" w:color="auto"/>
      </w:divBdr>
    </w:div>
    <w:div w:id="478615596">
      <w:bodyDiv w:val="1"/>
      <w:marLeft w:val="0"/>
      <w:marRight w:val="0"/>
      <w:marTop w:val="0"/>
      <w:marBottom w:val="0"/>
      <w:divBdr>
        <w:top w:val="none" w:sz="0" w:space="0" w:color="auto"/>
        <w:left w:val="none" w:sz="0" w:space="0" w:color="auto"/>
        <w:bottom w:val="none" w:sz="0" w:space="0" w:color="auto"/>
        <w:right w:val="none" w:sz="0" w:space="0" w:color="auto"/>
      </w:divBdr>
    </w:div>
    <w:div w:id="500900259">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550311320">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790709078">
      <w:bodyDiv w:val="1"/>
      <w:marLeft w:val="0"/>
      <w:marRight w:val="0"/>
      <w:marTop w:val="0"/>
      <w:marBottom w:val="0"/>
      <w:divBdr>
        <w:top w:val="none" w:sz="0" w:space="0" w:color="auto"/>
        <w:left w:val="none" w:sz="0" w:space="0" w:color="auto"/>
        <w:bottom w:val="none" w:sz="0" w:space="0" w:color="auto"/>
        <w:right w:val="none" w:sz="0" w:space="0" w:color="auto"/>
      </w:divBdr>
    </w:div>
    <w:div w:id="795831131">
      <w:bodyDiv w:val="1"/>
      <w:marLeft w:val="0"/>
      <w:marRight w:val="0"/>
      <w:marTop w:val="0"/>
      <w:marBottom w:val="0"/>
      <w:divBdr>
        <w:top w:val="none" w:sz="0" w:space="0" w:color="auto"/>
        <w:left w:val="none" w:sz="0" w:space="0" w:color="auto"/>
        <w:bottom w:val="none" w:sz="0" w:space="0" w:color="auto"/>
        <w:right w:val="none" w:sz="0" w:space="0" w:color="auto"/>
      </w:divBdr>
    </w:div>
    <w:div w:id="920719399">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25002188">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394156017">
      <w:bodyDiv w:val="1"/>
      <w:marLeft w:val="0"/>
      <w:marRight w:val="0"/>
      <w:marTop w:val="0"/>
      <w:marBottom w:val="0"/>
      <w:divBdr>
        <w:top w:val="none" w:sz="0" w:space="0" w:color="auto"/>
        <w:left w:val="none" w:sz="0" w:space="0" w:color="auto"/>
        <w:bottom w:val="none" w:sz="0" w:space="0" w:color="auto"/>
        <w:right w:val="none" w:sz="0" w:space="0" w:color="auto"/>
      </w:divBdr>
    </w:div>
    <w:div w:id="1400513789">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34367736">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1658461654">
      <w:bodyDiv w:val="1"/>
      <w:marLeft w:val="0"/>
      <w:marRight w:val="0"/>
      <w:marTop w:val="0"/>
      <w:marBottom w:val="0"/>
      <w:divBdr>
        <w:top w:val="none" w:sz="0" w:space="0" w:color="auto"/>
        <w:left w:val="none" w:sz="0" w:space="0" w:color="auto"/>
        <w:bottom w:val="none" w:sz="0" w:space="0" w:color="auto"/>
        <w:right w:val="none" w:sz="0" w:space="0" w:color="auto"/>
      </w:divBdr>
    </w:div>
    <w:div w:id="1802111822">
      <w:bodyDiv w:val="1"/>
      <w:marLeft w:val="0"/>
      <w:marRight w:val="0"/>
      <w:marTop w:val="0"/>
      <w:marBottom w:val="0"/>
      <w:divBdr>
        <w:top w:val="none" w:sz="0" w:space="0" w:color="auto"/>
        <w:left w:val="none" w:sz="0" w:space="0" w:color="auto"/>
        <w:bottom w:val="none" w:sz="0" w:space="0" w:color="auto"/>
        <w:right w:val="none" w:sz="0" w:space="0" w:color="auto"/>
      </w:divBdr>
    </w:div>
    <w:div w:id="20693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1DFD6-1530-4944-831A-2BEE9E80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16779</Words>
  <Characters>115779</Characters>
  <Application>Microsoft Office Word</Application>
  <DocSecurity>0</DocSecurity>
  <Lines>964</Lines>
  <Paragraphs>264</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Borók Andrea</cp:lastModifiedBy>
  <cp:revision>2</cp:revision>
  <cp:lastPrinted>2013-03-05T13:56:00Z</cp:lastPrinted>
  <dcterms:created xsi:type="dcterms:W3CDTF">2013-03-25T17:07:00Z</dcterms:created>
  <dcterms:modified xsi:type="dcterms:W3CDTF">2013-03-25T17:07:00Z</dcterms:modified>
</cp:coreProperties>
</file>