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CDE" w:rsidRDefault="00A03CDE" w:rsidP="00A03CDE">
      <w:pPr>
        <w:widowControl w:val="0"/>
        <w:suppressAutoHyphens/>
        <w:autoSpaceDE w:val="0"/>
        <w:spacing w:after="0" w:line="240" w:lineRule="auto"/>
        <w:ind w:right="-20"/>
        <w:jc w:val="center"/>
        <w:rPr>
          <w:rFonts w:ascii="Palatino Linotype" w:hAnsi="Palatino Linotype" w:cs="Palatino Linotype"/>
          <w:b/>
          <w:bCs/>
          <w:kern w:val="1"/>
          <w:sz w:val="24"/>
          <w:szCs w:val="24"/>
          <w:lang w:eastAsia="hi-IN" w:bidi="hi-IN"/>
        </w:rPr>
      </w:pPr>
      <w:bookmarkStart w:id="0" w:name="_Toc330981287"/>
      <w:bookmarkStart w:id="1" w:name="_GoBack"/>
      <w:bookmarkEnd w:id="1"/>
      <w:r>
        <w:rPr>
          <w:rFonts w:ascii="Palatino Linotype" w:hAnsi="Palatino Linotype" w:cs="Palatino Linotype"/>
          <w:b/>
          <w:bCs/>
          <w:kern w:val="1"/>
          <w:sz w:val="24"/>
          <w:szCs w:val="24"/>
          <w:lang w:eastAsia="hi-IN" w:bidi="hi-IN"/>
        </w:rPr>
        <w:t>2.110.</w:t>
      </w:r>
    </w:p>
    <w:p w:rsidR="00C53108" w:rsidRPr="00C53108" w:rsidRDefault="00C53108" w:rsidP="00A03CDE">
      <w:pPr>
        <w:widowControl w:val="0"/>
        <w:suppressAutoHyphens/>
        <w:autoSpaceDE w:val="0"/>
        <w:spacing w:after="0" w:line="240" w:lineRule="auto"/>
        <w:ind w:right="-20"/>
        <w:jc w:val="center"/>
        <w:rPr>
          <w:rFonts w:ascii="Palatino Linotype" w:hAnsi="Palatino Linotype" w:cs="Palatino Linotype"/>
          <w:b/>
          <w:bCs/>
          <w:kern w:val="1"/>
          <w:sz w:val="24"/>
          <w:szCs w:val="24"/>
          <w:lang w:eastAsia="hi-IN" w:bidi="hi-IN"/>
        </w:rPr>
      </w:pPr>
      <w:r w:rsidRPr="00C53108">
        <w:rPr>
          <w:rFonts w:ascii="Palatino Linotype" w:hAnsi="Palatino Linotype" w:cs="Palatino Linotype"/>
          <w:b/>
          <w:bCs/>
          <w:kern w:val="1"/>
          <w:sz w:val="24"/>
          <w:szCs w:val="24"/>
          <w:lang w:eastAsia="hi-IN" w:bidi="hi-IN"/>
        </w:rPr>
        <w:t>SZAKKÉPZÉSI KERETTANTERV</w:t>
      </w:r>
    </w:p>
    <w:p w:rsidR="00C53108" w:rsidRPr="00C53108" w:rsidRDefault="00C53108" w:rsidP="00DB3E2F">
      <w:pPr>
        <w:widowControl w:val="0"/>
        <w:suppressAutoHyphens/>
        <w:autoSpaceDE w:val="0"/>
        <w:spacing w:after="0" w:line="240" w:lineRule="auto"/>
        <w:ind w:right="-20"/>
        <w:jc w:val="center"/>
        <w:rPr>
          <w:rFonts w:ascii="Palatino Linotype" w:hAnsi="Palatino Linotype" w:cs="Palatino Linotype"/>
          <w:b/>
          <w:bCs/>
          <w:kern w:val="1"/>
          <w:sz w:val="24"/>
          <w:szCs w:val="24"/>
          <w:lang w:eastAsia="hi-IN" w:bidi="hi-IN"/>
        </w:rPr>
      </w:pPr>
      <w:r w:rsidRPr="00C53108">
        <w:rPr>
          <w:rFonts w:ascii="Palatino Linotype" w:hAnsi="Palatino Linotype" w:cs="Palatino Linotype"/>
          <w:b/>
          <w:bCs/>
          <w:kern w:val="1"/>
          <w:sz w:val="24"/>
          <w:szCs w:val="24"/>
          <w:lang w:eastAsia="hi-IN" w:bidi="hi-IN"/>
        </w:rPr>
        <w:t>a</w:t>
      </w:r>
      <w:r w:rsidR="00A24302">
        <w:rPr>
          <w:rFonts w:ascii="Palatino Linotype" w:hAnsi="Palatino Linotype" w:cs="Palatino Linotype"/>
          <w:b/>
          <w:bCs/>
          <w:kern w:val="1"/>
          <w:sz w:val="24"/>
          <w:szCs w:val="24"/>
          <w:lang w:eastAsia="hi-IN" w:bidi="hi-IN"/>
        </w:rPr>
        <w:t>z</w:t>
      </w:r>
    </w:p>
    <w:p w:rsidR="00C53108" w:rsidRPr="00DE7B94" w:rsidRDefault="00C53108" w:rsidP="00DB3E2F">
      <w:pPr>
        <w:autoSpaceDE w:val="0"/>
        <w:spacing w:after="0" w:line="240" w:lineRule="auto"/>
        <w:ind w:right="-20"/>
        <w:jc w:val="center"/>
        <w:rPr>
          <w:rFonts w:ascii="Palatino Linotype" w:hAnsi="Palatino Linotype" w:cs="Palatino Linotype"/>
          <w:b/>
          <w:bCs/>
          <w:kern w:val="1"/>
          <w:sz w:val="24"/>
          <w:szCs w:val="24"/>
          <w:lang w:eastAsia="hi-IN" w:bidi="hi-IN"/>
        </w:rPr>
      </w:pPr>
      <w:r w:rsidRPr="00DE7B94">
        <w:rPr>
          <w:rFonts w:ascii="Palatino Linotype" w:hAnsi="Palatino Linotype" w:cs="Palatino Linotype"/>
          <w:b/>
          <w:bCs/>
          <w:kern w:val="1"/>
          <w:sz w:val="24"/>
          <w:szCs w:val="24"/>
          <w:lang w:eastAsia="hi-IN" w:bidi="hi-IN"/>
        </w:rPr>
        <w:t>54</w:t>
      </w:r>
      <w:r>
        <w:rPr>
          <w:rFonts w:ascii="Palatino Linotype" w:hAnsi="Palatino Linotype" w:cs="Palatino Linotype"/>
          <w:b/>
          <w:bCs/>
          <w:kern w:val="1"/>
          <w:sz w:val="24"/>
          <w:szCs w:val="24"/>
          <w:lang w:eastAsia="hi-IN" w:bidi="hi-IN"/>
        </w:rPr>
        <w:t xml:space="preserve"> </w:t>
      </w:r>
      <w:r w:rsidRPr="00DE7B94">
        <w:rPr>
          <w:rFonts w:ascii="Palatino Linotype" w:hAnsi="Palatino Linotype" w:cs="Palatino Linotype"/>
          <w:b/>
          <w:bCs/>
          <w:kern w:val="1"/>
          <w:sz w:val="24"/>
          <w:szCs w:val="24"/>
          <w:lang w:eastAsia="hi-IN" w:bidi="hi-IN"/>
        </w:rPr>
        <w:t>812 03</w:t>
      </w:r>
    </w:p>
    <w:p w:rsidR="00C53108" w:rsidRPr="00DE7B94" w:rsidRDefault="00C53108" w:rsidP="00DB3E2F">
      <w:pPr>
        <w:spacing w:after="0" w:line="240" w:lineRule="auto"/>
        <w:ind w:left="555" w:hanging="555"/>
        <w:jc w:val="center"/>
        <w:rPr>
          <w:rFonts w:ascii="Palatino Linotype" w:hAnsi="Palatino Linotype" w:cs="Palatino Linotype"/>
          <w:b/>
          <w:bCs/>
          <w:kern w:val="1"/>
          <w:sz w:val="24"/>
          <w:szCs w:val="24"/>
          <w:lang w:eastAsia="hi-IN" w:bidi="hi-IN"/>
        </w:rPr>
      </w:pPr>
      <w:r w:rsidRPr="00DE7B94">
        <w:rPr>
          <w:rFonts w:ascii="Palatino Linotype" w:hAnsi="Palatino Linotype" w:cs="Palatino Linotype"/>
          <w:b/>
          <w:bCs/>
          <w:kern w:val="1"/>
          <w:sz w:val="24"/>
          <w:szCs w:val="24"/>
          <w:lang w:eastAsia="hi-IN" w:bidi="hi-IN"/>
        </w:rPr>
        <w:t>TURISZTIKAI SZERVEZŐ, ÉRTÉKESÍTŐ</w:t>
      </w:r>
    </w:p>
    <w:p w:rsidR="00C53108" w:rsidRDefault="00C53108" w:rsidP="00DB3E2F">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C53108" w:rsidRPr="00C53108" w:rsidRDefault="00C53108" w:rsidP="00DB3E2F">
      <w:pPr>
        <w:autoSpaceDE w:val="0"/>
        <w:spacing w:after="0" w:line="240" w:lineRule="auto"/>
        <w:ind w:right="-20"/>
        <w:jc w:val="center"/>
        <w:rPr>
          <w:rFonts w:ascii="Palatino Linotype" w:hAnsi="Palatino Linotype" w:cs="Palatino Linotype"/>
          <w:b/>
          <w:bCs/>
          <w:kern w:val="1"/>
          <w:sz w:val="24"/>
          <w:szCs w:val="24"/>
          <w:lang w:eastAsia="hi-IN" w:bidi="hi-IN"/>
        </w:rPr>
      </w:pPr>
      <w:r w:rsidRPr="00C53108">
        <w:rPr>
          <w:rFonts w:ascii="Palatino Linotype" w:hAnsi="Palatino Linotype" w:cs="Palatino Linotype"/>
          <w:b/>
          <w:bCs/>
          <w:kern w:val="1"/>
          <w:sz w:val="24"/>
          <w:szCs w:val="24"/>
          <w:lang w:eastAsia="hi-IN" w:bidi="hi-IN"/>
        </w:rPr>
        <w:t>valamint a</w:t>
      </w:r>
    </w:p>
    <w:p w:rsidR="00C53108" w:rsidRPr="00C53108" w:rsidRDefault="00C53108" w:rsidP="00DB3E2F">
      <w:pPr>
        <w:autoSpaceDE w:val="0"/>
        <w:spacing w:after="0" w:line="240" w:lineRule="auto"/>
        <w:ind w:right="-20"/>
        <w:jc w:val="center"/>
        <w:rPr>
          <w:rFonts w:ascii="Palatino Linotype" w:hAnsi="Palatino Linotype" w:cs="Palatino Linotype"/>
          <w:b/>
          <w:bCs/>
          <w:kern w:val="1"/>
          <w:sz w:val="24"/>
          <w:szCs w:val="24"/>
          <w:lang w:eastAsia="hi-IN" w:bidi="hi-IN"/>
        </w:rPr>
      </w:pPr>
      <w:r w:rsidRPr="00C53108">
        <w:rPr>
          <w:rFonts w:ascii="Palatino Linotype" w:hAnsi="Palatino Linotype" w:cs="Palatino Linotype"/>
          <w:b/>
          <w:bCs/>
          <w:kern w:val="1"/>
          <w:sz w:val="24"/>
          <w:szCs w:val="24"/>
          <w:lang w:eastAsia="hi-IN" w:bidi="hi-IN"/>
        </w:rPr>
        <w:t>XXV</w:t>
      </w:r>
      <w:r w:rsidR="00AC4602">
        <w:rPr>
          <w:rFonts w:ascii="Palatino Linotype" w:hAnsi="Palatino Linotype" w:cs="Palatino Linotype"/>
          <w:b/>
          <w:bCs/>
          <w:kern w:val="1"/>
          <w:sz w:val="24"/>
          <w:szCs w:val="24"/>
          <w:lang w:eastAsia="hi-IN" w:bidi="hi-IN"/>
        </w:rPr>
        <w:t>II</w:t>
      </w:r>
      <w:r w:rsidRPr="00C53108">
        <w:rPr>
          <w:rFonts w:ascii="Palatino Linotype" w:hAnsi="Palatino Linotype" w:cs="Palatino Linotype"/>
          <w:b/>
          <w:bCs/>
          <w:kern w:val="1"/>
          <w:sz w:val="24"/>
          <w:szCs w:val="24"/>
          <w:lang w:eastAsia="hi-IN" w:bidi="hi-IN"/>
        </w:rPr>
        <w:t xml:space="preserve">I. </w:t>
      </w:r>
      <w:r w:rsidR="00AC4602">
        <w:rPr>
          <w:rFonts w:ascii="Palatino Linotype" w:hAnsi="Palatino Linotype" w:cs="Palatino Linotype"/>
          <w:b/>
          <w:bCs/>
          <w:kern w:val="1"/>
          <w:sz w:val="24"/>
          <w:szCs w:val="24"/>
          <w:lang w:eastAsia="hi-IN" w:bidi="hi-IN"/>
        </w:rPr>
        <w:t>TURISZTIKA</w:t>
      </w:r>
    </w:p>
    <w:p w:rsidR="00C53108" w:rsidRPr="00C53108" w:rsidRDefault="00C53108" w:rsidP="00DB3E2F">
      <w:pPr>
        <w:autoSpaceDE w:val="0"/>
        <w:spacing w:after="0" w:line="240" w:lineRule="auto"/>
        <w:ind w:right="-23"/>
        <w:jc w:val="center"/>
        <w:rPr>
          <w:rFonts w:ascii="Palatino Linotype" w:hAnsi="Palatino Linotype" w:cs="Palatino Linotype"/>
          <w:b/>
          <w:bCs/>
          <w:kern w:val="1"/>
          <w:sz w:val="24"/>
          <w:szCs w:val="24"/>
          <w:lang w:eastAsia="hi-IN" w:bidi="hi-IN"/>
        </w:rPr>
      </w:pPr>
      <w:r w:rsidRPr="00C53108">
        <w:rPr>
          <w:rFonts w:ascii="Palatino Linotype" w:hAnsi="Palatino Linotype" w:cs="Palatino Linotype"/>
          <w:b/>
          <w:bCs/>
          <w:kern w:val="1"/>
          <w:sz w:val="24"/>
          <w:szCs w:val="24"/>
          <w:lang w:eastAsia="hi-IN" w:bidi="hi-IN"/>
        </w:rPr>
        <w:t>ÁGAZATHOZ</w:t>
      </w:r>
    </w:p>
    <w:p w:rsidR="00C53108" w:rsidRDefault="00C53108" w:rsidP="00647016">
      <w:pPr>
        <w:widowControl w:val="0"/>
        <w:suppressAutoHyphens/>
        <w:spacing w:after="0" w:line="240" w:lineRule="auto"/>
        <w:jc w:val="both"/>
        <w:rPr>
          <w:rFonts w:ascii="Palatino Linotype" w:hAnsi="Palatino Linotype"/>
          <w:kern w:val="1"/>
          <w:sz w:val="24"/>
          <w:szCs w:val="24"/>
          <w:lang w:eastAsia="hi-IN" w:bidi="hi-IN"/>
        </w:rPr>
      </w:pPr>
    </w:p>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 évfolyamos szakképzésben az első évfolyamra előírt tartalom) a XXVIII. Turisztika ágazat alábbi szakképesítéseire egységesen vonatkozik:</w:t>
      </w:r>
    </w:p>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p>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ab/>
      </w:r>
    </w:p>
    <w:p w:rsidR="00A43819" w:rsidRPr="00647016" w:rsidRDefault="00A43819" w:rsidP="00647016">
      <w:pPr>
        <w:pStyle w:val="Listaszerbekezds"/>
        <w:widowControl w:val="0"/>
        <w:suppressAutoHyphens/>
        <w:spacing w:after="0" w:line="240" w:lineRule="auto"/>
        <w:ind w:left="0"/>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 xml:space="preserve">54 812 01               Idegenvezető </w:t>
      </w:r>
    </w:p>
    <w:p w:rsidR="00A43819" w:rsidRPr="00647016" w:rsidRDefault="00A43819" w:rsidP="00647016">
      <w:pPr>
        <w:pStyle w:val="Listaszerbekezds"/>
        <w:widowControl w:val="0"/>
        <w:suppressAutoHyphens/>
        <w:spacing w:after="0" w:line="240" w:lineRule="auto"/>
        <w:ind w:left="0"/>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54</w:t>
      </w:r>
      <w:r w:rsidR="000B7ED3">
        <w:rPr>
          <w:rFonts w:ascii="Palatino Linotype" w:hAnsi="Palatino Linotype"/>
          <w:kern w:val="1"/>
          <w:sz w:val="24"/>
          <w:szCs w:val="24"/>
          <w:lang w:eastAsia="hi-IN" w:bidi="hi-IN"/>
        </w:rPr>
        <w:t xml:space="preserve"> </w:t>
      </w:r>
      <w:r w:rsidRPr="00647016">
        <w:rPr>
          <w:rFonts w:ascii="Palatino Linotype" w:hAnsi="Palatino Linotype"/>
          <w:kern w:val="1"/>
          <w:sz w:val="24"/>
          <w:szCs w:val="24"/>
          <w:lang w:eastAsia="hi-IN" w:bidi="hi-IN"/>
        </w:rPr>
        <w:t>812 02               Lovastúra</w:t>
      </w:r>
      <w:r w:rsidR="00A24302">
        <w:rPr>
          <w:rFonts w:ascii="Palatino Linotype" w:hAnsi="Palatino Linotype"/>
          <w:kern w:val="1"/>
          <w:sz w:val="24"/>
          <w:szCs w:val="24"/>
          <w:lang w:eastAsia="hi-IN" w:bidi="hi-IN"/>
        </w:rPr>
        <w:t>-</w:t>
      </w:r>
      <w:r w:rsidRPr="00647016">
        <w:rPr>
          <w:rFonts w:ascii="Palatino Linotype" w:hAnsi="Palatino Linotype"/>
          <w:kern w:val="1"/>
          <w:sz w:val="24"/>
          <w:szCs w:val="24"/>
          <w:lang w:eastAsia="hi-IN" w:bidi="hi-IN"/>
        </w:rPr>
        <w:t xml:space="preserve">vezető </w:t>
      </w:r>
    </w:p>
    <w:p w:rsidR="00A43819" w:rsidRPr="00647016" w:rsidRDefault="00A43819" w:rsidP="00647016">
      <w:pPr>
        <w:pStyle w:val="Listaszerbekezds"/>
        <w:widowControl w:val="0"/>
        <w:suppressAutoHyphens/>
        <w:spacing w:after="0" w:line="240" w:lineRule="auto"/>
        <w:ind w:left="0"/>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54</w:t>
      </w:r>
      <w:r w:rsidR="000B7ED3">
        <w:rPr>
          <w:rFonts w:ascii="Palatino Linotype" w:hAnsi="Palatino Linotype"/>
          <w:kern w:val="1"/>
          <w:sz w:val="24"/>
          <w:szCs w:val="24"/>
          <w:lang w:eastAsia="hi-IN" w:bidi="hi-IN"/>
        </w:rPr>
        <w:t xml:space="preserve"> </w:t>
      </w:r>
      <w:r w:rsidRPr="00647016">
        <w:rPr>
          <w:rFonts w:ascii="Palatino Linotype" w:hAnsi="Palatino Linotype"/>
          <w:kern w:val="1"/>
          <w:sz w:val="24"/>
          <w:szCs w:val="24"/>
          <w:lang w:eastAsia="hi-IN" w:bidi="hi-IN"/>
        </w:rPr>
        <w:t xml:space="preserve">812 03               Turisztikai szervező, értékesítő </w:t>
      </w:r>
    </w:p>
    <w:p w:rsidR="00A43819" w:rsidRPr="00647016" w:rsidRDefault="00A43819" w:rsidP="00647016">
      <w:pPr>
        <w:spacing w:after="0" w:line="240" w:lineRule="auto"/>
        <w:jc w:val="both"/>
        <w:rPr>
          <w:rFonts w:ascii="Palatino Linotype" w:hAnsi="Palatino Linotype"/>
          <w:sz w:val="24"/>
          <w:szCs w:val="24"/>
        </w:rPr>
      </w:pPr>
    </w:p>
    <w:p w:rsidR="00A43819" w:rsidRPr="00647016" w:rsidRDefault="00A43819" w:rsidP="00647016">
      <w:pPr>
        <w:spacing w:after="0" w:line="240" w:lineRule="auto"/>
        <w:ind w:left="555" w:hanging="555"/>
        <w:jc w:val="both"/>
        <w:rPr>
          <w:rFonts w:ascii="Palatino Linotype" w:hAnsi="Palatino Linotype"/>
          <w:b/>
          <w:sz w:val="24"/>
          <w:szCs w:val="24"/>
        </w:rPr>
      </w:pPr>
      <w:r w:rsidRPr="00647016">
        <w:rPr>
          <w:rFonts w:ascii="Palatino Linotype" w:hAnsi="Palatino Linotype"/>
          <w:b/>
          <w:bCs/>
          <w:sz w:val="24"/>
          <w:szCs w:val="24"/>
        </w:rPr>
        <w:t>I.</w:t>
      </w:r>
      <w:r w:rsidRPr="00647016">
        <w:rPr>
          <w:rFonts w:ascii="Palatino Linotype" w:hAnsi="Palatino Linotype"/>
          <w:b/>
          <w:bCs/>
          <w:sz w:val="24"/>
          <w:szCs w:val="24"/>
        </w:rPr>
        <w:tab/>
      </w:r>
      <w:r w:rsidRPr="00647016">
        <w:rPr>
          <w:rFonts w:ascii="Palatino Linotype" w:hAnsi="Palatino Linotype"/>
          <w:b/>
          <w:sz w:val="24"/>
          <w:szCs w:val="24"/>
        </w:rPr>
        <w:t>A szakképzés jogi háttere</w:t>
      </w:r>
    </w:p>
    <w:p w:rsidR="00A43819" w:rsidRPr="00647016" w:rsidRDefault="00A43819" w:rsidP="00647016">
      <w:pPr>
        <w:spacing w:after="0" w:line="240" w:lineRule="auto"/>
        <w:jc w:val="both"/>
        <w:rPr>
          <w:rFonts w:ascii="Palatino Linotype" w:hAnsi="Palatino Linotype"/>
          <w:b/>
          <w:sz w:val="24"/>
          <w:szCs w:val="24"/>
        </w:rPr>
      </w:pPr>
    </w:p>
    <w:p w:rsidR="00A43819" w:rsidRPr="00647016" w:rsidRDefault="00A43819" w:rsidP="00647016">
      <w:pPr>
        <w:spacing w:after="0" w:line="240" w:lineRule="auto"/>
        <w:jc w:val="both"/>
        <w:rPr>
          <w:rFonts w:ascii="Palatino Linotype" w:hAnsi="Palatino Linotype"/>
          <w:sz w:val="24"/>
          <w:szCs w:val="24"/>
        </w:rPr>
      </w:pPr>
      <w:r w:rsidRPr="00647016">
        <w:rPr>
          <w:rFonts w:ascii="Palatino Linotype" w:hAnsi="Palatino Linotype"/>
          <w:sz w:val="24"/>
          <w:szCs w:val="24"/>
        </w:rPr>
        <w:t>A szakképzési kerettanterv</w:t>
      </w:r>
      <w:r w:rsidRPr="00647016">
        <w:rPr>
          <w:rFonts w:ascii="Palatino Linotype" w:hAnsi="Palatino Linotype"/>
          <w:sz w:val="24"/>
          <w:szCs w:val="24"/>
        </w:rPr>
        <w:tab/>
      </w:r>
      <w:r w:rsidRPr="00647016">
        <w:rPr>
          <w:rFonts w:ascii="Palatino Linotype" w:hAnsi="Palatino Linotype"/>
          <w:sz w:val="24"/>
          <w:szCs w:val="24"/>
        </w:rPr>
        <w:tab/>
      </w:r>
      <w:r w:rsidRPr="00647016">
        <w:rPr>
          <w:rFonts w:ascii="Palatino Linotype" w:hAnsi="Palatino Linotype"/>
          <w:sz w:val="24"/>
          <w:szCs w:val="24"/>
        </w:rPr>
        <w:tab/>
      </w:r>
      <w:r w:rsidRPr="00647016">
        <w:rPr>
          <w:rFonts w:ascii="Palatino Linotype" w:hAnsi="Palatino Linotype"/>
          <w:sz w:val="24"/>
          <w:szCs w:val="24"/>
        </w:rPr>
        <w:tab/>
      </w:r>
      <w:r w:rsidRPr="00647016">
        <w:rPr>
          <w:rFonts w:ascii="Palatino Linotype" w:hAnsi="Palatino Linotype"/>
          <w:sz w:val="24"/>
          <w:szCs w:val="24"/>
        </w:rPr>
        <w:tab/>
      </w:r>
      <w:r w:rsidRPr="00647016">
        <w:rPr>
          <w:rFonts w:ascii="Palatino Linotype" w:hAnsi="Palatino Linotype"/>
          <w:sz w:val="24"/>
          <w:szCs w:val="24"/>
        </w:rPr>
        <w:tab/>
      </w:r>
      <w:r w:rsidRPr="00647016">
        <w:rPr>
          <w:rFonts w:ascii="Palatino Linotype" w:hAnsi="Palatino Linotype"/>
          <w:sz w:val="24"/>
          <w:szCs w:val="24"/>
        </w:rPr>
        <w:tab/>
      </w:r>
      <w:r w:rsidRPr="00647016">
        <w:rPr>
          <w:rFonts w:ascii="Palatino Linotype" w:hAnsi="Palatino Linotype"/>
          <w:sz w:val="24"/>
          <w:szCs w:val="24"/>
        </w:rPr>
        <w:tab/>
      </w:r>
    </w:p>
    <w:p w:rsidR="00A43819" w:rsidRPr="00647016" w:rsidRDefault="00A43819" w:rsidP="00647016">
      <w:pPr>
        <w:spacing w:after="0" w:line="240" w:lineRule="auto"/>
        <w:ind w:left="1362" w:hanging="447"/>
        <w:jc w:val="both"/>
        <w:rPr>
          <w:rFonts w:ascii="Palatino Linotype" w:hAnsi="Palatino Linotype"/>
          <w:sz w:val="24"/>
          <w:szCs w:val="24"/>
        </w:rPr>
      </w:pPr>
      <w:r w:rsidRPr="00647016">
        <w:rPr>
          <w:rFonts w:ascii="Palatino Linotype" w:hAnsi="Palatino Linotype"/>
          <w:sz w:val="24"/>
          <w:szCs w:val="24"/>
        </w:rPr>
        <w:t>–</w:t>
      </w:r>
      <w:r w:rsidRPr="00647016">
        <w:rPr>
          <w:rFonts w:ascii="Palatino Linotype" w:hAnsi="Palatino Linotype"/>
          <w:sz w:val="24"/>
          <w:szCs w:val="24"/>
        </w:rPr>
        <w:tab/>
        <w:t>a nemzeti köznevelésről szóló 2011. évi CXC. törvény,</w:t>
      </w:r>
      <w:r w:rsidRPr="00647016">
        <w:rPr>
          <w:rFonts w:ascii="Palatino Linotype" w:hAnsi="Palatino Linotype"/>
          <w:sz w:val="24"/>
          <w:szCs w:val="24"/>
        </w:rPr>
        <w:tab/>
      </w:r>
    </w:p>
    <w:p w:rsidR="00A43819" w:rsidRPr="00647016" w:rsidRDefault="00A43819" w:rsidP="00647016">
      <w:pPr>
        <w:spacing w:after="0" w:line="240" w:lineRule="auto"/>
        <w:ind w:left="1362" w:hanging="447"/>
        <w:jc w:val="both"/>
        <w:rPr>
          <w:rFonts w:ascii="Palatino Linotype" w:hAnsi="Palatino Linotype"/>
          <w:sz w:val="24"/>
          <w:szCs w:val="24"/>
        </w:rPr>
      </w:pPr>
      <w:r w:rsidRPr="00647016">
        <w:rPr>
          <w:rFonts w:ascii="Palatino Linotype" w:hAnsi="Palatino Linotype"/>
          <w:sz w:val="24"/>
          <w:szCs w:val="24"/>
        </w:rPr>
        <w:t>–</w:t>
      </w:r>
      <w:r w:rsidRPr="00647016">
        <w:rPr>
          <w:rFonts w:ascii="Palatino Linotype" w:hAnsi="Palatino Linotype"/>
          <w:sz w:val="24"/>
          <w:szCs w:val="24"/>
        </w:rPr>
        <w:tab/>
        <w:t>a szakképzésről szóló 2011. évi CLXXXVII. törvény,</w:t>
      </w:r>
      <w:r w:rsidRPr="00647016">
        <w:rPr>
          <w:rFonts w:ascii="Palatino Linotype" w:hAnsi="Palatino Linotype"/>
          <w:sz w:val="24"/>
          <w:szCs w:val="24"/>
        </w:rPr>
        <w:tab/>
      </w:r>
    </w:p>
    <w:p w:rsidR="00A43819" w:rsidRPr="00647016" w:rsidRDefault="00A43819" w:rsidP="00647016">
      <w:pPr>
        <w:spacing w:after="0" w:line="240" w:lineRule="auto"/>
        <w:ind w:left="1362" w:hanging="447"/>
        <w:jc w:val="both"/>
        <w:rPr>
          <w:rFonts w:ascii="Palatino Linotype" w:hAnsi="Palatino Linotype"/>
          <w:sz w:val="24"/>
          <w:szCs w:val="24"/>
        </w:rPr>
      </w:pPr>
    </w:p>
    <w:p w:rsidR="00A43819" w:rsidRPr="00647016" w:rsidRDefault="00A43819" w:rsidP="00647016">
      <w:pPr>
        <w:spacing w:after="0" w:line="240" w:lineRule="auto"/>
        <w:ind w:left="555"/>
        <w:jc w:val="both"/>
        <w:rPr>
          <w:rFonts w:ascii="Palatino Linotype" w:hAnsi="Palatino Linotype"/>
          <w:sz w:val="24"/>
          <w:szCs w:val="24"/>
        </w:rPr>
      </w:pPr>
      <w:r w:rsidRPr="00647016">
        <w:rPr>
          <w:rFonts w:ascii="Palatino Linotype" w:hAnsi="Palatino Linotype"/>
          <w:sz w:val="24"/>
          <w:szCs w:val="24"/>
        </w:rPr>
        <w:t>valamint</w:t>
      </w:r>
      <w:r w:rsidRPr="00647016">
        <w:rPr>
          <w:rFonts w:ascii="Palatino Linotype" w:hAnsi="Palatino Linotype"/>
          <w:sz w:val="24"/>
          <w:szCs w:val="24"/>
        </w:rPr>
        <w:tab/>
      </w:r>
      <w:r w:rsidRPr="00647016">
        <w:rPr>
          <w:rFonts w:ascii="Palatino Linotype" w:hAnsi="Palatino Linotype"/>
          <w:sz w:val="24"/>
          <w:szCs w:val="24"/>
        </w:rPr>
        <w:tab/>
      </w:r>
      <w:r w:rsidRPr="00647016">
        <w:rPr>
          <w:rFonts w:ascii="Palatino Linotype" w:hAnsi="Palatino Linotype"/>
          <w:sz w:val="24"/>
          <w:szCs w:val="24"/>
        </w:rPr>
        <w:tab/>
      </w:r>
      <w:r w:rsidRPr="00647016">
        <w:rPr>
          <w:rFonts w:ascii="Palatino Linotype" w:hAnsi="Palatino Linotype"/>
          <w:sz w:val="24"/>
          <w:szCs w:val="24"/>
        </w:rPr>
        <w:tab/>
      </w:r>
      <w:r w:rsidRPr="00647016">
        <w:rPr>
          <w:rFonts w:ascii="Palatino Linotype" w:hAnsi="Palatino Linotype"/>
          <w:sz w:val="24"/>
          <w:szCs w:val="24"/>
        </w:rPr>
        <w:tab/>
      </w:r>
    </w:p>
    <w:p w:rsidR="00A43819" w:rsidRPr="00647016" w:rsidRDefault="00A43819" w:rsidP="00647016">
      <w:pPr>
        <w:widowControl w:val="0"/>
        <w:numPr>
          <w:ilvl w:val="0"/>
          <w:numId w:val="1"/>
        </w:numPr>
        <w:suppressAutoHyphens/>
        <w:spacing w:after="0" w:line="240" w:lineRule="auto"/>
        <w:ind w:left="1288" w:hanging="373"/>
        <w:jc w:val="both"/>
        <w:rPr>
          <w:rFonts w:ascii="Palatino Linotype" w:hAnsi="Palatino Linotype"/>
          <w:sz w:val="24"/>
          <w:szCs w:val="24"/>
        </w:rPr>
      </w:pPr>
      <w:r w:rsidRPr="00647016">
        <w:rPr>
          <w:rFonts w:ascii="Palatino Linotype" w:hAnsi="Palatino Linotype"/>
          <w:sz w:val="24"/>
          <w:szCs w:val="24"/>
        </w:rPr>
        <w:t>az Országos Képzési Jegyzékről és az Országos Képzési Jegyzék módosításának eljárásrendjéről szóló 150/2012. (VII. 6.) Kormányrendelet,</w:t>
      </w:r>
    </w:p>
    <w:p w:rsidR="00A43819" w:rsidRPr="00647016" w:rsidRDefault="00A43819" w:rsidP="00647016">
      <w:pPr>
        <w:widowControl w:val="0"/>
        <w:numPr>
          <w:ilvl w:val="0"/>
          <w:numId w:val="1"/>
        </w:numPr>
        <w:suppressAutoHyphens/>
        <w:spacing w:after="0" w:line="240" w:lineRule="auto"/>
        <w:ind w:left="1288" w:hanging="373"/>
        <w:jc w:val="both"/>
        <w:rPr>
          <w:rFonts w:ascii="Palatino Linotype" w:hAnsi="Palatino Linotype"/>
          <w:sz w:val="24"/>
          <w:szCs w:val="24"/>
        </w:rPr>
      </w:pPr>
      <w:r w:rsidRPr="00647016">
        <w:rPr>
          <w:rFonts w:ascii="Palatino Linotype" w:hAnsi="Palatino Linotype"/>
          <w:sz w:val="24"/>
          <w:szCs w:val="24"/>
        </w:rPr>
        <w:t>az állam által elismert szakképesítések szakmai követelménymoduljairól</w:t>
      </w:r>
      <w:r w:rsidRPr="00647016">
        <w:rPr>
          <w:rFonts w:ascii="Palatino Linotype" w:hAnsi="Palatino Linotype"/>
          <w:iCs/>
          <w:sz w:val="24"/>
          <w:szCs w:val="24"/>
        </w:rPr>
        <w:t xml:space="preserve"> szóló</w:t>
      </w:r>
      <w:r w:rsidRPr="00647016">
        <w:rPr>
          <w:rFonts w:ascii="Palatino Linotype" w:hAnsi="Palatino Linotype"/>
          <w:sz w:val="24"/>
          <w:szCs w:val="24"/>
        </w:rPr>
        <w:t xml:space="preserve"> 217/2012. (VIII. 9.) Kormányrendelet, </w:t>
      </w:r>
    </w:p>
    <w:p w:rsidR="00A43819" w:rsidRPr="00DB3E2F" w:rsidRDefault="00A03CDE" w:rsidP="00A03CDE">
      <w:pPr>
        <w:numPr>
          <w:ilvl w:val="0"/>
          <w:numId w:val="1"/>
        </w:numPr>
        <w:spacing w:after="0" w:line="240" w:lineRule="auto"/>
        <w:jc w:val="both"/>
        <w:rPr>
          <w:rFonts w:ascii="Palatino Linotype" w:hAnsi="Palatino Linotype"/>
          <w:sz w:val="24"/>
          <w:szCs w:val="24"/>
        </w:rPr>
      </w:pPr>
      <w:r>
        <w:rPr>
          <w:rFonts w:ascii="Palatino Linotype" w:hAnsi="Palatino Linotype"/>
          <w:kern w:val="1"/>
          <w:sz w:val="24"/>
          <w:szCs w:val="24"/>
          <w:lang w:eastAsia="hi-IN" w:bidi="hi-IN"/>
        </w:rPr>
        <w:t>az</w:t>
      </w:r>
      <w:r w:rsidR="00A43819" w:rsidRPr="00647016">
        <w:rPr>
          <w:rFonts w:ascii="Palatino Linotype" w:hAnsi="Palatino Linotype"/>
          <w:kern w:val="1"/>
          <w:sz w:val="24"/>
          <w:szCs w:val="24"/>
          <w:lang w:eastAsia="hi-IN" w:bidi="hi-IN"/>
        </w:rPr>
        <w:t xml:space="preserve"> 54</w:t>
      </w:r>
      <w:r w:rsidR="000B7ED3">
        <w:rPr>
          <w:rFonts w:ascii="Palatino Linotype" w:hAnsi="Palatino Linotype"/>
          <w:kern w:val="1"/>
          <w:sz w:val="24"/>
          <w:szCs w:val="24"/>
          <w:lang w:eastAsia="hi-IN" w:bidi="hi-IN"/>
        </w:rPr>
        <w:t xml:space="preserve"> </w:t>
      </w:r>
      <w:r w:rsidR="00A43819" w:rsidRPr="00647016">
        <w:rPr>
          <w:rFonts w:ascii="Palatino Linotype" w:hAnsi="Palatino Linotype"/>
          <w:kern w:val="1"/>
          <w:sz w:val="24"/>
          <w:szCs w:val="24"/>
          <w:lang w:eastAsia="hi-IN" w:bidi="hi-IN"/>
        </w:rPr>
        <w:t xml:space="preserve">812 03 </w:t>
      </w:r>
      <w:r w:rsidR="00A24302">
        <w:rPr>
          <w:rFonts w:ascii="Palatino Linotype" w:hAnsi="Palatino Linotype"/>
          <w:sz w:val="24"/>
          <w:szCs w:val="24"/>
        </w:rPr>
        <w:t>Turisztikai szervező, értékesítő</w:t>
      </w:r>
      <w:r w:rsidR="00DB3E2F">
        <w:rPr>
          <w:rFonts w:ascii="Palatino Linotype" w:hAnsi="Palatino Linotype"/>
          <w:sz w:val="24"/>
          <w:szCs w:val="24"/>
        </w:rPr>
        <w:t xml:space="preserve"> </w:t>
      </w:r>
      <w:r w:rsidR="00A43819" w:rsidRPr="00DB3E2F">
        <w:rPr>
          <w:rFonts w:ascii="Palatino Linotype" w:hAnsi="Palatino Linotype"/>
          <w:kern w:val="1"/>
          <w:sz w:val="24"/>
          <w:szCs w:val="24"/>
          <w:lang w:eastAsia="hi-IN" w:bidi="hi-IN"/>
        </w:rPr>
        <w:t>szakképesítés szakmai és vizsgakövetelményeit tartalmazó 27/2012. (VIII.</w:t>
      </w:r>
      <w:r w:rsidR="0083744E">
        <w:rPr>
          <w:rFonts w:ascii="Palatino Linotype" w:hAnsi="Palatino Linotype"/>
          <w:kern w:val="1"/>
          <w:sz w:val="24"/>
          <w:szCs w:val="24"/>
          <w:lang w:eastAsia="hi-IN" w:bidi="hi-IN"/>
        </w:rPr>
        <w:t xml:space="preserve"> </w:t>
      </w:r>
      <w:r w:rsidR="00A43819" w:rsidRPr="00DB3E2F">
        <w:rPr>
          <w:rFonts w:ascii="Palatino Linotype" w:hAnsi="Palatino Linotype"/>
          <w:kern w:val="1"/>
          <w:sz w:val="24"/>
          <w:szCs w:val="24"/>
          <w:lang w:eastAsia="hi-IN" w:bidi="hi-IN"/>
        </w:rPr>
        <w:t xml:space="preserve">27.) NGM Rendelet alapján készült.   </w:t>
      </w:r>
    </w:p>
    <w:p w:rsidR="00A43819" w:rsidRPr="00647016" w:rsidRDefault="00A43819" w:rsidP="00647016">
      <w:pPr>
        <w:spacing w:after="0" w:line="240" w:lineRule="auto"/>
        <w:ind w:left="555"/>
        <w:jc w:val="both"/>
        <w:rPr>
          <w:rFonts w:ascii="Palatino Linotype" w:hAnsi="Palatino Linotype"/>
          <w:sz w:val="24"/>
          <w:szCs w:val="24"/>
        </w:rPr>
      </w:pPr>
    </w:p>
    <w:p w:rsidR="00A43819" w:rsidRPr="00647016" w:rsidRDefault="00A43819" w:rsidP="00647016">
      <w:pPr>
        <w:widowControl w:val="0"/>
        <w:numPr>
          <w:ilvl w:val="0"/>
          <w:numId w:val="3"/>
        </w:numPr>
        <w:suppressAutoHyphens/>
        <w:spacing w:after="0" w:line="240" w:lineRule="auto"/>
        <w:jc w:val="both"/>
        <w:rPr>
          <w:rFonts w:ascii="Palatino Linotype" w:hAnsi="Palatino Linotype"/>
          <w:b/>
          <w:sz w:val="24"/>
          <w:szCs w:val="24"/>
        </w:rPr>
      </w:pPr>
      <w:r w:rsidRPr="00647016">
        <w:rPr>
          <w:rFonts w:ascii="Palatino Linotype" w:hAnsi="Palatino Linotype"/>
          <w:b/>
          <w:sz w:val="24"/>
          <w:szCs w:val="24"/>
        </w:rPr>
        <w:t>A szakképesítés alapadatai</w:t>
      </w:r>
    </w:p>
    <w:p w:rsidR="00A43819" w:rsidRPr="00647016" w:rsidRDefault="00A43819" w:rsidP="00647016">
      <w:pPr>
        <w:widowControl w:val="0"/>
        <w:suppressAutoHyphens/>
        <w:spacing w:after="0" w:line="240" w:lineRule="auto"/>
        <w:ind w:left="750"/>
        <w:jc w:val="both"/>
        <w:rPr>
          <w:rFonts w:ascii="Palatino Linotype" w:hAnsi="Palatino Linotype"/>
          <w:b/>
          <w:sz w:val="24"/>
          <w:szCs w:val="24"/>
        </w:rPr>
      </w:pP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r w:rsidRPr="00647016">
        <w:rPr>
          <w:rFonts w:ascii="Palatino Linotype" w:hAnsi="Palatino Linotype"/>
          <w:iCs/>
          <w:sz w:val="24"/>
          <w:szCs w:val="24"/>
        </w:rPr>
        <w:t>A szakképesítés azonosító száma: 54</w:t>
      </w:r>
      <w:r w:rsidR="000B7ED3">
        <w:rPr>
          <w:rFonts w:ascii="Palatino Linotype" w:hAnsi="Palatino Linotype"/>
          <w:iCs/>
          <w:sz w:val="24"/>
          <w:szCs w:val="24"/>
        </w:rPr>
        <w:t xml:space="preserve"> </w:t>
      </w:r>
      <w:r w:rsidR="00962DEF">
        <w:rPr>
          <w:rFonts w:ascii="Palatino Linotype" w:hAnsi="Palatino Linotype"/>
          <w:iCs/>
          <w:sz w:val="24"/>
          <w:szCs w:val="24"/>
        </w:rPr>
        <w:t>812 03</w:t>
      </w: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r w:rsidRPr="00647016">
        <w:rPr>
          <w:rFonts w:ascii="Palatino Linotype" w:hAnsi="Palatino Linotype"/>
          <w:iCs/>
          <w:sz w:val="24"/>
          <w:szCs w:val="24"/>
        </w:rPr>
        <w:t>A szakképesítés megnevezése: Turisztikai szervező, értékesítő</w:t>
      </w: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p>
    <w:p w:rsidR="00A43819"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r w:rsidRPr="00647016">
        <w:rPr>
          <w:rFonts w:ascii="Palatino Linotype" w:hAnsi="Palatino Linotype"/>
          <w:iCs/>
          <w:sz w:val="24"/>
          <w:szCs w:val="24"/>
        </w:rPr>
        <w:t>A szakmacsoport száma és megnevezése: 18. Vendéglátás</w:t>
      </w:r>
      <w:r w:rsidR="00A24302">
        <w:rPr>
          <w:rFonts w:ascii="Palatino Linotype" w:hAnsi="Palatino Linotype"/>
          <w:iCs/>
          <w:sz w:val="24"/>
          <w:szCs w:val="24"/>
        </w:rPr>
        <w:t>-</w:t>
      </w:r>
      <w:r w:rsidRPr="00647016">
        <w:rPr>
          <w:rFonts w:ascii="Palatino Linotype" w:hAnsi="Palatino Linotype"/>
          <w:iCs/>
          <w:sz w:val="24"/>
          <w:szCs w:val="24"/>
        </w:rPr>
        <w:t>turisztika</w:t>
      </w:r>
    </w:p>
    <w:p w:rsidR="00A24302" w:rsidRPr="00647016" w:rsidRDefault="00A24302" w:rsidP="00647016">
      <w:pPr>
        <w:autoSpaceDE w:val="0"/>
        <w:autoSpaceDN w:val="0"/>
        <w:adjustRightInd w:val="0"/>
        <w:spacing w:after="0" w:line="240" w:lineRule="auto"/>
        <w:ind w:left="234" w:firstLine="204"/>
        <w:jc w:val="both"/>
        <w:rPr>
          <w:rFonts w:ascii="Palatino Linotype" w:hAnsi="Palatino Linotype"/>
          <w:iCs/>
          <w:sz w:val="24"/>
          <w:szCs w:val="24"/>
        </w:rPr>
      </w:pPr>
    </w:p>
    <w:p w:rsidR="00A43819" w:rsidRDefault="00A43819" w:rsidP="00647016">
      <w:pPr>
        <w:tabs>
          <w:tab w:val="left" w:pos="2925"/>
        </w:tabs>
        <w:autoSpaceDE w:val="0"/>
        <w:autoSpaceDN w:val="0"/>
        <w:adjustRightInd w:val="0"/>
        <w:spacing w:after="0" w:line="240" w:lineRule="auto"/>
        <w:jc w:val="both"/>
        <w:rPr>
          <w:rFonts w:ascii="Palatino Linotype" w:hAnsi="Palatino Linotype"/>
          <w:iCs/>
          <w:sz w:val="24"/>
          <w:szCs w:val="24"/>
        </w:rPr>
      </w:pPr>
      <w:r w:rsidRPr="00647016">
        <w:rPr>
          <w:rFonts w:ascii="Palatino Linotype" w:hAnsi="Palatino Linotype"/>
          <w:iCs/>
          <w:sz w:val="24"/>
          <w:szCs w:val="24"/>
        </w:rPr>
        <w:lastRenderedPageBreak/>
        <w:t xml:space="preserve">      Ágazati besorolás száma és megnevezése: </w:t>
      </w:r>
      <w:r w:rsidRPr="00647016">
        <w:rPr>
          <w:rFonts w:ascii="Palatino Linotype" w:hAnsi="Palatino Linotype"/>
          <w:iCs/>
          <w:sz w:val="24"/>
          <w:szCs w:val="24"/>
        </w:rPr>
        <w:tab/>
        <w:t>XXVIII. Turisztika</w:t>
      </w:r>
    </w:p>
    <w:p w:rsidR="00A24302" w:rsidRPr="00647016" w:rsidRDefault="00A24302" w:rsidP="00647016">
      <w:pPr>
        <w:tabs>
          <w:tab w:val="left" w:pos="2925"/>
        </w:tabs>
        <w:autoSpaceDE w:val="0"/>
        <w:autoSpaceDN w:val="0"/>
        <w:adjustRightInd w:val="0"/>
        <w:spacing w:after="0" w:line="240" w:lineRule="auto"/>
        <w:jc w:val="both"/>
        <w:rPr>
          <w:rFonts w:ascii="Palatino Linotype" w:hAnsi="Palatino Linotype"/>
          <w:iCs/>
          <w:sz w:val="24"/>
          <w:szCs w:val="24"/>
        </w:rPr>
      </w:pPr>
    </w:p>
    <w:p w:rsidR="00A43819" w:rsidRPr="00647016" w:rsidRDefault="00A43819" w:rsidP="00647016">
      <w:pPr>
        <w:autoSpaceDE w:val="0"/>
        <w:autoSpaceDN w:val="0"/>
        <w:adjustRightInd w:val="0"/>
        <w:spacing w:after="0" w:line="240" w:lineRule="auto"/>
        <w:jc w:val="both"/>
        <w:rPr>
          <w:rFonts w:ascii="Palatino Linotype" w:hAnsi="Palatino Linotype"/>
          <w:iCs/>
          <w:sz w:val="24"/>
          <w:szCs w:val="24"/>
        </w:rPr>
      </w:pPr>
      <w:r w:rsidRPr="00647016">
        <w:rPr>
          <w:rFonts w:ascii="Palatino Linotype" w:hAnsi="Palatino Linotype"/>
          <w:iCs/>
          <w:sz w:val="24"/>
          <w:szCs w:val="24"/>
        </w:rPr>
        <w:t xml:space="preserve">      Iskolai rendszerű szakképzésben a szakképzési évfolyamok száma: 2</w:t>
      </w:r>
      <w:r w:rsidR="00A03CDE">
        <w:rPr>
          <w:rFonts w:ascii="Palatino Linotype" w:hAnsi="Palatino Linotype"/>
          <w:iCs/>
          <w:sz w:val="24"/>
          <w:szCs w:val="24"/>
        </w:rPr>
        <w:t xml:space="preserve"> év</w:t>
      </w:r>
    </w:p>
    <w:p w:rsidR="00A43819" w:rsidRPr="00647016" w:rsidRDefault="00A43819" w:rsidP="00647016">
      <w:pPr>
        <w:autoSpaceDE w:val="0"/>
        <w:autoSpaceDN w:val="0"/>
        <w:adjustRightInd w:val="0"/>
        <w:spacing w:after="0" w:line="240" w:lineRule="auto"/>
        <w:jc w:val="both"/>
        <w:rPr>
          <w:rFonts w:ascii="Palatino Linotype" w:hAnsi="Palatino Linotype"/>
          <w:iCs/>
          <w:sz w:val="24"/>
          <w:szCs w:val="24"/>
        </w:rPr>
      </w:pPr>
    </w:p>
    <w:p w:rsidR="00A43819" w:rsidRPr="00647016" w:rsidRDefault="00A43819" w:rsidP="00647016">
      <w:pPr>
        <w:autoSpaceDE w:val="0"/>
        <w:autoSpaceDN w:val="0"/>
        <w:adjustRightInd w:val="0"/>
        <w:spacing w:after="0" w:line="240" w:lineRule="auto"/>
        <w:jc w:val="both"/>
        <w:rPr>
          <w:rFonts w:ascii="Palatino Linotype" w:hAnsi="Palatino Linotype"/>
          <w:iCs/>
          <w:sz w:val="24"/>
          <w:szCs w:val="24"/>
        </w:rPr>
      </w:pPr>
      <w:r w:rsidRPr="00647016">
        <w:rPr>
          <w:rFonts w:ascii="Palatino Linotype" w:hAnsi="Palatino Linotype"/>
          <w:iCs/>
          <w:sz w:val="24"/>
          <w:szCs w:val="24"/>
        </w:rPr>
        <w:t xml:space="preserve">      Elméleti képzési idő aránya: 40 %</w:t>
      </w: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p>
    <w:p w:rsidR="00A43819" w:rsidRPr="00647016" w:rsidRDefault="00A43819" w:rsidP="00647016">
      <w:pPr>
        <w:autoSpaceDE w:val="0"/>
        <w:autoSpaceDN w:val="0"/>
        <w:adjustRightInd w:val="0"/>
        <w:spacing w:after="0" w:line="240" w:lineRule="auto"/>
        <w:ind w:left="234"/>
        <w:jc w:val="both"/>
        <w:rPr>
          <w:rFonts w:ascii="Palatino Linotype" w:hAnsi="Palatino Linotype"/>
          <w:iCs/>
          <w:sz w:val="24"/>
          <w:szCs w:val="24"/>
        </w:rPr>
      </w:pPr>
      <w:r w:rsidRPr="00647016">
        <w:rPr>
          <w:rFonts w:ascii="Palatino Linotype" w:hAnsi="Palatino Linotype"/>
          <w:iCs/>
          <w:sz w:val="24"/>
          <w:szCs w:val="24"/>
        </w:rPr>
        <w:t xml:space="preserve">  Gyakorlati képzési idő a</w:t>
      </w:r>
      <w:r w:rsidR="00C56F0A">
        <w:rPr>
          <w:rFonts w:ascii="Palatino Linotype" w:hAnsi="Palatino Linotype"/>
          <w:iCs/>
          <w:sz w:val="24"/>
          <w:szCs w:val="24"/>
        </w:rPr>
        <w:t>ránya:</w:t>
      </w:r>
      <w:r w:rsidRPr="00647016">
        <w:rPr>
          <w:rFonts w:ascii="Palatino Linotype" w:hAnsi="Palatino Linotype"/>
          <w:iCs/>
          <w:sz w:val="24"/>
          <w:szCs w:val="24"/>
        </w:rPr>
        <w:t xml:space="preserve"> 60 %</w:t>
      </w:r>
    </w:p>
    <w:p w:rsidR="00A43819" w:rsidRDefault="00A43819" w:rsidP="00C451F2">
      <w:pPr>
        <w:autoSpaceDE w:val="0"/>
        <w:autoSpaceDN w:val="0"/>
        <w:adjustRightInd w:val="0"/>
        <w:spacing w:after="0" w:line="240" w:lineRule="auto"/>
        <w:jc w:val="both"/>
        <w:rPr>
          <w:rFonts w:ascii="Palatino Linotype" w:hAnsi="Palatino Linotype"/>
          <w:iCs/>
          <w:sz w:val="24"/>
          <w:szCs w:val="24"/>
        </w:rPr>
      </w:pPr>
    </w:p>
    <w:p w:rsidR="00A03CDE" w:rsidRDefault="00A24302" w:rsidP="00A24302">
      <w:pPr>
        <w:autoSpaceDE w:val="0"/>
        <w:autoSpaceDN w:val="0"/>
        <w:adjustRightInd w:val="0"/>
        <w:spacing w:after="0" w:line="240" w:lineRule="auto"/>
        <w:ind w:left="234"/>
        <w:jc w:val="both"/>
        <w:rPr>
          <w:rFonts w:ascii="Palatino Linotype" w:hAnsi="Palatino Linotype"/>
          <w:iCs/>
          <w:sz w:val="24"/>
          <w:szCs w:val="24"/>
        </w:rPr>
      </w:pPr>
      <w:r w:rsidRPr="00A24302">
        <w:rPr>
          <w:rFonts w:ascii="Palatino Linotype" w:hAnsi="Palatino Linotype"/>
          <w:iCs/>
          <w:sz w:val="24"/>
          <w:szCs w:val="24"/>
        </w:rPr>
        <w:t xml:space="preserve">Az iskolai rendszerű képzésben az összefüggő szakmai gyakorlat időtartama: </w:t>
      </w:r>
    </w:p>
    <w:p w:rsidR="00A24302" w:rsidRPr="00A24302" w:rsidRDefault="00A24302" w:rsidP="00A24302">
      <w:pPr>
        <w:autoSpaceDE w:val="0"/>
        <w:autoSpaceDN w:val="0"/>
        <w:adjustRightInd w:val="0"/>
        <w:spacing w:after="0" w:line="240" w:lineRule="auto"/>
        <w:ind w:left="234"/>
        <w:jc w:val="both"/>
        <w:rPr>
          <w:rFonts w:ascii="Palatino Linotype" w:hAnsi="Palatino Linotype"/>
          <w:iCs/>
          <w:sz w:val="24"/>
          <w:szCs w:val="24"/>
        </w:rPr>
      </w:pPr>
      <w:r w:rsidRPr="00A24302">
        <w:rPr>
          <w:rFonts w:ascii="Palatino Linotype" w:hAnsi="Palatino Linotype"/>
          <w:iCs/>
          <w:sz w:val="24"/>
          <w:szCs w:val="24"/>
        </w:rPr>
        <w:t>5 évfolyamos képzés esetén a 9. évfolyamot követően 70 óra, a 10. évfolyamot követően 105 óra, a 11. évfolyamot követően 140 óra; 2 évfolyamos képzés esetén az első szakképzési évfolyamot követően 160 óra</w:t>
      </w:r>
    </w:p>
    <w:p w:rsidR="00A24302" w:rsidRPr="00647016" w:rsidRDefault="00A24302" w:rsidP="00A24302">
      <w:pPr>
        <w:autoSpaceDE w:val="0"/>
        <w:autoSpaceDN w:val="0"/>
        <w:adjustRightInd w:val="0"/>
        <w:spacing w:after="0" w:line="240" w:lineRule="auto"/>
        <w:ind w:left="234"/>
        <w:jc w:val="both"/>
        <w:rPr>
          <w:rFonts w:ascii="Palatino Linotype" w:hAnsi="Palatino Linotype"/>
          <w:iCs/>
          <w:sz w:val="24"/>
          <w:szCs w:val="24"/>
        </w:rPr>
      </w:pP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p>
    <w:p w:rsidR="00A43819" w:rsidRPr="00647016" w:rsidRDefault="00A43819" w:rsidP="00647016">
      <w:pPr>
        <w:tabs>
          <w:tab w:val="left" w:pos="1260"/>
        </w:tabs>
        <w:spacing w:after="0" w:line="240" w:lineRule="auto"/>
        <w:ind w:left="30"/>
        <w:jc w:val="both"/>
        <w:rPr>
          <w:rFonts w:ascii="Palatino Linotype" w:hAnsi="Palatino Linotype"/>
          <w:b/>
          <w:sz w:val="24"/>
          <w:szCs w:val="24"/>
        </w:rPr>
      </w:pPr>
      <w:r w:rsidRPr="00647016">
        <w:rPr>
          <w:rFonts w:ascii="Palatino Linotype" w:hAnsi="Palatino Linotype"/>
          <w:b/>
          <w:sz w:val="24"/>
          <w:szCs w:val="24"/>
        </w:rPr>
        <w:t>III. A szakképzésbe történő belépés feltételei</w:t>
      </w:r>
    </w:p>
    <w:p w:rsidR="00A43819" w:rsidRPr="00647016" w:rsidRDefault="00A43819" w:rsidP="00647016">
      <w:pPr>
        <w:tabs>
          <w:tab w:val="left" w:pos="1260"/>
        </w:tabs>
        <w:spacing w:after="0" w:line="240" w:lineRule="auto"/>
        <w:ind w:left="42" w:hanging="12"/>
        <w:jc w:val="both"/>
        <w:rPr>
          <w:rFonts w:ascii="Palatino Linotype" w:hAnsi="Palatino Linotype"/>
          <w:b/>
          <w:sz w:val="24"/>
          <w:szCs w:val="24"/>
        </w:rPr>
      </w:pPr>
    </w:p>
    <w:p w:rsidR="00A43819" w:rsidRDefault="00C56F0A" w:rsidP="00C56F0A">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Iskolai előképzettség: </w:t>
      </w:r>
      <w:r w:rsidR="00A43819" w:rsidRPr="00647016">
        <w:rPr>
          <w:rFonts w:ascii="Palatino Linotype" w:hAnsi="Palatino Linotype"/>
          <w:iCs/>
          <w:sz w:val="24"/>
          <w:szCs w:val="24"/>
        </w:rPr>
        <w:t xml:space="preserve">érettségi végzettség </w:t>
      </w:r>
    </w:p>
    <w:p w:rsidR="00A03CDE" w:rsidRPr="00647016" w:rsidRDefault="00A03CDE" w:rsidP="00C56F0A">
      <w:pPr>
        <w:autoSpaceDE w:val="0"/>
        <w:autoSpaceDN w:val="0"/>
        <w:adjustRightInd w:val="0"/>
        <w:spacing w:after="0" w:line="240" w:lineRule="auto"/>
        <w:ind w:left="234" w:firstLine="204"/>
        <w:jc w:val="both"/>
        <w:rPr>
          <w:rFonts w:ascii="Palatino Linotype" w:hAnsi="Palatino Linotype"/>
          <w:iCs/>
          <w:sz w:val="24"/>
          <w:szCs w:val="24"/>
        </w:rPr>
      </w:pP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r w:rsidRPr="00647016">
        <w:rPr>
          <w:rFonts w:ascii="Palatino Linotype" w:hAnsi="Palatino Linotype"/>
          <w:iCs/>
          <w:sz w:val="24"/>
          <w:szCs w:val="24"/>
        </w:rPr>
        <w:t>Bemeneti kompetenciák: -</w:t>
      </w: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r w:rsidRPr="00647016">
        <w:rPr>
          <w:rFonts w:ascii="Palatino Linotype" w:hAnsi="Palatino Linotype"/>
          <w:iCs/>
          <w:sz w:val="24"/>
          <w:szCs w:val="24"/>
        </w:rPr>
        <w:t>Szakmai előképzettség: -</w:t>
      </w: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r w:rsidRPr="00647016">
        <w:rPr>
          <w:rFonts w:ascii="Palatino Linotype" w:hAnsi="Palatino Linotype"/>
          <w:iCs/>
          <w:sz w:val="24"/>
          <w:szCs w:val="24"/>
        </w:rPr>
        <w:t>Előírt gyakorlat: -</w:t>
      </w: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r w:rsidRPr="00647016">
        <w:rPr>
          <w:rFonts w:ascii="Palatino Linotype" w:hAnsi="Palatino Linotype"/>
          <w:iCs/>
          <w:sz w:val="24"/>
          <w:szCs w:val="24"/>
        </w:rPr>
        <w:t>Egészségügyi alkalmassági követelmények: -</w:t>
      </w:r>
    </w:p>
    <w:p w:rsidR="00A43819" w:rsidRPr="00647016"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p>
    <w:p w:rsidR="00A43819" w:rsidRDefault="00A43819" w:rsidP="00647016">
      <w:pPr>
        <w:autoSpaceDE w:val="0"/>
        <w:autoSpaceDN w:val="0"/>
        <w:adjustRightInd w:val="0"/>
        <w:spacing w:after="0" w:line="240" w:lineRule="auto"/>
        <w:ind w:left="234" w:firstLine="204"/>
        <w:jc w:val="both"/>
        <w:rPr>
          <w:rFonts w:ascii="Palatino Linotype" w:hAnsi="Palatino Linotype"/>
          <w:iCs/>
          <w:sz w:val="24"/>
          <w:szCs w:val="24"/>
        </w:rPr>
      </w:pPr>
      <w:r w:rsidRPr="00647016">
        <w:rPr>
          <w:rFonts w:ascii="Palatino Linotype" w:hAnsi="Palatino Linotype"/>
          <w:iCs/>
          <w:sz w:val="24"/>
          <w:szCs w:val="24"/>
        </w:rPr>
        <w:t>Pályaalkalmassági követelmények: -</w:t>
      </w:r>
    </w:p>
    <w:p w:rsidR="00DE7B94" w:rsidRDefault="00DE7B94" w:rsidP="00647016">
      <w:pPr>
        <w:autoSpaceDE w:val="0"/>
        <w:autoSpaceDN w:val="0"/>
        <w:adjustRightInd w:val="0"/>
        <w:spacing w:after="0" w:line="240" w:lineRule="auto"/>
        <w:ind w:left="234" w:firstLine="204"/>
        <w:jc w:val="both"/>
        <w:rPr>
          <w:rFonts w:ascii="Palatino Linotype" w:hAnsi="Palatino Linotype"/>
          <w:iCs/>
          <w:sz w:val="24"/>
          <w:szCs w:val="24"/>
        </w:rPr>
      </w:pPr>
    </w:p>
    <w:p w:rsidR="00A43819" w:rsidRPr="00647016" w:rsidRDefault="00A43819" w:rsidP="00647016">
      <w:pPr>
        <w:autoSpaceDE w:val="0"/>
        <w:autoSpaceDN w:val="0"/>
        <w:adjustRightInd w:val="0"/>
        <w:spacing w:after="0" w:line="240" w:lineRule="auto"/>
        <w:jc w:val="both"/>
        <w:rPr>
          <w:rFonts w:ascii="Palatino Linotype" w:hAnsi="Palatino Linotype"/>
          <w:iCs/>
          <w:sz w:val="24"/>
          <w:szCs w:val="24"/>
        </w:rPr>
      </w:pPr>
    </w:p>
    <w:p w:rsidR="00A43819" w:rsidRPr="00647016" w:rsidRDefault="00A43819" w:rsidP="00647016">
      <w:pPr>
        <w:widowControl w:val="0"/>
        <w:numPr>
          <w:ilvl w:val="0"/>
          <w:numId w:val="4"/>
        </w:numPr>
        <w:suppressAutoHyphens/>
        <w:spacing w:after="0" w:line="240" w:lineRule="auto"/>
        <w:jc w:val="both"/>
        <w:rPr>
          <w:rFonts w:ascii="Palatino Linotype" w:hAnsi="Palatino Linotype"/>
          <w:b/>
          <w:sz w:val="24"/>
          <w:szCs w:val="24"/>
        </w:rPr>
      </w:pPr>
      <w:r w:rsidRPr="00647016">
        <w:rPr>
          <w:rFonts w:ascii="Palatino Linotype" w:hAnsi="Palatino Linotype"/>
          <w:b/>
          <w:sz w:val="24"/>
          <w:szCs w:val="24"/>
        </w:rPr>
        <w:t>A szakképzés szervezésének feltételei</w:t>
      </w:r>
    </w:p>
    <w:p w:rsidR="00A43819" w:rsidRPr="00647016" w:rsidRDefault="00A43819" w:rsidP="00647016">
      <w:pPr>
        <w:widowControl w:val="0"/>
        <w:suppressAutoHyphens/>
        <w:spacing w:after="0" w:line="240" w:lineRule="auto"/>
        <w:ind w:left="750"/>
        <w:jc w:val="both"/>
        <w:rPr>
          <w:rFonts w:ascii="Palatino Linotype" w:hAnsi="Palatino Linotype"/>
          <w:b/>
          <w:sz w:val="24"/>
          <w:szCs w:val="24"/>
        </w:rPr>
      </w:pPr>
    </w:p>
    <w:p w:rsidR="00A43819" w:rsidRPr="00647016" w:rsidRDefault="00A43819" w:rsidP="00647016">
      <w:pPr>
        <w:spacing w:after="0" w:line="240" w:lineRule="auto"/>
        <w:ind w:left="555"/>
        <w:jc w:val="both"/>
        <w:rPr>
          <w:rFonts w:ascii="Palatino Linotype" w:hAnsi="Palatino Linotype"/>
          <w:b/>
          <w:sz w:val="24"/>
          <w:szCs w:val="24"/>
        </w:rPr>
      </w:pPr>
      <w:r w:rsidRPr="00647016">
        <w:rPr>
          <w:rFonts w:ascii="Palatino Linotype" w:hAnsi="Palatino Linotype"/>
          <w:b/>
          <w:sz w:val="24"/>
          <w:szCs w:val="24"/>
        </w:rPr>
        <w:t>Személyi feltételek</w:t>
      </w:r>
    </w:p>
    <w:p w:rsidR="00A43819" w:rsidRPr="00647016" w:rsidRDefault="00A43819" w:rsidP="00647016">
      <w:pPr>
        <w:spacing w:after="0" w:line="240" w:lineRule="auto"/>
        <w:ind w:left="555"/>
        <w:jc w:val="both"/>
        <w:rPr>
          <w:rFonts w:ascii="Palatino Linotype" w:hAnsi="Palatino Linotype"/>
          <w:sz w:val="24"/>
          <w:szCs w:val="24"/>
        </w:rPr>
      </w:pPr>
      <w:r w:rsidRPr="00647016">
        <w:rPr>
          <w:rFonts w:ascii="Palatino Linotype" w:hAnsi="Palatino Linotype"/>
          <w:sz w:val="24"/>
          <w:szCs w:val="24"/>
        </w:rPr>
        <w:t>A szakmai elméleti és gyakorlati képzésben a nemzeti köznevelésről szóló</w:t>
      </w:r>
      <w:r w:rsidR="000B7ED3">
        <w:rPr>
          <w:rFonts w:ascii="Palatino Linotype" w:hAnsi="Palatino Linotype"/>
          <w:sz w:val="24"/>
          <w:szCs w:val="24"/>
        </w:rPr>
        <w:t>,</w:t>
      </w:r>
      <w:r w:rsidRPr="00647016">
        <w:rPr>
          <w:rFonts w:ascii="Palatino Linotype" w:hAnsi="Palatino Linotype"/>
          <w:sz w:val="24"/>
          <w:szCs w:val="24"/>
        </w:rPr>
        <w:t xml:space="preserve"> 2011. évi CXC. törvény és a szakképzésről szóló</w:t>
      </w:r>
      <w:r w:rsidR="000B7ED3">
        <w:rPr>
          <w:rFonts w:ascii="Palatino Linotype" w:hAnsi="Palatino Linotype"/>
          <w:sz w:val="24"/>
          <w:szCs w:val="24"/>
        </w:rPr>
        <w:t>,</w:t>
      </w:r>
      <w:r w:rsidRPr="00647016">
        <w:rPr>
          <w:rFonts w:ascii="Palatino Linotype" w:hAnsi="Palatino Linotype"/>
          <w:sz w:val="24"/>
          <w:szCs w:val="24"/>
        </w:rPr>
        <w:t xml:space="preserve"> 2011. évi CLXXXVII. törvény előírásainak megfelelő végzettséggel rendelkező pedagógus és egyéb szakember vehet részt. </w:t>
      </w:r>
    </w:p>
    <w:p w:rsidR="00A43819" w:rsidRPr="00647016" w:rsidRDefault="00A43819" w:rsidP="00647016">
      <w:pPr>
        <w:spacing w:after="0" w:line="240" w:lineRule="auto"/>
        <w:ind w:left="555"/>
        <w:jc w:val="both"/>
        <w:rPr>
          <w:rFonts w:ascii="Palatino Linotype" w:hAnsi="Palatino Linotype"/>
          <w:sz w:val="24"/>
          <w:szCs w:val="24"/>
        </w:rPr>
      </w:pPr>
      <w:r w:rsidRPr="00647016">
        <w:rPr>
          <w:rFonts w:ascii="Palatino Linotype" w:hAnsi="Palatino Linotype"/>
          <w:sz w:val="24"/>
          <w:szCs w:val="24"/>
        </w:rPr>
        <w:t>Ezen túl az alábbi tantárgyak oktatására az alábbi végzettséggel rendelkező szakember alkalmazható:</w:t>
      </w:r>
    </w:p>
    <w:p w:rsidR="00A43819" w:rsidRPr="00647016" w:rsidRDefault="00A43819" w:rsidP="00647016">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43819" w:rsidRPr="00647016">
        <w:trPr>
          <w:jc w:val="center"/>
        </w:trPr>
        <w:tc>
          <w:tcPr>
            <w:tcW w:w="4053" w:type="dxa"/>
          </w:tcPr>
          <w:p w:rsidR="00A43819" w:rsidRPr="00647016" w:rsidRDefault="00A43819" w:rsidP="00647016">
            <w:pPr>
              <w:spacing w:after="0" w:line="240" w:lineRule="auto"/>
              <w:jc w:val="center"/>
              <w:rPr>
                <w:rFonts w:ascii="Palatino Linotype" w:hAnsi="Palatino Linotype"/>
                <w:b/>
                <w:sz w:val="24"/>
                <w:szCs w:val="24"/>
              </w:rPr>
            </w:pPr>
            <w:r w:rsidRPr="00647016">
              <w:rPr>
                <w:rFonts w:ascii="Palatino Linotype" w:hAnsi="Palatino Linotype"/>
                <w:b/>
                <w:sz w:val="24"/>
                <w:szCs w:val="24"/>
              </w:rPr>
              <w:t>Tantárgy</w:t>
            </w:r>
          </w:p>
        </w:tc>
        <w:tc>
          <w:tcPr>
            <w:tcW w:w="4678" w:type="dxa"/>
          </w:tcPr>
          <w:p w:rsidR="00A43819" w:rsidRPr="00647016" w:rsidRDefault="00A43819" w:rsidP="00647016">
            <w:pPr>
              <w:spacing w:after="0" w:line="240" w:lineRule="auto"/>
              <w:jc w:val="center"/>
              <w:rPr>
                <w:rFonts w:ascii="Palatino Linotype" w:hAnsi="Palatino Linotype"/>
                <w:b/>
                <w:sz w:val="24"/>
                <w:szCs w:val="24"/>
              </w:rPr>
            </w:pPr>
            <w:r w:rsidRPr="00647016">
              <w:rPr>
                <w:rFonts w:ascii="Palatino Linotype" w:hAnsi="Palatino Linotype"/>
                <w:b/>
                <w:sz w:val="24"/>
                <w:szCs w:val="24"/>
              </w:rPr>
              <w:t>Szakképesítés/Szakképzettség</w:t>
            </w:r>
          </w:p>
        </w:tc>
      </w:tr>
      <w:tr w:rsidR="00A43819" w:rsidRPr="00647016">
        <w:trPr>
          <w:jc w:val="center"/>
        </w:trPr>
        <w:tc>
          <w:tcPr>
            <w:tcW w:w="4053" w:type="dxa"/>
            <w:vAlign w:val="center"/>
          </w:tcPr>
          <w:p w:rsidR="00A43819" w:rsidRPr="00647016" w:rsidRDefault="00A43819" w:rsidP="00647016">
            <w:pPr>
              <w:spacing w:after="0" w:line="240" w:lineRule="auto"/>
              <w:rPr>
                <w:rFonts w:ascii="Palatino Linotype" w:hAnsi="Palatino Linotype"/>
                <w:bCs/>
                <w:sz w:val="24"/>
                <w:szCs w:val="24"/>
              </w:rPr>
            </w:pPr>
            <w:r w:rsidRPr="00647016">
              <w:rPr>
                <w:rFonts w:ascii="Palatino Linotype" w:hAnsi="Palatino Linotype"/>
                <w:bCs/>
                <w:sz w:val="24"/>
                <w:szCs w:val="24"/>
              </w:rPr>
              <w:t>Antik örökségünk</w:t>
            </w:r>
          </w:p>
        </w:tc>
        <w:tc>
          <w:tcPr>
            <w:tcW w:w="4678" w:type="dxa"/>
          </w:tcPr>
          <w:p w:rsidR="00A43819" w:rsidRPr="00647016" w:rsidRDefault="00A43819" w:rsidP="00647016">
            <w:pPr>
              <w:spacing w:after="0" w:line="240" w:lineRule="auto"/>
              <w:jc w:val="both"/>
              <w:rPr>
                <w:rFonts w:ascii="Palatino Linotype" w:hAnsi="Palatino Linotype"/>
                <w:sz w:val="24"/>
                <w:szCs w:val="24"/>
              </w:rPr>
            </w:pPr>
            <w:r w:rsidRPr="00647016">
              <w:rPr>
                <w:rFonts w:ascii="Palatino Linotype" w:hAnsi="Palatino Linotype"/>
                <w:sz w:val="24"/>
                <w:szCs w:val="24"/>
              </w:rPr>
              <w:t>latin nyelv és irodalom szakos tanár</w:t>
            </w:r>
          </w:p>
        </w:tc>
      </w:tr>
      <w:tr w:rsidR="00A43819" w:rsidRPr="00647016">
        <w:trPr>
          <w:jc w:val="center"/>
        </w:trPr>
        <w:tc>
          <w:tcPr>
            <w:tcW w:w="4053" w:type="dxa"/>
            <w:vAlign w:val="center"/>
          </w:tcPr>
          <w:p w:rsidR="00A43819" w:rsidRPr="00647016" w:rsidRDefault="00A43819" w:rsidP="00647016">
            <w:pPr>
              <w:spacing w:after="0" w:line="240" w:lineRule="auto"/>
              <w:rPr>
                <w:rFonts w:ascii="Palatino Linotype" w:hAnsi="Palatino Linotype"/>
                <w:bCs/>
                <w:sz w:val="24"/>
                <w:szCs w:val="24"/>
              </w:rPr>
            </w:pPr>
            <w:r w:rsidRPr="00647016">
              <w:rPr>
                <w:rFonts w:ascii="Palatino Linotype" w:hAnsi="Palatino Linotype"/>
                <w:bCs/>
                <w:sz w:val="24"/>
                <w:szCs w:val="24"/>
              </w:rPr>
              <w:t>Latin nyelvtan és fordítási gyakorlatok</w:t>
            </w:r>
          </w:p>
        </w:tc>
        <w:tc>
          <w:tcPr>
            <w:tcW w:w="4678" w:type="dxa"/>
          </w:tcPr>
          <w:p w:rsidR="00A43819" w:rsidRPr="00647016" w:rsidRDefault="00A43819" w:rsidP="00647016">
            <w:pPr>
              <w:spacing w:after="0" w:line="240" w:lineRule="auto"/>
              <w:jc w:val="both"/>
              <w:rPr>
                <w:rFonts w:ascii="Palatino Linotype" w:hAnsi="Palatino Linotype"/>
                <w:sz w:val="24"/>
                <w:szCs w:val="24"/>
              </w:rPr>
            </w:pPr>
            <w:r w:rsidRPr="00647016">
              <w:rPr>
                <w:rFonts w:ascii="Palatino Linotype" w:hAnsi="Palatino Linotype"/>
                <w:sz w:val="24"/>
                <w:szCs w:val="24"/>
              </w:rPr>
              <w:t>latin nyelv és irodalom szakos tanár</w:t>
            </w:r>
          </w:p>
        </w:tc>
      </w:tr>
    </w:tbl>
    <w:p w:rsidR="00244C5B" w:rsidRDefault="00244C5B" w:rsidP="00647016">
      <w:pPr>
        <w:spacing w:after="0" w:line="240" w:lineRule="auto"/>
        <w:ind w:left="555"/>
        <w:jc w:val="both"/>
        <w:rPr>
          <w:rFonts w:ascii="Palatino Linotype" w:hAnsi="Palatino Linotype"/>
          <w:b/>
          <w:sz w:val="24"/>
          <w:szCs w:val="24"/>
        </w:rPr>
      </w:pPr>
    </w:p>
    <w:p w:rsidR="00A43819" w:rsidRPr="00647016" w:rsidRDefault="00A43819" w:rsidP="00647016">
      <w:pPr>
        <w:spacing w:after="0" w:line="240" w:lineRule="auto"/>
        <w:ind w:left="555"/>
        <w:jc w:val="both"/>
        <w:rPr>
          <w:rFonts w:ascii="Palatino Linotype" w:hAnsi="Palatino Linotype"/>
          <w:b/>
          <w:sz w:val="24"/>
          <w:szCs w:val="24"/>
        </w:rPr>
      </w:pPr>
      <w:r w:rsidRPr="00647016">
        <w:rPr>
          <w:rFonts w:ascii="Palatino Linotype" w:hAnsi="Palatino Linotype"/>
          <w:b/>
          <w:sz w:val="24"/>
          <w:szCs w:val="24"/>
        </w:rPr>
        <w:t>Tárgyi feltételek</w:t>
      </w:r>
    </w:p>
    <w:p w:rsidR="00A43819" w:rsidRPr="00647016" w:rsidRDefault="00A43819" w:rsidP="00647016">
      <w:pPr>
        <w:spacing w:after="0" w:line="240" w:lineRule="auto"/>
        <w:ind w:left="555"/>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sidR="00C451F2">
        <w:rPr>
          <w:rFonts w:ascii="Palatino Linotype" w:hAnsi="Palatino Linotype"/>
          <w:kern w:val="1"/>
          <w:sz w:val="24"/>
          <w:szCs w:val="24"/>
          <w:lang w:eastAsia="hi-IN" w:bidi="hi-IN"/>
        </w:rPr>
        <w:t>N</w:t>
      </w:r>
      <w:r w:rsidR="00A03CDE">
        <w:rPr>
          <w:rFonts w:ascii="Palatino Linotype" w:hAnsi="Palatino Linotype"/>
          <w:kern w:val="1"/>
          <w:sz w:val="24"/>
          <w:szCs w:val="24"/>
          <w:lang w:eastAsia="hi-IN" w:bidi="hi-IN"/>
        </w:rPr>
        <w:t>incs</w:t>
      </w:r>
      <w:r w:rsidR="00C451F2">
        <w:rPr>
          <w:rFonts w:ascii="Palatino Linotype" w:hAnsi="Palatino Linotype"/>
          <w:kern w:val="1"/>
          <w:sz w:val="24"/>
          <w:szCs w:val="24"/>
          <w:lang w:eastAsia="hi-IN" w:bidi="hi-IN"/>
        </w:rPr>
        <w:t>.</w:t>
      </w:r>
    </w:p>
    <w:p w:rsidR="00A43819" w:rsidRPr="00647016" w:rsidRDefault="00A43819" w:rsidP="00647016">
      <w:pPr>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ab/>
      </w:r>
    </w:p>
    <w:p w:rsidR="00A43819" w:rsidRPr="00647016" w:rsidRDefault="00A43819" w:rsidP="00647016">
      <w:pPr>
        <w:spacing w:after="0" w:line="240" w:lineRule="auto"/>
        <w:ind w:left="555"/>
        <w:jc w:val="both"/>
        <w:rPr>
          <w:rFonts w:ascii="Palatino Linotype" w:hAnsi="Palatino Linotype"/>
          <w:i/>
          <w:kern w:val="1"/>
          <w:sz w:val="24"/>
          <w:szCs w:val="24"/>
          <w:lang w:eastAsia="hi-IN" w:bidi="hi-IN"/>
        </w:rPr>
      </w:pPr>
      <w:r w:rsidRPr="00647016">
        <w:rPr>
          <w:rFonts w:ascii="Palatino Linotype" w:hAnsi="Palatino Linotype"/>
          <w:i/>
          <w:kern w:val="1"/>
          <w:sz w:val="24"/>
          <w:szCs w:val="24"/>
          <w:lang w:eastAsia="hi-IN" w:bidi="hi-IN"/>
        </w:rPr>
        <w:t>Ajánlás a szakmai képzés lebonyolításához szükséges további eszközökre és felszerelésekre:</w:t>
      </w:r>
    </w:p>
    <w:p w:rsidR="00A43819" w:rsidRDefault="00A24302" w:rsidP="00647016">
      <w:pPr>
        <w:spacing w:after="0" w:line="240" w:lineRule="auto"/>
        <w:ind w:left="555"/>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Nincs</w:t>
      </w:r>
      <w:r w:rsidR="00C451F2">
        <w:rPr>
          <w:rFonts w:ascii="Palatino Linotype" w:hAnsi="Palatino Linotype"/>
          <w:i/>
          <w:kern w:val="1"/>
          <w:sz w:val="24"/>
          <w:szCs w:val="24"/>
          <w:lang w:eastAsia="hi-IN" w:bidi="hi-IN"/>
        </w:rPr>
        <w:t>.</w:t>
      </w:r>
    </w:p>
    <w:p w:rsidR="00C451F2" w:rsidRDefault="00C451F2" w:rsidP="00647016">
      <w:pPr>
        <w:spacing w:after="0" w:line="240" w:lineRule="auto"/>
        <w:ind w:left="555"/>
        <w:jc w:val="both"/>
        <w:rPr>
          <w:rFonts w:ascii="Palatino Linotype" w:hAnsi="Palatino Linotype"/>
          <w:i/>
          <w:kern w:val="1"/>
          <w:sz w:val="24"/>
          <w:szCs w:val="24"/>
          <w:lang w:eastAsia="hi-IN" w:bidi="hi-IN"/>
        </w:rPr>
      </w:pPr>
    </w:p>
    <w:p w:rsidR="00C451F2" w:rsidRPr="00647016" w:rsidRDefault="00C451F2" w:rsidP="00647016">
      <w:pPr>
        <w:spacing w:after="0" w:line="240" w:lineRule="auto"/>
        <w:ind w:left="555"/>
        <w:jc w:val="both"/>
        <w:rPr>
          <w:rFonts w:ascii="Palatino Linotype" w:hAnsi="Palatino Linotype"/>
          <w:i/>
          <w:kern w:val="1"/>
          <w:sz w:val="24"/>
          <w:szCs w:val="24"/>
          <w:lang w:eastAsia="hi-IN" w:bidi="hi-IN"/>
        </w:rPr>
      </w:pPr>
    </w:p>
    <w:p w:rsidR="00A43819" w:rsidRPr="00647016" w:rsidRDefault="00A43819" w:rsidP="00647016">
      <w:pPr>
        <w:widowControl w:val="0"/>
        <w:numPr>
          <w:ilvl w:val="0"/>
          <w:numId w:val="4"/>
        </w:numPr>
        <w:suppressAutoHyphens/>
        <w:spacing w:after="0" w:line="240" w:lineRule="auto"/>
        <w:jc w:val="both"/>
        <w:rPr>
          <w:rFonts w:ascii="Palatino Linotype" w:hAnsi="Palatino Linotype"/>
          <w:b/>
          <w:sz w:val="24"/>
          <w:szCs w:val="24"/>
        </w:rPr>
      </w:pPr>
      <w:r w:rsidRPr="00647016">
        <w:rPr>
          <w:rFonts w:ascii="Palatino Linotype" w:hAnsi="Palatino Linotype"/>
          <w:b/>
          <w:sz w:val="24"/>
          <w:szCs w:val="24"/>
        </w:rPr>
        <w:t>A szakképesítés óraterve nappali rendszerű oktatásra</w:t>
      </w:r>
    </w:p>
    <w:p w:rsidR="00A43819" w:rsidRPr="00647016" w:rsidRDefault="00A43819" w:rsidP="00647016">
      <w:pPr>
        <w:widowControl w:val="0"/>
        <w:suppressAutoHyphens/>
        <w:spacing w:after="0" w:line="240" w:lineRule="auto"/>
        <w:ind w:left="750"/>
        <w:jc w:val="both"/>
        <w:rPr>
          <w:rFonts w:ascii="Palatino Linotype" w:hAnsi="Palatino Linotype"/>
          <w:b/>
          <w:sz w:val="24"/>
          <w:szCs w:val="24"/>
        </w:rPr>
      </w:pPr>
    </w:p>
    <w:p w:rsidR="00A43819" w:rsidRPr="00647016" w:rsidRDefault="00A43819" w:rsidP="00647016">
      <w:pPr>
        <w:widowControl w:val="0"/>
        <w:suppressAutoHyphens/>
        <w:spacing w:after="0" w:line="240" w:lineRule="auto"/>
        <w:ind w:left="750"/>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A szakközépiskolai képzésben a két</w:t>
      </w:r>
      <w:r w:rsidR="00A03CDE">
        <w:rPr>
          <w:rFonts w:ascii="Palatino Linotype" w:hAnsi="Palatino Linotype"/>
          <w:kern w:val="1"/>
          <w:sz w:val="24"/>
          <w:szCs w:val="24"/>
          <w:lang w:eastAsia="hi-IN" w:bidi="hi-IN"/>
        </w:rPr>
        <w:t xml:space="preserve"> </w:t>
      </w:r>
      <w:r w:rsidRPr="00647016">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A03CDE">
        <w:rPr>
          <w:rFonts w:ascii="Palatino Linotype" w:hAnsi="Palatino Linotype"/>
          <w:kern w:val="1"/>
          <w:sz w:val="24"/>
          <w:szCs w:val="24"/>
          <w:lang w:eastAsia="hi-IN" w:bidi="hi-IN"/>
        </w:rPr>
        <w:t xml:space="preserve"> </w:t>
      </w:r>
      <w:r w:rsidRPr="00647016">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A43819" w:rsidRPr="00647016" w:rsidRDefault="00A43819" w:rsidP="00647016">
      <w:pPr>
        <w:widowControl w:val="0"/>
        <w:suppressAutoHyphens/>
        <w:spacing w:after="0" w:line="240" w:lineRule="auto"/>
        <w:ind w:left="750"/>
        <w:jc w:val="both"/>
        <w:rPr>
          <w:rFonts w:ascii="Palatino Linotype" w:hAnsi="Palatino Linotype"/>
          <w:kern w:val="1"/>
          <w:sz w:val="24"/>
          <w:szCs w:val="24"/>
          <w:lang w:eastAsia="hi-IN" w:bidi="hi-IN"/>
        </w:rPr>
      </w:pPr>
    </w:p>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 xml:space="preserve">Szakközépiskolai képzés esetén a heti és éves szakmai óraszámok: </w:t>
      </w:r>
    </w:p>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A43819" w:rsidRPr="00647016">
        <w:trPr>
          <w:jc w:val="center"/>
        </w:trPr>
        <w:tc>
          <w:tcPr>
            <w:tcW w:w="2000" w:type="dxa"/>
            <w:vAlign w:val="center"/>
          </w:tcPr>
          <w:p w:rsidR="00A43819" w:rsidRPr="00647016" w:rsidRDefault="00A43819" w:rsidP="0064701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évfolyam</w:t>
            </w:r>
          </w:p>
        </w:tc>
        <w:tc>
          <w:tcPr>
            <w:tcW w:w="1393" w:type="dxa"/>
            <w:vAlign w:val="center"/>
          </w:tcPr>
          <w:p w:rsidR="00A43819" w:rsidRPr="00647016" w:rsidRDefault="00A43819" w:rsidP="0064701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heti óraszám szabadsáv nélkül</w:t>
            </w:r>
          </w:p>
        </w:tc>
        <w:tc>
          <w:tcPr>
            <w:tcW w:w="1990" w:type="dxa"/>
            <w:vAlign w:val="center"/>
          </w:tcPr>
          <w:p w:rsidR="00A43819" w:rsidRPr="00647016" w:rsidRDefault="00A43819" w:rsidP="0064701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éves óraszám szabadsáv nélkül</w:t>
            </w:r>
          </w:p>
        </w:tc>
        <w:tc>
          <w:tcPr>
            <w:tcW w:w="1915" w:type="dxa"/>
            <w:vAlign w:val="center"/>
          </w:tcPr>
          <w:p w:rsidR="00A43819" w:rsidRPr="00647016" w:rsidRDefault="00A43819" w:rsidP="0064701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heti óraszám</w:t>
            </w:r>
          </w:p>
          <w:p w:rsidR="00A43819" w:rsidRPr="00647016" w:rsidRDefault="00A43819" w:rsidP="0064701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szabadsávval</w:t>
            </w:r>
          </w:p>
        </w:tc>
        <w:tc>
          <w:tcPr>
            <w:tcW w:w="1990" w:type="dxa"/>
            <w:vAlign w:val="center"/>
          </w:tcPr>
          <w:p w:rsidR="00A43819" w:rsidRPr="00647016" w:rsidRDefault="00A43819" w:rsidP="0064701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éves óraszám szabadsávval</w:t>
            </w:r>
          </w:p>
        </w:tc>
      </w:tr>
      <w:tr w:rsidR="00A43819" w:rsidRPr="00647016">
        <w:trPr>
          <w:jc w:val="center"/>
        </w:trPr>
        <w:tc>
          <w:tcPr>
            <w:tcW w:w="200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9. évfolyam</w:t>
            </w:r>
          </w:p>
        </w:tc>
        <w:tc>
          <w:tcPr>
            <w:tcW w:w="1393"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5 óra/hét</w:t>
            </w:r>
          </w:p>
        </w:tc>
        <w:tc>
          <w:tcPr>
            <w:tcW w:w="199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180 óra/év</w:t>
            </w:r>
          </w:p>
        </w:tc>
        <w:tc>
          <w:tcPr>
            <w:tcW w:w="1915" w:type="dxa"/>
          </w:tcPr>
          <w:p w:rsidR="00A43819" w:rsidRPr="00647016" w:rsidDel="006107BC"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6 óra/hét</w:t>
            </w:r>
          </w:p>
        </w:tc>
        <w:tc>
          <w:tcPr>
            <w:tcW w:w="1990" w:type="dxa"/>
          </w:tcPr>
          <w:p w:rsidR="00A43819" w:rsidRPr="00647016" w:rsidDel="006107BC"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216 óra/év</w:t>
            </w:r>
          </w:p>
        </w:tc>
      </w:tr>
      <w:tr w:rsidR="00A43819" w:rsidRPr="00647016">
        <w:trPr>
          <w:jc w:val="center"/>
        </w:trPr>
        <w:tc>
          <w:tcPr>
            <w:tcW w:w="200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Ögy.</w:t>
            </w:r>
          </w:p>
        </w:tc>
        <w:tc>
          <w:tcPr>
            <w:tcW w:w="1393" w:type="dxa"/>
          </w:tcPr>
          <w:p w:rsidR="00A43819" w:rsidRPr="00647016" w:rsidDel="00F96649"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70 óra</w:t>
            </w:r>
          </w:p>
        </w:tc>
        <w:tc>
          <w:tcPr>
            <w:tcW w:w="1915"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70 óra</w:t>
            </w:r>
          </w:p>
        </w:tc>
      </w:tr>
      <w:tr w:rsidR="00A43819" w:rsidRPr="00647016">
        <w:trPr>
          <w:jc w:val="center"/>
        </w:trPr>
        <w:tc>
          <w:tcPr>
            <w:tcW w:w="200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10. évfolyam</w:t>
            </w:r>
          </w:p>
        </w:tc>
        <w:tc>
          <w:tcPr>
            <w:tcW w:w="1393"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6 óra/hét</w:t>
            </w:r>
          </w:p>
        </w:tc>
        <w:tc>
          <w:tcPr>
            <w:tcW w:w="199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216 óra/év</w:t>
            </w:r>
          </w:p>
        </w:tc>
        <w:tc>
          <w:tcPr>
            <w:tcW w:w="1915" w:type="dxa"/>
          </w:tcPr>
          <w:p w:rsidR="00A43819" w:rsidRPr="00647016" w:rsidDel="006107BC"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7 óra/hét</w:t>
            </w:r>
          </w:p>
        </w:tc>
        <w:tc>
          <w:tcPr>
            <w:tcW w:w="1990" w:type="dxa"/>
          </w:tcPr>
          <w:p w:rsidR="00A43819" w:rsidRPr="00647016" w:rsidDel="006107BC"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252 óra/év</w:t>
            </w:r>
          </w:p>
        </w:tc>
      </w:tr>
      <w:tr w:rsidR="00A43819" w:rsidRPr="00647016">
        <w:trPr>
          <w:jc w:val="center"/>
        </w:trPr>
        <w:tc>
          <w:tcPr>
            <w:tcW w:w="200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Ögy.</w:t>
            </w:r>
          </w:p>
        </w:tc>
        <w:tc>
          <w:tcPr>
            <w:tcW w:w="1393" w:type="dxa"/>
          </w:tcPr>
          <w:p w:rsidR="00A43819" w:rsidRPr="00647016" w:rsidDel="00F96649"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105 óra</w:t>
            </w:r>
          </w:p>
        </w:tc>
        <w:tc>
          <w:tcPr>
            <w:tcW w:w="1915"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105 óra</w:t>
            </w:r>
          </w:p>
        </w:tc>
      </w:tr>
      <w:tr w:rsidR="00A43819" w:rsidRPr="00647016">
        <w:trPr>
          <w:jc w:val="center"/>
        </w:trPr>
        <w:tc>
          <w:tcPr>
            <w:tcW w:w="200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11. évfolyam</w:t>
            </w:r>
          </w:p>
        </w:tc>
        <w:tc>
          <w:tcPr>
            <w:tcW w:w="1393"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7 óra/hét</w:t>
            </w:r>
          </w:p>
        </w:tc>
        <w:tc>
          <w:tcPr>
            <w:tcW w:w="199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252 óra/év</w:t>
            </w:r>
          </w:p>
        </w:tc>
        <w:tc>
          <w:tcPr>
            <w:tcW w:w="1915" w:type="dxa"/>
          </w:tcPr>
          <w:p w:rsidR="00A43819" w:rsidRPr="00647016" w:rsidDel="006107BC"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8 óra/hét</w:t>
            </w:r>
          </w:p>
        </w:tc>
        <w:tc>
          <w:tcPr>
            <w:tcW w:w="1990" w:type="dxa"/>
          </w:tcPr>
          <w:p w:rsidR="00A43819" w:rsidRPr="00647016" w:rsidDel="006107BC"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288 óra/év</w:t>
            </w:r>
          </w:p>
        </w:tc>
      </w:tr>
      <w:tr w:rsidR="00A43819" w:rsidRPr="00647016">
        <w:trPr>
          <w:jc w:val="center"/>
        </w:trPr>
        <w:tc>
          <w:tcPr>
            <w:tcW w:w="200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Ögy.</w:t>
            </w:r>
          </w:p>
        </w:tc>
        <w:tc>
          <w:tcPr>
            <w:tcW w:w="1393"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140 óra</w:t>
            </w:r>
          </w:p>
        </w:tc>
        <w:tc>
          <w:tcPr>
            <w:tcW w:w="1915" w:type="dxa"/>
          </w:tcPr>
          <w:p w:rsidR="00A43819" w:rsidRPr="00647016" w:rsidDel="005546A9"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43819" w:rsidRPr="00647016" w:rsidDel="005546A9"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140 óra</w:t>
            </w:r>
          </w:p>
        </w:tc>
      </w:tr>
      <w:tr w:rsidR="00A43819" w:rsidRPr="00647016">
        <w:trPr>
          <w:jc w:val="center"/>
        </w:trPr>
        <w:tc>
          <w:tcPr>
            <w:tcW w:w="200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12. évfolyam</w:t>
            </w:r>
          </w:p>
        </w:tc>
        <w:tc>
          <w:tcPr>
            <w:tcW w:w="1393"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10 óra/hét</w:t>
            </w:r>
          </w:p>
        </w:tc>
        <w:tc>
          <w:tcPr>
            <w:tcW w:w="199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320 óra/év</w:t>
            </w:r>
          </w:p>
        </w:tc>
        <w:tc>
          <w:tcPr>
            <w:tcW w:w="1915" w:type="dxa"/>
          </w:tcPr>
          <w:p w:rsidR="00A43819" w:rsidRPr="00647016" w:rsidDel="006107BC"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11 óra/hét</w:t>
            </w:r>
          </w:p>
        </w:tc>
        <w:tc>
          <w:tcPr>
            <w:tcW w:w="1990" w:type="dxa"/>
          </w:tcPr>
          <w:p w:rsidR="00A43819" w:rsidRPr="00647016" w:rsidDel="006107BC"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352 óra/év</w:t>
            </w:r>
          </w:p>
        </w:tc>
      </w:tr>
      <w:tr w:rsidR="00A43819" w:rsidRPr="00647016">
        <w:trPr>
          <w:jc w:val="center"/>
        </w:trPr>
        <w:tc>
          <w:tcPr>
            <w:tcW w:w="200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5/13. évfolyam</w:t>
            </w:r>
          </w:p>
        </w:tc>
        <w:tc>
          <w:tcPr>
            <w:tcW w:w="1393"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31 óra/hét</w:t>
            </w:r>
          </w:p>
        </w:tc>
        <w:tc>
          <w:tcPr>
            <w:tcW w:w="199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992 óra/év</w:t>
            </w:r>
          </w:p>
        </w:tc>
        <w:tc>
          <w:tcPr>
            <w:tcW w:w="1915"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35 óra/hét</w:t>
            </w:r>
          </w:p>
        </w:tc>
        <w:tc>
          <w:tcPr>
            <w:tcW w:w="199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1120 óra/év</w:t>
            </w:r>
          </w:p>
        </w:tc>
      </w:tr>
      <w:tr w:rsidR="00A43819" w:rsidRPr="00647016">
        <w:trPr>
          <w:jc w:val="center"/>
        </w:trPr>
        <w:tc>
          <w:tcPr>
            <w:tcW w:w="3393" w:type="dxa"/>
            <w:gridSpan w:val="2"/>
          </w:tcPr>
          <w:p w:rsidR="00A43819" w:rsidRPr="00647016" w:rsidRDefault="00A43819" w:rsidP="00647016">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Összesen:</w:t>
            </w:r>
          </w:p>
        </w:tc>
        <w:tc>
          <w:tcPr>
            <w:tcW w:w="199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2275 óra</w:t>
            </w:r>
          </w:p>
        </w:tc>
        <w:tc>
          <w:tcPr>
            <w:tcW w:w="1915" w:type="dxa"/>
          </w:tcPr>
          <w:p w:rsidR="00A43819" w:rsidRPr="00647016" w:rsidDel="005546A9"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43819" w:rsidRPr="00647016" w:rsidDel="005546A9"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2543 óra</w:t>
            </w:r>
          </w:p>
        </w:tc>
      </w:tr>
    </w:tbl>
    <w:p w:rsidR="00A03CDE" w:rsidRDefault="00A03CDE" w:rsidP="00647016">
      <w:pPr>
        <w:spacing w:after="0" w:line="240" w:lineRule="auto"/>
        <w:rPr>
          <w:rFonts w:ascii="Palatino Linotype" w:hAnsi="Palatino Linotype"/>
          <w:sz w:val="24"/>
          <w:szCs w:val="24"/>
        </w:rPr>
      </w:pPr>
    </w:p>
    <w:p w:rsidR="00A43819" w:rsidRPr="00647016" w:rsidRDefault="00A03CDE" w:rsidP="00647016">
      <w:pPr>
        <w:spacing w:after="0" w:line="240" w:lineRule="auto"/>
        <w:rPr>
          <w:rFonts w:ascii="Palatino Linotype" w:hAnsi="Palatino Linotype"/>
          <w:sz w:val="24"/>
          <w:szCs w:val="24"/>
        </w:rPr>
      </w:pPr>
      <w:r>
        <w:rPr>
          <w:rFonts w:ascii="Palatino Linotype" w:hAnsi="Palatino Linotype"/>
          <w:sz w:val="24"/>
          <w:szCs w:val="24"/>
        </w:rPr>
        <w:br w:type="page"/>
      </w: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A43819" w:rsidRPr="00647016">
        <w:trPr>
          <w:jc w:val="center"/>
        </w:trPr>
        <w:tc>
          <w:tcPr>
            <w:tcW w:w="2140" w:type="dxa"/>
            <w:vAlign w:val="center"/>
          </w:tcPr>
          <w:p w:rsidR="00A43819" w:rsidRPr="00647016" w:rsidRDefault="00A43819" w:rsidP="0064701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évfolyam</w:t>
            </w:r>
          </w:p>
        </w:tc>
        <w:tc>
          <w:tcPr>
            <w:tcW w:w="1842" w:type="dxa"/>
            <w:vAlign w:val="center"/>
          </w:tcPr>
          <w:p w:rsidR="00A43819" w:rsidRPr="00647016" w:rsidRDefault="00A43819" w:rsidP="0064701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heti óraszám szabadsáv nélkül</w:t>
            </w:r>
          </w:p>
        </w:tc>
        <w:tc>
          <w:tcPr>
            <w:tcW w:w="1897" w:type="dxa"/>
            <w:vAlign w:val="center"/>
          </w:tcPr>
          <w:p w:rsidR="00A43819" w:rsidRPr="00647016" w:rsidRDefault="00A43819" w:rsidP="0064701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éves óraszám szabadsáv nélkül</w:t>
            </w:r>
          </w:p>
        </w:tc>
        <w:tc>
          <w:tcPr>
            <w:tcW w:w="1679" w:type="dxa"/>
            <w:vAlign w:val="center"/>
          </w:tcPr>
          <w:p w:rsidR="00A43819" w:rsidRPr="00647016" w:rsidRDefault="00A43819" w:rsidP="0064701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heti óraszám</w:t>
            </w:r>
          </w:p>
          <w:p w:rsidR="00A43819" w:rsidRPr="00647016" w:rsidRDefault="00A43819" w:rsidP="0064701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szabadsávval</w:t>
            </w:r>
          </w:p>
        </w:tc>
        <w:tc>
          <w:tcPr>
            <w:tcW w:w="1679" w:type="dxa"/>
            <w:vAlign w:val="center"/>
          </w:tcPr>
          <w:p w:rsidR="00A43819" w:rsidRPr="00647016" w:rsidRDefault="00A43819" w:rsidP="00647016">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éves óraszám szabadsávval</w:t>
            </w:r>
          </w:p>
        </w:tc>
      </w:tr>
      <w:tr w:rsidR="00A43819" w:rsidRPr="00647016">
        <w:trPr>
          <w:jc w:val="center"/>
        </w:trPr>
        <w:tc>
          <w:tcPr>
            <w:tcW w:w="2140" w:type="dxa"/>
            <w:shd w:val="clear" w:color="auto" w:fill="FFFFFF"/>
          </w:tcPr>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1/13. évfolyam</w:t>
            </w:r>
          </w:p>
        </w:tc>
        <w:tc>
          <w:tcPr>
            <w:tcW w:w="1842" w:type="dxa"/>
            <w:shd w:val="clear" w:color="auto" w:fill="FFFFFF"/>
          </w:tcPr>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31 óra/hét</w:t>
            </w:r>
          </w:p>
        </w:tc>
        <w:tc>
          <w:tcPr>
            <w:tcW w:w="1897" w:type="dxa"/>
            <w:shd w:val="clear" w:color="auto" w:fill="FFFFFF"/>
          </w:tcPr>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1116 óra/év</w:t>
            </w:r>
          </w:p>
        </w:tc>
        <w:tc>
          <w:tcPr>
            <w:tcW w:w="1679" w:type="dxa"/>
            <w:shd w:val="clear" w:color="auto" w:fill="FFFFFF"/>
          </w:tcPr>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35 óra/hét</w:t>
            </w:r>
          </w:p>
        </w:tc>
        <w:tc>
          <w:tcPr>
            <w:tcW w:w="1679" w:type="dxa"/>
            <w:shd w:val="clear" w:color="auto" w:fill="FFFFFF"/>
          </w:tcPr>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1260 óra/év</w:t>
            </w:r>
          </w:p>
        </w:tc>
      </w:tr>
      <w:tr w:rsidR="00A43819" w:rsidRPr="00647016">
        <w:trPr>
          <w:jc w:val="center"/>
        </w:trPr>
        <w:tc>
          <w:tcPr>
            <w:tcW w:w="2140"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Ögy</w:t>
            </w:r>
          </w:p>
        </w:tc>
        <w:tc>
          <w:tcPr>
            <w:tcW w:w="1842"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A43819" w:rsidRPr="00647016"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160 óra</w:t>
            </w:r>
          </w:p>
        </w:tc>
        <w:tc>
          <w:tcPr>
            <w:tcW w:w="1679" w:type="dxa"/>
          </w:tcPr>
          <w:p w:rsidR="00A43819" w:rsidRPr="00647016" w:rsidDel="005546A9"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A43819" w:rsidRPr="00647016" w:rsidDel="005546A9" w:rsidRDefault="00A43819" w:rsidP="00647016">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160 óra</w:t>
            </w:r>
          </w:p>
        </w:tc>
      </w:tr>
      <w:tr w:rsidR="00A43819" w:rsidRPr="00647016">
        <w:trPr>
          <w:jc w:val="center"/>
        </w:trPr>
        <w:tc>
          <w:tcPr>
            <w:tcW w:w="2140" w:type="dxa"/>
            <w:shd w:val="clear" w:color="auto" w:fill="FFFFFF"/>
          </w:tcPr>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2/14. évfolyam</w:t>
            </w:r>
          </w:p>
        </w:tc>
        <w:tc>
          <w:tcPr>
            <w:tcW w:w="1842" w:type="dxa"/>
            <w:shd w:val="clear" w:color="auto" w:fill="FFFFFF"/>
          </w:tcPr>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31 óra/hét</w:t>
            </w:r>
          </w:p>
        </w:tc>
        <w:tc>
          <w:tcPr>
            <w:tcW w:w="1897" w:type="dxa"/>
            <w:shd w:val="clear" w:color="auto" w:fill="FFFFFF"/>
          </w:tcPr>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992 óra/év</w:t>
            </w:r>
          </w:p>
        </w:tc>
        <w:tc>
          <w:tcPr>
            <w:tcW w:w="1679" w:type="dxa"/>
            <w:shd w:val="clear" w:color="auto" w:fill="FFFFFF"/>
          </w:tcPr>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35 óra/hét</w:t>
            </w:r>
          </w:p>
        </w:tc>
        <w:tc>
          <w:tcPr>
            <w:tcW w:w="1679" w:type="dxa"/>
            <w:shd w:val="clear" w:color="auto" w:fill="FFFFFF"/>
          </w:tcPr>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1120 óra/év</w:t>
            </w:r>
          </w:p>
        </w:tc>
      </w:tr>
      <w:tr w:rsidR="00A43819" w:rsidRPr="00647016">
        <w:trPr>
          <w:jc w:val="center"/>
        </w:trPr>
        <w:tc>
          <w:tcPr>
            <w:tcW w:w="3982" w:type="dxa"/>
            <w:gridSpan w:val="2"/>
            <w:shd w:val="clear" w:color="auto" w:fill="FFFFFF"/>
          </w:tcPr>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Összesen:</w:t>
            </w:r>
          </w:p>
        </w:tc>
        <w:tc>
          <w:tcPr>
            <w:tcW w:w="1897" w:type="dxa"/>
            <w:shd w:val="clear" w:color="auto" w:fill="FFFFFF"/>
          </w:tcPr>
          <w:p w:rsidR="00A43819" w:rsidRPr="00647016"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2268 óra</w:t>
            </w:r>
          </w:p>
        </w:tc>
        <w:tc>
          <w:tcPr>
            <w:tcW w:w="1679" w:type="dxa"/>
            <w:shd w:val="clear" w:color="auto" w:fill="FFFFFF"/>
          </w:tcPr>
          <w:p w:rsidR="00A43819" w:rsidRPr="00647016" w:rsidDel="005546A9" w:rsidRDefault="00A43819" w:rsidP="00647016">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A43819" w:rsidRPr="00647016" w:rsidDel="005546A9" w:rsidRDefault="00A4381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2540 óra</w:t>
            </w:r>
          </w:p>
        </w:tc>
      </w:tr>
    </w:tbl>
    <w:p w:rsidR="00A43819" w:rsidRPr="00647016" w:rsidRDefault="00A43819" w:rsidP="00647016">
      <w:pPr>
        <w:widowControl w:val="0"/>
        <w:suppressAutoHyphens/>
        <w:spacing w:after="0" w:line="240" w:lineRule="auto"/>
        <w:ind w:left="750"/>
        <w:jc w:val="both"/>
        <w:rPr>
          <w:rFonts w:ascii="Palatino Linotype" w:hAnsi="Palatino Linotype"/>
          <w:i/>
          <w:kern w:val="1"/>
          <w:sz w:val="24"/>
          <w:szCs w:val="24"/>
          <w:lang w:eastAsia="hi-IN" w:bidi="hi-IN"/>
        </w:rPr>
      </w:pPr>
    </w:p>
    <w:p w:rsidR="00A43819" w:rsidRPr="00647016" w:rsidRDefault="00A43819" w:rsidP="00647016">
      <w:pPr>
        <w:widowControl w:val="0"/>
        <w:suppressAutoHyphens/>
        <w:spacing w:after="0" w:line="240" w:lineRule="auto"/>
        <w:jc w:val="both"/>
        <w:rPr>
          <w:rFonts w:ascii="Palatino Linotype" w:hAnsi="Palatino Linotype"/>
          <w:sz w:val="24"/>
          <w:szCs w:val="24"/>
        </w:rPr>
      </w:pPr>
      <w:r w:rsidRPr="00647016">
        <w:rPr>
          <w:rFonts w:ascii="Palatino Linotype" w:hAnsi="Palatino Linotype"/>
          <w:kern w:val="1"/>
          <w:sz w:val="24"/>
          <w:szCs w:val="24"/>
          <w:lang w:eastAsia="hi-IN" w:bidi="hi-IN"/>
        </w:rPr>
        <w:t xml:space="preserve">(A kizárólag 13-14. évfolyamon megszervezett képzésben, illetve a szakközépiskola </w:t>
      </w:r>
      <w:r w:rsidR="00A03CDE">
        <w:rPr>
          <w:rFonts w:ascii="Palatino Linotype" w:hAnsi="Palatino Linotype"/>
          <w:kern w:val="1"/>
          <w:sz w:val="24"/>
          <w:szCs w:val="24"/>
          <w:lang w:eastAsia="hi-IN" w:bidi="hi-IN"/>
        </w:rPr>
        <w:br/>
      </w:r>
      <w:r w:rsidRPr="00647016">
        <w:rPr>
          <w:rFonts w:ascii="Palatino Linotype" w:hAnsi="Palatino Linotype"/>
          <w:kern w:val="1"/>
          <w:sz w:val="24"/>
          <w:szCs w:val="24"/>
          <w:lang w:eastAsia="hi-IN" w:bidi="hi-IN"/>
        </w:rPr>
        <w:t>9-12., és ezt követő 13. évfolyamán megszervezett képzésben az azonos tantárgyakra meghatározott óraszámok közötti csekély eltérés a szorgalmi időszak heteinek eltérő száma, és az óraszámok oszthatósága miatt keletkezik!)</w:t>
      </w:r>
    </w:p>
    <w:p w:rsidR="00A43819" w:rsidRPr="00647016" w:rsidRDefault="00A43819" w:rsidP="00647016">
      <w:pPr>
        <w:spacing w:after="0" w:line="240" w:lineRule="auto"/>
        <w:jc w:val="both"/>
        <w:rPr>
          <w:rFonts w:ascii="Palatino Linotype" w:hAnsi="Palatino Linotype"/>
          <w:sz w:val="24"/>
          <w:szCs w:val="24"/>
        </w:rPr>
        <w:sectPr w:rsidR="00A43819" w:rsidRPr="00647016" w:rsidSect="00606B72">
          <w:headerReference w:type="default" r:id="rId8"/>
          <w:footerReference w:type="default" r:id="rId9"/>
          <w:pgSz w:w="11906" w:h="16838"/>
          <w:pgMar w:top="1418" w:right="1418" w:bottom="1418" w:left="1276" w:header="709" w:footer="709" w:gutter="0"/>
          <w:cols w:space="708"/>
          <w:titlePg/>
          <w:docGrid w:linePitch="360"/>
        </w:sectPr>
      </w:pPr>
    </w:p>
    <w:bookmarkEnd w:id="0"/>
    <w:p w:rsidR="00B61F0A" w:rsidRPr="00647016" w:rsidRDefault="00B61F0A" w:rsidP="00647016">
      <w:pPr>
        <w:widowControl w:val="0"/>
        <w:suppressAutoHyphens/>
        <w:spacing w:after="0" w:line="240" w:lineRule="auto"/>
        <w:ind w:left="750"/>
        <w:jc w:val="center"/>
        <w:rPr>
          <w:rFonts w:ascii="Palatino Linotype" w:hAnsi="Palatino Linotype"/>
          <w:sz w:val="24"/>
          <w:szCs w:val="24"/>
        </w:rPr>
      </w:pPr>
      <w:r w:rsidRPr="00647016">
        <w:rPr>
          <w:rFonts w:ascii="Palatino Linotype" w:hAnsi="Palatino Linotype"/>
          <w:sz w:val="24"/>
          <w:szCs w:val="24"/>
        </w:rPr>
        <w:t>1. számú táblázat</w:t>
      </w:r>
    </w:p>
    <w:p w:rsidR="00B61F0A" w:rsidRPr="00647016" w:rsidRDefault="00B61F0A" w:rsidP="00647016">
      <w:pPr>
        <w:spacing w:after="0" w:line="240" w:lineRule="auto"/>
        <w:jc w:val="center"/>
        <w:rPr>
          <w:rFonts w:ascii="Palatino Linotype" w:hAnsi="Palatino Linotype"/>
          <w:b/>
          <w:sz w:val="24"/>
          <w:szCs w:val="24"/>
        </w:rPr>
      </w:pPr>
      <w:r w:rsidRPr="00647016">
        <w:rPr>
          <w:rFonts w:ascii="Palatino Linotype" w:hAnsi="Palatino Linotype"/>
          <w:b/>
          <w:sz w:val="24"/>
          <w:szCs w:val="24"/>
        </w:rPr>
        <w:t>A szakmai követelménymodulokhoz rendelt tantárgyak heti óraszáma évfolyamonként</w:t>
      </w:r>
    </w:p>
    <w:tbl>
      <w:tblPr>
        <w:tblW w:w="16387" w:type="dxa"/>
        <w:jc w:val="center"/>
        <w:tblInd w:w="55" w:type="dxa"/>
        <w:tblCellMar>
          <w:left w:w="70" w:type="dxa"/>
          <w:right w:w="70" w:type="dxa"/>
        </w:tblCellMar>
        <w:tblLook w:val="00A0" w:firstRow="1" w:lastRow="0" w:firstColumn="1" w:lastColumn="0" w:noHBand="0" w:noVBand="0"/>
      </w:tblPr>
      <w:tblGrid>
        <w:gridCol w:w="2044"/>
        <w:gridCol w:w="2183"/>
        <w:gridCol w:w="500"/>
        <w:gridCol w:w="760"/>
        <w:gridCol w:w="760"/>
        <w:gridCol w:w="760"/>
        <w:gridCol w:w="760"/>
        <w:gridCol w:w="760"/>
        <w:gridCol w:w="760"/>
        <w:gridCol w:w="760"/>
        <w:gridCol w:w="760"/>
        <w:gridCol w:w="644"/>
        <w:gridCol w:w="876"/>
        <w:gridCol w:w="760"/>
        <w:gridCol w:w="760"/>
        <w:gridCol w:w="760"/>
        <w:gridCol w:w="890"/>
        <w:gridCol w:w="890"/>
      </w:tblGrid>
      <w:tr w:rsidR="00F376CB" w:rsidRPr="00647016">
        <w:trPr>
          <w:trHeight w:val="795"/>
          <w:jc w:val="center"/>
        </w:trPr>
        <w:tc>
          <w:tcPr>
            <w:tcW w:w="2044" w:type="dxa"/>
            <w:vMerge w:val="restart"/>
            <w:tcBorders>
              <w:top w:val="single" w:sz="4" w:space="0" w:color="auto"/>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Szakmai követelmény</w:t>
            </w:r>
            <w:r w:rsidR="009C1AA6">
              <w:rPr>
                <w:rFonts w:ascii="Palatino Linotype" w:hAnsi="Palatino Linotype"/>
                <w:b/>
                <w:bCs/>
                <w:color w:val="000000"/>
                <w:sz w:val="24"/>
                <w:szCs w:val="24"/>
                <w:lang w:eastAsia="hu-HU"/>
              </w:rPr>
              <w:t>-</w:t>
            </w:r>
            <w:r w:rsidRPr="00647016">
              <w:rPr>
                <w:rFonts w:ascii="Palatino Linotype" w:hAnsi="Palatino Linotype"/>
                <w:b/>
                <w:bCs/>
                <w:color w:val="000000"/>
                <w:sz w:val="24"/>
                <w:szCs w:val="24"/>
                <w:lang w:eastAsia="hu-HU"/>
              </w:rPr>
              <w:t>modulok</w:t>
            </w:r>
          </w:p>
        </w:tc>
        <w:tc>
          <w:tcPr>
            <w:tcW w:w="2183" w:type="dxa"/>
            <w:vMerge w:val="restart"/>
            <w:tcBorders>
              <w:top w:val="single" w:sz="4" w:space="0" w:color="auto"/>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ind w:left="79"/>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Tantárgyak</w:t>
            </w:r>
          </w:p>
        </w:tc>
        <w:tc>
          <w:tcPr>
            <w:tcW w:w="8100" w:type="dxa"/>
            <w:gridSpan w:val="11"/>
            <w:tcBorders>
              <w:top w:val="single" w:sz="4" w:space="0" w:color="auto"/>
              <w:left w:val="nil"/>
              <w:bottom w:val="single" w:sz="4" w:space="0" w:color="auto"/>
              <w:right w:val="single" w:sz="4" w:space="0" w:color="000000"/>
            </w:tcBorders>
            <w:shd w:val="clear" w:color="000000" w:fill="FFFFFF"/>
            <w:vAlign w:val="center"/>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Ágazati szakképzés közismeret nélkül</w:t>
            </w:r>
          </w:p>
        </w:tc>
        <w:tc>
          <w:tcPr>
            <w:tcW w:w="1780" w:type="dxa"/>
            <w:gridSpan w:val="2"/>
            <w:tcBorders>
              <w:top w:val="single" w:sz="4" w:space="0" w:color="auto"/>
              <w:left w:val="nil"/>
              <w:bottom w:val="single" w:sz="4" w:space="0" w:color="auto"/>
              <w:right w:val="single" w:sz="4" w:space="0" w:color="auto"/>
            </w:tcBorders>
            <w:shd w:val="clear" w:color="000000" w:fill="FFFFFF"/>
            <w:vAlign w:val="center"/>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Szakképesítés-specifikus utolsó évf.</w:t>
            </w:r>
          </w:p>
        </w:tc>
      </w:tr>
      <w:tr w:rsidR="00F376CB" w:rsidRPr="00647016">
        <w:trPr>
          <w:trHeight w:val="255"/>
          <w:jc w:val="center"/>
        </w:trPr>
        <w:tc>
          <w:tcPr>
            <w:tcW w:w="2044" w:type="dxa"/>
            <w:vMerge/>
            <w:tcBorders>
              <w:top w:val="single" w:sz="4" w:space="0" w:color="auto"/>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4"/>
                <w:szCs w:val="24"/>
                <w:lang w:eastAsia="hu-HU"/>
              </w:rPr>
            </w:pPr>
          </w:p>
        </w:tc>
        <w:tc>
          <w:tcPr>
            <w:tcW w:w="2183" w:type="dxa"/>
            <w:vMerge/>
            <w:tcBorders>
              <w:top w:val="single" w:sz="4" w:space="0" w:color="auto"/>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4"/>
                <w:szCs w:val="24"/>
                <w:lang w:eastAsia="hu-HU"/>
              </w:rPr>
            </w:pPr>
          </w:p>
        </w:tc>
        <w:tc>
          <w:tcPr>
            <w:tcW w:w="2020" w:type="dxa"/>
            <w:gridSpan w:val="3"/>
            <w:tcBorders>
              <w:top w:val="single" w:sz="4" w:space="0" w:color="auto"/>
              <w:left w:val="nil"/>
              <w:bottom w:val="single" w:sz="4" w:space="0" w:color="auto"/>
              <w:right w:val="single" w:sz="4" w:space="0" w:color="000000"/>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1/13</w:t>
            </w:r>
          </w:p>
        </w:tc>
        <w:tc>
          <w:tcPr>
            <w:tcW w:w="1780" w:type="dxa"/>
            <w:gridSpan w:val="2"/>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5/13 és 2/14.</w:t>
            </w:r>
          </w:p>
        </w:tc>
      </w:tr>
      <w:tr w:rsidR="00F376CB" w:rsidRPr="00647016">
        <w:trPr>
          <w:trHeight w:val="255"/>
          <w:jc w:val="center"/>
        </w:trPr>
        <w:tc>
          <w:tcPr>
            <w:tcW w:w="2044" w:type="dxa"/>
            <w:vMerge/>
            <w:tcBorders>
              <w:top w:val="single" w:sz="4" w:space="0" w:color="auto"/>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4"/>
                <w:szCs w:val="24"/>
                <w:lang w:eastAsia="hu-HU"/>
              </w:rPr>
            </w:pPr>
          </w:p>
        </w:tc>
        <w:tc>
          <w:tcPr>
            <w:tcW w:w="2183" w:type="dxa"/>
            <w:vMerge/>
            <w:tcBorders>
              <w:top w:val="single" w:sz="4" w:space="0" w:color="auto"/>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4"/>
                <w:szCs w:val="24"/>
                <w:lang w:eastAsia="hu-HU"/>
              </w:rPr>
            </w:pPr>
          </w:p>
        </w:tc>
        <w:tc>
          <w:tcPr>
            <w:tcW w:w="1260" w:type="dxa"/>
            <w:gridSpan w:val="2"/>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ögy</w:t>
            </w:r>
          </w:p>
        </w:tc>
        <w:tc>
          <w:tcPr>
            <w:tcW w:w="1780" w:type="dxa"/>
            <w:gridSpan w:val="2"/>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heti óraszám</w:t>
            </w:r>
          </w:p>
        </w:tc>
      </w:tr>
      <w:tr w:rsidR="00F376CB" w:rsidRPr="00647016">
        <w:trPr>
          <w:trHeight w:val="255"/>
          <w:jc w:val="center"/>
        </w:trPr>
        <w:tc>
          <w:tcPr>
            <w:tcW w:w="2044" w:type="dxa"/>
            <w:vMerge/>
            <w:tcBorders>
              <w:top w:val="single" w:sz="4" w:space="0" w:color="auto"/>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4"/>
                <w:szCs w:val="24"/>
                <w:lang w:eastAsia="hu-HU"/>
              </w:rPr>
            </w:pPr>
          </w:p>
        </w:tc>
        <w:tc>
          <w:tcPr>
            <w:tcW w:w="2183" w:type="dxa"/>
            <w:vMerge/>
            <w:tcBorders>
              <w:top w:val="single" w:sz="4" w:space="0" w:color="auto"/>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4"/>
                <w:szCs w:val="24"/>
                <w:lang w:eastAsia="hu-HU"/>
              </w:rPr>
            </w:pP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4"/>
                <w:szCs w:val="24"/>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4"/>
                <w:szCs w:val="24"/>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4"/>
                <w:szCs w:val="24"/>
                <w:lang w:eastAsia="hu-HU"/>
              </w:rPr>
            </w:pP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e</w:t>
            </w: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4"/>
                <w:szCs w:val="24"/>
                <w:lang w:eastAsia="hu-HU"/>
              </w:rPr>
            </w:pPr>
          </w:p>
        </w:tc>
        <w:tc>
          <w:tcPr>
            <w:tcW w:w="89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e</w:t>
            </w: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gy</w:t>
            </w:r>
          </w:p>
        </w:tc>
      </w:tr>
      <w:tr w:rsidR="002444F5" w:rsidRPr="00647016">
        <w:trPr>
          <w:trHeight w:val="900"/>
          <w:jc w:val="center"/>
        </w:trPr>
        <w:tc>
          <w:tcPr>
            <w:tcW w:w="2044" w:type="dxa"/>
            <w:tcBorders>
              <w:top w:val="nil"/>
              <w:left w:val="single" w:sz="4" w:space="0" w:color="auto"/>
              <w:bottom w:val="single" w:sz="4" w:space="0" w:color="auto"/>
              <w:right w:val="single" w:sz="4" w:space="0" w:color="auto"/>
            </w:tcBorders>
            <w:shd w:val="clear" w:color="000000" w:fill="FFC000"/>
            <w:vAlign w:val="center"/>
          </w:tcPr>
          <w:p w:rsidR="00C451F2" w:rsidRDefault="002444F5" w:rsidP="00647016">
            <w:pPr>
              <w:spacing w:after="0" w:line="240" w:lineRule="auto"/>
              <w:rPr>
                <w:rFonts w:ascii="Palatino Linotype" w:hAnsi="Palatino Linotype" w:cs="Arial"/>
                <w:sz w:val="20"/>
                <w:szCs w:val="20"/>
              </w:rPr>
            </w:pPr>
            <w:r w:rsidRPr="00647016">
              <w:rPr>
                <w:rFonts w:ascii="Palatino Linotype" w:hAnsi="Palatino Linotype" w:cs="Arial"/>
                <w:sz w:val="20"/>
                <w:szCs w:val="20"/>
              </w:rPr>
              <w:t>11500-12</w:t>
            </w:r>
          </w:p>
          <w:p w:rsidR="002444F5" w:rsidRPr="00647016" w:rsidRDefault="002444F5" w:rsidP="00647016">
            <w:pPr>
              <w:spacing w:after="0" w:line="240" w:lineRule="auto"/>
              <w:rPr>
                <w:rFonts w:ascii="Palatino Linotype" w:hAnsi="Palatino Linotype" w:cs="Arial"/>
                <w:sz w:val="20"/>
                <w:szCs w:val="20"/>
              </w:rPr>
            </w:pPr>
            <w:r w:rsidRPr="00647016">
              <w:rPr>
                <w:rFonts w:ascii="Palatino Linotype" w:hAnsi="Palatino Linotype" w:cs="Arial"/>
                <w:sz w:val="20"/>
                <w:szCs w:val="20"/>
              </w:rPr>
              <w:t>Munkahelyi egészség és biztonság</w:t>
            </w:r>
          </w:p>
        </w:tc>
        <w:tc>
          <w:tcPr>
            <w:tcW w:w="2183" w:type="dxa"/>
            <w:tcBorders>
              <w:top w:val="nil"/>
              <w:left w:val="nil"/>
              <w:bottom w:val="single" w:sz="4" w:space="0" w:color="auto"/>
              <w:right w:val="single" w:sz="4" w:space="0" w:color="auto"/>
            </w:tcBorders>
            <w:vAlign w:val="center"/>
          </w:tcPr>
          <w:p w:rsidR="002444F5" w:rsidRPr="00647016" w:rsidRDefault="002444F5" w:rsidP="00647016">
            <w:pPr>
              <w:spacing w:after="0" w:line="240" w:lineRule="auto"/>
              <w:rPr>
                <w:rFonts w:ascii="Palatino Linotype" w:hAnsi="Palatino Linotype" w:cs="Arial"/>
                <w:sz w:val="20"/>
                <w:szCs w:val="20"/>
              </w:rPr>
            </w:pPr>
            <w:r w:rsidRPr="00647016">
              <w:rPr>
                <w:rFonts w:ascii="Palatino Linotype" w:hAnsi="Palatino Linotype" w:cs="Arial"/>
                <w:sz w:val="20"/>
                <w:szCs w:val="20"/>
              </w:rPr>
              <w:t>Munkahelyi egészség és biztonság</w:t>
            </w:r>
          </w:p>
        </w:tc>
        <w:tc>
          <w:tcPr>
            <w:tcW w:w="50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r w:rsidRPr="00647016">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644"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876"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r w:rsidRPr="00647016">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89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89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r>
      <w:tr w:rsidR="002444F5" w:rsidRPr="00647016">
        <w:trPr>
          <w:trHeight w:val="792"/>
          <w:jc w:val="center"/>
        </w:trPr>
        <w:tc>
          <w:tcPr>
            <w:tcW w:w="2044" w:type="dxa"/>
            <w:tcBorders>
              <w:top w:val="nil"/>
              <w:left w:val="single" w:sz="4" w:space="0" w:color="auto"/>
              <w:bottom w:val="single" w:sz="4" w:space="0" w:color="auto"/>
              <w:right w:val="single" w:sz="4" w:space="0" w:color="auto"/>
            </w:tcBorders>
            <w:shd w:val="clear" w:color="000000" w:fill="FFC000"/>
            <w:vAlign w:val="center"/>
          </w:tcPr>
          <w:p w:rsidR="002444F5" w:rsidRPr="00647016" w:rsidRDefault="002444F5" w:rsidP="00647016">
            <w:pPr>
              <w:spacing w:after="0" w:line="240" w:lineRule="auto"/>
              <w:rPr>
                <w:rFonts w:ascii="Palatino Linotype" w:hAnsi="Palatino Linotype" w:cs="Arial"/>
                <w:sz w:val="20"/>
                <w:szCs w:val="20"/>
              </w:rPr>
            </w:pPr>
            <w:r w:rsidRPr="00647016">
              <w:rPr>
                <w:rFonts w:ascii="Palatino Linotype" w:hAnsi="Palatino Linotype" w:cs="Arial"/>
                <w:sz w:val="20"/>
                <w:szCs w:val="20"/>
              </w:rPr>
              <w:t>11499-12 Foglalkoztatás II.</w:t>
            </w:r>
          </w:p>
        </w:tc>
        <w:tc>
          <w:tcPr>
            <w:tcW w:w="2183" w:type="dxa"/>
            <w:tcBorders>
              <w:top w:val="nil"/>
              <w:left w:val="nil"/>
              <w:bottom w:val="single" w:sz="4" w:space="0" w:color="auto"/>
              <w:right w:val="single" w:sz="4" w:space="0" w:color="auto"/>
            </w:tcBorders>
            <w:vAlign w:val="center"/>
          </w:tcPr>
          <w:p w:rsidR="002444F5" w:rsidRPr="00647016" w:rsidRDefault="002444F5" w:rsidP="00647016">
            <w:pPr>
              <w:spacing w:after="0" w:line="240" w:lineRule="auto"/>
              <w:rPr>
                <w:rFonts w:ascii="Palatino Linotype" w:hAnsi="Palatino Linotype" w:cs="Arial"/>
                <w:sz w:val="20"/>
                <w:szCs w:val="20"/>
              </w:rPr>
            </w:pPr>
            <w:r w:rsidRPr="00647016">
              <w:rPr>
                <w:rFonts w:ascii="Palatino Linotype" w:hAnsi="Palatino Linotype" w:cs="Arial"/>
                <w:sz w:val="20"/>
                <w:szCs w:val="20"/>
              </w:rPr>
              <w:t>Foglalkoztatás II.</w:t>
            </w:r>
          </w:p>
        </w:tc>
        <w:tc>
          <w:tcPr>
            <w:tcW w:w="50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644"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876"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89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r w:rsidRPr="00647016">
              <w:rPr>
                <w:rFonts w:ascii="Palatino Linotype" w:hAnsi="Palatino Linotype"/>
                <w:bCs/>
                <w:sz w:val="20"/>
                <w:szCs w:val="20"/>
              </w:rPr>
              <w:t>0,5</w:t>
            </w:r>
          </w:p>
        </w:tc>
        <w:tc>
          <w:tcPr>
            <w:tcW w:w="89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r>
      <w:tr w:rsidR="002444F5" w:rsidRPr="00647016">
        <w:trPr>
          <w:trHeight w:val="900"/>
          <w:jc w:val="center"/>
        </w:trPr>
        <w:tc>
          <w:tcPr>
            <w:tcW w:w="2044" w:type="dxa"/>
            <w:tcBorders>
              <w:top w:val="nil"/>
              <w:left w:val="single" w:sz="4" w:space="0" w:color="auto"/>
              <w:bottom w:val="single" w:sz="4" w:space="0" w:color="auto"/>
              <w:right w:val="single" w:sz="4" w:space="0" w:color="auto"/>
            </w:tcBorders>
            <w:shd w:val="clear" w:color="000000" w:fill="FFC000"/>
            <w:vAlign w:val="center"/>
          </w:tcPr>
          <w:p w:rsidR="002444F5" w:rsidRPr="00647016" w:rsidRDefault="002444F5" w:rsidP="00647016">
            <w:pPr>
              <w:spacing w:after="0" w:line="240" w:lineRule="auto"/>
              <w:rPr>
                <w:rFonts w:ascii="Palatino Linotype" w:hAnsi="Palatino Linotype" w:cs="Arial"/>
                <w:sz w:val="20"/>
                <w:szCs w:val="20"/>
              </w:rPr>
            </w:pPr>
            <w:r w:rsidRPr="00647016">
              <w:rPr>
                <w:rFonts w:ascii="Palatino Linotype" w:hAnsi="Palatino Linotype" w:cs="Arial"/>
                <w:sz w:val="20"/>
                <w:szCs w:val="20"/>
              </w:rPr>
              <w:t>11498-12 Foglalkoztatás I. (érettségire épülő képzések esetén)</w:t>
            </w:r>
          </w:p>
        </w:tc>
        <w:tc>
          <w:tcPr>
            <w:tcW w:w="2183" w:type="dxa"/>
            <w:tcBorders>
              <w:top w:val="nil"/>
              <w:left w:val="nil"/>
              <w:bottom w:val="single" w:sz="4" w:space="0" w:color="auto"/>
              <w:right w:val="single" w:sz="4" w:space="0" w:color="auto"/>
            </w:tcBorders>
            <w:vAlign w:val="center"/>
          </w:tcPr>
          <w:p w:rsidR="002444F5" w:rsidRPr="00647016" w:rsidRDefault="002444F5" w:rsidP="00647016">
            <w:pPr>
              <w:spacing w:after="0" w:line="240" w:lineRule="auto"/>
              <w:rPr>
                <w:rFonts w:ascii="Palatino Linotype" w:hAnsi="Palatino Linotype" w:cs="Arial"/>
                <w:sz w:val="20"/>
                <w:szCs w:val="20"/>
              </w:rPr>
            </w:pPr>
            <w:r w:rsidRPr="00647016">
              <w:rPr>
                <w:rFonts w:ascii="Palatino Linotype" w:hAnsi="Palatino Linotype" w:cs="Arial"/>
                <w:sz w:val="20"/>
                <w:szCs w:val="20"/>
              </w:rPr>
              <w:t xml:space="preserve">Foglalkoztatás I. </w:t>
            </w:r>
          </w:p>
        </w:tc>
        <w:tc>
          <w:tcPr>
            <w:tcW w:w="50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644"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876"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444F5" w:rsidRPr="00647016" w:rsidRDefault="002444F5" w:rsidP="00647016">
            <w:pPr>
              <w:spacing w:after="0" w:line="240" w:lineRule="auto"/>
              <w:jc w:val="center"/>
              <w:rPr>
                <w:rFonts w:ascii="Palatino Linotype" w:hAnsi="Palatino Linotype"/>
                <w:bCs/>
                <w:sz w:val="20"/>
                <w:szCs w:val="20"/>
              </w:rPr>
            </w:pPr>
          </w:p>
        </w:tc>
        <w:tc>
          <w:tcPr>
            <w:tcW w:w="890" w:type="dxa"/>
            <w:tcBorders>
              <w:top w:val="nil"/>
              <w:left w:val="nil"/>
              <w:bottom w:val="single" w:sz="4" w:space="0" w:color="auto"/>
              <w:right w:val="single" w:sz="4" w:space="0" w:color="auto"/>
            </w:tcBorders>
            <w:shd w:val="clear" w:color="000000" w:fill="FFFFFF"/>
            <w:vAlign w:val="center"/>
          </w:tcPr>
          <w:p w:rsidR="002444F5" w:rsidRPr="00647016" w:rsidRDefault="002444F5" w:rsidP="00647016">
            <w:pPr>
              <w:spacing w:after="0" w:line="240" w:lineRule="auto"/>
              <w:jc w:val="center"/>
              <w:rPr>
                <w:rFonts w:ascii="Palatino Linotype" w:hAnsi="Palatino Linotype"/>
                <w:bCs/>
                <w:sz w:val="20"/>
                <w:szCs w:val="20"/>
              </w:rPr>
            </w:pPr>
            <w:r w:rsidRPr="00647016">
              <w:rPr>
                <w:rFonts w:ascii="Palatino Linotype" w:hAnsi="Palatino Linotype"/>
                <w:bCs/>
                <w:sz w:val="20"/>
                <w:szCs w:val="20"/>
              </w:rPr>
              <w:t>2</w:t>
            </w:r>
          </w:p>
        </w:tc>
        <w:tc>
          <w:tcPr>
            <w:tcW w:w="890" w:type="dxa"/>
            <w:tcBorders>
              <w:top w:val="nil"/>
              <w:left w:val="nil"/>
              <w:bottom w:val="single" w:sz="4" w:space="0" w:color="auto"/>
              <w:right w:val="single" w:sz="4" w:space="0" w:color="auto"/>
            </w:tcBorders>
            <w:shd w:val="clear" w:color="000000" w:fill="C0C0C0"/>
            <w:vAlign w:val="center"/>
          </w:tcPr>
          <w:p w:rsidR="002444F5" w:rsidRPr="00647016" w:rsidRDefault="002444F5" w:rsidP="00647016">
            <w:pPr>
              <w:spacing w:after="0" w:line="240" w:lineRule="auto"/>
              <w:jc w:val="center"/>
              <w:rPr>
                <w:rFonts w:ascii="Palatino Linotype" w:hAnsi="Palatino Linotype"/>
                <w:bCs/>
                <w:sz w:val="20"/>
                <w:szCs w:val="20"/>
              </w:rPr>
            </w:pPr>
          </w:p>
        </w:tc>
      </w:tr>
      <w:tr w:rsidR="00F376CB" w:rsidRPr="00647016">
        <w:trPr>
          <w:trHeight w:val="435"/>
          <w:jc w:val="center"/>
        </w:trPr>
        <w:tc>
          <w:tcPr>
            <w:tcW w:w="2044" w:type="dxa"/>
            <w:vMerge w:val="restart"/>
            <w:tcBorders>
              <w:top w:val="nil"/>
              <w:left w:val="single" w:sz="4" w:space="0" w:color="auto"/>
              <w:right w:val="single" w:sz="4" w:space="0" w:color="auto"/>
            </w:tcBorders>
            <w:shd w:val="clear" w:color="000000" w:fill="FFC000"/>
            <w:vAlign w:val="center"/>
          </w:tcPr>
          <w:p w:rsidR="00F376CB" w:rsidRPr="00647016" w:rsidRDefault="00F376CB"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10061-12</w:t>
            </w:r>
          </w:p>
          <w:p w:rsidR="00F376CB" w:rsidRPr="00647016" w:rsidRDefault="00F376CB"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Turisztikai erőforrások bemutatása</w:t>
            </w:r>
          </w:p>
        </w:tc>
        <w:tc>
          <w:tcPr>
            <w:tcW w:w="2183" w:type="dxa"/>
            <w:tcBorders>
              <w:top w:val="nil"/>
              <w:left w:val="nil"/>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Turizmus alapjai</w:t>
            </w: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730996"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730996"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730996"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r>
      <w:tr w:rsidR="00F376CB" w:rsidRPr="00647016">
        <w:trPr>
          <w:trHeight w:val="435"/>
          <w:jc w:val="center"/>
        </w:trPr>
        <w:tc>
          <w:tcPr>
            <w:tcW w:w="2044" w:type="dxa"/>
            <w:vMerge/>
            <w:tcBorders>
              <w:left w:val="single" w:sz="4" w:space="0" w:color="auto"/>
              <w:right w:val="single" w:sz="4" w:space="0" w:color="auto"/>
            </w:tcBorders>
            <w:shd w:val="clear" w:color="000000" w:fill="FFC000"/>
            <w:vAlign w:val="center"/>
          </w:tcPr>
          <w:p w:rsidR="00F376CB" w:rsidRPr="00647016" w:rsidRDefault="00F376CB" w:rsidP="00647016">
            <w:pPr>
              <w:spacing w:after="0" w:line="240" w:lineRule="auto"/>
              <w:rPr>
                <w:rFonts w:ascii="Palatino Linotype" w:hAnsi="Palatino Linotype" w:cs="Arial"/>
                <w:sz w:val="20"/>
                <w:szCs w:val="20"/>
                <w:lang w:eastAsia="hu-HU"/>
              </w:rPr>
            </w:pPr>
          </w:p>
        </w:tc>
        <w:tc>
          <w:tcPr>
            <w:tcW w:w="2183" w:type="dxa"/>
            <w:tcBorders>
              <w:top w:val="nil"/>
              <w:left w:val="nil"/>
              <w:bottom w:val="single" w:sz="4" w:space="0" w:color="auto"/>
              <w:right w:val="single" w:sz="4" w:space="0" w:color="auto"/>
            </w:tcBorders>
            <w:vAlign w:val="center"/>
          </w:tcPr>
          <w:p w:rsidR="00F376CB" w:rsidRPr="00647016" w:rsidRDefault="00F376CB" w:rsidP="00647016">
            <w:pPr>
              <w:spacing w:after="0" w:line="240" w:lineRule="auto"/>
              <w:ind w:right="-246"/>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Kultúr- és vallástörténet</w:t>
            </w: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730996"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730996"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r>
      <w:tr w:rsidR="00F376CB" w:rsidRPr="00647016" w:rsidTr="00C451F2">
        <w:trPr>
          <w:trHeight w:val="678"/>
          <w:jc w:val="center"/>
        </w:trPr>
        <w:tc>
          <w:tcPr>
            <w:tcW w:w="2044" w:type="dxa"/>
            <w:vMerge/>
            <w:tcBorders>
              <w:left w:val="single" w:sz="4" w:space="0" w:color="auto"/>
              <w:bottom w:val="single" w:sz="4" w:space="0" w:color="000000"/>
              <w:right w:val="single" w:sz="4" w:space="0" w:color="auto"/>
            </w:tcBorders>
            <w:vAlign w:val="center"/>
          </w:tcPr>
          <w:p w:rsidR="00F376CB" w:rsidRPr="00647016" w:rsidRDefault="00F376CB" w:rsidP="00647016">
            <w:pPr>
              <w:spacing w:after="0" w:line="240" w:lineRule="auto"/>
              <w:rPr>
                <w:rFonts w:ascii="Palatino Linotype" w:hAnsi="Palatino Linotype" w:cs="Arial"/>
                <w:sz w:val="20"/>
                <w:szCs w:val="20"/>
                <w:lang w:eastAsia="hu-HU"/>
              </w:rPr>
            </w:pPr>
          </w:p>
        </w:tc>
        <w:tc>
          <w:tcPr>
            <w:tcW w:w="2183" w:type="dxa"/>
            <w:tcBorders>
              <w:top w:val="nil"/>
              <w:left w:val="nil"/>
              <w:bottom w:val="single" w:sz="4" w:space="0" w:color="auto"/>
              <w:right w:val="single" w:sz="4" w:space="0" w:color="auto"/>
            </w:tcBorders>
            <w:vAlign w:val="center"/>
          </w:tcPr>
          <w:p w:rsidR="00F376CB" w:rsidRPr="00647016" w:rsidRDefault="00F376CB" w:rsidP="00647016">
            <w:pPr>
              <w:spacing w:after="0" w:line="240" w:lineRule="auto"/>
              <w:ind w:right="-246"/>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Vendéglátás- és szálláshely ismeretek</w:t>
            </w: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730996"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730996"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w:t>
            </w: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r>
      <w:tr w:rsidR="00F376CB" w:rsidRPr="00647016" w:rsidTr="00C451F2">
        <w:trPr>
          <w:trHeight w:val="703"/>
          <w:jc w:val="center"/>
        </w:trPr>
        <w:tc>
          <w:tcPr>
            <w:tcW w:w="2044" w:type="dxa"/>
            <w:vMerge w:val="restart"/>
            <w:tcBorders>
              <w:top w:val="nil"/>
              <w:left w:val="single" w:sz="4" w:space="0" w:color="auto"/>
              <w:right w:val="single" w:sz="4" w:space="0" w:color="auto"/>
            </w:tcBorders>
            <w:shd w:val="clear" w:color="000000" w:fill="FFC000"/>
            <w:vAlign w:val="center"/>
          </w:tcPr>
          <w:p w:rsidR="00F376CB" w:rsidRPr="00647016" w:rsidRDefault="00F376CB"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10062-12</w:t>
            </w:r>
          </w:p>
          <w:p w:rsidR="00F376CB" w:rsidRPr="00647016" w:rsidRDefault="00F376CB"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Turisztikai kommunikáció</w:t>
            </w:r>
          </w:p>
        </w:tc>
        <w:tc>
          <w:tcPr>
            <w:tcW w:w="2183" w:type="dxa"/>
            <w:tcBorders>
              <w:top w:val="nil"/>
              <w:left w:val="nil"/>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Üzleti kommunikáció gyakorlata</w:t>
            </w: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9A09E0"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730996"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730996">
            <w:pPr>
              <w:spacing w:after="0" w:line="240" w:lineRule="auto"/>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r>
      <w:tr w:rsidR="00F376CB" w:rsidRPr="00647016" w:rsidTr="00C451F2">
        <w:trPr>
          <w:trHeight w:val="495"/>
          <w:jc w:val="center"/>
        </w:trPr>
        <w:tc>
          <w:tcPr>
            <w:tcW w:w="2044" w:type="dxa"/>
            <w:vMerge/>
            <w:tcBorders>
              <w:left w:val="single" w:sz="4" w:space="0" w:color="auto"/>
              <w:right w:val="single" w:sz="4" w:space="0" w:color="auto"/>
            </w:tcBorders>
            <w:shd w:val="clear" w:color="000000" w:fill="FFC000"/>
            <w:vAlign w:val="center"/>
          </w:tcPr>
          <w:p w:rsidR="00F376CB" w:rsidRPr="00647016" w:rsidRDefault="00F376CB" w:rsidP="00647016">
            <w:pPr>
              <w:spacing w:after="0" w:line="240" w:lineRule="auto"/>
              <w:rPr>
                <w:rFonts w:ascii="Palatino Linotype" w:hAnsi="Palatino Linotype" w:cs="Arial"/>
                <w:sz w:val="20"/>
                <w:szCs w:val="20"/>
                <w:lang w:eastAsia="hu-HU"/>
              </w:rPr>
            </w:pPr>
          </w:p>
        </w:tc>
        <w:tc>
          <w:tcPr>
            <w:tcW w:w="2183" w:type="dxa"/>
            <w:tcBorders>
              <w:top w:val="nil"/>
              <w:left w:val="nil"/>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Marketing alapjai</w:t>
            </w: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730996"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1</w:t>
            </w: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730996"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730996">
            <w:pPr>
              <w:spacing w:after="0" w:line="240" w:lineRule="auto"/>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r>
      <w:tr w:rsidR="00F376CB" w:rsidRPr="00647016" w:rsidTr="00C451F2">
        <w:trPr>
          <w:trHeight w:val="495"/>
          <w:jc w:val="center"/>
        </w:trPr>
        <w:tc>
          <w:tcPr>
            <w:tcW w:w="2044" w:type="dxa"/>
            <w:vMerge/>
            <w:tcBorders>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sz w:val="20"/>
                <w:szCs w:val="20"/>
                <w:lang w:eastAsia="hu-HU"/>
              </w:rPr>
            </w:pPr>
          </w:p>
        </w:tc>
        <w:tc>
          <w:tcPr>
            <w:tcW w:w="2183" w:type="dxa"/>
            <w:tcBorders>
              <w:top w:val="single" w:sz="4" w:space="0" w:color="auto"/>
              <w:left w:val="nil"/>
              <w:bottom w:val="single" w:sz="4" w:space="0" w:color="auto"/>
              <w:right w:val="single" w:sz="4" w:space="0" w:color="auto"/>
            </w:tcBorders>
            <w:vAlign w:val="center"/>
          </w:tcPr>
          <w:p w:rsidR="00F376CB"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Szakmai idegen nyelv - gyakorlat</w:t>
            </w:r>
          </w:p>
          <w:p w:rsidR="00B97859" w:rsidRPr="00647016" w:rsidRDefault="00B97859" w:rsidP="00647016">
            <w:pPr>
              <w:spacing w:after="0" w:line="240" w:lineRule="auto"/>
              <w:rPr>
                <w:rFonts w:ascii="Palatino Linotype" w:hAnsi="Palatino Linotype" w:cs="Arial"/>
                <w:color w:val="000000"/>
                <w:sz w:val="20"/>
                <w:szCs w:val="20"/>
                <w:lang w:eastAsia="hu-HU"/>
              </w:rPr>
            </w:pPr>
          </w:p>
        </w:tc>
        <w:tc>
          <w:tcPr>
            <w:tcW w:w="500" w:type="dxa"/>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F376CB" w:rsidRPr="00647016" w:rsidRDefault="0080614E"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644" w:type="dxa"/>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76" w:type="dxa"/>
            <w:tcBorders>
              <w:top w:val="single" w:sz="4" w:space="0" w:color="auto"/>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4</w:t>
            </w:r>
            <w:r w:rsidR="0080614E">
              <w:rPr>
                <w:rFonts w:ascii="Palatino Linotype" w:hAnsi="Palatino Linotype"/>
                <w:color w:val="000000"/>
                <w:sz w:val="20"/>
                <w:szCs w:val="20"/>
                <w:lang w:eastAsia="hu-HU"/>
              </w:rPr>
              <w:t>,5</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F376CB" w:rsidRPr="00647016" w:rsidRDefault="0080614E"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8</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single" w:sz="4" w:space="0" w:color="auto"/>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890" w:type="dxa"/>
            <w:tcBorders>
              <w:top w:val="single" w:sz="4" w:space="0" w:color="auto"/>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r>
      <w:tr w:rsidR="00F376CB" w:rsidRPr="00647016" w:rsidTr="005A10E2">
        <w:trPr>
          <w:trHeight w:val="475"/>
          <w:jc w:val="center"/>
        </w:trPr>
        <w:tc>
          <w:tcPr>
            <w:tcW w:w="2044" w:type="dxa"/>
            <w:vMerge w:val="restart"/>
            <w:tcBorders>
              <w:top w:val="single" w:sz="4" w:space="0" w:color="auto"/>
              <w:left w:val="single" w:sz="4" w:space="0" w:color="auto"/>
              <w:bottom w:val="single" w:sz="4" w:space="0" w:color="auto"/>
              <w:right w:val="single" w:sz="4" w:space="0" w:color="auto"/>
            </w:tcBorders>
            <w:shd w:val="clear" w:color="000000" w:fill="FFC000"/>
          </w:tcPr>
          <w:p w:rsidR="00F376CB" w:rsidRPr="00647016" w:rsidRDefault="00F376CB"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11503-12</w:t>
            </w:r>
          </w:p>
          <w:p w:rsidR="00F376CB" w:rsidRPr="00647016" w:rsidRDefault="00F376CB"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Turisztikai latin</w:t>
            </w:r>
          </w:p>
        </w:tc>
        <w:tc>
          <w:tcPr>
            <w:tcW w:w="2183" w:type="dxa"/>
            <w:tcBorders>
              <w:top w:val="single" w:sz="4" w:space="0" w:color="auto"/>
              <w:left w:val="nil"/>
              <w:bottom w:val="single" w:sz="4" w:space="0" w:color="auto"/>
              <w:right w:val="single" w:sz="4" w:space="0" w:color="auto"/>
            </w:tcBorders>
          </w:tcPr>
          <w:p w:rsidR="00F376CB" w:rsidRPr="00647016"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Antik örökségünk</w:t>
            </w:r>
          </w:p>
        </w:tc>
        <w:tc>
          <w:tcPr>
            <w:tcW w:w="500" w:type="dxa"/>
            <w:tcBorders>
              <w:top w:val="single" w:sz="4" w:space="0" w:color="auto"/>
              <w:left w:val="nil"/>
              <w:bottom w:val="single" w:sz="4" w:space="0" w:color="auto"/>
              <w:right w:val="single" w:sz="4" w:space="0" w:color="auto"/>
            </w:tcBorders>
            <w:shd w:val="clear" w:color="000000" w:fill="FFFFFF"/>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644" w:type="dxa"/>
            <w:tcBorders>
              <w:top w:val="single" w:sz="4" w:space="0" w:color="auto"/>
              <w:left w:val="nil"/>
              <w:bottom w:val="single" w:sz="4" w:space="0" w:color="auto"/>
              <w:right w:val="single" w:sz="4" w:space="0" w:color="auto"/>
            </w:tcBorders>
            <w:shd w:val="clear" w:color="000000" w:fill="FFFFFF"/>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876" w:type="dxa"/>
            <w:tcBorders>
              <w:top w:val="single" w:sz="4" w:space="0" w:color="auto"/>
              <w:left w:val="nil"/>
              <w:bottom w:val="single" w:sz="4" w:space="0" w:color="auto"/>
              <w:right w:val="single" w:sz="4" w:space="0" w:color="auto"/>
            </w:tcBorders>
            <w:shd w:val="clear" w:color="000000" w:fill="C0C0C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890" w:type="dxa"/>
            <w:tcBorders>
              <w:top w:val="single" w:sz="4" w:space="0" w:color="auto"/>
              <w:left w:val="nil"/>
              <w:bottom w:val="single" w:sz="4" w:space="0" w:color="auto"/>
              <w:right w:val="single" w:sz="4" w:space="0" w:color="auto"/>
            </w:tcBorders>
            <w:shd w:val="clear" w:color="000000" w:fill="FFFFFF"/>
            <w:vAlign w:val="center"/>
          </w:tcPr>
          <w:p w:rsidR="00F376CB" w:rsidRPr="00647016" w:rsidRDefault="00F376CB" w:rsidP="00647016">
            <w:pPr>
              <w:spacing w:after="0" w:line="240" w:lineRule="auto"/>
              <w:jc w:val="center"/>
              <w:rPr>
                <w:rFonts w:ascii="Palatino Linotype" w:hAnsi="Palatino Linotype"/>
                <w:bCs/>
                <w:color w:val="000000"/>
                <w:sz w:val="20"/>
                <w:szCs w:val="20"/>
                <w:lang w:eastAsia="hu-HU"/>
              </w:rPr>
            </w:pPr>
            <w:r w:rsidRPr="00647016">
              <w:rPr>
                <w:rFonts w:ascii="Palatino Linotype" w:hAnsi="Palatino Linotype"/>
                <w:bCs/>
                <w:color w:val="000000"/>
                <w:sz w:val="20"/>
                <w:szCs w:val="20"/>
                <w:lang w:eastAsia="hu-HU"/>
              </w:rPr>
              <w:t>1</w:t>
            </w:r>
          </w:p>
        </w:tc>
        <w:tc>
          <w:tcPr>
            <w:tcW w:w="890" w:type="dxa"/>
            <w:tcBorders>
              <w:top w:val="single" w:sz="4" w:space="0" w:color="auto"/>
              <w:left w:val="nil"/>
              <w:bottom w:val="single" w:sz="4" w:space="0" w:color="auto"/>
              <w:right w:val="single" w:sz="4" w:space="0" w:color="auto"/>
            </w:tcBorders>
            <w:shd w:val="clear" w:color="000000" w:fill="C0C0C0"/>
          </w:tcPr>
          <w:p w:rsidR="00F376CB" w:rsidRPr="00647016" w:rsidRDefault="00F376CB" w:rsidP="00647016">
            <w:pPr>
              <w:spacing w:after="0" w:line="240" w:lineRule="auto"/>
              <w:rPr>
                <w:rFonts w:ascii="Palatino Linotype" w:hAnsi="Palatino Linotype"/>
                <w:b/>
                <w:bCs/>
                <w:color w:val="000000"/>
                <w:sz w:val="20"/>
                <w:szCs w:val="20"/>
                <w:lang w:eastAsia="hu-HU"/>
              </w:rPr>
            </w:pPr>
          </w:p>
        </w:tc>
      </w:tr>
      <w:tr w:rsidR="00F376CB" w:rsidRPr="00647016" w:rsidTr="005A10E2">
        <w:trPr>
          <w:trHeight w:val="384"/>
          <w:jc w:val="center"/>
        </w:trPr>
        <w:tc>
          <w:tcPr>
            <w:tcW w:w="2044" w:type="dxa"/>
            <w:vMerge/>
            <w:tcBorders>
              <w:top w:val="single" w:sz="4" w:space="0" w:color="auto"/>
              <w:left w:val="single" w:sz="4" w:space="0" w:color="auto"/>
              <w:bottom w:val="single" w:sz="4" w:space="0" w:color="auto"/>
              <w:right w:val="single" w:sz="4" w:space="0" w:color="auto"/>
            </w:tcBorders>
            <w:shd w:val="clear" w:color="000000" w:fill="FFC000"/>
          </w:tcPr>
          <w:p w:rsidR="00F376CB" w:rsidRPr="00647016" w:rsidRDefault="00F376CB" w:rsidP="00647016">
            <w:pPr>
              <w:spacing w:after="0" w:line="240" w:lineRule="auto"/>
              <w:rPr>
                <w:rFonts w:ascii="Palatino Linotype" w:hAnsi="Palatino Linotype" w:cs="Arial"/>
                <w:sz w:val="20"/>
                <w:szCs w:val="20"/>
                <w:lang w:eastAsia="hu-HU"/>
              </w:rPr>
            </w:pPr>
          </w:p>
        </w:tc>
        <w:tc>
          <w:tcPr>
            <w:tcW w:w="2183" w:type="dxa"/>
            <w:tcBorders>
              <w:top w:val="single" w:sz="4" w:space="0" w:color="auto"/>
              <w:left w:val="nil"/>
              <w:bottom w:val="single" w:sz="4" w:space="0" w:color="auto"/>
              <w:right w:val="single" w:sz="4" w:space="0" w:color="auto"/>
            </w:tcBorders>
          </w:tcPr>
          <w:p w:rsidR="00F376CB" w:rsidRPr="00647016"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Latin nyelvtan és fordítási gyakorlatok</w:t>
            </w:r>
          </w:p>
        </w:tc>
        <w:tc>
          <w:tcPr>
            <w:tcW w:w="500" w:type="dxa"/>
            <w:tcBorders>
              <w:top w:val="single" w:sz="4" w:space="0" w:color="auto"/>
              <w:left w:val="nil"/>
              <w:bottom w:val="single" w:sz="4" w:space="0" w:color="auto"/>
              <w:right w:val="single" w:sz="4" w:space="0" w:color="auto"/>
            </w:tcBorders>
            <w:shd w:val="clear" w:color="000000" w:fill="FFFFFF"/>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644" w:type="dxa"/>
            <w:tcBorders>
              <w:top w:val="single" w:sz="4" w:space="0" w:color="auto"/>
              <w:left w:val="nil"/>
              <w:bottom w:val="single" w:sz="4" w:space="0" w:color="auto"/>
              <w:right w:val="single" w:sz="4" w:space="0" w:color="auto"/>
            </w:tcBorders>
            <w:shd w:val="clear" w:color="000000" w:fill="FFFFFF"/>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876" w:type="dxa"/>
            <w:tcBorders>
              <w:top w:val="single" w:sz="4" w:space="0" w:color="auto"/>
              <w:left w:val="nil"/>
              <w:bottom w:val="single" w:sz="4" w:space="0" w:color="auto"/>
              <w:right w:val="single" w:sz="4" w:space="0" w:color="auto"/>
            </w:tcBorders>
            <w:shd w:val="clear" w:color="000000" w:fill="C0C0C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890" w:type="dxa"/>
            <w:tcBorders>
              <w:top w:val="single" w:sz="4" w:space="0" w:color="auto"/>
              <w:left w:val="nil"/>
              <w:bottom w:val="single" w:sz="4" w:space="0" w:color="auto"/>
              <w:right w:val="single" w:sz="4" w:space="0" w:color="auto"/>
            </w:tcBorders>
            <w:shd w:val="clear" w:color="000000" w:fill="FFFFFF"/>
            <w:vAlign w:val="center"/>
          </w:tcPr>
          <w:p w:rsidR="00F376CB" w:rsidRPr="00647016" w:rsidRDefault="00F376CB" w:rsidP="00647016">
            <w:pPr>
              <w:spacing w:after="0" w:line="240" w:lineRule="auto"/>
              <w:jc w:val="center"/>
              <w:rPr>
                <w:rFonts w:ascii="Palatino Linotype" w:hAnsi="Palatino Linotype"/>
                <w:bCs/>
                <w:color w:val="000000"/>
                <w:sz w:val="20"/>
                <w:szCs w:val="20"/>
                <w:lang w:eastAsia="hu-HU"/>
              </w:rPr>
            </w:pPr>
            <w:r w:rsidRPr="00647016">
              <w:rPr>
                <w:rFonts w:ascii="Palatino Linotype" w:hAnsi="Palatino Linotype"/>
                <w:bCs/>
                <w:color w:val="000000"/>
                <w:sz w:val="20"/>
                <w:szCs w:val="20"/>
                <w:lang w:eastAsia="hu-HU"/>
              </w:rPr>
              <w:t>1</w:t>
            </w:r>
          </w:p>
        </w:tc>
        <w:tc>
          <w:tcPr>
            <w:tcW w:w="890" w:type="dxa"/>
            <w:tcBorders>
              <w:top w:val="single" w:sz="4" w:space="0" w:color="auto"/>
              <w:left w:val="nil"/>
              <w:bottom w:val="single" w:sz="4" w:space="0" w:color="auto"/>
              <w:right w:val="single" w:sz="4" w:space="0" w:color="auto"/>
            </w:tcBorders>
            <w:shd w:val="clear" w:color="000000" w:fill="C0C0C0"/>
          </w:tcPr>
          <w:p w:rsidR="00F376CB" w:rsidRPr="00647016" w:rsidRDefault="00F376CB" w:rsidP="00647016">
            <w:pPr>
              <w:spacing w:after="0" w:line="240" w:lineRule="auto"/>
              <w:rPr>
                <w:rFonts w:ascii="Palatino Linotype" w:hAnsi="Palatino Linotype"/>
                <w:b/>
                <w:bCs/>
                <w:color w:val="000000"/>
                <w:sz w:val="20"/>
                <w:szCs w:val="20"/>
                <w:lang w:eastAsia="hu-HU"/>
              </w:rPr>
            </w:pPr>
          </w:p>
        </w:tc>
      </w:tr>
      <w:tr w:rsidR="00F376CB" w:rsidRPr="00647016">
        <w:trPr>
          <w:trHeight w:val="465"/>
          <w:jc w:val="center"/>
        </w:trPr>
        <w:tc>
          <w:tcPr>
            <w:tcW w:w="2044" w:type="dxa"/>
            <w:vMerge w:val="restart"/>
            <w:tcBorders>
              <w:top w:val="nil"/>
              <w:left w:val="single" w:sz="4" w:space="0" w:color="auto"/>
              <w:right w:val="single" w:sz="4" w:space="0" w:color="auto"/>
            </w:tcBorders>
            <w:shd w:val="clear" w:color="auto" w:fill="FFC000"/>
            <w:vAlign w:val="center"/>
          </w:tcPr>
          <w:p w:rsidR="00F376CB" w:rsidRPr="00647016" w:rsidRDefault="00F376CB"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10063-12</w:t>
            </w:r>
          </w:p>
          <w:p w:rsidR="00F376CB" w:rsidRPr="00647016" w:rsidRDefault="00F376CB" w:rsidP="00647016">
            <w:pPr>
              <w:tabs>
                <w:tab w:val="left" w:pos="1133"/>
              </w:tabs>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Ügyviteli folyamatok alkalmazása</w:t>
            </w:r>
          </w:p>
        </w:tc>
        <w:tc>
          <w:tcPr>
            <w:tcW w:w="2183" w:type="dxa"/>
            <w:tcBorders>
              <w:top w:val="nil"/>
              <w:left w:val="nil"/>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Ügyviteli ismeretek</w:t>
            </w: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80614E"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2</w:t>
            </w: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80614E"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FFFFFF"/>
            <w:vAlign w:val="center"/>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r>
      <w:tr w:rsidR="00F376CB" w:rsidRPr="00647016">
        <w:trPr>
          <w:trHeight w:val="465"/>
          <w:jc w:val="center"/>
        </w:trPr>
        <w:tc>
          <w:tcPr>
            <w:tcW w:w="2044" w:type="dxa"/>
            <w:vMerge/>
            <w:tcBorders>
              <w:left w:val="single" w:sz="4" w:space="0" w:color="auto"/>
              <w:right w:val="single" w:sz="4" w:space="0" w:color="auto"/>
            </w:tcBorders>
            <w:shd w:val="clear" w:color="auto" w:fill="FFC000"/>
            <w:vAlign w:val="center"/>
          </w:tcPr>
          <w:p w:rsidR="00F376CB" w:rsidRPr="00647016" w:rsidRDefault="00F376CB" w:rsidP="00647016">
            <w:pPr>
              <w:tabs>
                <w:tab w:val="left" w:pos="1133"/>
              </w:tabs>
              <w:spacing w:after="0" w:line="240" w:lineRule="auto"/>
              <w:rPr>
                <w:rFonts w:ascii="Palatino Linotype" w:hAnsi="Palatino Linotype" w:cs="Arial"/>
                <w:sz w:val="20"/>
                <w:szCs w:val="20"/>
                <w:lang w:eastAsia="hu-HU"/>
              </w:rPr>
            </w:pPr>
          </w:p>
        </w:tc>
        <w:tc>
          <w:tcPr>
            <w:tcW w:w="2183" w:type="dxa"/>
            <w:tcBorders>
              <w:top w:val="nil"/>
              <w:left w:val="nil"/>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Informatika a turizmusban</w:t>
            </w:r>
            <w:r w:rsidR="0080614E">
              <w:rPr>
                <w:rFonts w:ascii="Palatino Linotype" w:hAnsi="Palatino Linotype" w:cs="Arial"/>
                <w:color w:val="000000"/>
                <w:sz w:val="20"/>
                <w:szCs w:val="20"/>
                <w:lang w:eastAsia="hu-HU"/>
              </w:rPr>
              <w:t xml:space="preserve"> gyakorlat</w:t>
            </w: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80614E"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80614E"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80614E"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r>
      <w:tr w:rsidR="00F376CB" w:rsidRPr="00647016" w:rsidTr="004A2BB0">
        <w:trPr>
          <w:trHeight w:val="465"/>
          <w:jc w:val="center"/>
        </w:trPr>
        <w:tc>
          <w:tcPr>
            <w:tcW w:w="2044" w:type="dxa"/>
            <w:vMerge/>
            <w:tcBorders>
              <w:left w:val="single" w:sz="4" w:space="0" w:color="auto"/>
              <w:bottom w:val="single" w:sz="4" w:space="0" w:color="auto"/>
              <w:right w:val="single" w:sz="4" w:space="0" w:color="auto"/>
            </w:tcBorders>
            <w:shd w:val="clear" w:color="auto" w:fill="FFC000"/>
            <w:vAlign w:val="center"/>
          </w:tcPr>
          <w:p w:rsidR="00F376CB" w:rsidRPr="00647016" w:rsidRDefault="00F376CB" w:rsidP="00647016">
            <w:pPr>
              <w:spacing w:after="0" w:line="240" w:lineRule="auto"/>
              <w:rPr>
                <w:rFonts w:ascii="Palatino Linotype" w:hAnsi="Palatino Linotype" w:cs="Arial"/>
                <w:sz w:val="20"/>
                <w:szCs w:val="20"/>
                <w:lang w:eastAsia="hu-HU"/>
              </w:rPr>
            </w:pPr>
          </w:p>
        </w:tc>
        <w:tc>
          <w:tcPr>
            <w:tcW w:w="2183" w:type="dxa"/>
            <w:tcBorders>
              <w:top w:val="nil"/>
              <w:left w:val="nil"/>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Levelezési gyakorlat</w:t>
            </w: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80614E"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80614E"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2</w:t>
            </w:r>
            <w:r w:rsidR="0080614E">
              <w:rPr>
                <w:rFonts w:ascii="Palatino Linotype" w:hAnsi="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r>
      <w:tr w:rsidR="00F376CB" w:rsidRPr="00647016" w:rsidTr="004A2BB0">
        <w:trPr>
          <w:trHeight w:val="465"/>
          <w:jc w:val="center"/>
        </w:trPr>
        <w:tc>
          <w:tcPr>
            <w:tcW w:w="2044" w:type="dxa"/>
            <w:vMerge w:val="restart"/>
            <w:tcBorders>
              <w:top w:val="single" w:sz="4" w:space="0" w:color="auto"/>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10064-12</w:t>
            </w:r>
          </w:p>
          <w:p w:rsidR="00F376CB" w:rsidRPr="00647016" w:rsidRDefault="00F376CB"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Turisztikai termékkínálat értékesítése</w:t>
            </w:r>
          </w:p>
        </w:tc>
        <w:tc>
          <w:tcPr>
            <w:tcW w:w="2183" w:type="dxa"/>
            <w:tcBorders>
              <w:top w:val="nil"/>
              <w:left w:val="nil"/>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Utazásszervezés</w:t>
            </w: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5</w:t>
            </w: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r>
      <w:tr w:rsidR="00F376CB" w:rsidRPr="00647016" w:rsidTr="004A2BB0">
        <w:trPr>
          <w:trHeight w:val="465"/>
          <w:jc w:val="center"/>
        </w:trPr>
        <w:tc>
          <w:tcPr>
            <w:tcW w:w="2044" w:type="dxa"/>
            <w:vMerge/>
            <w:tcBorders>
              <w:top w:val="single" w:sz="4" w:space="0" w:color="auto"/>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sz w:val="20"/>
                <w:szCs w:val="20"/>
                <w:lang w:eastAsia="hu-HU"/>
              </w:rPr>
            </w:pPr>
          </w:p>
        </w:tc>
        <w:tc>
          <w:tcPr>
            <w:tcW w:w="2183" w:type="dxa"/>
            <w:tcBorders>
              <w:top w:val="nil"/>
              <w:left w:val="nil"/>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Utazási szolgáltatások értékesítése gyakorlat</w:t>
            </w: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89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9,5</w:t>
            </w:r>
          </w:p>
        </w:tc>
      </w:tr>
      <w:tr w:rsidR="00F376CB" w:rsidRPr="00647016" w:rsidTr="004A2BB0">
        <w:trPr>
          <w:trHeight w:val="465"/>
          <w:jc w:val="center"/>
        </w:trPr>
        <w:tc>
          <w:tcPr>
            <w:tcW w:w="2044" w:type="dxa"/>
            <w:vMerge w:val="restart"/>
            <w:tcBorders>
              <w:top w:val="single" w:sz="4" w:space="0" w:color="auto"/>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 xml:space="preserve">10065-12  </w:t>
            </w:r>
          </w:p>
          <w:p w:rsidR="00F376CB" w:rsidRPr="00647016" w:rsidRDefault="00F376CB"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Turisztikai vállalkozások működtetése</w:t>
            </w:r>
          </w:p>
        </w:tc>
        <w:tc>
          <w:tcPr>
            <w:tcW w:w="2183" w:type="dxa"/>
            <w:tcBorders>
              <w:top w:val="nil"/>
              <w:left w:val="nil"/>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Vállalkozási alapismeretek</w:t>
            </w: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FFFFFF"/>
            <w:vAlign w:val="bottom"/>
          </w:tcPr>
          <w:p w:rsidR="00F376CB" w:rsidRPr="00647016" w:rsidRDefault="0080614E" w:rsidP="0064701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2,5</w:t>
            </w: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r>
      <w:tr w:rsidR="00F376CB" w:rsidRPr="00647016" w:rsidTr="004A2BB0">
        <w:trPr>
          <w:trHeight w:val="465"/>
          <w:jc w:val="center"/>
        </w:trPr>
        <w:tc>
          <w:tcPr>
            <w:tcW w:w="2044" w:type="dxa"/>
            <w:vMerge/>
            <w:tcBorders>
              <w:top w:val="single" w:sz="4" w:space="0" w:color="auto"/>
              <w:left w:val="single" w:sz="4" w:space="0" w:color="auto"/>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sz w:val="20"/>
                <w:szCs w:val="20"/>
                <w:lang w:eastAsia="hu-HU"/>
              </w:rPr>
            </w:pPr>
          </w:p>
        </w:tc>
        <w:tc>
          <w:tcPr>
            <w:tcW w:w="2183" w:type="dxa"/>
            <w:tcBorders>
              <w:top w:val="nil"/>
              <w:left w:val="nil"/>
              <w:bottom w:val="single" w:sz="4" w:space="0" w:color="auto"/>
              <w:right w:val="single" w:sz="4" w:space="0" w:color="auto"/>
            </w:tcBorders>
            <w:vAlign w:val="center"/>
          </w:tcPr>
          <w:p w:rsidR="00F376CB" w:rsidRPr="00647016" w:rsidRDefault="00F376CB" w:rsidP="00647016">
            <w:pPr>
              <w:spacing w:after="0" w:line="240" w:lineRule="auto"/>
              <w:rPr>
                <w:rFonts w:ascii="Palatino Linotype" w:hAnsi="Palatino Linotype" w:cs="Arial"/>
                <w:color w:val="000000"/>
                <w:sz w:val="20"/>
                <w:szCs w:val="20"/>
                <w:lang w:eastAsia="hu-HU"/>
              </w:rPr>
            </w:pPr>
            <w:r w:rsidRPr="00647016">
              <w:rPr>
                <w:rFonts w:ascii="Palatino Linotype" w:hAnsi="Palatino Linotype" w:cs="Arial"/>
                <w:color w:val="000000"/>
                <w:sz w:val="20"/>
                <w:szCs w:val="20"/>
                <w:lang w:eastAsia="hu-HU"/>
              </w:rPr>
              <w:t>Turisztikai üzletágak működtetése gyakorlat</w:t>
            </w:r>
          </w:p>
        </w:tc>
        <w:tc>
          <w:tcPr>
            <w:tcW w:w="50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644"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876"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 </w:t>
            </w:r>
          </w:p>
        </w:tc>
        <w:tc>
          <w:tcPr>
            <w:tcW w:w="890" w:type="dxa"/>
            <w:tcBorders>
              <w:top w:val="nil"/>
              <w:left w:val="nil"/>
              <w:bottom w:val="single" w:sz="4" w:space="0" w:color="auto"/>
              <w:right w:val="single" w:sz="4" w:space="0" w:color="auto"/>
            </w:tcBorders>
            <w:shd w:val="clear" w:color="000000" w:fill="FFFFFF"/>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p>
        </w:tc>
        <w:tc>
          <w:tcPr>
            <w:tcW w:w="890" w:type="dxa"/>
            <w:tcBorders>
              <w:top w:val="nil"/>
              <w:left w:val="nil"/>
              <w:bottom w:val="single" w:sz="4" w:space="0" w:color="auto"/>
              <w:right w:val="single" w:sz="4" w:space="0" w:color="auto"/>
            </w:tcBorders>
            <w:shd w:val="clear" w:color="000000" w:fill="C0C0C0"/>
            <w:vAlign w:val="bottom"/>
          </w:tcPr>
          <w:p w:rsidR="00F376CB" w:rsidRPr="00647016" w:rsidRDefault="00F376CB" w:rsidP="00647016">
            <w:pPr>
              <w:spacing w:after="0" w:line="240" w:lineRule="auto"/>
              <w:jc w:val="center"/>
              <w:rPr>
                <w:rFonts w:ascii="Palatino Linotype" w:hAnsi="Palatino Linotype"/>
                <w:color w:val="000000"/>
                <w:sz w:val="20"/>
                <w:szCs w:val="20"/>
                <w:lang w:eastAsia="hu-HU"/>
              </w:rPr>
            </w:pPr>
            <w:r w:rsidRPr="00647016">
              <w:rPr>
                <w:rFonts w:ascii="Palatino Linotype" w:hAnsi="Palatino Linotype"/>
                <w:color w:val="000000"/>
                <w:sz w:val="20"/>
                <w:szCs w:val="20"/>
                <w:lang w:eastAsia="hu-HU"/>
              </w:rPr>
              <w:t>9</w:t>
            </w:r>
            <w:r w:rsidR="0080614E">
              <w:rPr>
                <w:rFonts w:ascii="Palatino Linotype" w:hAnsi="Palatino Linotype"/>
                <w:color w:val="000000"/>
                <w:sz w:val="20"/>
                <w:szCs w:val="20"/>
                <w:lang w:eastAsia="hu-HU"/>
              </w:rPr>
              <w:t>,5</w:t>
            </w:r>
          </w:p>
        </w:tc>
      </w:tr>
      <w:tr w:rsidR="00F376CB" w:rsidRPr="00647016">
        <w:trPr>
          <w:trHeight w:val="255"/>
          <w:jc w:val="center"/>
        </w:trPr>
        <w:tc>
          <w:tcPr>
            <w:tcW w:w="4227" w:type="dxa"/>
            <w:gridSpan w:val="2"/>
            <w:tcBorders>
              <w:top w:val="single" w:sz="4" w:space="0" w:color="auto"/>
              <w:left w:val="single" w:sz="4" w:space="0" w:color="auto"/>
              <w:bottom w:val="single" w:sz="4" w:space="0" w:color="auto"/>
              <w:right w:val="single" w:sz="4" w:space="0" w:color="000000"/>
            </w:tcBorders>
            <w:noWrap/>
            <w:vAlign w:val="bottom"/>
          </w:tcPr>
          <w:p w:rsidR="00F376CB" w:rsidRPr="00647016" w:rsidRDefault="00F376CB" w:rsidP="00647016">
            <w:pPr>
              <w:spacing w:after="0" w:line="240" w:lineRule="auto"/>
              <w:rPr>
                <w:rFonts w:ascii="Palatino Linotype" w:hAnsi="Palatino Linotype"/>
                <w:b/>
                <w:bCs/>
                <w:color w:val="000000"/>
                <w:sz w:val="20"/>
                <w:szCs w:val="20"/>
                <w:lang w:eastAsia="hu-HU"/>
              </w:rPr>
            </w:pPr>
            <w:r w:rsidRPr="00647016">
              <w:rPr>
                <w:rFonts w:ascii="Palatino Linotype" w:hAnsi="Palatino Linotype"/>
                <w:b/>
                <w:bCs/>
                <w:color w:val="000000"/>
                <w:sz w:val="20"/>
                <w:szCs w:val="20"/>
                <w:lang w:eastAsia="hu-HU"/>
              </w:rPr>
              <w:t>összes óra</w:t>
            </w:r>
          </w:p>
        </w:tc>
        <w:tc>
          <w:tcPr>
            <w:tcW w:w="500" w:type="dxa"/>
            <w:tcBorders>
              <w:top w:val="nil"/>
              <w:left w:val="nil"/>
              <w:bottom w:val="single" w:sz="4" w:space="0" w:color="auto"/>
              <w:right w:val="single" w:sz="4" w:space="0" w:color="auto"/>
            </w:tcBorders>
            <w:noWrap/>
            <w:vAlign w:val="bottom"/>
          </w:tcPr>
          <w:p w:rsidR="00F376CB" w:rsidRPr="00647016" w:rsidRDefault="009A09E0"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4</w:t>
            </w:r>
            <w:r w:rsidR="00F376CB" w:rsidRPr="00647016">
              <w:rPr>
                <w:rFonts w:ascii="Palatino Linotype" w:hAnsi="Palatino Linotype"/>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noWrap/>
            <w:vAlign w:val="bottom"/>
          </w:tcPr>
          <w:p w:rsidR="00F376CB" w:rsidRPr="00647016" w:rsidRDefault="009A09E0"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1</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76CB" w:rsidRPr="00647016" w:rsidRDefault="00F376CB" w:rsidP="00647016">
            <w:pPr>
              <w:spacing w:after="0" w:line="240" w:lineRule="auto"/>
              <w:jc w:val="center"/>
              <w:rPr>
                <w:rFonts w:ascii="Palatino Linotype" w:hAnsi="Palatino Linotype"/>
                <w:b/>
                <w:bCs/>
                <w:color w:val="000000"/>
                <w:sz w:val="20"/>
                <w:szCs w:val="20"/>
                <w:lang w:eastAsia="hu-HU"/>
              </w:rPr>
            </w:pPr>
            <w:r w:rsidRPr="00647016">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noWrap/>
            <w:vAlign w:val="bottom"/>
          </w:tcPr>
          <w:p w:rsidR="00F376CB" w:rsidRPr="00647016" w:rsidRDefault="009A09E0"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4</w:t>
            </w:r>
          </w:p>
        </w:tc>
        <w:tc>
          <w:tcPr>
            <w:tcW w:w="760" w:type="dxa"/>
            <w:tcBorders>
              <w:top w:val="nil"/>
              <w:left w:val="nil"/>
              <w:bottom w:val="single" w:sz="4" w:space="0" w:color="auto"/>
              <w:right w:val="single" w:sz="4" w:space="0" w:color="auto"/>
            </w:tcBorders>
            <w:shd w:val="clear" w:color="000000" w:fill="C0C0C0"/>
            <w:noWrap/>
            <w:vAlign w:val="bottom"/>
          </w:tcPr>
          <w:p w:rsidR="00F376CB" w:rsidRPr="00647016" w:rsidRDefault="009A09E0"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76CB" w:rsidRPr="00647016" w:rsidRDefault="00F376CB" w:rsidP="00647016">
            <w:pPr>
              <w:spacing w:after="0" w:line="240" w:lineRule="auto"/>
              <w:jc w:val="center"/>
              <w:rPr>
                <w:rFonts w:ascii="Palatino Linotype" w:hAnsi="Palatino Linotype"/>
                <w:b/>
                <w:bCs/>
                <w:color w:val="000000"/>
                <w:sz w:val="20"/>
                <w:szCs w:val="20"/>
                <w:lang w:eastAsia="hu-HU"/>
              </w:rPr>
            </w:pPr>
            <w:r w:rsidRPr="00647016">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noWrap/>
            <w:vAlign w:val="bottom"/>
          </w:tcPr>
          <w:p w:rsidR="00F376CB" w:rsidRPr="00647016" w:rsidRDefault="009A09E0"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3</w:t>
            </w:r>
          </w:p>
        </w:tc>
        <w:tc>
          <w:tcPr>
            <w:tcW w:w="760" w:type="dxa"/>
            <w:tcBorders>
              <w:top w:val="nil"/>
              <w:left w:val="nil"/>
              <w:bottom w:val="single" w:sz="4" w:space="0" w:color="auto"/>
              <w:right w:val="single" w:sz="4" w:space="0" w:color="auto"/>
            </w:tcBorders>
            <w:shd w:val="clear" w:color="000000" w:fill="C0C0C0"/>
            <w:noWrap/>
            <w:vAlign w:val="bottom"/>
          </w:tcPr>
          <w:p w:rsidR="00F376CB" w:rsidRPr="00647016" w:rsidRDefault="009A09E0"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76CB" w:rsidRPr="00647016" w:rsidRDefault="00F376CB" w:rsidP="00647016">
            <w:pPr>
              <w:spacing w:after="0" w:line="240" w:lineRule="auto"/>
              <w:jc w:val="center"/>
              <w:rPr>
                <w:rFonts w:ascii="Palatino Linotype" w:hAnsi="Palatino Linotype"/>
                <w:b/>
                <w:bCs/>
                <w:color w:val="000000"/>
                <w:sz w:val="20"/>
                <w:szCs w:val="20"/>
                <w:lang w:eastAsia="hu-HU"/>
              </w:rPr>
            </w:pPr>
            <w:r w:rsidRPr="00647016">
              <w:rPr>
                <w:rFonts w:ascii="Palatino Linotype" w:hAnsi="Palatino Linotype"/>
                <w:b/>
                <w:bCs/>
                <w:color w:val="000000"/>
                <w:sz w:val="20"/>
                <w:szCs w:val="20"/>
                <w:lang w:eastAsia="hu-HU"/>
              </w:rPr>
              <w:t>140</w:t>
            </w:r>
          </w:p>
        </w:tc>
        <w:tc>
          <w:tcPr>
            <w:tcW w:w="644" w:type="dxa"/>
            <w:tcBorders>
              <w:top w:val="nil"/>
              <w:left w:val="nil"/>
              <w:bottom w:val="single" w:sz="4" w:space="0" w:color="auto"/>
              <w:right w:val="single" w:sz="4" w:space="0" w:color="auto"/>
            </w:tcBorders>
            <w:noWrap/>
            <w:vAlign w:val="bottom"/>
          </w:tcPr>
          <w:p w:rsidR="00F376CB" w:rsidRPr="00647016" w:rsidRDefault="009A09E0"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4</w:t>
            </w:r>
          </w:p>
        </w:tc>
        <w:tc>
          <w:tcPr>
            <w:tcW w:w="876" w:type="dxa"/>
            <w:tcBorders>
              <w:top w:val="nil"/>
              <w:left w:val="nil"/>
              <w:bottom w:val="single" w:sz="4" w:space="0" w:color="auto"/>
              <w:right w:val="single" w:sz="4" w:space="0" w:color="auto"/>
            </w:tcBorders>
            <w:shd w:val="clear" w:color="000000" w:fill="C0C0C0"/>
            <w:noWrap/>
            <w:vAlign w:val="bottom"/>
          </w:tcPr>
          <w:p w:rsidR="00F376CB" w:rsidRPr="00647016" w:rsidRDefault="009A09E0"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6</w:t>
            </w:r>
          </w:p>
        </w:tc>
        <w:tc>
          <w:tcPr>
            <w:tcW w:w="760" w:type="dxa"/>
            <w:tcBorders>
              <w:top w:val="nil"/>
              <w:left w:val="nil"/>
              <w:bottom w:val="single" w:sz="4" w:space="0" w:color="auto"/>
              <w:right w:val="single" w:sz="4" w:space="0" w:color="auto"/>
            </w:tcBorders>
            <w:noWrap/>
            <w:vAlign w:val="bottom"/>
          </w:tcPr>
          <w:p w:rsidR="00F376CB" w:rsidRPr="00647016" w:rsidRDefault="009A09E0"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15</w:t>
            </w:r>
            <w:r w:rsidR="00F376CB" w:rsidRPr="00647016">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F376CB" w:rsidRPr="00647016" w:rsidRDefault="00F376CB" w:rsidP="00647016">
            <w:pPr>
              <w:spacing w:after="0" w:line="240" w:lineRule="auto"/>
              <w:jc w:val="center"/>
              <w:rPr>
                <w:rFonts w:ascii="Palatino Linotype" w:hAnsi="Palatino Linotype"/>
                <w:b/>
                <w:bCs/>
                <w:color w:val="000000"/>
                <w:sz w:val="20"/>
                <w:szCs w:val="20"/>
                <w:lang w:eastAsia="hu-HU"/>
              </w:rPr>
            </w:pPr>
            <w:r w:rsidRPr="00647016">
              <w:rPr>
                <w:rFonts w:ascii="Palatino Linotype" w:hAnsi="Palatino Linotype"/>
                <w:b/>
                <w:bCs/>
                <w:color w:val="000000"/>
                <w:sz w:val="20"/>
                <w:szCs w:val="20"/>
                <w:lang w:eastAsia="hu-HU"/>
              </w:rPr>
              <w:t>1</w:t>
            </w:r>
            <w:r w:rsidR="009A09E0">
              <w:rPr>
                <w:rFonts w:ascii="Palatino Linotype" w:hAnsi="Palatino Linotype"/>
                <w:b/>
                <w:bCs/>
                <w:color w:val="000000"/>
                <w:sz w:val="20"/>
                <w:szCs w:val="20"/>
                <w:lang w:eastAsia="hu-HU"/>
              </w:rPr>
              <w:t>5</w:t>
            </w:r>
            <w:r w:rsidRPr="00647016">
              <w:rPr>
                <w:rFonts w:ascii="Palatino Linotype" w:hAnsi="Palatino Linotype"/>
                <w:b/>
                <w:bCs/>
                <w:color w:val="000000"/>
                <w:sz w:val="20"/>
                <w:szCs w:val="20"/>
                <w:lang w:eastAsia="hu-HU"/>
              </w:rPr>
              <w:t>,5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76CB" w:rsidRPr="00647016" w:rsidRDefault="009A09E0"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160</w:t>
            </w:r>
          </w:p>
        </w:tc>
        <w:tc>
          <w:tcPr>
            <w:tcW w:w="890" w:type="dxa"/>
            <w:tcBorders>
              <w:top w:val="nil"/>
              <w:left w:val="nil"/>
              <w:bottom w:val="single" w:sz="4" w:space="0" w:color="auto"/>
              <w:right w:val="single" w:sz="4" w:space="0" w:color="auto"/>
            </w:tcBorders>
            <w:noWrap/>
            <w:vAlign w:val="bottom"/>
          </w:tcPr>
          <w:p w:rsidR="00F376CB" w:rsidRPr="00647016" w:rsidRDefault="009A09E0"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12</w:t>
            </w:r>
          </w:p>
        </w:tc>
        <w:tc>
          <w:tcPr>
            <w:tcW w:w="890" w:type="dxa"/>
            <w:tcBorders>
              <w:top w:val="nil"/>
              <w:left w:val="nil"/>
              <w:bottom w:val="single" w:sz="4" w:space="0" w:color="auto"/>
              <w:right w:val="single" w:sz="4" w:space="0" w:color="auto"/>
            </w:tcBorders>
            <w:shd w:val="clear" w:color="000000" w:fill="C0C0C0"/>
            <w:noWrap/>
            <w:vAlign w:val="bottom"/>
          </w:tcPr>
          <w:p w:rsidR="00F376CB" w:rsidRPr="00647016" w:rsidRDefault="009A09E0"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19</w:t>
            </w:r>
          </w:p>
        </w:tc>
      </w:tr>
      <w:tr w:rsidR="00F376CB" w:rsidRPr="00647016">
        <w:trPr>
          <w:trHeight w:val="255"/>
          <w:jc w:val="center"/>
        </w:trPr>
        <w:tc>
          <w:tcPr>
            <w:tcW w:w="4227" w:type="dxa"/>
            <w:gridSpan w:val="2"/>
            <w:tcBorders>
              <w:top w:val="single" w:sz="4" w:space="0" w:color="auto"/>
              <w:left w:val="single" w:sz="4" w:space="0" w:color="auto"/>
              <w:bottom w:val="single" w:sz="4" w:space="0" w:color="auto"/>
              <w:right w:val="single" w:sz="4" w:space="0" w:color="000000"/>
            </w:tcBorders>
            <w:noWrap/>
            <w:vAlign w:val="bottom"/>
          </w:tcPr>
          <w:p w:rsidR="00F376CB" w:rsidRPr="00647016" w:rsidRDefault="00F376CB" w:rsidP="00647016">
            <w:pPr>
              <w:spacing w:after="0" w:line="240" w:lineRule="auto"/>
              <w:rPr>
                <w:rFonts w:ascii="Palatino Linotype" w:hAnsi="Palatino Linotype"/>
                <w:b/>
                <w:bCs/>
                <w:color w:val="000000"/>
                <w:sz w:val="20"/>
                <w:szCs w:val="20"/>
                <w:lang w:eastAsia="hu-HU"/>
              </w:rPr>
            </w:pPr>
            <w:r w:rsidRPr="00647016">
              <w:rPr>
                <w:rFonts w:ascii="Palatino Linotype" w:hAnsi="Palatino Linotype"/>
                <w:b/>
                <w:bCs/>
                <w:color w:val="000000"/>
                <w:sz w:val="20"/>
                <w:szCs w:val="20"/>
                <w:lang w:eastAsia="hu-HU"/>
              </w:rPr>
              <w:t>összes óra</w:t>
            </w:r>
          </w:p>
        </w:tc>
        <w:tc>
          <w:tcPr>
            <w:tcW w:w="1260" w:type="dxa"/>
            <w:gridSpan w:val="2"/>
            <w:tcBorders>
              <w:top w:val="single" w:sz="4" w:space="0" w:color="auto"/>
              <w:left w:val="nil"/>
              <w:bottom w:val="single" w:sz="4" w:space="0" w:color="auto"/>
              <w:right w:val="single" w:sz="4" w:space="0" w:color="auto"/>
            </w:tcBorders>
            <w:noWrap/>
            <w:vAlign w:val="bottom"/>
          </w:tcPr>
          <w:p w:rsidR="00F376CB" w:rsidRPr="00647016" w:rsidRDefault="00F376CB" w:rsidP="00647016">
            <w:pPr>
              <w:spacing w:after="0" w:line="240" w:lineRule="auto"/>
              <w:jc w:val="center"/>
              <w:rPr>
                <w:rFonts w:ascii="Palatino Linotype" w:hAnsi="Palatino Linotype"/>
                <w:b/>
                <w:bCs/>
                <w:color w:val="000000"/>
                <w:sz w:val="20"/>
                <w:szCs w:val="20"/>
                <w:lang w:eastAsia="hu-HU"/>
              </w:rPr>
            </w:pPr>
            <w:r w:rsidRPr="00647016">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F376CB" w:rsidRPr="00647016" w:rsidRDefault="00F376CB" w:rsidP="00647016">
            <w:pPr>
              <w:spacing w:after="0" w:line="240" w:lineRule="auto"/>
              <w:jc w:val="center"/>
              <w:rPr>
                <w:rFonts w:ascii="Palatino Linotype" w:hAnsi="Palatino Linotype"/>
                <w:b/>
                <w:bCs/>
                <w:color w:val="000000"/>
                <w:sz w:val="20"/>
                <w:szCs w:val="20"/>
                <w:lang w:eastAsia="hu-HU"/>
              </w:rPr>
            </w:pPr>
            <w:r w:rsidRPr="00647016">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F376CB" w:rsidRPr="00647016" w:rsidRDefault="00F376CB" w:rsidP="00647016">
            <w:pPr>
              <w:spacing w:after="0" w:line="240" w:lineRule="auto"/>
              <w:jc w:val="center"/>
              <w:rPr>
                <w:rFonts w:ascii="Palatino Linotype" w:hAnsi="Palatino Linotype"/>
                <w:b/>
                <w:bCs/>
                <w:color w:val="000000"/>
                <w:sz w:val="20"/>
                <w:szCs w:val="20"/>
                <w:lang w:eastAsia="hu-HU"/>
              </w:rPr>
            </w:pPr>
            <w:r w:rsidRPr="00647016">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F376CB" w:rsidRPr="00647016" w:rsidRDefault="00F376CB" w:rsidP="00647016">
            <w:pPr>
              <w:spacing w:after="0" w:line="240" w:lineRule="auto"/>
              <w:jc w:val="center"/>
              <w:rPr>
                <w:rFonts w:ascii="Palatino Linotype" w:hAnsi="Palatino Linotype"/>
                <w:b/>
                <w:bCs/>
                <w:color w:val="000000"/>
                <w:sz w:val="20"/>
                <w:szCs w:val="20"/>
                <w:lang w:eastAsia="hu-HU"/>
              </w:rPr>
            </w:pPr>
            <w:r w:rsidRPr="00647016">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F376CB" w:rsidRPr="00647016" w:rsidRDefault="00844111" w:rsidP="0064701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F376CB" w:rsidRPr="00647016" w:rsidRDefault="00F376CB" w:rsidP="00647016">
            <w:pPr>
              <w:spacing w:after="0" w:line="240" w:lineRule="auto"/>
              <w:rPr>
                <w:rFonts w:ascii="Palatino Linotype" w:hAnsi="Palatino Linotype"/>
                <w:b/>
                <w:bCs/>
                <w:color w:val="000000"/>
                <w:sz w:val="20"/>
                <w:szCs w:val="20"/>
                <w:lang w:eastAsia="hu-HU"/>
              </w:rPr>
            </w:pPr>
          </w:p>
        </w:tc>
        <w:tc>
          <w:tcPr>
            <w:tcW w:w="1780" w:type="dxa"/>
            <w:gridSpan w:val="2"/>
            <w:tcBorders>
              <w:top w:val="single" w:sz="4" w:space="0" w:color="auto"/>
              <w:left w:val="nil"/>
              <w:bottom w:val="single" w:sz="4" w:space="0" w:color="auto"/>
              <w:right w:val="single" w:sz="4" w:space="0" w:color="auto"/>
            </w:tcBorders>
            <w:noWrap/>
            <w:vAlign w:val="bottom"/>
          </w:tcPr>
          <w:p w:rsidR="00F376CB" w:rsidRPr="00647016" w:rsidRDefault="00F376CB" w:rsidP="00647016">
            <w:pPr>
              <w:spacing w:after="0" w:line="240" w:lineRule="auto"/>
              <w:jc w:val="center"/>
              <w:rPr>
                <w:rFonts w:ascii="Palatino Linotype" w:hAnsi="Palatino Linotype"/>
                <w:b/>
                <w:bCs/>
                <w:color w:val="000000"/>
                <w:sz w:val="20"/>
                <w:szCs w:val="20"/>
                <w:lang w:eastAsia="hu-HU"/>
              </w:rPr>
            </w:pPr>
            <w:r w:rsidRPr="00647016">
              <w:rPr>
                <w:rFonts w:ascii="Palatino Linotype" w:hAnsi="Palatino Linotype"/>
                <w:b/>
                <w:bCs/>
                <w:color w:val="000000"/>
                <w:sz w:val="20"/>
                <w:szCs w:val="20"/>
                <w:lang w:eastAsia="hu-HU"/>
              </w:rPr>
              <w:t>31</w:t>
            </w:r>
          </w:p>
        </w:tc>
      </w:tr>
    </w:tbl>
    <w:p w:rsidR="00A4190E" w:rsidRPr="00647016" w:rsidRDefault="00A4190E" w:rsidP="00647016">
      <w:pPr>
        <w:spacing w:after="0" w:line="240" w:lineRule="auto"/>
        <w:jc w:val="center"/>
        <w:rPr>
          <w:rFonts w:ascii="Palatino Linotype" w:hAnsi="Palatino Linotype"/>
          <w:b/>
          <w:sz w:val="24"/>
          <w:szCs w:val="24"/>
        </w:rPr>
      </w:pPr>
    </w:p>
    <w:p w:rsidR="00B61F0A" w:rsidRPr="00647016" w:rsidRDefault="00B61F0A"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 xml:space="preserve">A </w:t>
      </w:r>
      <w:r w:rsidR="00AE41B9" w:rsidRPr="00647016">
        <w:rPr>
          <w:rFonts w:ascii="Palatino Linotype" w:hAnsi="Palatino Linotype"/>
          <w:kern w:val="1"/>
          <w:sz w:val="24"/>
          <w:szCs w:val="24"/>
          <w:lang w:eastAsia="hi-IN" w:bidi="hi-IN"/>
        </w:rPr>
        <w:t>kerettanterv szakmai tartalma -</w:t>
      </w:r>
      <w:r w:rsidRPr="00647016">
        <w:rPr>
          <w:rFonts w:ascii="Palatino Linotype" w:hAnsi="Palatino Linotype"/>
          <w:kern w:val="1"/>
          <w:sz w:val="24"/>
          <w:szCs w:val="24"/>
          <w:lang w:eastAsia="hi-IN" w:bidi="hi-IN"/>
        </w:rPr>
        <w:t>a szakképzésről szóló 2011. évi CLXXXVII. törvény 8.§ (5) bekezdésének megfelelően</w:t>
      </w:r>
      <w:r w:rsidR="00AE41B9" w:rsidRPr="00647016">
        <w:rPr>
          <w:rFonts w:ascii="Palatino Linotype" w:hAnsi="Palatino Linotype"/>
          <w:kern w:val="1"/>
          <w:sz w:val="24"/>
          <w:szCs w:val="24"/>
          <w:lang w:eastAsia="hi-IN" w:bidi="hi-IN"/>
        </w:rPr>
        <w:t>-</w:t>
      </w:r>
      <w:r w:rsidRPr="00647016">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647016" w:rsidRDefault="00B61F0A"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Az időkeret fennmaradó részének</w:t>
      </w:r>
      <w:r w:rsidR="00AE41B9" w:rsidRPr="00647016">
        <w:rPr>
          <w:rFonts w:ascii="Palatino Linotype" w:hAnsi="Palatino Linotype"/>
          <w:kern w:val="1"/>
          <w:sz w:val="24"/>
          <w:szCs w:val="24"/>
          <w:lang w:eastAsia="hi-IN" w:bidi="hi-IN"/>
        </w:rPr>
        <w:t xml:space="preserve"> (szabadsáv)</w:t>
      </w:r>
      <w:r w:rsidRPr="00647016">
        <w:rPr>
          <w:rFonts w:ascii="Palatino Linotype" w:hAnsi="Palatino Linotype"/>
          <w:kern w:val="1"/>
          <w:sz w:val="24"/>
          <w:szCs w:val="24"/>
          <w:lang w:eastAsia="hi-IN" w:bidi="hi-IN"/>
        </w:rPr>
        <w:t xml:space="preserve"> szakmai tartalmáról a szakképző iskola szakmai programjában kell rendelkezni</w:t>
      </w:r>
      <w:r w:rsidR="00AE41B9" w:rsidRPr="00647016">
        <w:rPr>
          <w:rFonts w:ascii="Palatino Linotype" w:hAnsi="Palatino Linotype"/>
          <w:kern w:val="1"/>
          <w:sz w:val="24"/>
          <w:szCs w:val="24"/>
          <w:lang w:eastAsia="hi-IN" w:bidi="hi-IN"/>
        </w:rPr>
        <w:t>.</w:t>
      </w:r>
    </w:p>
    <w:p w:rsidR="00B61F0A" w:rsidRPr="00647016" w:rsidRDefault="00B61F0A" w:rsidP="00647016">
      <w:pPr>
        <w:widowControl w:val="0"/>
        <w:suppressAutoHyphens/>
        <w:spacing w:after="0" w:line="240" w:lineRule="auto"/>
        <w:jc w:val="both"/>
        <w:rPr>
          <w:rFonts w:ascii="Palatino Linotype" w:hAnsi="Palatino Linotype"/>
          <w:kern w:val="1"/>
          <w:sz w:val="24"/>
          <w:szCs w:val="24"/>
          <w:lang w:eastAsia="hi-IN" w:bidi="hi-IN"/>
        </w:rPr>
      </w:pPr>
    </w:p>
    <w:p w:rsidR="009A1C69" w:rsidRPr="00647016" w:rsidRDefault="009A1C69"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647016" w:rsidRDefault="00B61F0A" w:rsidP="00647016">
      <w:pPr>
        <w:spacing w:after="0" w:line="240" w:lineRule="auto"/>
        <w:jc w:val="center"/>
        <w:rPr>
          <w:rFonts w:ascii="Palatino Linotype" w:hAnsi="Palatino Linotype" w:cs="Tahoma"/>
          <w:kern w:val="1"/>
          <w:sz w:val="24"/>
          <w:szCs w:val="24"/>
          <w:lang w:eastAsia="hi-IN" w:bidi="hi-IN"/>
        </w:rPr>
      </w:pPr>
      <w:r w:rsidRPr="00647016">
        <w:rPr>
          <w:rFonts w:ascii="Palatino Linotype" w:hAnsi="Palatino Linotype"/>
          <w:kern w:val="1"/>
          <w:sz w:val="24"/>
          <w:szCs w:val="24"/>
          <w:lang w:eastAsia="hi-IN" w:bidi="hi-IN"/>
        </w:rPr>
        <w:br w:type="page"/>
      </w:r>
      <w:r w:rsidRPr="00647016">
        <w:rPr>
          <w:rFonts w:ascii="Palatino Linotype" w:hAnsi="Palatino Linotype" w:cs="Tahoma"/>
          <w:kern w:val="1"/>
          <w:sz w:val="24"/>
          <w:szCs w:val="24"/>
          <w:lang w:eastAsia="hi-IN" w:bidi="hi-IN"/>
        </w:rPr>
        <w:t>2. számú táblázat</w:t>
      </w:r>
    </w:p>
    <w:p w:rsidR="00B61F0A" w:rsidRPr="00647016" w:rsidRDefault="00B61F0A" w:rsidP="00647016">
      <w:pPr>
        <w:widowControl w:val="0"/>
        <w:suppressAutoHyphens/>
        <w:spacing w:after="0" w:line="240" w:lineRule="auto"/>
        <w:jc w:val="center"/>
        <w:rPr>
          <w:rFonts w:ascii="Palatino Linotype" w:hAnsi="Palatino Linotype" w:cs="Mangal"/>
          <w:b/>
          <w:kern w:val="1"/>
          <w:sz w:val="24"/>
          <w:szCs w:val="24"/>
          <w:lang w:eastAsia="hi-IN" w:bidi="hi-IN"/>
        </w:rPr>
      </w:pPr>
      <w:r w:rsidRPr="00647016">
        <w:rPr>
          <w:rFonts w:ascii="Palatino Linotype" w:hAnsi="Palatino Linotype" w:cs="Mangal"/>
          <w:b/>
          <w:kern w:val="1"/>
          <w:sz w:val="24"/>
          <w:szCs w:val="24"/>
          <w:lang w:eastAsia="hi-IN" w:bidi="hi-IN"/>
        </w:rPr>
        <w:t>A szakmai követelménymodulokhoz rendelt tantárgyak és témakörök óraszáma évfolyamonként</w:t>
      </w:r>
    </w:p>
    <w:tbl>
      <w:tblPr>
        <w:tblW w:w="5583" w:type="pct"/>
        <w:jc w:val="center"/>
        <w:tblCellMar>
          <w:left w:w="70" w:type="dxa"/>
          <w:right w:w="70" w:type="dxa"/>
        </w:tblCellMar>
        <w:tblLook w:val="00A0" w:firstRow="1" w:lastRow="0" w:firstColumn="1" w:lastColumn="0" w:noHBand="0" w:noVBand="0"/>
      </w:tblPr>
      <w:tblGrid>
        <w:gridCol w:w="1647"/>
        <w:gridCol w:w="1921"/>
        <w:gridCol w:w="449"/>
        <w:gridCol w:w="407"/>
        <w:gridCol w:w="541"/>
        <w:gridCol w:w="415"/>
        <w:gridCol w:w="407"/>
        <w:gridCol w:w="541"/>
        <w:gridCol w:w="399"/>
        <w:gridCol w:w="415"/>
        <w:gridCol w:w="541"/>
        <w:gridCol w:w="401"/>
        <w:gridCol w:w="440"/>
        <w:gridCol w:w="2047"/>
        <w:gridCol w:w="645"/>
        <w:gridCol w:w="704"/>
        <w:gridCol w:w="698"/>
        <w:gridCol w:w="916"/>
        <w:gridCol w:w="864"/>
        <w:gridCol w:w="1393"/>
      </w:tblGrid>
      <w:tr w:rsidR="00F33E7F" w:rsidRPr="00647016" w:rsidTr="00B928E5">
        <w:trPr>
          <w:trHeight w:val="1020"/>
          <w:jc w:val="center"/>
        </w:trPr>
        <w:tc>
          <w:tcPr>
            <w:tcW w:w="522" w:type="pct"/>
            <w:vMerge w:val="restart"/>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jc w:val="both"/>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Szakmai követelmény-modul</w:t>
            </w:r>
          </w:p>
        </w:tc>
        <w:tc>
          <w:tcPr>
            <w:tcW w:w="554" w:type="pct"/>
            <w:vMerge w:val="restart"/>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Tantárgyak,</w:t>
            </w:r>
            <w:r w:rsidRPr="00647016">
              <w:rPr>
                <w:rFonts w:ascii="Palatino Linotype" w:hAnsi="Palatino Linotype" w:cs="Arial"/>
                <w:sz w:val="24"/>
                <w:szCs w:val="24"/>
                <w:lang w:eastAsia="hu-HU"/>
              </w:rPr>
              <w:t xml:space="preserve"> </w:t>
            </w:r>
            <w:r w:rsidRPr="00647016">
              <w:rPr>
                <w:rFonts w:ascii="Palatino Linotype" w:hAnsi="Palatino Linotype" w:cs="Arial"/>
                <w:sz w:val="24"/>
                <w:szCs w:val="24"/>
                <w:lang w:eastAsia="hu-HU"/>
              </w:rPr>
              <w:br/>
              <w:t>témakörök</w:t>
            </w:r>
          </w:p>
        </w:tc>
        <w:tc>
          <w:tcPr>
            <w:tcW w:w="1623" w:type="pct"/>
            <w:gridSpan w:val="11"/>
            <w:tcBorders>
              <w:top w:val="single" w:sz="4" w:space="0" w:color="auto"/>
              <w:left w:val="nil"/>
              <w:bottom w:val="single" w:sz="4" w:space="0" w:color="auto"/>
              <w:right w:val="single" w:sz="4" w:space="0" w:color="000000"/>
            </w:tcBorders>
            <w:shd w:val="clear" w:color="000000" w:fill="FFFFFF"/>
            <w:vAlign w:val="center"/>
          </w:tcPr>
          <w:p w:rsidR="00F33E7F" w:rsidRPr="00647016" w:rsidRDefault="00F33E7F"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Ágazati szakközépiskolai képzés óraszáma a közismereti oktatással párhuzamosan</w:t>
            </w:r>
          </w:p>
        </w:tc>
        <w:tc>
          <w:tcPr>
            <w:tcW w:w="648" w:type="pct"/>
            <w:vMerge w:val="restart"/>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Ágazati szakközépiskolai képzés</w:t>
            </w:r>
            <w:r w:rsidRPr="00647016">
              <w:rPr>
                <w:rFonts w:ascii="Palatino Linotype" w:hAnsi="Palatino Linotype" w:cs="Arial"/>
                <w:b/>
                <w:bCs/>
                <w:sz w:val="24"/>
                <w:szCs w:val="24"/>
                <w:lang w:eastAsia="hu-HU"/>
              </w:rPr>
              <w:br/>
              <w:t>összes óraszáma</w:t>
            </w:r>
            <w:r w:rsidRPr="00647016">
              <w:rPr>
                <w:rFonts w:ascii="Palatino Linotype" w:hAnsi="Palatino Linotype" w:cs="Arial"/>
                <w:b/>
                <w:bCs/>
                <w:sz w:val="24"/>
                <w:szCs w:val="24"/>
                <w:lang w:eastAsia="hu-HU"/>
              </w:rPr>
              <w:br/>
              <w:t>9-12. évfolyam</w:t>
            </w:r>
          </w:p>
        </w:tc>
        <w:tc>
          <w:tcPr>
            <w:tcW w:w="648" w:type="pct"/>
            <w:gridSpan w:val="3"/>
            <w:tcBorders>
              <w:top w:val="single" w:sz="4" w:space="0" w:color="auto"/>
              <w:left w:val="nil"/>
              <w:bottom w:val="single" w:sz="4" w:space="0" w:color="auto"/>
              <w:right w:val="single" w:sz="4" w:space="0" w:color="auto"/>
            </w:tcBorders>
            <w:shd w:val="clear" w:color="000000" w:fill="FFFFFF"/>
            <w:vAlign w:val="center"/>
          </w:tcPr>
          <w:p w:rsidR="00F33E7F" w:rsidRPr="00647016" w:rsidRDefault="00F33E7F" w:rsidP="00647016">
            <w:pPr>
              <w:spacing w:after="0" w:line="240" w:lineRule="auto"/>
              <w:jc w:val="center"/>
              <w:rPr>
                <w:rFonts w:ascii="Palatino Linotype" w:hAnsi="Palatino Linotype"/>
                <w:b/>
                <w:bCs/>
                <w:color w:val="000000"/>
                <w:sz w:val="24"/>
                <w:szCs w:val="24"/>
                <w:lang w:eastAsia="hu-HU"/>
              </w:rPr>
            </w:pPr>
            <w:r w:rsidRPr="00647016">
              <w:rPr>
                <w:rFonts w:ascii="Palatino Linotype" w:hAnsi="Palatino Linotype"/>
                <w:b/>
                <w:bCs/>
                <w:color w:val="000000"/>
                <w:sz w:val="24"/>
                <w:szCs w:val="24"/>
                <w:lang w:eastAsia="hu-HU"/>
              </w:rPr>
              <w:t>Ágazati szakközépiskolai képzés óraszáma a közismeret nélkül</w:t>
            </w:r>
          </w:p>
        </w:tc>
        <w:tc>
          <w:tcPr>
            <w:tcW w:w="564" w:type="pct"/>
            <w:gridSpan w:val="2"/>
            <w:vMerge w:val="restart"/>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Szakképesítés-specifikus szakképzés</w:t>
            </w:r>
            <w:r w:rsidRPr="00647016">
              <w:rPr>
                <w:rFonts w:ascii="Palatino Linotype" w:hAnsi="Palatino Linotype" w:cs="Arial"/>
                <w:b/>
                <w:bCs/>
                <w:sz w:val="24"/>
                <w:szCs w:val="24"/>
                <w:lang w:eastAsia="hu-HU"/>
              </w:rPr>
              <w:br/>
              <w:t>óraszáma</w:t>
            </w:r>
            <w:r w:rsidRPr="00647016">
              <w:rPr>
                <w:rFonts w:ascii="Palatino Linotype" w:hAnsi="Palatino Linotype" w:cs="Arial"/>
                <w:b/>
                <w:bCs/>
                <w:sz w:val="24"/>
                <w:szCs w:val="24"/>
                <w:lang w:eastAsia="hu-HU"/>
              </w:rPr>
              <w:br/>
              <w:t xml:space="preserve">5/13. és </w:t>
            </w:r>
            <w:r w:rsidRPr="00647016">
              <w:rPr>
                <w:rFonts w:ascii="Palatino Linotype" w:hAnsi="Palatino Linotype" w:cs="Arial"/>
                <w:b/>
                <w:bCs/>
                <w:sz w:val="24"/>
                <w:szCs w:val="24"/>
                <w:lang w:eastAsia="hu-HU"/>
              </w:rPr>
              <w:br/>
              <w:t>2/14.</w:t>
            </w:r>
          </w:p>
        </w:tc>
        <w:tc>
          <w:tcPr>
            <w:tcW w:w="441" w:type="pct"/>
            <w:vMerge w:val="restart"/>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A szakképzés</w:t>
            </w:r>
            <w:r w:rsidRPr="00647016">
              <w:rPr>
                <w:rFonts w:ascii="Palatino Linotype" w:hAnsi="Palatino Linotype" w:cs="Arial"/>
                <w:b/>
                <w:bCs/>
                <w:sz w:val="24"/>
                <w:szCs w:val="24"/>
                <w:lang w:eastAsia="hu-HU"/>
              </w:rPr>
              <w:br/>
              <w:t>összes</w:t>
            </w:r>
            <w:r w:rsidRPr="00647016">
              <w:rPr>
                <w:rFonts w:ascii="Palatino Linotype" w:hAnsi="Palatino Linotype" w:cs="Arial"/>
                <w:b/>
                <w:bCs/>
                <w:sz w:val="24"/>
                <w:szCs w:val="24"/>
                <w:lang w:eastAsia="hu-HU"/>
              </w:rPr>
              <w:br/>
              <w:t>óraszáma</w:t>
            </w:r>
          </w:p>
        </w:tc>
      </w:tr>
      <w:tr w:rsidR="00F33E7F" w:rsidRPr="00647016" w:rsidTr="00B928E5">
        <w:trPr>
          <w:trHeight w:val="330"/>
          <w:jc w:val="center"/>
        </w:trPr>
        <w:tc>
          <w:tcPr>
            <w:tcW w:w="522" w:type="pct"/>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554" w:type="pct"/>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455" w:type="pct"/>
            <w:gridSpan w:val="3"/>
            <w:vMerge w:val="restart"/>
            <w:tcBorders>
              <w:top w:val="single" w:sz="4" w:space="0" w:color="auto"/>
              <w:left w:val="single" w:sz="4" w:space="0" w:color="auto"/>
              <w:bottom w:val="single" w:sz="4" w:space="0" w:color="000000"/>
              <w:right w:val="single" w:sz="4" w:space="0" w:color="000000"/>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9.</w:t>
            </w:r>
          </w:p>
        </w:tc>
        <w:tc>
          <w:tcPr>
            <w:tcW w:w="440" w:type="pct"/>
            <w:gridSpan w:val="3"/>
            <w:vMerge w:val="restart"/>
            <w:tcBorders>
              <w:top w:val="single" w:sz="4" w:space="0" w:color="auto"/>
              <w:left w:val="single" w:sz="4" w:space="0" w:color="auto"/>
              <w:bottom w:val="single" w:sz="4" w:space="0" w:color="000000"/>
              <w:right w:val="single" w:sz="4" w:space="0" w:color="000000"/>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10.</w:t>
            </w:r>
          </w:p>
        </w:tc>
        <w:tc>
          <w:tcPr>
            <w:tcW w:w="450" w:type="pct"/>
            <w:gridSpan w:val="3"/>
            <w:vMerge w:val="restart"/>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11.</w:t>
            </w:r>
          </w:p>
        </w:tc>
        <w:tc>
          <w:tcPr>
            <w:tcW w:w="279" w:type="pct"/>
            <w:gridSpan w:val="2"/>
            <w:vMerge w:val="restart"/>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12.</w:t>
            </w:r>
          </w:p>
        </w:tc>
        <w:tc>
          <w:tcPr>
            <w:tcW w:w="648" w:type="pct"/>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648" w:type="pct"/>
            <w:gridSpan w:val="3"/>
            <w:vMerge w:val="restart"/>
            <w:tcBorders>
              <w:top w:val="single" w:sz="4" w:space="0" w:color="auto"/>
              <w:left w:val="single" w:sz="4" w:space="0" w:color="auto"/>
              <w:bottom w:val="single" w:sz="4" w:space="0" w:color="000000"/>
              <w:right w:val="nil"/>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1/13.</w:t>
            </w:r>
          </w:p>
        </w:tc>
        <w:tc>
          <w:tcPr>
            <w:tcW w:w="564" w:type="pct"/>
            <w:gridSpan w:val="2"/>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441" w:type="pct"/>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r>
      <w:tr w:rsidR="00F33E7F" w:rsidRPr="00647016" w:rsidTr="00B928E5">
        <w:trPr>
          <w:trHeight w:val="735"/>
          <w:jc w:val="center"/>
        </w:trPr>
        <w:tc>
          <w:tcPr>
            <w:tcW w:w="522" w:type="pct"/>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554" w:type="pct"/>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455" w:type="pct"/>
            <w:gridSpan w:val="3"/>
            <w:vMerge/>
            <w:tcBorders>
              <w:top w:val="single" w:sz="4" w:space="0" w:color="auto"/>
              <w:left w:val="single" w:sz="4" w:space="0" w:color="auto"/>
              <w:bottom w:val="single" w:sz="4" w:space="0" w:color="000000"/>
              <w:right w:val="single" w:sz="4" w:space="0" w:color="000000"/>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440" w:type="pct"/>
            <w:gridSpan w:val="3"/>
            <w:vMerge/>
            <w:tcBorders>
              <w:top w:val="single" w:sz="4" w:space="0" w:color="auto"/>
              <w:left w:val="single" w:sz="4" w:space="0" w:color="auto"/>
              <w:bottom w:val="single" w:sz="4" w:space="0" w:color="000000"/>
              <w:right w:val="single" w:sz="4" w:space="0" w:color="000000"/>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450" w:type="pct"/>
            <w:gridSpan w:val="3"/>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279" w:type="pct"/>
            <w:gridSpan w:val="2"/>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648" w:type="pct"/>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648" w:type="pct"/>
            <w:gridSpan w:val="3"/>
            <w:vMerge/>
            <w:tcBorders>
              <w:top w:val="single" w:sz="4" w:space="0" w:color="auto"/>
              <w:left w:val="single" w:sz="4" w:space="0" w:color="auto"/>
              <w:bottom w:val="single" w:sz="4" w:space="0" w:color="000000"/>
              <w:right w:val="nil"/>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564" w:type="pct"/>
            <w:gridSpan w:val="2"/>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441" w:type="pct"/>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r>
      <w:tr w:rsidR="00A25C4D" w:rsidRPr="00647016" w:rsidTr="00B928E5">
        <w:trPr>
          <w:trHeight w:val="420"/>
          <w:jc w:val="center"/>
        </w:trPr>
        <w:tc>
          <w:tcPr>
            <w:tcW w:w="522" w:type="pct"/>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554" w:type="pct"/>
            <w:vMerge/>
            <w:tcBorders>
              <w:top w:val="single" w:sz="4" w:space="0" w:color="auto"/>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b/>
                <w:bCs/>
                <w:sz w:val="24"/>
                <w:szCs w:val="24"/>
                <w:lang w:eastAsia="hu-HU"/>
              </w:rPr>
            </w:pPr>
          </w:p>
        </w:tc>
        <w:tc>
          <w:tcPr>
            <w:tcW w:w="155"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e</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gy</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ögy</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e</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gy</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ögy</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e</w:t>
            </w: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gy</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ögy</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e</w:t>
            </w: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gy</w:t>
            </w:r>
          </w:p>
        </w:tc>
        <w:tc>
          <w:tcPr>
            <w:tcW w:w="648"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 </w:t>
            </w:r>
          </w:p>
        </w:tc>
        <w:tc>
          <w:tcPr>
            <w:tcW w:w="204"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e</w:t>
            </w:r>
          </w:p>
        </w:tc>
        <w:tc>
          <w:tcPr>
            <w:tcW w:w="223"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gy</w:t>
            </w:r>
          </w:p>
        </w:tc>
        <w:tc>
          <w:tcPr>
            <w:tcW w:w="221" w:type="pct"/>
            <w:tcBorders>
              <w:top w:val="nil"/>
              <w:left w:val="nil"/>
              <w:bottom w:val="single" w:sz="4" w:space="0" w:color="auto"/>
              <w:right w:val="single" w:sz="4" w:space="0" w:color="auto"/>
            </w:tcBorders>
            <w:shd w:val="clear" w:color="000000" w:fill="808080"/>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ögy</w:t>
            </w:r>
          </w:p>
        </w:tc>
        <w:tc>
          <w:tcPr>
            <w:tcW w:w="290"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e</w:t>
            </w:r>
          </w:p>
        </w:tc>
        <w:tc>
          <w:tcPr>
            <w:tcW w:w="274"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gy</w:t>
            </w:r>
          </w:p>
        </w:tc>
        <w:tc>
          <w:tcPr>
            <w:tcW w:w="441"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sz w:val="24"/>
                <w:szCs w:val="24"/>
                <w:lang w:eastAsia="hu-HU"/>
              </w:rPr>
            </w:pPr>
            <w:r w:rsidRPr="00647016">
              <w:rPr>
                <w:rFonts w:ascii="Palatino Linotype" w:hAnsi="Palatino Linotype" w:cs="Arial"/>
                <w:b/>
                <w:bCs/>
                <w:sz w:val="24"/>
                <w:szCs w:val="24"/>
                <w:lang w:eastAsia="hu-HU"/>
              </w:rPr>
              <w:t> </w:t>
            </w:r>
          </w:p>
        </w:tc>
      </w:tr>
      <w:tr w:rsidR="00CF5521" w:rsidRPr="00647016" w:rsidTr="00B928E5">
        <w:trPr>
          <w:trHeight w:val="420"/>
          <w:jc w:val="center"/>
        </w:trPr>
        <w:tc>
          <w:tcPr>
            <w:tcW w:w="522" w:type="pct"/>
            <w:vMerge w:val="restart"/>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6E5AD8" w:rsidRDefault="00CF5521" w:rsidP="00647016">
            <w:pPr>
              <w:spacing w:after="0" w:line="240" w:lineRule="auto"/>
              <w:jc w:val="center"/>
              <w:rPr>
                <w:rFonts w:ascii="Palatino Linotype" w:hAnsi="Palatino Linotype" w:cs="Arial"/>
                <w:sz w:val="20"/>
                <w:szCs w:val="20"/>
              </w:rPr>
            </w:pPr>
            <w:r w:rsidRPr="00647016">
              <w:rPr>
                <w:rFonts w:ascii="Palatino Linotype" w:hAnsi="Palatino Linotype" w:cs="Arial"/>
                <w:sz w:val="20"/>
                <w:szCs w:val="20"/>
              </w:rPr>
              <w:t>11500-12</w:t>
            </w:r>
          </w:p>
          <w:p w:rsidR="00CF5521" w:rsidRPr="00647016" w:rsidRDefault="00CF5521" w:rsidP="00647016">
            <w:pPr>
              <w:spacing w:after="0" w:line="240" w:lineRule="auto"/>
              <w:jc w:val="center"/>
              <w:rPr>
                <w:rFonts w:ascii="Palatino Linotype" w:hAnsi="Palatino Linotype" w:cs="Arial"/>
                <w:sz w:val="20"/>
                <w:szCs w:val="20"/>
              </w:rPr>
            </w:pPr>
            <w:r w:rsidRPr="00647016">
              <w:rPr>
                <w:rFonts w:ascii="Palatino Linotype" w:hAnsi="Palatino Linotype" w:cs="Arial"/>
                <w:sz w:val="20"/>
                <w:szCs w:val="20"/>
              </w:rPr>
              <w:t>Munkahelyi egészség és biztonság</w:t>
            </w:r>
          </w:p>
        </w:tc>
        <w:tc>
          <w:tcPr>
            <w:tcW w:w="554" w:type="pct"/>
            <w:tcBorders>
              <w:top w:val="single" w:sz="4" w:space="0" w:color="auto"/>
              <w:left w:val="single" w:sz="4" w:space="0" w:color="auto"/>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b/>
                <w:bCs/>
                <w:sz w:val="20"/>
                <w:szCs w:val="20"/>
              </w:rPr>
            </w:pPr>
            <w:r w:rsidRPr="00C451F2">
              <w:rPr>
                <w:rFonts w:ascii="Palatino Linotype" w:hAnsi="Palatino Linotype" w:cs="Arial"/>
                <w:b/>
                <w:bCs/>
                <w:sz w:val="20"/>
                <w:szCs w:val="20"/>
              </w:rPr>
              <w:t>Munkahelyi egészség és biztonság</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18</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18</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18</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18</w:t>
            </w:r>
          </w:p>
        </w:tc>
      </w:tr>
      <w:tr w:rsidR="00CF5521" w:rsidRPr="00647016" w:rsidTr="00B928E5">
        <w:trPr>
          <w:trHeight w:val="420"/>
          <w:jc w:val="center"/>
        </w:trPr>
        <w:tc>
          <w:tcPr>
            <w:tcW w:w="522" w:type="pct"/>
            <w:vMerge/>
            <w:tcBorders>
              <w:left w:val="single" w:sz="4" w:space="0" w:color="auto"/>
              <w:bottom w:val="single" w:sz="4" w:space="0" w:color="auto"/>
              <w:right w:val="single" w:sz="4" w:space="0" w:color="auto"/>
            </w:tcBorders>
            <w:shd w:val="clear" w:color="auto" w:fill="FFC00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p>
        </w:tc>
        <w:tc>
          <w:tcPr>
            <w:tcW w:w="554" w:type="pct"/>
            <w:tcBorders>
              <w:top w:val="single" w:sz="4" w:space="0" w:color="auto"/>
              <w:left w:val="single" w:sz="4" w:space="0" w:color="auto"/>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b/>
                <w:bCs/>
                <w:sz w:val="20"/>
                <w:szCs w:val="20"/>
                <w:lang w:eastAsia="hu-HU"/>
              </w:rPr>
            </w:pPr>
            <w:r w:rsidRPr="00C451F2">
              <w:rPr>
                <w:rFonts w:ascii="Palatino Linotype" w:hAnsi="Palatino Linotype" w:cs="Arial"/>
                <w:iCs/>
                <w:sz w:val="20"/>
                <w:szCs w:val="20"/>
              </w:rPr>
              <w:t>Munkavédelmi alapismeretek</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4</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4</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4</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4</w:t>
            </w:r>
          </w:p>
        </w:tc>
      </w:tr>
      <w:tr w:rsidR="00CF5521" w:rsidRPr="00647016" w:rsidTr="00B928E5">
        <w:trPr>
          <w:trHeight w:val="420"/>
          <w:jc w:val="center"/>
        </w:trPr>
        <w:tc>
          <w:tcPr>
            <w:tcW w:w="522" w:type="pct"/>
            <w:vMerge/>
            <w:tcBorders>
              <w:left w:val="single" w:sz="4" w:space="0" w:color="auto"/>
              <w:bottom w:val="single" w:sz="4" w:space="0" w:color="auto"/>
              <w:right w:val="single" w:sz="4" w:space="0" w:color="auto"/>
            </w:tcBorders>
            <w:shd w:val="clear" w:color="auto" w:fill="FFC00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p>
        </w:tc>
        <w:tc>
          <w:tcPr>
            <w:tcW w:w="554" w:type="pct"/>
            <w:tcBorders>
              <w:top w:val="single" w:sz="4" w:space="0" w:color="auto"/>
              <w:left w:val="single" w:sz="4" w:space="0" w:color="auto"/>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b/>
                <w:bCs/>
                <w:sz w:val="20"/>
                <w:szCs w:val="20"/>
                <w:lang w:eastAsia="hu-HU"/>
              </w:rPr>
            </w:pPr>
            <w:r w:rsidRPr="00C451F2">
              <w:rPr>
                <w:rFonts w:ascii="Palatino Linotype" w:hAnsi="Palatino Linotype" w:cs="Arial"/>
                <w:iCs/>
                <w:sz w:val="20"/>
                <w:szCs w:val="20"/>
              </w:rPr>
              <w:t>Munkahelyek kialakítása</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4</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4</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4</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4</w:t>
            </w:r>
          </w:p>
        </w:tc>
      </w:tr>
      <w:tr w:rsidR="00CF5521" w:rsidRPr="00647016" w:rsidTr="00B928E5">
        <w:trPr>
          <w:trHeight w:val="420"/>
          <w:jc w:val="center"/>
        </w:trPr>
        <w:tc>
          <w:tcPr>
            <w:tcW w:w="522" w:type="pct"/>
            <w:vMerge/>
            <w:tcBorders>
              <w:left w:val="single" w:sz="4" w:space="0" w:color="auto"/>
              <w:bottom w:val="single" w:sz="4" w:space="0" w:color="auto"/>
              <w:right w:val="single" w:sz="4" w:space="0" w:color="auto"/>
            </w:tcBorders>
            <w:shd w:val="clear" w:color="auto" w:fill="FFC00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p>
        </w:tc>
        <w:tc>
          <w:tcPr>
            <w:tcW w:w="554" w:type="pct"/>
            <w:tcBorders>
              <w:top w:val="single" w:sz="4" w:space="0" w:color="auto"/>
              <w:left w:val="single" w:sz="4" w:space="0" w:color="auto"/>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b/>
                <w:bCs/>
                <w:sz w:val="20"/>
                <w:szCs w:val="20"/>
                <w:lang w:eastAsia="hu-HU"/>
              </w:rPr>
            </w:pPr>
            <w:r w:rsidRPr="00C451F2">
              <w:rPr>
                <w:rFonts w:ascii="Palatino Linotype" w:hAnsi="Palatino Linotype" w:cs="Arial"/>
                <w:iCs/>
                <w:sz w:val="20"/>
                <w:szCs w:val="20"/>
              </w:rPr>
              <w:t>Munkavégzés személyi feltételei</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2</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2</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2</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2</w:t>
            </w:r>
          </w:p>
        </w:tc>
      </w:tr>
      <w:tr w:rsidR="00CF5521" w:rsidRPr="00647016" w:rsidTr="00B928E5">
        <w:trPr>
          <w:trHeight w:val="420"/>
          <w:jc w:val="center"/>
        </w:trPr>
        <w:tc>
          <w:tcPr>
            <w:tcW w:w="522" w:type="pct"/>
            <w:vMerge/>
            <w:tcBorders>
              <w:left w:val="single" w:sz="4" w:space="0" w:color="auto"/>
              <w:bottom w:val="single" w:sz="4" w:space="0" w:color="auto"/>
              <w:right w:val="single" w:sz="4" w:space="0" w:color="auto"/>
            </w:tcBorders>
            <w:shd w:val="clear" w:color="auto" w:fill="FFC00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p>
        </w:tc>
        <w:tc>
          <w:tcPr>
            <w:tcW w:w="554" w:type="pct"/>
            <w:tcBorders>
              <w:top w:val="single" w:sz="4" w:space="0" w:color="auto"/>
              <w:left w:val="single" w:sz="4" w:space="0" w:color="auto"/>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b/>
                <w:bCs/>
                <w:sz w:val="20"/>
                <w:szCs w:val="20"/>
                <w:lang w:eastAsia="hu-HU"/>
              </w:rPr>
            </w:pPr>
            <w:r w:rsidRPr="00C451F2">
              <w:rPr>
                <w:rFonts w:ascii="Palatino Linotype" w:hAnsi="Palatino Linotype" w:cs="Arial"/>
                <w:iCs/>
                <w:sz w:val="20"/>
                <w:szCs w:val="20"/>
              </w:rPr>
              <w:t>Munkaeszközök biztonsága</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2</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2</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2</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2</w:t>
            </w:r>
          </w:p>
        </w:tc>
      </w:tr>
      <w:tr w:rsidR="00CF5521" w:rsidRPr="00647016" w:rsidTr="00B928E5">
        <w:trPr>
          <w:trHeight w:val="420"/>
          <w:jc w:val="center"/>
        </w:trPr>
        <w:tc>
          <w:tcPr>
            <w:tcW w:w="522" w:type="pct"/>
            <w:vMerge/>
            <w:tcBorders>
              <w:left w:val="single" w:sz="4" w:space="0" w:color="auto"/>
              <w:bottom w:val="single" w:sz="4" w:space="0" w:color="auto"/>
              <w:right w:val="single" w:sz="4" w:space="0" w:color="auto"/>
            </w:tcBorders>
            <w:shd w:val="clear" w:color="auto" w:fill="FFC00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p>
        </w:tc>
        <w:tc>
          <w:tcPr>
            <w:tcW w:w="554" w:type="pct"/>
            <w:tcBorders>
              <w:top w:val="single" w:sz="4" w:space="0" w:color="auto"/>
              <w:left w:val="single" w:sz="4" w:space="0" w:color="auto"/>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b/>
                <w:bCs/>
                <w:sz w:val="20"/>
                <w:szCs w:val="20"/>
                <w:lang w:eastAsia="hu-HU"/>
              </w:rPr>
            </w:pPr>
            <w:r w:rsidRPr="00C451F2">
              <w:rPr>
                <w:rFonts w:ascii="Palatino Linotype" w:hAnsi="Palatino Linotype" w:cs="Arial"/>
                <w:iCs/>
                <w:sz w:val="20"/>
                <w:szCs w:val="20"/>
              </w:rPr>
              <w:t>Munkakörnyezeti hatások</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2</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2</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2</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2</w:t>
            </w:r>
          </w:p>
        </w:tc>
      </w:tr>
      <w:tr w:rsidR="00CF5521" w:rsidRPr="00647016" w:rsidTr="00B928E5">
        <w:trPr>
          <w:trHeight w:val="600"/>
          <w:jc w:val="center"/>
        </w:trPr>
        <w:tc>
          <w:tcPr>
            <w:tcW w:w="522" w:type="pct"/>
            <w:vMerge/>
            <w:tcBorders>
              <w:left w:val="single" w:sz="4" w:space="0" w:color="auto"/>
              <w:bottom w:val="single" w:sz="4" w:space="0" w:color="auto"/>
              <w:right w:val="single" w:sz="4" w:space="0" w:color="auto"/>
            </w:tcBorders>
            <w:shd w:val="clear" w:color="auto" w:fill="FFC000"/>
            <w:vAlign w:val="center"/>
          </w:tcPr>
          <w:p w:rsidR="00CF5521" w:rsidRPr="00647016" w:rsidRDefault="00CF552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color w:val="000000"/>
                <w:sz w:val="20"/>
                <w:szCs w:val="20"/>
                <w:lang w:eastAsia="hu-HU"/>
              </w:rPr>
            </w:pPr>
            <w:r w:rsidRPr="00C451F2">
              <w:rPr>
                <w:rFonts w:ascii="Palatino Linotype" w:hAnsi="Palatino Linotype" w:cs="Arial"/>
                <w:iCs/>
                <w:sz w:val="20"/>
                <w:szCs w:val="20"/>
              </w:rPr>
              <w:t>Munkavédelmi jogi ismeretek</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4</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4</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4</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
                <w:iCs/>
                <w:sz w:val="20"/>
                <w:szCs w:val="20"/>
              </w:rPr>
              <w:t>4</w:t>
            </w:r>
          </w:p>
        </w:tc>
      </w:tr>
      <w:tr w:rsidR="00CF5521" w:rsidRPr="00647016" w:rsidTr="00B928E5">
        <w:trPr>
          <w:trHeight w:val="600"/>
          <w:jc w:val="center"/>
        </w:trPr>
        <w:tc>
          <w:tcPr>
            <w:tcW w:w="522" w:type="pct"/>
            <w:vMerge w:val="restart"/>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CF5521" w:rsidRPr="00647016" w:rsidRDefault="00CF5521" w:rsidP="00647016">
            <w:pPr>
              <w:spacing w:after="0" w:line="240" w:lineRule="auto"/>
              <w:jc w:val="center"/>
              <w:rPr>
                <w:rFonts w:ascii="Palatino Linotype" w:hAnsi="Palatino Linotype" w:cs="Arial"/>
                <w:sz w:val="20"/>
                <w:szCs w:val="20"/>
              </w:rPr>
            </w:pPr>
            <w:r w:rsidRPr="00647016">
              <w:rPr>
                <w:rFonts w:ascii="Palatino Linotype" w:hAnsi="Palatino Linotype" w:cs="Arial"/>
                <w:sz w:val="20"/>
                <w:szCs w:val="20"/>
              </w:rPr>
              <w:t xml:space="preserve">11499-12 </w:t>
            </w:r>
          </w:p>
          <w:p w:rsidR="00CF5521" w:rsidRPr="00647016" w:rsidRDefault="00CF5521" w:rsidP="00647016">
            <w:pPr>
              <w:spacing w:after="0" w:line="240" w:lineRule="auto"/>
              <w:jc w:val="center"/>
              <w:rPr>
                <w:rFonts w:ascii="Palatino Linotype" w:hAnsi="Palatino Linotype" w:cs="Arial"/>
                <w:sz w:val="20"/>
                <w:szCs w:val="20"/>
              </w:rPr>
            </w:pPr>
            <w:r w:rsidRPr="00647016">
              <w:rPr>
                <w:rFonts w:ascii="Palatino Linotype" w:hAnsi="Palatino Linotype" w:cs="Arial"/>
                <w:sz w:val="20"/>
                <w:szCs w:val="20"/>
              </w:rPr>
              <w:t>Foglalkoztatás II.</w:t>
            </w:r>
          </w:p>
        </w:tc>
        <w:tc>
          <w:tcPr>
            <w:tcW w:w="554" w:type="pct"/>
            <w:tcBorders>
              <w:top w:val="single" w:sz="4" w:space="0" w:color="auto"/>
              <w:left w:val="single" w:sz="4" w:space="0" w:color="auto"/>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b/>
                <w:bCs/>
                <w:sz w:val="20"/>
                <w:szCs w:val="20"/>
              </w:rPr>
            </w:pPr>
            <w:r w:rsidRPr="00C451F2">
              <w:rPr>
                <w:rFonts w:ascii="Palatino Linotype" w:hAnsi="Palatino Linotype" w:cs="Arial"/>
                <w:b/>
                <w:bCs/>
                <w:sz w:val="20"/>
                <w:szCs w:val="20"/>
              </w:rPr>
              <w:t>Foglalkoztatás II.</w:t>
            </w:r>
          </w:p>
        </w:tc>
        <w:tc>
          <w:tcPr>
            <w:tcW w:w="155"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648"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204"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223" w:type="pct"/>
            <w:tcBorders>
              <w:top w:val="single" w:sz="4" w:space="0" w:color="auto"/>
              <w:left w:val="single" w:sz="4" w:space="0" w:color="auto"/>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221" w:type="pct"/>
            <w:tcBorders>
              <w:top w:val="single" w:sz="4" w:space="0" w:color="auto"/>
              <w:left w:val="single" w:sz="4" w:space="0" w:color="auto"/>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290"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16</w:t>
            </w:r>
          </w:p>
        </w:tc>
        <w:tc>
          <w:tcPr>
            <w:tcW w:w="274" w:type="pct"/>
            <w:tcBorders>
              <w:top w:val="single" w:sz="4" w:space="0" w:color="auto"/>
              <w:left w:val="single" w:sz="4" w:space="0" w:color="auto"/>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441"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16</w:t>
            </w:r>
          </w:p>
        </w:tc>
      </w:tr>
      <w:tr w:rsidR="00CF5521" w:rsidRPr="00647016" w:rsidTr="00B928E5">
        <w:trPr>
          <w:trHeight w:val="600"/>
          <w:jc w:val="center"/>
        </w:trPr>
        <w:tc>
          <w:tcPr>
            <w:tcW w:w="522" w:type="pct"/>
            <w:vMerge/>
            <w:tcBorders>
              <w:left w:val="single" w:sz="4" w:space="0" w:color="auto"/>
              <w:bottom w:val="single" w:sz="4" w:space="0" w:color="auto"/>
              <w:right w:val="single" w:sz="4" w:space="0" w:color="auto"/>
            </w:tcBorders>
            <w:shd w:val="clear" w:color="auto" w:fill="FFC000"/>
            <w:vAlign w:val="center"/>
          </w:tcPr>
          <w:p w:rsidR="00CF5521" w:rsidRPr="00647016" w:rsidRDefault="00CF5521" w:rsidP="00647016">
            <w:pPr>
              <w:spacing w:after="0" w:line="240" w:lineRule="auto"/>
              <w:jc w:val="center"/>
              <w:rPr>
                <w:rFonts w:ascii="Palatino Linotype" w:hAnsi="Palatino Linotype" w:cs="Arial"/>
                <w:sz w:val="20"/>
                <w:szCs w:val="20"/>
                <w:lang w:eastAsia="hu-HU"/>
              </w:rPr>
            </w:pPr>
          </w:p>
        </w:tc>
        <w:tc>
          <w:tcPr>
            <w:tcW w:w="554" w:type="pct"/>
            <w:tcBorders>
              <w:top w:val="single" w:sz="4" w:space="0" w:color="auto"/>
              <w:left w:val="single" w:sz="4" w:space="0" w:color="auto"/>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color w:val="000000"/>
                <w:sz w:val="20"/>
                <w:szCs w:val="20"/>
                <w:lang w:eastAsia="hu-HU"/>
              </w:rPr>
            </w:pPr>
            <w:r w:rsidRPr="00C451F2">
              <w:rPr>
                <w:rFonts w:ascii="Palatino Linotype" w:hAnsi="Palatino Linotype" w:cs="Arial"/>
                <w:iCs/>
                <w:sz w:val="20"/>
                <w:szCs w:val="20"/>
              </w:rPr>
              <w:t>Munkajogi alapismeretek</w:t>
            </w:r>
          </w:p>
        </w:tc>
        <w:tc>
          <w:tcPr>
            <w:tcW w:w="155"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648"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204"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3" w:type="pct"/>
            <w:tcBorders>
              <w:top w:val="single" w:sz="4" w:space="0" w:color="auto"/>
              <w:left w:val="single" w:sz="4" w:space="0" w:color="auto"/>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1" w:type="pct"/>
            <w:tcBorders>
              <w:top w:val="single" w:sz="4" w:space="0" w:color="auto"/>
              <w:left w:val="single" w:sz="4" w:space="0" w:color="auto"/>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90"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 4</w:t>
            </w:r>
          </w:p>
        </w:tc>
        <w:tc>
          <w:tcPr>
            <w:tcW w:w="274" w:type="pct"/>
            <w:tcBorders>
              <w:top w:val="single" w:sz="4" w:space="0" w:color="auto"/>
              <w:left w:val="single" w:sz="4" w:space="0" w:color="auto"/>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441" w:type="pct"/>
            <w:tcBorders>
              <w:top w:val="single" w:sz="4" w:space="0" w:color="auto"/>
              <w:left w:val="single" w:sz="4" w:space="0" w:color="auto"/>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 4</w:t>
            </w:r>
          </w:p>
        </w:tc>
      </w:tr>
      <w:tr w:rsidR="00CF5521" w:rsidRPr="00647016" w:rsidTr="00B928E5">
        <w:trPr>
          <w:trHeight w:val="600"/>
          <w:jc w:val="center"/>
        </w:trPr>
        <w:tc>
          <w:tcPr>
            <w:tcW w:w="522" w:type="pct"/>
            <w:vMerge/>
            <w:tcBorders>
              <w:left w:val="single" w:sz="4" w:space="0" w:color="auto"/>
              <w:bottom w:val="single" w:sz="4" w:space="0" w:color="auto"/>
              <w:right w:val="single" w:sz="4" w:space="0" w:color="auto"/>
            </w:tcBorders>
            <w:shd w:val="clear" w:color="auto" w:fill="FFC000"/>
            <w:vAlign w:val="center"/>
          </w:tcPr>
          <w:p w:rsidR="00CF5521" w:rsidRPr="00647016" w:rsidRDefault="00CF5521" w:rsidP="00647016">
            <w:pPr>
              <w:spacing w:after="0" w:line="240" w:lineRule="auto"/>
              <w:jc w:val="center"/>
              <w:rPr>
                <w:rFonts w:ascii="Palatino Linotype" w:hAnsi="Palatino Linotype" w:cs="Arial"/>
                <w:sz w:val="20"/>
                <w:szCs w:val="20"/>
                <w:lang w:eastAsia="hu-HU"/>
              </w:rPr>
            </w:pPr>
          </w:p>
        </w:tc>
        <w:tc>
          <w:tcPr>
            <w:tcW w:w="554" w:type="pct"/>
            <w:tcBorders>
              <w:top w:val="single" w:sz="4" w:space="0" w:color="auto"/>
              <w:left w:val="nil"/>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color w:val="000000"/>
                <w:sz w:val="20"/>
                <w:szCs w:val="20"/>
                <w:lang w:eastAsia="hu-HU"/>
              </w:rPr>
            </w:pPr>
            <w:r w:rsidRPr="00C451F2">
              <w:rPr>
                <w:rFonts w:ascii="Palatino Linotype" w:hAnsi="Palatino Linotype" w:cs="Arial"/>
                <w:iCs/>
                <w:sz w:val="20"/>
                <w:szCs w:val="20"/>
              </w:rPr>
              <w:t>Munkaviszony létesítése</w:t>
            </w:r>
          </w:p>
        </w:tc>
        <w:tc>
          <w:tcPr>
            <w:tcW w:w="155" w:type="pct"/>
            <w:tcBorders>
              <w:top w:val="single" w:sz="4" w:space="0" w:color="auto"/>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single" w:sz="4" w:space="0" w:color="auto"/>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single" w:sz="4" w:space="0" w:color="auto"/>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single" w:sz="4" w:space="0" w:color="auto"/>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single" w:sz="4" w:space="0" w:color="auto"/>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single" w:sz="4" w:space="0" w:color="auto"/>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single" w:sz="4" w:space="0" w:color="auto"/>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single" w:sz="4" w:space="0" w:color="auto"/>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single" w:sz="4" w:space="0" w:color="auto"/>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648" w:type="pct"/>
            <w:tcBorders>
              <w:top w:val="single" w:sz="4" w:space="0" w:color="auto"/>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204" w:type="pct"/>
            <w:tcBorders>
              <w:top w:val="single" w:sz="4" w:space="0" w:color="auto"/>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3" w:type="pct"/>
            <w:tcBorders>
              <w:top w:val="single" w:sz="4" w:space="0" w:color="auto"/>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1" w:type="pct"/>
            <w:tcBorders>
              <w:top w:val="single" w:sz="4" w:space="0" w:color="auto"/>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90" w:type="pct"/>
            <w:tcBorders>
              <w:top w:val="single" w:sz="4" w:space="0" w:color="auto"/>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 4</w:t>
            </w:r>
          </w:p>
        </w:tc>
        <w:tc>
          <w:tcPr>
            <w:tcW w:w="274" w:type="pct"/>
            <w:tcBorders>
              <w:top w:val="single" w:sz="4" w:space="0" w:color="auto"/>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441" w:type="pct"/>
            <w:tcBorders>
              <w:top w:val="single" w:sz="4" w:space="0" w:color="auto"/>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 4</w:t>
            </w:r>
          </w:p>
        </w:tc>
      </w:tr>
      <w:tr w:rsidR="00CF5521" w:rsidRPr="00647016" w:rsidTr="00B928E5">
        <w:trPr>
          <w:trHeight w:val="600"/>
          <w:jc w:val="center"/>
        </w:trPr>
        <w:tc>
          <w:tcPr>
            <w:tcW w:w="522" w:type="pct"/>
            <w:vMerge/>
            <w:tcBorders>
              <w:left w:val="single" w:sz="4" w:space="0" w:color="auto"/>
              <w:bottom w:val="single" w:sz="4" w:space="0" w:color="auto"/>
              <w:right w:val="single" w:sz="4" w:space="0" w:color="auto"/>
            </w:tcBorders>
            <w:shd w:val="clear" w:color="auto" w:fill="FFC000"/>
            <w:vAlign w:val="center"/>
          </w:tcPr>
          <w:p w:rsidR="00CF5521" w:rsidRPr="00647016" w:rsidRDefault="00CF552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color w:val="000000"/>
                <w:sz w:val="20"/>
                <w:szCs w:val="20"/>
                <w:lang w:eastAsia="hu-HU"/>
              </w:rPr>
            </w:pPr>
            <w:r w:rsidRPr="00C451F2">
              <w:rPr>
                <w:rFonts w:ascii="Palatino Linotype" w:hAnsi="Palatino Linotype" w:cs="Arial"/>
                <w:iCs/>
                <w:sz w:val="20"/>
                <w:szCs w:val="20"/>
              </w:rPr>
              <w:t>Álláskeresés</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 4</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 4</w:t>
            </w:r>
          </w:p>
        </w:tc>
      </w:tr>
      <w:tr w:rsidR="00CF5521" w:rsidRPr="00647016" w:rsidTr="00B928E5">
        <w:trPr>
          <w:trHeight w:val="600"/>
          <w:jc w:val="center"/>
        </w:trPr>
        <w:tc>
          <w:tcPr>
            <w:tcW w:w="522" w:type="pct"/>
            <w:vMerge/>
            <w:tcBorders>
              <w:left w:val="single" w:sz="4" w:space="0" w:color="auto"/>
              <w:bottom w:val="single" w:sz="4" w:space="0" w:color="auto"/>
              <w:right w:val="single" w:sz="4" w:space="0" w:color="auto"/>
            </w:tcBorders>
            <w:shd w:val="clear" w:color="auto" w:fill="FFC000"/>
            <w:vAlign w:val="center"/>
          </w:tcPr>
          <w:p w:rsidR="00CF5521" w:rsidRPr="00647016" w:rsidRDefault="00CF552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color w:val="000000"/>
                <w:sz w:val="20"/>
                <w:szCs w:val="20"/>
                <w:lang w:eastAsia="hu-HU"/>
              </w:rPr>
            </w:pPr>
            <w:r w:rsidRPr="00C451F2">
              <w:rPr>
                <w:rFonts w:ascii="Palatino Linotype" w:hAnsi="Palatino Linotype" w:cs="Arial"/>
                <w:iCs/>
                <w:sz w:val="20"/>
                <w:szCs w:val="20"/>
              </w:rPr>
              <w:t>Munkanélküliség</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 4</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 4</w:t>
            </w:r>
          </w:p>
        </w:tc>
      </w:tr>
      <w:tr w:rsidR="00CF5521" w:rsidRPr="00647016" w:rsidTr="00B928E5">
        <w:trPr>
          <w:trHeight w:val="600"/>
          <w:jc w:val="center"/>
        </w:trPr>
        <w:tc>
          <w:tcPr>
            <w:tcW w:w="522" w:type="pct"/>
            <w:vMerge w:val="restart"/>
            <w:tcBorders>
              <w:top w:val="single" w:sz="4" w:space="0" w:color="auto"/>
              <w:left w:val="single" w:sz="4" w:space="0" w:color="auto"/>
              <w:right w:val="single" w:sz="4" w:space="0" w:color="auto"/>
            </w:tcBorders>
            <w:shd w:val="clear" w:color="000000" w:fill="FFCC00"/>
            <w:textDirection w:val="btLr"/>
            <w:vAlign w:val="center"/>
          </w:tcPr>
          <w:p w:rsidR="006E5AD8" w:rsidRDefault="00CF5521" w:rsidP="00647016">
            <w:pPr>
              <w:spacing w:after="0" w:line="240" w:lineRule="auto"/>
              <w:jc w:val="center"/>
              <w:rPr>
                <w:rFonts w:ascii="Palatino Linotype" w:hAnsi="Palatino Linotype" w:cs="Arial"/>
                <w:sz w:val="20"/>
                <w:szCs w:val="20"/>
              </w:rPr>
            </w:pPr>
            <w:r w:rsidRPr="00647016">
              <w:rPr>
                <w:rFonts w:ascii="Palatino Linotype" w:hAnsi="Palatino Linotype" w:cs="Arial"/>
                <w:sz w:val="20"/>
                <w:szCs w:val="20"/>
              </w:rPr>
              <w:t>11498-12</w:t>
            </w:r>
          </w:p>
          <w:p w:rsidR="00CF5521" w:rsidRPr="00647016" w:rsidRDefault="00CF5521" w:rsidP="00647016">
            <w:pPr>
              <w:spacing w:after="0" w:line="240" w:lineRule="auto"/>
              <w:jc w:val="center"/>
              <w:rPr>
                <w:rFonts w:ascii="Palatino Linotype" w:hAnsi="Palatino Linotype" w:cs="Arial"/>
                <w:sz w:val="20"/>
                <w:szCs w:val="20"/>
              </w:rPr>
            </w:pPr>
            <w:r w:rsidRPr="00647016">
              <w:rPr>
                <w:rFonts w:ascii="Palatino Linotype" w:hAnsi="Palatino Linotype" w:cs="Arial"/>
                <w:sz w:val="20"/>
                <w:szCs w:val="20"/>
              </w:rPr>
              <w:t>Foglalkoztatás I. (érettségire épülő képzések esetén)</w:t>
            </w:r>
          </w:p>
        </w:tc>
        <w:tc>
          <w:tcPr>
            <w:tcW w:w="554" w:type="pct"/>
            <w:tcBorders>
              <w:top w:val="nil"/>
              <w:left w:val="nil"/>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b/>
                <w:bCs/>
                <w:sz w:val="20"/>
                <w:szCs w:val="20"/>
              </w:rPr>
            </w:pPr>
            <w:r w:rsidRPr="00C451F2">
              <w:rPr>
                <w:rFonts w:ascii="Palatino Linotype" w:hAnsi="Palatino Linotype" w:cs="Arial"/>
                <w:b/>
                <w:bCs/>
                <w:sz w:val="20"/>
                <w:szCs w:val="20"/>
              </w:rPr>
              <w:t>Foglalkoztatás I.</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64</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rPr>
            </w:pPr>
            <w:r w:rsidRPr="00647016">
              <w:rPr>
                <w:rFonts w:ascii="Palatino Linotype" w:hAnsi="Palatino Linotype" w:cs="Arial"/>
                <w:b/>
                <w:bCs/>
                <w:sz w:val="20"/>
                <w:szCs w:val="20"/>
              </w:rPr>
              <w:t>64</w:t>
            </w:r>
          </w:p>
        </w:tc>
      </w:tr>
      <w:tr w:rsidR="00CF5521" w:rsidRPr="00647016" w:rsidTr="00B928E5">
        <w:trPr>
          <w:trHeight w:val="600"/>
          <w:jc w:val="center"/>
        </w:trPr>
        <w:tc>
          <w:tcPr>
            <w:tcW w:w="522" w:type="pct"/>
            <w:vMerge/>
            <w:tcBorders>
              <w:left w:val="single" w:sz="4" w:space="0" w:color="auto"/>
              <w:right w:val="single" w:sz="4" w:space="0" w:color="auto"/>
            </w:tcBorders>
            <w:shd w:val="clear" w:color="000000" w:fill="FFCC00"/>
            <w:vAlign w:val="center"/>
          </w:tcPr>
          <w:p w:rsidR="00CF5521" w:rsidRPr="00647016" w:rsidRDefault="00CF552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color w:val="000000"/>
                <w:sz w:val="20"/>
                <w:szCs w:val="20"/>
                <w:lang w:eastAsia="hu-HU"/>
              </w:rPr>
            </w:pPr>
            <w:r w:rsidRPr="00C451F2">
              <w:rPr>
                <w:rFonts w:ascii="Palatino Linotype" w:hAnsi="Palatino Linotype" w:cs="Arial"/>
                <w:iCs/>
                <w:sz w:val="20"/>
                <w:szCs w:val="20"/>
              </w:rPr>
              <w:t>Nyelvtani rendszer</w:t>
            </w:r>
            <w:r w:rsidR="006E5AD8" w:rsidRPr="00C451F2">
              <w:rPr>
                <w:rFonts w:ascii="Palatino Linotype" w:hAnsi="Palatino Linotype" w:cs="Arial"/>
                <w:iCs/>
                <w:sz w:val="20"/>
                <w:szCs w:val="20"/>
              </w:rPr>
              <w:t>e</w:t>
            </w:r>
            <w:r w:rsidRPr="00C451F2">
              <w:rPr>
                <w:rFonts w:ascii="Palatino Linotype" w:hAnsi="Palatino Linotype" w:cs="Arial"/>
                <w:iCs/>
                <w:sz w:val="20"/>
                <w:szCs w:val="20"/>
              </w:rPr>
              <w:t>zés 1</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8</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8</w:t>
            </w:r>
          </w:p>
        </w:tc>
      </w:tr>
      <w:tr w:rsidR="00CF5521" w:rsidRPr="00647016" w:rsidTr="00B928E5">
        <w:trPr>
          <w:trHeight w:val="600"/>
          <w:jc w:val="center"/>
        </w:trPr>
        <w:tc>
          <w:tcPr>
            <w:tcW w:w="522" w:type="pct"/>
            <w:vMerge/>
            <w:tcBorders>
              <w:left w:val="single" w:sz="4" w:space="0" w:color="auto"/>
              <w:right w:val="single" w:sz="4" w:space="0" w:color="auto"/>
            </w:tcBorders>
            <w:shd w:val="clear" w:color="000000" w:fill="FFCC00"/>
            <w:vAlign w:val="center"/>
          </w:tcPr>
          <w:p w:rsidR="00CF5521" w:rsidRPr="00647016" w:rsidRDefault="00CF552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color w:val="000000"/>
                <w:sz w:val="20"/>
                <w:szCs w:val="20"/>
                <w:lang w:eastAsia="hu-HU"/>
              </w:rPr>
            </w:pPr>
            <w:r w:rsidRPr="00C451F2">
              <w:rPr>
                <w:rFonts w:ascii="Palatino Linotype" w:hAnsi="Palatino Linotype" w:cs="Arial"/>
                <w:iCs/>
                <w:sz w:val="20"/>
                <w:szCs w:val="20"/>
              </w:rPr>
              <w:t>Nyelvtani rendszerezés 2</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8 </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i/>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8 </w:t>
            </w:r>
          </w:p>
        </w:tc>
      </w:tr>
      <w:tr w:rsidR="00CF5521" w:rsidRPr="00647016" w:rsidTr="00B928E5">
        <w:trPr>
          <w:trHeight w:val="600"/>
          <w:jc w:val="center"/>
        </w:trPr>
        <w:tc>
          <w:tcPr>
            <w:tcW w:w="522" w:type="pct"/>
            <w:vMerge/>
            <w:tcBorders>
              <w:left w:val="single" w:sz="4" w:space="0" w:color="auto"/>
              <w:right w:val="single" w:sz="4" w:space="0" w:color="auto"/>
            </w:tcBorders>
            <w:shd w:val="clear" w:color="000000" w:fill="FFCC00"/>
            <w:vAlign w:val="center"/>
          </w:tcPr>
          <w:p w:rsidR="00CF5521" w:rsidRPr="00647016" w:rsidRDefault="00CF552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color w:val="000000"/>
                <w:sz w:val="20"/>
                <w:szCs w:val="20"/>
                <w:lang w:eastAsia="hu-HU"/>
              </w:rPr>
            </w:pPr>
            <w:r w:rsidRPr="00C451F2">
              <w:rPr>
                <w:rFonts w:ascii="Palatino Linotype" w:hAnsi="Palatino Linotype" w:cs="Arial"/>
                <w:sz w:val="20"/>
                <w:szCs w:val="20"/>
                <w:lang w:eastAsia="hu-HU"/>
              </w:rPr>
              <w:t>Nyelvi készségfejlesztés</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24 </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i/>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24 </w:t>
            </w:r>
          </w:p>
        </w:tc>
      </w:tr>
      <w:tr w:rsidR="00CF5521" w:rsidRPr="00647016" w:rsidTr="00B928E5">
        <w:trPr>
          <w:trHeight w:val="600"/>
          <w:jc w:val="center"/>
        </w:trPr>
        <w:tc>
          <w:tcPr>
            <w:tcW w:w="522" w:type="pct"/>
            <w:vMerge/>
            <w:tcBorders>
              <w:left w:val="single" w:sz="4" w:space="0" w:color="auto"/>
              <w:bottom w:val="single" w:sz="4" w:space="0" w:color="000000"/>
              <w:right w:val="single" w:sz="4" w:space="0" w:color="auto"/>
            </w:tcBorders>
            <w:shd w:val="clear" w:color="000000" w:fill="FFCC00"/>
            <w:vAlign w:val="center"/>
          </w:tcPr>
          <w:p w:rsidR="00CF5521" w:rsidRPr="00647016" w:rsidRDefault="00CF552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CF5521" w:rsidRPr="00C451F2" w:rsidRDefault="00CF5521" w:rsidP="00647016">
            <w:pPr>
              <w:spacing w:after="0" w:line="240" w:lineRule="auto"/>
              <w:rPr>
                <w:rFonts w:ascii="Palatino Linotype" w:hAnsi="Palatino Linotype" w:cs="Arial"/>
                <w:color w:val="000000"/>
                <w:sz w:val="20"/>
                <w:szCs w:val="20"/>
                <w:lang w:eastAsia="hu-HU"/>
              </w:rPr>
            </w:pPr>
            <w:r w:rsidRPr="00C451F2">
              <w:rPr>
                <w:rFonts w:ascii="Palatino Linotype" w:hAnsi="Palatino Linotype" w:cs="Arial"/>
                <w:sz w:val="20"/>
                <w:szCs w:val="20"/>
                <w:lang w:eastAsia="hu-HU"/>
              </w:rPr>
              <w:t>Munkavállalói szókincs</w:t>
            </w:r>
          </w:p>
        </w:tc>
        <w:tc>
          <w:tcPr>
            <w:tcW w:w="155"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7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139"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648"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iCs/>
                <w:sz w:val="20"/>
                <w:szCs w:val="20"/>
              </w:rPr>
              <w:t> </w:t>
            </w:r>
          </w:p>
        </w:tc>
        <w:tc>
          <w:tcPr>
            <w:tcW w:w="204"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3"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21" w:type="pct"/>
            <w:tcBorders>
              <w:top w:val="nil"/>
              <w:left w:val="nil"/>
              <w:bottom w:val="single" w:sz="4" w:space="0" w:color="auto"/>
              <w:right w:val="single" w:sz="4" w:space="0" w:color="auto"/>
            </w:tcBorders>
            <w:shd w:val="clear" w:color="000000" w:fill="808080"/>
            <w:vAlign w:val="center"/>
          </w:tcPr>
          <w:p w:rsidR="00CF5521" w:rsidRPr="00647016" w:rsidRDefault="00CF5521"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rPr>
              <w:t> </w:t>
            </w:r>
          </w:p>
        </w:tc>
        <w:tc>
          <w:tcPr>
            <w:tcW w:w="290"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24 </w:t>
            </w:r>
          </w:p>
        </w:tc>
        <w:tc>
          <w:tcPr>
            <w:tcW w:w="274" w:type="pct"/>
            <w:tcBorders>
              <w:top w:val="nil"/>
              <w:left w:val="nil"/>
              <w:bottom w:val="single" w:sz="4" w:space="0" w:color="auto"/>
              <w:right w:val="single" w:sz="4" w:space="0" w:color="auto"/>
            </w:tcBorders>
            <w:shd w:val="clear" w:color="000000" w:fill="969696"/>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i/>
                <w:sz w:val="20"/>
                <w:szCs w:val="20"/>
              </w:rPr>
              <w:t> </w:t>
            </w:r>
          </w:p>
        </w:tc>
        <w:tc>
          <w:tcPr>
            <w:tcW w:w="441" w:type="pct"/>
            <w:tcBorders>
              <w:top w:val="nil"/>
              <w:left w:val="nil"/>
              <w:bottom w:val="single" w:sz="4" w:space="0" w:color="auto"/>
              <w:right w:val="single" w:sz="4" w:space="0" w:color="auto"/>
            </w:tcBorders>
            <w:vAlign w:val="center"/>
          </w:tcPr>
          <w:p w:rsidR="00CF5521" w:rsidRPr="00647016" w:rsidRDefault="00CF5521"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Cs/>
                <w:i/>
                <w:sz w:val="20"/>
                <w:szCs w:val="20"/>
              </w:rPr>
              <w:t>24 </w:t>
            </w:r>
          </w:p>
        </w:tc>
      </w:tr>
      <w:tr w:rsidR="00A25C4D" w:rsidRPr="00647016" w:rsidTr="00B928E5">
        <w:trPr>
          <w:trHeight w:val="345"/>
          <w:jc w:val="center"/>
        </w:trPr>
        <w:tc>
          <w:tcPr>
            <w:tcW w:w="522" w:type="pct"/>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B25F44" w:rsidRPr="00647016" w:rsidRDefault="00F53E1F"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xml:space="preserve">10061-12 </w:t>
            </w:r>
          </w:p>
          <w:p w:rsidR="00F33E7F" w:rsidRPr="00647016" w:rsidRDefault="00F53E1F"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xml:space="preserve">Turisztikai </w:t>
            </w:r>
            <w:r w:rsidR="006E5AD8">
              <w:rPr>
                <w:rFonts w:ascii="Palatino Linotype" w:hAnsi="Palatino Linotype" w:cs="Arial"/>
                <w:sz w:val="20"/>
                <w:szCs w:val="20"/>
                <w:lang w:eastAsia="hu-HU"/>
              </w:rPr>
              <w:t>erőforrások bemutatása</w:t>
            </w:r>
          </w:p>
        </w:tc>
        <w:tc>
          <w:tcPr>
            <w:tcW w:w="554" w:type="pct"/>
            <w:tcBorders>
              <w:top w:val="nil"/>
              <w:left w:val="nil"/>
              <w:bottom w:val="single" w:sz="4" w:space="0" w:color="auto"/>
              <w:right w:val="single" w:sz="4" w:space="0" w:color="auto"/>
            </w:tcBorders>
            <w:vAlign w:val="center"/>
          </w:tcPr>
          <w:p w:rsidR="00F33E7F" w:rsidRPr="00C451F2" w:rsidRDefault="00F53E1F" w:rsidP="00647016">
            <w:pPr>
              <w:spacing w:after="0" w:line="240" w:lineRule="auto"/>
              <w:rPr>
                <w:rFonts w:ascii="Palatino Linotype" w:hAnsi="Palatino Linotype" w:cs="Arial"/>
                <w:b/>
                <w:sz w:val="20"/>
                <w:szCs w:val="20"/>
                <w:lang w:eastAsia="hu-HU"/>
              </w:rPr>
            </w:pPr>
            <w:r w:rsidRPr="00C451F2">
              <w:rPr>
                <w:rFonts w:ascii="Palatino Linotype" w:hAnsi="Palatino Linotype" w:cs="Arial"/>
                <w:b/>
                <w:sz w:val="20"/>
                <w:szCs w:val="20"/>
                <w:lang w:eastAsia="hu-HU"/>
              </w:rPr>
              <w:t>Turizmus alapjai</w:t>
            </w:r>
          </w:p>
        </w:tc>
        <w:tc>
          <w:tcPr>
            <w:tcW w:w="155" w:type="pct"/>
            <w:tcBorders>
              <w:top w:val="nil"/>
              <w:left w:val="nil"/>
              <w:bottom w:val="single" w:sz="4" w:space="0" w:color="auto"/>
              <w:right w:val="single" w:sz="4" w:space="0" w:color="auto"/>
            </w:tcBorders>
            <w:vAlign w:val="center"/>
          </w:tcPr>
          <w:p w:rsidR="00F33E7F" w:rsidRPr="00647016" w:rsidRDefault="006E5AD8" w:rsidP="00647016">
            <w:pPr>
              <w:spacing w:after="0" w:line="240" w:lineRule="auto"/>
              <w:jc w:val="center"/>
              <w:rPr>
                <w:rFonts w:ascii="Palatino Linotype" w:hAnsi="Palatino Linotype" w:cs="Arial"/>
                <w:sz w:val="20"/>
                <w:szCs w:val="20"/>
                <w:lang w:eastAsia="hu-HU"/>
              </w:rPr>
            </w:pPr>
            <w:r>
              <w:rPr>
                <w:rFonts w:ascii="Palatino Linotype" w:hAnsi="Palatino Linotype" w:cs="Arial"/>
                <w:b/>
                <w:sz w:val="20"/>
                <w:szCs w:val="20"/>
                <w:lang w:eastAsia="hu-HU"/>
              </w:rPr>
              <w:t>72</w:t>
            </w:r>
            <w:r w:rsidR="00F33E7F" w:rsidRPr="00647016">
              <w:rPr>
                <w:rFonts w:ascii="Palatino Linotype" w:hAnsi="Palatino Linotype" w:cs="Arial"/>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104498" w:rsidP="00647016">
            <w:pPr>
              <w:spacing w:after="0" w:line="240" w:lineRule="auto"/>
              <w:jc w:val="center"/>
              <w:rPr>
                <w:rFonts w:ascii="Palatino Linotype" w:hAnsi="Palatino Linotype" w:cs="Arial"/>
                <w:sz w:val="20"/>
                <w:szCs w:val="20"/>
                <w:lang w:eastAsia="hu-HU"/>
              </w:rPr>
            </w:pPr>
            <w:r>
              <w:rPr>
                <w:rFonts w:ascii="Palatino Linotype" w:hAnsi="Palatino Linotype" w:cs="Arial"/>
                <w:b/>
                <w:sz w:val="20"/>
                <w:szCs w:val="20"/>
                <w:lang w:eastAsia="hu-HU"/>
              </w:rPr>
              <w:t>30</w:t>
            </w:r>
            <w:r w:rsidR="00F33E7F" w:rsidRPr="00647016">
              <w:rPr>
                <w:rFonts w:ascii="Palatino Linotype" w:hAnsi="Palatino Linotype" w:cs="Arial"/>
                <w:sz w:val="20"/>
                <w:szCs w:val="20"/>
                <w:lang w:eastAsia="hu-HU"/>
              </w:rPr>
              <w:t> </w:t>
            </w:r>
          </w:p>
        </w:tc>
        <w:tc>
          <w:tcPr>
            <w:tcW w:w="139" w:type="pct"/>
            <w:tcBorders>
              <w:top w:val="nil"/>
              <w:left w:val="nil"/>
              <w:bottom w:val="single" w:sz="4" w:space="0" w:color="auto"/>
              <w:right w:val="single" w:sz="4" w:space="0" w:color="auto"/>
            </w:tcBorders>
            <w:vAlign w:val="center"/>
          </w:tcPr>
          <w:p w:rsidR="00F33E7F" w:rsidRPr="00104498" w:rsidRDefault="00F33E7F" w:rsidP="00647016">
            <w:pPr>
              <w:spacing w:after="0" w:line="240" w:lineRule="auto"/>
              <w:jc w:val="center"/>
              <w:rPr>
                <w:rFonts w:ascii="Palatino Linotype" w:hAnsi="Palatino Linotype" w:cs="Arial"/>
                <w:b/>
                <w:sz w:val="20"/>
                <w:szCs w:val="20"/>
                <w:lang w:eastAsia="hu-HU"/>
              </w:rPr>
            </w:pPr>
            <w:r w:rsidRPr="00647016">
              <w:rPr>
                <w:rFonts w:ascii="Palatino Linotype" w:hAnsi="Palatino Linotype" w:cs="Arial"/>
                <w:sz w:val="20"/>
                <w:szCs w:val="20"/>
                <w:lang w:eastAsia="hu-HU"/>
              </w:rPr>
              <w:t> </w:t>
            </w:r>
            <w:r w:rsidR="00104498">
              <w:rPr>
                <w:rFonts w:ascii="Palatino Linotype" w:hAnsi="Palatino Linotype" w:cs="Arial"/>
                <w:b/>
                <w:sz w:val="20"/>
                <w:szCs w:val="20"/>
                <w:lang w:eastAsia="hu-HU"/>
              </w:rPr>
              <w:t>36</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104498" w:rsidP="00647016">
            <w:pPr>
              <w:spacing w:after="0" w:line="240" w:lineRule="auto"/>
              <w:jc w:val="center"/>
              <w:rPr>
                <w:rFonts w:ascii="Palatino Linotype" w:hAnsi="Palatino Linotype" w:cs="Arial"/>
                <w:sz w:val="20"/>
                <w:szCs w:val="20"/>
                <w:lang w:eastAsia="hu-HU"/>
              </w:rPr>
            </w:pPr>
            <w:r>
              <w:rPr>
                <w:rFonts w:ascii="Palatino Linotype" w:hAnsi="Palatino Linotype" w:cs="Arial"/>
                <w:b/>
                <w:sz w:val="20"/>
                <w:szCs w:val="20"/>
                <w:lang w:eastAsia="hu-HU"/>
              </w:rPr>
              <w:t>10</w:t>
            </w:r>
            <w:r w:rsidR="00F33E7F" w:rsidRPr="00647016">
              <w:rPr>
                <w:rFonts w:ascii="Palatino Linotype" w:hAnsi="Palatino Linotype" w:cs="Arial"/>
                <w:sz w:val="20"/>
                <w:szCs w:val="20"/>
                <w:lang w:eastAsia="hu-HU"/>
              </w:rPr>
              <w:t> </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F33E7F"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lang w:eastAsia="hu-HU"/>
              </w:rPr>
              <w:t> </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648" w:type="pct"/>
            <w:tcBorders>
              <w:top w:val="nil"/>
              <w:left w:val="nil"/>
              <w:bottom w:val="single" w:sz="4" w:space="0" w:color="auto"/>
              <w:right w:val="single" w:sz="4" w:space="0" w:color="auto"/>
            </w:tcBorders>
            <w:vAlign w:val="center"/>
          </w:tcPr>
          <w:p w:rsidR="00F33E7F" w:rsidRPr="00647016" w:rsidRDefault="00104498" w:rsidP="0064701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148</w:t>
            </w:r>
          </w:p>
        </w:tc>
        <w:tc>
          <w:tcPr>
            <w:tcW w:w="204" w:type="pct"/>
            <w:tcBorders>
              <w:top w:val="nil"/>
              <w:left w:val="nil"/>
              <w:bottom w:val="single" w:sz="4" w:space="0" w:color="auto"/>
              <w:right w:val="single" w:sz="4" w:space="0" w:color="auto"/>
            </w:tcBorders>
            <w:vAlign w:val="center"/>
          </w:tcPr>
          <w:p w:rsidR="00F33E7F" w:rsidRPr="009145C9" w:rsidRDefault="00104498" w:rsidP="00647016">
            <w:pPr>
              <w:spacing w:after="0" w:line="240" w:lineRule="auto"/>
              <w:jc w:val="center"/>
              <w:rPr>
                <w:rFonts w:ascii="Palatino Linotype" w:hAnsi="Palatino Linotype" w:cs="Arial"/>
                <w:b/>
                <w:sz w:val="20"/>
                <w:szCs w:val="20"/>
                <w:lang w:eastAsia="hu-HU"/>
              </w:rPr>
            </w:pPr>
            <w:r w:rsidRPr="009145C9">
              <w:rPr>
                <w:rFonts w:ascii="Palatino Linotype" w:hAnsi="Palatino Linotype" w:cs="Arial"/>
                <w:b/>
                <w:sz w:val="20"/>
                <w:szCs w:val="20"/>
                <w:lang w:eastAsia="hu-HU"/>
              </w:rPr>
              <w:t>108</w:t>
            </w:r>
            <w:r w:rsidR="00F33E7F" w:rsidRPr="009145C9">
              <w:rPr>
                <w:rFonts w:ascii="Palatino Linotype" w:hAnsi="Palatino Linotype" w:cs="Arial"/>
                <w:b/>
                <w:sz w:val="20"/>
                <w:szCs w:val="20"/>
                <w:lang w:eastAsia="hu-HU"/>
              </w:rPr>
              <w:t> </w:t>
            </w:r>
          </w:p>
        </w:tc>
        <w:tc>
          <w:tcPr>
            <w:tcW w:w="223"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221" w:type="pct"/>
            <w:tcBorders>
              <w:top w:val="nil"/>
              <w:left w:val="nil"/>
              <w:bottom w:val="single" w:sz="4" w:space="0" w:color="auto"/>
              <w:right w:val="single" w:sz="4" w:space="0" w:color="auto"/>
            </w:tcBorders>
            <w:shd w:val="clear" w:color="000000" w:fill="808080"/>
            <w:vAlign w:val="center"/>
          </w:tcPr>
          <w:p w:rsidR="00F33E7F" w:rsidRPr="00647016" w:rsidRDefault="00104498" w:rsidP="00104498">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30</w:t>
            </w:r>
          </w:p>
        </w:tc>
        <w:tc>
          <w:tcPr>
            <w:tcW w:w="290"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274"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441" w:type="pct"/>
            <w:tcBorders>
              <w:top w:val="nil"/>
              <w:left w:val="nil"/>
              <w:bottom w:val="single" w:sz="4" w:space="0" w:color="auto"/>
              <w:right w:val="single" w:sz="4" w:space="0" w:color="auto"/>
            </w:tcBorders>
            <w:vAlign w:val="center"/>
          </w:tcPr>
          <w:p w:rsidR="00F33E7F" w:rsidRPr="00647016" w:rsidRDefault="00104498" w:rsidP="0064701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138</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F33E7F" w:rsidRPr="00C451F2" w:rsidRDefault="00F53E1F"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 xml:space="preserve">A turizmus </w:t>
            </w:r>
            <w:r w:rsidR="00F8330E" w:rsidRPr="00C451F2">
              <w:rPr>
                <w:rFonts w:ascii="Palatino Linotype" w:hAnsi="Palatino Linotype" w:cs="Arial"/>
                <w:iCs/>
                <w:sz w:val="20"/>
                <w:szCs w:val="20"/>
                <w:lang w:eastAsia="hu-HU"/>
              </w:rPr>
              <w:t>elmélete</w:t>
            </w:r>
          </w:p>
        </w:tc>
        <w:tc>
          <w:tcPr>
            <w:tcW w:w="155"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r w:rsidR="006E5AD8">
              <w:rPr>
                <w:rFonts w:ascii="Palatino Linotype" w:hAnsi="Palatino Linotype" w:cs="Arial"/>
                <w:i/>
                <w:iCs/>
                <w:sz w:val="20"/>
                <w:szCs w:val="20"/>
                <w:lang w:eastAsia="hu-HU"/>
              </w:rPr>
              <w:t>54</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104498" w:rsidP="0064701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20</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F33E7F"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lang w:eastAsia="hu-HU"/>
              </w:rPr>
              <w:t> </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648" w:type="pct"/>
            <w:tcBorders>
              <w:top w:val="nil"/>
              <w:left w:val="nil"/>
              <w:bottom w:val="single" w:sz="4" w:space="0" w:color="auto"/>
              <w:right w:val="single" w:sz="4" w:space="0" w:color="auto"/>
            </w:tcBorders>
            <w:vAlign w:val="center"/>
          </w:tcPr>
          <w:p w:rsidR="00F33E7F" w:rsidRPr="009145C9" w:rsidRDefault="00104498" w:rsidP="00647016">
            <w:pPr>
              <w:spacing w:after="0" w:line="240" w:lineRule="auto"/>
              <w:jc w:val="center"/>
              <w:rPr>
                <w:rFonts w:ascii="Palatino Linotype" w:hAnsi="Palatino Linotype" w:cs="Arial"/>
                <w:bCs/>
                <w:i/>
                <w:iCs/>
                <w:sz w:val="20"/>
                <w:szCs w:val="20"/>
                <w:lang w:eastAsia="hu-HU"/>
              </w:rPr>
            </w:pPr>
            <w:r w:rsidRPr="009145C9">
              <w:rPr>
                <w:rFonts w:ascii="Palatino Linotype" w:hAnsi="Palatino Linotype" w:cs="Arial"/>
                <w:bCs/>
                <w:i/>
                <w:iCs/>
                <w:sz w:val="20"/>
                <w:szCs w:val="20"/>
                <w:lang w:eastAsia="hu-HU"/>
              </w:rPr>
              <w:t>74</w:t>
            </w:r>
          </w:p>
        </w:tc>
        <w:tc>
          <w:tcPr>
            <w:tcW w:w="204" w:type="pct"/>
            <w:tcBorders>
              <w:top w:val="nil"/>
              <w:left w:val="nil"/>
              <w:bottom w:val="single" w:sz="4" w:space="0" w:color="auto"/>
              <w:right w:val="single" w:sz="4" w:space="0" w:color="auto"/>
            </w:tcBorders>
            <w:vAlign w:val="center"/>
          </w:tcPr>
          <w:p w:rsidR="00F33E7F" w:rsidRPr="00647016" w:rsidRDefault="00104498" w:rsidP="0064701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54</w:t>
            </w:r>
          </w:p>
        </w:tc>
        <w:tc>
          <w:tcPr>
            <w:tcW w:w="223"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21" w:type="pct"/>
            <w:tcBorders>
              <w:top w:val="nil"/>
              <w:left w:val="nil"/>
              <w:bottom w:val="single" w:sz="4" w:space="0" w:color="auto"/>
              <w:right w:val="single" w:sz="4" w:space="0" w:color="auto"/>
            </w:tcBorders>
            <w:shd w:val="clear" w:color="000000" w:fill="808080"/>
            <w:vAlign w:val="center"/>
          </w:tcPr>
          <w:p w:rsidR="00F33E7F" w:rsidRPr="00104498" w:rsidRDefault="009145C9" w:rsidP="00104498">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15</w:t>
            </w:r>
          </w:p>
        </w:tc>
        <w:tc>
          <w:tcPr>
            <w:tcW w:w="290"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74"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441" w:type="pct"/>
            <w:tcBorders>
              <w:top w:val="nil"/>
              <w:left w:val="nil"/>
              <w:bottom w:val="single" w:sz="4" w:space="0" w:color="auto"/>
              <w:right w:val="single" w:sz="4" w:space="0" w:color="auto"/>
            </w:tcBorders>
            <w:vAlign w:val="center"/>
          </w:tcPr>
          <w:p w:rsidR="00F33E7F" w:rsidRPr="009145C9" w:rsidRDefault="00104498" w:rsidP="00647016">
            <w:pPr>
              <w:spacing w:after="0" w:line="240" w:lineRule="auto"/>
              <w:jc w:val="center"/>
              <w:rPr>
                <w:rFonts w:ascii="Palatino Linotype" w:hAnsi="Palatino Linotype" w:cs="Arial"/>
                <w:bCs/>
                <w:i/>
                <w:iCs/>
                <w:sz w:val="20"/>
                <w:szCs w:val="20"/>
                <w:lang w:eastAsia="hu-HU"/>
              </w:rPr>
            </w:pPr>
            <w:r w:rsidRPr="009145C9">
              <w:rPr>
                <w:rFonts w:ascii="Palatino Linotype" w:hAnsi="Palatino Linotype" w:cs="Arial"/>
                <w:bCs/>
                <w:i/>
                <w:iCs/>
                <w:sz w:val="20"/>
                <w:szCs w:val="20"/>
                <w:lang w:eastAsia="hu-HU"/>
              </w:rPr>
              <w:t>69</w:t>
            </w:r>
          </w:p>
        </w:tc>
      </w:tr>
      <w:tr w:rsidR="00A25C4D" w:rsidRPr="00647016" w:rsidTr="00C451F2">
        <w:trPr>
          <w:trHeight w:val="578"/>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F33E7F" w:rsidRPr="00C451F2" w:rsidRDefault="00F53E1F"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Földrajzi ismeretek</w:t>
            </w:r>
          </w:p>
        </w:tc>
        <w:tc>
          <w:tcPr>
            <w:tcW w:w="155" w:type="pct"/>
            <w:tcBorders>
              <w:top w:val="nil"/>
              <w:left w:val="nil"/>
              <w:bottom w:val="single" w:sz="4" w:space="0" w:color="auto"/>
              <w:right w:val="single" w:sz="4" w:space="0" w:color="auto"/>
            </w:tcBorders>
            <w:vAlign w:val="center"/>
          </w:tcPr>
          <w:p w:rsidR="00F33E7F" w:rsidRPr="00647016" w:rsidRDefault="006E5AD8" w:rsidP="0064701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r w:rsidR="00F33E7F" w:rsidRPr="00647016">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9145C9" w:rsidP="0064701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10</w:t>
            </w:r>
          </w:p>
        </w:tc>
        <w:tc>
          <w:tcPr>
            <w:tcW w:w="139" w:type="pct"/>
            <w:tcBorders>
              <w:top w:val="nil"/>
              <w:left w:val="nil"/>
              <w:bottom w:val="single" w:sz="4" w:space="0" w:color="auto"/>
              <w:right w:val="single" w:sz="4" w:space="0" w:color="auto"/>
            </w:tcBorders>
            <w:vAlign w:val="center"/>
          </w:tcPr>
          <w:p w:rsidR="00F33E7F" w:rsidRPr="00647016" w:rsidRDefault="009145C9" w:rsidP="0064701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9145C9" w:rsidP="0064701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10</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F33E7F"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lang w:eastAsia="hu-HU"/>
              </w:rPr>
              <w:t> </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648" w:type="pct"/>
            <w:tcBorders>
              <w:top w:val="nil"/>
              <w:left w:val="nil"/>
              <w:bottom w:val="single" w:sz="4" w:space="0" w:color="auto"/>
              <w:right w:val="single" w:sz="4" w:space="0" w:color="auto"/>
            </w:tcBorders>
            <w:vAlign w:val="center"/>
          </w:tcPr>
          <w:p w:rsidR="00F33E7F" w:rsidRPr="009145C9" w:rsidRDefault="009145C9" w:rsidP="00647016">
            <w:pPr>
              <w:spacing w:after="0" w:line="240" w:lineRule="auto"/>
              <w:jc w:val="center"/>
              <w:rPr>
                <w:rFonts w:ascii="Palatino Linotype" w:hAnsi="Palatino Linotype" w:cs="Arial"/>
                <w:bCs/>
                <w:i/>
                <w:iCs/>
                <w:sz w:val="20"/>
                <w:szCs w:val="20"/>
                <w:lang w:eastAsia="hu-HU"/>
              </w:rPr>
            </w:pPr>
            <w:r w:rsidRPr="009145C9">
              <w:rPr>
                <w:rFonts w:ascii="Palatino Linotype" w:hAnsi="Palatino Linotype" w:cs="Arial"/>
                <w:bCs/>
                <w:i/>
                <w:iCs/>
                <w:sz w:val="20"/>
                <w:szCs w:val="20"/>
                <w:lang w:eastAsia="hu-HU"/>
              </w:rPr>
              <w:t>74</w:t>
            </w:r>
          </w:p>
        </w:tc>
        <w:tc>
          <w:tcPr>
            <w:tcW w:w="204" w:type="pct"/>
            <w:tcBorders>
              <w:top w:val="nil"/>
              <w:left w:val="nil"/>
              <w:bottom w:val="single" w:sz="4" w:space="0" w:color="auto"/>
              <w:right w:val="single" w:sz="4" w:space="0" w:color="auto"/>
            </w:tcBorders>
            <w:vAlign w:val="center"/>
          </w:tcPr>
          <w:p w:rsidR="00F33E7F" w:rsidRPr="00647016" w:rsidRDefault="009145C9" w:rsidP="0064701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54</w:t>
            </w:r>
          </w:p>
        </w:tc>
        <w:tc>
          <w:tcPr>
            <w:tcW w:w="223"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21" w:type="pct"/>
            <w:tcBorders>
              <w:top w:val="nil"/>
              <w:left w:val="nil"/>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15</w:t>
            </w:r>
          </w:p>
        </w:tc>
        <w:tc>
          <w:tcPr>
            <w:tcW w:w="290"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74"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441" w:type="pct"/>
            <w:tcBorders>
              <w:top w:val="nil"/>
              <w:left w:val="nil"/>
              <w:bottom w:val="single" w:sz="4" w:space="0" w:color="auto"/>
              <w:right w:val="single" w:sz="4" w:space="0" w:color="auto"/>
            </w:tcBorders>
            <w:vAlign w:val="center"/>
          </w:tcPr>
          <w:p w:rsidR="00F33E7F" w:rsidRPr="009145C9" w:rsidRDefault="009145C9" w:rsidP="00647016">
            <w:pPr>
              <w:spacing w:after="0" w:line="240" w:lineRule="auto"/>
              <w:jc w:val="center"/>
              <w:rPr>
                <w:rFonts w:ascii="Palatino Linotype" w:hAnsi="Palatino Linotype" w:cs="Arial"/>
                <w:bCs/>
                <w:i/>
                <w:iCs/>
                <w:sz w:val="20"/>
                <w:szCs w:val="20"/>
                <w:lang w:eastAsia="hu-HU"/>
              </w:rPr>
            </w:pPr>
            <w:r w:rsidRPr="009145C9">
              <w:rPr>
                <w:rFonts w:ascii="Palatino Linotype" w:hAnsi="Palatino Linotype" w:cs="Arial"/>
                <w:bCs/>
                <w:i/>
                <w:iCs/>
                <w:sz w:val="20"/>
                <w:szCs w:val="20"/>
                <w:lang w:eastAsia="hu-HU"/>
              </w:rPr>
              <w:t>69</w:t>
            </w:r>
          </w:p>
        </w:tc>
      </w:tr>
      <w:tr w:rsidR="00A25C4D" w:rsidRPr="00647016" w:rsidTr="00C451F2">
        <w:trPr>
          <w:trHeight w:val="65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F33E7F" w:rsidRPr="00C451F2" w:rsidRDefault="00F53E1F" w:rsidP="00647016">
            <w:pPr>
              <w:spacing w:after="0" w:line="240" w:lineRule="auto"/>
              <w:rPr>
                <w:rFonts w:ascii="Palatino Linotype" w:hAnsi="Palatino Linotype" w:cs="Arial"/>
                <w:b/>
                <w:iCs/>
                <w:sz w:val="20"/>
                <w:szCs w:val="20"/>
                <w:lang w:eastAsia="hu-HU"/>
              </w:rPr>
            </w:pPr>
            <w:r w:rsidRPr="00C451F2">
              <w:rPr>
                <w:rFonts w:ascii="Palatino Linotype" w:hAnsi="Palatino Linotype" w:cs="Arial"/>
                <w:b/>
                <w:iCs/>
                <w:sz w:val="20"/>
                <w:szCs w:val="20"/>
                <w:lang w:eastAsia="hu-HU"/>
              </w:rPr>
              <w:t>Kult</w:t>
            </w:r>
            <w:r w:rsidR="000B7ED3" w:rsidRPr="00C451F2">
              <w:rPr>
                <w:rFonts w:ascii="Palatino Linotype" w:hAnsi="Palatino Linotype" w:cs="Arial"/>
                <w:b/>
                <w:iCs/>
                <w:sz w:val="20"/>
                <w:szCs w:val="20"/>
                <w:lang w:eastAsia="hu-HU"/>
              </w:rPr>
              <w:t>ú</w:t>
            </w:r>
            <w:r w:rsidRPr="00C451F2">
              <w:rPr>
                <w:rFonts w:ascii="Palatino Linotype" w:hAnsi="Palatino Linotype" w:cs="Arial"/>
                <w:b/>
                <w:iCs/>
                <w:sz w:val="20"/>
                <w:szCs w:val="20"/>
                <w:lang w:eastAsia="hu-HU"/>
              </w:rPr>
              <w:t>r és vallástörténet</w:t>
            </w:r>
          </w:p>
        </w:tc>
        <w:tc>
          <w:tcPr>
            <w:tcW w:w="155" w:type="pct"/>
            <w:tcBorders>
              <w:top w:val="nil"/>
              <w:left w:val="nil"/>
              <w:bottom w:val="single" w:sz="4" w:space="0" w:color="auto"/>
              <w:right w:val="single" w:sz="4" w:space="0" w:color="auto"/>
            </w:tcBorders>
            <w:vAlign w:val="center"/>
          </w:tcPr>
          <w:p w:rsidR="00F33E7F" w:rsidRPr="00647016" w:rsidRDefault="006E5AD8" w:rsidP="00647016">
            <w:pPr>
              <w:spacing w:after="0" w:line="240" w:lineRule="auto"/>
              <w:jc w:val="center"/>
              <w:rPr>
                <w:rFonts w:ascii="Palatino Linotype" w:hAnsi="Palatino Linotype" w:cs="Arial"/>
                <w:i/>
                <w:iCs/>
                <w:sz w:val="20"/>
                <w:szCs w:val="20"/>
                <w:lang w:eastAsia="hu-HU"/>
              </w:rPr>
            </w:pPr>
            <w:r>
              <w:rPr>
                <w:rFonts w:ascii="Palatino Linotype" w:hAnsi="Palatino Linotype" w:cs="Arial"/>
                <w:b/>
                <w:iCs/>
                <w:sz w:val="20"/>
                <w:szCs w:val="20"/>
                <w:lang w:eastAsia="hu-HU"/>
              </w:rPr>
              <w:t>54</w:t>
            </w:r>
            <w:r w:rsidR="00F33E7F" w:rsidRPr="00647016">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9145C9" w:rsidRDefault="009145C9" w:rsidP="0064701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20</w:t>
            </w:r>
          </w:p>
        </w:tc>
        <w:tc>
          <w:tcPr>
            <w:tcW w:w="139" w:type="pct"/>
            <w:tcBorders>
              <w:top w:val="nil"/>
              <w:left w:val="nil"/>
              <w:bottom w:val="single" w:sz="4" w:space="0" w:color="auto"/>
              <w:right w:val="single" w:sz="4" w:space="0" w:color="auto"/>
            </w:tcBorders>
            <w:vAlign w:val="center"/>
          </w:tcPr>
          <w:p w:rsidR="00F33E7F" w:rsidRPr="009145C9" w:rsidRDefault="009145C9" w:rsidP="0064701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54</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9145C9" w:rsidP="00647016">
            <w:pPr>
              <w:spacing w:after="0" w:line="240" w:lineRule="auto"/>
              <w:jc w:val="center"/>
              <w:rPr>
                <w:rFonts w:ascii="Palatino Linotype" w:hAnsi="Palatino Linotype" w:cs="Arial"/>
                <w:i/>
                <w:iCs/>
                <w:sz w:val="20"/>
                <w:szCs w:val="20"/>
                <w:lang w:eastAsia="hu-HU"/>
              </w:rPr>
            </w:pPr>
            <w:r>
              <w:rPr>
                <w:rFonts w:ascii="Palatino Linotype" w:hAnsi="Palatino Linotype" w:cs="Arial"/>
                <w:b/>
                <w:iCs/>
                <w:sz w:val="20"/>
                <w:szCs w:val="20"/>
                <w:lang w:eastAsia="hu-HU"/>
              </w:rPr>
              <w:t>30</w:t>
            </w:r>
            <w:r w:rsidR="00F33E7F"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vAlign w:val="center"/>
          </w:tcPr>
          <w:p w:rsidR="00F33E7F" w:rsidRPr="009145C9" w:rsidRDefault="009145C9" w:rsidP="0064701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36</w:t>
            </w: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9145C9" w:rsidP="009145C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20</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648" w:type="pct"/>
            <w:tcBorders>
              <w:top w:val="nil"/>
              <w:left w:val="nil"/>
              <w:bottom w:val="single" w:sz="4" w:space="0" w:color="auto"/>
              <w:right w:val="single" w:sz="4" w:space="0" w:color="auto"/>
            </w:tcBorders>
            <w:vAlign w:val="center"/>
          </w:tcPr>
          <w:p w:rsidR="00F33E7F" w:rsidRPr="009145C9" w:rsidRDefault="009145C9" w:rsidP="00647016">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214</w:t>
            </w:r>
          </w:p>
        </w:tc>
        <w:tc>
          <w:tcPr>
            <w:tcW w:w="204" w:type="pct"/>
            <w:tcBorders>
              <w:top w:val="nil"/>
              <w:left w:val="nil"/>
              <w:bottom w:val="single" w:sz="4" w:space="0" w:color="auto"/>
              <w:right w:val="single" w:sz="4" w:space="0" w:color="auto"/>
            </w:tcBorders>
            <w:vAlign w:val="center"/>
          </w:tcPr>
          <w:p w:rsidR="00F33E7F" w:rsidRPr="00647016" w:rsidRDefault="009145C9" w:rsidP="00647016">
            <w:pPr>
              <w:spacing w:after="0" w:line="240" w:lineRule="auto"/>
              <w:jc w:val="center"/>
              <w:rPr>
                <w:rFonts w:ascii="Palatino Linotype" w:hAnsi="Palatino Linotype" w:cs="Arial"/>
                <w:i/>
                <w:iCs/>
                <w:sz w:val="20"/>
                <w:szCs w:val="20"/>
                <w:lang w:eastAsia="hu-HU"/>
              </w:rPr>
            </w:pPr>
            <w:r>
              <w:rPr>
                <w:rFonts w:ascii="Palatino Linotype" w:hAnsi="Palatino Linotype" w:cs="Arial"/>
                <w:b/>
                <w:iCs/>
                <w:sz w:val="20"/>
                <w:szCs w:val="20"/>
                <w:lang w:eastAsia="hu-HU"/>
              </w:rPr>
              <w:t>144</w:t>
            </w:r>
            <w:r w:rsidR="00F33E7F" w:rsidRPr="00647016">
              <w:rPr>
                <w:rFonts w:ascii="Palatino Linotype" w:hAnsi="Palatino Linotype" w:cs="Arial"/>
                <w:i/>
                <w:iCs/>
                <w:sz w:val="20"/>
                <w:szCs w:val="20"/>
                <w:lang w:eastAsia="hu-HU"/>
              </w:rPr>
              <w:t> </w:t>
            </w:r>
          </w:p>
        </w:tc>
        <w:tc>
          <w:tcPr>
            <w:tcW w:w="223"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21" w:type="pct"/>
            <w:tcBorders>
              <w:top w:val="nil"/>
              <w:left w:val="nil"/>
              <w:bottom w:val="single" w:sz="4" w:space="0" w:color="auto"/>
              <w:right w:val="single" w:sz="4" w:space="0" w:color="auto"/>
            </w:tcBorders>
            <w:shd w:val="clear" w:color="000000" w:fill="808080"/>
            <w:vAlign w:val="center"/>
          </w:tcPr>
          <w:p w:rsidR="00F33E7F" w:rsidRPr="00647016" w:rsidRDefault="009145C9" w:rsidP="009145C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30</w:t>
            </w:r>
          </w:p>
        </w:tc>
        <w:tc>
          <w:tcPr>
            <w:tcW w:w="290"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74"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441" w:type="pct"/>
            <w:tcBorders>
              <w:top w:val="nil"/>
              <w:left w:val="nil"/>
              <w:bottom w:val="single" w:sz="4" w:space="0" w:color="auto"/>
              <w:right w:val="single" w:sz="4" w:space="0" w:color="auto"/>
            </w:tcBorders>
            <w:vAlign w:val="center"/>
          </w:tcPr>
          <w:p w:rsidR="00F33E7F" w:rsidRPr="009145C9" w:rsidRDefault="009145C9" w:rsidP="00647016">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174</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F33E7F" w:rsidRPr="00C451F2" w:rsidRDefault="00F53E1F"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Művészettörténeti stílusok fontosabb megjelenési formái</w:t>
            </w:r>
          </w:p>
        </w:tc>
        <w:tc>
          <w:tcPr>
            <w:tcW w:w="155" w:type="pct"/>
            <w:tcBorders>
              <w:top w:val="nil"/>
              <w:left w:val="nil"/>
              <w:bottom w:val="single" w:sz="4" w:space="0" w:color="auto"/>
              <w:right w:val="single" w:sz="4" w:space="0" w:color="auto"/>
            </w:tcBorders>
            <w:vAlign w:val="center"/>
          </w:tcPr>
          <w:p w:rsidR="00F33E7F" w:rsidRPr="00647016" w:rsidRDefault="006E5AD8"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54</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9145C9"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20</w:t>
            </w:r>
          </w:p>
        </w:tc>
        <w:tc>
          <w:tcPr>
            <w:tcW w:w="139" w:type="pct"/>
            <w:tcBorders>
              <w:top w:val="nil"/>
              <w:left w:val="nil"/>
              <w:bottom w:val="single" w:sz="4" w:space="0" w:color="auto"/>
              <w:right w:val="single" w:sz="4" w:space="0" w:color="auto"/>
            </w:tcBorders>
            <w:vAlign w:val="center"/>
          </w:tcPr>
          <w:p w:rsidR="00F33E7F" w:rsidRPr="00647016" w:rsidRDefault="009145C9"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9145C9"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10</w:t>
            </w:r>
          </w:p>
        </w:tc>
        <w:tc>
          <w:tcPr>
            <w:tcW w:w="139" w:type="pct"/>
            <w:tcBorders>
              <w:top w:val="nil"/>
              <w:left w:val="nil"/>
              <w:bottom w:val="single" w:sz="4" w:space="0" w:color="auto"/>
              <w:right w:val="single" w:sz="4" w:space="0" w:color="auto"/>
            </w:tcBorders>
            <w:vAlign w:val="center"/>
          </w:tcPr>
          <w:p w:rsidR="00F33E7F" w:rsidRPr="00647016" w:rsidRDefault="00F33E7F"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F33E7F" w:rsidP="009145C9">
            <w:pPr>
              <w:spacing w:after="0" w:line="240" w:lineRule="auto"/>
              <w:jc w:val="center"/>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F33E7F" w:rsidRPr="00647016" w:rsidRDefault="00F33E7F"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9145C9">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102</w:t>
            </w:r>
          </w:p>
        </w:tc>
        <w:tc>
          <w:tcPr>
            <w:tcW w:w="204" w:type="pct"/>
            <w:tcBorders>
              <w:top w:val="nil"/>
              <w:left w:val="nil"/>
              <w:bottom w:val="single" w:sz="4" w:space="0" w:color="auto"/>
              <w:right w:val="single" w:sz="4" w:space="0" w:color="auto"/>
            </w:tcBorders>
            <w:vAlign w:val="center"/>
          </w:tcPr>
          <w:p w:rsidR="00F33E7F" w:rsidRPr="00647016" w:rsidRDefault="009145C9"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72</w:t>
            </w:r>
          </w:p>
        </w:tc>
        <w:tc>
          <w:tcPr>
            <w:tcW w:w="223" w:type="pct"/>
            <w:tcBorders>
              <w:top w:val="nil"/>
              <w:left w:val="nil"/>
              <w:bottom w:val="single" w:sz="4" w:space="0" w:color="auto"/>
              <w:right w:val="single" w:sz="4" w:space="0" w:color="auto"/>
            </w:tcBorders>
            <w:shd w:val="clear" w:color="000000" w:fill="969696"/>
            <w:vAlign w:val="center"/>
          </w:tcPr>
          <w:p w:rsidR="00F33E7F" w:rsidRPr="00647016" w:rsidRDefault="00F33E7F" w:rsidP="009145C9">
            <w:pPr>
              <w:spacing w:after="0" w:line="240" w:lineRule="auto"/>
              <w:jc w:val="center"/>
              <w:rPr>
                <w:rFonts w:ascii="Palatino Linotype" w:hAnsi="Palatino Linotype" w:cs="Arial"/>
                <w:i/>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10</w:t>
            </w:r>
          </w:p>
        </w:tc>
        <w:tc>
          <w:tcPr>
            <w:tcW w:w="290" w:type="pct"/>
            <w:tcBorders>
              <w:top w:val="nil"/>
              <w:left w:val="nil"/>
              <w:bottom w:val="single" w:sz="4" w:space="0" w:color="auto"/>
              <w:right w:val="single" w:sz="4" w:space="0" w:color="auto"/>
            </w:tcBorders>
            <w:vAlign w:val="center"/>
          </w:tcPr>
          <w:p w:rsidR="00F33E7F" w:rsidRPr="00647016" w:rsidRDefault="00F33E7F" w:rsidP="009145C9">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F33E7F" w:rsidRPr="00647016" w:rsidRDefault="00F33E7F" w:rsidP="009145C9">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82</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single" w:sz="4" w:space="0" w:color="auto"/>
              <w:left w:val="single" w:sz="4" w:space="0" w:color="auto"/>
              <w:bottom w:val="single" w:sz="4" w:space="0" w:color="auto"/>
              <w:right w:val="single" w:sz="4" w:space="0" w:color="auto"/>
            </w:tcBorders>
            <w:vAlign w:val="center"/>
          </w:tcPr>
          <w:p w:rsidR="00F33E7F" w:rsidRPr="00C451F2" w:rsidRDefault="00F21C51" w:rsidP="00647016">
            <w:pPr>
              <w:spacing w:after="0" w:line="240" w:lineRule="auto"/>
              <w:rPr>
                <w:rFonts w:ascii="Palatino Linotype" w:hAnsi="Palatino Linotype" w:cs="Arial"/>
                <w:sz w:val="20"/>
                <w:szCs w:val="20"/>
                <w:lang w:eastAsia="hu-HU"/>
              </w:rPr>
            </w:pPr>
            <w:r w:rsidRPr="00C451F2">
              <w:rPr>
                <w:rFonts w:ascii="Palatino Linotype" w:hAnsi="Palatino Linotype" w:cs="Arial"/>
                <w:sz w:val="20"/>
                <w:szCs w:val="20"/>
                <w:lang w:eastAsia="hu-HU"/>
              </w:rPr>
              <w:t>Kultúr- és vallástörténeti értékek Magyarországon</w:t>
            </w:r>
          </w:p>
        </w:tc>
        <w:tc>
          <w:tcPr>
            <w:tcW w:w="155" w:type="pct"/>
            <w:tcBorders>
              <w:top w:val="single" w:sz="4" w:space="0" w:color="auto"/>
              <w:left w:val="single" w:sz="4" w:space="0" w:color="auto"/>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sz w:val="20"/>
                <w:szCs w:val="20"/>
                <w:lang w:eastAsia="hu-HU"/>
              </w:rPr>
            </w:pP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sz w:val="20"/>
                <w:szCs w:val="20"/>
                <w:lang w:eastAsia="hu-HU"/>
              </w:rPr>
            </w:pP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F33E7F" w:rsidRPr="009145C9" w:rsidRDefault="00F33E7F" w:rsidP="009145C9">
            <w:pPr>
              <w:spacing w:after="0" w:line="240" w:lineRule="auto"/>
              <w:jc w:val="center"/>
              <w:rPr>
                <w:rFonts w:ascii="Palatino Linotype" w:hAnsi="Palatino Linotype" w:cs="Arial"/>
                <w:i/>
                <w:sz w:val="20"/>
                <w:szCs w:val="20"/>
                <w:lang w:eastAsia="hu-HU"/>
              </w:rPr>
            </w:pPr>
          </w:p>
        </w:tc>
        <w:tc>
          <w:tcPr>
            <w:tcW w:w="139" w:type="pct"/>
            <w:tcBorders>
              <w:top w:val="single" w:sz="4" w:space="0" w:color="auto"/>
              <w:left w:val="single" w:sz="4" w:space="0" w:color="auto"/>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i/>
                <w:sz w:val="20"/>
                <w:szCs w:val="20"/>
                <w:lang w:eastAsia="hu-HU"/>
              </w:rPr>
            </w:pPr>
            <w:r w:rsidRPr="009145C9">
              <w:rPr>
                <w:rFonts w:ascii="Palatino Linotype" w:hAnsi="Palatino Linotype" w:cs="Arial"/>
                <w:i/>
                <w:sz w:val="20"/>
                <w:szCs w:val="20"/>
                <w:lang w:eastAsia="hu-HU"/>
              </w:rPr>
              <w:t>36</w:t>
            </w: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sz w:val="20"/>
                <w:szCs w:val="20"/>
                <w:lang w:eastAsia="hu-HU"/>
              </w:rPr>
            </w:pP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i/>
                <w:sz w:val="20"/>
                <w:szCs w:val="20"/>
                <w:lang w:eastAsia="hu-HU"/>
              </w:rPr>
            </w:pPr>
            <w:r w:rsidRPr="009145C9">
              <w:rPr>
                <w:rFonts w:ascii="Palatino Linotype" w:hAnsi="Palatino Linotype" w:cs="Arial"/>
                <w:i/>
                <w:sz w:val="20"/>
                <w:szCs w:val="20"/>
                <w:lang w:eastAsia="hu-HU"/>
              </w:rPr>
              <w:t>20</w:t>
            </w:r>
          </w:p>
        </w:tc>
        <w:tc>
          <w:tcPr>
            <w:tcW w:w="139" w:type="pct"/>
            <w:tcBorders>
              <w:top w:val="single" w:sz="4" w:space="0" w:color="auto"/>
              <w:left w:val="single" w:sz="4" w:space="0" w:color="auto"/>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i/>
                <w:sz w:val="20"/>
                <w:szCs w:val="20"/>
                <w:lang w:eastAsia="hu-HU"/>
              </w:rPr>
            </w:pPr>
            <w:r w:rsidRPr="009145C9">
              <w:rPr>
                <w:rFonts w:ascii="Palatino Linotype" w:hAnsi="Palatino Linotype" w:cs="Arial"/>
                <w:i/>
                <w:sz w:val="20"/>
                <w:szCs w:val="20"/>
                <w:lang w:eastAsia="hu-HU"/>
              </w:rPr>
              <w:t>36</w:t>
            </w: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sz w:val="20"/>
                <w:szCs w:val="20"/>
                <w:lang w:eastAsia="hu-HU"/>
              </w:rPr>
            </w:pP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bCs/>
                <w:i/>
                <w:sz w:val="20"/>
                <w:szCs w:val="20"/>
                <w:lang w:eastAsia="hu-HU"/>
              </w:rPr>
            </w:pPr>
            <w:r w:rsidRPr="009145C9">
              <w:rPr>
                <w:rFonts w:ascii="Palatino Linotype" w:hAnsi="Palatino Linotype" w:cs="Arial"/>
                <w:bCs/>
                <w:i/>
                <w:sz w:val="20"/>
                <w:szCs w:val="20"/>
                <w:lang w:eastAsia="hu-HU"/>
              </w:rPr>
              <w:t>20</w:t>
            </w:r>
          </w:p>
        </w:tc>
        <w:tc>
          <w:tcPr>
            <w:tcW w:w="139" w:type="pct"/>
            <w:tcBorders>
              <w:top w:val="single" w:sz="4" w:space="0" w:color="auto"/>
              <w:left w:val="single" w:sz="4" w:space="0" w:color="auto"/>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sz w:val="20"/>
                <w:szCs w:val="20"/>
                <w:lang w:eastAsia="hu-HU"/>
              </w:rPr>
            </w:pP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sz w:val="20"/>
                <w:szCs w:val="20"/>
                <w:lang w:eastAsia="hu-HU"/>
              </w:rPr>
            </w:pPr>
          </w:p>
        </w:tc>
        <w:tc>
          <w:tcPr>
            <w:tcW w:w="648" w:type="pct"/>
            <w:tcBorders>
              <w:top w:val="single" w:sz="4" w:space="0" w:color="auto"/>
              <w:left w:val="single" w:sz="4" w:space="0" w:color="auto"/>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Cs/>
                <w:i/>
                <w:sz w:val="20"/>
                <w:szCs w:val="20"/>
                <w:lang w:eastAsia="hu-HU"/>
              </w:rPr>
            </w:pPr>
            <w:r w:rsidRPr="009145C9">
              <w:rPr>
                <w:rFonts w:ascii="Palatino Linotype" w:hAnsi="Palatino Linotype" w:cs="Arial"/>
                <w:bCs/>
                <w:i/>
                <w:sz w:val="20"/>
                <w:szCs w:val="20"/>
                <w:lang w:eastAsia="hu-HU"/>
              </w:rPr>
              <w:t>112</w:t>
            </w:r>
          </w:p>
        </w:tc>
        <w:tc>
          <w:tcPr>
            <w:tcW w:w="204" w:type="pct"/>
            <w:tcBorders>
              <w:top w:val="single" w:sz="4" w:space="0" w:color="auto"/>
              <w:left w:val="single" w:sz="4" w:space="0" w:color="auto"/>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i/>
                <w:sz w:val="20"/>
                <w:szCs w:val="20"/>
                <w:lang w:eastAsia="hu-HU"/>
              </w:rPr>
            </w:pPr>
            <w:r w:rsidRPr="009145C9">
              <w:rPr>
                <w:rFonts w:ascii="Palatino Linotype" w:hAnsi="Palatino Linotype" w:cs="Arial"/>
                <w:i/>
                <w:sz w:val="20"/>
                <w:szCs w:val="20"/>
                <w:lang w:eastAsia="hu-HU"/>
              </w:rPr>
              <w:t>72</w:t>
            </w:r>
          </w:p>
        </w:tc>
        <w:tc>
          <w:tcPr>
            <w:tcW w:w="223" w:type="pct"/>
            <w:tcBorders>
              <w:top w:val="single" w:sz="4" w:space="0" w:color="auto"/>
              <w:left w:val="single" w:sz="4" w:space="0" w:color="auto"/>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sz w:val="20"/>
                <w:szCs w:val="20"/>
                <w:lang w:eastAsia="hu-HU"/>
              </w:rPr>
            </w:pPr>
          </w:p>
        </w:tc>
        <w:tc>
          <w:tcPr>
            <w:tcW w:w="221" w:type="pct"/>
            <w:tcBorders>
              <w:top w:val="single" w:sz="4" w:space="0" w:color="auto"/>
              <w:left w:val="single" w:sz="4" w:space="0" w:color="auto"/>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bCs/>
                <w:i/>
                <w:sz w:val="20"/>
                <w:szCs w:val="20"/>
                <w:lang w:eastAsia="hu-HU"/>
              </w:rPr>
            </w:pPr>
            <w:r w:rsidRPr="009145C9">
              <w:rPr>
                <w:rFonts w:ascii="Palatino Linotype" w:hAnsi="Palatino Linotype" w:cs="Arial"/>
                <w:bCs/>
                <w:i/>
                <w:sz w:val="20"/>
                <w:szCs w:val="20"/>
                <w:lang w:eastAsia="hu-HU"/>
              </w:rPr>
              <w:t>20</w:t>
            </w:r>
          </w:p>
        </w:tc>
        <w:tc>
          <w:tcPr>
            <w:tcW w:w="290" w:type="pct"/>
            <w:tcBorders>
              <w:top w:val="single" w:sz="4" w:space="0" w:color="auto"/>
              <w:left w:val="single" w:sz="4" w:space="0" w:color="auto"/>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sz w:val="20"/>
                <w:szCs w:val="20"/>
                <w:lang w:eastAsia="hu-HU"/>
              </w:rPr>
            </w:pPr>
          </w:p>
        </w:tc>
        <w:tc>
          <w:tcPr>
            <w:tcW w:w="274" w:type="pct"/>
            <w:tcBorders>
              <w:top w:val="single" w:sz="4" w:space="0" w:color="auto"/>
              <w:left w:val="single" w:sz="4" w:space="0" w:color="auto"/>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sz w:val="20"/>
                <w:szCs w:val="20"/>
                <w:lang w:eastAsia="hu-HU"/>
              </w:rPr>
            </w:pPr>
          </w:p>
        </w:tc>
        <w:tc>
          <w:tcPr>
            <w:tcW w:w="441" w:type="pct"/>
            <w:tcBorders>
              <w:top w:val="single" w:sz="4" w:space="0" w:color="auto"/>
              <w:left w:val="single" w:sz="4" w:space="0" w:color="auto"/>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Cs/>
                <w:i/>
                <w:sz w:val="20"/>
                <w:szCs w:val="20"/>
                <w:lang w:eastAsia="hu-HU"/>
              </w:rPr>
            </w:pPr>
            <w:r w:rsidRPr="009145C9">
              <w:rPr>
                <w:rFonts w:ascii="Palatino Linotype" w:hAnsi="Palatino Linotype" w:cs="Arial"/>
                <w:bCs/>
                <w:i/>
                <w:sz w:val="20"/>
                <w:szCs w:val="20"/>
                <w:lang w:eastAsia="hu-HU"/>
              </w:rPr>
              <w:t>92</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single" w:sz="4" w:space="0" w:color="auto"/>
              <w:left w:val="single" w:sz="4" w:space="0" w:color="auto"/>
              <w:bottom w:val="single" w:sz="4" w:space="0" w:color="auto"/>
              <w:right w:val="single" w:sz="4" w:space="0" w:color="auto"/>
            </w:tcBorders>
            <w:vAlign w:val="center"/>
          </w:tcPr>
          <w:p w:rsidR="00F33E7F" w:rsidRPr="00C451F2" w:rsidRDefault="00F21C51" w:rsidP="00647016">
            <w:pPr>
              <w:spacing w:after="0" w:line="240" w:lineRule="auto"/>
              <w:rPr>
                <w:rFonts w:ascii="Palatino Linotype" w:hAnsi="Palatino Linotype" w:cs="Arial"/>
                <w:b/>
                <w:iCs/>
                <w:sz w:val="20"/>
                <w:szCs w:val="20"/>
                <w:lang w:eastAsia="hu-HU"/>
              </w:rPr>
            </w:pPr>
            <w:r w:rsidRPr="00C451F2">
              <w:rPr>
                <w:rFonts w:ascii="Palatino Linotype" w:hAnsi="Palatino Linotype" w:cs="Arial"/>
                <w:b/>
                <w:iCs/>
                <w:sz w:val="20"/>
                <w:szCs w:val="20"/>
                <w:lang w:eastAsia="hu-HU"/>
              </w:rPr>
              <w:t>Vendéglátás és szálláshely ismeretek</w:t>
            </w:r>
          </w:p>
        </w:tc>
        <w:tc>
          <w:tcPr>
            <w:tcW w:w="155" w:type="pct"/>
            <w:tcBorders>
              <w:top w:val="single" w:sz="4" w:space="0" w:color="auto"/>
              <w:left w:val="single" w:sz="4" w:space="0" w:color="auto"/>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b/>
                <w:iCs/>
                <w:sz w:val="20"/>
                <w:szCs w:val="20"/>
                <w:lang w:eastAsia="hu-HU"/>
              </w:rPr>
            </w:pP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b/>
                <w:iCs/>
                <w:sz w:val="20"/>
                <w:szCs w:val="20"/>
                <w:lang w:eastAsia="hu-HU"/>
              </w:rPr>
            </w:pP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F33E7F" w:rsidRPr="009145C9" w:rsidRDefault="00F33E7F" w:rsidP="009145C9">
            <w:pPr>
              <w:spacing w:after="0" w:line="240" w:lineRule="auto"/>
              <w:jc w:val="center"/>
              <w:rPr>
                <w:rFonts w:ascii="Palatino Linotype" w:hAnsi="Palatino Linotype" w:cs="Arial"/>
                <w:b/>
                <w:iCs/>
                <w:sz w:val="20"/>
                <w:szCs w:val="20"/>
                <w:lang w:eastAsia="hu-HU"/>
              </w:rPr>
            </w:pPr>
          </w:p>
        </w:tc>
        <w:tc>
          <w:tcPr>
            <w:tcW w:w="139" w:type="pct"/>
            <w:tcBorders>
              <w:top w:val="single" w:sz="4" w:space="0" w:color="auto"/>
              <w:left w:val="single" w:sz="4" w:space="0" w:color="auto"/>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36</w:t>
            </w: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b/>
                <w:iCs/>
                <w:sz w:val="20"/>
                <w:szCs w:val="20"/>
                <w:lang w:eastAsia="hu-HU"/>
              </w:rPr>
            </w:pP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20</w:t>
            </w:r>
          </w:p>
        </w:tc>
        <w:tc>
          <w:tcPr>
            <w:tcW w:w="139" w:type="pct"/>
            <w:tcBorders>
              <w:top w:val="single" w:sz="4" w:space="0" w:color="auto"/>
              <w:left w:val="single" w:sz="4" w:space="0" w:color="auto"/>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36</w:t>
            </w: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b/>
                <w:iCs/>
                <w:sz w:val="20"/>
                <w:szCs w:val="20"/>
                <w:lang w:eastAsia="hu-HU"/>
              </w:rPr>
            </w:pP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20</w:t>
            </w:r>
          </w:p>
        </w:tc>
        <w:tc>
          <w:tcPr>
            <w:tcW w:w="139" w:type="pct"/>
            <w:tcBorders>
              <w:top w:val="single" w:sz="4" w:space="0" w:color="auto"/>
              <w:left w:val="single" w:sz="4" w:space="0" w:color="auto"/>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32</w:t>
            </w: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b/>
                <w:iCs/>
                <w:sz w:val="20"/>
                <w:szCs w:val="20"/>
                <w:lang w:eastAsia="hu-HU"/>
              </w:rPr>
            </w:pPr>
          </w:p>
        </w:tc>
        <w:tc>
          <w:tcPr>
            <w:tcW w:w="648" w:type="pct"/>
            <w:tcBorders>
              <w:top w:val="single" w:sz="4" w:space="0" w:color="auto"/>
              <w:left w:val="single" w:sz="4" w:space="0" w:color="auto"/>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144</w:t>
            </w:r>
          </w:p>
        </w:tc>
        <w:tc>
          <w:tcPr>
            <w:tcW w:w="204" w:type="pct"/>
            <w:tcBorders>
              <w:top w:val="single" w:sz="4" w:space="0" w:color="auto"/>
              <w:left w:val="single" w:sz="4" w:space="0" w:color="auto"/>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108</w:t>
            </w:r>
          </w:p>
        </w:tc>
        <w:tc>
          <w:tcPr>
            <w:tcW w:w="223" w:type="pct"/>
            <w:tcBorders>
              <w:top w:val="single" w:sz="4" w:space="0" w:color="auto"/>
              <w:left w:val="single" w:sz="4" w:space="0" w:color="auto"/>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b/>
                <w:iCs/>
                <w:sz w:val="20"/>
                <w:szCs w:val="20"/>
                <w:lang w:eastAsia="hu-HU"/>
              </w:rPr>
            </w:pPr>
          </w:p>
        </w:tc>
        <w:tc>
          <w:tcPr>
            <w:tcW w:w="221" w:type="pct"/>
            <w:tcBorders>
              <w:top w:val="single" w:sz="4" w:space="0" w:color="auto"/>
              <w:left w:val="single" w:sz="4" w:space="0" w:color="auto"/>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20</w:t>
            </w:r>
          </w:p>
        </w:tc>
        <w:tc>
          <w:tcPr>
            <w:tcW w:w="290" w:type="pct"/>
            <w:tcBorders>
              <w:top w:val="single" w:sz="4" w:space="0" w:color="auto"/>
              <w:left w:val="single" w:sz="4" w:space="0" w:color="auto"/>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b/>
                <w:iCs/>
                <w:sz w:val="20"/>
                <w:szCs w:val="20"/>
                <w:lang w:eastAsia="hu-HU"/>
              </w:rPr>
            </w:pPr>
          </w:p>
        </w:tc>
        <w:tc>
          <w:tcPr>
            <w:tcW w:w="274" w:type="pct"/>
            <w:tcBorders>
              <w:top w:val="single" w:sz="4" w:space="0" w:color="auto"/>
              <w:left w:val="single" w:sz="4" w:space="0" w:color="auto"/>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b/>
                <w:iCs/>
                <w:sz w:val="20"/>
                <w:szCs w:val="20"/>
                <w:lang w:eastAsia="hu-HU"/>
              </w:rPr>
            </w:pPr>
          </w:p>
        </w:tc>
        <w:tc>
          <w:tcPr>
            <w:tcW w:w="441" w:type="pct"/>
            <w:tcBorders>
              <w:top w:val="single" w:sz="4" w:space="0" w:color="auto"/>
              <w:left w:val="single" w:sz="4" w:space="0" w:color="auto"/>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128</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single" w:sz="4" w:space="0" w:color="auto"/>
              <w:left w:val="nil"/>
              <w:bottom w:val="single" w:sz="4" w:space="0" w:color="auto"/>
              <w:right w:val="single" w:sz="4" w:space="0" w:color="auto"/>
            </w:tcBorders>
            <w:vAlign w:val="center"/>
          </w:tcPr>
          <w:p w:rsidR="00F33E7F" w:rsidRPr="00C451F2" w:rsidRDefault="00F21C51"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Magyar és nemzetközi gasztronómia</w:t>
            </w:r>
          </w:p>
        </w:tc>
        <w:tc>
          <w:tcPr>
            <w:tcW w:w="155" w:type="pct"/>
            <w:tcBorders>
              <w:top w:val="single" w:sz="4" w:space="0" w:color="auto"/>
              <w:left w:val="nil"/>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i/>
                <w:iCs/>
                <w:sz w:val="20"/>
                <w:szCs w:val="20"/>
                <w:lang w:eastAsia="hu-HU"/>
              </w:rPr>
            </w:pPr>
            <w:r w:rsidRPr="009145C9">
              <w:rPr>
                <w:rFonts w:ascii="Palatino Linotype" w:hAnsi="Palatino Linotype" w:cs="Arial"/>
                <w:i/>
                <w:iCs/>
                <w:sz w:val="20"/>
                <w:szCs w:val="20"/>
                <w:lang w:eastAsia="hu-HU"/>
              </w:rPr>
              <w:t>36</w:t>
            </w:r>
          </w:p>
        </w:tc>
        <w:tc>
          <w:tcPr>
            <w:tcW w:w="129" w:type="pct"/>
            <w:tcBorders>
              <w:top w:val="single" w:sz="4" w:space="0" w:color="auto"/>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i/>
                <w:iCs/>
                <w:sz w:val="20"/>
                <w:szCs w:val="20"/>
                <w:lang w:eastAsia="hu-HU"/>
              </w:rPr>
            </w:pPr>
            <w:r w:rsidRPr="009145C9">
              <w:rPr>
                <w:rFonts w:ascii="Palatino Linotype" w:hAnsi="Palatino Linotype" w:cs="Arial"/>
                <w:i/>
                <w:iCs/>
                <w:sz w:val="20"/>
                <w:szCs w:val="20"/>
                <w:lang w:eastAsia="hu-HU"/>
              </w:rPr>
              <w:t>20</w:t>
            </w:r>
          </w:p>
        </w:tc>
        <w:tc>
          <w:tcPr>
            <w:tcW w:w="139" w:type="pct"/>
            <w:tcBorders>
              <w:top w:val="single" w:sz="4" w:space="0" w:color="auto"/>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i/>
                <w:iCs/>
                <w:sz w:val="20"/>
                <w:szCs w:val="20"/>
                <w:lang w:eastAsia="hu-HU"/>
              </w:rPr>
            </w:pPr>
            <w:r w:rsidRPr="009145C9">
              <w:rPr>
                <w:rFonts w:ascii="Palatino Linotype" w:hAnsi="Palatino Linotype" w:cs="Arial"/>
                <w:i/>
                <w:iCs/>
                <w:sz w:val="20"/>
                <w:szCs w:val="20"/>
                <w:lang w:eastAsia="hu-HU"/>
              </w:rPr>
              <w:t>18</w:t>
            </w:r>
          </w:p>
        </w:tc>
        <w:tc>
          <w:tcPr>
            <w:tcW w:w="139" w:type="pct"/>
            <w:tcBorders>
              <w:top w:val="single" w:sz="4" w:space="0" w:color="auto"/>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bCs/>
                <w:i/>
                <w:sz w:val="20"/>
                <w:szCs w:val="20"/>
                <w:lang w:eastAsia="hu-HU"/>
              </w:rPr>
            </w:pPr>
            <w:r w:rsidRPr="009145C9">
              <w:rPr>
                <w:rFonts w:ascii="Palatino Linotype" w:hAnsi="Palatino Linotype" w:cs="Arial"/>
                <w:bCs/>
                <w:i/>
                <w:sz w:val="20"/>
                <w:szCs w:val="20"/>
                <w:lang w:eastAsia="hu-HU"/>
              </w:rPr>
              <w:t>10</w:t>
            </w:r>
          </w:p>
        </w:tc>
        <w:tc>
          <w:tcPr>
            <w:tcW w:w="139" w:type="pct"/>
            <w:tcBorders>
              <w:top w:val="single" w:sz="4" w:space="0" w:color="auto"/>
              <w:left w:val="nil"/>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648" w:type="pct"/>
            <w:tcBorders>
              <w:top w:val="single" w:sz="4" w:space="0" w:color="auto"/>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Cs/>
                <w:i/>
                <w:iCs/>
                <w:sz w:val="20"/>
                <w:szCs w:val="20"/>
                <w:lang w:eastAsia="hu-HU"/>
              </w:rPr>
            </w:pPr>
            <w:r w:rsidRPr="009145C9">
              <w:rPr>
                <w:rFonts w:ascii="Palatino Linotype" w:hAnsi="Palatino Linotype" w:cs="Arial"/>
                <w:bCs/>
                <w:i/>
                <w:iCs/>
                <w:sz w:val="20"/>
                <w:szCs w:val="20"/>
                <w:lang w:eastAsia="hu-HU"/>
              </w:rPr>
              <w:t>84</w:t>
            </w:r>
          </w:p>
        </w:tc>
        <w:tc>
          <w:tcPr>
            <w:tcW w:w="204" w:type="pct"/>
            <w:tcBorders>
              <w:top w:val="single" w:sz="4" w:space="0" w:color="auto"/>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i/>
                <w:iCs/>
                <w:sz w:val="20"/>
                <w:szCs w:val="20"/>
                <w:lang w:eastAsia="hu-HU"/>
              </w:rPr>
            </w:pPr>
            <w:r w:rsidRPr="009145C9">
              <w:rPr>
                <w:rFonts w:ascii="Palatino Linotype" w:hAnsi="Palatino Linotype" w:cs="Arial"/>
                <w:i/>
                <w:iCs/>
                <w:sz w:val="20"/>
                <w:szCs w:val="20"/>
                <w:lang w:eastAsia="hu-HU"/>
              </w:rPr>
              <w:t>54</w:t>
            </w:r>
          </w:p>
        </w:tc>
        <w:tc>
          <w:tcPr>
            <w:tcW w:w="223" w:type="pct"/>
            <w:tcBorders>
              <w:top w:val="single" w:sz="4" w:space="0" w:color="auto"/>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221" w:type="pct"/>
            <w:tcBorders>
              <w:top w:val="single" w:sz="4" w:space="0" w:color="auto"/>
              <w:left w:val="nil"/>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bCs/>
                <w:i/>
                <w:sz w:val="20"/>
                <w:szCs w:val="20"/>
                <w:lang w:eastAsia="hu-HU"/>
              </w:rPr>
            </w:pPr>
            <w:r w:rsidRPr="009145C9">
              <w:rPr>
                <w:rFonts w:ascii="Palatino Linotype" w:hAnsi="Palatino Linotype" w:cs="Arial"/>
                <w:bCs/>
                <w:i/>
                <w:sz w:val="20"/>
                <w:szCs w:val="20"/>
                <w:lang w:eastAsia="hu-HU"/>
              </w:rPr>
              <w:t>10</w:t>
            </w:r>
          </w:p>
        </w:tc>
        <w:tc>
          <w:tcPr>
            <w:tcW w:w="290" w:type="pct"/>
            <w:tcBorders>
              <w:top w:val="single" w:sz="4" w:space="0" w:color="auto"/>
              <w:left w:val="nil"/>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274" w:type="pct"/>
            <w:tcBorders>
              <w:top w:val="single" w:sz="4" w:space="0" w:color="auto"/>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441" w:type="pct"/>
            <w:tcBorders>
              <w:top w:val="single" w:sz="4" w:space="0" w:color="auto"/>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Cs/>
                <w:i/>
                <w:iCs/>
                <w:sz w:val="20"/>
                <w:szCs w:val="20"/>
                <w:lang w:eastAsia="hu-HU"/>
              </w:rPr>
            </w:pPr>
            <w:r w:rsidRPr="009145C9">
              <w:rPr>
                <w:rFonts w:ascii="Palatino Linotype" w:hAnsi="Palatino Linotype" w:cs="Arial"/>
                <w:bCs/>
                <w:i/>
                <w:iCs/>
                <w:sz w:val="20"/>
                <w:szCs w:val="20"/>
                <w:lang w:eastAsia="hu-HU"/>
              </w:rPr>
              <w:t>64</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F33E7F" w:rsidRPr="00C451F2" w:rsidRDefault="00F21C51"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Magyarország és Európa borvidékei</w:t>
            </w:r>
          </w:p>
        </w:tc>
        <w:tc>
          <w:tcPr>
            <w:tcW w:w="155" w:type="pct"/>
            <w:tcBorders>
              <w:top w:val="nil"/>
              <w:left w:val="nil"/>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139" w:type="pct"/>
            <w:tcBorders>
              <w:top w:val="nil"/>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10</w:t>
            </w:r>
          </w:p>
        </w:tc>
        <w:tc>
          <w:tcPr>
            <w:tcW w:w="139" w:type="pct"/>
            <w:tcBorders>
              <w:top w:val="nil"/>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16</w:t>
            </w:r>
          </w:p>
        </w:tc>
        <w:tc>
          <w:tcPr>
            <w:tcW w:w="139" w:type="pct"/>
            <w:tcBorders>
              <w:top w:val="nil"/>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44</w:t>
            </w:r>
          </w:p>
        </w:tc>
        <w:tc>
          <w:tcPr>
            <w:tcW w:w="204" w:type="pct"/>
            <w:tcBorders>
              <w:top w:val="nil"/>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223" w:type="pct"/>
            <w:tcBorders>
              <w:top w:val="nil"/>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F33E7F" w:rsidRPr="009145C9" w:rsidRDefault="009145C9" w:rsidP="009145C9">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10</w:t>
            </w:r>
          </w:p>
        </w:tc>
        <w:tc>
          <w:tcPr>
            <w:tcW w:w="290" w:type="pct"/>
            <w:tcBorders>
              <w:top w:val="nil"/>
              <w:left w:val="nil"/>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46</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F33E7F" w:rsidRPr="00C451F2" w:rsidRDefault="00F21C51"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Szálláshely ismeret</w:t>
            </w:r>
          </w:p>
        </w:tc>
        <w:tc>
          <w:tcPr>
            <w:tcW w:w="155" w:type="pct"/>
            <w:tcBorders>
              <w:top w:val="nil"/>
              <w:left w:val="nil"/>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9145C9" w:rsidRDefault="00F33E7F" w:rsidP="009145C9">
            <w:pPr>
              <w:spacing w:after="0" w:line="240" w:lineRule="auto"/>
              <w:jc w:val="center"/>
              <w:rPr>
                <w:rFonts w:ascii="Palatino Linotype" w:hAnsi="Palatino Linotype" w:cs="Arial"/>
                <w:bCs/>
                <w:i/>
                <w:sz w:val="20"/>
                <w:szCs w:val="20"/>
                <w:lang w:eastAsia="hu-HU"/>
              </w:rPr>
            </w:pPr>
          </w:p>
        </w:tc>
        <w:tc>
          <w:tcPr>
            <w:tcW w:w="139" w:type="pct"/>
            <w:tcBorders>
              <w:top w:val="nil"/>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i/>
                <w:iCs/>
                <w:sz w:val="20"/>
                <w:szCs w:val="20"/>
                <w:lang w:eastAsia="hu-HU"/>
              </w:rPr>
            </w:pPr>
            <w:r w:rsidRPr="009145C9">
              <w:rPr>
                <w:rFonts w:ascii="Palatino Linotype" w:hAnsi="Palatino Linotype" w:cs="Arial"/>
                <w:i/>
                <w:iCs/>
                <w:sz w:val="20"/>
                <w:szCs w:val="20"/>
                <w:lang w:eastAsia="hu-HU"/>
              </w:rPr>
              <w:t>16</w:t>
            </w:r>
          </w:p>
        </w:tc>
        <w:tc>
          <w:tcPr>
            <w:tcW w:w="139" w:type="pct"/>
            <w:tcBorders>
              <w:top w:val="nil"/>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Cs/>
                <w:i/>
                <w:iCs/>
                <w:sz w:val="20"/>
                <w:szCs w:val="20"/>
                <w:lang w:eastAsia="hu-HU"/>
              </w:rPr>
            </w:pPr>
            <w:r w:rsidRPr="009145C9">
              <w:rPr>
                <w:rFonts w:ascii="Palatino Linotype" w:hAnsi="Palatino Linotype" w:cs="Arial"/>
                <w:bCs/>
                <w:i/>
                <w:iCs/>
                <w:sz w:val="20"/>
                <w:szCs w:val="20"/>
                <w:lang w:eastAsia="hu-HU"/>
              </w:rPr>
              <w:t>16</w:t>
            </w:r>
          </w:p>
        </w:tc>
        <w:tc>
          <w:tcPr>
            <w:tcW w:w="204" w:type="pct"/>
            <w:tcBorders>
              <w:top w:val="nil"/>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i/>
                <w:iCs/>
                <w:sz w:val="20"/>
                <w:szCs w:val="20"/>
                <w:lang w:eastAsia="hu-HU"/>
              </w:rPr>
            </w:pPr>
            <w:r w:rsidRPr="009145C9">
              <w:rPr>
                <w:rFonts w:ascii="Palatino Linotype" w:hAnsi="Palatino Linotype" w:cs="Arial"/>
                <w:i/>
                <w:iCs/>
                <w:sz w:val="20"/>
                <w:szCs w:val="20"/>
                <w:lang w:eastAsia="hu-HU"/>
              </w:rPr>
              <w:t>18</w:t>
            </w:r>
          </w:p>
        </w:tc>
        <w:tc>
          <w:tcPr>
            <w:tcW w:w="223" w:type="pct"/>
            <w:tcBorders>
              <w:top w:val="nil"/>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F33E7F" w:rsidRPr="009145C9" w:rsidRDefault="00F33E7F" w:rsidP="009145C9">
            <w:pPr>
              <w:spacing w:after="0" w:line="240" w:lineRule="auto"/>
              <w:jc w:val="center"/>
              <w:rPr>
                <w:rFonts w:ascii="Palatino Linotype" w:hAnsi="Palatino Linotype" w:cs="Arial"/>
                <w:bCs/>
                <w:i/>
                <w:sz w:val="20"/>
                <w:szCs w:val="20"/>
                <w:lang w:eastAsia="hu-HU"/>
              </w:rPr>
            </w:pPr>
          </w:p>
        </w:tc>
        <w:tc>
          <w:tcPr>
            <w:tcW w:w="290" w:type="pct"/>
            <w:tcBorders>
              <w:top w:val="nil"/>
              <w:left w:val="nil"/>
              <w:bottom w:val="single" w:sz="4" w:space="0" w:color="auto"/>
              <w:right w:val="single" w:sz="4" w:space="0" w:color="auto"/>
            </w:tcBorders>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F33E7F" w:rsidRPr="009145C9" w:rsidRDefault="00F33E7F" w:rsidP="009145C9">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F33E7F" w:rsidRPr="009145C9" w:rsidRDefault="009145C9" w:rsidP="009145C9">
            <w:pPr>
              <w:spacing w:after="0" w:line="240" w:lineRule="auto"/>
              <w:jc w:val="center"/>
              <w:rPr>
                <w:rFonts w:ascii="Palatino Linotype" w:hAnsi="Palatino Linotype" w:cs="Arial"/>
                <w:bCs/>
                <w:i/>
                <w:iCs/>
                <w:sz w:val="20"/>
                <w:szCs w:val="20"/>
                <w:lang w:eastAsia="hu-HU"/>
              </w:rPr>
            </w:pPr>
            <w:r w:rsidRPr="009145C9">
              <w:rPr>
                <w:rFonts w:ascii="Palatino Linotype" w:hAnsi="Palatino Linotype" w:cs="Arial"/>
                <w:bCs/>
                <w:i/>
                <w:iCs/>
                <w:sz w:val="20"/>
                <w:szCs w:val="20"/>
                <w:lang w:eastAsia="hu-HU"/>
              </w:rPr>
              <w:t>18</w:t>
            </w:r>
          </w:p>
        </w:tc>
      </w:tr>
      <w:tr w:rsidR="00A25C4D" w:rsidRPr="00647016" w:rsidTr="00B928E5">
        <w:trPr>
          <w:trHeight w:val="345"/>
          <w:jc w:val="center"/>
        </w:trPr>
        <w:tc>
          <w:tcPr>
            <w:tcW w:w="522" w:type="pct"/>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AA5B33" w:rsidRPr="00647016" w:rsidRDefault="00AA5B33"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xml:space="preserve">10062-12 </w:t>
            </w:r>
          </w:p>
          <w:p w:rsidR="00AA5B33" w:rsidRPr="00647016" w:rsidRDefault="00AA5B33"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Turisztikai kommunikáció</w:t>
            </w:r>
          </w:p>
        </w:tc>
        <w:tc>
          <w:tcPr>
            <w:tcW w:w="554" w:type="pct"/>
            <w:tcBorders>
              <w:top w:val="nil"/>
              <w:left w:val="nil"/>
              <w:bottom w:val="single" w:sz="4" w:space="0" w:color="auto"/>
              <w:right w:val="single" w:sz="4" w:space="0" w:color="auto"/>
            </w:tcBorders>
            <w:vAlign w:val="center"/>
          </w:tcPr>
          <w:p w:rsidR="00AA5B33" w:rsidRPr="00C451F2" w:rsidRDefault="00AA5B33" w:rsidP="00647016">
            <w:pPr>
              <w:spacing w:after="0" w:line="240" w:lineRule="auto"/>
              <w:rPr>
                <w:rFonts w:ascii="Palatino Linotype" w:hAnsi="Palatino Linotype" w:cs="Arial"/>
                <w:b/>
                <w:color w:val="000000"/>
                <w:sz w:val="20"/>
                <w:szCs w:val="20"/>
                <w:lang w:eastAsia="hu-HU"/>
              </w:rPr>
            </w:pPr>
            <w:r w:rsidRPr="00C451F2">
              <w:rPr>
                <w:rFonts w:ascii="Palatino Linotype" w:hAnsi="Palatino Linotype" w:cs="Arial"/>
                <w:b/>
                <w:color w:val="000000"/>
                <w:sz w:val="20"/>
                <w:szCs w:val="20"/>
                <w:lang w:eastAsia="hu-HU"/>
              </w:rPr>
              <w:t>Üzleti kommunikáció gyakorlata</w:t>
            </w:r>
          </w:p>
        </w:tc>
        <w:tc>
          <w:tcPr>
            <w:tcW w:w="155"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b/>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5B33" w:rsidRPr="009145C9" w:rsidRDefault="0006526B" w:rsidP="009145C9">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36</w:t>
            </w:r>
          </w:p>
        </w:tc>
        <w:tc>
          <w:tcPr>
            <w:tcW w:w="171" w:type="pct"/>
            <w:tcBorders>
              <w:top w:val="nil"/>
              <w:left w:val="nil"/>
              <w:bottom w:val="single" w:sz="4" w:space="0" w:color="auto"/>
              <w:right w:val="single" w:sz="4" w:space="0" w:color="auto"/>
            </w:tcBorders>
            <w:shd w:val="clear" w:color="000000" w:fill="808080"/>
            <w:vAlign w:val="center"/>
          </w:tcPr>
          <w:p w:rsidR="00AA5B33" w:rsidRPr="009145C9" w:rsidRDefault="0006526B" w:rsidP="009145C9">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20</w:t>
            </w:r>
          </w:p>
        </w:tc>
        <w:tc>
          <w:tcPr>
            <w:tcW w:w="139"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b/>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5B33" w:rsidRPr="009145C9" w:rsidRDefault="0006526B" w:rsidP="009145C9">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36</w:t>
            </w:r>
          </w:p>
        </w:tc>
        <w:tc>
          <w:tcPr>
            <w:tcW w:w="171" w:type="pct"/>
            <w:tcBorders>
              <w:top w:val="nil"/>
              <w:left w:val="nil"/>
              <w:bottom w:val="single" w:sz="4" w:space="0" w:color="auto"/>
              <w:right w:val="single" w:sz="4" w:space="0" w:color="auto"/>
            </w:tcBorders>
            <w:shd w:val="clear" w:color="000000" w:fill="808080"/>
            <w:vAlign w:val="center"/>
          </w:tcPr>
          <w:p w:rsidR="00AA5B33" w:rsidRPr="009145C9" w:rsidRDefault="0006526B" w:rsidP="009145C9">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20</w:t>
            </w:r>
          </w:p>
        </w:tc>
        <w:tc>
          <w:tcPr>
            <w:tcW w:w="139"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b/>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AA5B33" w:rsidRPr="009145C9" w:rsidRDefault="00AA5B33" w:rsidP="009145C9">
            <w:pPr>
              <w:spacing w:after="0" w:line="240" w:lineRule="auto"/>
              <w:jc w:val="center"/>
              <w:rPr>
                <w:rFonts w:ascii="Palatino Linotype" w:hAnsi="Palatino Linotype" w:cs="Arial"/>
                <w:b/>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AA5B33" w:rsidRPr="009145C9" w:rsidRDefault="00AA5B33" w:rsidP="009145C9">
            <w:pPr>
              <w:spacing w:after="0" w:line="240" w:lineRule="auto"/>
              <w:jc w:val="center"/>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b/>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AA5B33" w:rsidRPr="009145C9" w:rsidRDefault="00AA5B33" w:rsidP="009145C9">
            <w:pPr>
              <w:spacing w:after="0" w:line="240" w:lineRule="auto"/>
              <w:jc w:val="center"/>
              <w:rPr>
                <w:rFonts w:ascii="Palatino Linotype" w:hAnsi="Palatino Linotype" w:cs="Arial"/>
                <w:b/>
                <w:sz w:val="20"/>
                <w:szCs w:val="20"/>
                <w:lang w:eastAsia="hu-HU"/>
              </w:rPr>
            </w:pPr>
          </w:p>
        </w:tc>
        <w:tc>
          <w:tcPr>
            <w:tcW w:w="648" w:type="pct"/>
            <w:tcBorders>
              <w:top w:val="nil"/>
              <w:left w:val="nil"/>
              <w:bottom w:val="single" w:sz="4" w:space="0" w:color="auto"/>
              <w:right w:val="single" w:sz="4" w:space="0" w:color="auto"/>
            </w:tcBorders>
            <w:vAlign w:val="center"/>
          </w:tcPr>
          <w:p w:rsidR="00AA5B33" w:rsidRPr="009145C9" w:rsidRDefault="0006526B" w:rsidP="009145C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112</w:t>
            </w:r>
          </w:p>
        </w:tc>
        <w:tc>
          <w:tcPr>
            <w:tcW w:w="204"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b/>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AA5B33" w:rsidRPr="009145C9" w:rsidRDefault="0006526B" w:rsidP="009145C9">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72</w:t>
            </w:r>
          </w:p>
        </w:tc>
        <w:tc>
          <w:tcPr>
            <w:tcW w:w="221" w:type="pct"/>
            <w:tcBorders>
              <w:top w:val="nil"/>
              <w:left w:val="nil"/>
              <w:bottom w:val="single" w:sz="4" w:space="0" w:color="auto"/>
              <w:right w:val="single" w:sz="4" w:space="0" w:color="auto"/>
            </w:tcBorders>
            <w:shd w:val="clear" w:color="000000" w:fill="808080"/>
            <w:vAlign w:val="center"/>
          </w:tcPr>
          <w:p w:rsidR="00AA5B33" w:rsidRPr="009145C9" w:rsidRDefault="00AA5B33" w:rsidP="009145C9">
            <w:pPr>
              <w:spacing w:after="0" w:line="240" w:lineRule="auto"/>
              <w:jc w:val="center"/>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b/>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AA5B33" w:rsidRPr="009145C9" w:rsidRDefault="00AA5B33" w:rsidP="009145C9">
            <w:pPr>
              <w:spacing w:after="0" w:line="240" w:lineRule="auto"/>
              <w:jc w:val="center"/>
              <w:rPr>
                <w:rFonts w:ascii="Palatino Linotype" w:hAnsi="Palatino Linotype" w:cs="Arial"/>
                <w:b/>
                <w:sz w:val="20"/>
                <w:szCs w:val="20"/>
                <w:lang w:eastAsia="hu-HU"/>
              </w:rPr>
            </w:pPr>
          </w:p>
        </w:tc>
        <w:tc>
          <w:tcPr>
            <w:tcW w:w="441" w:type="pct"/>
            <w:tcBorders>
              <w:top w:val="nil"/>
              <w:left w:val="nil"/>
              <w:bottom w:val="single" w:sz="4" w:space="0" w:color="auto"/>
              <w:right w:val="single" w:sz="4" w:space="0" w:color="auto"/>
            </w:tcBorders>
            <w:vAlign w:val="center"/>
          </w:tcPr>
          <w:p w:rsidR="00AA5B33" w:rsidRPr="009145C9" w:rsidRDefault="0006526B" w:rsidP="009145C9">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72</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AA5B33" w:rsidRPr="00647016" w:rsidRDefault="00AA5B33"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AA5B33" w:rsidRPr="00C451F2" w:rsidRDefault="004612D0" w:rsidP="00647016">
            <w:pPr>
              <w:spacing w:after="0" w:line="240" w:lineRule="auto"/>
              <w:rPr>
                <w:rFonts w:ascii="Palatino Linotype" w:hAnsi="Palatino Linotype" w:cs="Arial"/>
                <w:color w:val="000000"/>
                <w:sz w:val="20"/>
                <w:szCs w:val="20"/>
                <w:lang w:eastAsia="hu-HU"/>
              </w:rPr>
            </w:pPr>
            <w:r w:rsidRPr="00C451F2">
              <w:rPr>
                <w:rFonts w:ascii="Palatino Linotype" w:hAnsi="Palatino Linotype" w:cs="Arial"/>
                <w:color w:val="000000"/>
                <w:sz w:val="20"/>
                <w:szCs w:val="20"/>
                <w:lang w:eastAsia="hu-HU"/>
              </w:rPr>
              <w:t>Társalgási protokoll</w:t>
            </w:r>
          </w:p>
        </w:tc>
        <w:tc>
          <w:tcPr>
            <w:tcW w:w="155"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5B33" w:rsidRPr="009145C9" w:rsidRDefault="0006526B"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171" w:type="pct"/>
            <w:tcBorders>
              <w:top w:val="nil"/>
              <w:left w:val="nil"/>
              <w:bottom w:val="single" w:sz="4" w:space="0" w:color="auto"/>
              <w:right w:val="single" w:sz="4" w:space="0" w:color="auto"/>
            </w:tcBorders>
            <w:shd w:val="clear" w:color="000000" w:fill="808080"/>
            <w:vAlign w:val="center"/>
          </w:tcPr>
          <w:p w:rsidR="00AA5B33" w:rsidRPr="009145C9" w:rsidRDefault="0006526B"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20</w:t>
            </w:r>
          </w:p>
        </w:tc>
        <w:tc>
          <w:tcPr>
            <w:tcW w:w="139"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AA5B33" w:rsidRPr="009145C9" w:rsidRDefault="00AA5B33" w:rsidP="009145C9">
            <w:pPr>
              <w:spacing w:after="0" w:line="240" w:lineRule="auto"/>
              <w:jc w:val="center"/>
              <w:rPr>
                <w:rFonts w:ascii="Palatino Linotype" w:hAnsi="Palatino Linotype" w:cs="Arial"/>
                <w:bCs/>
                <w:i/>
                <w:sz w:val="20"/>
                <w:szCs w:val="20"/>
                <w:lang w:eastAsia="hu-HU"/>
              </w:rPr>
            </w:pPr>
          </w:p>
        </w:tc>
        <w:tc>
          <w:tcPr>
            <w:tcW w:w="139"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AA5B33" w:rsidRPr="009145C9" w:rsidRDefault="0006526B" w:rsidP="009145C9">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56</w:t>
            </w:r>
          </w:p>
        </w:tc>
        <w:tc>
          <w:tcPr>
            <w:tcW w:w="204"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AA5B33" w:rsidRPr="009145C9" w:rsidRDefault="001F5BC1"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221" w:type="pct"/>
            <w:tcBorders>
              <w:top w:val="nil"/>
              <w:left w:val="nil"/>
              <w:bottom w:val="single" w:sz="4" w:space="0" w:color="auto"/>
              <w:right w:val="single" w:sz="4" w:space="0" w:color="auto"/>
            </w:tcBorders>
            <w:shd w:val="clear" w:color="000000" w:fill="808080"/>
            <w:vAlign w:val="center"/>
          </w:tcPr>
          <w:p w:rsidR="00AA5B33" w:rsidRPr="009145C9" w:rsidRDefault="00AA5B33" w:rsidP="009145C9">
            <w:pPr>
              <w:spacing w:after="0" w:line="240" w:lineRule="auto"/>
              <w:jc w:val="center"/>
              <w:rPr>
                <w:rFonts w:ascii="Palatino Linotype" w:hAnsi="Palatino Linotype" w:cs="Arial"/>
                <w:bCs/>
                <w:i/>
                <w:sz w:val="20"/>
                <w:szCs w:val="20"/>
                <w:lang w:eastAsia="hu-HU"/>
              </w:rPr>
            </w:pPr>
          </w:p>
        </w:tc>
        <w:tc>
          <w:tcPr>
            <w:tcW w:w="290"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AA5B33" w:rsidRPr="009145C9" w:rsidRDefault="001F5BC1" w:rsidP="009145C9">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36</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AA5B33" w:rsidRPr="00647016" w:rsidRDefault="00AA5B33"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AA5B33" w:rsidRPr="00C451F2" w:rsidRDefault="004612D0" w:rsidP="00647016">
            <w:pPr>
              <w:spacing w:after="0" w:line="240" w:lineRule="auto"/>
              <w:rPr>
                <w:rFonts w:ascii="Palatino Linotype" w:hAnsi="Palatino Linotype" w:cs="Arial"/>
                <w:color w:val="000000"/>
                <w:sz w:val="20"/>
                <w:szCs w:val="20"/>
                <w:lang w:eastAsia="hu-HU"/>
              </w:rPr>
            </w:pPr>
            <w:r w:rsidRPr="00C451F2">
              <w:rPr>
                <w:rFonts w:ascii="Palatino Linotype" w:hAnsi="Palatino Linotype" w:cs="Arial"/>
                <w:color w:val="000000"/>
                <w:sz w:val="20"/>
                <w:szCs w:val="20"/>
                <w:lang w:eastAsia="hu-HU"/>
              </w:rPr>
              <w:t>Interperszonális kommunikáció fajtái</w:t>
            </w:r>
          </w:p>
        </w:tc>
        <w:tc>
          <w:tcPr>
            <w:tcW w:w="155"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5B33" w:rsidRPr="009145C9" w:rsidRDefault="001F5BC1"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171" w:type="pct"/>
            <w:tcBorders>
              <w:top w:val="nil"/>
              <w:left w:val="nil"/>
              <w:bottom w:val="single" w:sz="4" w:space="0" w:color="auto"/>
              <w:right w:val="single" w:sz="4" w:space="0" w:color="auto"/>
            </w:tcBorders>
            <w:shd w:val="clear" w:color="000000" w:fill="808080"/>
            <w:vAlign w:val="center"/>
          </w:tcPr>
          <w:p w:rsidR="00AA5B33" w:rsidRPr="009145C9" w:rsidRDefault="001F5BC1"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20</w:t>
            </w:r>
          </w:p>
        </w:tc>
        <w:tc>
          <w:tcPr>
            <w:tcW w:w="139"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AA5B33" w:rsidRPr="009145C9" w:rsidRDefault="00AA5B33" w:rsidP="009145C9">
            <w:pPr>
              <w:spacing w:after="0" w:line="240" w:lineRule="auto"/>
              <w:jc w:val="center"/>
              <w:rPr>
                <w:rFonts w:ascii="Palatino Linotype" w:hAnsi="Palatino Linotype" w:cs="Arial"/>
                <w:bCs/>
                <w:i/>
                <w:sz w:val="20"/>
                <w:szCs w:val="20"/>
                <w:lang w:eastAsia="hu-HU"/>
              </w:rPr>
            </w:pPr>
          </w:p>
        </w:tc>
        <w:tc>
          <w:tcPr>
            <w:tcW w:w="139"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AA5B33" w:rsidRPr="009145C9" w:rsidRDefault="001F5BC1" w:rsidP="009145C9">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56</w:t>
            </w:r>
          </w:p>
        </w:tc>
        <w:tc>
          <w:tcPr>
            <w:tcW w:w="204"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AA5B33" w:rsidRPr="009145C9" w:rsidRDefault="001F5BC1" w:rsidP="009145C9">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221" w:type="pct"/>
            <w:tcBorders>
              <w:top w:val="nil"/>
              <w:left w:val="nil"/>
              <w:bottom w:val="single" w:sz="4" w:space="0" w:color="auto"/>
              <w:right w:val="single" w:sz="4" w:space="0" w:color="auto"/>
            </w:tcBorders>
            <w:shd w:val="clear" w:color="000000" w:fill="808080"/>
            <w:vAlign w:val="center"/>
          </w:tcPr>
          <w:p w:rsidR="00AA5B33" w:rsidRPr="009145C9" w:rsidRDefault="00AA5B33" w:rsidP="009145C9">
            <w:pPr>
              <w:spacing w:after="0" w:line="240" w:lineRule="auto"/>
              <w:jc w:val="center"/>
              <w:rPr>
                <w:rFonts w:ascii="Palatino Linotype" w:hAnsi="Palatino Linotype" w:cs="Arial"/>
                <w:bCs/>
                <w:i/>
                <w:sz w:val="20"/>
                <w:szCs w:val="20"/>
                <w:lang w:eastAsia="hu-HU"/>
              </w:rPr>
            </w:pPr>
          </w:p>
        </w:tc>
        <w:tc>
          <w:tcPr>
            <w:tcW w:w="290" w:type="pct"/>
            <w:tcBorders>
              <w:top w:val="nil"/>
              <w:left w:val="nil"/>
              <w:bottom w:val="single" w:sz="4" w:space="0" w:color="auto"/>
              <w:right w:val="single" w:sz="4" w:space="0" w:color="auto"/>
            </w:tcBorders>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AA5B33" w:rsidRPr="009145C9" w:rsidRDefault="00AA5B33" w:rsidP="009145C9">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AA5B33" w:rsidRPr="009145C9" w:rsidRDefault="001F5BC1" w:rsidP="009145C9">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36</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F33E7F" w:rsidRPr="00C451F2" w:rsidRDefault="004612D0" w:rsidP="00647016">
            <w:pPr>
              <w:spacing w:after="0" w:line="240" w:lineRule="auto"/>
              <w:rPr>
                <w:rFonts w:ascii="Palatino Linotype" w:hAnsi="Palatino Linotype" w:cs="Arial"/>
                <w:b/>
                <w:iCs/>
                <w:sz w:val="20"/>
                <w:szCs w:val="20"/>
                <w:lang w:eastAsia="hu-HU"/>
              </w:rPr>
            </w:pPr>
            <w:r w:rsidRPr="00C451F2">
              <w:rPr>
                <w:rFonts w:ascii="Palatino Linotype" w:hAnsi="Palatino Linotype" w:cs="Arial"/>
                <w:b/>
                <w:color w:val="000000"/>
                <w:sz w:val="20"/>
                <w:szCs w:val="20"/>
                <w:lang w:eastAsia="hu-HU"/>
              </w:rPr>
              <w:t>Marketing alapjai</w:t>
            </w:r>
          </w:p>
        </w:tc>
        <w:tc>
          <w:tcPr>
            <w:tcW w:w="155"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18</w:t>
            </w:r>
          </w:p>
        </w:tc>
        <w:tc>
          <w:tcPr>
            <w:tcW w:w="12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10</w:t>
            </w:r>
          </w:p>
        </w:tc>
        <w:tc>
          <w:tcPr>
            <w:tcW w:w="139"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36</w:t>
            </w:r>
          </w:p>
        </w:tc>
        <w:tc>
          <w:tcPr>
            <w:tcW w:w="13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1F5BC1" w:rsidP="001F5BC1">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15</w:t>
            </w:r>
          </w:p>
        </w:tc>
        <w:tc>
          <w:tcPr>
            <w:tcW w:w="139"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32</w:t>
            </w:r>
          </w:p>
        </w:tc>
        <w:tc>
          <w:tcPr>
            <w:tcW w:w="13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648"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111</w:t>
            </w:r>
          </w:p>
        </w:tc>
        <w:tc>
          <w:tcPr>
            <w:tcW w:w="204"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108</w:t>
            </w:r>
          </w:p>
        </w:tc>
        <w:tc>
          <w:tcPr>
            <w:tcW w:w="223"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441"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108</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F33E7F" w:rsidRPr="00C451F2" w:rsidRDefault="004612D0"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Marketing alapismeretek</w:t>
            </w:r>
          </w:p>
        </w:tc>
        <w:tc>
          <w:tcPr>
            <w:tcW w:w="155"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12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10</w:t>
            </w:r>
          </w:p>
        </w:tc>
        <w:tc>
          <w:tcPr>
            <w:tcW w:w="139"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13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bCs/>
                <w:sz w:val="20"/>
                <w:szCs w:val="20"/>
                <w:lang w:eastAsia="hu-HU"/>
              </w:rPr>
            </w:pPr>
          </w:p>
        </w:tc>
        <w:tc>
          <w:tcPr>
            <w:tcW w:w="139"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46</w:t>
            </w:r>
          </w:p>
        </w:tc>
        <w:tc>
          <w:tcPr>
            <w:tcW w:w="204"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54</w:t>
            </w:r>
          </w:p>
        </w:tc>
        <w:tc>
          <w:tcPr>
            <w:tcW w:w="223"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bCs/>
                <w:sz w:val="20"/>
                <w:szCs w:val="20"/>
                <w:lang w:eastAsia="hu-HU"/>
              </w:rPr>
            </w:pPr>
          </w:p>
        </w:tc>
        <w:tc>
          <w:tcPr>
            <w:tcW w:w="290"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54</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F33E7F" w:rsidRPr="00C451F2" w:rsidRDefault="004612D0" w:rsidP="00647016">
            <w:pPr>
              <w:spacing w:after="0" w:line="240" w:lineRule="auto"/>
              <w:rPr>
                <w:rFonts w:ascii="Palatino Linotype" w:hAnsi="Palatino Linotype" w:cs="Arial"/>
                <w:sz w:val="20"/>
                <w:szCs w:val="20"/>
                <w:lang w:eastAsia="hu-HU"/>
              </w:rPr>
            </w:pPr>
            <w:r w:rsidRPr="00C451F2">
              <w:rPr>
                <w:rFonts w:ascii="Palatino Linotype" w:hAnsi="Palatino Linotype" w:cs="Arial"/>
                <w:sz w:val="20"/>
                <w:szCs w:val="20"/>
                <w:lang w:eastAsia="hu-HU"/>
              </w:rPr>
              <w:t>Idegenforgalmi marketing</w:t>
            </w:r>
          </w:p>
        </w:tc>
        <w:tc>
          <w:tcPr>
            <w:tcW w:w="155"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sz w:val="20"/>
                <w:szCs w:val="20"/>
                <w:lang w:eastAsia="hu-HU"/>
              </w:rPr>
            </w:pPr>
          </w:p>
        </w:tc>
        <w:tc>
          <w:tcPr>
            <w:tcW w:w="139"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sz w:val="20"/>
                <w:szCs w:val="20"/>
                <w:lang w:eastAsia="hu-HU"/>
              </w:rPr>
            </w:pPr>
          </w:p>
        </w:tc>
        <w:tc>
          <w:tcPr>
            <w:tcW w:w="139"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18</w:t>
            </w:r>
          </w:p>
        </w:tc>
        <w:tc>
          <w:tcPr>
            <w:tcW w:w="13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1F5BC1" w:rsidP="001F5BC1">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15</w:t>
            </w:r>
          </w:p>
        </w:tc>
        <w:tc>
          <w:tcPr>
            <w:tcW w:w="139"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32</w:t>
            </w:r>
          </w:p>
        </w:tc>
        <w:tc>
          <w:tcPr>
            <w:tcW w:w="13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sz w:val="20"/>
                <w:szCs w:val="20"/>
                <w:lang w:eastAsia="hu-HU"/>
              </w:rPr>
            </w:pPr>
          </w:p>
        </w:tc>
        <w:tc>
          <w:tcPr>
            <w:tcW w:w="648"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65</w:t>
            </w:r>
          </w:p>
        </w:tc>
        <w:tc>
          <w:tcPr>
            <w:tcW w:w="204"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54</w:t>
            </w:r>
          </w:p>
        </w:tc>
        <w:tc>
          <w:tcPr>
            <w:tcW w:w="223"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bCs/>
                <w:sz w:val="20"/>
                <w:szCs w:val="20"/>
                <w:lang w:eastAsia="hu-HU"/>
              </w:rPr>
            </w:pPr>
          </w:p>
        </w:tc>
        <w:tc>
          <w:tcPr>
            <w:tcW w:w="290"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sz w:val="20"/>
                <w:szCs w:val="20"/>
                <w:lang w:eastAsia="hu-HU"/>
              </w:rPr>
            </w:pPr>
          </w:p>
        </w:tc>
        <w:tc>
          <w:tcPr>
            <w:tcW w:w="441"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54</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F33E7F" w:rsidRPr="00C451F2" w:rsidRDefault="004612D0" w:rsidP="00647016">
            <w:pPr>
              <w:spacing w:after="0" w:line="240" w:lineRule="auto"/>
              <w:rPr>
                <w:rFonts w:ascii="Palatino Linotype" w:hAnsi="Palatino Linotype" w:cs="Arial"/>
                <w:b/>
                <w:iCs/>
                <w:sz w:val="20"/>
                <w:szCs w:val="20"/>
                <w:lang w:eastAsia="hu-HU"/>
              </w:rPr>
            </w:pPr>
            <w:r w:rsidRPr="00C451F2">
              <w:rPr>
                <w:rFonts w:ascii="Palatino Linotype" w:hAnsi="Palatino Linotype" w:cs="Arial"/>
                <w:b/>
                <w:color w:val="000000"/>
                <w:sz w:val="20"/>
                <w:szCs w:val="20"/>
                <w:lang w:eastAsia="hu-HU"/>
              </w:rPr>
              <w:t>Szakmai idegen nyelv gyakorlat</w:t>
            </w:r>
          </w:p>
        </w:tc>
        <w:tc>
          <w:tcPr>
            <w:tcW w:w="155"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F33E7F"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72</w:t>
            </w: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1F5BC1" w:rsidP="001F5BC1">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70</w:t>
            </w:r>
          </w:p>
        </w:tc>
        <w:tc>
          <w:tcPr>
            <w:tcW w:w="139"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F33E7F"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144</w:t>
            </w:r>
          </w:p>
        </w:tc>
        <w:tc>
          <w:tcPr>
            <w:tcW w:w="648"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286</w:t>
            </w:r>
          </w:p>
        </w:tc>
        <w:tc>
          <w:tcPr>
            <w:tcW w:w="204"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F33E7F"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288</w:t>
            </w:r>
          </w:p>
        </w:tc>
        <w:tc>
          <w:tcPr>
            <w:tcW w:w="221" w:type="pct"/>
            <w:tcBorders>
              <w:top w:val="nil"/>
              <w:left w:val="nil"/>
              <w:bottom w:val="single" w:sz="4" w:space="0" w:color="auto"/>
              <w:right w:val="single" w:sz="4" w:space="0" w:color="auto"/>
            </w:tcBorders>
            <w:shd w:val="clear" w:color="000000" w:fill="808080"/>
            <w:vAlign w:val="center"/>
          </w:tcPr>
          <w:p w:rsidR="00F33E7F" w:rsidRPr="001F5BC1" w:rsidRDefault="001F5BC1" w:rsidP="001F5BC1">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70</w:t>
            </w:r>
          </w:p>
        </w:tc>
        <w:tc>
          <w:tcPr>
            <w:tcW w:w="290"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b/>
                <w:iCs/>
                <w:sz w:val="20"/>
                <w:szCs w:val="20"/>
                <w:lang w:eastAsia="hu-HU"/>
              </w:rPr>
            </w:pPr>
          </w:p>
        </w:tc>
        <w:tc>
          <w:tcPr>
            <w:tcW w:w="441"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358</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F33E7F" w:rsidRPr="00C451F2" w:rsidRDefault="006E5AD8"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Társalgás,</w:t>
            </w:r>
            <w:r w:rsidR="00587B9B" w:rsidRPr="00C451F2">
              <w:rPr>
                <w:rFonts w:ascii="Palatino Linotype" w:hAnsi="Palatino Linotype" w:cs="Arial"/>
                <w:iCs/>
                <w:sz w:val="20"/>
                <w:szCs w:val="20"/>
                <w:lang w:eastAsia="hu-HU"/>
              </w:rPr>
              <w:t xml:space="preserve"> információ közvetítés idegen nyelven</w:t>
            </w:r>
          </w:p>
        </w:tc>
        <w:tc>
          <w:tcPr>
            <w:tcW w:w="155"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F33E7F"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72</w:t>
            </w:r>
          </w:p>
        </w:tc>
        <w:tc>
          <w:tcPr>
            <w:tcW w:w="171" w:type="pct"/>
            <w:tcBorders>
              <w:top w:val="nil"/>
              <w:left w:val="nil"/>
              <w:bottom w:val="single" w:sz="4" w:space="0" w:color="auto"/>
              <w:right w:val="single" w:sz="4" w:space="0" w:color="auto"/>
            </w:tcBorders>
            <w:shd w:val="clear" w:color="000000" w:fill="808080"/>
            <w:vAlign w:val="center"/>
          </w:tcPr>
          <w:p w:rsidR="00F33E7F" w:rsidRPr="001F5BC1" w:rsidRDefault="001F5BC1" w:rsidP="001F5BC1">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70</w:t>
            </w:r>
          </w:p>
        </w:tc>
        <w:tc>
          <w:tcPr>
            <w:tcW w:w="139"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F33E7F"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64</w:t>
            </w:r>
          </w:p>
        </w:tc>
        <w:tc>
          <w:tcPr>
            <w:tcW w:w="648"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206</w:t>
            </w:r>
          </w:p>
        </w:tc>
        <w:tc>
          <w:tcPr>
            <w:tcW w:w="204"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F33E7F"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180</w:t>
            </w:r>
          </w:p>
        </w:tc>
        <w:tc>
          <w:tcPr>
            <w:tcW w:w="221" w:type="pct"/>
            <w:tcBorders>
              <w:top w:val="nil"/>
              <w:left w:val="nil"/>
              <w:bottom w:val="single" w:sz="4" w:space="0" w:color="auto"/>
              <w:right w:val="single" w:sz="4" w:space="0" w:color="auto"/>
            </w:tcBorders>
            <w:shd w:val="clear" w:color="000000" w:fill="808080"/>
            <w:vAlign w:val="center"/>
          </w:tcPr>
          <w:p w:rsidR="00F33E7F" w:rsidRPr="001F5BC1" w:rsidRDefault="001F5BC1" w:rsidP="001F5BC1">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50</w:t>
            </w:r>
          </w:p>
        </w:tc>
        <w:tc>
          <w:tcPr>
            <w:tcW w:w="290" w:type="pct"/>
            <w:tcBorders>
              <w:top w:val="nil"/>
              <w:left w:val="nil"/>
              <w:bottom w:val="single" w:sz="4" w:space="0" w:color="auto"/>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230</w:t>
            </w:r>
          </w:p>
        </w:tc>
      </w:tr>
      <w:tr w:rsidR="00A25C4D" w:rsidRPr="00647016" w:rsidTr="00B928E5">
        <w:trPr>
          <w:trHeight w:val="345"/>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single" w:sz="4" w:space="0" w:color="auto"/>
              <w:left w:val="nil"/>
              <w:right w:val="single" w:sz="4" w:space="0" w:color="auto"/>
            </w:tcBorders>
            <w:vAlign w:val="center"/>
          </w:tcPr>
          <w:p w:rsidR="00F33E7F" w:rsidRPr="00C451F2" w:rsidRDefault="006E5AD8"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Tárgyalástechnikák;</w:t>
            </w:r>
            <w:r w:rsidR="00587B9B" w:rsidRPr="00C451F2">
              <w:rPr>
                <w:rFonts w:ascii="Palatino Linotype" w:hAnsi="Palatino Linotype" w:cs="Arial"/>
                <w:iCs/>
                <w:sz w:val="20"/>
                <w:szCs w:val="20"/>
                <w:lang w:eastAsia="hu-HU"/>
              </w:rPr>
              <w:t xml:space="preserve"> üzleti levelezés</w:t>
            </w:r>
          </w:p>
        </w:tc>
        <w:tc>
          <w:tcPr>
            <w:tcW w:w="155" w:type="pct"/>
            <w:tcBorders>
              <w:top w:val="single" w:sz="4" w:space="0" w:color="auto"/>
              <w:left w:val="nil"/>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nil"/>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nil"/>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nil"/>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right w:val="single" w:sz="4" w:space="0" w:color="auto"/>
            </w:tcBorders>
            <w:shd w:val="clear" w:color="000000" w:fill="808080"/>
            <w:vAlign w:val="center"/>
          </w:tcPr>
          <w:p w:rsidR="00F33E7F" w:rsidRPr="001F5BC1" w:rsidRDefault="00F33E7F" w:rsidP="001F5BC1">
            <w:pPr>
              <w:spacing w:after="0" w:line="240" w:lineRule="auto"/>
              <w:jc w:val="center"/>
              <w:rPr>
                <w:rFonts w:ascii="Palatino Linotype" w:hAnsi="Palatino Linotype" w:cs="Arial"/>
                <w:bCs/>
                <w:sz w:val="20"/>
                <w:szCs w:val="20"/>
                <w:lang w:eastAsia="hu-HU"/>
              </w:rPr>
            </w:pPr>
          </w:p>
        </w:tc>
        <w:tc>
          <w:tcPr>
            <w:tcW w:w="139" w:type="pct"/>
            <w:tcBorders>
              <w:top w:val="single" w:sz="4" w:space="0" w:color="auto"/>
              <w:left w:val="nil"/>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nil"/>
              <w:right w:val="single" w:sz="4" w:space="0" w:color="auto"/>
            </w:tcBorders>
            <w:shd w:val="clear" w:color="000000" w:fill="969696"/>
            <w:vAlign w:val="center"/>
          </w:tcPr>
          <w:p w:rsidR="00F33E7F"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80</w:t>
            </w:r>
          </w:p>
        </w:tc>
        <w:tc>
          <w:tcPr>
            <w:tcW w:w="648" w:type="pct"/>
            <w:tcBorders>
              <w:top w:val="single" w:sz="4" w:space="0" w:color="auto"/>
              <w:left w:val="nil"/>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80</w:t>
            </w:r>
          </w:p>
        </w:tc>
        <w:tc>
          <w:tcPr>
            <w:tcW w:w="204" w:type="pct"/>
            <w:tcBorders>
              <w:top w:val="single" w:sz="4" w:space="0" w:color="auto"/>
              <w:left w:val="nil"/>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223" w:type="pct"/>
            <w:tcBorders>
              <w:top w:val="single" w:sz="4" w:space="0" w:color="auto"/>
              <w:left w:val="nil"/>
              <w:right w:val="single" w:sz="4" w:space="0" w:color="auto"/>
            </w:tcBorders>
            <w:shd w:val="clear" w:color="000000" w:fill="969696"/>
            <w:vAlign w:val="center"/>
          </w:tcPr>
          <w:p w:rsidR="00F33E7F"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108</w:t>
            </w:r>
          </w:p>
        </w:tc>
        <w:tc>
          <w:tcPr>
            <w:tcW w:w="221" w:type="pct"/>
            <w:tcBorders>
              <w:top w:val="single" w:sz="4" w:space="0" w:color="auto"/>
              <w:left w:val="nil"/>
              <w:right w:val="single" w:sz="4" w:space="0" w:color="auto"/>
            </w:tcBorders>
            <w:shd w:val="clear" w:color="000000" w:fill="808080"/>
            <w:vAlign w:val="center"/>
          </w:tcPr>
          <w:p w:rsidR="00F33E7F" w:rsidRPr="001F5BC1" w:rsidRDefault="001F5BC1" w:rsidP="001F5BC1">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20</w:t>
            </w:r>
          </w:p>
        </w:tc>
        <w:tc>
          <w:tcPr>
            <w:tcW w:w="290" w:type="pct"/>
            <w:tcBorders>
              <w:top w:val="single" w:sz="4" w:space="0" w:color="auto"/>
              <w:left w:val="nil"/>
              <w:right w:val="single" w:sz="4" w:space="0" w:color="auto"/>
            </w:tcBorders>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274" w:type="pct"/>
            <w:tcBorders>
              <w:top w:val="single" w:sz="4" w:space="0" w:color="auto"/>
              <w:left w:val="nil"/>
              <w:right w:val="single" w:sz="4" w:space="0" w:color="auto"/>
            </w:tcBorders>
            <w:shd w:val="clear" w:color="000000" w:fill="969696"/>
            <w:vAlign w:val="center"/>
          </w:tcPr>
          <w:p w:rsidR="00F33E7F" w:rsidRPr="001F5BC1" w:rsidRDefault="00F33E7F" w:rsidP="001F5BC1">
            <w:pPr>
              <w:spacing w:after="0" w:line="240" w:lineRule="auto"/>
              <w:jc w:val="center"/>
              <w:rPr>
                <w:rFonts w:ascii="Palatino Linotype" w:hAnsi="Palatino Linotype" w:cs="Arial"/>
                <w:i/>
                <w:iCs/>
                <w:sz w:val="20"/>
                <w:szCs w:val="20"/>
                <w:lang w:eastAsia="hu-HU"/>
              </w:rPr>
            </w:pPr>
          </w:p>
        </w:tc>
        <w:tc>
          <w:tcPr>
            <w:tcW w:w="441" w:type="pct"/>
            <w:tcBorders>
              <w:top w:val="single" w:sz="4" w:space="0" w:color="auto"/>
              <w:left w:val="nil"/>
              <w:right w:val="single" w:sz="4" w:space="0" w:color="auto"/>
            </w:tcBorders>
            <w:vAlign w:val="center"/>
          </w:tcPr>
          <w:p w:rsidR="00F33E7F"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128</w:t>
            </w:r>
          </w:p>
        </w:tc>
      </w:tr>
      <w:tr w:rsidR="00A25C4D" w:rsidRPr="00647016" w:rsidTr="00B928E5">
        <w:trPr>
          <w:trHeight w:val="70"/>
          <w:jc w:val="center"/>
        </w:trPr>
        <w:tc>
          <w:tcPr>
            <w:tcW w:w="522" w:type="pct"/>
            <w:vMerge/>
            <w:tcBorders>
              <w:top w:val="nil"/>
              <w:left w:val="single" w:sz="4" w:space="0" w:color="auto"/>
              <w:bottom w:val="single" w:sz="4" w:space="0" w:color="auto"/>
              <w:right w:val="single" w:sz="4" w:space="0" w:color="auto"/>
            </w:tcBorders>
            <w:vAlign w:val="center"/>
          </w:tcPr>
          <w:p w:rsidR="00F33E7F" w:rsidRPr="00647016" w:rsidRDefault="00F33E7F"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F33E7F" w:rsidRPr="00C451F2" w:rsidRDefault="00F33E7F" w:rsidP="00647016">
            <w:pPr>
              <w:spacing w:after="0" w:line="240" w:lineRule="auto"/>
              <w:rPr>
                <w:rFonts w:ascii="Palatino Linotype" w:hAnsi="Palatino Linotype" w:cs="Arial"/>
                <w:iCs/>
                <w:sz w:val="20"/>
                <w:szCs w:val="20"/>
                <w:lang w:eastAsia="hu-HU"/>
              </w:rPr>
            </w:pPr>
          </w:p>
        </w:tc>
        <w:tc>
          <w:tcPr>
            <w:tcW w:w="155"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F33E7F" w:rsidRPr="00647016" w:rsidRDefault="00F33E7F"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lang w:eastAsia="hu-HU"/>
              </w:rPr>
              <w:t> </w:t>
            </w:r>
          </w:p>
        </w:tc>
        <w:tc>
          <w:tcPr>
            <w:tcW w:w="139"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648"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i/>
                <w:iCs/>
                <w:sz w:val="20"/>
                <w:szCs w:val="20"/>
                <w:lang w:eastAsia="hu-HU"/>
              </w:rPr>
            </w:pPr>
            <w:r w:rsidRPr="00647016">
              <w:rPr>
                <w:rFonts w:ascii="Palatino Linotype" w:hAnsi="Palatino Linotype" w:cs="Arial"/>
                <w:b/>
                <w:bCs/>
                <w:i/>
                <w:iCs/>
                <w:sz w:val="20"/>
                <w:szCs w:val="20"/>
                <w:lang w:eastAsia="hu-HU"/>
              </w:rPr>
              <w:t> </w:t>
            </w:r>
          </w:p>
        </w:tc>
        <w:tc>
          <w:tcPr>
            <w:tcW w:w="204"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23"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21" w:type="pct"/>
            <w:tcBorders>
              <w:top w:val="nil"/>
              <w:left w:val="nil"/>
              <w:bottom w:val="single" w:sz="4" w:space="0" w:color="auto"/>
              <w:right w:val="single" w:sz="4" w:space="0" w:color="auto"/>
            </w:tcBorders>
            <w:shd w:val="clear" w:color="000000" w:fill="808080"/>
            <w:vAlign w:val="center"/>
          </w:tcPr>
          <w:p w:rsidR="00F33E7F" w:rsidRPr="00647016" w:rsidRDefault="00F33E7F"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lang w:eastAsia="hu-HU"/>
              </w:rPr>
              <w:t> </w:t>
            </w:r>
          </w:p>
        </w:tc>
        <w:tc>
          <w:tcPr>
            <w:tcW w:w="290"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74" w:type="pct"/>
            <w:tcBorders>
              <w:top w:val="nil"/>
              <w:left w:val="nil"/>
              <w:bottom w:val="single" w:sz="4" w:space="0" w:color="auto"/>
              <w:right w:val="single" w:sz="4" w:space="0" w:color="auto"/>
            </w:tcBorders>
            <w:shd w:val="clear" w:color="000000" w:fill="969696"/>
            <w:vAlign w:val="center"/>
          </w:tcPr>
          <w:p w:rsidR="00F33E7F" w:rsidRPr="00647016" w:rsidRDefault="00F33E7F"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441" w:type="pct"/>
            <w:tcBorders>
              <w:top w:val="nil"/>
              <w:left w:val="nil"/>
              <w:bottom w:val="single" w:sz="4" w:space="0" w:color="auto"/>
              <w:right w:val="single" w:sz="4" w:space="0" w:color="auto"/>
            </w:tcBorders>
            <w:vAlign w:val="center"/>
          </w:tcPr>
          <w:p w:rsidR="00F33E7F" w:rsidRPr="00647016" w:rsidRDefault="00F33E7F" w:rsidP="00647016">
            <w:pPr>
              <w:spacing w:after="0" w:line="240" w:lineRule="auto"/>
              <w:jc w:val="center"/>
              <w:rPr>
                <w:rFonts w:ascii="Palatino Linotype" w:hAnsi="Palatino Linotype" w:cs="Arial"/>
                <w:b/>
                <w:bCs/>
                <w:i/>
                <w:iCs/>
                <w:sz w:val="20"/>
                <w:szCs w:val="20"/>
                <w:lang w:eastAsia="hu-HU"/>
              </w:rPr>
            </w:pPr>
            <w:r w:rsidRPr="00647016">
              <w:rPr>
                <w:rFonts w:ascii="Palatino Linotype" w:hAnsi="Palatino Linotype" w:cs="Arial"/>
                <w:b/>
                <w:bCs/>
                <w:i/>
                <w:iCs/>
                <w:sz w:val="20"/>
                <w:szCs w:val="20"/>
                <w:lang w:eastAsia="hu-HU"/>
              </w:rPr>
              <w:t> </w:t>
            </w:r>
          </w:p>
        </w:tc>
      </w:tr>
      <w:tr w:rsidR="00A25C4D" w:rsidRPr="00647016" w:rsidTr="00B928E5">
        <w:trPr>
          <w:trHeight w:val="345"/>
          <w:jc w:val="center"/>
        </w:trPr>
        <w:tc>
          <w:tcPr>
            <w:tcW w:w="522" w:type="pct"/>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B928E5" w:rsidRDefault="00B928E5" w:rsidP="00B928E5">
            <w:pPr>
              <w:spacing w:after="0" w:line="240" w:lineRule="auto"/>
              <w:rPr>
                <w:rFonts w:ascii="Palatino Linotype" w:hAnsi="Palatino Linotype" w:cs="Arial"/>
                <w:sz w:val="20"/>
                <w:szCs w:val="20"/>
                <w:lang w:eastAsia="hu-HU"/>
              </w:rPr>
            </w:pPr>
          </w:p>
          <w:p w:rsidR="00B928E5" w:rsidRDefault="00B928E5" w:rsidP="00B928E5">
            <w:pPr>
              <w:spacing w:after="0" w:line="240" w:lineRule="auto"/>
              <w:rPr>
                <w:rFonts w:ascii="Palatino Linotype" w:hAnsi="Palatino Linotype" w:cs="Arial"/>
                <w:sz w:val="20"/>
                <w:szCs w:val="20"/>
                <w:lang w:eastAsia="hu-HU"/>
              </w:rPr>
            </w:pPr>
          </w:p>
          <w:p w:rsidR="00B928E5" w:rsidRDefault="00B928E5" w:rsidP="00B928E5">
            <w:pPr>
              <w:spacing w:after="0" w:line="240" w:lineRule="auto"/>
              <w:rPr>
                <w:rFonts w:ascii="Palatino Linotype" w:hAnsi="Palatino Linotype" w:cs="Arial"/>
                <w:sz w:val="20"/>
                <w:szCs w:val="20"/>
                <w:lang w:eastAsia="hu-HU"/>
              </w:rPr>
            </w:pPr>
          </w:p>
          <w:p w:rsidR="003D5307" w:rsidRPr="00647016" w:rsidRDefault="003D5307" w:rsidP="00B928E5">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10063-12 Ügyviteli folyamatok alkalmazása</w:t>
            </w:r>
          </w:p>
        </w:tc>
        <w:tc>
          <w:tcPr>
            <w:tcW w:w="554" w:type="pct"/>
            <w:tcBorders>
              <w:top w:val="nil"/>
              <w:left w:val="nil"/>
              <w:bottom w:val="single" w:sz="4" w:space="0" w:color="auto"/>
              <w:right w:val="single" w:sz="4" w:space="0" w:color="auto"/>
            </w:tcBorders>
            <w:vAlign w:val="center"/>
          </w:tcPr>
          <w:p w:rsidR="003D5307" w:rsidRPr="00C451F2" w:rsidRDefault="003D5307" w:rsidP="00B928E5">
            <w:pPr>
              <w:spacing w:after="0" w:line="240" w:lineRule="auto"/>
              <w:rPr>
                <w:rFonts w:ascii="Palatino Linotype" w:hAnsi="Palatino Linotype" w:cs="Arial"/>
                <w:b/>
                <w:iCs/>
                <w:sz w:val="20"/>
                <w:szCs w:val="20"/>
                <w:lang w:eastAsia="hu-HU"/>
              </w:rPr>
            </w:pPr>
            <w:r w:rsidRPr="00C451F2">
              <w:rPr>
                <w:rFonts w:ascii="Palatino Linotype" w:hAnsi="Palatino Linotype" w:cs="Arial"/>
                <w:b/>
                <w:iCs/>
                <w:sz w:val="20"/>
                <w:szCs w:val="20"/>
                <w:lang w:eastAsia="hu-HU"/>
              </w:rPr>
              <w:t>Ügyviteli ismeretek</w:t>
            </w:r>
          </w:p>
        </w:tc>
        <w:tc>
          <w:tcPr>
            <w:tcW w:w="155" w:type="pct"/>
            <w:tcBorders>
              <w:top w:val="nil"/>
              <w:left w:val="nil"/>
              <w:bottom w:val="single" w:sz="4" w:space="0" w:color="auto"/>
              <w:right w:val="single" w:sz="4" w:space="0" w:color="auto"/>
            </w:tcBorders>
            <w:vAlign w:val="center"/>
          </w:tcPr>
          <w:p w:rsidR="003D5307" w:rsidRPr="001F5BC1" w:rsidRDefault="003D5307" w:rsidP="00B928E5">
            <w:pPr>
              <w:spacing w:after="0" w:line="240" w:lineRule="auto"/>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3D5307" w:rsidRPr="001F5BC1" w:rsidRDefault="003D5307" w:rsidP="00B928E5">
            <w:pPr>
              <w:spacing w:after="0" w:line="240" w:lineRule="auto"/>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B928E5">
            <w:pPr>
              <w:spacing w:after="0" w:line="240" w:lineRule="auto"/>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B928E5">
            <w:pPr>
              <w:spacing w:after="0" w:line="240" w:lineRule="auto"/>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3D5307" w:rsidRPr="001F5BC1" w:rsidRDefault="003D5307" w:rsidP="00B928E5">
            <w:pPr>
              <w:spacing w:after="0" w:line="240" w:lineRule="auto"/>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B928E5">
            <w:pPr>
              <w:spacing w:after="0" w:line="240" w:lineRule="auto"/>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B928E5">
            <w:pPr>
              <w:spacing w:after="0" w:line="240" w:lineRule="auto"/>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3D5307" w:rsidRPr="001F5BC1" w:rsidRDefault="003D5307" w:rsidP="00B928E5">
            <w:pPr>
              <w:spacing w:after="0" w:line="240" w:lineRule="auto"/>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B928E5">
            <w:pPr>
              <w:spacing w:after="0" w:line="240" w:lineRule="auto"/>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1F5BC1" w:rsidP="00B928E5">
            <w:pPr>
              <w:spacing w:after="0" w:line="240" w:lineRule="auto"/>
              <w:rPr>
                <w:rFonts w:ascii="Palatino Linotype" w:hAnsi="Palatino Linotype" w:cs="Arial"/>
                <w:b/>
                <w:iCs/>
                <w:sz w:val="20"/>
                <w:szCs w:val="20"/>
                <w:lang w:eastAsia="hu-HU"/>
              </w:rPr>
            </w:pPr>
            <w:r>
              <w:rPr>
                <w:rFonts w:ascii="Palatino Linotype" w:hAnsi="Palatino Linotype" w:cs="Arial"/>
                <w:b/>
                <w:iCs/>
                <w:sz w:val="20"/>
                <w:szCs w:val="20"/>
                <w:lang w:eastAsia="hu-HU"/>
              </w:rPr>
              <w:t>64</w:t>
            </w:r>
          </w:p>
        </w:tc>
        <w:tc>
          <w:tcPr>
            <w:tcW w:w="139" w:type="pct"/>
            <w:tcBorders>
              <w:top w:val="nil"/>
              <w:left w:val="nil"/>
              <w:bottom w:val="single" w:sz="4" w:space="0" w:color="auto"/>
              <w:right w:val="single" w:sz="4" w:space="0" w:color="auto"/>
            </w:tcBorders>
            <w:shd w:val="clear" w:color="000000" w:fill="969696"/>
            <w:vAlign w:val="center"/>
          </w:tcPr>
          <w:p w:rsidR="003D5307" w:rsidRPr="001F5BC1" w:rsidRDefault="003D5307" w:rsidP="00B928E5">
            <w:pPr>
              <w:spacing w:after="0" w:line="240" w:lineRule="auto"/>
              <w:rPr>
                <w:rFonts w:ascii="Palatino Linotype" w:hAnsi="Palatino Linotype" w:cs="Arial"/>
                <w:b/>
                <w:iCs/>
                <w:sz w:val="20"/>
                <w:szCs w:val="20"/>
                <w:lang w:eastAsia="hu-HU"/>
              </w:rPr>
            </w:pPr>
          </w:p>
        </w:tc>
        <w:tc>
          <w:tcPr>
            <w:tcW w:w="648" w:type="pct"/>
            <w:tcBorders>
              <w:top w:val="nil"/>
              <w:left w:val="nil"/>
              <w:bottom w:val="single" w:sz="4" w:space="0" w:color="auto"/>
              <w:right w:val="single" w:sz="4" w:space="0" w:color="auto"/>
            </w:tcBorders>
            <w:vAlign w:val="center"/>
          </w:tcPr>
          <w:p w:rsidR="003D5307" w:rsidRPr="001F5BC1" w:rsidRDefault="001F5BC1" w:rsidP="00B928E5">
            <w:pPr>
              <w:spacing w:after="0" w:line="240" w:lineRule="auto"/>
              <w:rPr>
                <w:rFonts w:ascii="Palatino Linotype" w:hAnsi="Palatino Linotype" w:cs="Arial"/>
                <w:b/>
                <w:bCs/>
                <w:iCs/>
                <w:sz w:val="20"/>
                <w:szCs w:val="20"/>
                <w:lang w:eastAsia="hu-HU"/>
              </w:rPr>
            </w:pPr>
            <w:r>
              <w:rPr>
                <w:rFonts w:ascii="Palatino Linotype" w:hAnsi="Palatino Linotype" w:cs="Arial"/>
                <w:b/>
                <w:bCs/>
                <w:iCs/>
                <w:sz w:val="20"/>
                <w:szCs w:val="20"/>
                <w:lang w:eastAsia="hu-HU"/>
              </w:rPr>
              <w:t>64</w:t>
            </w:r>
          </w:p>
        </w:tc>
        <w:tc>
          <w:tcPr>
            <w:tcW w:w="204" w:type="pct"/>
            <w:tcBorders>
              <w:top w:val="nil"/>
              <w:left w:val="nil"/>
              <w:bottom w:val="single" w:sz="4" w:space="0" w:color="auto"/>
              <w:right w:val="single" w:sz="4" w:space="0" w:color="auto"/>
            </w:tcBorders>
            <w:vAlign w:val="center"/>
          </w:tcPr>
          <w:p w:rsidR="003D5307" w:rsidRPr="001F5BC1" w:rsidRDefault="001F5BC1" w:rsidP="00B928E5">
            <w:pPr>
              <w:spacing w:after="0" w:line="240" w:lineRule="auto"/>
              <w:rPr>
                <w:rFonts w:ascii="Palatino Linotype" w:hAnsi="Palatino Linotype" w:cs="Arial"/>
                <w:b/>
                <w:iCs/>
                <w:sz w:val="20"/>
                <w:szCs w:val="20"/>
                <w:lang w:eastAsia="hu-HU"/>
              </w:rPr>
            </w:pPr>
            <w:r>
              <w:rPr>
                <w:rFonts w:ascii="Palatino Linotype" w:hAnsi="Palatino Linotype" w:cs="Arial"/>
                <w:b/>
                <w:iCs/>
                <w:sz w:val="20"/>
                <w:szCs w:val="20"/>
                <w:lang w:eastAsia="hu-HU"/>
              </w:rPr>
              <w:t>72</w:t>
            </w:r>
          </w:p>
        </w:tc>
        <w:tc>
          <w:tcPr>
            <w:tcW w:w="223" w:type="pct"/>
            <w:tcBorders>
              <w:top w:val="nil"/>
              <w:left w:val="nil"/>
              <w:bottom w:val="single" w:sz="4" w:space="0" w:color="auto"/>
              <w:right w:val="single" w:sz="4" w:space="0" w:color="auto"/>
            </w:tcBorders>
            <w:shd w:val="clear" w:color="000000" w:fill="969696"/>
            <w:vAlign w:val="center"/>
          </w:tcPr>
          <w:p w:rsidR="003D5307" w:rsidRPr="001F5BC1" w:rsidRDefault="003D5307" w:rsidP="00B928E5">
            <w:pPr>
              <w:spacing w:after="0" w:line="240" w:lineRule="auto"/>
              <w:rPr>
                <w:rFonts w:ascii="Palatino Linotype" w:hAnsi="Palatino Linotype" w:cs="Arial"/>
                <w:b/>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3D5307" w:rsidRPr="001F5BC1" w:rsidRDefault="003D5307" w:rsidP="00B928E5">
            <w:pPr>
              <w:spacing w:after="0" w:line="240" w:lineRule="auto"/>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3D5307" w:rsidRPr="001F5BC1" w:rsidRDefault="003D5307" w:rsidP="00B928E5">
            <w:pPr>
              <w:spacing w:after="0" w:line="240" w:lineRule="auto"/>
              <w:rPr>
                <w:rFonts w:ascii="Palatino Linotype" w:hAnsi="Palatino Linotype" w:cs="Arial"/>
                <w:b/>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3D5307" w:rsidRPr="001F5BC1" w:rsidRDefault="003D5307" w:rsidP="00B928E5">
            <w:pPr>
              <w:spacing w:after="0" w:line="240" w:lineRule="auto"/>
              <w:rPr>
                <w:rFonts w:ascii="Palatino Linotype" w:hAnsi="Palatino Linotype" w:cs="Arial"/>
                <w:b/>
                <w:iCs/>
                <w:sz w:val="20"/>
                <w:szCs w:val="20"/>
                <w:lang w:eastAsia="hu-HU"/>
              </w:rPr>
            </w:pPr>
          </w:p>
        </w:tc>
        <w:tc>
          <w:tcPr>
            <w:tcW w:w="441" w:type="pct"/>
            <w:tcBorders>
              <w:top w:val="nil"/>
              <w:left w:val="nil"/>
              <w:bottom w:val="single" w:sz="4" w:space="0" w:color="auto"/>
              <w:right w:val="single" w:sz="4" w:space="0" w:color="auto"/>
            </w:tcBorders>
            <w:vAlign w:val="center"/>
          </w:tcPr>
          <w:p w:rsidR="003D5307" w:rsidRPr="001F5BC1" w:rsidRDefault="001F5BC1" w:rsidP="00B928E5">
            <w:pPr>
              <w:spacing w:after="0" w:line="240" w:lineRule="auto"/>
              <w:rPr>
                <w:rFonts w:ascii="Palatino Linotype" w:hAnsi="Palatino Linotype" w:cs="Arial"/>
                <w:b/>
                <w:bCs/>
                <w:iCs/>
                <w:sz w:val="20"/>
                <w:szCs w:val="20"/>
                <w:lang w:eastAsia="hu-HU"/>
              </w:rPr>
            </w:pPr>
            <w:r>
              <w:rPr>
                <w:rFonts w:ascii="Palatino Linotype" w:hAnsi="Palatino Linotype" w:cs="Arial"/>
                <w:b/>
                <w:bCs/>
                <w:iCs/>
                <w:sz w:val="20"/>
                <w:szCs w:val="20"/>
                <w:lang w:eastAsia="hu-HU"/>
              </w:rPr>
              <w:t>72</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3D5307" w:rsidRPr="00647016" w:rsidRDefault="003D5307" w:rsidP="00647016">
            <w:pPr>
              <w:spacing w:after="0" w:line="240" w:lineRule="auto"/>
              <w:rPr>
                <w:rFonts w:ascii="Palatino Linotype" w:hAnsi="Palatino Linotype" w:cs="Arial"/>
                <w:sz w:val="20"/>
                <w:szCs w:val="20"/>
                <w:lang w:eastAsia="hu-HU"/>
              </w:rPr>
            </w:pPr>
          </w:p>
        </w:tc>
        <w:tc>
          <w:tcPr>
            <w:tcW w:w="554" w:type="pct"/>
            <w:tcBorders>
              <w:top w:val="single" w:sz="4" w:space="0" w:color="auto"/>
              <w:left w:val="single" w:sz="4" w:space="0" w:color="auto"/>
              <w:bottom w:val="single" w:sz="4" w:space="0" w:color="auto"/>
              <w:right w:val="single" w:sz="4" w:space="0" w:color="auto"/>
            </w:tcBorders>
            <w:vAlign w:val="center"/>
          </w:tcPr>
          <w:p w:rsidR="003D5307" w:rsidRPr="00C451F2" w:rsidRDefault="003D5307"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Fizetési tranzakciók hazai és nemzetközi valutával</w:t>
            </w:r>
          </w:p>
        </w:tc>
        <w:tc>
          <w:tcPr>
            <w:tcW w:w="155" w:type="pct"/>
            <w:tcBorders>
              <w:top w:val="single" w:sz="4" w:space="0" w:color="auto"/>
              <w:left w:val="single" w:sz="4" w:space="0" w:color="auto"/>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single" w:sz="4" w:space="0" w:color="auto"/>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single" w:sz="4" w:space="0" w:color="auto"/>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Cs/>
                <w:sz w:val="20"/>
                <w:szCs w:val="20"/>
                <w:lang w:eastAsia="hu-HU"/>
              </w:rPr>
            </w:pPr>
          </w:p>
        </w:tc>
        <w:tc>
          <w:tcPr>
            <w:tcW w:w="139" w:type="pct"/>
            <w:tcBorders>
              <w:top w:val="single" w:sz="4" w:space="0" w:color="auto"/>
              <w:left w:val="single" w:sz="4" w:space="0" w:color="auto"/>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16</w:t>
            </w: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648" w:type="pct"/>
            <w:tcBorders>
              <w:top w:val="single" w:sz="4" w:space="0" w:color="auto"/>
              <w:left w:val="single" w:sz="4" w:space="0" w:color="auto"/>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16</w:t>
            </w:r>
          </w:p>
        </w:tc>
        <w:tc>
          <w:tcPr>
            <w:tcW w:w="204" w:type="pct"/>
            <w:tcBorders>
              <w:top w:val="single" w:sz="4" w:space="0" w:color="auto"/>
              <w:left w:val="single" w:sz="4" w:space="0" w:color="auto"/>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223" w:type="pct"/>
            <w:tcBorders>
              <w:top w:val="single" w:sz="4" w:space="0" w:color="auto"/>
              <w:left w:val="single" w:sz="4" w:space="0" w:color="auto"/>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221" w:type="pct"/>
            <w:tcBorders>
              <w:top w:val="single" w:sz="4" w:space="0" w:color="auto"/>
              <w:left w:val="single" w:sz="4" w:space="0" w:color="auto"/>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Cs/>
                <w:sz w:val="20"/>
                <w:szCs w:val="20"/>
                <w:lang w:eastAsia="hu-HU"/>
              </w:rPr>
            </w:pPr>
          </w:p>
        </w:tc>
        <w:tc>
          <w:tcPr>
            <w:tcW w:w="290" w:type="pct"/>
            <w:tcBorders>
              <w:top w:val="single" w:sz="4" w:space="0" w:color="auto"/>
              <w:left w:val="single" w:sz="4" w:space="0" w:color="auto"/>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274" w:type="pct"/>
            <w:tcBorders>
              <w:top w:val="single" w:sz="4" w:space="0" w:color="auto"/>
              <w:left w:val="single" w:sz="4" w:space="0" w:color="auto"/>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441" w:type="pct"/>
            <w:tcBorders>
              <w:top w:val="single" w:sz="4" w:space="0" w:color="auto"/>
              <w:left w:val="single" w:sz="4" w:space="0" w:color="auto"/>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3D5307" w:rsidRPr="00647016" w:rsidRDefault="003D5307" w:rsidP="00647016">
            <w:pPr>
              <w:spacing w:after="0" w:line="240" w:lineRule="auto"/>
              <w:rPr>
                <w:rFonts w:ascii="Palatino Linotype" w:hAnsi="Palatino Linotype" w:cs="Arial"/>
                <w:sz w:val="20"/>
                <w:szCs w:val="20"/>
                <w:lang w:eastAsia="hu-HU"/>
              </w:rPr>
            </w:pPr>
          </w:p>
        </w:tc>
        <w:tc>
          <w:tcPr>
            <w:tcW w:w="554" w:type="pct"/>
            <w:tcBorders>
              <w:top w:val="single" w:sz="4" w:space="0" w:color="auto"/>
              <w:left w:val="single" w:sz="4" w:space="0" w:color="auto"/>
              <w:bottom w:val="single" w:sz="4" w:space="0" w:color="auto"/>
              <w:right w:val="single" w:sz="4" w:space="0" w:color="auto"/>
            </w:tcBorders>
            <w:vAlign w:val="center"/>
          </w:tcPr>
          <w:p w:rsidR="003D5307" w:rsidRPr="00C451F2" w:rsidRDefault="003D5307"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Ügyviteli bizonylatok, folyamatok, ügyviteli rend</w:t>
            </w:r>
          </w:p>
        </w:tc>
        <w:tc>
          <w:tcPr>
            <w:tcW w:w="155" w:type="pct"/>
            <w:tcBorders>
              <w:top w:val="single" w:sz="4" w:space="0" w:color="auto"/>
              <w:left w:val="single" w:sz="4" w:space="0" w:color="auto"/>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single" w:sz="4" w:space="0" w:color="auto"/>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single" w:sz="4" w:space="0" w:color="auto"/>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Cs/>
                <w:sz w:val="20"/>
                <w:szCs w:val="20"/>
                <w:lang w:eastAsia="hu-HU"/>
              </w:rPr>
            </w:pPr>
          </w:p>
        </w:tc>
        <w:tc>
          <w:tcPr>
            <w:tcW w:w="139" w:type="pct"/>
            <w:tcBorders>
              <w:top w:val="single" w:sz="4" w:space="0" w:color="auto"/>
              <w:left w:val="single" w:sz="4" w:space="0" w:color="auto"/>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48</w:t>
            </w: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648" w:type="pct"/>
            <w:tcBorders>
              <w:top w:val="single" w:sz="4" w:space="0" w:color="auto"/>
              <w:left w:val="single" w:sz="4" w:space="0" w:color="auto"/>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48</w:t>
            </w:r>
          </w:p>
        </w:tc>
        <w:tc>
          <w:tcPr>
            <w:tcW w:w="204" w:type="pct"/>
            <w:tcBorders>
              <w:top w:val="single" w:sz="4" w:space="0" w:color="auto"/>
              <w:left w:val="single" w:sz="4" w:space="0" w:color="auto"/>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54</w:t>
            </w:r>
          </w:p>
        </w:tc>
        <w:tc>
          <w:tcPr>
            <w:tcW w:w="223" w:type="pct"/>
            <w:tcBorders>
              <w:top w:val="single" w:sz="4" w:space="0" w:color="auto"/>
              <w:left w:val="single" w:sz="4" w:space="0" w:color="auto"/>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221" w:type="pct"/>
            <w:tcBorders>
              <w:top w:val="single" w:sz="4" w:space="0" w:color="auto"/>
              <w:left w:val="single" w:sz="4" w:space="0" w:color="auto"/>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Cs/>
                <w:sz w:val="20"/>
                <w:szCs w:val="20"/>
                <w:lang w:eastAsia="hu-HU"/>
              </w:rPr>
            </w:pPr>
          </w:p>
        </w:tc>
        <w:tc>
          <w:tcPr>
            <w:tcW w:w="290" w:type="pct"/>
            <w:tcBorders>
              <w:top w:val="single" w:sz="4" w:space="0" w:color="auto"/>
              <w:left w:val="single" w:sz="4" w:space="0" w:color="auto"/>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274" w:type="pct"/>
            <w:tcBorders>
              <w:top w:val="single" w:sz="4" w:space="0" w:color="auto"/>
              <w:left w:val="single" w:sz="4" w:space="0" w:color="auto"/>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441" w:type="pct"/>
            <w:tcBorders>
              <w:top w:val="single" w:sz="4" w:space="0" w:color="auto"/>
              <w:left w:val="single" w:sz="4" w:space="0" w:color="auto"/>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54</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3D5307" w:rsidRPr="00647016" w:rsidRDefault="003D5307" w:rsidP="00647016">
            <w:pPr>
              <w:spacing w:after="0" w:line="240" w:lineRule="auto"/>
              <w:rPr>
                <w:rFonts w:ascii="Palatino Linotype" w:hAnsi="Palatino Linotype" w:cs="Arial"/>
                <w:sz w:val="20"/>
                <w:szCs w:val="20"/>
                <w:lang w:eastAsia="hu-HU"/>
              </w:rPr>
            </w:pPr>
          </w:p>
        </w:tc>
        <w:tc>
          <w:tcPr>
            <w:tcW w:w="554" w:type="pct"/>
            <w:tcBorders>
              <w:top w:val="single" w:sz="4" w:space="0" w:color="auto"/>
              <w:left w:val="nil"/>
              <w:bottom w:val="single" w:sz="4" w:space="0" w:color="auto"/>
              <w:right w:val="single" w:sz="4" w:space="0" w:color="auto"/>
            </w:tcBorders>
            <w:vAlign w:val="center"/>
          </w:tcPr>
          <w:p w:rsidR="003D5307" w:rsidRPr="00C451F2" w:rsidRDefault="00751418" w:rsidP="00647016">
            <w:pPr>
              <w:spacing w:after="0" w:line="240" w:lineRule="auto"/>
              <w:rPr>
                <w:rFonts w:ascii="Palatino Linotype" w:hAnsi="Palatino Linotype" w:cs="Arial"/>
                <w:b/>
                <w:iCs/>
                <w:sz w:val="20"/>
                <w:szCs w:val="20"/>
                <w:lang w:eastAsia="hu-HU"/>
              </w:rPr>
            </w:pPr>
            <w:r w:rsidRPr="00C451F2">
              <w:rPr>
                <w:rFonts w:ascii="Palatino Linotype" w:hAnsi="Palatino Linotype" w:cs="Arial"/>
                <w:b/>
                <w:iCs/>
                <w:sz w:val="20"/>
                <w:szCs w:val="20"/>
                <w:lang w:eastAsia="hu-HU"/>
              </w:rPr>
              <w:t>Informatika a turizmusban</w:t>
            </w:r>
            <w:r w:rsidR="006E5AD8" w:rsidRPr="00C451F2">
              <w:rPr>
                <w:rFonts w:ascii="Palatino Linotype" w:hAnsi="Palatino Linotype" w:cs="Arial"/>
                <w:b/>
                <w:iCs/>
                <w:sz w:val="20"/>
                <w:szCs w:val="20"/>
                <w:lang w:eastAsia="hu-HU"/>
              </w:rPr>
              <w:t xml:space="preserve"> gyakorlat</w:t>
            </w:r>
          </w:p>
        </w:tc>
        <w:tc>
          <w:tcPr>
            <w:tcW w:w="155" w:type="pct"/>
            <w:tcBorders>
              <w:top w:val="single" w:sz="4" w:space="0" w:color="auto"/>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39" w:type="pct"/>
            <w:tcBorders>
              <w:top w:val="single" w:sz="4" w:space="0" w:color="auto"/>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36</w:t>
            </w:r>
          </w:p>
        </w:tc>
        <w:tc>
          <w:tcPr>
            <w:tcW w:w="171" w:type="pct"/>
            <w:tcBorders>
              <w:top w:val="single" w:sz="4" w:space="0" w:color="auto"/>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
                <w:bCs/>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39" w:type="pct"/>
            <w:tcBorders>
              <w:top w:val="single" w:sz="4" w:space="0" w:color="auto"/>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48</w:t>
            </w:r>
          </w:p>
        </w:tc>
        <w:tc>
          <w:tcPr>
            <w:tcW w:w="648" w:type="pct"/>
            <w:tcBorders>
              <w:top w:val="single" w:sz="4" w:space="0" w:color="auto"/>
              <w:left w:val="nil"/>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84</w:t>
            </w:r>
          </w:p>
        </w:tc>
        <w:tc>
          <w:tcPr>
            <w:tcW w:w="204" w:type="pct"/>
            <w:tcBorders>
              <w:top w:val="single" w:sz="4" w:space="0" w:color="auto"/>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223" w:type="pct"/>
            <w:tcBorders>
              <w:top w:val="single" w:sz="4" w:space="0" w:color="auto"/>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108</w:t>
            </w:r>
          </w:p>
        </w:tc>
        <w:tc>
          <w:tcPr>
            <w:tcW w:w="221" w:type="pct"/>
            <w:tcBorders>
              <w:top w:val="single" w:sz="4" w:space="0" w:color="auto"/>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
                <w:bCs/>
                <w:sz w:val="20"/>
                <w:szCs w:val="20"/>
                <w:lang w:eastAsia="hu-HU"/>
              </w:rPr>
            </w:pPr>
          </w:p>
        </w:tc>
        <w:tc>
          <w:tcPr>
            <w:tcW w:w="290" w:type="pct"/>
            <w:tcBorders>
              <w:top w:val="single" w:sz="4" w:space="0" w:color="auto"/>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274" w:type="pct"/>
            <w:tcBorders>
              <w:top w:val="single" w:sz="4" w:space="0" w:color="auto"/>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441" w:type="pct"/>
            <w:tcBorders>
              <w:top w:val="single" w:sz="4" w:space="0" w:color="auto"/>
              <w:left w:val="nil"/>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108</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3D5307" w:rsidRPr="00647016" w:rsidRDefault="003D5307"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3D5307" w:rsidRPr="00C451F2" w:rsidRDefault="00751418"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Informatika</w:t>
            </w:r>
            <w:r w:rsidR="006E5AD8" w:rsidRPr="00C451F2">
              <w:rPr>
                <w:rFonts w:ascii="Palatino Linotype" w:hAnsi="Palatino Linotype" w:cs="Arial"/>
                <w:iCs/>
                <w:sz w:val="20"/>
                <w:szCs w:val="20"/>
                <w:lang w:eastAsia="hu-HU"/>
              </w:rPr>
              <w:t xml:space="preserve"> alapjai</w:t>
            </w:r>
          </w:p>
        </w:tc>
        <w:tc>
          <w:tcPr>
            <w:tcW w:w="155"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36</w:t>
            </w:r>
          </w:p>
        </w:tc>
        <w:tc>
          <w:tcPr>
            <w:tcW w:w="204"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54</w:t>
            </w:r>
          </w:p>
        </w:tc>
        <w:tc>
          <w:tcPr>
            <w:tcW w:w="22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Cs/>
                <w:sz w:val="20"/>
                <w:szCs w:val="20"/>
                <w:lang w:eastAsia="hu-HU"/>
              </w:rPr>
            </w:pPr>
          </w:p>
        </w:tc>
        <w:tc>
          <w:tcPr>
            <w:tcW w:w="290"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54</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3D5307" w:rsidRPr="00647016" w:rsidRDefault="003D5307"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3D5307" w:rsidRPr="00C451F2" w:rsidRDefault="003D5307"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Weblapok használata, szoftverkezelés</w:t>
            </w:r>
          </w:p>
        </w:tc>
        <w:tc>
          <w:tcPr>
            <w:tcW w:w="155"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48</w:t>
            </w:r>
          </w:p>
        </w:tc>
        <w:tc>
          <w:tcPr>
            <w:tcW w:w="648" w:type="pct"/>
            <w:tcBorders>
              <w:top w:val="nil"/>
              <w:left w:val="nil"/>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48</w:t>
            </w:r>
          </w:p>
        </w:tc>
        <w:tc>
          <w:tcPr>
            <w:tcW w:w="204"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54</w:t>
            </w:r>
          </w:p>
        </w:tc>
        <w:tc>
          <w:tcPr>
            <w:tcW w:w="22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Cs/>
                <w:sz w:val="20"/>
                <w:szCs w:val="20"/>
                <w:lang w:eastAsia="hu-HU"/>
              </w:rPr>
            </w:pPr>
          </w:p>
        </w:tc>
        <w:tc>
          <w:tcPr>
            <w:tcW w:w="290"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54</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3D5307" w:rsidRPr="00647016" w:rsidRDefault="003D5307"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3D5307" w:rsidRPr="00C451F2" w:rsidRDefault="003D5307" w:rsidP="00647016">
            <w:pPr>
              <w:spacing w:after="0" w:line="240" w:lineRule="auto"/>
              <w:rPr>
                <w:rFonts w:ascii="Palatino Linotype" w:hAnsi="Palatino Linotype" w:cs="Arial"/>
                <w:b/>
                <w:iCs/>
                <w:sz w:val="20"/>
                <w:szCs w:val="20"/>
                <w:lang w:eastAsia="hu-HU"/>
              </w:rPr>
            </w:pPr>
            <w:r w:rsidRPr="00C451F2">
              <w:rPr>
                <w:rFonts w:ascii="Palatino Linotype" w:hAnsi="Palatino Linotype" w:cs="Arial"/>
                <w:b/>
                <w:iCs/>
                <w:sz w:val="20"/>
                <w:szCs w:val="20"/>
                <w:lang w:eastAsia="hu-HU"/>
              </w:rPr>
              <w:t>Levelezési ismeretek gyakorlat</w:t>
            </w:r>
          </w:p>
        </w:tc>
        <w:tc>
          <w:tcPr>
            <w:tcW w:w="155"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36</w:t>
            </w: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15</w:t>
            </w: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36</w:t>
            </w: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1F5BC1" w:rsidP="001F5BC1">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15</w:t>
            </w: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648" w:type="pct"/>
            <w:tcBorders>
              <w:top w:val="nil"/>
              <w:left w:val="nil"/>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102</w:t>
            </w:r>
          </w:p>
        </w:tc>
        <w:tc>
          <w:tcPr>
            <w:tcW w:w="204"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90</w:t>
            </w:r>
          </w:p>
        </w:tc>
        <w:tc>
          <w:tcPr>
            <w:tcW w:w="221" w:type="pct"/>
            <w:tcBorders>
              <w:top w:val="nil"/>
              <w:left w:val="nil"/>
              <w:bottom w:val="single" w:sz="4" w:space="0" w:color="auto"/>
              <w:right w:val="single" w:sz="4" w:space="0" w:color="auto"/>
            </w:tcBorders>
            <w:shd w:val="clear" w:color="000000" w:fill="808080"/>
            <w:vAlign w:val="center"/>
          </w:tcPr>
          <w:p w:rsidR="003D5307" w:rsidRPr="001F5BC1" w:rsidRDefault="001F5BC1" w:rsidP="001F5BC1">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10</w:t>
            </w:r>
          </w:p>
        </w:tc>
        <w:tc>
          <w:tcPr>
            <w:tcW w:w="290"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b/>
                <w:iCs/>
                <w:sz w:val="20"/>
                <w:szCs w:val="20"/>
                <w:lang w:eastAsia="hu-HU"/>
              </w:rPr>
            </w:pPr>
          </w:p>
        </w:tc>
        <w:tc>
          <w:tcPr>
            <w:tcW w:w="441" w:type="pct"/>
            <w:tcBorders>
              <w:top w:val="nil"/>
              <w:left w:val="nil"/>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100</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3D5307" w:rsidRPr="00647016" w:rsidRDefault="003D5307"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3D5307" w:rsidRPr="00C451F2" w:rsidRDefault="003D5307"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Hivatalos levelezés, szerződéskötés</w:t>
            </w:r>
          </w:p>
        </w:tc>
        <w:tc>
          <w:tcPr>
            <w:tcW w:w="155"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15</w:t>
            </w: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51</w:t>
            </w:r>
          </w:p>
        </w:tc>
        <w:tc>
          <w:tcPr>
            <w:tcW w:w="204"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54</w:t>
            </w:r>
          </w:p>
        </w:tc>
        <w:tc>
          <w:tcPr>
            <w:tcW w:w="221" w:type="pct"/>
            <w:tcBorders>
              <w:top w:val="nil"/>
              <w:left w:val="nil"/>
              <w:bottom w:val="single" w:sz="4" w:space="0" w:color="auto"/>
              <w:right w:val="single" w:sz="4" w:space="0" w:color="auto"/>
            </w:tcBorders>
            <w:shd w:val="clear" w:color="000000" w:fill="808080"/>
            <w:vAlign w:val="center"/>
          </w:tcPr>
          <w:p w:rsidR="003D5307" w:rsidRPr="001F5BC1" w:rsidRDefault="001F5BC1" w:rsidP="001F5BC1">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10</w:t>
            </w:r>
          </w:p>
        </w:tc>
        <w:tc>
          <w:tcPr>
            <w:tcW w:w="290"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64</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3D5307" w:rsidRPr="00647016" w:rsidRDefault="003D5307"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3D5307" w:rsidRPr="00C451F2" w:rsidRDefault="003D5307"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Adatszolgáltatás, statisztikai ad</w:t>
            </w:r>
            <w:r w:rsidR="006E5AD8" w:rsidRPr="00C451F2">
              <w:rPr>
                <w:rFonts w:ascii="Palatino Linotype" w:hAnsi="Palatino Linotype" w:cs="Arial"/>
                <w:iCs/>
                <w:sz w:val="20"/>
                <w:szCs w:val="20"/>
                <w:lang w:eastAsia="hu-HU"/>
              </w:rPr>
              <w:t>atok elemzése, programismeret</w:t>
            </w:r>
          </w:p>
        </w:tc>
        <w:tc>
          <w:tcPr>
            <w:tcW w:w="155"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171" w:type="pct"/>
            <w:tcBorders>
              <w:top w:val="nil"/>
              <w:left w:val="nil"/>
              <w:bottom w:val="single" w:sz="4" w:space="0" w:color="auto"/>
              <w:right w:val="single" w:sz="4" w:space="0" w:color="auto"/>
            </w:tcBorders>
            <w:shd w:val="clear" w:color="000000" w:fill="808080"/>
            <w:vAlign w:val="center"/>
          </w:tcPr>
          <w:p w:rsidR="003D5307" w:rsidRPr="001F5BC1" w:rsidRDefault="001F5BC1" w:rsidP="001F5BC1">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15</w:t>
            </w:r>
          </w:p>
        </w:tc>
        <w:tc>
          <w:tcPr>
            <w:tcW w:w="139"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51</w:t>
            </w:r>
          </w:p>
        </w:tc>
        <w:tc>
          <w:tcPr>
            <w:tcW w:w="204"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3D5307" w:rsidRPr="001F5BC1" w:rsidRDefault="001F5BC1"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221" w:type="pct"/>
            <w:tcBorders>
              <w:top w:val="nil"/>
              <w:left w:val="nil"/>
              <w:bottom w:val="single" w:sz="4" w:space="0" w:color="auto"/>
              <w:right w:val="single" w:sz="4" w:space="0" w:color="auto"/>
            </w:tcBorders>
            <w:shd w:val="clear" w:color="000000" w:fill="808080"/>
            <w:vAlign w:val="center"/>
          </w:tcPr>
          <w:p w:rsidR="003D5307" w:rsidRPr="001F5BC1" w:rsidRDefault="003D5307" w:rsidP="001F5BC1">
            <w:pPr>
              <w:spacing w:after="0" w:line="240" w:lineRule="auto"/>
              <w:jc w:val="center"/>
              <w:rPr>
                <w:rFonts w:ascii="Palatino Linotype" w:hAnsi="Palatino Linotype" w:cs="Arial"/>
                <w:bCs/>
                <w:sz w:val="20"/>
                <w:szCs w:val="20"/>
                <w:lang w:eastAsia="hu-HU"/>
              </w:rPr>
            </w:pPr>
          </w:p>
        </w:tc>
        <w:tc>
          <w:tcPr>
            <w:tcW w:w="290" w:type="pct"/>
            <w:tcBorders>
              <w:top w:val="nil"/>
              <w:left w:val="nil"/>
              <w:bottom w:val="single" w:sz="4" w:space="0" w:color="auto"/>
              <w:right w:val="single" w:sz="4" w:space="0" w:color="auto"/>
            </w:tcBorders>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3D5307" w:rsidRPr="001F5BC1" w:rsidRDefault="003D5307"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3D5307" w:rsidRPr="001F5BC1" w:rsidRDefault="001F5BC1"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36</w:t>
            </w:r>
          </w:p>
        </w:tc>
      </w:tr>
      <w:tr w:rsidR="00A25C4D" w:rsidRPr="00647016" w:rsidTr="00C451F2">
        <w:trPr>
          <w:trHeight w:val="449"/>
          <w:jc w:val="center"/>
        </w:trPr>
        <w:tc>
          <w:tcPr>
            <w:tcW w:w="522" w:type="pct"/>
            <w:vMerge w:val="restart"/>
            <w:tcBorders>
              <w:top w:val="single" w:sz="4" w:space="0" w:color="auto"/>
              <w:left w:val="single" w:sz="4" w:space="0" w:color="auto"/>
              <w:bottom w:val="single" w:sz="4" w:space="0" w:color="auto"/>
              <w:right w:val="single" w:sz="4" w:space="0" w:color="auto"/>
            </w:tcBorders>
            <w:shd w:val="clear" w:color="auto" w:fill="FFCC00"/>
            <w:textDirection w:val="btLr"/>
            <w:vAlign w:val="center"/>
          </w:tcPr>
          <w:p w:rsidR="009B00F1" w:rsidRPr="00647016" w:rsidRDefault="009B00F1"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xml:space="preserve">11503-12 </w:t>
            </w:r>
          </w:p>
          <w:p w:rsidR="009B00F1" w:rsidRPr="00647016" w:rsidRDefault="009B00F1"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Turisztikai latin</w:t>
            </w:r>
          </w:p>
        </w:tc>
        <w:tc>
          <w:tcPr>
            <w:tcW w:w="554" w:type="pct"/>
            <w:tcBorders>
              <w:top w:val="nil"/>
              <w:left w:val="nil"/>
              <w:bottom w:val="single" w:sz="4" w:space="0" w:color="auto"/>
              <w:right w:val="single" w:sz="4" w:space="0" w:color="auto"/>
            </w:tcBorders>
            <w:vAlign w:val="center"/>
          </w:tcPr>
          <w:p w:rsidR="009B00F1" w:rsidRPr="00C451F2" w:rsidRDefault="009B00F1" w:rsidP="00647016">
            <w:pPr>
              <w:spacing w:after="0" w:line="240" w:lineRule="auto"/>
              <w:rPr>
                <w:rFonts w:ascii="Palatino Linotype" w:hAnsi="Palatino Linotype" w:cs="Arial"/>
                <w:b/>
                <w:sz w:val="20"/>
                <w:szCs w:val="20"/>
                <w:lang w:eastAsia="hu-HU"/>
              </w:rPr>
            </w:pPr>
            <w:r w:rsidRPr="00C451F2">
              <w:rPr>
                <w:rFonts w:ascii="Palatino Linotype" w:hAnsi="Palatino Linotype" w:cs="Arial"/>
                <w:b/>
                <w:sz w:val="20"/>
                <w:szCs w:val="20"/>
                <w:lang w:eastAsia="hu-HU"/>
              </w:rPr>
              <w:t>Antik örökségünk</w:t>
            </w:r>
          </w:p>
        </w:tc>
        <w:tc>
          <w:tcPr>
            <w:tcW w:w="155"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b/>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b/>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b/>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b/>
                <w:sz w:val="20"/>
                <w:szCs w:val="20"/>
                <w:lang w:eastAsia="hu-HU"/>
              </w:rPr>
            </w:pPr>
          </w:p>
        </w:tc>
        <w:tc>
          <w:tcPr>
            <w:tcW w:w="648"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204"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b/>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iCs/>
                <w:sz w:val="20"/>
                <w:szCs w:val="20"/>
                <w:lang w:eastAsia="hu-HU"/>
              </w:rPr>
            </w:pPr>
            <w:r w:rsidRPr="001F5BC1">
              <w:rPr>
                <w:rFonts w:ascii="Palatino Linotype" w:hAnsi="Palatino Linotype" w:cs="Arial"/>
                <w:b/>
                <w:iCs/>
                <w:sz w:val="20"/>
                <w:szCs w:val="20"/>
                <w:lang w:eastAsia="hu-HU"/>
              </w:rPr>
              <w:t>32</w:t>
            </w:r>
          </w:p>
        </w:tc>
        <w:tc>
          <w:tcPr>
            <w:tcW w:w="274"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b/>
                <w:iCs/>
                <w:sz w:val="20"/>
                <w:szCs w:val="20"/>
                <w:lang w:eastAsia="hu-HU"/>
              </w:rPr>
            </w:pPr>
          </w:p>
        </w:tc>
        <w:tc>
          <w:tcPr>
            <w:tcW w:w="441"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bCs/>
                <w:iCs/>
                <w:sz w:val="20"/>
                <w:szCs w:val="20"/>
                <w:lang w:eastAsia="hu-HU"/>
              </w:rPr>
            </w:pPr>
            <w:r w:rsidRPr="001F5BC1">
              <w:rPr>
                <w:rFonts w:ascii="Palatino Linotype" w:hAnsi="Palatino Linotype" w:cs="Arial"/>
                <w:b/>
                <w:bCs/>
                <w:iCs/>
                <w:sz w:val="20"/>
                <w:szCs w:val="20"/>
                <w:lang w:eastAsia="hu-HU"/>
              </w:rPr>
              <w:t>32</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9B00F1" w:rsidRPr="00647016" w:rsidRDefault="009B00F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9B00F1" w:rsidRPr="00C451F2" w:rsidRDefault="009B00F1"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Görög-római mitológia</w:t>
            </w:r>
          </w:p>
        </w:tc>
        <w:tc>
          <w:tcPr>
            <w:tcW w:w="155"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648"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bCs/>
                <w:iCs/>
                <w:sz w:val="20"/>
                <w:szCs w:val="20"/>
                <w:lang w:eastAsia="hu-HU"/>
              </w:rPr>
            </w:pPr>
          </w:p>
        </w:tc>
        <w:tc>
          <w:tcPr>
            <w:tcW w:w="204"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
                <w:iCs/>
                <w:sz w:val="20"/>
                <w:szCs w:val="20"/>
                <w:lang w:eastAsia="hu-HU"/>
              </w:rPr>
            </w:pPr>
            <w:r w:rsidRPr="001F5BC1">
              <w:rPr>
                <w:rFonts w:ascii="Palatino Linotype" w:hAnsi="Palatino Linotype" w:cs="Arial"/>
                <w:i/>
                <w:iCs/>
                <w:sz w:val="20"/>
                <w:szCs w:val="20"/>
                <w:lang w:eastAsia="hu-HU"/>
              </w:rPr>
              <w:t>4</w:t>
            </w:r>
          </w:p>
        </w:tc>
        <w:tc>
          <w:tcPr>
            <w:tcW w:w="274"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Cs/>
                <w:i/>
                <w:iCs/>
                <w:sz w:val="20"/>
                <w:szCs w:val="20"/>
                <w:lang w:eastAsia="hu-HU"/>
              </w:rPr>
            </w:pPr>
            <w:r w:rsidRPr="001F5BC1">
              <w:rPr>
                <w:rFonts w:ascii="Palatino Linotype" w:hAnsi="Palatino Linotype" w:cs="Arial"/>
                <w:bCs/>
                <w:i/>
                <w:iCs/>
                <w:sz w:val="20"/>
                <w:szCs w:val="20"/>
                <w:lang w:eastAsia="hu-HU"/>
              </w:rPr>
              <w:t>4</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9B00F1" w:rsidRPr="00647016" w:rsidRDefault="009B00F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9B00F1" w:rsidRPr="00C451F2" w:rsidRDefault="009B00F1"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Római történelem</w:t>
            </w:r>
          </w:p>
        </w:tc>
        <w:tc>
          <w:tcPr>
            <w:tcW w:w="155"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648"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bCs/>
                <w:iCs/>
                <w:sz w:val="20"/>
                <w:szCs w:val="20"/>
                <w:lang w:eastAsia="hu-HU"/>
              </w:rPr>
            </w:pPr>
          </w:p>
        </w:tc>
        <w:tc>
          <w:tcPr>
            <w:tcW w:w="204"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
                <w:iCs/>
                <w:sz w:val="20"/>
                <w:szCs w:val="20"/>
                <w:lang w:eastAsia="hu-HU"/>
              </w:rPr>
            </w:pPr>
            <w:r w:rsidRPr="001F5BC1">
              <w:rPr>
                <w:rFonts w:ascii="Palatino Linotype" w:hAnsi="Palatino Linotype" w:cs="Arial"/>
                <w:i/>
                <w:iCs/>
                <w:sz w:val="20"/>
                <w:szCs w:val="20"/>
                <w:lang w:eastAsia="hu-HU"/>
              </w:rPr>
              <w:t>6</w:t>
            </w:r>
          </w:p>
        </w:tc>
        <w:tc>
          <w:tcPr>
            <w:tcW w:w="274"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Cs/>
                <w:i/>
                <w:iCs/>
                <w:sz w:val="20"/>
                <w:szCs w:val="20"/>
                <w:lang w:eastAsia="hu-HU"/>
              </w:rPr>
            </w:pPr>
            <w:r w:rsidRPr="001F5BC1">
              <w:rPr>
                <w:rFonts w:ascii="Palatino Linotype" w:hAnsi="Palatino Linotype" w:cs="Arial"/>
                <w:bCs/>
                <w:i/>
                <w:iCs/>
                <w:sz w:val="20"/>
                <w:szCs w:val="20"/>
                <w:lang w:eastAsia="hu-HU"/>
              </w:rPr>
              <w:t>6</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9B00F1" w:rsidRPr="00647016" w:rsidRDefault="009B00F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9B00F1" w:rsidRPr="00C451F2" w:rsidRDefault="009B00F1"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Mindennapi élet</w:t>
            </w:r>
          </w:p>
        </w:tc>
        <w:tc>
          <w:tcPr>
            <w:tcW w:w="155"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648"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bCs/>
                <w:iCs/>
                <w:sz w:val="20"/>
                <w:szCs w:val="20"/>
                <w:lang w:eastAsia="hu-HU"/>
              </w:rPr>
            </w:pPr>
          </w:p>
        </w:tc>
        <w:tc>
          <w:tcPr>
            <w:tcW w:w="204"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
                <w:iCs/>
                <w:sz w:val="20"/>
                <w:szCs w:val="20"/>
                <w:lang w:eastAsia="hu-HU"/>
              </w:rPr>
            </w:pPr>
            <w:r w:rsidRPr="001F5BC1">
              <w:rPr>
                <w:rFonts w:ascii="Palatino Linotype" w:hAnsi="Palatino Linotype" w:cs="Arial"/>
                <w:i/>
                <w:iCs/>
                <w:sz w:val="20"/>
                <w:szCs w:val="20"/>
                <w:lang w:eastAsia="hu-HU"/>
              </w:rPr>
              <w:t>4</w:t>
            </w:r>
          </w:p>
        </w:tc>
        <w:tc>
          <w:tcPr>
            <w:tcW w:w="274"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Cs/>
                <w:i/>
                <w:iCs/>
                <w:sz w:val="20"/>
                <w:szCs w:val="20"/>
                <w:lang w:eastAsia="hu-HU"/>
              </w:rPr>
            </w:pPr>
            <w:r w:rsidRPr="001F5BC1">
              <w:rPr>
                <w:rFonts w:ascii="Palatino Linotype" w:hAnsi="Palatino Linotype" w:cs="Arial"/>
                <w:bCs/>
                <w:i/>
                <w:iCs/>
                <w:sz w:val="20"/>
                <w:szCs w:val="20"/>
                <w:lang w:eastAsia="hu-HU"/>
              </w:rPr>
              <w:t>4</w:t>
            </w:r>
          </w:p>
        </w:tc>
      </w:tr>
      <w:tr w:rsidR="00A25C4D" w:rsidRPr="00647016" w:rsidTr="00C451F2">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9B00F1" w:rsidRPr="00647016" w:rsidRDefault="009B00F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9B00F1" w:rsidRPr="00C451F2" w:rsidRDefault="009B00F1"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Görög-római művészet, építészet</w:t>
            </w:r>
          </w:p>
        </w:tc>
        <w:tc>
          <w:tcPr>
            <w:tcW w:w="155"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648"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bCs/>
                <w:iCs/>
                <w:sz w:val="20"/>
                <w:szCs w:val="20"/>
                <w:lang w:eastAsia="hu-HU"/>
              </w:rPr>
            </w:pPr>
          </w:p>
        </w:tc>
        <w:tc>
          <w:tcPr>
            <w:tcW w:w="204"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
                <w:iCs/>
                <w:sz w:val="20"/>
                <w:szCs w:val="20"/>
                <w:lang w:eastAsia="hu-HU"/>
              </w:rPr>
            </w:pPr>
            <w:r w:rsidRPr="001F5BC1">
              <w:rPr>
                <w:rFonts w:ascii="Palatino Linotype" w:hAnsi="Palatino Linotype" w:cs="Arial"/>
                <w:i/>
                <w:iCs/>
                <w:sz w:val="20"/>
                <w:szCs w:val="20"/>
                <w:lang w:eastAsia="hu-HU"/>
              </w:rPr>
              <w:t>6</w:t>
            </w:r>
          </w:p>
        </w:tc>
        <w:tc>
          <w:tcPr>
            <w:tcW w:w="274"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Cs/>
                <w:i/>
                <w:iCs/>
                <w:sz w:val="20"/>
                <w:szCs w:val="20"/>
                <w:lang w:eastAsia="hu-HU"/>
              </w:rPr>
            </w:pPr>
            <w:r w:rsidRPr="001F5BC1">
              <w:rPr>
                <w:rFonts w:ascii="Palatino Linotype" w:hAnsi="Palatino Linotype" w:cs="Arial"/>
                <w:bCs/>
                <w:i/>
                <w:iCs/>
                <w:sz w:val="20"/>
                <w:szCs w:val="20"/>
                <w:lang w:eastAsia="hu-HU"/>
              </w:rPr>
              <w:t>6</w:t>
            </w:r>
          </w:p>
        </w:tc>
      </w:tr>
      <w:tr w:rsidR="00A25C4D" w:rsidRPr="00647016" w:rsidTr="00C451F2">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9B00F1" w:rsidRPr="00647016" w:rsidRDefault="009B00F1" w:rsidP="00647016">
            <w:pPr>
              <w:spacing w:after="0" w:line="240" w:lineRule="auto"/>
              <w:jc w:val="center"/>
              <w:rPr>
                <w:rFonts w:ascii="Palatino Linotype" w:hAnsi="Palatino Linotype" w:cs="Arial"/>
                <w:sz w:val="20"/>
                <w:szCs w:val="20"/>
                <w:lang w:eastAsia="hu-HU"/>
              </w:rPr>
            </w:pPr>
          </w:p>
        </w:tc>
        <w:tc>
          <w:tcPr>
            <w:tcW w:w="554" w:type="pct"/>
            <w:tcBorders>
              <w:top w:val="single" w:sz="4" w:space="0" w:color="auto"/>
              <w:left w:val="nil"/>
              <w:bottom w:val="single" w:sz="4" w:space="0" w:color="auto"/>
              <w:right w:val="single" w:sz="4" w:space="0" w:color="auto"/>
            </w:tcBorders>
            <w:vAlign w:val="center"/>
          </w:tcPr>
          <w:p w:rsidR="009B00F1" w:rsidRPr="00C451F2" w:rsidRDefault="009B00F1" w:rsidP="00647016">
            <w:pPr>
              <w:spacing w:after="0" w:line="240" w:lineRule="auto"/>
              <w:rPr>
                <w:rFonts w:ascii="Palatino Linotype" w:hAnsi="Palatino Linotype" w:cs="Arial"/>
                <w:sz w:val="20"/>
                <w:szCs w:val="20"/>
                <w:lang w:eastAsia="hu-HU"/>
              </w:rPr>
            </w:pPr>
            <w:r w:rsidRPr="00C451F2">
              <w:rPr>
                <w:rFonts w:ascii="Palatino Linotype" w:hAnsi="Palatino Linotype" w:cs="Arial"/>
                <w:sz w:val="20"/>
                <w:szCs w:val="20"/>
                <w:lang w:eastAsia="hu-HU"/>
              </w:rPr>
              <w:t>Görög- római filozófia, irodalom</w:t>
            </w:r>
          </w:p>
        </w:tc>
        <w:tc>
          <w:tcPr>
            <w:tcW w:w="155" w:type="pct"/>
            <w:tcBorders>
              <w:top w:val="single" w:sz="4" w:space="0" w:color="auto"/>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sz w:val="20"/>
                <w:szCs w:val="20"/>
                <w:lang w:eastAsia="hu-HU"/>
              </w:rPr>
            </w:pPr>
          </w:p>
        </w:tc>
        <w:tc>
          <w:tcPr>
            <w:tcW w:w="139" w:type="pct"/>
            <w:tcBorders>
              <w:top w:val="single" w:sz="4" w:space="0" w:color="auto"/>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sz w:val="20"/>
                <w:szCs w:val="20"/>
                <w:lang w:eastAsia="hu-HU"/>
              </w:rPr>
            </w:pPr>
          </w:p>
        </w:tc>
        <w:tc>
          <w:tcPr>
            <w:tcW w:w="139" w:type="pct"/>
            <w:tcBorders>
              <w:top w:val="single" w:sz="4" w:space="0" w:color="auto"/>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sz w:val="20"/>
                <w:szCs w:val="20"/>
                <w:lang w:eastAsia="hu-HU"/>
              </w:rPr>
            </w:pPr>
          </w:p>
        </w:tc>
        <w:tc>
          <w:tcPr>
            <w:tcW w:w="648" w:type="pct"/>
            <w:tcBorders>
              <w:top w:val="single" w:sz="4" w:space="0" w:color="auto"/>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204" w:type="pct"/>
            <w:tcBorders>
              <w:top w:val="single" w:sz="4" w:space="0" w:color="auto"/>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sz w:val="20"/>
                <w:szCs w:val="20"/>
                <w:lang w:eastAsia="hu-HU"/>
              </w:rPr>
            </w:pPr>
          </w:p>
        </w:tc>
        <w:tc>
          <w:tcPr>
            <w:tcW w:w="223" w:type="pct"/>
            <w:tcBorders>
              <w:top w:val="single" w:sz="4" w:space="0" w:color="auto"/>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sz w:val="20"/>
                <w:szCs w:val="20"/>
                <w:lang w:eastAsia="hu-HU"/>
              </w:rPr>
            </w:pPr>
          </w:p>
        </w:tc>
        <w:tc>
          <w:tcPr>
            <w:tcW w:w="221" w:type="pct"/>
            <w:tcBorders>
              <w:top w:val="single" w:sz="4" w:space="0" w:color="auto"/>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290" w:type="pct"/>
            <w:tcBorders>
              <w:top w:val="single" w:sz="4" w:space="0" w:color="auto"/>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
                <w:iCs/>
                <w:sz w:val="20"/>
                <w:szCs w:val="20"/>
                <w:lang w:eastAsia="hu-HU"/>
              </w:rPr>
            </w:pPr>
            <w:r w:rsidRPr="001F5BC1">
              <w:rPr>
                <w:rFonts w:ascii="Palatino Linotype" w:hAnsi="Palatino Linotype" w:cs="Arial"/>
                <w:i/>
                <w:iCs/>
                <w:sz w:val="20"/>
                <w:szCs w:val="20"/>
                <w:lang w:eastAsia="hu-HU"/>
              </w:rPr>
              <w:t>7</w:t>
            </w:r>
          </w:p>
        </w:tc>
        <w:tc>
          <w:tcPr>
            <w:tcW w:w="274" w:type="pct"/>
            <w:tcBorders>
              <w:top w:val="single" w:sz="4" w:space="0" w:color="auto"/>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
                <w:iCs/>
                <w:sz w:val="20"/>
                <w:szCs w:val="20"/>
                <w:lang w:eastAsia="hu-HU"/>
              </w:rPr>
            </w:pPr>
          </w:p>
        </w:tc>
        <w:tc>
          <w:tcPr>
            <w:tcW w:w="441" w:type="pct"/>
            <w:tcBorders>
              <w:top w:val="single" w:sz="4" w:space="0" w:color="auto"/>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Cs/>
                <w:i/>
                <w:iCs/>
                <w:sz w:val="20"/>
                <w:szCs w:val="20"/>
                <w:lang w:eastAsia="hu-HU"/>
              </w:rPr>
            </w:pPr>
            <w:r w:rsidRPr="001F5BC1">
              <w:rPr>
                <w:rFonts w:ascii="Palatino Linotype" w:hAnsi="Palatino Linotype" w:cs="Arial"/>
                <w:bCs/>
                <w:i/>
                <w:iCs/>
                <w:sz w:val="20"/>
                <w:szCs w:val="20"/>
                <w:lang w:eastAsia="hu-HU"/>
              </w:rPr>
              <w:t>7</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9B00F1" w:rsidRPr="00647016" w:rsidRDefault="009B00F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9B00F1" w:rsidRPr="00C451F2" w:rsidRDefault="009B00F1"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Pannónia</w:t>
            </w:r>
          </w:p>
        </w:tc>
        <w:tc>
          <w:tcPr>
            <w:tcW w:w="155"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648"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b/>
                <w:bCs/>
                <w:iCs/>
                <w:sz w:val="20"/>
                <w:szCs w:val="20"/>
                <w:lang w:eastAsia="hu-HU"/>
              </w:rPr>
            </w:pPr>
          </w:p>
        </w:tc>
        <w:tc>
          <w:tcPr>
            <w:tcW w:w="204" w:type="pct"/>
            <w:tcBorders>
              <w:top w:val="nil"/>
              <w:left w:val="nil"/>
              <w:bottom w:val="single" w:sz="4" w:space="0" w:color="auto"/>
              <w:right w:val="single" w:sz="4" w:space="0" w:color="auto"/>
            </w:tcBorders>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9B00F1" w:rsidRPr="001F5BC1" w:rsidRDefault="009B00F1" w:rsidP="001F5BC1">
            <w:pPr>
              <w:spacing w:after="0" w:line="240" w:lineRule="auto"/>
              <w:jc w:val="center"/>
              <w:rPr>
                <w:rFonts w:ascii="Palatino Linotype" w:hAnsi="Palatino Linotype" w:cs="Arial"/>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9B00F1" w:rsidRPr="001F5BC1" w:rsidRDefault="009B00F1" w:rsidP="001F5BC1">
            <w:pPr>
              <w:spacing w:after="0" w:line="240" w:lineRule="auto"/>
              <w:jc w:val="center"/>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9B00F1" w:rsidRPr="00241493" w:rsidRDefault="009B00F1" w:rsidP="001F5BC1">
            <w:pPr>
              <w:spacing w:after="0" w:line="240" w:lineRule="auto"/>
              <w:jc w:val="center"/>
              <w:rPr>
                <w:rFonts w:ascii="Palatino Linotype" w:hAnsi="Palatino Linotype" w:cs="Arial"/>
                <w:i/>
                <w:iCs/>
                <w:sz w:val="20"/>
                <w:szCs w:val="20"/>
                <w:lang w:eastAsia="hu-HU"/>
              </w:rPr>
            </w:pPr>
            <w:r w:rsidRPr="00241493">
              <w:rPr>
                <w:rFonts w:ascii="Palatino Linotype" w:hAnsi="Palatino Linotype" w:cs="Arial"/>
                <w:i/>
                <w:iCs/>
                <w:sz w:val="20"/>
                <w:szCs w:val="20"/>
                <w:lang w:eastAsia="hu-HU"/>
              </w:rPr>
              <w:t>5</w:t>
            </w:r>
          </w:p>
        </w:tc>
        <w:tc>
          <w:tcPr>
            <w:tcW w:w="274" w:type="pct"/>
            <w:tcBorders>
              <w:top w:val="nil"/>
              <w:left w:val="nil"/>
              <w:bottom w:val="single" w:sz="4" w:space="0" w:color="auto"/>
              <w:right w:val="single" w:sz="4" w:space="0" w:color="auto"/>
            </w:tcBorders>
            <w:shd w:val="clear" w:color="000000" w:fill="969696"/>
            <w:vAlign w:val="center"/>
          </w:tcPr>
          <w:p w:rsidR="009B00F1" w:rsidRPr="00241493" w:rsidRDefault="009B00F1"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9B00F1" w:rsidRPr="00241493" w:rsidRDefault="009B00F1" w:rsidP="001F5BC1">
            <w:pPr>
              <w:spacing w:after="0" w:line="240" w:lineRule="auto"/>
              <w:jc w:val="center"/>
              <w:rPr>
                <w:rFonts w:ascii="Palatino Linotype" w:hAnsi="Palatino Linotype" w:cs="Arial"/>
                <w:bCs/>
                <w:i/>
                <w:iCs/>
                <w:sz w:val="20"/>
                <w:szCs w:val="20"/>
                <w:lang w:eastAsia="hu-HU"/>
              </w:rPr>
            </w:pPr>
            <w:r w:rsidRPr="00241493">
              <w:rPr>
                <w:rFonts w:ascii="Palatino Linotype" w:hAnsi="Palatino Linotype" w:cs="Arial"/>
                <w:bCs/>
                <w:i/>
                <w:iCs/>
                <w:sz w:val="20"/>
                <w:szCs w:val="20"/>
                <w:lang w:eastAsia="hu-HU"/>
              </w:rPr>
              <w:t>5</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9B00F1" w:rsidRPr="00647016" w:rsidRDefault="009B00F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9B00F1" w:rsidRPr="00C451F2" w:rsidRDefault="009B00F1" w:rsidP="00647016">
            <w:pPr>
              <w:spacing w:after="0" w:line="240" w:lineRule="auto"/>
              <w:rPr>
                <w:rFonts w:ascii="Palatino Linotype" w:hAnsi="Palatino Linotype" w:cs="Arial"/>
                <w:iCs/>
                <w:sz w:val="20"/>
                <w:szCs w:val="20"/>
                <w:lang w:eastAsia="hu-HU"/>
              </w:rPr>
            </w:pPr>
            <w:r w:rsidRPr="00C451F2">
              <w:rPr>
                <w:rFonts w:ascii="Palatino Linotype" w:hAnsi="Palatino Linotype"/>
                <w:b/>
                <w:sz w:val="20"/>
                <w:szCs w:val="20"/>
                <w:lang w:eastAsia="hu-HU"/>
              </w:rPr>
              <w:t>Latin nyelvtan és fordítási gyakorlatok</w:t>
            </w:r>
          </w:p>
        </w:tc>
        <w:tc>
          <w:tcPr>
            <w:tcW w:w="155" w:type="pct"/>
            <w:tcBorders>
              <w:top w:val="nil"/>
              <w:left w:val="nil"/>
              <w:bottom w:val="single" w:sz="4" w:space="0" w:color="auto"/>
              <w:right w:val="single" w:sz="4" w:space="0" w:color="auto"/>
            </w:tcBorders>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9B00F1" w:rsidRPr="00AF3F15" w:rsidRDefault="009B00F1" w:rsidP="00AF3F15">
            <w:pPr>
              <w:spacing w:after="0" w:line="240" w:lineRule="auto"/>
              <w:jc w:val="center"/>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648" w:type="pct"/>
            <w:tcBorders>
              <w:top w:val="nil"/>
              <w:left w:val="nil"/>
              <w:bottom w:val="single" w:sz="4" w:space="0" w:color="auto"/>
              <w:right w:val="single" w:sz="4" w:space="0" w:color="auto"/>
            </w:tcBorders>
            <w:vAlign w:val="center"/>
          </w:tcPr>
          <w:p w:rsidR="009B00F1" w:rsidRPr="00AF3F15" w:rsidRDefault="009B00F1" w:rsidP="00AF3F15">
            <w:pPr>
              <w:spacing w:after="0" w:line="240" w:lineRule="auto"/>
              <w:jc w:val="center"/>
              <w:rPr>
                <w:rFonts w:ascii="Palatino Linotype" w:hAnsi="Palatino Linotype" w:cs="Arial"/>
                <w:b/>
                <w:bCs/>
                <w:iCs/>
                <w:sz w:val="20"/>
                <w:szCs w:val="20"/>
                <w:lang w:eastAsia="hu-HU"/>
              </w:rPr>
            </w:pPr>
          </w:p>
        </w:tc>
        <w:tc>
          <w:tcPr>
            <w:tcW w:w="204" w:type="pct"/>
            <w:tcBorders>
              <w:top w:val="nil"/>
              <w:left w:val="nil"/>
              <w:bottom w:val="single" w:sz="4" w:space="0" w:color="auto"/>
              <w:right w:val="single" w:sz="4" w:space="0" w:color="auto"/>
            </w:tcBorders>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9B00F1" w:rsidRPr="00AF3F15" w:rsidRDefault="009B00F1" w:rsidP="00AF3F15">
            <w:pPr>
              <w:spacing w:after="0" w:line="240" w:lineRule="auto"/>
              <w:jc w:val="center"/>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r w:rsidRPr="00AF3F15">
              <w:rPr>
                <w:rFonts w:ascii="Palatino Linotype" w:hAnsi="Palatino Linotype" w:cs="Arial"/>
                <w:b/>
                <w:iCs/>
                <w:sz w:val="20"/>
                <w:szCs w:val="20"/>
                <w:lang w:eastAsia="hu-HU"/>
              </w:rPr>
              <w:t>32</w:t>
            </w:r>
          </w:p>
        </w:tc>
        <w:tc>
          <w:tcPr>
            <w:tcW w:w="274" w:type="pct"/>
            <w:tcBorders>
              <w:top w:val="nil"/>
              <w:left w:val="nil"/>
              <w:bottom w:val="single" w:sz="4" w:space="0" w:color="auto"/>
              <w:right w:val="single" w:sz="4" w:space="0" w:color="auto"/>
            </w:tcBorders>
            <w:shd w:val="clear" w:color="000000" w:fill="969696"/>
            <w:vAlign w:val="center"/>
          </w:tcPr>
          <w:p w:rsidR="009B00F1" w:rsidRPr="00AF3F15" w:rsidRDefault="009B00F1" w:rsidP="00AF3F15">
            <w:pPr>
              <w:spacing w:after="0" w:line="240" w:lineRule="auto"/>
              <w:jc w:val="center"/>
              <w:rPr>
                <w:rFonts w:ascii="Palatino Linotype" w:hAnsi="Palatino Linotype" w:cs="Arial"/>
                <w:b/>
                <w:iCs/>
                <w:sz w:val="20"/>
                <w:szCs w:val="20"/>
                <w:lang w:eastAsia="hu-HU"/>
              </w:rPr>
            </w:pPr>
          </w:p>
        </w:tc>
        <w:tc>
          <w:tcPr>
            <w:tcW w:w="441" w:type="pct"/>
            <w:tcBorders>
              <w:top w:val="nil"/>
              <w:left w:val="nil"/>
              <w:bottom w:val="single" w:sz="4" w:space="0" w:color="auto"/>
              <w:right w:val="single" w:sz="4" w:space="0" w:color="auto"/>
            </w:tcBorders>
            <w:vAlign w:val="center"/>
          </w:tcPr>
          <w:p w:rsidR="009B00F1" w:rsidRPr="00AF3F15" w:rsidRDefault="009B00F1" w:rsidP="00AF3F15">
            <w:pPr>
              <w:spacing w:after="0" w:line="240" w:lineRule="auto"/>
              <w:jc w:val="center"/>
              <w:rPr>
                <w:rFonts w:ascii="Palatino Linotype" w:hAnsi="Palatino Linotype" w:cs="Arial"/>
                <w:b/>
                <w:bCs/>
                <w:iCs/>
                <w:sz w:val="20"/>
                <w:szCs w:val="20"/>
                <w:lang w:eastAsia="hu-HU"/>
              </w:rPr>
            </w:pPr>
            <w:r w:rsidRPr="00AF3F15">
              <w:rPr>
                <w:rFonts w:ascii="Palatino Linotype" w:hAnsi="Palatino Linotype" w:cs="Arial"/>
                <w:b/>
                <w:bCs/>
                <w:iCs/>
                <w:sz w:val="20"/>
                <w:szCs w:val="20"/>
                <w:lang w:eastAsia="hu-HU"/>
              </w:rPr>
              <w:t>32</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9B00F1" w:rsidRPr="00647016" w:rsidRDefault="009B00F1" w:rsidP="00647016">
            <w:pPr>
              <w:spacing w:after="0" w:line="240" w:lineRule="auto"/>
              <w:jc w:val="center"/>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9B00F1" w:rsidRPr="00C451F2" w:rsidRDefault="009B00F1"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Kiejtési szabályok</w:t>
            </w:r>
          </w:p>
        </w:tc>
        <w:tc>
          <w:tcPr>
            <w:tcW w:w="155"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139"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648"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bCs/>
                <w:i/>
                <w:iCs/>
                <w:sz w:val="20"/>
                <w:szCs w:val="20"/>
                <w:lang w:eastAsia="hu-HU"/>
              </w:rPr>
            </w:pPr>
            <w:r w:rsidRPr="00AF3F15">
              <w:rPr>
                <w:rFonts w:ascii="Palatino Linotype" w:hAnsi="Palatino Linotype" w:cs="Arial"/>
                <w:b/>
                <w:bCs/>
                <w:i/>
                <w:iCs/>
                <w:sz w:val="20"/>
                <w:szCs w:val="20"/>
                <w:lang w:eastAsia="hu-HU"/>
              </w:rPr>
              <w:t> </w:t>
            </w:r>
          </w:p>
        </w:tc>
        <w:tc>
          <w:tcPr>
            <w:tcW w:w="204"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223" w:type="pct"/>
            <w:tcBorders>
              <w:top w:val="nil"/>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221" w:type="pct"/>
            <w:tcBorders>
              <w:top w:val="nil"/>
              <w:left w:val="nil"/>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290"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i/>
                <w:iCs/>
                <w:sz w:val="20"/>
                <w:szCs w:val="20"/>
                <w:lang w:eastAsia="hu-HU"/>
              </w:rPr>
            </w:pPr>
            <w:r w:rsidRPr="00AF3F15">
              <w:rPr>
                <w:rFonts w:ascii="Palatino Linotype" w:hAnsi="Palatino Linotype" w:cs="Arial"/>
                <w:i/>
                <w:iCs/>
                <w:sz w:val="20"/>
                <w:szCs w:val="20"/>
                <w:lang w:eastAsia="hu-HU"/>
              </w:rPr>
              <w:t>2</w:t>
            </w:r>
          </w:p>
        </w:tc>
        <w:tc>
          <w:tcPr>
            <w:tcW w:w="274" w:type="pct"/>
            <w:tcBorders>
              <w:top w:val="nil"/>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Cs/>
                <w:i/>
                <w:iCs/>
                <w:sz w:val="20"/>
                <w:szCs w:val="20"/>
                <w:lang w:eastAsia="hu-HU"/>
              </w:rPr>
            </w:pPr>
            <w:r w:rsidRPr="00AF3F15">
              <w:rPr>
                <w:rFonts w:ascii="Palatino Linotype" w:hAnsi="Palatino Linotype" w:cs="Arial"/>
                <w:bCs/>
                <w:i/>
                <w:iCs/>
                <w:sz w:val="20"/>
                <w:szCs w:val="20"/>
                <w:lang w:eastAsia="hu-HU"/>
              </w:rPr>
              <w:t>2</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9B00F1" w:rsidRPr="00647016" w:rsidRDefault="009B00F1" w:rsidP="00647016">
            <w:pPr>
              <w:spacing w:after="0" w:line="240" w:lineRule="auto"/>
              <w:jc w:val="center"/>
              <w:rPr>
                <w:rFonts w:ascii="Palatino Linotype" w:hAnsi="Palatino Linotype" w:cs="Arial"/>
                <w:sz w:val="20"/>
                <w:szCs w:val="20"/>
                <w:lang w:eastAsia="hu-HU"/>
              </w:rPr>
            </w:pPr>
          </w:p>
        </w:tc>
        <w:tc>
          <w:tcPr>
            <w:tcW w:w="554" w:type="pct"/>
            <w:tcBorders>
              <w:top w:val="single" w:sz="4" w:space="0" w:color="auto"/>
              <w:left w:val="single" w:sz="4" w:space="0" w:color="auto"/>
              <w:bottom w:val="single" w:sz="4" w:space="0" w:color="auto"/>
              <w:right w:val="single" w:sz="4" w:space="0" w:color="auto"/>
            </w:tcBorders>
            <w:vAlign w:val="center"/>
          </w:tcPr>
          <w:p w:rsidR="009B00F1" w:rsidRPr="00C451F2" w:rsidRDefault="009B00F1"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 xml:space="preserve">A főnevek és melléknevek ragozása, egyeztetése </w:t>
            </w:r>
          </w:p>
        </w:tc>
        <w:tc>
          <w:tcPr>
            <w:tcW w:w="155" w:type="pct"/>
            <w:tcBorders>
              <w:top w:val="single" w:sz="4" w:space="0" w:color="auto"/>
              <w:left w:val="single" w:sz="4" w:space="0" w:color="auto"/>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29" w:type="pct"/>
            <w:tcBorders>
              <w:top w:val="single" w:sz="4" w:space="0" w:color="auto"/>
              <w:left w:val="single" w:sz="4" w:space="0" w:color="auto"/>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single" w:sz="4" w:space="0" w:color="auto"/>
              <w:left w:val="single" w:sz="4" w:space="0" w:color="auto"/>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single" w:sz="4" w:space="0" w:color="auto"/>
              <w:left w:val="single" w:sz="4" w:space="0" w:color="auto"/>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648" w:type="pct"/>
            <w:tcBorders>
              <w:top w:val="single" w:sz="4" w:space="0" w:color="auto"/>
              <w:left w:val="single" w:sz="4" w:space="0" w:color="auto"/>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bCs/>
                <w:i/>
                <w:iCs/>
                <w:sz w:val="20"/>
                <w:szCs w:val="20"/>
                <w:lang w:eastAsia="hu-HU"/>
              </w:rPr>
            </w:pPr>
            <w:r w:rsidRPr="00AF3F15">
              <w:rPr>
                <w:rFonts w:ascii="Palatino Linotype" w:hAnsi="Palatino Linotype" w:cs="Arial"/>
                <w:b/>
                <w:bCs/>
                <w:i/>
                <w:iCs/>
                <w:sz w:val="20"/>
                <w:szCs w:val="20"/>
                <w:lang w:eastAsia="hu-HU"/>
              </w:rPr>
              <w:t> </w:t>
            </w:r>
          </w:p>
        </w:tc>
        <w:tc>
          <w:tcPr>
            <w:tcW w:w="204" w:type="pct"/>
            <w:tcBorders>
              <w:top w:val="single" w:sz="4" w:space="0" w:color="auto"/>
              <w:left w:val="single" w:sz="4" w:space="0" w:color="auto"/>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223" w:type="pct"/>
            <w:tcBorders>
              <w:top w:val="single" w:sz="4" w:space="0" w:color="auto"/>
              <w:left w:val="single" w:sz="4" w:space="0" w:color="auto"/>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221" w:type="pct"/>
            <w:tcBorders>
              <w:top w:val="single" w:sz="4" w:space="0" w:color="auto"/>
              <w:left w:val="single" w:sz="4" w:space="0" w:color="auto"/>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290" w:type="pct"/>
            <w:tcBorders>
              <w:top w:val="single" w:sz="4" w:space="0" w:color="auto"/>
              <w:left w:val="single" w:sz="4" w:space="0" w:color="auto"/>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i/>
                <w:iCs/>
                <w:sz w:val="20"/>
                <w:szCs w:val="20"/>
                <w:lang w:eastAsia="hu-HU"/>
              </w:rPr>
            </w:pPr>
            <w:r w:rsidRPr="00AF3F15">
              <w:rPr>
                <w:rFonts w:ascii="Palatino Linotype" w:hAnsi="Palatino Linotype" w:cs="Arial"/>
                <w:i/>
                <w:iCs/>
                <w:sz w:val="20"/>
                <w:szCs w:val="20"/>
                <w:lang w:eastAsia="hu-HU"/>
              </w:rPr>
              <w:t>6</w:t>
            </w:r>
          </w:p>
        </w:tc>
        <w:tc>
          <w:tcPr>
            <w:tcW w:w="274" w:type="pct"/>
            <w:tcBorders>
              <w:top w:val="single" w:sz="4" w:space="0" w:color="auto"/>
              <w:left w:val="single" w:sz="4" w:space="0" w:color="auto"/>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i/>
                <w:iCs/>
                <w:sz w:val="20"/>
                <w:szCs w:val="20"/>
                <w:lang w:eastAsia="hu-HU"/>
              </w:rPr>
            </w:pPr>
          </w:p>
        </w:tc>
        <w:tc>
          <w:tcPr>
            <w:tcW w:w="441" w:type="pct"/>
            <w:tcBorders>
              <w:top w:val="single" w:sz="4" w:space="0" w:color="auto"/>
              <w:left w:val="single" w:sz="4" w:space="0" w:color="auto"/>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Cs/>
                <w:i/>
                <w:iCs/>
                <w:sz w:val="20"/>
                <w:szCs w:val="20"/>
                <w:lang w:eastAsia="hu-HU"/>
              </w:rPr>
            </w:pPr>
            <w:r w:rsidRPr="00AF3F15">
              <w:rPr>
                <w:rFonts w:ascii="Palatino Linotype" w:hAnsi="Palatino Linotype" w:cs="Arial"/>
                <w:bCs/>
                <w:i/>
                <w:iCs/>
                <w:sz w:val="20"/>
                <w:szCs w:val="20"/>
                <w:lang w:eastAsia="hu-HU"/>
              </w:rPr>
              <w:t>6</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textDirection w:val="btLr"/>
            <w:vAlign w:val="center"/>
          </w:tcPr>
          <w:p w:rsidR="009B00F1" w:rsidRPr="00647016" w:rsidRDefault="009B00F1" w:rsidP="00647016">
            <w:pPr>
              <w:spacing w:after="0" w:line="240" w:lineRule="auto"/>
              <w:jc w:val="center"/>
              <w:rPr>
                <w:rFonts w:ascii="Palatino Linotype" w:hAnsi="Palatino Linotype" w:cs="Arial"/>
                <w:sz w:val="20"/>
                <w:szCs w:val="20"/>
                <w:lang w:eastAsia="hu-HU"/>
              </w:rPr>
            </w:pPr>
          </w:p>
        </w:tc>
        <w:tc>
          <w:tcPr>
            <w:tcW w:w="554" w:type="pct"/>
            <w:tcBorders>
              <w:top w:val="single" w:sz="4" w:space="0" w:color="auto"/>
              <w:left w:val="nil"/>
              <w:bottom w:val="single" w:sz="4" w:space="0" w:color="auto"/>
              <w:right w:val="single" w:sz="4" w:space="0" w:color="auto"/>
            </w:tcBorders>
            <w:vAlign w:val="center"/>
          </w:tcPr>
          <w:p w:rsidR="009B00F1" w:rsidRPr="00C451F2" w:rsidRDefault="009B00F1"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Vocativus, imperativus képzése</w:t>
            </w:r>
          </w:p>
        </w:tc>
        <w:tc>
          <w:tcPr>
            <w:tcW w:w="155" w:type="pct"/>
            <w:tcBorders>
              <w:top w:val="single" w:sz="4" w:space="0" w:color="auto"/>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sz w:val="20"/>
                <w:szCs w:val="20"/>
                <w:lang w:eastAsia="hu-HU"/>
              </w:rPr>
            </w:pPr>
            <w:r w:rsidRPr="00AF3F15">
              <w:rPr>
                <w:rFonts w:ascii="Palatino Linotype" w:hAnsi="Palatino Linotype" w:cs="Arial"/>
                <w:b/>
                <w:sz w:val="20"/>
                <w:szCs w:val="20"/>
                <w:lang w:eastAsia="hu-HU"/>
              </w:rPr>
              <w:t> </w:t>
            </w:r>
          </w:p>
        </w:tc>
        <w:tc>
          <w:tcPr>
            <w:tcW w:w="129" w:type="pct"/>
            <w:tcBorders>
              <w:top w:val="single" w:sz="4" w:space="0" w:color="auto"/>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sz w:val="20"/>
                <w:szCs w:val="20"/>
                <w:lang w:eastAsia="hu-HU"/>
              </w:rPr>
            </w:pPr>
            <w:r w:rsidRPr="00AF3F15">
              <w:rPr>
                <w:rFonts w:ascii="Palatino Linotype" w:hAnsi="Palatino Linotype" w:cs="Arial"/>
                <w:b/>
                <w:sz w:val="20"/>
                <w:szCs w:val="20"/>
                <w:lang w:eastAsia="hu-HU"/>
              </w:rPr>
              <w:t> </w:t>
            </w:r>
          </w:p>
        </w:tc>
        <w:tc>
          <w:tcPr>
            <w:tcW w:w="171" w:type="pct"/>
            <w:tcBorders>
              <w:top w:val="single" w:sz="4" w:space="0" w:color="auto"/>
              <w:left w:val="nil"/>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jc w:val="center"/>
              <w:rPr>
                <w:rFonts w:ascii="Palatino Linotype" w:hAnsi="Palatino Linotype" w:cs="Arial"/>
                <w:b/>
                <w:sz w:val="20"/>
                <w:szCs w:val="20"/>
                <w:lang w:eastAsia="hu-HU"/>
              </w:rPr>
            </w:pPr>
            <w:r w:rsidRPr="00AF3F15">
              <w:rPr>
                <w:rFonts w:ascii="Palatino Linotype" w:hAnsi="Palatino Linotype" w:cs="Arial"/>
                <w:b/>
                <w:sz w:val="20"/>
                <w:szCs w:val="20"/>
                <w:lang w:eastAsia="hu-HU"/>
              </w:rPr>
              <w:t> </w:t>
            </w:r>
          </w:p>
        </w:tc>
        <w:tc>
          <w:tcPr>
            <w:tcW w:w="139" w:type="pct"/>
            <w:tcBorders>
              <w:top w:val="single" w:sz="4" w:space="0" w:color="auto"/>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sz w:val="20"/>
                <w:szCs w:val="20"/>
                <w:lang w:eastAsia="hu-HU"/>
              </w:rPr>
            </w:pPr>
            <w:r w:rsidRPr="00AF3F15">
              <w:rPr>
                <w:rFonts w:ascii="Palatino Linotype" w:hAnsi="Palatino Linotype" w:cs="Arial"/>
                <w:b/>
                <w:sz w:val="20"/>
                <w:szCs w:val="20"/>
                <w:lang w:eastAsia="hu-HU"/>
              </w:rPr>
              <w:t> </w:t>
            </w:r>
          </w:p>
        </w:tc>
        <w:tc>
          <w:tcPr>
            <w:tcW w:w="129" w:type="pct"/>
            <w:tcBorders>
              <w:top w:val="single" w:sz="4" w:space="0" w:color="auto"/>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sz w:val="20"/>
                <w:szCs w:val="20"/>
                <w:lang w:eastAsia="hu-HU"/>
              </w:rPr>
            </w:pPr>
            <w:r w:rsidRPr="00AF3F15">
              <w:rPr>
                <w:rFonts w:ascii="Palatino Linotype" w:hAnsi="Palatino Linotype" w:cs="Arial"/>
                <w:b/>
                <w:sz w:val="20"/>
                <w:szCs w:val="20"/>
                <w:lang w:eastAsia="hu-HU"/>
              </w:rPr>
              <w:t> </w:t>
            </w:r>
          </w:p>
        </w:tc>
        <w:tc>
          <w:tcPr>
            <w:tcW w:w="171" w:type="pct"/>
            <w:tcBorders>
              <w:top w:val="single" w:sz="4" w:space="0" w:color="auto"/>
              <w:left w:val="nil"/>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jc w:val="center"/>
              <w:rPr>
                <w:rFonts w:ascii="Palatino Linotype" w:hAnsi="Palatino Linotype" w:cs="Arial"/>
                <w:b/>
                <w:sz w:val="20"/>
                <w:szCs w:val="20"/>
                <w:lang w:eastAsia="hu-HU"/>
              </w:rPr>
            </w:pPr>
            <w:r w:rsidRPr="00AF3F15">
              <w:rPr>
                <w:rFonts w:ascii="Palatino Linotype" w:hAnsi="Palatino Linotype" w:cs="Arial"/>
                <w:b/>
                <w:sz w:val="20"/>
                <w:szCs w:val="20"/>
                <w:lang w:eastAsia="hu-HU"/>
              </w:rPr>
              <w:t> </w:t>
            </w:r>
          </w:p>
        </w:tc>
        <w:tc>
          <w:tcPr>
            <w:tcW w:w="139" w:type="pct"/>
            <w:tcBorders>
              <w:top w:val="single" w:sz="4" w:space="0" w:color="auto"/>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sz w:val="20"/>
                <w:szCs w:val="20"/>
                <w:lang w:eastAsia="hu-HU"/>
              </w:rPr>
            </w:pPr>
            <w:r w:rsidRPr="00AF3F15">
              <w:rPr>
                <w:rFonts w:ascii="Palatino Linotype" w:hAnsi="Palatino Linotype" w:cs="Arial"/>
                <w:b/>
                <w:sz w:val="20"/>
                <w:szCs w:val="20"/>
                <w:lang w:eastAsia="hu-HU"/>
              </w:rPr>
              <w:t> </w:t>
            </w:r>
          </w:p>
        </w:tc>
        <w:tc>
          <w:tcPr>
            <w:tcW w:w="139" w:type="pct"/>
            <w:tcBorders>
              <w:top w:val="single" w:sz="4" w:space="0" w:color="auto"/>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sz w:val="20"/>
                <w:szCs w:val="20"/>
                <w:lang w:eastAsia="hu-HU"/>
              </w:rPr>
            </w:pPr>
            <w:r w:rsidRPr="00AF3F15">
              <w:rPr>
                <w:rFonts w:ascii="Palatino Linotype" w:hAnsi="Palatino Linotype" w:cs="Arial"/>
                <w:b/>
                <w:sz w:val="20"/>
                <w:szCs w:val="20"/>
                <w:lang w:eastAsia="hu-HU"/>
              </w:rPr>
              <w:t> </w:t>
            </w:r>
          </w:p>
        </w:tc>
        <w:tc>
          <w:tcPr>
            <w:tcW w:w="171" w:type="pct"/>
            <w:tcBorders>
              <w:top w:val="single" w:sz="4" w:space="0" w:color="auto"/>
              <w:left w:val="nil"/>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139" w:type="pct"/>
            <w:tcBorders>
              <w:top w:val="single" w:sz="4" w:space="0" w:color="auto"/>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sz w:val="20"/>
                <w:szCs w:val="20"/>
                <w:lang w:eastAsia="hu-HU"/>
              </w:rPr>
            </w:pPr>
            <w:r w:rsidRPr="00AF3F15">
              <w:rPr>
                <w:rFonts w:ascii="Palatino Linotype" w:hAnsi="Palatino Linotype" w:cs="Arial"/>
                <w:b/>
                <w:sz w:val="20"/>
                <w:szCs w:val="20"/>
                <w:lang w:eastAsia="hu-HU"/>
              </w:rPr>
              <w:t> </w:t>
            </w:r>
          </w:p>
        </w:tc>
        <w:tc>
          <w:tcPr>
            <w:tcW w:w="139" w:type="pct"/>
            <w:tcBorders>
              <w:top w:val="single" w:sz="4" w:space="0" w:color="auto"/>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sz w:val="20"/>
                <w:szCs w:val="20"/>
                <w:lang w:eastAsia="hu-HU"/>
              </w:rPr>
            </w:pPr>
            <w:r w:rsidRPr="00AF3F15">
              <w:rPr>
                <w:rFonts w:ascii="Palatino Linotype" w:hAnsi="Palatino Linotype" w:cs="Arial"/>
                <w:b/>
                <w:sz w:val="20"/>
                <w:szCs w:val="20"/>
                <w:lang w:eastAsia="hu-HU"/>
              </w:rPr>
              <w:t> </w:t>
            </w:r>
          </w:p>
        </w:tc>
        <w:tc>
          <w:tcPr>
            <w:tcW w:w="648" w:type="pct"/>
            <w:tcBorders>
              <w:top w:val="single" w:sz="4" w:space="0" w:color="auto"/>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204" w:type="pct"/>
            <w:tcBorders>
              <w:top w:val="single" w:sz="4" w:space="0" w:color="auto"/>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sz w:val="20"/>
                <w:szCs w:val="20"/>
                <w:lang w:eastAsia="hu-HU"/>
              </w:rPr>
            </w:pPr>
            <w:r w:rsidRPr="00AF3F15">
              <w:rPr>
                <w:rFonts w:ascii="Palatino Linotype" w:hAnsi="Palatino Linotype" w:cs="Arial"/>
                <w:b/>
                <w:sz w:val="20"/>
                <w:szCs w:val="20"/>
                <w:lang w:eastAsia="hu-HU"/>
              </w:rPr>
              <w:t> </w:t>
            </w:r>
          </w:p>
        </w:tc>
        <w:tc>
          <w:tcPr>
            <w:tcW w:w="223" w:type="pct"/>
            <w:tcBorders>
              <w:top w:val="single" w:sz="4" w:space="0" w:color="auto"/>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sz w:val="20"/>
                <w:szCs w:val="20"/>
                <w:lang w:eastAsia="hu-HU"/>
              </w:rPr>
            </w:pPr>
            <w:r w:rsidRPr="00AF3F15">
              <w:rPr>
                <w:rFonts w:ascii="Palatino Linotype" w:hAnsi="Palatino Linotype" w:cs="Arial"/>
                <w:b/>
                <w:sz w:val="20"/>
                <w:szCs w:val="20"/>
                <w:lang w:eastAsia="hu-HU"/>
              </w:rPr>
              <w:t> </w:t>
            </w:r>
          </w:p>
        </w:tc>
        <w:tc>
          <w:tcPr>
            <w:tcW w:w="221" w:type="pct"/>
            <w:tcBorders>
              <w:top w:val="single" w:sz="4" w:space="0" w:color="auto"/>
              <w:left w:val="nil"/>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290" w:type="pct"/>
            <w:tcBorders>
              <w:top w:val="single" w:sz="4" w:space="0" w:color="auto"/>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i/>
                <w:iCs/>
                <w:sz w:val="20"/>
                <w:szCs w:val="20"/>
                <w:lang w:eastAsia="hu-HU"/>
              </w:rPr>
            </w:pPr>
            <w:r w:rsidRPr="00AF3F15">
              <w:rPr>
                <w:rFonts w:ascii="Palatino Linotype" w:hAnsi="Palatino Linotype" w:cs="Arial"/>
                <w:i/>
                <w:iCs/>
                <w:sz w:val="20"/>
                <w:szCs w:val="20"/>
                <w:lang w:eastAsia="hu-HU"/>
              </w:rPr>
              <w:t>2</w:t>
            </w:r>
          </w:p>
        </w:tc>
        <w:tc>
          <w:tcPr>
            <w:tcW w:w="274" w:type="pct"/>
            <w:tcBorders>
              <w:top w:val="single" w:sz="4" w:space="0" w:color="auto"/>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i/>
                <w:iCs/>
                <w:sz w:val="20"/>
                <w:szCs w:val="20"/>
                <w:lang w:eastAsia="hu-HU"/>
              </w:rPr>
            </w:pPr>
          </w:p>
        </w:tc>
        <w:tc>
          <w:tcPr>
            <w:tcW w:w="441" w:type="pct"/>
            <w:tcBorders>
              <w:top w:val="single" w:sz="4" w:space="0" w:color="auto"/>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Cs/>
                <w:i/>
                <w:iCs/>
                <w:sz w:val="20"/>
                <w:szCs w:val="20"/>
                <w:lang w:eastAsia="hu-HU"/>
              </w:rPr>
            </w:pPr>
            <w:r w:rsidRPr="00AF3F15">
              <w:rPr>
                <w:rFonts w:ascii="Palatino Linotype" w:hAnsi="Palatino Linotype" w:cs="Arial"/>
                <w:bCs/>
                <w:i/>
                <w:iCs/>
                <w:sz w:val="20"/>
                <w:szCs w:val="20"/>
                <w:lang w:eastAsia="hu-HU"/>
              </w:rPr>
              <w:t>2</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9B00F1" w:rsidRPr="00647016" w:rsidRDefault="009B00F1"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9B00F1" w:rsidRPr="00C451F2" w:rsidRDefault="009B00F1"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Helyhatározó kifejezése, locativus képzése</w:t>
            </w:r>
          </w:p>
        </w:tc>
        <w:tc>
          <w:tcPr>
            <w:tcW w:w="155"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139"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648"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bCs/>
                <w:i/>
                <w:iCs/>
                <w:sz w:val="20"/>
                <w:szCs w:val="20"/>
                <w:lang w:eastAsia="hu-HU"/>
              </w:rPr>
            </w:pPr>
            <w:r w:rsidRPr="00AF3F15">
              <w:rPr>
                <w:rFonts w:ascii="Palatino Linotype" w:hAnsi="Palatino Linotype" w:cs="Arial"/>
                <w:b/>
                <w:bCs/>
                <w:i/>
                <w:iCs/>
                <w:sz w:val="20"/>
                <w:szCs w:val="20"/>
                <w:lang w:eastAsia="hu-HU"/>
              </w:rPr>
              <w:t> </w:t>
            </w:r>
          </w:p>
        </w:tc>
        <w:tc>
          <w:tcPr>
            <w:tcW w:w="204"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223" w:type="pct"/>
            <w:tcBorders>
              <w:top w:val="nil"/>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221" w:type="pct"/>
            <w:tcBorders>
              <w:top w:val="nil"/>
              <w:left w:val="nil"/>
              <w:bottom w:val="single" w:sz="4" w:space="0" w:color="auto"/>
              <w:right w:val="single" w:sz="4" w:space="0" w:color="auto"/>
            </w:tcBorders>
            <w:shd w:val="clear" w:color="000000" w:fill="808080"/>
            <w:vAlign w:val="center"/>
          </w:tcPr>
          <w:p w:rsidR="009B00F1" w:rsidRPr="00AF3F15" w:rsidRDefault="009B00F1" w:rsidP="00647016">
            <w:pPr>
              <w:spacing w:after="0" w:line="240" w:lineRule="auto"/>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290"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i/>
                <w:iCs/>
                <w:sz w:val="20"/>
                <w:szCs w:val="20"/>
                <w:lang w:eastAsia="hu-HU"/>
              </w:rPr>
            </w:pPr>
            <w:r w:rsidRPr="00AF3F15">
              <w:rPr>
                <w:rFonts w:ascii="Palatino Linotype" w:hAnsi="Palatino Linotype" w:cs="Arial"/>
                <w:i/>
                <w:iCs/>
                <w:sz w:val="20"/>
                <w:szCs w:val="20"/>
                <w:lang w:eastAsia="hu-HU"/>
              </w:rPr>
              <w:t>3</w:t>
            </w:r>
          </w:p>
        </w:tc>
        <w:tc>
          <w:tcPr>
            <w:tcW w:w="274" w:type="pct"/>
            <w:tcBorders>
              <w:top w:val="nil"/>
              <w:left w:val="nil"/>
              <w:bottom w:val="single" w:sz="4" w:space="0" w:color="auto"/>
              <w:right w:val="single" w:sz="4" w:space="0" w:color="auto"/>
            </w:tcBorders>
            <w:shd w:val="clear" w:color="000000" w:fill="969696"/>
            <w:vAlign w:val="center"/>
          </w:tcPr>
          <w:p w:rsidR="009B00F1" w:rsidRPr="00AF3F15" w:rsidRDefault="009B00F1" w:rsidP="00647016">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9B00F1" w:rsidRPr="00AF3F15" w:rsidRDefault="009B00F1" w:rsidP="00647016">
            <w:pPr>
              <w:spacing w:after="0" w:line="240" w:lineRule="auto"/>
              <w:jc w:val="center"/>
              <w:rPr>
                <w:rFonts w:ascii="Palatino Linotype" w:hAnsi="Palatino Linotype" w:cs="Arial"/>
                <w:bCs/>
                <w:i/>
                <w:iCs/>
                <w:sz w:val="20"/>
                <w:szCs w:val="20"/>
                <w:lang w:eastAsia="hu-HU"/>
              </w:rPr>
            </w:pPr>
            <w:r w:rsidRPr="00AF3F15">
              <w:rPr>
                <w:rFonts w:ascii="Palatino Linotype" w:hAnsi="Palatino Linotype" w:cs="Arial"/>
                <w:bCs/>
                <w:i/>
                <w:iCs/>
                <w:sz w:val="20"/>
                <w:szCs w:val="20"/>
                <w:lang w:eastAsia="hu-HU"/>
              </w:rPr>
              <w:t>3</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327909" w:rsidRPr="00647016" w:rsidRDefault="00327909"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327909" w:rsidRPr="00C451F2" w:rsidRDefault="00327909"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Az igék  ragozása (Activ és Passiv Indicativus, Activ Coniunctivus)</w:t>
            </w:r>
          </w:p>
        </w:tc>
        <w:tc>
          <w:tcPr>
            <w:tcW w:w="155"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327909" w:rsidRPr="00AF3F15" w:rsidRDefault="00327909" w:rsidP="00647016">
            <w:pPr>
              <w:spacing w:after="0" w:line="240" w:lineRule="auto"/>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139"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648"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
                <w:bCs/>
                <w:i/>
                <w:iCs/>
                <w:sz w:val="20"/>
                <w:szCs w:val="20"/>
                <w:lang w:eastAsia="hu-HU"/>
              </w:rPr>
            </w:pPr>
            <w:r w:rsidRPr="00AF3F15">
              <w:rPr>
                <w:rFonts w:ascii="Palatino Linotype" w:hAnsi="Palatino Linotype" w:cs="Arial"/>
                <w:b/>
                <w:bCs/>
                <w:i/>
                <w:iCs/>
                <w:sz w:val="20"/>
                <w:szCs w:val="20"/>
                <w:lang w:eastAsia="hu-HU"/>
              </w:rPr>
              <w:t> </w:t>
            </w:r>
          </w:p>
        </w:tc>
        <w:tc>
          <w:tcPr>
            <w:tcW w:w="204"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223"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221" w:type="pct"/>
            <w:tcBorders>
              <w:top w:val="nil"/>
              <w:left w:val="nil"/>
              <w:bottom w:val="single" w:sz="4" w:space="0" w:color="auto"/>
              <w:right w:val="single" w:sz="4" w:space="0" w:color="auto"/>
            </w:tcBorders>
            <w:shd w:val="clear" w:color="000000" w:fill="808080"/>
            <w:vAlign w:val="center"/>
          </w:tcPr>
          <w:p w:rsidR="00327909" w:rsidRPr="00AF3F15" w:rsidRDefault="00327909" w:rsidP="00647016">
            <w:pPr>
              <w:spacing w:after="0" w:line="240" w:lineRule="auto"/>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290"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i/>
                <w:iCs/>
                <w:sz w:val="20"/>
                <w:szCs w:val="20"/>
                <w:lang w:eastAsia="hu-HU"/>
              </w:rPr>
            </w:pPr>
            <w:r w:rsidRPr="00AF3F15">
              <w:rPr>
                <w:rFonts w:ascii="Palatino Linotype" w:hAnsi="Palatino Linotype" w:cs="Arial"/>
                <w:i/>
                <w:iCs/>
                <w:sz w:val="20"/>
                <w:szCs w:val="20"/>
                <w:lang w:eastAsia="hu-HU"/>
              </w:rPr>
              <w:t>7</w:t>
            </w:r>
          </w:p>
        </w:tc>
        <w:tc>
          <w:tcPr>
            <w:tcW w:w="274"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Cs/>
                <w:i/>
                <w:iCs/>
                <w:sz w:val="20"/>
                <w:szCs w:val="20"/>
                <w:lang w:eastAsia="hu-HU"/>
              </w:rPr>
            </w:pPr>
            <w:r w:rsidRPr="00AF3F15">
              <w:rPr>
                <w:rFonts w:ascii="Palatino Linotype" w:hAnsi="Palatino Linotype" w:cs="Arial"/>
                <w:bCs/>
                <w:i/>
                <w:iCs/>
                <w:sz w:val="20"/>
                <w:szCs w:val="20"/>
                <w:lang w:eastAsia="hu-HU"/>
              </w:rPr>
              <w:t>7</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327909" w:rsidRPr="00647016" w:rsidRDefault="00327909"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327909" w:rsidRPr="00C451F2" w:rsidRDefault="00327909"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Névmások (személyes, birtokos, vonatkozó, mutató, visszaható), számnevek</w:t>
            </w:r>
          </w:p>
        </w:tc>
        <w:tc>
          <w:tcPr>
            <w:tcW w:w="155"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327909" w:rsidRPr="00AF3F15" w:rsidRDefault="00327909" w:rsidP="00647016">
            <w:pPr>
              <w:spacing w:after="0" w:line="240" w:lineRule="auto"/>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139"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648"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
                <w:bCs/>
                <w:i/>
                <w:iCs/>
                <w:sz w:val="20"/>
                <w:szCs w:val="20"/>
                <w:lang w:eastAsia="hu-HU"/>
              </w:rPr>
            </w:pPr>
            <w:r w:rsidRPr="00AF3F15">
              <w:rPr>
                <w:rFonts w:ascii="Palatino Linotype" w:hAnsi="Palatino Linotype" w:cs="Arial"/>
                <w:b/>
                <w:bCs/>
                <w:i/>
                <w:iCs/>
                <w:sz w:val="20"/>
                <w:szCs w:val="20"/>
                <w:lang w:eastAsia="hu-HU"/>
              </w:rPr>
              <w:t> </w:t>
            </w:r>
          </w:p>
        </w:tc>
        <w:tc>
          <w:tcPr>
            <w:tcW w:w="204"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223"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b/>
                <w:i/>
                <w:iCs/>
                <w:sz w:val="20"/>
                <w:szCs w:val="20"/>
                <w:lang w:eastAsia="hu-HU"/>
              </w:rPr>
            </w:pPr>
            <w:r w:rsidRPr="00AF3F15">
              <w:rPr>
                <w:rFonts w:ascii="Palatino Linotype" w:hAnsi="Palatino Linotype" w:cs="Arial"/>
                <w:b/>
                <w:i/>
                <w:iCs/>
                <w:sz w:val="20"/>
                <w:szCs w:val="20"/>
                <w:lang w:eastAsia="hu-HU"/>
              </w:rPr>
              <w:t> </w:t>
            </w:r>
          </w:p>
        </w:tc>
        <w:tc>
          <w:tcPr>
            <w:tcW w:w="221" w:type="pct"/>
            <w:tcBorders>
              <w:top w:val="nil"/>
              <w:left w:val="nil"/>
              <w:bottom w:val="single" w:sz="4" w:space="0" w:color="auto"/>
              <w:right w:val="single" w:sz="4" w:space="0" w:color="auto"/>
            </w:tcBorders>
            <w:shd w:val="clear" w:color="000000" w:fill="808080"/>
            <w:vAlign w:val="center"/>
          </w:tcPr>
          <w:p w:rsidR="00327909" w:rsidRPr="00AF3F15" w:rsidRDefault="00327909" w:rsidP="00647016">
            <w:pPr>
              <w:spacing w:after="0" w:line="240" w:lineRule="auto"/>
              <w:rPr>
                <w:rFonts w:ascii="Palatino Linotype" w:hAnsi="Palatino Linotype" w:cs="Arial"/>
                <w:b/>
                <w:bCs/>
                <w:sz w:val="20"/>
                <w:szCs w:val="20"/>
                <w:lang w:eastAsia="hu-HU"/>
              </w:rPr>
            </w:pPr>
            <w:r w:rsidRPr="00AF3F15">
              <w:rPr>
                <w:rFonts w:ascii="Palatino Linotype" w:hAnsi="Palatino Linotype" w:cs="Arial"/>
                <w:b/>
                <w:bCs/>
                <w:sz w:val="20"/>
                <w:szCs w:val="20"/>
                <w:lang w:eastAsia="hu-HU"/>
              </w:rPr>
              <w:t> </w:t>
            </w:r>
          </w:p>
        </w:tc>
        <w:tc>
          <w:tcPr>
            <w:tcW w:w="290"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i/>
                <w:iCs/>
                <w:sz w:val="20"/>
                <w:szCs w:val="20"/>
                <w:lang w:eastAsia="hu-HU"/>
              </w:rPr>
            </w:pPr>
            <w:r w:rsidRPr="00AF3F15">
              <w:rPr>
                <w:rFonts w:ascii="Palatino Linotype" w:hAnsi="Palatino Linotype" w:cs="Arial"/>
                <w:i/>
                <w:iCs/>
                <w:sz w:val="20"/>
                <w:szCs w:val="20"/>
                <w:lang w:eastAsia="hu-HU"/>
              </w:rPr>
              <w:t>6</w:t>
            </w:r>
          </w:p>
        </w:tc>
        <w:tc>
          <w:tcPr>
            <w:tcW w:w="274"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Cs/>
                <w:i/>
                <w:iCs/>
                <w:sz w:val="20"/>
                <w:szCs w:val="20"/>
                <w:lang w:eastAsia="hu-HU"/>
              </w:rPr>
            </w:pPr>
            <w:r w:rsidRPr="00AF3F15">
              <w:rPr>
                <w:rFonts w:ascii="Palatino Linotype" w:hAnsi="Palatino Linotype" w:cs="Arial"/>
                <w:bCs/>
                <w:i/>
                <w:iCs/>
                <w:sz w:val="20"/>
                <w:szCs w:val="20"/>
                <w:lang w:eastAsia="hu-HU"/>
              </w:rPr>
              <w:t>6</w:t>
            </w:r>
          </w:p>
        </w:tc>
      </w:tr>
      <w:tr w:rsidR="00A25C4D"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327909" w:rsidRPr="00647016" w:rsidRDefault="00327909"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327909" w:rsidRPr="00C451F2" w:rsidRDefault="00327909"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A participium képzése</w:t>
            </w:r>
          </w:p>
        </w:tc>
        <w:tc>
          <w:tcPr>
            <w:tcW w:w="155" w:type="pct"/>
            <w:tcBorders>
              <w:top w:val="nil"/>
              <w:left w:val="nil"/>
              <w:bottom w:val="single" w:sz="4" w:space="0" w:color="auto"/>
              <w:right w:val="single" w:sz="4" w:space="0" w:color="auto"/>
            </w:tcBorders>
            <w:vAlign w:val="center"/>
          </w:tcPr>
          <w:p w:rsidR="00327909" w:rsidRPr="00647016" w:rsidRDefault="00327909"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327909" w:rsidRPr="00647016" w:rsidRDefault="00327909"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327909" w:rsidRPr="00647016" w:rsidRDefault="00327909"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vAlign w:val="center"/>
          </w:tcPr>
          <w:p w:rsidR="00327909" w:rsidRPr="00647016" w:rsidRDefault="00327909"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327909" w:rsidRPr="00647016" w:rsidRDefault="00327909"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327909" w:rsidRPr="00647016" w:rsidRDefault="00327909"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vAlign w:val="center"/>
          </w:tcPr>
          <w:p w:rsidR="00327909" w:rsidRPr="00647016" w:rsidRDefault="00327909"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327909" w:rsidRPr="00647016" w:rsidRDefault="00327909"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71" w:type="pct"/>
            <w:tcBorders>
              <w:top w:val="nil"/>
              <w:left w:val="nil"/>
              <w:bottom w:val="single" w:sz="4" w:space="0" w:color="auto"/>
              <w:right w:val="single" w:sz="4" w:space="0" w:color="auto"/>
            </w:tcBorders>
            <w:shd w:val="clear" w:color="000000" w:fill="808080"/>
            <w:vAlign w:val="center"/>
          </w:tcPr>
          <w:p w:rsidR="00327909" w:rsidRPr="00647016" w:rsidRDefault="00327909"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lang w:eastAsia="hu-HU"/>
              </w:rPr>
              <w:t> </w:t>
            </w:r>
          </w:p>
        </w:tc>
        <w:tc>
          <w:tcPr>
            <w:tcW w:w="139" w:type="pct"/>
            <w:tcBorders>
              <w:top w:val="nil"/>
              <w:left w:val="nil"/>
              <w:bottom w:val="single" w:sz="4" w:space="0" w:color="auto"/>
              <w:right w:val="single" w:sz="4" w:space="0" w:color="auto"/>
            </w:tcBorders>
            <w:vAlign w:val="center"/>
          </w:tcPr>
          <w:p w:rsidR="00327909" w:rsidRPr="00647016" w:rsidRDefault="00327909"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327909" w:rsidRPr="00647016" w:rsidRDefault="00327909"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648" w:type="pct"/>
            <w:tcBorders>
              <w:top w:val="nil"/>
              <w:left w:val="nil"/>
              <w:bottom w:val="single" w:sz="4" w:space="0" w:color="auto"/>
              <w:right w:val="single" w:sz="4" w:space="0" w:color="auto"/>
            </w:tcBorders>
            <w:vAlign w:val="center"/>
          </w:tcPr>
          <w:p w:rsidR="00327909" w:rsidRPr="00647016" w:rsidRDefault="00327909" w:rsidP="00647016">
            <w:pPr>
              <w:spacing w:after="0" w:line="240" w:lineRule="auto"/>
              <w:jc w:val="center"/>
              <w:rPr>
                <w:rFonts w:ascii="Palatino Linotype" w:hAnsi="Palatino Linotype" w:cs="Arial"/>
                <w:b/>
                <w:bCs/>
                <w:i/>
                <w:iCs/>
                <w:sz w:val="20"/>
                <w:szCs w:val="20"/>
                <w:lang w:eastAsia="hu-HU"/>
              </w:rPr>
            </w:pPr>
            <w:r w:rsidRPr="00647016">
              <w:rPr>
                <w:rFonts w:ascii="Palatino Linotype" w:hAnsi="Palatino Linotype" w:cs="Arial"/>
                <w:b/>
                <w:bCs/>
                <w:i/>
                <w:iCs/>
                <w:sz w:val="20"/>
                <w:szCs w:val="20"/>
                <w:lang w:eastAsia="hu-HU"/>
              </w:rPr>
              <w:t> </w:t>
            </w:r>
          </w:p>
        </w:tc>
        <w:tc>
          <w:tcPr>
            <w:tcW w:w="204" w:type="pct"/>
            <w:tcBorders>
              <w:top w:val="nil"/>
              <w:left w:val="nil"/>
              <w:bottom w:val="single" w:sz="4" w:space="0" w:color="auto"/>
              <w:right w:val="single" w:sz="4" w:space="0" w:color="auto"/>
            </w:tcBorders>
            <w:vAlign w:val="center"/>
          </w:tcPr>
          <w:p w:rsidR="00327909" w:rsidRPr="00647016" w:rsidRDefault="00327909"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23" w:type="pct"/>
            <w:tcBorders>
              <w:top w:val="nil"/>
              <w:left w:val="nil"/>
              <w:bottom w:val="single" w:sz="4" w:space="0" w:color="auto"/>
              <w:right w:val="single" w:sz="4" w:space="0" w:color="auto"/>
            </w:tcBorders>
            <w:shd w:val="clear" w:color="000000" w:fill="969696"/>
            <w:vAlign w:val="center"/>
          </w:tcPr>
          <w:p w:rsidR="00327909" w:rsidRPr="00647016" w:rsidRDefault="00327909"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21" w:type="pct"/>
            <w:tcBorders>
              <w:top w:val="nil"/>
              <w:left w:val="nil"/>
              <w:bottom w:val="single" w:sz="4" w:space="0" w:color="auto"/>
              <w:right w:val="single" w:sz="4" w:space="0" w:color="auto"/>
            </w:tcBorders>
            <w:shd w:val="clear" w:color="000000" w:fill="808080"/>
            <w:vAlign w:val="center"/>
          </w:tcPr>
          <w:p w:rsidR="00327909" w:rsidRPr="00647016" w:rsidRDefault="00327909"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lang w:eastAsia="hu-HU"/>
              </w:rPr>
              <w:t> </w:t>
            </w:r>
          </w:p>
        </w:tc>
        <w:tc>
          <w:tcPr>
            <w:tcW w:w="290"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i/>
                <w:iCs/>
                <w:sz w:val="20"/>
                <w:szCs w:val="20"/>
                <w:lang w:eastAsia="hu-HU"/>
              </w:rPr>
            </w:pPr>
            <w:r w:rsidRPr="00AF3F15">
              <w:rPr>
                <w:rFonts w:ascii="Palatino Linotype" w:hAnsi="Palatino Linotype" w:cs="Arial"/>
                <w:i/>
                <w:iCs/>
                <w:sz w:val="20"/>
                <w:szCs w:val="20"/>
                <w:lang w:eastAsia="hu-HU"/>
              </w:rPr>
              <w:t>2</w:t>
            </w:r>
          </w:p>
        </w:tc>
        <w:tc>
          <w:tcPr>
            <w:tcW w:w="274" w:type="pct"/>
            <w:tcBorders>
              <w:top w:val="nil"/>
              <w:left w:val="nil"/>
              <w:bottom w:val="single" w:sz="4" w:space="0" w:color="auto"/>
              <w:right w:val="single" w:sz="4" w:space="0" w:color="auto"/>
            </w:tcBorders>
            <w:shd w:val="clear" w:color="000000" w:fill="969696"/>
            <w:vAlign w:val="center"/>
          </w:tcPr>
          <w:p w:rsidR="00327909" w:rsidRPr="00AF3F15" w:rsidRDefault="00327909" w:rsidP="00647016">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327909" w:rsidRPr="00AF3F15" w:rsidRDefault="00327909" w:rsidP="00647016">
            <w:pPr>
              <w:spacing w:after="0" w:line="240" w:lineRule="auto"/>
              <w:jc w:val="center"/>
              <w:rPr>
                <w:rFonts w:ascii="Palatino Linotype" w:hAnsi="Palatino Linotype" w:cs="Arial"/>
                <w:bCs/>
                <w:i/>
                <w:iCs/>
                <w:sz w:val="20"/>
                <w:szCs w:val="20"/>
                <w:lang w:eastAsia="hu-HU"/>
              </w:rPr>
            </w:pPr>
            <w:r w:rsidRPr="00AF3F15">
              <w:rPr>
                <w:rFonts w:ascii="Palatino Linotype" w:hAnsi="Palatino Linotype" w:cs="Arial"/>
                <w:bCs/>
                <w:i/>
                <w:iCs/>
                <w:sz w:val="20"/>
                <w:szCs w:val="20"/>
                <w:lang w:eastAsia="hu-HU"/>
              </w:rPr>
              <w:t>2</w:t>
            </w:r>
          </w:p>
        </w:tc>
      </w:tr>
      <w:tr w:rsidR="004747F6"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54" w:type="pct"/>
            <w:vMerge w:val="restart"/>
            <w:tcBorders>
              <w:top w:val="nil"/>
              <w:left w:val="nil"/>
              <w:right w:val="single" w:sz="4" w:space="0" w:color="auto"/>
            </w:tcBorders>
            <w:vAlign w:val="center"/>
          </w:tcPr>
          <w:p w:rsidR="004747F6" w:rsidRPr="00C451F2" w:rsidRDefault="004747F6" w:rsidP="00647016">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A melléknevek fokozása, adverbium képzése és fokozása</w:t>
            </w:r>
          </w:p>
        </w:tc>
        <w:tc>
          <w:tcPr>
            <w:tcW w:w="155" w:type="pct"/>
            <w:vMerge w:val="restart"/>
            <w:tcBorders>
              <w:top w:val="nil"/>
              <w:left w:val="nil"/>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p w:rsidR="004747F6" w:rsidRPr="00647016" w:rsidRDefault="004747F6" w:rsidP="00647016">
            <w:pPr>
              <w:jc w:val="center"/>
              <w:rPr>
                <w:rFonts w:ascii="Palatino Linotype" w:hAnsi="Palatino Linotype" w:cs="Arial"/>
                <w:sz w:val="20"/>
                <w:szCs w:val="20"/>
                <w:lang w:eastAsia="hu-HU"/>
              </w:rPr>
            </w:pPr>
            <w:r w:rsidRPr="00647016">
              <w:rPr>
                <w:rFonts w:ascii="Palatino Linotype" w:hAnsi="Palatino Linotype" w:cs="Arial"/>
                <w:i/>
                <w:iCs/>
                <w:sz w:val="20"/>
                <w:szCs w:val="20"/>
                <w:lang w:eastAsia="hu-HU"/>
              </w:rPr>
              <w:t> </w:t>
            </w:r>
          </w:p>
        </w:tc>
        <w:tc>
          <w:tcPr>
            <w:tcW w:w="129" w:type="pct"/>
            <w:vMerge w:val="restart"/>
            <w:tcBorders>
              <w:top w:val="nil"/>
              <w:left w:val="nil"/>
              <w:right w:val="single" w:sz="4" w:space="0" w:color="auto"/>
            </w:tcBorders>
            <w:shd w:val="clear" w:color="000000" w:fill="969696"/>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p w:rsidR="004747F6" w:rsidRPr="00647016" w:rsidRDefault="004747F6" w:rsidP="00647016">
            <w:pPr>
              <w:jc w:val="center"/>
              <w:rPr>
                <w:rFonts w:ascii="Palatino Linotype" w:hAnsi="Palatino Linotype" w:cs="Arial"/>
                <w:sz w:val="20"/>
                <w:szCs w:val="20"/>
                <w:lang w:eastAsia="hu-HU"/>
              </w:rPr>
            </w:pPr>
            <w:r w:rsidRPr="00647016">
              <w:rPr>
                <w:rFonts w:ascii="Palatino Linotype" w:hAnsi="Palatino Linotype" w:cs="Arial"/>
                <w:i/>
                <w:iCs/>
                <w:sz w:val="20"/>
                <w:szCs w:val="20"/>
                <w:lang w:eastAsia="hu-HU"/>
              </w:rPr>
              <w:t> </w:t>
            </w:r>
          </w:p>
        </w:tc>
        <w:tc>
          <w:tcPr>
            <w:tcW w:w="171" w:type="pct"/>
            <w:vMerge w:val="restart"/>
            <w:tcBorders>
              <w:top w:val="nil"/>
              <w:left w:val="nil"/>
              <w:right w:val="single" w:sz="4" w:space="0" w:color="auto"/>
            </w:tcBorders>
            <w:shd w:val="clear" w:color="000000" w:fill="808080"/>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p w:rsidR="004747F6" w:rsidRPr="00647016" w:rsidRDefault="004747F6" w:rsidP="00647016">
            <w:pPr>
              <w:jc w:val="center"/>
              <w:rPr>
                <w:rFonts w:ascii="Palatino Linotype" w:hAnsi="Palatino Linotype" w:cs="Arial"/>
                <w:sz w:val="20"/>
                <w:szCs w:val="20"/>
                <w:lang w:eastAsia="hu-HU"/>
              </w:rPr>
            </w:pPr>
            <w:r w:rsidRPr="00647016">
              <w:rPr>
                <w:rFonts w:ascii="Palatino Linotype" w:hAnsi="Palatino Linotype" w:cs="Arial"/>
                <w:i/>
                <w:iCs/>
                <w:sz w:val="20"/>
                <w:szCs w:val="20"/>
                <w:lang w:eastAsia="hu-HU"/>
              </w:rPr>
              <w:t> </w:t>
            </w:r>
          </w:p>
        </w:tc>
        <w:tc>
          <w:tcPr>
            <w:tcW w:w="139" w:type="pct"/>
            <w:vMerge w:val="restart"/>
            <w:tcBorders>
              <w:top w:val="nil"/>
              <w:left w:val="nil"/>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p w:rsidR="004747F6" w:rsidRPr="00647016" w:rsidRDefault="004747F6" w:rsidP="00647016">
            <w:pPr>
              <w:jc w:val="center"/>
              <w:rPr>
                <w:rFonts w:ascii="Palatino Linotype" w:hAnsi="Palatino Linotype" w:cs="Arial"/>
                <w:sz w:val="20"/>
                <w:szCs w:val="20"/>
                <w:lang w:eastAsia="hu-HU"/>
              </w:rPr>
            </w:pPr>
            <w:r w:rsidRPr="00647016">
              <w:rPr>
                <w:rFonts w:ascii="Palatino Linotype" w:hAnsi="Palatino Linotype" w:cs="Arial"/>
                <w:i/>
                <w:iCs/>
                <w:sz w:val="20"/>
                <w:szCs w:val="20"/>
                <w:lang w:eastAsia="hu-HU"/>
              </w:rPr>
              <w:t> </w:t>
            </w:r>
          </w:p>
        </w:tc>
        <w:tc>
          <w:tcPr>
            <w:tcW w:w="129" w:type="pct"/>
            <w:vMerge w:val="restart"/>
            <w:tcBorders>
              <w:top w:val="nil"/>
              <w:left w:val="nil"/>
              <w:right w:val="single" w:sz="4" w:space="0" w:color="auto"/>
            </w:tcBorders>
            <w:shd w:val="clear" w:color="000000" w:fill="969696"/>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p w:rsidR="004747F6" w:rsidRPr="00647016" w:rsidRDefault="004747F6" w:rsidP="00647016">
            <w:pPr>
              <w:jc w:val="center"/>
              <w:rPr>
                <w:rFonts w:ascii="Palatino Linotype" w:hAnsi="Palatino Linotype" w:cs="Arial"/>
                <w:sz w:val="20"/>
                <w:szCs w:val="20"/>
                <w:lang w:eastAsia="hu-HU"/>
              </w:rPr>
            </w:pPr>
            <w:r w:rsidRPr="00647016">
              <w:rPr>
                <w:rFonts w:ascii="Palatino Linotype" w:hAnsi="Palatino Linotype" w:cs="Arial"/>
                <w:i/>
                <w:iCs/>
                <w:sz w:val="20"/>
                <w:szCs w:val="20"/>
                <w:lang w:eastAsia="hu-HU"/>
              </w:rPr>
              <w:t> </w:t>
            </w:r>
          </w:p>
        </w:tc>
        <w:tc>
          <w:tcPr>
            <w:tcW w:w="171" w:type="pct"/>
            <w:vMerge w:val="restart"/>
            <w:tcBorders>
              <w:top w:val="nil"/>
              <w:left w:val="nil"/>
              <w:right w:val="single" w:sz="4" w:space="0" w:color="auto"/>
            </w:tcBorders>
            <w:shd w:val="clear" w:color="000000" w:fill="808080"/>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p w:rsidR="004747F6" w:rsidRPr="00647016" w:rsidRDefault="004747F6" w:rsidP="00647016">
            <w:pPr>
              <w:jc w:val="center"/>
              <w:rPr>
                <w:rFonts w:ascii="Palatino Linotype" w:hAnsi="Palatino Linotype" w:cs="Arial"/>
                <w:sz w:val="20"/>
                <w:szCs w:val="20"/>
                <w:lang w:eastAsia="hu-HU"/>
              </w:rPr>
            </w:pPr>
            <w:r w:rsidRPr="00647016">
              <w:rPr>
                <w:rFonts w:ascii="Palatino Linotype" w:hAnsi="Palatino Linotype" w:cs="Arial"/>
                <w:i/>
                <w:iCs/>
                <w:sz w:val="20"/>
                <w:szCs w:val="20"/>
                <w:lang w:eastAsia="hu-HU"/>
              </w:rPr>
              <w:t> </w:t>
            </w:r>
          </w:p>
        </w:tc>
        <w:tc>
          <w:tcPr>
            <w:tcW w:w="139" w:type="pct"/>
            <w:vMerge w:val="restart"/>
            <w:tcBorders>
              <w:top w:val="nil"/>
              <w:left w:val="nil"/>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p w:rsidR="004747F6" w:rsidRPr="00647016" w:rsidRDefault="004747F6" w:rsidP="00647016">
            <w:pPr>
              <w:jc w:val="center"/>
              <w:rPr>
                <w:rFonts w:ascii="Palatino Linotype" w:hAnsi="Palatino Linotype" w:cs="Arial"/>
                <w:sz w:val="20"/>
                <w:szCs w:val="20"/>
                <w:lang w:eastAsia="hu-HU"/>
              </w:rPr>
            </w:pPr>
            <w:r w:rsidRPr="00647016">
              <w:rPr>
                <w:rFonts w:ascii="Palatino Linotype" w:hAnsi="Palatino Linotype" w:cs="Arial"/>
                <w:i/>
                <w:iCs/>
                <w:sz w:val="20"/>
                <w:szCs w:val="20"/>
                <w:lang w:eastAsia="hu-HU"/>
              </w:rPr>
              <w:t> </w:t>
            </w:r>
          </w:p>
        </w:tc>
        <w:tc>
          <w:tcPr>
            <w:tcW w:w="139" w:type="pct"/>
            <w:vMerge w:val="restart"/>
            <w:tcBorders>
              <w:top w:val="nil"/>
              <w:left w:val="nil"/>
              <w:right w:val="single" w:sz="4" w:space="0" w:color="auto"/>
            </w:tcBorders>
            <w:shd w:val="clear" w:color="000000" w:fill="969696"/>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p w:rsidR="004747F6" w:rsidRPr="00647016" w:rsidRDefault="004747F6" w:rsidP="00647016">
            <w:pPr>
              <w:jc w:val="center"/>
              <w:rPr>
                <w:rFonts w:ascii="Palatino Linotype" w:hAnsi="Palatino Linotype" w:cs="Arial"/>
                <w:sz w:val="20"/>
                <w:szCs w:val="20"/>
                <w:lang w:eastAsia="hu-HU"/>
              </w:rPr>
            </w:pPr>
            <w:r w:rsidRPr="00647016">
              <w:rPr>
                <w:rFonts w:ascii="Palatino Linotype" w:hAnsi="Palatino Linotype" w:cs="Arial"/>
                <w:i/>
                <w:iCs/>
                <w:sz w:val="20"/>
                <w:szCs w:val="20"/>
                <w:lang w:eastAsia="hu-HU"/>
              </w:rPr>
              <w:t> </w:t>
            </w:r>
          </w:p>
        </w:tc>
        <w:tc>
          <w:tcPr>
            <w:tcW w:w="171" w:type="pct"/>
            <w:tcBorders>
              <w:top w:val="single" w:sz="4" w:space="0" w:color="auto"/>
              <w:left w:val="nil"/>
              <w:right w:val="single" w:sz="4" w:space="0" w:color="auto"/>
            </w:tcBorders>
            <w:shd w:val="clear" w:color="000000" w:fill="808080"/>
            <w:vAlign w:val="center"/>
          </w:tcPr>
          <w:p w:rsidR="004747F6" w:rsidRPr="00647016" w:rsidRDefault="004747F6"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lang w:eastAsia="hu-HU"/>
              </w:rPr>
              <w:t> </w:t>
            </w:r>
          </w:p>
        </w:tc>
        <w:tc>
          <w:tcPr>
            <w:tcW w:w="139" w:type="pct"/>
            <w:tcBorders>
              <w:top w:val="single" w:sz="4" w:space="0" w:color="auto"/>
              <w:left w:val="nil"/>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139" w:type="pct"/>
            <w:tcBorders>
              <w:top w:val="single" w:sz="4" w:space="0" w:color="auto"/>
              <w:left w:val="nil"/>
              <w:right w:val="single" w:sz="4" w:space="0" w:color="auto"/>
            </w:tcBorders>
            <w:shd w:val="clear" w:color="000000" w:fill="969696"/>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648" w:type="pct"/>
            <w:tcBorders>
              <w:top w:val="single" w:sz="4" w:space="0" w:color="auto"/>
              <w:left w:val="nil"/>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b/>
                <w:bCs/>
                <w:sz w:val="20"/>
                <w:szCs w:val="20"/>
                <w:lang w:eastAsia="hu-HU"/>
              </w:rPr>
            </w:pPr>
            <w:r w:rsidRPr="00647016">
              <w:rPr>
                <w:rFonts w:ascii="Palatino Linotype" w:hAnsi="Palatino Linotype" w:cs="Arial"/>
                <w:b/>
                <w:bCs/>
                <w:sz w:val="20"/>
                <w:szCs w:val="20"/>
                <w:lang w:eastAsia="hu-HU"/>
              </w:rPr>
              <w:t> </w:t>
            </w:r>
          </w:p>
        </w:tc>
        <w:tc>
          <w:tcPr>
            <w:tcW w:w="204" w:type="pct"/>
            <w:tcBorders>
              <w:top w:val="single" w:sz="4" w:space="0" w:color="auto"/>
              <w:left w:val="nil"/>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223" w:type="pct"/>
            <w:tcBorders>
              <w:top w:val="single" w:sz="4" w:space="0" w:color="auto"/>
              <w:left w:val="nil"/>
              <w:right w:val="single" w:sz="4" w:space="0" w:color="auto"/>
            </w:tcBorders>
            <w:shd w:val="clear" w:color="000000" w:fill="969696"/>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221" w:type="pct"/>
            <w:tcBorders>
              <w:top w:val="single" w:sz="4" w:space="0" w:color="auto"/>
              <w:left w:val="nil"/>
              <w:right w:val="single" w:sz="4" w:space="0" w:color="auto"/>
            </w:tcBorders>
            <w:shd w:val="clear" w:color="000000" w:fill="808080"/>
            <w:vAlign w:val="center"/>
          </w:tcPr>
          <w:p w:rsidR="004747F6" w:rsidRPr="00647016" w:rsidRDefault="004747F6"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lang w:eastAsia="hu-HU"/>
              </w:rPr>
              <w:t> </w:t>
            </w:r>
          </w:p>
        </w:tc>
        <w:tc>
          <w:tcPr>
            <w:tcW w:w="290" w:type="pct"/>
            <w:tcBorders>
              <w:top w:val="single" w:sz="4" w:space="0" w:color="auto"/>
              <w:left w:val="nil"/>
              <w:right w:val="single" w:sz="4" w:space="0" w:color="auto"/>
            </w:tcBorders>
            <w:vAlign w:val="center"/>
          </w:tcPr>
          <w:p w:rsidR="004747F6" w:rsidRPr="00AF3F15" w:rsidRDefault="004747F6" w:rsidP="00647016">
            <w:pPr>
              <w:spacing w:after="0" w:line="240" w:lineRule="auto"/>
              <w:jc w:val="center"/>
              <w:rPr>
                <w:rFonts w:ascii="Palatino Linotype" w:hAnsi="Palatino Linotype" w:cs="Arial"/>
                <w:i/>
                <w:iCs/>
                <w:sz w:val="20"/>
                <w:szCs w:val="20"/>
                <w:lang w:eastAsia="hu-HU"/>
              </w:rPr>
            </w:pPr>
            <w:r w:rsidRPr="00AF3F15">
              <w:rPr>
                <w:rFonts w:ascii="Palatino Linotype" w:hAnsi="Palatino Linotype" w:cs="Arial"/>
                <w:i/>
                <w:iCs/>
                <w:sz w:val="20"/>
                <w:szCs w:val="20"/>
                <w:lang w:eastAsia="hu-HU"/>
              </w:rPr>
              <w:t>4</w:t>
            </w:r>
          </w:p>
        </w:tc>
        <w:tc>
          <w:tcPr>
            <w:tcW w:w="274" w:type="pct"/>
            <w:tcBorders>
              <w:top w:val="single" w:sz="4" w:space="0" w:color="auto"/>
              <w:left w:val="nil"/>
              <w:right w:val="single" w:sz="4" w:space="0" w:color="auto"/>
            </w:tcBorders>
            <w:shd w:val="clear" w:color="000000" w:fill="969696"/>
            <w:vAlign w:val="center"/>
          </w:tcPr>
          <w:p w:rsidR="004747F6" w:rsidRPr="00AF3F15" w:rsidRDefault="004747F6" w:rsidP="00647016">
            <w:pPr>
              <w:spacing w:after="0" w:line="240" w:lineRule="auto"/>
              <w:jc w:val="center"/>
              <w:rPr>
                <w:rFonts w:ascii="Palatino Linotype" w:hAnsi="Palatino Linotype" w:cs="Arial"/>
                <w:i/>
                <w:iCs/>
                <w:sz w:val="20"/>
                <w:szCs w:val="20"/>
                <w:lang w:eastAsia="hu-HU"/>
              </w:rPr>
            </w:pPr>
          </w:p>
        </w:tc>
        <w:tc>
          <w:tcPr>
            <w:tcW w:w="441" w:type="pct"/>
            <w:tcBorders>
              <w:top w:val="single" w:sz="4" w:space="0" w:color="auto"/>
              <w:left w:val="nil"/>
              <w:right w:val="single" w:sz="4" w:space="0" w:color="auto"/>
            </w:tcBorders>
            <w:vAlign w:val="center"/>
          </w:tcPr>
          <w:p w:rsidR="004747F6" w:rsidRPr="00AF3F15" w:rsidRDefault="004747F6" w:rsidP="00647016">
            <w:pPr>
              <w:spacing w:after="0" w:line="240" w:lineRule="auto"/>
              <w:jc w:val="center"/>
              <w:rPr>
                <w:rFonts w:ascii="Palatino Linotype" w:hAnsi="Palatino Linotype" w:cs="Arial"/>
                <w:bCs/>
                <w:i/>
                <w:iCs/>
                <w:sz w:val="20"/>
                <w:szCs w:val="20"/>
                <w:lang w:eastAsia="hu-HU"/>
              </w:rPr>
            </w:pPr>
            <w:r w:rsidRPr="00AF3F15">
              <w:rPr>
                <w:rFonts w:ascii="Palatino Linotype" w:hAnsi="Palatino Linotype" w:cs="Arial"/>
                <w:bCs/>
                <w:i/>
                <w:iCs/>
                <w:sz w:val="20"/>
                <w:szCs w:val="20"/>
                <w:lang w:eastAsia="hu-HU"/>
              </w:rPr>
              <w:t>4</w:t>
            </w:r>
          </w:p>
        </w:tc>
      </w:tr>
      <w:tr w:rsidR="004747F6" w:rsidRPr="00647016" w:rsidTr="00B928E5">
        <w:trPr>
          <w:trHeight w:val="345"/>
          <w:jc w:val="center"/>
        </w:trPr>
        <w:tc>
          <w:tcPr>
            <w:tcW w:w="522" w:type="pct"/>
            <w:vMerge/>
            <w:tcBorders>
              <w:left w:val="single" w:sz="4" w:space="0" w:color="auto"/>
              <w:bottom w:val="single" w:sz="4" w:space="0" w:color="auto"/>
              <w:right w:val="single" w:sz="4" w:space="0" w:color="auto"/>
            </w:tcBorders>
            <w:shd w:val="clear" w:color="auto" w:fill="FFCC00"/>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54" w:type="pct"/>
            <w:vMerge/>
            <w:tcBorders>
              <w:left w:val="nil"/>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i/>
                <w:iCs/>
                <w:sz w:val="20"/>
                <w:szCs w:val="20"/>
                <w:lang w:eastAsia="hu-HU"/>
              </w:rPr>
            </w:pPr>
          </w:p>
        </w:tc>
        <w:tc>
          <w:tcPr>
            <w:tcW w:w="155" w:type="pct"/>
            <w:vMerge/>
            <w:tcBorders>
              <w:left w:val="nil"/>
              <w:bottom w:val="single" w:sz="4" w:space="0" w:color="auto"/>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p>
        </w:tc>
        <w:tc>
          <w:tcPr>
            <w:tcW w:w="129" w:type="pct"/>
            <w:vMerge/>
            <w:tcBorders>
              <w:left w:val="nil"/>
              <w:bottom w:val="single" w:sz="4" w:space="0" w:color="auto"/>
              <w:right w:val="single" w:sz="4" w:space="0" w:color="auto"/>
            </w:tcBorders>
            <w:shd w:val="clear" w:color="000000" w:fill="969696"/>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p>
        </w:tc>
        <w:tc>
          <w:tcPr>
            <w:tcW w:w="171" w:type="pct"/>
            <w:vMerge/>
            <w:tcBorders>
              <w:left w:val="nil"/>
              <w:bottom w:val="single" w:sz="4" w:space="0" w:color="auto"/>
              <w:right w:val="single" w:sz="4" w:space="0" w:color="auto"/>
            </w:tcBorders>
            <w:shd w:val="clear" w:color="000000" w:fill="808080"/>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p>
        </w:tc>
        <w:tc>
          <w:tcPr>
            <w:tcW w:w="139" w:type="pct"/>
            <w:vMerge/>
            <w:tcBorders>
              <w:left w:val="nil"/>
              <w:bottom w:val="single" w:sz="4" w:space="0" w:color="auto"/>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p>
        </w:tc>
        <w:tc>
          <w:tcPr>
            <w:tcW w:w="129" w:type="pct"/>
            <w:vMerge/>
            <w:tcBorders>
              <w:left w:val="nil"/>
              <w:bottom w:val="single" w:sz="4" w:space="0" w:color="auto"/>
              <w:right w:val="single" w:sz="4" w:space="0" w:color="auto"/>
            </w:tcBorders>
            <w:shd w:val="clear" w:color="000000" w:fill="969696"/>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p>
        </w:tc>
        <w:tc>
          <w:tcPr>
            <w:tcW w:w="171" w:type="pct"/>
            <w:vMerge/>
            <w:tcBorders>
              <w:left w:val="nil"/>
              <w:bottom w:val="single" w:sz="4" w:space="0" w:color="auto"/>
              <w:right w:val="single" w:sz="4" w:space="0" w:color="auto"/>
            </w:tcBorders>
            <w:shd w:val="clear" w:color="000000" w:fill="808080"/>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p>
        </w:tc>
        <w:tc>
          <w:tcPr>
            <w:tcW w:w="139" w:type="pct"/>
            <w:vMerge/>
            <w:tcBorders>
              <w:left w:val="nil"/>
              <w:bottom w:val="single" w:sz="4" w:space="0" w:color="auto"/>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p>
        </w:tc>
        <w:tc>
          <w:tcPr>
            <w:tcW w:w="139" w:type="pct"/>
            <w:vMerge/>
            <w:tcBorders>
              <w:left w:val="nil"/>
              <w:bottom w:val="single" w:sz="4" w:space="0" w:color="auto"/>
              <w:right w:val="single" w:sz="4" w:space="0" w:color="auto"/>
            </w:tcBorders>
            <w:shd w:val="clear" w:color="000000" w:fill="969696"/>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lang w:eastAsia="hu-HU"/>
              </w:rPr>
              <w:t> </w:t>
            </w:r>
          </w:p>
        </w:tc>
        <w:tc>
          <w:tcPr>
            <w:tcW w:w="139" w:type="pct"/>
            <w:tcBorders>
              <w:top w:val="nil"/>
              <w:left w:val="nil"/>
              <w:bottom w:val="single" w:sz="4" w:space="0" w:color="auto"/>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648" w:type="pct"/>
            <w:tcBorders>
              <w:top w:val="nil"/>
              <w:left w:val="nil"/>
              <w:bottom w:val="single" w:sz="4" w:space="0" w:color="auto"/>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b/>
                <w:bCs/>
                <w:i/>
                <w:iCs/>
                <w:sz w:val="20"/>
                <w:szCs w:val="20"/>
                <w:lang w:eastAsia="hu-HU"/>
              </w:rPr>
            </w:pPr>
            <w:r w:rsidRPr="00647016">
              <w:rPr>
                <w:rFonts w:ascii="Palatino Linotype" w:hAnsi="Palatino Linotype" w:cs="Arial"/>
                <w:b/>
                <w:bCs/>
                <w:i/>
                <w:iCs/>
                <w:sz w:val="20"/>
                <w:szCs w:val="20"/>
                <w:lang w:eastAsia="hu-HU"/>
              </w:rPr>
              <w:t> </w:t>
            </w:r>
          </w:p>
        </w:tc>
        <w:tc>
          <w:tcPr>
            <w:tcW w:w="204" w:type="pct"/>
            <w:tcBorders>
              <w:top w:val="nil"/>
              <w:left w:val="nil"/>
              <w:bottom w:val="single" w:sz="4" w:space="0" w:color="auto"/>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23" w:type="pct"/>
            <w:tcBorders>
              <w:top w:val="nil"/>
              <w:left w:val="nil"/>
              <w:bottom w:val="single" w:sz="4" w:space="0" w:color="auto"/>
              <w:right w:val="single" w:sz="4" w:space="0" w:color="auto"/>
            </w:tcBorders>
            <w:shd w:val="clear" w:color="000000" w:fill="969696"/>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21" w:type="pct"/>
            <w:tcBorders>
              <w:top w:val="nil"/>
              <w:left w:val="nil"/>
              <w:bottom w:val="single" w:sz="4" w:space="0" w:color="auto"/>
              <w:right w:val="single" w:sz="4" w:space="0" w:color="auto"/>
            </w:tcBorders>
            <w:shd w:val="clear" w:color="000000" w:fill="808080"/>
            <w:vAlign w:val="center"/>
          </w:tcPr>
          <w:p w:rsidR="004747F6" w:rsidRPr="00647016" w:rsidRDefault="004747F6" w:rsidP="00647016">
            <w:pPr>
              <w:spacing w:after="0" w:line="240" w:lineRule="auto"/>
              <w:rPr>
                <w:rFonts w:ascii="Palatino Linotype" w:hAnsi="Palatino Linotype" w:cs="Arial"/>
                <w:b/>
                <w:bCs/>
                <w:sz w:val="20"/>
                <w:szCs w:val="20"/>
                <w:lang w:eastAsia="hu-HU"/>
              </w:rPr>
            </w:pPr>
            <w:r w:rsidRPr="00647016">
              <w:rPr>
                <w:rFonts w:ascii="Palatino Linotype" w:hAnsi="Palatino Linotype" w:cs="Arial"/>
                <w:b/>
                <w:bCs/>
                <w:sz w:val="20"/>
                <w:szCs w:val="20"/>
                <w:lang w:eastAsia="hu-HU"/>
              </w:rPr>
              <w:t> </w:t>
            </w:r>
          </w:p>
        </w:tc>
        <w:tc>
          <w:tcPr>
            <w:tcW w:w="290" w:type="pct"/>
            <w:tcBorders>
              <w:top w:val="nil"/>
              <w:left w:val="nil"/>
              <w:bottom w:val="single" w:sz="4" w:space="0" w:color="auto"/>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274" w:type="pct"/>
            <w:tcBorders>
              <w:top w:val="nil"/>
              <w:left w:val="nil"/>
              <w:bottom w:val="single" w:sz="4" w:space="0" w:color="auto"/>
              <w:right w:val="single" w:sz="4" w:space="0" w:color="auto"/>
            </w:tcBorders>
            <w:shd w:val="clear" w:color="000000" w:fill="969696"/>
            <w:vAlign w:val="center"/>
          </w:tcPr>
          <w:p w:rsidR="004747F6" w:rsidRPr="00647016" w:rsidRDefault="004747F6" w:rsidP="00647016">
            <w:pPr>
              <w:spacing w:after="0" w:line="240" w:lineRule="auto"/>
              <w:jc w:val="center"/>
              <w:rPr>
                <w:rFonts w:ascii="Palatino Linotype" w:hAnsi="Palatino Linotype" w:cs="Arial"/>
                <w:i/>
                <w:iCs/>
                <w:sz w:val="20"/>
                <w:szCs w:val="20"/>
                <w:lang w:eastAsia="hu-HU"/>
              </w:rPr>
            </w:pPr>
            <w:r w:rsidRPr="00647016">
              <w:rPr>
                <w:rFonts w:ascii="Palatino Linotype" w:hAnsi="Palatino Linotype" w:cs="Arial"/>
                <w:i/>
                <w:iCs/>
                <w:sz w:val="20"/>
                <w:szCs w:val="20"/>
                <w:lang w:eastAsia="hu-HU"/>
              </w:rPr>
              <w:t> </w:t>
            </w:r>
          </w:p>
        </w:tc>
        <w:tc>
          <w:tcPr>
            <w:tcW w:w="441" w:type="pct"/>
            <w:tcBorders>
              <w:top w:val="nil"/>
              <w:left w:val="nil"/>
              <w:bottom w:val="single" w:sz="4" w:space="0" w:color="auto"/>
              <w:right w:val="single" w:sz="4" w:space="0" w:color="auto"/>
            </w:tcBorders>
            <w:vAlign w:val="center"/>
          </w:tcPr>
          <w:p w:rsidR="004747F6" w:rsidRPr="00647016" w:rsidRDefault="004747F6" w:rsidP="00647016">
            <w:pPr>
              <w:spacing w:after="0" w:line="240" w:lineRule="auto"/>
              <w:jc w:val="center"/>
              <w:rPr>
                <w:rFonts w:ascii="Palatino Linotype" w:hAnsi="Palatino Linotype" w:cs="Arial"/>
                <w:b/>
                <w:bCs/>
                <w:i/>
                <w:iCs/>
                <w:sz w:val="20"/>
                <w:szCs w:val="20"/>
                <w:lang w:eastAsia="hu-HU"/>
              </w:rPr>
            </w:pPr>
            <w:r w:rsidRPr="00647016">
              <w:rPr>
                <w:rFonts w:ascii="Palatino Linotype" w:hAnsi="Palatino Linotype" w:cs="Arial"/>
                <w:b/>
                <w:bCs/>
                <w:i/>
                <w:iCs/>
                <w:sz w:val="20"/>
                <w:szCs w:val="20"/>
                <w:lang w:eastAsia="hu-HU"/>
              </w:rPr>
              <w:t> </w:t>
            </w:r>
          </w:p>
        </w:tc>
      </w:tr>
    </w:tbl>
    <w:p w:rsidR="00B928E5" w:rsidRDefault="00B928E5">
      <w:r>
        <w:br w:type="page"/>
      </w:r>
    </w:p>
    <w:tbl>
      <w:tblPr>
        <w:tblW w:w="5583" w:type="pct"/>
        <w:jc w:val="center"/>
        <w:tblCellMar>
          <w:left w:w="70" w:type="dxa"/>
          <w:right w:w="70" w:type="dxa"/>
        </w:tblCellMar>
        <w:tblLook w:val="00A0" w:firstRow="1" w:lastRow="0" w:firstColumn="1" w:lastColumn="0" w:noHBand="0" w:noVBand="0"/>
      </w:tblPr>
      <w:tblGrid>
        <w:gridCol w:w="1648"/>
        <w:gridCol w:w="1749"/>
        <w:gridCol w:w="491"/>
        <w:gridCol w:w="406"/>
        <w:gridCol w:w="539"/>
        <w:gridCol w:w="441"/>
        <w:gridCol w:w="406"/>
        <w:gridCol w:w="539"/>
        <w:gridCol w:w="441"/>
        <w:gridCol w:w="441"/>
        <w:gridCol w:w="540"/>
        <w:gridCol w:w="441"/>
        <w:gridCol w:w="442"/>
        <w:gridCol w:w="2047"/>
        <w:gridCol w:w="644"/>
        <w:gridCol w:w="704"/>
        <w:gridCol w:w="701"/>
        <w:gridCol w:w="916"/>
        <w:gridCol w:w="865"/>
        <w:gridCol w:w="1390"/>
      </w:tblGrid>
      <w:tr w:rsidR="00047F27" w:rsidRPr="00647016" w:rsidTr="00B928E5">
        <w:trPr>
          <w:trHeight w:val="345"/>
          <w:jc w:val="center"/>
        </w:trPr>
        <w:tc>
          <w:tcPr>
            <w:tcW w:w="522" w:type="pct"/>
            <w:vMerge w:val="restart"/>
            <w:tcBorders>
              <w:top w:val="single" w:sz="4" w:space="0" w:color="auto"/>
              <w:left w:val="single" w:sz="4" w:space="0" w:color="auto"/>
              <w:bottom w:val="single" w:sz="4" w:space="0" w:color="auto"/>
              <w:right w:val="single" w:sz="4" w:space="0" w:color="auto"/>
            </w:tcBorders>
            <w:textDirection w:val="btLr"/>
            <w:vAlign w:val="center"/>
          </w:tcPr>
          <w:p w:rsidR="00047F27" w:rsidRPr="00647016" w:rsidRDefault="00047F27" w:rsidP="004747F6">
            <w:pPr>
              <w:spacing w:after="0" w:line="240" w:lineRule="auto"/>
              <w:ind w:left="113" w:right="113"/>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10064-12</w:t>
            </w:r>
          </w:p>
          <w:p w:rsidR="00047F27" w:rsidRPr="00647016" w:rsidRDefault="00047F27" w:rsidP="004747F6">
            <w:pPr>
              <w:spacing w:after="0" w:line="240" w:lineRule="auto"/>
              <w:ind w:left="113" w:right="113"/>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Turisztikai termékkínálat értékesítése</w:t>
            </w:r>
          </w:p>
        </w:tc>
        <w:tc>
          <w:tcPr>
            <w:tcW w:w="554" w:type="pct"/>
            <w:tcBorders>
              <w:top w:val="single" w:sz="4" w:space="0" w:color="auto"/>
              <w:left w:val="nil"/>
              <w:bottom w:val="single" w:sz="4" w:space="0" w:color="auto"/>
              <w:right w:val="single" w:sz="4" w:space="0" w:color="auto"/>
            </w:tcBorders>
            <w:vAlign w:val="center"/>
          </w:tcPr>
          <w:p w:rsidR="00047F27" w:rsidRPr="00C451F2" w:rsidRDefault="004747F6" w:rsidP="00647016">
            <w:pPr>
              <w:spacing w:after="0" w:line="240" w:lineRule="auto"/>
              <w:rPr>
                <w:rFonts w:ascii="Palatino Linotype" w:hAnsi="Palatino Linotype" w:cs="Arial"/>
                <w:b/>
                <w:iCs/>
                <w:sz w:val="20"/>
                <w:szCs w:val="20"/>
                <w:lang w:eastAsia="hu-HU"/>
              </w:rPr>
            </w:pPr>
            <w:r w:rsidRPr="00C451F2">
              <w:rPr>
                <w:rFonts w:ascii="Palatino Linotype" w:hAnsi="Palatino Linotype" w:cs="Arial"/>
                <w:b/>
                <w:iCs/>
                <w:sz w:val="20"/>
                <w:szCs w:val="20"/>
                <w:lang w:eastAsia="hu-HU"/>
              </w:rPr>
              <w:t>Utazásszervezés</w:t>
            </w:r>
          </w:p>
        </w:tc>
        <w:tc>
          <w:tcPr>
            <w:tcW w:w="155" w:type="pct"/>
            <w:tcBorders>
              <w:top w:val="single" w:sz="4" w:space="0" w:color="auto"/>
              <w:left w:val="nil"/>
              <w:bottom w:val="single" w:sz="4" w:space="0" w:color="auto"/>
              <w:right w:val="single" w:sz="4" w:space="0" w:color="auto"/>
            </w:tcBorders>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139" w:type="pct"/>
            <w:tcBorders>
              <w:top w:val="single" w:sz="4" w:space="0" w:color="auto"/>
              <w:left w:val="nil"/>
              <w:bottom w:val="single" w:sz="4" w:space="0" w:color="auto"/>
              <w:right w:val="single" w:sz="4" w:space="0" w:color="auto"/>
            </w:tcBorders>
            <w:shd w:val="clear" w:color="000000" w:fill="969696"/>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047F27" w:rsidRPr="00AF3F15" w:rsidRDefault="00047F27" w:rsidP="00AF3F15">
            <w:pPr>
              <w:spacing w:after="0" w:line="240" w:lineRule="auto"/>
              <w:jc w:val="center"/>
              <w:rPr>
                <w:rFonts w:ascii="Palatino Linotype" w:hAnsi="Palatino Linotype" w:cs="Arial"/>
                <w:b/>
                <w:bCs/>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139" w:type="pct"/>
            <w:tcBorders>
              <w:top w:val="single" w:sz="4" w:space="0" w:color="auto"/>
              <w:left w:val="nil"/>
              <w:bottom w:val="single" w:sz="4" w:space="0" w:color="auto"/>
              <w:right w:val="single" w:sz="4" w:space="0" w:color="auto"/>
            </w:tcBorders>
            <w:shd w:val="clear" w:color="000000" w:fill="969696"/>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648" w:type="pct"/>
            <w:tcBorders>
              <w:top w:val="single" w:sz="4" w:space="0" w:color="auto"/>
              <w:left w:val="nil"/>
              <w:bottom w:val="single" w:sz="4" w:space="0" w:color="auto"/>
              <w:right w:val="single" w:sz="4" w:space="0" w:color="auto"/>
            </w:tcBorders>
            <w:vAlign w:val="center"/>
          </w:tcPr>
          <w:p w:rsidR="00047F27" w:rsidRPr="00AF3F15" w:rsidRDefault="00047F27" w:rsidP="00AF3F15">
            <w:pPr>
              <w:spacing w:after="0" w:line="240" w:lineRule="auto"/>
              <w:jc w:val="center"/>
              <w:rPr>
                <w:rFonts w:ascii="Palatino Linotype" w:hAnsi="Palatino Linotype" w:cs="Arial"/>
                <w:b/>
                <w:bCs/>
                <w:iCs/>
                <w:sz w:val="20"/>
                <w:szCs w:val="20"/>
                <w:lang w:eastAsia="hu-HU"/>
              </w:rPr>
            </w:pPr>
          </w:p>
        </w:tc>
        <w:tc>
          <w:tcPr>
            <w:tcW w:w="204" w:type="pct"/>
            <w:tcBorders>
              <w:top w:val="single" w:sz="4" w:space="0" w:color="auto"/>
              <w:left w:val="nil"/>
              <w:bottom w:val="single" w:sz="4" w:space="0" w:color="auto"/>
              <w:right w:val="single" w:sz="4" w:space="0" w:color="auto"/>
            </w:tcBorders>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223" w:type="pct"/>
            <w:tcBorders>
              <w:top w:val="single" w:sz="4" w:space="0" w:color="auto"/>
              <w:left w:val="nil"/>
              <w:bottom w:val="single" w:sz="4" w:space="0" w:color="auto"/>
              <w:right w:val="single" w:sz="4" w:space="0" w:color="auto"/>
            </w:tcBorders>
            <w:shd w:val="clear" w:color="000000" w:fill="969696"/>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221" w:type="pct"/>
            <w:tcBorders>
              <w:top w:val="single" w:sz="4" w:space="0" w:color="auto"/>
              <w:left w:val="nil"/>
              <w:bottom w:val="single" w:sz="4" w:space="0" w:color="auto"/>
              <w:right w:val="single" w:sz="4" w:space="0" w:color="auto"/>
            </w:tcBorders>
            <w:shd w:val="clear" w:color="000000" w:fill="808080"/>
            <w:vAlign w:val="center"/>
          </w:tcPr>
          <w:p w:rsidR="00047F27" w:rsidRPr="00AF3F15" w:rsidRDefault="00047F27" w:rsidP="00AF3F15">
            <w:pPr>
              <w:spacing w:after="0" w:line="240" w:lineRule="auto"/>
              <w:jc w:val="center"/>
              <w:rPr>
                <w:rFonts w:ascii="Palatino Linotype" w:hAnsi="Palatino Linotype" w:cs="Arial"/>
                <w:b/>
                <w:bCs/>
                <w:sz w:val="20"/>
                <w:szCs w:val="20"/>
                <w:lang w:eastAsia="hu-HU"/>
              </w:rPr>
            </w:pPr>
          </w:p>
        </w:tc>
        <w:tc>
          <w:tcPr>
            <w:tcW w:w="290" w:type="pct"/>
            <w:tcBorders>
              <w:top w:val="single" w:sz="4" w:space="0" w:color="auto"/>
              <w:left w:val="nil"/>
              <w:bottom w:val="single" w:sz="4" w:space="0" w:color="auto"/>
              <w:right w:val="single" w:sz="4" w:space="0" w:color="auto"/>
            </w:tcBorders>
            <w:vAlign w:val="center"/>
          </w:tcPr>
          <w:p w:rsidR="00047F27" w:rsidRPr="00AF3F15" w:rsidRDefault="00AF3F15" w:rsidP="00AF3F15">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160</w:t>
            </w:r>
          </w:p>
        </w:tc>
        <w:tc>
          <w:tcPr>
            <w:tcW w:w="274" w:type="pct"/>
            <w:tcBorders>
              <w:top w:val="single" w:sz="4" w:space="0" w:color="auto"/>
              <w:left w:val="nil"/>
              <w:bottom w:val="single" w:sz="4" w:space="0" w:color="auto"/>
              <w:right w:val="single" w:sz="4" w:space="0" w:color="auto"/>
            </w:tcBorders>
            <w:shd w:val="clear" w:color="000000" w:fill="969696"/>
            <w:vAlign w:val="center"/>
          </w:tcPr>
          <w:p w:rsidR="00047F27" w:rsidRPr="00AF3F15" w:rsidRDefault="00047F27" w:rsidP="00AF3F15">
            <w:pPr>
              <w:spacing w:after="0" w:line="240" w:lineRule="auto"/>
              <w:jc w:val="center"/>
              <w:rPr>
                <w:rFonts w:ascii="Palatino Linotype" w:hAnsi="Palatino Linotype" w:cs="Arial"/>
                <w:b/>
                <w:iCs/>
                <w:sz w:val="20"/>
                <w:szCs w:val="20"/>
                <w:lang w:eastAsia="hu-HU"/>
              </w:rPr>
            </w:pPr>
          </w:p>
        </w:tc>
        <w:tc>
          <w:tcPr>
            <w:tcW w:w="441" w:type="pct"/>
            <w:tcBorders>
              <w:top w:val="single" w:sz="4" w:space="0" w:color="auto"/>
              <w:left w:val="nil"/>
              <w:bottom w:val="single" w:sz="4" w:space="0" w:color="auto"/>
              <w:right w:val="single" w:sz="4" w:space="0" w:color="auto"/>
            </w:tcBorders>
            <w:vAlign w:val="center"/>
          </w:tcPr>
          <w:p w:rsidR="00047F27" w:rsidRPr="00AF3F15" w:rsidRDefault="00AF3F15" w:rsidP="00AF3F15">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160</w:t>
            </w:r>
          </w:p>
        </w:tc>
      </w:tr>
      <w:tr w:rsidR="004747F6" w:rsidRPr="00647016" w:rsidTr="00B928E5">
        <w:trPr>
          <w:trHeight w:val="566"/>
          <w:jc w:val="center"/>
        </w:trPr>
        <w:tc>
          <w:tcPr>
            <w:tcW w:w="522" w:type="pct"/>
            <w:vMerge/>
            <w:tcBorders>
              <w:top w:val="single" w:sz="4" w:space="0" w:color="auto"/>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54" w:type="pct"/>
            <w:tcBorders>
              <w:top w:val="single" w:sz="4" w:space="0" w:color="auto"/>
              <w:left w:val="nil"/>
              <w:bottom w:val="single" w:sz="4" w:space="0" w:color="auto"/>
              <w:right w:val="single" w:sz="4" w:space="0" w:color="auto"/>
            </w:tcBorders>
            <w:vAlign w:val="center"/>
          </w:tcPr>
          <w:p w:rsidR="004747F6" w:rsidRPr="00C451F2" w:rsidRDefault="004747F6" w:rsidP="001F5BC1">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Utaztatási árualap előállítása</w:t>
            </w:r>
          </w:p>
        </w:tc>
        <w:tc>
          <w:tcPr>
            <w:tcW w:w="155" w:type="pct"/>
            <w:tcBorders>
              <w:top w:val="single" w:sz="4" w:space="0" w:color="auto"/>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71" w:type="pct"/>
            <w:tcBorders>
              <w:top w:val="single" w:sz="4" w:space="0" w:color="auto"/>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bCs/>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39" w:type="pct"/>
            <w:tcBorders>
              <w:top w:val="single" w:sz="4" w:space="0" w:color="auto"/>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648" w:type="pct"/>
            <w:tcBorders>
              <w:top w:val="single" w:sz="4" w:space="0" w:color="auto"/>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Cs/>
                <w:i/>
                <w:iCs/>
                <w:sz w:val="20"/>
                <w:szCs w:val="20"/>
                <w:lang w:eastAsia="hu-HU"/>
              </w:rPr>
            </w:pPr>
          </w:p>
        </w:tc>
        <w:tc>
          <w:tcPr>
            <w:tcW w:w="204" w:type="pct"/>
            <w:tcBorders>
              <w:top w:val="single" w:sz="4" w:space="0" w:color="auto"/>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223" w:type="pct"/>
            <w:tcBorders>
              <w:top w:val="single" w:sz="4" w:space="0" w:color="auto"/>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221" w:type="pct"/>
            <w:tcBorders>
              <w:top w:val="single" w:sz="4" w:space="0" w:color="auto"/>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bCs/>
                <w:sz w:val="20"/>
                <w:szCs w:val="20"/>
                <w:lang w:eastAsia="hu-HU"/>
              </w:rPr>
            </w:pPr>
          </w:p>
        </w:tc>
        <w:tc>
          <w:tcPr>
            <w:tcW w:w="290" w:type="pct"/>
            <w:tcBorders>
              <w:top w:val="single" w:sz="4" w:space="0" w:color="auto"/>
              <w:left w:val="nil"/>
              <w:bottom w:val="single" w:sz="4" w:space="0" w:color="auto"/>
              <w:right w:val="single" w:sz="4" w:space="0" w:color="auto"/>
            </w:tcBorders>
            <w:vAlign w:val="center"/>
          </w:tcPr>
          <w:p w:rsidR="004747F6" w:rsidRPr="00AF3F15" w:rsidRDefault="00AF3F15" w:rsidP="00AF3F15">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80</w:t>
            </w:r>
          </w:p>
        </w:tc>
        <w:tc>
          <w:tcPr>
            <w:tcW w:w="274" w:type="pct"/>
            <w:tcBorders>
              <w:top w:val="single" w:sz="4" w:space="0" w:color="auto"/>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441" w:type="pct"/>
            <w:tcBorders>
              <w:top w:val="single" w:sz="4" w:space="0" w:color="auto"/>
              <w:left w:val="nil"/>
              <w:bottom w:val="single" w:sz="4" w:space="0" w:color="auto"/>
              <w:right w:val="single" w:sz="4" w:space="0" w:color="auto"/>
            </w:tcBorders>
            <w:vAlign w:val="center"/>
          </w:tcPr>
          <w:p w:rsidR="004747F6" w:rsidRPr="00AF3F15" w:rsidRDefault="00AF3F15" w:rsidP="00AF3F15">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80</w:t>
            </w:r>
          </w:p>
        </w:tc>
      </w:tr>
      <w:tr w:rsidR="004747F6" w:rsidRPr="00647016" w:rsidTr="00B928E5">
        <w:trPr>
          <w:trHeight w:val="533"/>
          <w:jc w:val="center"/>
        </w:trPr>
        <w:tc>
          <w:tcPr>
            <w:tcW w:w="522" w:type="pct"/>
            <w:vMerge/>
            <w:tcBorders>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4747F6" w:rsidRPr="00C451F2" w:rsidRDefault="004747F6" w:rsidP="001F5BC1">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Utaztatási árualap értékesítése</w:t>
            </w:r>
          </w:p>
        </w:tc>
        <w:tc>
          <w:tcPr>
            <w:tcW w:w="155"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b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Cs/>
                <w:i/>
                <w:iCs/>
                <w:sz w:val="20"/>
                <w:szCs w:val="20"/>
                <w:lang w:eastAsia="hu-HU"/>
              </w:rPr>
            </w:pPr>
          </w:p>
        </w:tc>
        <w:tc>
          <w:tcPr>
            <w:tcW w:w="204"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bCs/>
                <w:sz w:val="20"/>
                <w:szCs w:val="20"/>
                <w:lang w:eastAsia="hu-HU"/>
              </w:rPr>
            </w:pPr>
          </w:p>
        </w:tc>
        <w:tc>
          <w:tcPr>
            <w:tcW w:w="290" w:type="pct"/>
            <w:tcBorders>
              <w:top w:val="nil"/>
              <w:left w:val="nil"/>
              <w:bottom w:val="single" w:sz="4" w:space="0" w:color="auto"/>
              <w:right w:val="single" w:sz="4" w:space="0" w:color="auto"/>
            </w:tcBorders>
            <w:vAlign w:val="center"/>
          </w:tcPr>
          <w:p w:rsidR="004747F6" w:rsidRPr="00AF3F15" w:rsidRDefault="00AF3F15" w:rsidP="00AF3F15">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80</w:t>
            </w:r>
          </w:p>
        </w:tc>
        <w:tc>
          <w:tcPr>
            <w:tcW w:w="274"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4747F6" w:rsidRPr="00AF3F15" w:rsidRDefault="00AF3F15" w:rsidP="00AF3F15">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80</w:t>
            </w:r>
          </w:p>
        </w:tc>
      </w:tr>
      <w:tr w:rsidR="004747F6" w:rsidRPr="00647016" w:rsidTr="00C451F2">
        <w:trPr>
          <w:trHeight w:val="1170"/>
          <w:jc w:val="center"/>
        </w:trPr>
        <w:tc>
          <w:tcPr>
            <w:tcW w:w="522" w:type="pct"/>
            <w:vMerge/>
            <w:tcBorders>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4747F6" w:rsidRPr="00C451F2" w:rsidRDefault="004747F6" w:rsidP="001F5BC1">
            <w:pPr>
              <w:spacing w:after="0" w:line="240" w:lineRule="auto"/>
              <w:rPr>
                <w:rFonts w:ascii="Palatino Linotype" w:hAnsi="Palatino Linotype" w:cs="Arial"/>
                <w:b/>
                <w:iCs/>
                <w:sz w:val="20"/>
                <w:szCs w:val="20"/>
                <w:lang w:eastAsia="hu-HU"/>
              </w:rPr>
            </w:pPr>
            <w:r w:rsidRPr="00C451F2">
              <w:rPr>
                <w:rFonts w:ascii="Palatino Linotype" w:hAnsi="Palatino Linotype" w:cs="Arial"/>
                <w:b/>
                <w:iCs/>
                <w:sz w:val="20"/>
                <w:szCs w:val="20"/>
                <w:lang w:eastAsia="hu-HU"/>
              </w:rPr>
              <w:t>Utaztatási szolgáltatások értékesítése gyakorlat</w:t>
            </w:r>
          </w:p>
        </w:tc>
        <w:tc>
          <w:tcPr>
            <w:tcW w:w="155"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648"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bCs/>
                <w:iCs/>
                <w:sz w:val="20"/>
                <w:szCs w:val="20"/>
                <w:lang w:eastAsia="hu-HU"/>
              </w:rPr>
            </w:pPr>
          </w:p>
        </w:tc>
        <w:tc>
          <w:tcPr>
            <w:tcW w:w="204"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4747F6" w:rsidRPr="00AF3F15" w:rsidRDefault="00AF3F15" w:rsidP="00AF3F15">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304</w:t>
            </w:r>
          </w:p>
        </w:tc>
        <w:tc>
          <w:tcPr>
            <w:tcW w:w="441" w:type="pct"/>
            <w:tcBorders>
              <w:top w:val="nil"/>
              <w:left w:val="nil"/>
              <w:bottom w:val="single" w:sz="4" w:space="0" w:color="auto"/>
              <w:right w:val="single" w:sz="4" w:space="0" w:color="auto"/>
            </w:tcBorders>
            <w:vAlign w:val="center"/>
          </w:tcPr>
          <w:p w:rsidR="004747F6" w:rsidRPr="00AF3F15" w:rsidRDefault="00AF3F15" w:rsidP="00AF3F15">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304</w:t>
            </w:r>
          </w:p>
        </w:tc>
      </w:tr>
      <w:tr w:rsidR="004747F6" w:rsidRPr="00647016" w:rsidTr="00B928E5">
        <w:trPr>
          <w:trHeight w:val="533"/>
          <w:jc w:val="center"/>
        </w:trPr>
        <w:tc>
          <w:tcPr>
            <w:tcW w:w="522" w:type="pct"/>
            <w:vMerge/>
            <w:tcBorders>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4747F6" w:rsidRPr="00C451F2" w:rsidRDefault="004747F6" w:rsidP="001F5BC1">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Az értékesítés folyamata, dokumentációi</w:t>
            </w:r>
          </w:p>
        </w:tc>
        <w:tc>
          <w:tcPr>
            <w:tcW w:w="155"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b/>
                <w:bCs/>
                <w:i/>
                <w:iCs/>
                <w:sz w:val="20"/>
                <w:szCs w:val="20"/>
                <w:lang w:eastAsia="hu-HU"/>
              </w:rPr>
            </w:pPr>
          </w:p>
        </w:tc>
        <w:tc>
          <w:tcPr>
            <w:tcW w:w="204"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4747F6" w:rsidRPr="00AF3F15" w:rsidRDefault="00AF3F15"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152</w:t>
            </w:r>
          </w:p>
        </w:tc>
        <w:tc>
          <w:tcPr>
            <w:tcW w:w="441" w:type="pct"/>
            <w:tcBorders>
              <w:top w:val="nil"/>
              <w:left w:val="nil"/>
              <w:bottom w:val="single" w:sz="4" w:space="0" w:color="auto"/>
              <w:right w:val="single" w:sz="4" w:space="0" w:color="auto"/>
            </w:tcBorders>
            <w:vAlign w:val="center"/>
          </w:tcPr>
          <w:p w:rsidR="004747F6" w:rsidRPr="00AF3F15" w:rsidRDefault="00AF3F15"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152</w:t>
            </w:r>
          </w:p>
        </w:tc>
      </w:tr>
      <w:tr w:rsidR="004747F6" w:rsidRPr="00647016" w:rsidTr="00B928E5">
        <w:trPr>
          <w:trHeight w:val="533"/>
          <w:jc w:val="center"/>
        </w:trPr>
        <w:tc>
          <w:tcPr>
            <w:tcW w:w="522" w:type="pct"/>
            <w:vMerge/>
            <w:tcBorders>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4747F6" w:rsidRPr="00C451F2" w:rsidRDefault="004747F6" w:rsidP="001F5BC1">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Gazdasági számítások</w:t>
            </w:r>
          </w:p>
        </w:tc>
        <w:tc>
          <w:tcPr>
            <w:tcW w:w="155"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b/>
                <w:bCs/>
                <w:i/>
                <w:iCs/>
                <w:sz w:val="20"/>
                <w:szCs w:val="20"/>
                <w:lang w:eastAsia="hu-HU"/>
              </w:rPr>
            </w:pPr>
          </w:p>
        </w:tc>
        <w:tc>
          <w:tcPr>
            <w:tcW w:w="204"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4747F6" w:rsidRPr="00AF3F15" w:rsidRDefault="00AF3F15"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152</w:t>
            </w:r>
          </w:p>
        </w:tc>
        <w:tc>
          <w:tcPr>
            <w:tcW w:w="441" w:type="pct"/>
            <w:tcBorders>
              <w:top w:val="nil"/>
              <w:left w:val="nil"/>
              <w:bottom w:val="single" w:sz="4" w:space="0" w:color="auto"/>
              <w:right w:val="single" w:sz="4" w:space="0" w:color="auto"/>
            </w:tcBorders>
            <w:vAlign w:val="center"/>
          </w:tcPr>
          <w:p w:rsidR="004747F6" w:rsidRPr="00AF3F15" w:rsidRDefault="00AF3F15"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152</w:t>
            </w:r>
          </w:p>
        </w:tc>
      </w:tr>
      <w:tr w:rsidR="004747F6" w:rsidRPr="00647016" w:rsidTr="00C451F2">
        <w:trPr>
          <w:trHeight w:val="695"/>
          <w:jc w:val="center"/>
        </w:trPr>
        <w:tc>
          <w:tcPr>
            <w:tcW w:w="522" w:type="pct"/>
            <w:vMerge w:val="restart"/>
            <w:tcBorders>
              <w:left w:val="single" w:sz="4" w:space="0" w:color="auto"/>
              <w:right w:val="single" w:sz="4" w:space="0" w:color="auto"/>
            </w:tcBorders>
            <w:textDirection w:val="btLr"/>
            <w:vAlign w:val="center"/>
          </w:tcPr>
          <w:p w:rsidR="004747F6" w:rsidRDefault="004747F6" w:rsidP="004747F6">
            <w:pPr>
              <w:spacing w:after="0" w:line="240" w:lineRule="auto"/>
              <w:ind w:left="113" w:right="113"/>
              <w:jc w:val="center"/>
              <w:rPr>
                <w:rFonts w:ascii="Palatino Linotype" w:hAnsi="Palatino Linotype" w:cs="Arial"/>
                <w:sz w:val="20"/>
                <w:szCs w:val="20"/>
                <w:lang w:eastAsia="hu-HU"/>
              </w:rPr>
            </w:pPr>
            <w:r>
              <w:rPr>
                <w:rFonts w:ascii="Palatino Linotype" w:hAnsi="Palatino Linotype" w:cs="Arial"/>
                <w:sz w:val="20"/>
                <w:szCs w:val="20"/>
                <w:lang w:eastAsia="hu-HU"/>
              </w:rPr>
              <w:t>10065-12</w:t>
            </w:r>
          </w:p>
          <w:p w:rsidR="004747F6" w:rsidRPr="00647016" w:rsidRDefault="004747F6" w:rsidP="004747F6">
            <w:pPr>
              <w:spacing w:after="0" w:line="240" w:lineRule="auto"/>
              <w:ind w:left="113" w:right="113"/>
              <w:jc w:val="center"/>
              <w:rPr>
                <w:rFonts w:ascii="Palatino Linotype" w:hAnsi="Palatino Linotype" w:cs="Arial"/>
                <w:sz w:val="20"/>
                <w:szCs w:val="20"/>
                <w:lang w:eastAsia="hu-HU"/>
              </w:rPr>
            </w:pPr>
            <w:r>
              <w:rPr>
                <w:rFonts w:ascii="Palatino Linotype" w:hAnsi="Palatino Linotype" w:cs="Arial"/>
                <w:sz w:val="20"/>
                <w:szCs w:val="20"/>
                <w:lang w:eastAsia="hu-HU"/>
              </w:rPr>
              <w:t>Turisztikai vállalkozások működtetése</w:t>
            </w:r>
          </w:p>
        </w:tc>
        <w:tc>
          <w:tcPr>
            <w:tcW w:w="554" w:type="pct"/>
            <w:tcBorders>
              <w:top w:val="nil"/>
              <w:left w:val="nil"/>
              <w:bottom w:val="single" w:sz="4" w:space="0" w:color="auto"/>
              <w:right w:val="single" w:sz="4" w:space="0" w:color="auto"/>
            </w:tcBorders>
            <w:vAlign w:val="center"/>
          </w:tcPr>
          <w:p w:rsidR="004747F6" w:rsidRPr="00C451F2" w:rsidRDefault="004747F6" w:rsidP="001F5BC1">
            <w:pPr>
              <w:spacing w:after="0" w:line="240" w:lineRule="auto"/>
              <w:rPr>
                <w:rFonts w:ascii="Palatino Linotype" w:hAnsi="Palatino Linotype" w:cs="Arial"/>
                <w:b/>
                <w:iCs/>
                <w:sz w:val="20"/>
                <w:szCs w:val="20"/>
                <w:lang w:eastAsia="hu-HU"/>
              </w:rPr>
            </w:pPr>
            <w:r w:rsidRPr="00C451F2">
              <w:rPr>
                <w:rFonts w:ascii="Palatino Linotype" w:hAnsi="Palatino Linotype" w:cs="Arial"/>
                <w:b/>
                <w:iCs/>
                <w:sz w:val="20"/>
                <w:szCs w:val="20"/>
                <w:lang w:eastAsia="hu-HU"/>
              </w:rPr>
              <w:t>Vállalkozási alapismeretek</w:t>
            </w:r>
          </w:p>
        </w:tc>
        <w:tc>
          <w:tcPr>
            <w:tcW w:w="155"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648"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bCs/>
                <w:iCs/>
                <w:sz w:val="20"/>
                <w:szCs w:val="20"/>
                <w:lang w:eastAsia="hu-HU"/>
              </w:rPr>
            </w:pPr>
          </w:p>
        </w:tc>
        <w:tc>
          <w:tcPr>
            <w:tcW w:w="204" w:type="pct"/>
            <w:tcBorders>
              <w:top w:val="nil"/>
              <w:left w:val="nil"/>
              <w:bottom w:val="single" w:sz="4" w:space="0" w:color="auto"/>
              <w:right w:val="single" w:sz="4" w:space="0" w:color="auto"/>
            </w:tcBorders>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4747F6" w:rsidRPr="00AF3F15" w:rsidRDefault="004747F6" w:rsidP="00AF3F15">
            <w:pPr>
              <w:spacing w:after="0" w:line="240" w:lineRule="auto"/>
              <w:jc w:val="center"/>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4747F6" w:rsidRPr="00AF3F15" w:rsidRDefault="00AF3F15" w:rsidP="00AF3F15">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80</w:t>
            </w:r>
          </w:p>
        </w:tc>
        <w:tc>
          <w:tcPr>
            <w:tcW w:w="274" w:type="pct"/>
            <w:tcBorders>
              <w:top w:val="nil"/>
              <w:left w:val="nil"/>
              <w:bottom w:val="single" w:sz="4" w:space="0" w:color="auto"/>
              <w:right w:val="single" w:sz="4" w:space="0" w:color="auto"/>
            </w:tcBorders>
            <w:shd w:val="clear" w:color="000000" w:fill="969696"/>
            <w:vAlign w:val="center"/>
          </w:tcPr>
          <w:p w:rsidR="004747F6" w:rsidRPr="00AF3F15" w:rsidRDefault="004747F6" w:rsidP="00AF3F15">
            <w:pPr>
              <w:spacing w:after="0" w:line="240" w:lineRule="auto"/>
              <w:jc w:val="center"/>
              <w:rPr>
                <w:rFonts w:ascii="Palatino Linotype" w:hAnsi="Palatino Linotype" w:cs="Arial"/>
                <w:b/>
                <w:iCs/>
                <w:sz w:val="20"/>
                <w:szCs w:val="20"/>
                <w:lang w:eastAsia="hu-HU"/>
              </w:rPr>
            </w:pPr>
          </w:p>
        </w:tc>
        <w:tc>
          <w:tcPr>
            <w:tcW w:w="441" w:type="pct"/>
            <w:tcBorders>
              <w:top w:val="nil"/>
              <w:left w:val="nil"/>
              <w:bottom w:val="single" w:sz="4" w:space="0" w:color="auto"/>
              <w:right w:val="single" w:sz="4" w:space="0" w:color="auto"/>
            </w:tcBorders>
            <w:vAlign w:val="center"/>
          </w:tcPr>
          <w:p w:rsidR="004747F6" w:rsidRPr="00AF3F15" w:rsidRDefault="00AF3F15" w:rsidP="00AF3F15">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80</w:t>
            </w:r>
          </w:p>
        </w:tc>
      </w:tr>
      <w:tr w:rsidR="004747F6" w:rsidRPr="00647016" w:rsidTr="00B928E5">
        <w:trPr>
          <w:trHeight w:val="345"/>
          <w:jc w:val="center"/>
        </w:trPr>
        <w:tc>
          <w:tcPr>
            <w:tcW w:w="522" w:type="pct"/>
            <w:vMerge/>
            <w:tcBorders>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4747F6" w:rsidRPr="00C451F2" w:rsidRDefault="004747F6" w:rsidP="001F5BC1">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Vállalkozások működtetése</w:t>
            </w:r>
          </w:p>
        </w:tc>
        <w:tc>
          <w:tcPr>
            <w:tcW w:w="155"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b/>
                <w:bCs/>
                <w:i/>
                <w:iCs/>
                <w:sz w:val="20"/>
                <w:szCs w:val="20"/>
                <w:lang w:eastAsia="hu-HU"/>
              </w:rPr>
            </w:pPr>
          </w:p>
        </w:tc>
        <w:tc>
          <w:tcPr>
            <w:tcW w:w="204"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4747F6" w:rsidRPr="00AF3F15" w:rsidRDefault="00AF3F15"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40</w:t>
            </w:r>
          </w:p>
        </w:tc>
        <w:tc>
          <w:tcPr>
            <w:tcW w:w="274" w:type="pct"/>
            <w:tcBorders>
              <w:top w:val="nil"/>
              <w:left w:val="nil"/>
              <w:bottom w:val="single" w:sz="4" w:space="0" w:color="auto"/>
              <w:right w:val="single" w:sz="4" w:space="0" w:color="auto"/>
            </w:tcBorders>
            <w:shd w:val="clear" w:color="000000" w:fill="969696"/>
            <w:vAlign w:val="center"/>
          </w:tcPr>
          <w:p w:rsidR="004747F6" w:rsidRPr="00AF3F15" w:rsidRDefault="004747F6"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4747F6" w:rsidRPr="00AF3F15" w:rsidRDefault="00AF3F15"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40</w:t>
            </w:r>
          </w:p>
        </w:tc>
      </w:tr>
      <w:tr w:rsidR="004747F6" w:rsidRPr="00647016" w:rsidTr="00B928E5">
        <w:trPr>
          <w:trHeight w:val="345"/>
          <w:jc w:val="center"/>
        </w:trPr>
        <w:tc>
          <w:tcPr>
            <w:tcW w:w="522" w:type="pct"/>
            <w:vMerge/>
            <w:tcBorders>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4747F6" w:rsidRPr="00C451F2" w:rsidRDefault="004747F6" w:rsidP="001F5BC1">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Vállalkozások dokumentációja</w:t>
            </w:r>
          </w:p>
        </w:tc>
        <w:tc>
          <w:tcPr>
            <w:tcW w:w="155"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b/>
                <w:bCs/>
                <w:i/>
                <w:iCs/>
                <w:sz w:val="20"/>
                <w:szCs w:val="20"/>
                <w:lang w:eastAsia="hu-HU"/>
              </w:rPr>
            </w:pPr>
          </w:p>
        </w:tc>
        <w:tc>
          <w:tcPr>
            <w:tcW w:w="204"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4747F6" w:rsidRPr="00AF3F15" w:rsidRDefault="00AF3F15"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40</w:t>
            </w:r>
          </w:p>
        </w:tc>
        <w:tc>
          <w:tcPr>
            <w:tcW w:w="274" w:type="pct"/>
            <w:tcBorders>
              <w:top w:val="nil"/>
              <w:left w:val="nil"/>
              <w:bottom w:val="single" w:sz="4" w:space="0" w:color="auto"/>
              <w:right w:val="single" w:sz="4" w:space="0" w:color="auto"/>
            </w:tcBorders>
            <w:shd w:val="clear" w:color="000000" w:fill="969696"/>
            <w:vAlign w:val="center"/>
          </w:tcPr>
          <w:p w:rsidR="004747F6" w:rsidRPr="00AF3F15" w:rsidRDefault="004747F6" w:rsidP="001F5BC1">
            <w:pPr>
              <w:spacing w:after="0" w:line="240" w:lineRule="auto"/>
              <w:jc w:val="center"/>
              <w:rPr>
                <w:rFonts w:ascii="Palatino Linotype" w:hAnsi="Palatino Linotype" w:cs="Arial"/>
                <w:i/>
                <w:iCs/>
                <w:sz w:val="20"/>
                <w:szCs w:val="20"/>
                <w:lang w:eastAsia="hu-HU"/>
              </w:rPr>
            </w:pPr>
          </w:p>
        </w:tc>
        <w:tc>
          <w:tcPr>
            <w:tcW w:w="441" w:type="pct"/>
            <w:tcBorders>
              <w:top w:val="nil"/>
              <w:left w:val="nil"/>
              <w:bottom w:val="single" w:sz="4" w:space="0" w:color="auto"/>
              <w:right w:val="single" w:sz="4" w:space="0" w:color="auto"/>
            </w:tcBorders>
            <w:vAlign w:val="center"/>
          </w:tcPr>
          <w:p w:rsidR="004747F6" w:rsidRPr="00AF3F15" w:rsidRDefault="00AF3F15"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40</w:t>
            </w:r>
          </w:p>
        </w:tc>
      </w:tr>
      <w:tr w:rsidR="004747F6" w:rsidRPr="00647016" w:rsidTr="00C451F2">
        <w:trPr>
          <w:trHeight w:val="1172"/>
          <w:jc w:val="center"/>
        </w:trPr>
        <w:tc>
          <w:tcPr>
            <w:tcW w:w="522" w:type="pct"/>
            <w:vMerge/>
            <w:tcBorders>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4747F6" w:rsidRPr="00C451F2" w:rsidRDefault="004747F6" w:rsidP="001F5BC1">
            <w:pPr>
              <w:spacing w:after="0" w:line="240" w:lineRule="auto"/>
              <w:rPr>
                <w:rFonts w:ascii="Palatino Linotype" w:hAnsi="Palatino Linotype" w:cs="Arial"/>
                <w:b/>
                <w:iCs/>
                <w:sz w:val="20"/>
                <w:szCs w:val="20"/>
                <w:lang w:eastAsia="hu-HU"/>
              </w:rPr>
            </w:pPr>
            <w:r w:rsidRPr="00C451F2">
              <w:rPr>
                <w:rFonts w:ascii="Palatino Linotype" w:hAnsi="Palatino Linotype" w:cs="Arial"/>
                <w:b/>
                <w:iCs/>
                <w:sz w:val="20"/>
                <w:szCs w:val="20"/>
                <w:lang w:eastAsia="hu-HU"/>
              </w:rPr>
              <w:t>Turisztikai üzletágak működtetése gyakorlat</w:t>
            </w:r>
          </w:p>
        </w:tc>
        <w:tc>
          <w:tcPr>
            <w:tcW w:w="155"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b/>
                <w:bCs/>
                <w:i/>
                <w:iCs/>
                <w:sz w:val="20"/>
                <w:szCs w:val="20"/>
                <w:lang w:eastAsia="hu-HU"/>
              </w:rPr>
            </w:pPr>
          </w:p>
        </w:tc>
        <w:tc>
          <w:tcPr>
            <w:tcW w:w="204"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4747F6" w:rsidRPr="00AF3F15" w:rsidRDefault="004747F6" w:rsidP="001F5BC1">
            <w:pPr>
              <w:spacing w:after="0" w:line="240" w:lineRule="auto"/>
              <w:jc w:val="center"/>
              <w:rPr>
                <w:rFonts w:ascii="Palatino Linotype" w:hAnsi="Palatino Linotype" w:cs="Arial"/>
                <w:b/>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4747F6" w:rsidRPr="00AF3F15" w:rsidRDefault="00AF3F15" w:rsidP="001F5BC1">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304</w:t>
            </w:r>
          </w:p>
        </w:tc>
        <w:tc>
          <w:tcPr>
            <w:tcW w:w="441" w:type="pct"/>
            <w:tcBorders>
              <w:top w:val="nil"/>
              <w:left w:val="nil"/>
              <w:bottom w:val="single" w:sz="4" w:space="0" w:color="auto"/>
              <w:right w:val="single" w:sz="4" w:space="0" w:color="auto"/>
            </w:tcBorders>
            <w:vAlign w:val="center"/>
          </w:tcPr>
          <w:p w:rsidR="004747F6" w:rsidRPr="00AF3F15" w:rsidRDefault="00AF3F15" w:rsidP="001F5BC1">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304</w:t>
            </w:r>
          </w:p>
        </w:tc>
      </w:tr>
      <w:tr w:rsidR="004747F6" w:rsidRPr="00647016" w:rsidTr="00B928E5">
        <w:trPr>
          <w:trHeight w:val="345"/>
          <w:jc w:val="center"/>
        </w:trPr>
        <w:tc>
          <w:tcPr>
            <w:tcW w:w="522" w:type="pct"/>
            <w:vMerge/>
            <w:tcBorders>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4747F6" w:rsidRPr="00C451F2" w:rsidRDefault="004747F6" w:rsidP="001F5BC1">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Utaztatási feladatok</w:t>
            </w:r>
          </w:p>
        </w:tc>
        <w:tc>
          <w:tcPr>
            <w:tcW w:w="155"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b/>
                <w:bCs/>
                <w:i/>
                <w:iCs/>
                <w:sz w:val="20"/>
                <w:szCs w:val="20"/>
                <w:lang w:eastAsia="hu-HU"/>
              </w:rPr>
            </w:pPr>
          </w:p>
        </w:tc>
        <w:tc>
          <w:tcPr>
            <w:tcW w:w="204"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4747F6" w:rsidRPr="00AF3F15" w:rsidRDefault="00AF3F15"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152</w:t>
            </w:r>
          </w:p>
        </w:tc>
        <w:tc>
          <w:tcPr>
            <w:tcW w:w="441" w:type="pct"/>
            <w:tcBorders>
              <w:top w:val="nil"/>
              <w:left w:val="nil"/>
              <w:bottom w:val="single" w:sz="4" w:space="0" w:color="auto"/>
              <w:right w:val="single" w:sz="4" w:space="0" w:color="auto"/>
            </w:tcBorders>
            <w:vAlign w:val="center"/>
          </w:tcPr>
          <w:p w:rsidR="004747F6" w:rsidRPr="00AF3F15" w:rsidRDefault="00AF3F15"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152</w:t>
            </w:r>
          </w:p>
        </w:tc>
      </w:tr>
      <w:tr w:rsidR="004747F6" w:rsidRPr="00647016" w:rsidTr="00C451F2">
        <w:trPr>
          <w:trHeight w:val="345"/>
          <w:jc w:val="center"/>
        </w:trPr>
        <w:tc>
          <w:tcPr>
            <w:tcW w:w="522" w:type="pct"/>
            <w:vMerge/>
            <w:tcBorders>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54" w:type="pct"/>
            <w:tcBorders>
              <w:top w:val="nil"/>
              <w:left w:val="nil"/>
              <w:bottom w:val="single" w:sz="4" w:space="0" w:color="auto"/>
              <w:right w:val="single" w:sz="4" w:space="0" w:color="auto"/>
            </w:tcBorders>
            <w:vAlign w:val="center"/>
          </w:tcPr>
          <w:p w:rsidR="004747F6" w:rsidRPr="00C451F2" w:rsidRDefault="004747F6" w:rsidP="001F5BC1">
            <w:pPr>
              <w:spacing w:after="0" w:line="240" w:lineRule="auto"/>
              <w:rPr>
                <w:rFonts w:ascii="Palatino Linotype" w:hAnsi="Palatino Linotype" w:cs="Arial"/>
                <w:iCs/>
                <w:sz w:val="20"/>
                <w:szCs w:val="20"/>
                <w:lang w:eastAsia="hu-HU"/>
              </w:rPr>
            </w:pPr>
            <w:r w:rsidRPr="00C451F2">
              <w:rPr>
                <w:rFonts w:ascii="Palatino Linotype" w:hAnsi="Palatino Linotype" w:cs="Arial"/>
                <w:iCs/>
                <w:sz w:val="20"/>
                <w:szCs w:val="20"/>
                <w:lang w:eastAsia="hu-HU"/>
              </w:rPr>
              <w:t>Piaci kapcsolatok</w:t>
            </w:r>
          </w:p>
        </w:tc>
        <w:tc>
          <w:tcPr>
            <w:tcW w:w="155"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7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139"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139"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648"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b/>
                <w:bCs/>
                <w:i/>
                <w:iCs/>
                <w:sz w:val="20"/>
                <w:szCs w:val="20"/>
                <w:lang w:eastAsia="hu-HU"/>
              </w:rPr>
            </w:pPr>
          </w:p>
        </w:tc>
        <w:tc>
          <w:tcPr>
            <w:tcW w:w="204"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3" w:type="pct"/>
            <w:tcBorders>
              <w:top w:val="nil"/>
              <w:left w:val="nil"/>
              <w:bottom w:val="single" w:sz="4" w:space="0" w:color="auto"/>
              <w:right w:val="single" w:sz="4" w:space="0" w:color="auto"/>
            </w:tcBorders>
            <w:shd w:val="clear" w:color="000000" w:fill="969696"/>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21" w:type="pct"/>
            <w:tcBorders>
              <w:top w:val="nil"/>
              <w:left w:val="nil"/>
              <w:bottom w:val="single" w:sz="4" w:space="0" w:color="auto"/>
              <w:right w:val="single" w:sz="4" w:space="0" w:color="auto"/>
            </w:tcBorders>
            <w:shd w:val="clear" w:color="000000" w:fill="808080"/>
            <w:vAlign w:val="center"/>
          </w:tcPr>
          <w:p w:rsidR="004747F6" w:rsidRPr="00647016" w:rsidRDefault="004747F6" w:rsidP="001F5BC1">
            <w:pPr>
              <w:spacing w:after="0" w:line="240" w:lineRule="auto"/>
              <w:rPr>
                <w:rFonts w:ascii="Palatino Linotype" w:hAnsi="Palatino Linotype" w:cs="Arial"/>
                <w:b/>
                <w:bCs/>
                <w:sz w:val="20"/>
                <w:szCs w:val="20"/>
                <w:lang w:eastAsia="hu-HU"/>
              </w:rPr>
            </w:pPr>
          </w:p>
        </w:tc>
        <w:tc>
          <w:tcPr>
            <w:tcW w:w="290" w:type="pct"/>
            <w:tcBorders>
              <w:top w:val="nil"/>
              <w:left w:val="nil"/>
              <w:bottom w:val="single" w:sz="4" w:space="0" w:color="auto"/>
              <w:right w:val="single" w:sz="4" w:space="0" w:color="auto"/>
            </w:tcBorders>
            <w:vAlign w:val="center"/>
          </w:tcPr>
          <w:p w:rsidR="004747F6" w:rsidRPr="00647016" w:rsidRDefault="004747F6" w:rsidP="001F5BC1">
            <w:pPr>
              <w:spacing w:after="0" w:line="240" w:lineRule="auto"/>
              <w:jc w:val="center"/>
              <w:rPr>
                <w:rFonts w:ascii="Palatino Linotype" w:hAnsi="Palatino Linotype" w:cs="Arial"/>
                <w:i/>
                <w:iCs/>
                <w:sz w:val="20"/>
                <w:szCs w:val="20"/>
                <w:lang w:eastAsia="hu-HU"/>
              </w:rPr>
            </w:pPr>
          </w:p>
        </w:tc>
        <w:tc>
          <w:tcPr>
            <w:tcW w:w="274" w:type="pct"/>
            <w:tcBorders>
              <w:top w:val="nil"/>
              <w:left w:val="nil"/>
              <w:bottom w:val="single" w:sz="4" w:space="0" w:color="auto"/>
              <w:right w:val="single" w:sz="4" w:space="0" w:color="auto"/>
            </w:tcBorders>
            <w:shd w:val="clear" w:color="000000" w:fill="969696"/>
            <w:vAlign w:val="center"/>
          </w:tcPr>
          <w:p w:rsidR="004747F6" w:rsidRPr="00AF3F15" w:rsidRDefault="00AF3F15" w:rsidP="001F5BC1">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152</w:t>
            </w:r>
          </w:p>
        </w:tc>
        <w:tc>
          <w:tcPr>
            <w:tcW w:w="441" w:type="pct"/>
            <w:tcBorders>
              <w:top w:val="nil"/>
              <w:left w:val="nil"/>
              <w:bottom w:val="single" w:sz="4" w:space="0" w:color="auto"/>
              <w:right w:val="single" w:sz="4" w:space="0" w:color="auto"/>
            </w:tcBorders>
            <w:vAlign w:val="center"/>
          </w:tcPr>
          <w:p w:rsidR="004747F6" w:rsidRPr="00AF3F15" w:rsidRDefault="00AF3F15" w:rsidP="001F5BC1">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152</w:t>
            </w:r>
          </w:p>
        </w:tc>
      </w:tr>
      <w:tr w:rsidR="004747F6" w:rsidRPr="00647016" w:rsidTr="00273AE4">
        <w:trPr>
          <w:trHeight w:val="345"/>
          <w:jc w:val="center"/>
        </w:trPr>
        <w:tc>
          <w:tcPr>
            <w:tcW w:w="1075" w:type="pct"/>
            <w:gridSpan w:val="2"/>
            <w:tcBorders>
              <w:top w:val="single" w:sz="4" w:space="0" w:color="auto"/>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Összesen</w:t>
            </w:r>
          </w:p>
        </w:tc>
        <w:tc>
          <w:tcPr>
            <w:tcW w:w="155" w:type="pct"/>
            <w:tcBorders>
              <w:top w:val="single" w:sz="4" w:space="0" w:color="auto"/>
              <w:left w:val="nil"/>
              <w:bottom w:val="single" w:sz="4" w:space="0" w:color="auto"/>
              <w:right w:val="single" w:sz="4" w:space="0" w:color="auto"/>
            </w:tcBorders>
            <w:noWrap/>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r w:rsidR="00EE28B3">
              <w:rPr>
                <w:rFonts w:ascii="Palatino Linotype" w:hAnsi="Palatino Linotype" w:cs="Arial"/>
                <w:sz w:val="20"/>
                <w:szCs w:val="20"/>
                <w:lang w:eastAsia="hu-HU"/>
              </w:rPr>
              <w:t>144</w:t>
            </w:r>
          </w:p>
        </w:tc>
        <w:tc>
          <w:tcPr>
            <w:tcW w:w="129" w:type="pct"/>
            <w:tcBorders>
              <w:top w:val="single" w:sz="4" w:space="0" w:color="auto"/>
              <w:left w:val="nil"/>
              <w:bottom w:val="single" w:sz="4" w:space="0" w:color="auto"/>
              <w:right w:val="single" w:sz="4" w:space="0" w:color="auto"/>
            </w:tcBorders>
            <w:shd w:val="clear" w:color="auto" w:fill="A6A6A6"/>
            <w:noWrap/>
            <w:vAlign w:val="center"/>
          </w:tcPr>
          <w:p w:rsidR="004747F6" w:rsidRPr="00647016" w:rsidRDefault="00EE28B3"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36</w:t>
            </w:r>
          </w:p>
        </w:tc>
        <w:tc>
          <w:tcPr>
            <w:tcW w:w="171" w:type="pct"/>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4747F6" w:rsidRPr="00647016" w:rsidRDefault="00296C00"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70</w:t>
            </w:r>
          </w:p>
        </w:tc>
        <w:tc>
          <w:tcPr>
            <w:tcW w:w="139" w:type="pct"/>
            <w:tcBorders>
              <w:top w:val="single" w:sz="4" w:space="0" w:color="auto"/>
              <w:left w:val="nil"/>
              <w:bottom w:val="single" w:sz="4" w:space="0" w:color="auto"/>
              <w:right w:val="single" w:sz="4" w:space="0" w:color="auto"/>
            </w:tcBorders>
            <w:noWrap/>
            <w:vAlign w:val="center"/>
          </w:tcPr>
          <w:p w:rsidR="004747F6" w:rsidRPr="00647016" w:rsidRDefault="00EE28B3"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144</w:t>
            </w:r>
          </w:p>
        </w:tc>
        <w:tc>
          <w:tcPr>
            <w:tcW w:w="129" w:type="pct"/>
            <w:tcBorders>
              <w:top w:val="single" w:sz="4" w:space="0" w:color="auto"/>
              <w:left w:val="nil"/>
              <w:bottom w:val="single" w:sz="4" w:space="0" w:color="auto"/>
              <w:right w:val="single" w:sz="4" w:space="0" w:color="auto"/>
            </w:tcBorders>
            <w:shd w:val="clear" w:color="auto" w:fill="A6A6A6"/>
            <w:noWrap/>
            <w:vAlign w:val="center"/>
          </w:tcPr>
          <w:p w:rsidR="004747F6" w:rsidRPr="00647016" w:rsidRDefault="00EE28B3"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72</w:t>
            </w:r>
          </w:p>
        </w:tc>
        <w:tc>
          <w:tcPr>
            <w:tcW w:w="171" w:type="pct"/>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4747F6" w:rsidRPr="00647016" w:rsidRDefault="00296C00"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105</w:t>
            </w:r>
          </w:p>
        </w:tc>
        <w:tc>
          <w:tcPr>
            <w:tcW w:w="139" w:type="pct"/>
            <w:tcBorders>
              <w:top w:val="single" w:sz="4" w:space="0" w:color="auto"/>
              <w:left w:val="nil"/>
              <w:bottom w:val="single" w:sz="4" w:space="0" w:color="auto"/>
              <w:right w:val="single" w:sz="4" w:space="0" w:color="auto"/>
            </w:tcBorders>
            <w:noWrap/>
            <w:vAlign w:val="center"/>
          </w:tcPr>
          <w:p w:rsidR="004747F6" w:rsidRPr="00647016" w:rsidRDefault="00EE28B3"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108</w:t>
            </w:r>
          </w:p>
        </w:tc>
        <w:tc>
          <w:tcPr>
            <w:tcW w:w="139" w:type="pct"/>
            <w:tcBorders>
              <w:top w:val="single" w:sz="4" w:space="0" w:color="auto"/>
              <w:left w:val="nil"/>
              <w:bottom w:val="single" w:sz="4" w:space="0" w:color="auto"/>
              <w:right w:val="single" w:sz="4" w:space="0" w:color="auto"/>
            </w:tcBorders>
            <w:shd w:val="clear" w:color="auto" w:fill="A6A6A6"/>
            <w:noWrap/>
            <w:vAlign w:val="center"/>
          </w:tcPr>
          <w:p w:rsidR="004747F6" w:rsidRPr="00647016" w:rsidRDefault="00EE28B3"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144</w:t>
            </w:r>
          </w:p>
        </w:tc>
        <w:tc>
          <w:tcPr>
            <w:tcW w:w="171" w:type="pct"/>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4747F6" w:rsidRPr="00647016" w:rsidRDefault="00296C00"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140</w:t>
            </w:r>
          </w:p>
        </w:tc>
        <w:tc>
          <w:tcPr>
            <w:tcW w:w="139" w:type="pct"/>
            <w:tcBorders>
              <w:top w:val="single" w:sz="4" w:space="0" w:color="auto"/>
              <w:left w:val="nil"/>
              <w:bottom w:val="single" w:sz="4" w:space="0" w:color="auto"/>
              <w:right w:val="single" w:sz="4" w:space="0" w:color="auto"/>
            </w:tcBorders>
            <w:noWrap/>
            <w:vAlign w:val="center"/>
          </w:tcPr>
          <w:p w:rsidR="004747F6" w:rsidRPr="00647016" w:rsidRDefault="00EE28B3"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128</w:t>
            </w:r>
          </w:p>
        </w:tc>
        <w:tc>
          <w:tcPr>
            <w:tcW w:w="139" w:type="pct"/>
            <w:tcBorders>
              <w:top w:val="single" w:sz="4" w:space="0" w:color="auto"/>
              <w:left w:val="nil"/>
              <w:bottom w:val="single" w:sz="4" w:space="0" w:color="auto"/>
              <w:right w:val="single" w:sz="4" w:space="0" w:color="auto"/>
            </w:tcBorders>
            <w:shd w:val="clear" w:color="auto" w:fill="A6A6A6"/>
            <w:noWrap/>
            <w:vAlign w:val="center"/>
          </w:tcPr>
          <w:p w:rsidR="004747F6" w:rsidRPr="00647016" w:rsidRDefault="00EE28B3"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192</w:t>
            </w:r>
          </w:p>
        </w:tc>
        <w:tc>
          <w:tcPr>
            <w:tcW w:w="648" w:type="pct"/>
            <w:tcBorders>
              <w:top w:val="single" w:sz="4" w:space="0" w:color="auto"/>
              <w:left w:val="nil"/>
              <w:bottom w:val="single" w:sz="4" w:space="0" w:color="auto"/>
              <w:right w:val="single" w:sz="4" w:space="0" w:color="auto"/>
            </w:tcBorders>
            <w:noWrap/>
            <w:vAlign w:val="center"/>
          </w:tcPr>
          <w:p w:rsidR="004747F6" w:rsidRPr="005018DF" w:rsidRDefault="00EE28B3" w:rsidP="00647016">
            <w:pPr>
              <w:spacing w:after="0" w:line="240" w:lineRule="auto"/>
              <w:jc w:val="center"/>
              <w:rPr>
                <w:rFonts w:ascii="Palatino Linotype" w:hAnsi="Palatino Linotype" w:cs="Arial"/>
                <w:bCs/>
                <w:sz w:val="20"/>
                <w:szCs w:val="20"/>
                <w:lang w:eastAsia="hu-HU"/>
              </w:rPr>
            </w:pPr>
            <w:r w:rsidRPr="005018DF">
              <w:rPr>
                <w:rFonts w:ascii="Palatino Linotype" w:hAnsi="Palatino Linotype" w:cs="Arial"/>
                <w:bCs/>
                <w:sz w:val="20"/>
                <w:szCs w:val="20"/>
                <w:lang w:eastAsia="hu-HU"/>
              </w:rPr>
              <w:t>1283</w:t>
            </w:r>
          </w:p>
        </w:tc>
        <w:tc>
          <w:tcPr>
            <w:tcW w:w="204" w:type="pct"/>
            <w:tcBorders>
              <w:top w:val="single" w:sz="4" w:space="0" w:color="auto"/>
              <w:left w:val="nil"/>
              <w:bottom w:val="single" w:sz="4" w:space="0" w:color="auto"/>
              <w:right w:val="single" w:sz="4" w:space="0" w:color="auto"/>
            </w:tcBorders>
            <w:noWrap/>
            <w:vAlign w:val="center"/>
          </w:tcPr>
          <w:p w:rsidR="004747F6" w:rsidRPr="00647016" w:rsidRDefault="00EE28B3"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558</w:t>
            </w:r>
          </w:p>
        </w:tc>
        <w:tc>
          <w:tcPr>
            <w:tcW w:w="223" w:type="pct"/>
            <w:tcBorders>
              <w:top w:val="single" w:sz="4" w:space="0" w:color="auto"/>
              <w:left w:val="nil"/>
              <w:bottom w:val="single" w:sz="4" w:space="0" w:color="auto"/>
              <w:right w:val="single" w:sz="4" w:space="0" w:color="auto"/>
            </w:tcBorders>
            <w:shd w:val="clear" w:color="auto" w:fill="A6A6A6"/>
            <w:noWrap/>
            <w:vAlign w:val="center"/>
          </w:tcPr>
          <w:p w:rsidR="004747F6" w:rsidRPr="00647016" w:rsidRDefault="00EE28B3"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558</w:t>
            </w:r>
          </w:p>
        </w:tc>
        <w:tc>
          <w:tcPr>
            <w:tcW w:w="221" w:type="pct"/>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4747F6" w:rsidRPr="00647016" w:rsidRDefault="00296C00"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160</w:t>
            </w:r>
          </w:p>
        </w:tc>
        <w:tc>
          <w:tcPr>
            <w:tcW w:w="290" w:type="pct"/>
            <w:tcBorders>
              <w:top w:val="single" w:sz="4" w:space="0" w:color="auto"/>
              <w:left w:val="nil"/>
              <w:bottom w:val="single" w:sz="4" w:space="0" w:color="auto"/>
              <w:right w:val="single" w:sz="4" w:space="0" w:color="auto"/>
            </w:tcBorders>
            <w:noWrap/>
            <w:vAlign w:val="center"/>
          </w:tcPr>
          <w:p w:rsidR="004747F6" w:rsidRPr="00647016" w:rsidRDefault="00EE28B3"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384</w:t>
            </w:r>
          </w:p>
        </w:tc>
        <w:tc>
          <w:tcPr>
            <w:tcW w:w="274" w:type="pct"/>
            <w:tcBorders>
              <w:top w:val="single" w:sz="4" w:space="0" w:color="auto"/>
              <w:left w:val="nil"/>
              <w:bottom w:val="single" w:sz="4" w:space="0" w:color="auto"/>
              <w:right w:val="single" w:sz="4" w:space="0" w:color="auto"/>
            </w:tcBorders>
            <w:shd w:val="clear" w:color="auto" w:fill="A6A6A6"/>
            <w:noWrap/>
            <w:vAlign w:val="center"/>
          </w:tcPr>
          <w:p w:rsidR="004747F6" w:rsidRPr="00647016" w:rsidRDefault="005018DF"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608</w:t>
            </w:r>
          </w:p>
        </w:tc>
        <w:tc>
          <w:tcPr>
            <w:tcW w:w="441" w:type="pct"/>
            <w:tcBorders>
              <w:top w:val="single" w:sz="4" w:space="0" w:color="auto"/>
              <w:left w:val="nil"/>
              <w:bottom w:val="single" w:sz="4" w:space="0" w:color="auto"/>
              <w:right w:val="single" w:sz="4" w:space="0" w:color="auto"/>
            </w:tcBorders>
            <w:noWrap/>
            <w:vAlign w:val="center"/>
          </w:tcPr>
          <w:p w:rsidR="004747F6" w:rsidRPr="00647016" w:rsidRDefault="005018DF"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2268</w:t>
            </w:r>
          </w:p>
        </w:tc>
      </w:tr>
      <w:tr w:rsidR="004747F6" w:rsidRPr="00647016" w:rsidTr="00B928E5">
        <w:trPr>
          <w:trHeight w:val="345"/>
          <w:jc w:val="center"/>
        </w:trPr>
        <w:tc>
          <w:tcPr>
            <w:tcW w:w="1075" w:type="pct"/>
            <w:gridSpan w:val="2"/>
            <w:tcBorders>
              <w:top w:val="single" w:sz="4" w:space="0" w:color="auto"/>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Összesen</w:t>
            </w:r>
          </w:p>
        </w:tc>
        <w:tc>
          <w:tcPr>
            <w:tcW w:w="284" w:type="pct"/>
            <w:gridSpan w:val="2"/>
            <w:tcBorders>
              <w:top w:val="single" w:sz="4" w:space="0" w:color="auto"/>
              <w:left w:val="nil"/>
              <w:bottom w:val="single" w:sz="4" w:space="0" w:color="auto"/>
              <w:right w:val="single" w:sz="4" w:space="0" w:color="000000"/>
            </w:tcBorders>
            <w:noWrap/>
            <w:vAlign w:val="center"/>
          </w:tcPr>
          <w:p w:rsidR="004747F6" w:rsidRPr="00647016" w:rsidRDefault="00296C00"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180</w:t>
            </w:r>
          </w:p>
        </w:tc>
        <w:tc>
          <w:tcPr>
            <w:tcW w:w="171" w:type="pct"/>
            <w:vMerge/>
            <w:tcBorders>
              <w:top w:val="nil"/>
              <w:left w:val="single" w:sz="4" w:space="0" w:color="auto"/>
              <w:bottom w:val="single" w:sz="4" w:space="0" w:color="000000"/>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268" w:type="pct"/>
            <w:gridSpan w:val="2"/>
            <w:tcBorders>
              <w:top w:val="single" w:sz="4" w:space="0" w:color="auto"/>
              <w:left w:val="nil"/>
              <w:bottom w:val="single" w:sz="4" w:space="0" w:color="auto"/>
              <w:right w:val="single" w:sz="4" w:space="0" w:color="000000"/>
            </w:tcBorders>
            <w:noWrap/>
            <w:vAlign w:val="center"/>
          </w:tcPr>
          <w:p w:rsidR="004747F6" w:rsidRPr="00647016" w:rsidRDefault="00296C00"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216</w:t>
            </w:r>
          </w:p>
        </w:tc>
        <w:tc>
          <w:tcPr>
            <w:tcW w:w="171" w:type="pct"/>
            <w:vMerge/>
            <w:tcBorders>
              <w:top w:val="nil"/>
              <w:left w:val="single" w:sz="4" w:space="0" w:color="auto"/>
              <w:bottom w:val="single" w:sz="4" w:space="0" w:color="000000"/>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279" w:type="pct"/>
            <w:gridSpan w:val="2"/>
            <w:tcBorders>
              <w:top w:val="single" w:sz="4" w:space="0" w:color="auto"/>
              <w:left w:val="nil"/>
              <w:bottom w:val="single" w:sz="4" w:space="0" w:color="auto"/>
              <w:right w:val="single" w:sz="4" w:space="0" w:color="000000"/>
            </w:tcBorders>
            <w:noWrap/>
            <w:vAlign w:val="center"/>
          </w:tcPr>
          <w:p w:rsidR="004747F6" w:rsidRPr="00647016" w:rsidRDefault="00296C00"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252</w:t>
            </w:r>
          </w:p>
        </w:tc>
        <w:tc>
          <w:tcPr>
            <w:tcW w:w="171" w:type="pct"/>
            <w:vMerge/>
            <w:tcBorders>
              <w:top w:val="nil"/>
              <w:left w:val="single" w:sz="4" w:space="0" w:color="auto"/>
              <w:bottom w:val="single" w:sz="4" w:space="0" w:color="000000"/>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279" w:type="pct"/>
            <w:gridSpan w:val="2"/>
            <w:tcBorders>
              <w:top w:val="single" w:sz="4" w:space="0" w:color="auto"/>
              <w:left w:val="nil"/>
              <w:bottom w:val="single" w:sz="4" w:space="0" w:color="auto"/>
              <w:right w:val="single" w:sz="4" w:space="0" w:color="000000"/>
            </w:tcBorders>
            <w:noWrap/>
            <w:vAlign w:val="center"/>
          </w:tcPr>
          <w:p w:rsidR="004747F6" w:rsidRPr="00647016" w:rsidRDefault="00296C00"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320</w:t>
            </w:r>
          </w:p>
        </w:tc>
        <w:tc>
          <w:tcPr>
            <w:tcW w:w="648" w:type="pct"/>
            <w:tcBorders>
              <w:top w:val="nil"/>
              <w:left w:val="nil"/>
              <w:bottom w:val="single" w:sz="4" w:space="0" w:color="auto"/>
              <w:right w:val="single" w:sz="4" w:space="0" w:color="auto"/>
            </w:tcBorders>
            <w:noWrap/>
            <w:vAlign w:val="center"/>
          </w:tcPr>
          <w:p w:rsidR="004747F6" w:rsidRPr="005018DF" w:rsidRDefault="00296C00" w:rsidP="00647016">
            <w:pPr>
              <w:spacing w:after="0" w:line="240" w:lineRule="auto"/>
              <w:jc w:val="center"/>
              <w:rPr>
                <w:rFonts w:ascii="Palatino Linotype" w:hAnsi="Palatino Linotype" w:cs="Arial"/>
                <w:bCs/>
                <w:sz w:val="20"/>
                <w:szCs w:val="20"/>
                <w:lang w:eastAsia="hu-HU"/>
              </w:rPr>
            </w:pPr>
            <w:r w:rsidRPr="005018DF">
              <w:rPr>
                <w:rFonts w:ascii="Palatino Linotype" w:hAnsi="Palatino Linotype" w:cs="Arial"/>
                <w:bCs/>
                <w:sz w:val="20"/>
                <w:szCs w:val="20"/>
                <w:lang w:eastAsia="hu-HU"/>
              </w:rPr>
              <w:t>1283</w:t>
            </w:r>
          </w:p>
        </w:tc>
        <w:tc>
          <w:tcPr>
            <w:tcW w:w="427" w:type="pct"/>
            <w:gridSpan w:val="2"/>
            <w:tcBorders>
              <w:top w:val="single" w:sz="4" w:space="0" w:color="auto"/>
              <w:left w:val="nil"/>
              <w:bottom w:val="single" w:sz="4" w:space="0" w:color="auto"/>
              <w:right w:val="single" w:sz="4" w:space="0" w:color="000000"/>
            </w:tcBorders>
            <w:noWrap/>
            <w:vAlign w:val="center"/>
          </w:tcPr>
          <w:p w:rsidR="004747F6" w:rsidRPr="00647016" w:rsidRDefault="00296C00"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1116</w:t>
            </w:r>
          </w:p>
        </w:tc>
        <w:tc>
          <w:tcPr>
            <w:tcW w:w="221" w:type="pct"/>
            <w:vMerge/>
            <w:tcBorders>
              <w:top w:val="nil"/>
              <w:left w:val="single" w:sz="4" w:space="0" w:color="auto"/>
              <w:bottom w:val="single" w:sz="4" w:space="0" w:color="000000"/>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p>
        </w:tc>
        <w:tc>
          <w:tcPr>
            <w:tcW w:w="564" w:type="pct"/>
            <w:gridSpan w:val="2"/>
            <w:tcBorders>
              <w:top w:val="single" w:sz="4" w:space="0" w:color="auto"/>
              <w:left w:val="nil"/>
              <w:bottom w:val="single" w:sz="4" w:space="0" w:color="auto"/>
              <w:right w:val="single" w:sz="4" w:space="0" w:color="000000"/>
            </w:tcBorders>
            <w:noWrap/>
            <w:vAlign w:val="center"/>
          </w:tcPr>
          <w:p w:rsidR="004747F6" w:rsidRPr="00647016" w:rsidRDefault="00296C00"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992</w:t>
            </w:r>
          </w:p>
        </w:tc>
        <w:tc>
          <w:tcPr>
            <w:tcW w:w="441" w:type="pct"/>
            <w:tcBorders>
              <w:top w:val="nil"/>
              <w:left w:val="nil"/>
              <w:bottom w:val="single" w:sz="4" w:space="0" w:color="auto"/>
              <w:right w:val="single" w:sz="4" w:space="0" w:color="auto"/>
            </w:tcBorders>
            <w:noWrap/>
            <w:vAlign w:val="center"/>
          </w:tcPr>
          <w:p w:rsidR="004747F6" w:rsidRPr="00647016" w:rsidRDefault="00296C00"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2268</w:t>
            </w:r>
          </w:p>
        </w:tc>
      </w:tr>
      <w:tr w:rsidR="004747F6" w:rsidRPr="00647016" w:rsidTr="00B928E5">
        <w:trPr>
          <w:trHeight w:val="330"/>
          <w:jc w:val="center"/>
        </w:trPr>
        <w:tc>
          <w:tcPr>
            <w:tcW w:w="1075" w:type="pct"/>
            <w:gridSpan w:val="2"/>
            <w:tcBorders>
              <w:top w:val="single" w:sz="4" w:space="0" w:color="auto"/>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Elméleti óraszámok/aránya</w:t>
            </w:r>
          </w:p>
        </w:tc>
        <w:tc>
          <w:tcPr>
            <w:tcW w:w="2920" w:type="pct"/>
            <w:gridSpan w:val="15"/>
            <w:tcBorders>
              <w:top w:val="single" w:sz="4" w:space="0" w:color="auto"/>
              <w:left w:val="nil"/>
              <w:bottom w:val="single" w:sz="4" w:space="0" w:color="auto"/>
              <w:right w:val="single" w:sz="4" w:space="0" w:color="000000"/>
            </w:tcBorders>
            <w:noWrap/>
            <w:vAlign w:val="center"/>
          </w:tcPr>
          <w:p w:rsidR="004747F6" w:rsidRDefault="00405139"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xml:space="preserve"> </w:t>
            </w:r>
          </w:p>
          <w:p w:rsidR="00405139" w:rsidRPr="00647016" w:rsidRDefault="00405139"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öt évfolyamos képzésben: 908/40% / két évfolyamos képzésben: 942/41,5%</w:t>
            </w:r>
          </w:p>
        </w:tc>
        <w:tc>
          <w:tcPr>
            <w:tcW w:w="290" w:type="pct"/>
            <w:tcBorders>
              <w:top w:val="nil"/>
              <w:left w:val="nil"/>
              <w:bottom w:val="single" w:sz="4" w:space="0" w:color="auto"/>
              <w:right w:val="single" w:sz="4" w:space="0" w:color="auto"/>
            </w:tcBorders>
            <w:noWrap/>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274" w:type="pct"/>
            <w:tcBorders>
              <w:top w:val="nil"/>
              <w:left w:val="nil"/>
              <w:bottom w:val="single" w:sz="4" w:space="0" w:color="auto"/>
              <w:right w:val="single" w:sz="4" w:space="0" w:color="auto"/>
            </w:tcBorders>
            <w:noWrap/>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441" w:type="pct"/>
            <w:tcBorders>
              <w:top w:val="nil"/>
              <w:left w:val="nil"/>
              <w:bottom w:val="single" w:sz="4" w:space="0" w:color="auto"/>
              <w:right w:val="single" w:sz="4" w:space="0" w:color="auto"/>
            </w:tcBorders>
            <w:noWrap/>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r>
      <w:tr w:rsidR="004747F6" w:rsidRPr="00647016" w:rsidTr="00B928E5">
        <w:trPr>
          <w:trHeight w:val="330"/>
          <w:jc w:val="center"/>
        </w:trPr>
        <w:tc>
          <w:tcPr>
            <w:tcW w:w="1075" w:type="pct"/>
            <w:gridSpan w:val="2"/>
            <w:tcBorders>
              <w:top w:val="single" w:sz="4" w:space="0" w:color="auto"/>
              <w:left w:val="single" w:sz="4" w:space="0" w:color="auto"/>
              <w:bottom w:val="single" w:sz="4" w:space="0" w:color="auto"/>
              <w:right w:val="single" w:sz="4" w:space="0" w:color="auto"/>
            </w:tcBorders>
            <w:vAlign w:val="center"/>
          </w:tcPr>
          <w:p w:rsidR="004747F6" w:rsidRPr="00647016" w:rsidRDefault="004747F6" w:rsidP="00647016">
            <w:pPr>
              <w:spacing w:after="0" w:line="240" w:lineRule="auto"/>
              <w:rPr>
                <w:rFonts w:ascii="Palatino Linotype" w:hAnsi="Palatino Linotype" w:cs="Arial"/>
                <w:sz w:val="20"/>
                <w:szCs w:val="20"/>
                <w:lang w:eastAsia="hu-HU"/>
              </w:rPr>
            </w:pPr>
            <w:r w:rsidRPr="00647016">
              <w:rPr>
                <w:rFonts w:ascii="Palatino Linotype" w:hAnsi="Palatino Linotype" w:cs="Arial"/>
                <w:sz w:val="20"/>
                <w:szCs w:val="20"/>
                <w:lang w:eastAsia="hu-HU"/>
              </w:rPr>
              <w:t>Gyakorlati óraszámok/aránya</w:t>
            </w:r>
          </w:p>
        </w:tc>
        <w:tc>
          <w:tcPr>
            <w:tcW w:w="2920" w:type="pct"/>
            <w:gridSpan w:val="15"/>
            <w:tcBorders>
              <w:top w:val="single" w:sz="4" w:space="0" w:color="auto"/>
              <w:left w:val="nil"/>
              <w:bottom w:val="single" w:sz="4" w:space="0" w:color="auto"/>
              <w:right w:val="single" w:sz="4" w:space="0" w:color="000000"/>
            </w:tcBorders>
            <w:noWrap/>
            <w:vAlign w:val="center"/>
          </w:tcPr>
          <w:p w:rsidR="004747F6" w:rsidRDefault="00405139"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xml:space="preserve"> </w:t>
            </w:r>
          </w:p>
          <w:p w:rsidR="00405139" w:rsidRPr="00647016" w:rsidRDefault="00405139" w:rsidP="0064701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öt évfolyamos képzésben: 1367/60% / két évfolyamos képzésben: 1326/58,5%</w:t>
            </w:r>
          </w:p>
        </w:tc>
        <w:tc>
          <w:tcPr>
            <w:tcW w:w="290" w:type="pct"/>
            <w:tcBorders>
              <w:top w:val="nil"/>
              <w:left w:val="nil"/>
              <w:bottom w:val="single" w:sz="4" w:space="0" w:color="auto"/>
              <w:right w:val="single" w:sz="4" w:space="0" w:color="auto"/>
            </w:tcBorders>
            <w:noWrap/>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274" w:type="pct"/>
            <w:tcBorders>
              <w:top w:val="nil"/>
              <w:left w:val="nil"/>
              <w:bottom w:val="single" w:sz="4" w:space="0" w:color="auto"/>
              <w:right w:val="single" w:sz="4" w:space="0" w:color="auto"/>
            </w:tcBorders>
            <w:noWrap/>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c>
          <w:tcPr>
            <w:tcW w:w="441" w:type="pct"/>
            <w:tcBorders>
              <w:top w:val="nil"/>
              <w:left w:val="nil"/>
              <w:bottom w:val="single" w:sz="4" w:space="0" w:color="auto"/>
              <w:right w:val="single" w:sz="4" w:space="0" w:color="auto"/>
            </w:tcBorders>
            <w:noWrap/>
            <w:vAlign w:val="center"/>
          </w:tcPr>
          <w:p w:rsidR="004747F6" w:rsidRPr="00647016" w:rsidRDefault="004747F6" w:rsidP="00647016">
            <w:pPr>
              <w:spacing w:after="0" w:line="240" w:lineRule="auto"/>
              <w:jc w:val="center"/>
              <w:rPr>
                <w:rFonts w:ascii="Palatino Linotype" w:hAnsi="Palatino Linotype" w:cs="Arial"/>
                <w:sz w:val="20"/>
                <w:szCs w:val="20"/>
                <w:lang w:eastAsia="hu-HU"/>
              </w:rPr>
            </w:pPr>
            <w:r w:rsidRPr="00647016">
              <w:rPr>
                <w:rFonts w:ascii="Palatino Linotype" w:hAnsi="Palatino Linotype" w:cs="Arial"/>
                <w:sz w:val="20"/>
                <w:szCs w:val="20"/>
                <w:lang w:eastAsia="hu-HU"/>
              </w:rPr>
              <w:t> </w:t>
            </w:r>
          </w:p>
        </w:tc>
      </w:tr>
    </w:tbl>
    <w:p w:rsidR="00A4190E" w:rsidRPr="00647016" w:rsidRDefault="00A4190E" w:rsidP="00647016">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647016" w:rsidRDefault="00B61F0A"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Jelmagyarázat: e/elmélet; gy/gyakorlat; ögy/összefüggő szakmai gyakorlat</w:t>
      </w:r>
    </w:p>
    <w:p w:rsidR="00B61F0A" w:rsidRPr="00647016" w:rsidRDefault="00B61F0A" w:rsidP="00647016">
      <w:pPr>
        <w:widowControl w:val="0"/>
        <w:suppressAutoHyphens/>
        <w:spacing w:after="0" w:line="240" w:lineRule="auto"/>
        <w:jc w:val="both"/>
        <w:rPr>
          <w:rFonts w:ascii="Palatino Linotype" w:hAnsi="Palatino Linotype"/>
          <w:kern w:val="1"/>
          <w:sz w:val="24"/>
          <w:szCs w:val="24"/>
          <w:lang w:eastAsia="hi-IN" w:bidi="hi-IN"/>
        </w:rPr>
      </w:pPr>
    </w:p>
    <w:p w:rsidR="00B61F0A" w:rsidRPr="00647016" w:rsidRDefault="00B61F0A"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 xml:space="preserve">A táblázatban </w:t>
      </w:r>
      <w:r w:rsidR="00DD72BF" w:rsidRPr="00647016">
        <w:rPr>
          <w:rFonts w:ascii="Palatino Linotype" w:hAnsi="Palatino Linotype"/>
          <w:kern w:val="1"/>
          <w:sz w:val="24"/>
          <w:szCs w:val="24"/>
          <w:lang w:eastAsia="hi-IN" w:bidi="hi-IN"/>
        </w:rPr>
        <w:t>arany</w:t>
      </w:r>
      <w:r w:rsidRPr="00647016">
        <w:rPr>
          <w:rFonts w:ascii="Palatino Linotype" w:hAnsi="Palatino Linotype"/>
          <w:kern w:val="1"/>
          <w:sz w:val="24"/>
          <w:szCs w:val="24"/>
          <w:lang w:eastAsia="hi-IN" w:bidi="hi-IN"/>
        </w:rPr>
        <w:t>s</w:t>
      </w:r>
      <w:r w:rsidR="00876441" w:rsidRPr="00647016">
        <w:rPr>
          <w:rFonts w:ascii="Palatino Linotype" w:hAnsi="Palatino Linotype"/>
          <w:kern w:val="1"/>
          <w:sz w:val="24"/>
          <w:szCs w:val="24"/>
          <w:lang w:eastAsia="hi-IN" w:bidi="hi-IN"/>
        </w:rPr>
        <w:t>árga</w:t>
      </w:r>
      <w:r w:rsidRPr="00647016">
        <w:rPr>
          <w:rFonts w:ascii="Palatino Linotype" w:hAnsi="Palatino Linotype"/>
          <w:kern w:val="1"/>
          <w:sz w:val="24"/>
          <w:szCs w:val="24"/>
          <w:lang w:eastAsia="hi-IN" w:bidi="hi-IN"/>
        </w:rPr>
        <w:t xml:space="preserve"> háttérrel kiemelt szakmai követelménymodulok az ágazati közös tartalmakat jelölik.</w:t>
      </w:r>
    </w:p>
    <w:p w:rsidR="00B61F0A" w:rsidRPr="00647016" w:rsidRDefault="00B61F0A" w:rsidP="00647016">
      <w:pPr>
        <w:widowControl w:val="0"/>
        <w:suppressAutoHyphens/>
        <w:spacing w:after="0" w:line="240" w:lineRule="auto"/>
        <w:jc w:val="both"/>
        <w:rPr>
          <w:rFonts w:ascii="Palatino Linotype" w:hAnsi="Palatino Linotype"/>
          <w:kern w:val="1"/>
          <w:sz w:val="24"/>
          <w:szCs w:val="24"/>
          <w:lang w:eastAsia="hi-IN" w:bidi="hi-IN"/>
        </w:rPr>
      </w:pPr>
    </w:p>
    <w:p w:rsidR="00B61F0A" w:rsidRPr="00647016" w:rsidRDefault="00B61F0A"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A szakképzésről sz</w:t>
      </w:r>
      <w:r w:rsidR="001619DE" w:rsidRPr="00647016">
        <w:rPr>
          <w:rFonts w:ascii="Palatino Linotype" w:hAnsi="Palatino Linotype"/>
          <w:kern w:val="1"/>
          <w:sz w:val="24"/>
          <w:szCs w:val="24"/>
          <w:lang w:eastAsia="hi-IN" w:bidi="hi-IN"/>
        </w:rPr>
        <w:t>óló</w:t>
      </w:r>
      <w:r w:rsidRPr="00647016">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647016" w:rsidRDefault="00B61F0A"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647016" w:rsidRDefault="00B61F0A" w:rsidP="00647016">
      <w:pPr>
        <w:widowControl w:val="0"/>
        <w:suppressAutoHyphens/>
        <w:spacing w:after="0" w:line="240" w:lineRule="auto"/>
        <w:jc w:val="both"/>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 xml:space="preserve">A tantárgyakra meghatározott időkeret kötelező érvényű, </w:t>
      </w:r>
      <w:r w:rsidRPr="00647016">
        <w:rPr>
          <w:rFonts w:ascii="Palatino Linotype" w:hAnsi="Palatino Linotype"/>
          <w:i/>
          <w:kern w:val="1"/>
          <w:sz w:val="24"/>
          <w:szCs w:val="24"/>
          <w:lang w:eastAsia="hi-IN" w:bidi="hi-IN"/>
        </w:rPr>
        <w:t>a</w:t>
      </w:r>
      <w:r w:rsidRPr="00647016">
        <w:rPr>
          <w:rFonts w:ascii="Palatino Linotype" w:hAnsi="Palatino Linotype"/>
          <w:kern w:val="1"/>
          <w:sz w:val="24"/>
          <w:szCs w:val="24"/>
          <w:lang w:eastAsia="hi-IN" w:bidi="hi-IN"/>
        </w:rPr>
        <w:t xml:space="preserve"> </w:t>
      </w:r>
      <w:r w:rsidRPr="00647016">
        <w:rPr>
          <w:rFonts w:ascii="Palatino Linotype" w:hAnsi="Palatino Linotype"/>
          <w:i/>
          <w:kern w:val="1"/>
          <w:sz w:val="24"/>
          <w:szCs w:val="24"/>
          <w:lang w:eastAsia="hi-IN" w:bidi="hi-IN"/>
        </w:rPr>
        <w:t>témakörökre kialakított óraszám pedig ajánlás</w:t>
      </w:r>
      <w:r w:rsidRPr="00647016">
        <w:rPr>
          <w:rFonts w:ascii="Palatino Linotype" w:hAnsi="Palatino Linotype"/>
          <w:kern w:val="1"/>
          <w:sz w:val="24"/>
          <w:szCs w:val="24"/>
          <w:lang w:eastAsia="hi-IN" w:bidi="hi-IN"/>
        </w:rPr>
        <w:t>.</w:t>
      </w:r>
    </w:p>
    <w:p w:rsidR="00B61F0A" w:rsidRPr="00647016" w:rsidRDefault="00B61F0A" w:rsidP="00647016">
      <w:pPr>
        <w:widowControl w:val="0"/>
        <w:suppressAutoHyphens/>
        <w:spacing w:after="0" w:line="240" w:lineRule="auto"/>
        <w:jc w:val="both"/>
        <w:rPr>
          <w:rFonts w:ascii="Palatino Linotype" w:hAnsi="Palatino Linotype"/>
          <w:sz w:val="24"/>
          <w:szCs w:val="24"/>
        </w:rPr>
        <w:sectPr w:rsidR="00B61F0A" w:rsidRPr="00647016" w:rsidSect="0006357D">
          <w:pgSz w:w="16838" w:h="11906" w:orient="landscape"/>
          <w:pgMar w:top="1276" w:right="1418" w:bottom="1418" w:left="1418" w:header="708" w:footer="708" w:gutter="0"/>
          <w:cols w:space="708"/>
          <w:docGrid w:linePitch="360"/>
        </w:sectPr>
      </w:pPr>
    </w:p>
    <w:p w:rsidR="00B61F0A" w:rsidRPr="00647016" w:rsidRDefault="00B61F0A" w:rsidP="00647016">
      <w:pPr>
        <w:spacing w:after="0" w:line="240" w:lineRule="auto"/>
        <w:rPr>
          <w:rFonts w:ascii="Palatino Linotype" w:hAnsi="Palatino Linotype"/>
          <w:sz w:val="24"/>
          <w:szCs w:val="24"/>
        </w:rPr>
      </w:pPr>
    </w:p>
    <w:p w:rsidR="005A10E2" w:rsidRDefault="005A10E2" w:rsidP="005A10E2">
      <w:pPr>
        <w:spacing w:after="0" w:line="240" w:lineRule="auto"/>
        <w:jc w:val="center"/>
        <w:rPr>
          <w:rFonts w:ascii="Palatino Linotype" w:hAnsi="Palatino Linotype"/>
          <w:b/>
          <w:sz w:val="44"/>
          <w:szCs w:val="44"/>
        </w:rPr>
      </w:pPr>
    </w:p>
    <w:p w:rsidR="005A10E2" w:rsidRDefault="005A10E2" w:rsidP="005A10E2">
      <w:pPr>
        <w:spacing w:after="0" w:line="240" w:lineRule="auto"/>
        <w:jc w:val="center"/>
        <w:rPr>
          <w:rFonts w:ascii="Palatino Linotype" w:hAnsi="Palatino Linotype"/>
          <w:b/>
          <w:sz w:val="44"/>
          <w:szCs w:val="44"/>
        </w:rPr>
      </w:pPr>
    </w:p>
    <w:p w:rsidR="005A10E2" w:rsidRDefault="005A10E2" w:rsidP="005A10E2">
      <w:pPr>
        <w:spacing w:after="0" w:line="240" w:lineRule="auto"/>
        <w:jc w:val="center"/>
        <w:rPr>
          <w:rFonts w:ascii="Palatino Linotype" w:hAnsi="Palatino Linotype"/>
          <w:b/>
          <w:sz w:val="44"/>
          <w:szCs w:val="44"/>
        </w:rPr>
      </w:pPr>
    </w:p>
    <w:p w:rsidR="005A10E2" w:rsidRDefault="005A10E2" w:rsidP="005A10E2">
      <w:pPr>
        <w:spacing w:after="0" w:line="240" w:lineRule="auto"/>
        <w:jc w:val="center"/>
        <w:rPr>
          <w:rFonts w:ascii="Palatino Linotype" w:hAnsi="Palatino Linotype"/>
          <w:b/>
          <w:sz w:val="44"/>
          <w:szCs w:val="44"/>
        </w:rPr>
      </w:pPr>
    </w:p>
    <w:p w:rsidR="005A10E2" w:rsidRDefault="005A10E2" w:rsidP="005A10E2">
      <w:pPr>
        <w:spacing w:after="0" w:line="240" w:lineRule="auto"/>
        <w:jc w:val="center"/>
        <w:rPr>
          <w:rFonts w:ascii="Palatino Linotype" w:hAnsi="Palatino Linotype"/>
          <w:b/>
          <w:sz w:val="44"/>
          <w:szCs w:val="44"/>
        </w:rPr>
      </w:pPr>
    </w:p>
    <w:p w:rsidR="005A10E2" w:rsidRPr="00894C6C" w:rsidRDefault="005A10E2" w:rsidP="005A10E2">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5A10E2" w:rsidRPr="00894C6C" w:rsidRDefault="005A10E2" w:rsidP="005A10E2">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5A10E2" w:rsidRPr="00894C6C" w:rsidRDefault="005A10E2" w:rsidP="005A10E2">
      <w:pPr>
        <w:spacing w:after="0" w:line="240" w:lineRule="auto"/>
        <w:jc w:val="center"/>
        <w:rPr>
          <w:rFonts w:ascii="Palatino Linotype" w:hAnsi="Palatino Linotype"/>
          <w:sz w:val="44"/>
          <w:szCs w:val="44"/>
        </w:rPr>
      </w:pPr>
    </w:p>
    <w:p w:rsidR="005A10E2" w:rsidRPr="00894C6C" w:rsidRDefault="005A10E2" w:rsidP="005A10E2">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5A10E2" w:rsidRPr="00894C6C" w:rsidRDefault="005A10E2" w:rsidP="005A10E2">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5A10E2" w:rsidRPr="00894C6C" w:rsidRDefault="005A10E2" w:rsidP="005A10E2">
      <w:pPr>
        <w:spacing w:after="0" w:line="240" w:lineRule="auto"/>
        <w:jc w:val="center"/>
        <w:rPr>
          <w:rFonts w:ascii="Palatino Linotype" w:hAnsi="Palatino Linotype"/>
          <w:b/>
          <w:sz w:val="44"/>
          <w:szCs w:val="44"/>
        </w:rPr>
      </w:pPr>
    </w:p>
    <w:p w:rsidR="005A10E2" w:rsidRPr="00894C6C" w:rsidRDefault="005A10E2" w:rsidP="005A10E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5A10E2" w:rsidRPr="00894C6C" w:rsidRDefault="005A10E2" w:rsidP="005A10E2">
      <w:pPr>
        <w:spacing w:after="0" w:line="240" w:lineRule="auto"/>
        <w:ind w:left="-15"/>
        <w:jc w:val="center"/>
        <w:rPr>
          <w:rFonts w:ascii="Palatino Linotype" w:hAnsi="Palatino Linotype"/>
          <w:b/>
          <w:sz w:val="44"/>
          <w:szCs w:val="44"/>
        </w:rPr>
      </w:pPr>
    </w:p>
    <w:p w:rsidR="005A10E2" w:rsidRPr="00894C6C" w:rsidRDefault="005A10E2" w:rsidP="005A10E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5A10E2" w:rsidRPr="000E25A6" w:rsidRDefault="005A10E2" w:rsidP="005A10E2">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A10E2" w:rsidRPr="00894C6C" w:rsidTr="00873FA8">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5A10E2" w:rsidRPr="00894C6C" w:rsidTr="00873FA8">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5A10E2" w:rsidRPr="009973C2" w:rsidRDefault="005A10E2" w:rsidP="00873FA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5A10E2" w:rsidRPr="009973C2" w:rsidRDefault="005A10E2" w:rsidP="00873FA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5A10E2" w:rsidRPr="009973C2" w:rsidRDefault="005A10E2" w:rsidP="00873FA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A10E2" w:rsidRPr="009973C2" w:rsidRDefault="005A10E2" w:rsidP="00873FA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5A10E2" w:rsidRPr="009973C2" w:rsidRDefault="005A10E2" w:rsidP="00873FA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5A10E2" w:rsidRPr="009973C2" w:rsidRDefault="005A10E2" w:rsidP="00873FA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5A10E2" w:rsidRPr="00894C6C" w:rsidTr="00873FA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5A10E2" w:rsidRPr="00894C6C" w:rsidTr="00873FA8">
        <w:trPr>
          <w:trHeight w:val="600"/>
          <w:jc w:val="center"/>
        </w:trPr>
        <w:tc>
          <w:tcPr>
            <w:tcW w:w="4460" w:type="dxa"/>
            <w:tcBorders>
              <w:top w:val="nil"/>
              <w:left w:val="single" w:sz="4" w:space="0" w:color="auto"/>
              <w:bottom w:val="single" w:sz="4" w:space="0" w:color="auto"/>
              <w:right w:val="single" w:sz="4" w:space="0" w:color="auto"/>
            </w:tcBorders>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614"/>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960"/>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900"/>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879"/>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A10E2" w:rsidRPr="00894C6C" w:rsidTr="00873FA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5A10E2" w:rsidRPr="00894C6C" w:rsidTr="00873FA8">
        <w:trPr>
          <w:trHeight w:val="405"/>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600"/>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A10E2" w:rsidRPr="00894C6C" w:rsidTr="00873FA8">
        <w:trPr>
          <w:trHeight w:val="600"/>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A10E2" w:rsidRPr="00894C6C" w:rsidTr="00873FA8">
        <w:trPr>
          <w:trHeight w:val="345"/>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600"/>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A10E2" w:rsidRPr="00894C6C" w:rsidTr="00873FA8">
        <w:trPr>
          <w:trHeight w:val="600"/>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vAlign w:val="center"/>
          </w:tcPr>
          <w:p w:rsidR="005A10E2" w:rsidRPr="00894C6C" w:rsidRDefault="005A10E2" w:rsidP="00873FA8">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A10E2" w:rsidRPr="00894C6C" w:rsidTr="00873FA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5A10E2" w:rsidRPr="00894C6C" w:rsidTr="00873FA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5A10E2" w:rsidRPr="00894C6C" w:rsidTr="00873FA8">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A10E2" w:rsidRPr="00894C6C" w:rsidRDefault="005A10E2" w:rsidP="00873FA8">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A10E2" w:rsidRPr="00894C6C" w:rsidRDefault="005A10E2" w:rsidP="00873FA8">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A10E2" w:rsidRPr="00894C6C" w:rsidRDefault="005A10E2" w:rsidP="00873FA8">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A10E2" w:rsidRPr="00894C6C" w:rsidRDefault="005A10E2" w:rsidP="00873FA8">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A10E2" w:rsidRPr="00894C6C" w:rsidRDefault="005A10E2" w:rsidP="00873FA8">
            <w:pPr>
              <w:spacing w:after="0" w:line="240" w:lineRule="auto"/>
              <w:jc w:val="center"/>
              <w:rPr>
                <w:rFonts w:ascii="Palatino Linotype" w:hAnsi="Palatino Linotype" w:cs="Arial"/>
                <w:sz w:val="20"/>
                <w:szCs w:val="20"/>
              </w:rPr>
            </w:pPr>
          </w:p>
        </w:tc>
      </w:tr>
      <w:tr w:rsidR="005A10E2" w:rsidRPr="00894C6C" w:rsidTr="00873FA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A10E2" w:rsidRPr="00894C6C" w:rsidRDefault="005A10E2" w:rsidP="00873FA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A10E2" w:rsidRPr="00894C6C" w:rsidRDefault="005A10E2" w:rsidP="00873FA8">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A10E2" w:rsidRPr="00894C6C" w:rsidRDefault="005A10E2" w:rsidP="00873FA8">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A10E2" w:rsidRPr="00894C6C" w:rsidRDefault="005A10E2" w:rsidP="00873FA8">
            <w:pPr>
              <w:spacing w:after="0" w:line="240" w:lineRule="auto"/>
              <w:jc w:val="center"/>
              <w:rPr>
                <w:rFonts w:ascii="Palatino Linotype" w:hAnsi="Palatino Linotype" w:cs="Arial"/>
                <w:sz w:val="20"/>
                <w:szCs w:val="20"/>
              </w:rPr>
            </w:pPr>
          </w:p>
        </w:tc>
      </w:tr>
    </w:tbl>
    <w:p w:rsidR="005A10E2" w:rsidRDefault="005A10E2" w:rsidP="005A10E2">
      <w:pPr>
        <w:spacing w:after="0" w:line="240" w:lineRule="auto"/>
        <w:jc w:val="both"/>
        <w:rPr>
          <w:rFonts w:ascii="Palatino Linotype" w:hAnsi="Palatino Linotype"/>
          <w:b/>
        </w:rPr>
      </w:pPr>
    </w:p>
    <w:p w:rsidR="005A10E2" w:rsidRPr="000E25A6" w:rsidRDefault="005A10E2" w:rsidP="00A548DD">
      <w:pPr>
        <w:widowControl w:val="0"/>
        <w:numPr>
          <w:ilvl w:val="0"/>
          <w:numId w:val="5"/>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w:t>
      </w:r>
      <w:r w:rsidR="00A548DD">
        <w:rPr>
          <w:rFonts w:ascii="Palatino Linotype" w:hAnsi="Palatino Linotype"/>
          <w:b/>
          <w:sz w:val="24"/>
          <w:szCs w:val="24"/>
        </w:rPr>
        <w:t xml:space="preserve"> óra/18</w:t>
      </w:r>
      <w:r>
        <w:rPr>
          <w:rFonts w:ascii="Palatino Linotype" w:hAnsi="Palatino Linotype"/>
          <w:b/>
          <w:sz w:val="24"/>
          <w:szCs w:val="24"/>
        </w:rPr>
        <w:t xml:space="preserve"> óra</w:t>
      </w:r>
    </w:p>
    <w:p w:rsidR="005A10E2" w:rsidRPr="000E25A6" w:rsidRDefault="005A10E2" w:rsidP="005A10E2">
      <w:pPr>
        <w:spacing w:after="0" w:line="240" w:lineRule="auto"/>
        <w:rPr>
          <w:rFonts w:ascii="Palatino Linotype" w:hAnsi="Palatino Linotype"/>
          <w:b/>
          <w:sz w:val="24"/>
          <w:szCs w:val="24"/>
        </w:rPr>
      </w:pPr>
    </w:p>
    <w:p w:rsidR="005A10E2" w:rsidRPr="000E25A6" w:rsidRDefault="005A10E2" w:rsidP="005A10E2">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5A10E2" w:rsidRPr="000E25A6" w:rsidRDefault="005A10E2" w:rsidP="005A10E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5A10E2" w:rsidRPr="000E25A6" w:rsidRDefault="005A10E2" w:rsidP="005A10E2">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5A10E2" w:rsidRPr="000E25A6" w:rsidRDefault="005A10E2" w:rsidP="005A10E2">
      <w:pPr>
        <w:spacing w:after="0" w:line="240" w:lineRule="auto"/>
        <w:jc w:val="both"/>
        <w:rPr>
          <w:rFonts w:ascii="Palatino Linotype" w:hAnsi="Palatino Linotype"/>
          <w:b/>
          <w:sz w:val="24"/>
          <w:szCs w:val="24"/>
        </w:rPr>
      </w:pPr>
    </w:p>
    <w:p w:rsidR="005A10E2" w:rsidRPr="000E25A6" w:rsidRDefault="005A10E2" w:rsidP="005A10E2">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5A10E2" w:rsidRPr="007D14DF" w:rsidRDefault="005A10E2" w:rsidP="003F666F">
      <w:pPr>
        <w:spacing w:after="0" w:line="240" w:lineRule="auto"/>
        <w:ind w:left="803" w:firstLine="169"/>
        <w:jc w:val="both"/>
        <w:rPr>
          <w:rFonts w:ascii="Palatino Linotype" w:hAnsi="Palatino Linotype"/>
          <w:sz w:val="24"/>
          <w:szCs w:val="24"/>
        </w:rPr>
      </w:pPr>
      <w:r w:rsidRPr="007D14DF">
        <w:rPr>
          <w:rFonts w:ascii="Palatino Linotype" w:hAnsi="Palatino Linotype"/>
          <w:sz w:val="24"/>
          <w:szCs w:val="24"/>
        </w:rPr>
        <w:t>-</w:t>
      </w:r>
    </w:p>
    <w:p w:rsidR="005A10E2" w:rsidRPr="000E25A6" w:rsidRDefault="005A10E2" w:rsidP="005A10E2">
      <w:pPr>
        <w:spacing w:after="0" w:line="240" w:lineRule="auto"/>
        <w:jc w:val="both"/>
        <w:rPr>
          <w:rFonts w:ascii="Palatino Linotype" w:hAnsi="Palatino Linotype"/>
          <w:b/>
          <w:sz w:val="24"/>
          <w:szCs w:val="24"/>
        </w:rPr>
      </w:pPr>
    </w:p>
    <w:p w:rsidR="005A10E2" w:rsidRPr="000E25A6" w:rsidRDefault="005A10E2" w:rsidP="005A10E2">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5A10E2" w:rsidRPr="000E25A6" w:rsidRDefault="005A10E2" w:rsidP="005A10E2">
      <w:pPr>
        <w:spacing w:after="0" w:line="240" w:lineRule="auto"/>
        <w:jc w:val="both"/>
        <w:rPr>
          <w:rFonts w:ascii="Palatino Linotype" w:hAnsi="Palatino Linotype"/>
          <w:b/>
          <w:sz w:val="24"/>
          <w:szCs w:val="24"/>
        </w:rPr>
      </w:pPr>
    </w:p>
    <w:p w:rsidR="005A10E2" w:rsidRPr="000E25A6" w:rsidRDefault="005A10E2" w:rsidP="005A10E2">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r w:rsidR="00A548DD">
        <w:rPr>
          <w:rFonts w:ascii="Palatino Linotype" w:hAnsi="Palatino Linotype"/>
          <w:b/>
          <w:i/>
          <w:sz w:val="24"/>
          <w:szCs w:val="24"/>
        </w:rPr>
        <w:t>/4 óra</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5A10E2" w:rsidRPr="000E25A6" w:rsidRDefault="005A10E2" w:rsidP="005A10E2">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A10E2" w:rsidRPr="000E25A6" w:rsidRDefault="005A10E2" w:rsidP="005A10E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5A10E2" w:rsidRPr="000E25A6" w:rsidRDefault="005A10E2" w:rsidP="005A10E2">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5A10E2" w:rsidRPr="000E25A6" w:rsidRDefault="005A10E2" w:rsidP="005A10E2">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5A10E2" w:rsidRPr="000E25A6" w:rsidRDefault="005A10E2" w:rsidP="005A10E2">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5A10E2" w:rsidRPr="000E25A6" w:rsidRDefault="005A10E2" w:rsidP="005A10E2">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00A548DD">
        <w:rPr>
          <w:rFonts w:ascii="Palatino Linotype" w:hAnsi="Palatino Linotype"/>
          <w:b/>
          <w:i/>
          <w:sz w:val="24"/>
          <w:szCs w:val="24"/>
        </w:rPr>
        <w:t>4 óra/</w:t>
      </w:r>
      <w:r w:rsidRPr="000E25A6">
        <w:rPr>
          <w:rFonts w:ascii="Palatino Linotype" w:hAnsi="Palatino Linotype"/>
          <w:b/>
          <w:i/>
          <w:sz w:val="24"/>
          <w:szCs w:val="24"/>
        </w:rPr>
        <w:t>4 óra</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5A10E2" w:rsidRPr="004B0B76" w:rsidRDefault="005A10E2" w:rsidP="005A10E2">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5A10E2" w:rsidRPr="000E25A6" w:rsidRDefault="005A10E2" w:rsidP="005A10E2">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5A10E2" w:rsidRPr="004B0B76" w:rsidRDefault="005A10E2" w:rsidP="005A10E2">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5A10E2" w:rsidRPr="000E25A6" w:rsidRDefault="005A10E2" w:rsidP="005A10E2">
      <w:pPr>
        <w:spacing w:after="0" w:line="240" w:lineRule="auto"/>
        <w:ind w:firstLine="540"/>
        <w:jc w:val="both"/>
        <w:rPr>
          <w:rFonts w:ascii="Palatino Linotype" w:hAnsi="Palatino Linotype"/>
          <w:sz w:val="24"/>
          <w:szCs w:val="24"/>
        </w:rPr>
      </w:pPr>
    </w:p>
    <w:p w:rsidR="005A10E2" w:rsidRPr="000E25A6" w:rsidRDefault="005A10E2" w:rsidP="005A10E2">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i/>
          <w:sz w:val="24"/>
          <w:szCs w:val="24"/>
        </w:rPr>
        <w:t>2 óra</w:t>
      </w:r>
      <w:r w:rsidR="00A548DD">
        <w:rPr>
          <w:rFonts w:ascii="Palatino Linotype" w:hAnsi="Palatino Linotype"/>
          <w:b/>
          <w:i/>
          <w:sz w:val="24"/>
          <w:szCs w:val="24"/>
        </w:rPr>
        <w:t>/2 óra</w:t>
      </w:r>
    </w:p>
    <w:p w:rsidR="005A10E2" w:rsidRPr="000E25A6" w:rsidRDefault="005A10E2" w:rsidP="005A10E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5A10E2" w:rsidRPr="000E25A6" w:rsidRDefault="005A10E2" w:rsidP="005A10E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5A10E2" w:rsidRPr="000E25A6" w:rsidRDefault="005A10E2" w:rsidP="005A10E2">
      <w:pPr>
        <w:spacing w:after="0" w:line="240" w:lineRule="auto"/>
        <w:ind w:left="900" w:hanging="360"/>
        <w:jc w:val="both"/>
        <w:rPr>
          <w:rFonts w:ascii="Palatino Linotype" w:hAnsi="Palatino Linotype"/>
          <w:sz w:val="24"/>
          <w:szCs w:val="24"/>
        </w:rPr>
      </w:pP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2" w:name="OLE_LINK1"/>
      <w:r w:rsidRPr="000E25A6">
        <w:rPr>
          <w:rFonts w:ascii="Palatino Linotype" w:hAnsi="Palatino Linotype"/>
          <w:b/>
          <w:sz w:val="24"/>
          <w:szCs w:val="24"/>
        </w:rPr>
        <w:t>Munkaeszközök biztonsága</w:t>
      </w:r>
      <w:bookmarkEnd w:id="2"/>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i/>
          <w:sz w:val="24"/>
          <w:szCs w:val="24"/>
        </w:rPr>
        <w:t>2 óra</w:t>
      </w:r>
      <w:r w:rsidR="00A548DD">
        <w:rPr>
          <w:rFonts w:ascii="Palatino Linotype" w:hAnsi="Palatino Linotype"/>
          <w:b/>
          <w:i/>
          <w:sz w:val="24"/>
          <w:szCs w:val="24"/>
        </w:rPr>
        <w:t>/2 óra</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5A10E2" w:rsidRPr="000E25A6" w:rsidRDefault="005A10E2" w:rsidP="005A10E2">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5A10E2" w:rsidRPr="000E25A6" w:rsidRDefault="005A10E2" w:rsidP="005A10E2">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5A10E2" w:rsidRPr="000E25A6" w:rsidRDefault="005A10E2" w:rsidP="005A10E2">
      <w:pPr>
        <w:spacing w:after="0" w:line="240" w:lineRule="auto"/>
        <w:ind w:left="900" w:hanging="360"/>
        <w:jc w:val="both"/>
        <w:rPr>
          <w:rFonts w:ascii="Palatino Linotype" w:hAnsi="Palatino Linotype"/>
          <w:b/>
          <w:sz w:val="24"/>
          <w:szCs w:val="24"/>
        </w:rPr>
      </w:pPr>
    </w:p>
    <w:p w:rsidR="005A10E2" w:rsidRPr="000E25A6" w:rsidRDefault="005A10E2" w:rsidP="005A10E2">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i/>
          <w:sz w:val="24"/>
          <w:szCs w:val="24"/>
        </w:rPr>
        <w:t>2 óra</w:t>
      </w:r>
      <w:r w:rsidR="00A548DD">
        <w:rPr>
          <w:rFonts w:ascii="Palatino Linotype" w:hAnsi="Palatino Linotype"/>
          <w:b/>
          <w:i/>
          <w:sz w:val="24"/>
          <w:szCs w:val="24"/>
        </w:rPr>
        <w:t>/2 óra</w:t>
      </w:r>
    </w:p>
    <w:p w:rsidR="005A10E2" w:rsidRPr="000E25A6" w:rsidRDefault="005A10E2" w:rsidP="005A10E2">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5A10E2" w:rsidRPr="000E25A6" w:rsidRDefault="005A10E2" w:rsidP="005A10E2">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5A10E2" w:rsidRPr="000E25A6" w:rsidRDefault="005A10E2" w:rsidP="005A10E2">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5A10E2" w:rsidRDefault="005A10E2" w:rsidP="005A10E2">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A10E2" w:rsidRPr="000E25A6" w:rsidRDefault="005A10E2" w:rsidP="005A10E2">
      <w:pPr>
        <w:spacing w:after="0" w:line="240" w:lineRule="auto"/>
        <w:ind w:left="900"/>
        <w:jc w:val="both"/>
        <w:rPr>
          <w:rFonts w:ascii="Palatino Linotype" w:hAnsi="Palatino Linotype"/>
          <w:sz w:val="24"/>
          <w:szCs w:val="24"/>
        </w:rPr>
      </w:pPr>
    </w:p>
    <w:p w:rsidR="005A10E2" w:rsidRPr="000E25A6" w:rsidRDefault="005A10E2" w:rsidP="005A10E2">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i/>
          <w:sz w:val="24"/>
          <w:szCs w:val="24"/>
        </w:rPr>
        <w:t>4 óra</w:t>
      </w:r>
      <w:r w:rsidR="00A548DD">
        <w:rPr>
          <w:rFonts w:ascii="Palatino Linotype" w:hAnsi="Palatino Linotype"/>
          <w:b/>
          <w:i/>
          <w:sz w:val="24"/>
          <w:szCs w:val="24"/>
        </w:rPr>
        <w:t>/4 óra</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5A10E2" w:rsidRPr="000E25A6" w:rsidRDefault="005A10E2" w:rsidP="005A10E2">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 valamint a foglalkozási megbetegedések fogalma. Feladatok munkabaleset esetén. A kivizsgálás mint a megelőzés eszköze</w:t>
      </w:r>
      <w:r>
        <w:rPr>
          <w:rFonts w:ascii="Palatino Linotype" w:hAnsi="Palatino Linotype"/>
          <w:sz w:val="24"/>
          <w:szCs w:val="24"/>
        </w:rPr>
        <w:t>.</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5A10E2" w:rsidRPr="000E25A6" w:rsidRDefault="005A10E2" w:rsidP="005A10E2">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5A10E2" w:rsidRPr="000E25A6" w:rsidRDefault="005A10E2" w:rsidP="005A10E2">
      <w:pPr>
        <w:spacing w:after="0" w:line="240" w:lineRule="auto"/>
        <w:ind w:left="705"/>
        <w:jc w:val="both"/>
        <w:rPr>
          <w:rFonts w:ascii="Palatino Linotype" w:hAnsi="Palatino Linotype"/>
          <w:sz w:val="24"/>
          <w:szCs w:val="24"/>
        </w:rPr>
      </w:pPr>
    </w:p>
    <w:p w:rsidR="005A10E2" w:rsidRPr="000E25A6" w:rsidRDefault="005A10E2" w:rsidP="005A10E2">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5A10E2" w:rsidRPr="000E25A6" w:rsidRDefault="005A10E2" w:rsidP="003F666F">
      <w:pPr>
        <w:widowControl w:val="0"/>
        <w:suppressAutoHyphens/>
        <w:spacing w:after="0" w:line="240" w:lineRule="auto"/>
        <w:ind w:left="803" w:firstLine="169"/>
        <w:jc w:val="both"/>
        <w:rPr>
          <w:rFonts w:ascii="Palatino Linotype" w:hAnsi="Palatino Linotype"/>
          <w:b/>
          <w:bCs/>
          <w:sz w:val="24"/>
          <w:szCs w:val="24"/>
        </w:rPr>
      </w:pPr>
      <w:r>
        <w:rPr>
          <w:rFonts w:ascii="Palatino Linotype" w:hAnsi="Palatino Linotype"/>
          <w:bCs/>
          <w:i/>
          <w:sz w:val="24"/>
          <w:szCs w:val="24"/>
        </w:rPr>
        <w:t>-</w:t>
      </w:r>
    </w:p>
    <w:p w:rsidR="005A10E2" w:rsidRPr="000E25A6" w:rsidRDefault="005A10E2" w:rsidP="005A10E2">
      <w:pPr>
        <w:spacing w:after="0" w:line="240" w:lineRule="auto"/>
        <w:jc w:val="both"/>
        <w:rPr>
          <w:rFonts w:ascii="Palatino Linotype" w:hAnsi="Palatino Linotype"/>
          <w:b/>
          <w:sz w:val="24"/>
          <w:szCs w:val="24"/>
        </w:rPr>
      </w:pPr>
    </w:p>
    <w:p w:rsidR="005A10E2" w:rsidRPr="000E25A6" w:rsidRDefault="005A10E2" w:rsidP="005A10E2">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5A10E2" w:rsidRPr="000E25A6" w:rsidRDefault="005A10E2" w:rsidP="005A10E2">
      <w:pPr>
        <w:widowControl w:val="0"/>
        <w:suppressAutoHyphens/>
        <w:spacing w:after="0" w:line="240" w:lineRule="auto"/>
        <w:ind w:left="826"/>
        <w:jc w:val="both"/>
        <w:rPr>
          <w:rFonts w:ascii="Palatino Linotype" w:hAnsi="Palatino Linotype"/>
          <w:bCs/>
          <w:sz w:val="24"/>
          <w:szCs w:val="24"/>
        </w:rPr>
      </w:pPr>
    </w:p>
    <w:p w:rsidR="005A10E2" w:rsidRPr="000E25A6" w:rsidRDefault="005A10E2" w:rsidP="005A10E2">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10E2" w:rsidRPr="002B2499" w:rsidTr="00873FA8">
        <w:trPr>
          <w:jc w:val="center"/>
        </w:trPr>
        <w:tc>
          <w:tcPr>
            <w:tcW w:w="994" w:type="dxa"/>
            <w:vMerge w:val="restart"/>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A10E2" w:rsidRPr="002B2499" w:rsidTr="00873FA8">
        <w:trPr>
          <w:jc w:val="center"/>
        </w:trPr>
        <w:tc>
          <w:tcPr>
            <w:tcW w:w="994" w:type="dxa"/>
            <w:vMerge/>
            <w:vAlign w:val="center"/>
          </w:tcPr>
          <w:p w:rsidR="005A10E2" w:rsidRPr="002B2499" w:rsidRDefault="005A10E2" w:rsidP="00873FA8">
            <w:pPr>
              <w:spacing w:after="0" w:line="240" w:lineRule="auto"/>
              <w:jc w:val="center"/>
              <w:rPr>
                <w:rFonts w:ascii="Palatino Linotype" w:hAnsi="Palatino Linotype"/>
                <w:b/>
                <w:sz w:val="20"/>
                <w:szCs w:val="20"/>
              </w:rPr>
            </w:pPr>
          </w:p>
        </w:tc>
        <w:tc>
          <w:tcPr>
            <w:tcW w:w="2800" w:type="dxa"/>
            <w:vMerge/>
            <w:vAlign w:val="center"/>
          </w:tcPr>
          <w:p w:rsidR="005A10E2" w:rsidRPr="002B2499" w:rsidRDefault="005A10E2" w:rsidP="00873FA8">
            <w:pPr>
              <w:spacing w:after="0" w:line="240" w:lineRule="auto"/>
              <w:rPr>
                <w:rFonts w:ascii="Palatino Linotype" w:hAnsi="Palatino Linotype"/>
                <w:b/>
                <w:sz w:val="20"/>
                <w:szCs w:val="20"/>
              </w:rPr>
            </w:pPr>
          </w:p>
        </w:tc>
        <w:tc>
          <w:tcPr>
            <w:tcW w:w="945" w:type="dxa"/>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5A10E2" w:rsidRPr="002B2499" w:rsidRDefault="005A10E2" w:rsidP="00873FA8">
            <w:pPr>
              <w:spacing w:after="0" w:line="240" w:lineRule="auto"/>
              <w:jc w:val="center"/>
              <w:rPr>
                <w:rFonts w:ascii="Palatino Linotype" w:hAnsi="Palatino Linotype"/>
                <w:b/>
                <w:sz w:val="20"/>
                <w:szCs w:val="20"/>
              </w:rPr>
            </w:pPr>
          </w:p>
        </w:tc>
      </w:tr>
      <w:tr w:rsidR="005A10E2" w:rsidRPr="002B2499" w:rsidTr="00873FA8">
        <w:trPr>
          <w:jc w:val="center"/>
        </w:trPr>
        <w:tc>
          <w:tcPr>
            <w:tcW w:w="994" w:type="dxa"/>
            <w:vAlign w:val="center"/>
          </w:tcPr>
          <w:p w:rsidR="005A10E2" w:rsidRPr="002B2499" w:rsidRDefault="005A10E2" w:rsidP="00873FA8">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5A10E2" w:rsidRPr="002B2499" w:rsidRDefault="005A10E2" w:rsidP="00873FA8">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10E2" w:rsidRPr="002B2499" w:rsidRDefault="005A10E2" w:rsidP="00873FA8">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5A10E2" w:rsidRPr="002B2499" w:rsidTr="00873FA8">
        <w:trPr>
          <w:jc w:val="center"/>
        </w:trPr>
        <w:tc>
          <w:tcPr>
            <w:tcW w:w="994" w:type="dxa"/>
            <w:vAlign w:val="center"/>
          </w:tcPr>
          <w:p w:rsidR="005A10E2" w:rsidRPr="002B2499" w:rsidRDefault="005A10E2" w:rsidP="00873FA8">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5A10E2" w:rsidRPr="002B2499" w:rsidRDefault="005A10E2" w:rsidP="00873FA8">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2659" w:type="dxa"/>
            <w:vAlign w:val="center"/>
          </w:tcPr>
          <w:p w:rsidR="005A10E2" w:rsidRPr="002B2499" w:rsidRDefault="005A10E2" w:rsidP="00873FA8">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5A10E2" w:rsidRPr="002B2499" w:rsidTr="00873FA8">
        <w:trPr>
          <w:jc w:val="center"/>
        </w:trPr>
        <w:tc>
          <w:tcPr>
            <w:tcW w:w="994" w:type="dxa"/>
            <w:vAlign w:val="center"/>
          </w:tcPr>
          <w:p w:rsidR="005A10E2" w:rsidRPr="002B2499" w:rsidRDefault="005A10E2" w:rsidP="00873FA8">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5A10E2" w:rsidRPr="002B2499" w:rsidRDefault="005A10E2" w:rsidP="00873FA8">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10E2" w:rsidRPr="002B2499" w:rsidRDefault="005A10E2" w:rsidP="00873FA8">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5A10E2" w:rsidRPr="002B2499" w:rsidTr="00873FA8">
        <w:trPr>
          <w:jc w:val="center"/>
        </w:trPr>
        <w:tc>
          <w:tcPr>
            <w:tcW w:w="994" w:type="dxa"/>
            <w:vAlign w:val="center"/>
          </w:tcPr>
          <w:p w:rsidR="005A10E2" w:rsidRPr="002B2499" w:rsidRDefault="005A10E2" w:rsidP="00873FA8">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5A10E2" w:rsidRPr="002B2499" w:rsidRDefault="005A10E2" w:rsidP="00873FA8">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2659" w:type="dxa"/>
            <w:vAlign w:val="center"/>
          </w:tcPr>
          <w:p w:rsidR="005A10E2" w:rsidRPr="002B2499" w:rsidRDefault="005A10E2" w:rsidP="00873FA8">
            <w:pPr>
              <w:spacing w:after="0" w:line="240" w:lineRule="auto"/>
              <w:jc w:val="center"/>
              <w:rPr>
                <w:rFonts w:ascii="Palatino Linotype" w:hAnsi="Palatino Linotype"/>
                <w:sz w:val="20"/>
                <w:szCs w:val="20"/>
              </w:rPr>
            </w:pPr>
          </w:p>
        </w:tc>
      </w:tr>
      <w:tr w:rsidR="005A10E2" w:rsidRPr="002B2499" w:rsidTr="00873FA8">
        <w:trPr>
          <w:jc w:val="center"/>
        </w:trPr>
        <w:tc>
          <w:tcPr>
            <w:tcW w:w="994" w:type="dxa"/>
            <w:vAlign w:val="center"/>
          </w:tcPr>
          <w:p w:rsidR="005A10E2" w:rsidRPr="002B2499"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A10E2" w:rsidRPr="002B2499" w:rsidRDefault="005A10E2" w:rsidP="00873FA8">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5A10E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2659" w:type="dxa"/>
            <w:vAlign w:val="center"/>
          </w:tcPr>
          <w:p w:rsidR="005A10E2" w:rsidRPr="002B2499" w:rsidRDefault="005A10E2" w:rsidP="00873FA8">
            <w:pPr>
              <w:spacing w:after="0" w:line="240" w:lineRule="auto"/>
              <w:jc w:val="center"/>
              <w:rPr>
                <w:rFonts w:ascii="Palatino Linotype" w:hAnsi="Palatino Linotype"/>
                <w:sz w:val="20"/>
                <w:szCs w:val="20"/>
              </w:rPr>
            </w:pPr>
          </w:p>
        </w:tc>
      </w:tr>
    </w:tbl>
    <w:p w:rsidR="005A10E2" w:rsidRPr="000E25A6" w:rsidRDefault="005A10E2" w:rsidP="005A10E2">
      <w:pPr>
        <w:widowControl w:val="0"/>
        <w:suppressAutoHyphens/>
        <w:spacing w:after="0" w:line="240" w:lineRule="auto"/>
        <w:ind w:left="972"/>
        <w:rPr>
          <w:rFonts w:ascii="Palatino Linotype" w:hAnsi="Palatino Linotype"/>
          <w:b/>
          <w:bCs/>
          <w:sz w:val="24"/>
          <w:szCs w:val="24"/>
        </w:rPr>
      </w:pPr>
    </w:p>
    <w:p w:rsidR="005A10E2" w:rsidRPr="000E25A6" w:rsidRDefault="005A10E2" w:rsidP="005A10E2">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A10E2" w:rsidRPr="002B2499" w:rsidTr="00873FA8">
        <w:trPr>
          <w:cantSplit/>
          <w:trHeight w:val="921"/>
          <w:jc w:val="center"/>
        </w:trPr>
        <w:tc>
          <w:tcPr>
            <w:tcW w:w="828" w:type="dxa"/>
            <w:vMerge w:val="restart"/>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A10E2" w:rsidRPr="002B2499" w:rsidTr="00873FA8">
        <w:trPr>
          <w:cantSplit/>
          <w:trHeight w:val="1076"/>
          <w:jc w:val="center"/>
        </w:trPr>
        <w:tc>
          <w:tcPr>
            <w:tcW w:w="828" w:type="dxa"/>
            <w:vMerge/>
            <w:vAlign w:val="center"/>
          </w:tcPr>
          <w:p w:rsidR="005A10E2" w:rsidRPr="002B2499" w:rsidRDefault="005A10E2" w:rsidP="00873FA8">
            <w:pPr>
              <w:spacing w:after="0" w:line="240" w:lineRule="auto"/>
              <w:jc w:val="center"/>
              <w:rPr>
                <w:rFonts w:ascii="Palatino Linotype" w:hAnsi="Palatino Linotype"/>
                <w:b/>
                <w:sz w:val="20"/>
                <w:szCs w:val="20"/>
              </w:rPr>
            </w:pPr>
          </w:p>
        </w:tc>
        <w:tc>
          <w:tcPr>
            <w:tcW w:w="3621" w:type="dxa"/>
            <w:vMerge/>
            <w:vAlign w:val="center"/>
          </w:tcPr>
          <w:p w:rsidR="005A10E2" w:rsidRPr="002B2499" w:rsidRDefault="005A10E2" w:rsidP="00873FA8">
            <w:pPr>
              <w:spacing w:after="0" w:line="240" w:lineRule="auto"/>
              <w:rPr>
                <w:rFonts w:ascii="Palatino Linotype" w:hAnsi="Palatino Linotype"/>
                <w:b/>
                <w:sz w:val="20"/>
                <w:szCs w:val="20"/>
              </w:rPr>
            </w:pPr>
          </w:p>
        </w:tc>
        <w:tc>
          <w:tcPr>
            <w:tcW w:w="809" w:type="dxa"/>
            <w:textDirection w:val="btLr"/>
            <w:vAlign w:val="center"/>
          </w:tcPr>
          <w:p w:rsidR="005A10E2" w:rsidRPr="002B2499" w:rsidRDefault="005A10E2" w:rsidP="00873FA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5A10E2" w:rsidRPr="002B2499" w:rsidRDefault="005A10E2" w:rsidP="00873FA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5A10E2" w:rsidRPr="002B2499" w:rsidRDefault="005A10E2" w:rsidP="00873FA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5A10E2" w:rsidRPr="002B2499" w:rsidRDefault="005A10E2" w:rsidP="00873FA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5A10E2" w:rsidRPr="002B2499" w:rsidRDefault="005A10E2" w:rsidP="00873FA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5A10E2" w:rsidRPr="002B2499" w:rsidRDefault="005A10E2" w:rsidP="00873FA8">
            <w:pPr>
              <w:spacing w:after="0" w:line="240" w:lineRule="auto"/>
              <w:jc w:val="center"/>
              <w:rPr>
                <w:rFonts w:ascii="Palatino Linotype" w:hAnsi="Palatino Linotype"/>
                <w:b/>
                <w:sz w:val="20"/>
                <w:szCs w:val="20"/>
              </w:rPr>
            </w:pPr>
          </w:p>
        </w:tc>
      </w:tr>
      <w:tr w:rsidR="005A10E2" w:rsidRPr="002B2499" w:rsidTr="00873FA8">
        <w:trPr>
          <w:jc w:val="center"/>
        </w:trPr>
        <w:tc>
          <w:tcPr>
            <w:tcW w:w="828" w:type="dxa"/>
            <w:shd w:val="clear" w:color="auto" w:fill="D9D9D9"/>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5A10E2" w:rsidRPr="002B2499" w:rsidRDefault="005A10E2" w:rsidP="00873FA8">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5A10E2" w:rsidRPr="002B2499" w:rsidRDefault="005A10E2" w:rsidP="00873FA8">
            <w:pPr>
              <w:spacing w:after="0" w:line="240" w:lineRule="auto"/>
              <w:jc w:val="center"/>
              <w:rPr>
                <w:rFonts w:ascii="Palatino Linotype" w:hAnsi="Palatino Linotype"/>
                <w:sz w:val="20"/>
                <w:szCs w:val="20"/>
              </w:rPr>
            </w:pPr>
          </w:p>
        </w:tc>
        <w:tc>
          <w:tcPr>
            <w:tcW w:w="798" w:type="dxa"/>
            <w:shd w:val="clear" w:color="auto" w:fill="D9D9D9"/>
            <w:vAlign w:val="center"/>
          </w:tcPr>
          <w:p w:rsidR="005A10E2" w:rsidRPr="002B2499" w:rsidRDefault="005A10E2" w:rsidP="00873FA8">
            <w:pPr>
              <w:spacing w:after="0" w:line="240" w:lineRule="auto"/>
              <w:jc w:val="center"/>
              <w:rPr>
                <w:rFonts w:ascii="Palatino Linotype" w:hAnsi="Palatino Linotype"/>
                <w:sz w:val="20"/>
                <w:szCs w:val="20"/>
              </w:rPr>
            </w:pPr>
          </w:p>
        </w:tc>
        <w:tc>
          <w:tcPr>
            <w:tcW w:w="763" w:type="dxa"/>
            <w:shd w:val="clear" w:color="auto" w:fill="D9D9D9"/>
            <w:vAlign w:val="center"/>
          </w:tcPr>
          <w:p w:rsidR="005A10E2" w:rsidRPr="002B2499" w:rsidRDefault="005A10E2" w:rsidP="00873FA8">
            <w:pPr>
              <w:spacing w:after="0" w:line="240" w:lineRule="auto"/>
              <w:jc w:val="center"/>
              <w:rPr>
                <w:rFonts w:ascii="Palatino Linotype" w:hAnsi="Palatino Linotype"/>
                <w:sz w:val="20"/>
                <w:szCs w:val="20"/>
              </w:rPr>
            </w:pPr>
          </w:p>
        </w:tc>
        <w:tc>
          <w:tcPr>
            <w:tcW w:w="2190" w:type="dxa"/>
            <w:shd w:val="clear" w:color="auto" w:fill="D9D9D9"/>
            <w:vAlign w:val="center"/>
          </w:tcPr>
          <w:p w:rsidR="005A10E2" w:rsidRPr="002B2499" w:rsidRDefault="005A10E2" w:rsidP="00873FA8">
            <w:pPr>
              <w:spacing w:after="0" w:line="240" w:lineRule="auto"/>
              <w:jc w:val="center"/>
              <w:rPr>
                <w:rFonts w:ascii="Palatino Linotype" w:hAnsi="Palatino Linotype"/>
                <w:sz w:val="20"/>
                <w:szCs w:val="20"/>
              </w:rPr>
            </w:pPr>
          </w:p>
        </w:tc>
      </w:tr>
      <w:tr w:rsidR="005A10E2" w:rsidRPr="002B2499" w:rsidTr="00873FA8">
        <w:trPr>
          <w:jc w:val="center"/>
        </w:trPr>
        <w:tc>
          <w:tcPr>
            <w:tcW w:w="828" w:type="dxa"/>
            <w:vAlign w:val="center"/>
          </w:tcPr>
          <w:p w:rsidR="005A10E2" w:rsidRPr="002B2499"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5A10E2" w:rsidRPr="002B2499" w:rsidRDefault="005A10E2" w:rsidP="00873FA8">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798"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2B2499"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A10E2" w:rsidRPr="002B2499" w:rsidRDefault="005A10E2" w:rsidP="00873FA8">
            <w:pPr>
              <w:spacing w:after="0" w:line="240" w:lineRule="auto"/>
              <w:jc w:val="center"/>
              <w:rPr>
                <w:rFonts w:ascii="Palatino Linotype" w:hAnsi="Palatino Linotype"/>
                <w:sz w:val="20"/>
                <w:szCs w:val="20"/>
              </w:rPr>
            </w:pPr>
          </w:p>
        </w:tc>
      </w:tr>
      <w:tr w:rsidR="005A10E2" w:rsidRPr="002B2499" w:rsidTr="00873FA8">
        <w:trPr>
          <w:jc w:val="center"/>
        </w:trPr>
        <w:tc>
          <w:tcPr>
            <w:tcW w:w="828" w:type="dxa"/>
            <w:shd w:val="clear" w:color="auto" w:fill="D9D9D9"/>
            <w:vAlign w:val="center"/>
          </w:tcPr>
          <w:p w:rsidR="005A10E2" w:rsidRPr="002B2499" w:rsidRDefault="005A10E2" w:rsidP="00873FA8">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5A10E2" w:rsidRPr="002B2499" w:rsidRDefault="005A10E2" w:rsidP="00873FA8">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5A10E2" w:rsidRPr="002B2499" w:rsidRDefault="005A10E2" w:rsidP="00873FA8">
            <w:pPr>
              <w:spacing w:after="0" w:line="240" w:lineRule="auto"/>
              <w:jc w:val="center"/>
              <w:rPr>
                <w:rFonts w:ascii="Palatino Linotype" w:hAnsi="Palatino Linotype"/>
                <w:sz w:val="20"/>
                <w:szCs w:val="20"/>
              </w:rPr>
            </w:pPr>
          </w:p>
        </w:tc>
        <w:tc>
          <w:tcPr>
            <w:tcW w:w="798" w:type="dxa"/>
            <w:shd w:val="clear" w:color="auto" w:fill="D9D9D9"/>
            <w:vAlign w:val="center"/>
          </w:tcPr>
          <w:p w:rsidR="005A10E2" w:rsidRPr="002B2499" w:rsidRDefault="005A10E2" w:rsidP="00873FA8">
            <w:pPr>
              <w:spacing w:after="0" w:line="240" w:lineRule="auto"/>
              <w:jc w:val="center"/>
              <w:rPr>
                <w:rFonts w:ascii="Palatino Linotype" w:hAnsi="Palatino Linotype"/>
                <w:sz w:val="20"/>
                <w:szCs w:val="20"/>
              </w:rPr>
            </w:pPr>
          </w:p>
        </w:tc>
        <w:tc>
          <w:tcPr>
            <w:tcW w:w="763" w:type="dxa"/>
            <w:shd w:val="clear" w:color="auto" w:fill="D9D9D9"/>
            <w:vAlign w:val="center"/>
          </w:tcPr>
          <w:p w:rsidR="005A10E2" w:rsidRPr="002B2499" w:rsidRDefault="005A10E2" w:rsidP="00873FA8">
            <w:pPr>
              <w:spacing w:after="0" w:line="240" w:lineRule="auto"/>
              <w:jc w:val="center"/>
              <w:rPr>
                <w:rFonts w:ascii="Palatino Linotype" w:hAnsi="Palatino Linotype"/>
                <w:sz w:val="20"/>
                <w:szCs w:val="20"/>
              </w:rPr>
            </w:pPr>
          </w:p>
        </w:tc>
        <w:tc>
          <w:tcPr>
            <w:tcW w:w="2190" w:type="dxa"/>
            <w:shd w:val="clear" w:color="auto" w:fill="D9D9D9"/>
            <w:vAlign w:val="center"/>
          </w:tcPr>
          <w:p w:rsidR="005A10E2" w:rsidRPr="002B2499" w:rsidRDefault="005A10E2" w:rsidP="00873FA8">
            <w:pPr>
              <w:spacing w:after="0" w:line="240" w:lineRule="auto"/>
              <w:jc w:val="center"/>
              <w:rPr>
                <w:rFonts w:ascii="Palatino Linotype" w:hAnsi="Palatino Linotype"/>
                <w:sz w:val="20"/>
                <w:szCs w:val="20"/>
              </w:rPr>
            </w:pPr>
          </w:p>
        </w:tc>
      </w:tr>
      <w:tr w:rsidR="005A10E2" w:rsidRPr="002B2499" w:rsidTr="00873FA8">
        <w:trPr>
          <w:jc w:val="center"/>
        </w:trPr>
        <w:tc>
          <w:tcPr>
            <w:tcW w:w="828" w:type="dxa"/>
            <w:vAlign w:val="center"/>
          </w:tcPr>
          <w:p w:rsidR="005A10E2" w:rsidRPr="002B2499"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5A10E2" w:rsidRPr="002B2499" w:rsidRDefault="005A10E2" w:rsidP="00873FA8">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5A10E2" w:rsidRPr="002B2499"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2B2499"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A10E2" w:rsidRPr="002B2499"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2B2499"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5A10E2" w:rsidRPr="005661E8" w:rsidRDefault="005A10E2" w:rsidP="005A10E2">
      <w:pPr>
        <w:spacing w:after="0" w:line="240" w:lineRule="auto"/>
        <w:ind w:left="540"/>
        <w:jc w:val="both"/>
        <w:rPr>
          <w:rFonts w:ascii="Palatino Linotype" w:hAnsi="Palatino Linotype"/>
          <w:iCs/>
          <w:sz w:val="24"/>
          <w:szCs w:val="24"/>
        </w:rPr>
      </w:pPr>
    </w:p>
    <w:p w:rsidR="005A10E2" w:rsidRPr="00CF3A34" w:rsidRDefault="005A10E2" w:rsidP="005A10E2">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5A10E2" w:rsidRPr="00CF3A34" w:rsidRDefault="005A10E2" w:rsidP="005A10E2">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5A10E2" w:rsidRDefault="005A10E2" w:rsidP="005A10E2">
      <w:pPr>
        <w:widowControl w:val="0"/>
        <w:suppressAutoHyphens/>
        <w:spacing w:after="0" w:line="240" w:lineRule="auto"/>
        <w:ind w:left="792"/>
        <w:jc w:val="both"/>
        <w:rPr>
          <w:rFonts w:ascii="Palatino Linotype" w:hAnsi="Palatino Linotype"/>
          <w:bCs/>
        </w:rPr>
      </w:pPr>
    </w:p>
    <w:p w:rsidR="005A10E2" w:rsidRDefault="005A10E2" w:rsidP="005A10E2">
      <w:pPr>
        <w:widowControl w:val="0"/>
        <w:suppressAutoHyphens/>
        <w:spacing w:after="0" w:line="240" w:lineRule="auto"/>
        <w:ind w:left="792"/>
        <w:jc w:val="both"/>
        <w:rPr>
          <w:rFonts w:ascii="Palatino Linotype" w:hAnsi="Palatino Linotype"/>
          <w:bCs/>
        </w:rPr>
      </w:pPr>
    </w:p>
    <w:p w:rsidR="005A10E2" w:rsidRPr="006B7DDC" w:rsidRDefault="005A10E2" w:rsidP="005A10E2">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5A10E2" w:rsidRPr="006B7DDC" w:rsidRDefault="005A10E2" w:rsidP="005A10E2">
      <w:pPr>
        <w:widowControl w:val="0"/>
        <w:suppressAutoHyphens/>
        <w:spacing w:after="0" w:line="240" w:lineRule="auto"/>
        <w:jc w:val="center"/>
        <w:rPr>
          <w:rFonts w:ascii="Palatino Linotype" w:hAnsi="Palatino Linotype"/>
          <w:b/>
          <w:bCs/>
          <w:sz w:val="40"/>
          <w:szCs w:val="40"/>
          <w:lang w:eastAsia="hu-HU"/>
        </w:rPr>
      </w:pPr>
    </w:p>
    <w:p w:rsidR="005A10E2" w:rsidRPr="006B7DDC" w:rsidRDefault="005A10E2" w:rsidP="005A10E2">
      <w:pPr>
        <w:widowControl w:val="0"/>
        <w:suppressAutoHyphens/>
        <w:spacing w:after="0" w:line="240" w:lineRule="auto"/>
        <w:jc w:val="center"/>
        <w:rPr>
          <w:rFonts w:ascii="Palatino Linotype" w:hAnsi="Palatino Linotype"/>
          <w:b/>
          <w:bCs/>
          <w:sz w:val="40"/>
          <w:szCs w:val="40"/>
          <w:lang w:eastAsia="hu-HU"/>
        </w:rPr>
      </w:pPr>
    </w:p>
    <w:p w:rsidR="005A10E2" w:rsidRPr="006B7DDC" w:rsidRDefault="005A10E2" w:rsidP="005A10E2">
      <w:pPr>
        <w:widowControl w:val="0"/>
        <w:suppressAutoHyphens/>
        <w:spacing w:after="0" w:line="240" w:lineRule="auto"/>
        <w:jc w:val="center"/>
        <w:rPr>
          <w:rFonts w:ascii="Palatino Linotype" w:hAnsi="Palatino Linotype"/>
          <w:b/>
          <w:bCs/>
          <w:sz w:val="40"/>
          <w:szCs w:val="40"/>
          <w:lang w:eastAsia="hu-HU"/>
        </w:rPr>
      </w:pPr>
    </w:p>
    <w:p w:rsidR="005A10E2" w:rsidRPr="006B7DDC" w:rsidRDefault="005A10E2" w:rsidP="005A10E2">
      <w:pPr>
        <w:widowControl w:val="0"/>
        <w:suppressAutoHyphens/>
        <w:spacing w:after="0" w:line="240" w:lineRule="auto"/>
        <w:jc w:val="center"/>
        <w:rPr>
          <w:rFonts w:ascii="Palatino Linotype" w:hAnsi="Palatino Linotype"/>
          <w:b/>
          <w:bCs/>
          <w:sz w:val="40"/>
          <w:szCs w:val="40"/>
          <w:lang w:eastAsia="hu-HU"/>
        </w:rPr>
      </w:pPr>
    </w:p>
    <w:p w:rsidR="005A10E2" w:rsidRPr="006B7DDC" w:rsidRDefault="005A10E2" w:rsidP="005A10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5A10E2" w:rsidRPr="006B7DDC" w:rsidRDefault="005A10E2" w:rsidP="005A10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5A10E2" w:rsidRPr="006B7DDC" w:rsidRDefault="005A10E2" w:rsidP="005A10E2">
      <w:pPr>
        <w:widowControl w:val="0"/>
        <w:suppressAutoHyphens/>
        <w:spacing w:after="0" w:line="240" w:lineRule="auto"/>
        <w:jc w:val="center"/>
        <w:rPr>
          <w:rFonts w:ascii="Palatino Linotype" w:hAnsi="Palatino Linotype"/>
          <w:sz w:val="44"/>
          <w:szCs w:val="44"/>
          <w:lang w:eastAsia="hu-HU"/>
        </w:rPr>
      </w:pPr>
    </w:p>
    <w:p w:rsidR="005A10E2" w:rsidRPr="006B7DDC" w:rsidRDefault="005A10E2" w:rsidP="005A10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5A10E2" w:rsidRPr="006B7DDC" w:rsidRDefault="005A10E2" w:rsidP="005A10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A10E2" w:rsidRPr="006B7DDC" w:rsidRDefault="005A10E2" w:rsidP="005A10E2">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5A10E2" w:rsidRPr="006B7DDC" w:rsidTr="00873FA8">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5A10E2" w:rsidRPr="006B7DDC" w:rsidTr="00873FA8">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A10E2" w:rsidRPr="006B7DDC" w:rsidRDefault="005A10E2" w:rsidP="00873FA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5A10E2" w:rsidRPr="006B7DDC" w:rsidRDefault="005A10E2" w:rsidP="00873FA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5A10E2" w:rsidRPr="006B7DDC" w:rsidRDefault="005A10E2" w:rsidP="00873FA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5A10E2" w:rsidRPr="006B7DDC" w:rsidRDefault="005A10E2" w:rsidP="00873FA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5A10E2" w:rsidRPr="006B7DDC" w:rsidTr="00873FA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8773D5" w:rsidRDefault="005A10E2" w:rsidP="00873FA8">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w:t>
            </w:r>
            <w:r w:rsidR="00B928E5">
              <w:rPr>
                <w:rFonts w:ascii="Palatino Linotype" w:hAnsi="Palatino Linotype" w:cs="Arial"/>
                <w:sz w:val="20"/>
                <w:szCs w:val="20"/>
                <w:lang w:eastAsia="hu-HU"/>
              </w:rPr>
              <w:t>-</w:t>
            </w:r>
            <w:r w:rsidRPr="006B7DDC">
              <w:rPr>
                <w:rFonts w:ascii="Palatino Linotype" w:hAnsi="Palatino Linotype" w:cs="Arial"/>
                <w:sz w:val="20"/>
                <w:szCs w:val="20"/>
                <w:lang w:eastAsia="hu-HU"/>
              </w:rPr>
              <w:t>piaci technikákat</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A10E2" w:rsidRPr="006B7DDC" w:rsidTr="00873FA8">
        <w:trPr>
          <w:trHeight w:val="600"/>
          <w:jc w:val="center"/>
        </w:trPr>
        <w:tc>
          <w:tcPr>
            <w:tcW w:w="5040"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600"/>
          <w:jc w:val="center"/>
        </w:trPr>
        <w:tc>
          <w:tcPr>
            <w:tcW w:w="5040"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10E2" w:rsidRPr="006B7DDC" w:rsidTr="00873FA8">
        <w:trPr>
          <w:trHeight w:val="600"/>
          <w:jc w:val="center"/>
        </w:trPr>
        <w:tc>
          <w:tcPr>
            <w:tcW w:w="5040"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5A10E2" w:rsidRPr="006B7DDC" w:rsidTr="00873FA8">
        <w:trPr>
          <w:trHeight w:val="600"/>
          <w:jc w:val="center"/>
        </w:trPr>
        <w:tc>
          <w:tcPr>
            <w:tcW w:w="5040"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A10E2" w:rsidRPr="006B7DDC" w:rsidTr="00873FA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B928E5">
              <w:rPr>
                <w:rFonts w:ascii="Palatino Linotype" w:hAnsi="Palatino Linotype" w:cs="Arial"/>
                <w:sz w:val="20"/>
                <w:szCs w:val="20"/>
                <w:lang w:eastAsia="hu-HU"/>
              </w:rPr>
              <w:t>-</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A10E2" w:rsidRPr="006B7DDC" w:rsidTr="00873FA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A10E2" w:rsidRPr="006B7DDC" w:rsidTr="00873FA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5A10E2" w:rsidRPr="006B7DDC" w:rsidTr="00873FA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vAlign w:val="bottom"/>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A10E2" w:rsidRPr="006B7DDC" w:rsidTr="00873FA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5A10E2" w:rsidRPr="006B7DDC" w:rsidRDefault="005A10E2" w:rsidP="005A10E2">
      <w:pPr>
        <w:widowControl w:val="0"/>
        <w:suppressAutoHyphens/>
        <w:spacing w:after="0" w:line="240" w:lineRule="auto"/>
        <w:ind w:left="-15"/>
        <w:jc w:val="both"/>
        <w:rPr>
          <w:rFonts w:ascii="Palatino Linotype" w:hAnsi="Palatino Linotype"/>
          <w:sz w:val="24"/>
          <w:szCs w:val="24"/>
          <w:lang w:eastAsia="hu-HU"/>
        </w:rPr>
      </w:pPr>
    </w:p>
    <w:p w:rsidR="005A10E2" w:rsidRPr="006B7DDC" w:rsidRDefault="005A10E2" w:rsidP="005A10E2">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5A10E2" w:rsidRPr="00AB6051" w:rsidRDefault="005A10E2" w:rsidP="005A10E2">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5A10E2" w:rsidRPr="00AB6051" w:rsidRDefault="005A10E2" w:rsidP="005A10E2">
      <w:pPr>
        <w:widowControl w:val="0"/>
        <w:numPr>
          <w:ilvl w:val="0"/>
          <w:numId w:val="30"/>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00A548DD">
        <w:rPr>
          <w:rFonts w:ascii="Palatino Linotype" w:hAnsi="Palatino Linotype"/>
          <w:b/>
          <w:sz w:val="24"/>
          <w:szCs w:val="24"/>
          <w:lang w:eastAsia="hu-HU"/>
        </w:rPr>
        <w:tab/>
      </w:r>
      <w:r w:rsidR="00A548DD">
        <w:rPr>
          <w:rFonts w:ascii="Palatino Linotype" w:hAnsi="Palatino Linotype"/>
          <w:b/>
          <w:sz w:val="24"/>
          <w:szCs w:val="24"/>
          <w:lang w:eastAsia="hu-HU"/>
        </w:rPr>
        <w:tab/>
      </w:r>
      <w:r w:rsidR="00A548DD">
        <w:rPr>
          <w:rFonts w:ascii="Palatino Linotype" w:hAnsi="Palatino Linotype"/>
          <w:b/>
          <w:sz w:val="24"/>
          <w:szCs w:val="24"/>
          <w:lang w:eastAsia="hu-HU"/>
        </w:rPr>
        <w:tab/>
      </w:r>
      <w:r w:rsidR="00A548DD">
        <w:rPr>
          <w:rFonts w:ascii="Palatino Linotype" w:hAnsi="Palatino Linotype"/>
          <w:b/>
          <w:sz w:val="24"/>
          <w:szCs w:val="24"/>
          <w:lang w:eastAsia="hu-HU"/>
        </w:rPr>
        <w:tab/>
      </w:r>
      <w:r w:rsidR="00A548DD">
        <w:rPr>
          <w:rFonts w:ascii="Palatino Linotype" w:hAnsi="Palatino Linotype"/>
          <w:b/>
          <w:sz w:val="24"/>
          <w:szCs w:val="24"/>
          <w:lang w:eastAsia="hu-HU"/>
        </w:rPr>
        <w:tab/>
      </w:r>
      <w:r w:rsidR="00A548DD">
        <w:rPr>
          <w:rFonts w:ascii="Palatino Linotype" w:hAnsi="Palatino Linotype"/>
          <w:b/>
          <w:sz w:val="24"/>
          <w:szCs w:val="24"/>
          <w:lang w:eastAsia="hu-HU"/>
        </w:rPr>
        <w:tab/>
      </w:r>
      <w:r w:rsidR="00A548DD">
        <w:rPr>
          <w:rFonts w:ascii="Palatino Linotype" w:hAnsi="Palatino Linotype"/>
          <w:b/>
          <w:sz w:val="24"/>
          <w:szCs w:val="24"/>
          <w:lang w:eastAsia="hu-HU"/>
        </w:rPr>
        <w:tab/>
      </w:r>
      <w:r w:rsidRPr="00AB6051">
        <w:rPr>
          <w:rFonts w:ascii="Palatino Linotype" w:hAnsi="Palatino Linotype"/>
          <w:b/>
          <w:sz w:val="24"/>
          <w:szCs w:val="24"/>
          <w:lang w:eastAsia="hu-HU"/>
        </w:rPr>
        <w:t>16 óra</w:t>
      </w:r>
      <w:r w:rsidR="00A548DD">
        <w:rPr>
          <w:rFonts w:ascii="Palatino Linotype" w:hAnsi="Palatino Linotype"/>
          <w:b/>
          <w:sz w:val="24"/>
          <w:szCs w:val="24"/>
          <w:lang w:eastAsia="hu-HU"/>
        </w:rPr>
        <w:t>/16 óra</w:t>
      </w:r>
    </w:p>
    <w:p w:rsidR="005A10E2" w:rsidRPr="00AB6051" w:rsidRDefault="005A10E2" w:rsidP="005A10E2">
      <w:pPr>
        <w:spacing w:after="0" w:line="240" w:lineRule="auto"/>
        <w:rPr>
          <w:rFonts w:ascii="Palatino Linotype" w:hAnsi="Palatino Linotype"/>
          <w:b/>
          <w:sz w:val="24"/>
          <w:szCs w:val="24"/>
          <w:lang w:eastAsia="hu-HU"/>
        </w:rPr>
      </w:pPr>
    </w:p>
    <w:p w:rsidR="005A10E2" w:rsidRPr="00AB6051" w:rsidRDefault="005A10E2" w:rsidP="005A10E2">
      <w:pPr>
        <w:widowControl w:val="0"/>
        <w:numPr>
          <w:ilvl w:val="1"/>
          <w:numId w:val="30"/>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5A10E2" w:rsidRPr="00AB6051" w:rsidRDefault="005A10E2" w:rsidP="005A10E2">
      <w:pPr>
        <w:spacing w:after="0" w:line="240" w:lineRule="auto"/>
        <w:rPr>
          <w:rFonts w:ascii="Palatino Linotype" w:hAnsi="Palatino Linotype"/>
          <w:b/>
          <w:sz w:val="24"/>
          <w:szCs w:val="24"/>
          <w:lang w:eastAsia="hu-HU"/>
        </w:rPr>
      </w:pPr>
    </w:p>
    <w:p w:rsidR="005A10E2" w:rsidRPr="00AB6051" w:rsidRDefault="005A10E2" w:rsidP="005A10E2">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5A10E2" w:rsidRPr="00AB6051" w:rsidRDefault="005A10E2" w:rsidP="005A10E2">
      <w:pPr>
        <w:spacing w:after="0" w:line="240" w:lineRule="auto"/>
        <w:rPr>
          <w:rFonts w:ascii="Palatino Linotype" w:hAnsi="Palatino Linotype"/>
          <w:sz w:val="24"/>
          <w:szCs w:val="24"/>
          <w:lang w:eastAsia="hu-HU"/>
        </w:rPr>
      </w:pPr>
    </w:p>
    <w:p w:rsidR="005A10E2" w:rsidRPr="00AB6051" w:rsidRDefault="005A10E2" w:rsidP="005A10E2">
      <w:pPr>
        <w:widowControl w:val="0"/>
        <w:numPr>
          <w:ilvl w:val="1"/>
          <w:numId w:val="30"/>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5A10E2" w:rsidRPr="00AB6051" w:rsidRDefault="005A10E2" w:rsidP="005A10E2">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5A10E2" w:rsidRPr="00AB6051" w:rsidRDefault="005A10E2" w:rsidP="005A10E2">
      <w:pPr>
        <w:spacing w:after="0" w:line="240" w:lineRule="auto"/>
        <w:rPr>
          <w:rFonts w:ascii="Palatino Linotype" w:hAnsi="Palatino Linotype"/>
          <w:b/>
          <w:bCs/>
          <w:iCs/>
          <w:sz w:val="24"/>
          <w:szCs w:val="24"/>
          <w:lang w:eastAsia="hu-HU"/>
        </w:rPr>
      </w:pPr>
    </w:p>
    <w:p w:rsidR="005A10E2" w:rsidRPr="00AB6051" w:rsidRDefault="005A10E2" w:rsidP="005A10E2">
      <w:pPr>
        <w:widowControl w:val="0"/>
        <w:numPr>
          <w:ilvl w:val="1"/>
          <w:numId w:val="30"/>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5A10E2" w:rsidRPr="00AB6051" w:rsidRDefault="005A10E2" w:rsidP="005A10E2">
      <w:pPr>
        <w:spacing w:after="0" w:line="240" w:lineRule="auto"/>
        <w:rPr>
          <w:rFonts w:ascii="Palatino Linotype" w:hAnsi="Palatino Linotype"/>
          <w:b/>
          <w:bCs/>
          <w:iCs/>
          <w:sz w:val="24"/>
          <w:szCs w:val="24"/>
          <w:lang w:eastAsia="hu-HU"/>
        </w:rPr>
      </w:pPr>
    </w:p>
    <w:p w:rsidR="005A10E2" w:rsidRPr="006B7DDC" w:rsidRDefault="005A10E2" w:rsidP="005A10E2">
      <w:pPr>
        <w:numPr>
          <w:ilvl w:val="2"/>
          <w:numId w:val="30"/>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r w:rsidR="00A548DD">
        <w:rPr>
          <w:rFonts w:ascii="Palatino Linotype" w:hAnsi="Palatino Linotype"/>
          <w:b/>
          <w:i/>
          <w:sz w:val="24"/>
          <w:szCs w:val="24"/>
          <w:lang w:eastAsia="hu-HU"/>
        </w:rPr>
        <w:t>/4 óra</w:t>
      </w:r>
    </w:p>
    <w:p w:rsidR="005A10E2" w:rsidRPr="006B7DDC" w:rsidRDefault="005A10E2" w:rsidP="005A10E2">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5A10E2" w:rsidRDefault="005A10E2" w:rsidP="005A10E2">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A10E2" w:rsidRDefault="005A10E2" w:rsidP="005A10E2">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5A10E2" w:rsidRDefault="005A10E2" w:rsidP="005A10E2">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5A10E2" w:rsidRPr="006B7DDC" w:rsidRDefault="005A10E2" w:rsidP="005A10E2">
      <w:pPr>
        <w:spacing w:after="0" w:line="240" w:lineRule="auto"/>
        <w:ind w:firstLine="540"/>
        <w:rPr>
          <w:rFonts w:ascii="Palatino Linotype" w:hAnsi="Palatino Linotype"/>
          <w:sz w:val="24"/>
          <w:szCs w:val="24"/>
          <w:lang w:eastAsia="hu-HU"/>
        </w:rPr>
      </w:pPr>
    </w:p>
    <w:p w:rsidR="005A10E2" w:rsidRPr="0016206C" w:rsidRDefault="005A10E2" w:rsidP="005A10E2">
      <w:pPr>
        <w:numPr>
          <w:ilvl w:val="2"/>
          <w:numId w:val="30"/>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16206C">
        <w:rPr>
          <w:rFonts w:ascii="Palatino Linotype" w:hAnsi="Palatino Linotype"/>
          <w:b/>
          <w:i/>
          <w:sz w:val="24"/>
          <w:szCs w:val="24"/>
          <w:lang w:eastAsia="hu-HU"/>
        </w:rPr>
        <w:t>4 óra</w:t>
      </w:r>
      <w:r w:rsidR="00A548DD">
        <w:rPr>
          <w:rFonts w:ascii="Palatino Linotype" w:hAnsi="Palatino Linotype"/>
          <w:b/>
          <w:i/>
          <w:sz w:val="24"/>
          <w:szCs w:val="24"/>
          <w:lang w:eastAsia="hu-HU"/>
        </w:rPr>
        <w:t>/4 óra</w:t>
      </w:r>
    </w:p>
    <w:p w:rsidR="005A10E2" w:rsidRPr="00B63991" w:rsidRDefault="005A10E2" w:rsidP="005A10E2">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5A10E2" w:rsidRPr="00B63991" w:rsidRDefault="005A10E2" w:rsidP="005A10E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5A10E2" w:rsidRPr="00B63991" w:rsidRDefault="005A10E2" w:rsidP="005A10E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A10E2" w:rsidRPr="00B63991" w:rsidRDefault="005A10E2" w:rsidP="005A10E2">
      <w:pPr>
        <w:numPr>
          <w:ilvl w:val="2"/>
          <w:numId w:val="3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i/>
          <w:sz w:val="24"/>
          <w:szCs w:val="24"/>
          <w:lang w:eastAsia="hu-HU"/>
        </w:rPr>
        <w:t>4 óra</w:t>
      </w:r>
      <w:r w:rsidR="00A548DD">
        <w:rPr>
          <w:rFonts w:ascii="Palatino Linotype" w:hAnsi="Palatino Linotype"/>
          <w:b/>
          <w:i/>
          <w:sz w:val="24"/>
          <w:szCs w:val="24"/>
          <w:lang w:eastAsia="hu-HU"/>
        </w:rPr>
        <w:t>/4 óra</w:t>
      </w:r>
    </w:p>
    <w:p w:rsidR="005A10E2" w:rsidRPr="00B63991" w:rsidRDefault="005A10E2" w:rsidP="005A10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5A10E2" w:rsidRPr="00B63991" w:rsidRDefault="005A10E2" w:rsidP="005A10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5A10E2" w:rsidRPr="00B63991" w:rsidRDefault="005A10E2" w:rsidP="005A10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5A10E2" w:rsidRPr="00B63991" w:rsidRDefault="005A10E2" w:rsidP="005A10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Munkaerő</w:t>
      </w:r>
      <w:r w:rsidR="00B928E5">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5A10E2" w:rsidRPr="00B63991" w:rsidRDefault="005A10E2" w:rsidP="005A10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5A10E2" w:rsidRPr="00B63991" w:rsidRDefault="005A10E2" w:rsidP="005A10E2">
      <w:pPr>
        <w:spacing w:after="0" w:line="240" w:lineRule="auto"/>
        <w:ind w:left="720"/>
        <w:rPr>
          <w:rFonts w:ascii="Palatino Linotype" w:hAnsi="Palatino Linotype"/>
          <w:sz w:val="24"/>
          <w:szCs w:val="24"/>
          <w:lang w:eastAsia="hu-HU"/>
        </w:rPr>
      </w:pPr>
    </w:p>
    <w:p w:rsidR="005A10E2" w:rsidRPr="00B63991" w:rsidRDefault="005A10E2" w:rsidP="005A10E2">
      <w:pPr>
        <w:numPr>
          <w:ilvl w:val="2"/>
          <w:numId w:val="3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r w:rsidR="00A548DD">
        <w:rPr>
          <w:rFonts w:ascii="Palatino Linotype" w:hAnsi="Palatino Linotype"/>
          <w:b/>
          <w:i/>
          <w:sz w:val="24"/>
          <w:szCs w:val="24"/>
          <w:lang w:eastAsia="hu-HU"/>
        </w:rPr>
        <w:t>/4 óra</w:t>
      </w:r>
    </w:p>
    <w:p w:rsidR="005A10E2" w:rsidRPr="00B63991" w:rsidRDefault="005A10E2" w:rsidP="005A10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A10E2" w:rsidRPr="00B63991" w:rsidRDefault="005A10E2" w:rsidP="005A10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5A10E2" w:rsidRPr="00B63991" w:rsidRDefault="005A10E2" w:rsidP="005A10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5A10E2" w:rsidRPr="00B63991" w:rsidRDefault="005A10E2" w:rsidP="005A10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5A10E2" w:rsidRPr="00B63991" w:rsidRDefault="005A10E2" w:rsidP="005A10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5A10E2" w:rsidRPr="00B63991" w:rsidRDefault="005A10E2" w:rsidP="005A10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5A10E2" w:rsidRPr="00B63991" w:rsidRDefault="005A10E2" w:rsidP="005A10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5A10E2" w:rsidRPr="00B63991" w:rsidRDefault="005A10E2" w:rsidP="005A10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5A10E2" w:rsidRPr="00B63991" w:rsidRDefault="005A10E2" w:rsidP="005A10E2">
      <w:pPr>
        <w:spacing w:after="0" w:line="240" w:lineRule="auto"/>
        <w:ind w:left="720"/>
        <w:jc w:val="both"/>
        <w:rPr>
          <w:rFonts w:ascii="Palatino Linotype" w:hAnsi="Palatino Linotype"/>
          <w:sz w:val="24"/>
          <w:szCs w:val="24"/>
          <w:lang w:eastAsia="hu-HU"/>
        </w:rPr>
      </w:pPr>
    </w:p>
    <w:p w:rsidR="005A10E2" w:rsidRPr="00B63991" w:rsidRDefault="005A10E2" w:rsidP="005A10E2">
      <w:pPr>
        <w:widowControl w:val="0"/>
        <w:numPr>
          <w:ilvl w:val="1"/>
          <w:numId w:val="30"/>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5A10E2" w:rsidRPr="005661E8" w:rsidRDefault="005A10E2" w:rsidP="005A10E2">
      <w:pPr>
        <w:widowControl w:val="0"/>
        <w:suppressAutoHyphens/>
        <w:spacing w:after="0" w:line="240" w:lineRule="auto"/>
        <w:ind w:left="792"/>
        <w:rPr>
          <w:rFonts w:ascii="Palatino Linotype" w:hAnsi="Palatino Linotype"/>
          <w:bCs/>
          <w:i/>
          <w:sz w:val="24"/>
          <w:szCs w:val="24"/>
          <w:lang w:eastAsia="hu-HU"/>
        </w:rPr>
      </w:pPr>
      <w:r>
        <w:rPr>
          <w:rFonts w:ascii="Palatino Linotype" w:hAnsi="Palatino Linotype"/>
          <w:i/>
          <w:kern w:val="1"/>
          <w:sz w:val="24"/>
          <w:szCs w:val="24"/>
          <w:lang w:eastAsia="hi-IN" w:bidi="hi-IN"/>
        </w:rPr>
        <w:t>-</w:t>
      </w:r>
    </w:p>
    <w:p w:rsidR="005A10E2" w:rsidRPr="00B63991" w:rsidRDefault="005A10E2" w:rsidP="005A10E2">
      <w:pPr>
        <w:spacing w:after="0" w:line="240" w:lineRule="auto"/>
        <w:ind w:left="792"/>
        <w:jc w:val="both"/>
        <w:rPr>
          <w:rFonts w:ascii="Palatino Linotype" w:hAnsi="Palatino Linotype"/>
          <w:b/>
          <w:bCs/>
          <w:sz w:val="24"/>
          <w:szCs w:val="24"/>
          <w:lang w:eastAsia="hu-HU"/>
        </w:rPr>
      </w:pPr>
    </w:p>
    <w:p w:rsidR="005A10E2" w:rsidRPr="00B63991" w:rsidRDefault="005A10E2" w:rsidP="005A10E2">
      <w:pPr>
        <w:widowControl w:val="0"/>
        <w:numPr>
          <w:ilvl w:val="1"/>
          <w:numId w:val="30"/>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5A10E2" w:rsidRPr="006B7DDC" w:rsidRDefault="005A10E2" w:rsidP="005A10E2">
      <w:pPr>
        <w:widowControl w:val="0"/>
        <w:suppressAutoHyphens/>
        <w:spacing w:after="0" w:line="240" w:lineRule="auto"/>
        <w:ind w:left="720"/>
        <w:rPr>
          <w:rFonts w:ascii="Palatino Linotype" w:hAnsi="Palatino Linotype"/>
          <w:b/>
          <w:bCs/>
          <w:i/>
          <w:sz w:val="24"/>
          <w:szCs w:val="24"/>
          <w:lang w:eastAsia="hu-HU"/>
        </w:rPr>
      </w:pPr>
    </w:p>
    <w:p w:rsidR="005A10E2" w:rsidRPr="006B7DDC" w:rsidRDefault="005A10E2" w:rsidP="005A10E2">
      <w:pPr>
        <w:widowControl w:val="0"/>
        <w:numPr>
          <w:ilvl w:val="2"/>
          <w:numId w:val="30"/>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10E2" w:rsidRPr="00E8030B" w:rsidTr="00873FA8">
        <w:trPr>
          <w:jc w:val="center"/>
        </w:trPr>
        <w:tc>
          <w:tcPr>
            <w:tcW w:w="994" w:type="dxa"/>
            <w:vMerge w:val="restart"/>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A10E2" w:rsidRPr="00E8030B" w:rsidTr="00873FA8">
        <w:trPr>
          <w:jc w:val="center"/>
        </w:trPr>
        <w:tc>
          <w:tcPr>
            <w:tcW w:w="994" w:type="dxa"/>
            <w:vMerge/>
            <w:vAlign w:val="center"/>
          </w:tcPr>
          <w:p w:rsidR="005A10E2" w:rsidRPr="00E8030B" w:rsidRDefault="005A10E2" w:rsidP="00873FA8">
            <w:pPr>
              <w:spacing w:after="0" w:line="240" w:lineRule="auto"/>
              <w:jc w:val="center"/>
              <w:rPr>
                <w:rFonts w:ascii="Palatino Linotype" w:hAnsi="Palatino Linotype"/>
                <w:b/>
                <w:sz w:val="20"/>
                <w:szCs w:val="20"/>
              </w:rPr>
            </w:pPr>
          </w:p>
        </w:tc>
        <w:tc>
          <w:tcPr>
            <w:tcW w:w="2800" w:type="dxa"/>
            <w:vMerge/>
            <w:vAlign w:val="center"/>
          </w:tcPr>
          <w:p w:rsidR="005A10E2" w:rsidRPr="00E8030B" w:rsidRDefault="005A10E2" w:rsidP="00873FA8">
            <w:pPr>
              <w:spacing w:after="0" w:line="240" w:lineRule="auto"/>
              <w:rPr>
                <w:rFonts w:ascii="Palatino Linotype" w:hAnsi="Palatino Linotype"/>
                <w:b/>
                <w:sz w:val="20"/>
                <w:szCs w:val="20"/>
              </w:rPr>
            </w:pPr>
          </w:p>
        </w:tc>
        <w:tc>
          <w:tcPr>
            <w:tcW w:w="945" w:type="dxa"/>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5A10E2" w:rsidRPr="00E8030B" w:rsidRDefault="005A10E2" w:rsidP="00873FA8">
            <w:pPr>
              <w:spacing w:after="0" w:line="240" w:lineRule="auto"/>
              <w:jc w:val="center"/>
              <w:rPr>
                <w:rFonts w:ascii="Palatino Linotype" w:hAnsi="Palatino Linotype"/>
                <w:b/>
                <w:sz w:val="20"/>
                <w:szCs w:val="20"/>
              </w:rPr>
            </w:pPr>
          </w:p>
        </w:tc>
      </w:tr>
      <w:tr w:rsidR="005A10E2" w:rsidRPr="00E8030B" w:rsidTr="00873FA8">
        <w:trPr>
          <w:jc w:val="center"/>
        </w:trPr>
        <w:tc>
          <w:tcPr>
            <w:tcW w:w="994"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5A10E2" w:rsidRPr="00E8030B" w:rsidRDefault="005A10E2" w:rsidP="00873FA8">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659"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994"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5A10E2" w:rsidRPr="00E8030B" w:rsidRDefault="005A10E2" w:rsidP="00873FA8">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659"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994"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5A10E2" w:rsidRPr="00E8030B" w:rsidRDefault="005A10E2" w:rsidP="00873FA8">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659"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994"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5A10E2" w:rsidRPr="00E8030B" w:rsidRDefault="005A10E2" w:rsidP="00873FA8">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994"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5A10E2" w:rsidRPr="00E8030B" w:rsidRDefault="005A10E2" w:rsidP="00873FA8">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659"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994"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5A10E2" w:rsidRPr="00E8030B" w:rsidRDefault="005A10E2" w:rsidP="00873FA8">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10E2" w:rsidRPr="00E8030B" w:rsidRDefault="005A10E2" w:rsidP="00873FA8">
            <w:pPr>
              <w:spacing w:after="0" w:line="240" w:lineRule="auto"/>
              <w:jc w:val="center"/>
              <w:rPr>
                <w:rFonts w:ascii="Palatino Linotype" w:hAnsi="Palatino Linotype"/>
                <w:sz w:val="20"/>
                <w:szCs w:val="20"/>
              </w:rPr>
            </w:pPr>
          </w:p>
        </w:tc>
      </w:tr>
    </w:tbl>
    <w:p w:rsidR="005A10E2" w:rsidRPr="00B63991" w:rsidRDefault="005A10E2" w:rsidP="005A10E2">
      <w:pPr>
        <w:widowControl w:val="0"/>
        <w:suppressAutoHyphens/>
        <w:spacing w:after="0" w:line="240" w:lineRule="auto"/>
        <w:rPr>
          <w:rFonts w:ascii="Palatino Linotype" w:hAnsi="Palatino Linotype"/>
          <w:b/>
          <w:bCs/>
          <w:sz w:val="24"/>
          <w:szCs w:val="24"/>
          <w:lang w:eastAsia="hu-HU"/>
        </w:rPr>
      </w:pPr>
    </w:p>
    <w:p w:rsidR="005A10E2" w:rsidRPr="006B7DDC" w:rsidRDefault="005A10E2" w:rsidP="005A10E2">
      <w:pPr>
        <w:widowControl w:val="0"/>
        <w:numPr>
          <w:ilvl w:val="2"/>
          <w:numId w:val="30"/>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A10E2" w:rsidRPr="00E8030B" w:rsidTr="00873FA8">
        <w:trPr>
          <w:cantSplit/>
          <w:trHeight w:val="921"/>
          <w:jc w:val="center"/>
        </w:trPr>
        <w:tc>
          <w:tcPr>
            <w:tcW w:w="828" w:type="dxa"/>
            <w:vMerge w:val="restart"/>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A10E2" w:rsidRPr="00E8030B" w:rsidTr="00873FA8">
        <w:trPr>
          <w:cantSplit/>
          <w:trHeight w:val="1076"/>
          <w:jc w:val="center"/>
        </w:trPr>
        <w:tc>
          <w:tcPr>
            <w:tcW w:w="828" w:type="dxa"/>
            <w:vMerge/>
            <w:vAlign w:val="center"/>
          </w:tcPr>
          <w:p w:rsidR="005A10E2" w:rsidRPr="00E8030B" w:rsidRDefault="005A10E2" w:rsidP="00873FA8">
            <w:pPr>
              <w:spacing w:after="0" w:line="240" w:lineRule="auto"/>
              <w:jc w:val="center"/>
              <w:rPr>
                <w:rFonts w:ascii="Palatino Linotype" w:hAnsi="Palatino Linotype"/>
                <w:b/>
                <w:sz w:val="20"/>
                <w:szCs w:val="20"/>
              </w:rPr>
            </w:pPr>
          </w:p>
        </w:tc>
        <w:tc>
          <w:tcPr>
            <w:tcW w:w="3621" w:type="dxa"/>
            <w:vMerge/>
            <w:vAlign w:val="center"/>
          </w:tcPr>
          <w:p w:rsidR="005A10E2" w:rsidRPr="00E8030B" w:rsidRDefault="005A10E2" w:rsidP="00873FA8">
            <w:pPr>
              <w:spacing w:after="0" w:line="240" w:lineRule="auto"/>
              <w:rPr>
                <w:rFonts w:ascii="Palatino Linotype" w:hAnsi="Palatino Linotype"/>
                <w:b/>
                <w:sz w:val="20"/>
                <w:szCs w:val="20"/>
              </w:rPr>
            </w:pPr>
          </w:p>
        </w:tc>
        <w:tc>
          <w:tcPr>
            <w:tcW w:w="809" w:type="dxa"/>
            <w:textDirection w:val="btLr"/>
            <w:vAlign w:val="center"/>
          </w:tcPr>
          <w:p w:rsidR="005A10E2" w:rsidRPr="00E8030B" w:rsidRDefault="005A10E2" w:rsidP="00873FA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5A10E2" w:rsidRPr="00E8030B" w:rsidRDefault="005A10E2" w:rsidP="00873FA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5A10E2" w:rsidRPr="00E8030B" w:rsidRDefault="005A10E2" w:rsidP="00873FA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5A10E2" w:rsidRPr="00E8030B" w:rsidRDefault="005A10E2" w:rsidP="00873FA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5A10E2" w:rsidRPr="00E8030B" w:rsidRDefault="005A10E2" w:rsidP="00873FA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5A10E2" w:rsidRPr="00E8030B" w:rsidRDefault="005A10E2" w:rsidP="00873FA8">
            <w:pPr>
              <w:spacing w:after="0" w:line="240" w:lineRule="auto"/>
              <w:jc w:val="center"/>
              <w:rPr>
                <w:rFonts w:ascii="Palatino Linotype" w:hAnsi="Palatino Linotype"/>
                <w:b/>
                <w:sz w:val="20"/>
                <w:szCs w:val="20"/>
              </w:rPr>
            </w:pPr>
          </w:p>
        </w:tc>
      </w:tr>
      <w:tr w:rsidR="005A10E2" w:rsidRPr="00E8030B" w:rsidTr="00873FA8">
        <w:trPr>
          <w:jc w:val="center"/>
        </w:trPr>
        <w:tc>
          <w:tcPr>
            <w:tcW w:w="828" w:type="dxa"/>
            <w:shd w:val="clear" w:color="auto" w:fill="D9D9D9"/>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5A10E2" w:rsidRPr="00E8030B" w:rsidRDefault="005A10E2" w:rsidP="00873FA8">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5A10E2" w:rsidRPr="00E8030B" w:rsidRDefault="005A10E2" w:rsidP="00873FA8">
            <w:pPr>
              <w:spacing w:after="0" w:line="240" w:lineRule="auto"/>
              <w:jc w:val="center"/>
              <w:rPr>
                <w:rFonts w:ascii="Palatino Linotype" w:hAnsi="Palatino Linotype"/>
                <w:sz w:val="20"/>
                <w:szCs w:val="20"/>
              </w:rPr>
            </w:pPr>
          </w:p>
        </w:tc>
        <w:tc>
          <w:tcPr>
            <w:tcW w:w="798" w:type="dxa"/>
            <w:shd w:val="clear" w:color="auto" w:fill="D9D9D9"/>
            <w:vAlign w:val="center"/>
          </w:tcPr>
          <w:p w:rsidR="005A10E2" w:rsidRPr="00E8030B" w:rsidRDefault="005A10E2" w:rsidP="00873FA8">
            <w:pPr>
              <w:spacing w:after="0" w:line="240" w:lineRule="auto"/>
              <w:jc w:val="center"/>
              <w:rPr>
                <w:rFonts w:ascii="Palatino Linotype" w:hAnsi="Palatino Linotype"/>
                <w:sz w:val="20"/>
                <w:szCs w:val="20"/>
              </w:rPr>
            </w:pPr>
          </w:p>
        </w:tc>
        <w:tc>
          <w:tcPr>
            <w:tcW w:w="763" w:type="dxa"/>
            <w:shd w:val="clear" w:color="auto" w:fill="D9D9D9"/>
            <w:vAlign w:val="center"/>
          </w:tcPr>
          <w:p w:rsidR="005A10E2" w:rsidRPr="00E8030B" w:rsidRDefault="005A10E2" w:rsidP="00873FA8">
            <w:pPr>
              <w:spacing w:after="0" w:line="240" w:lineRule="auto"/>
              <w:jc w:val="center"/>
              <w:rPr>
                <w:rFonts w:ascii="Palatino Linotype" w:hAnsi="Palatino Linotype"/>
                <w:sz w:val="20"/>
                <w:szCs w:val="20"/>
              </w:rPr>
            </w:pPr>
          </w:p>
        </w:tc>
        <w:tc>
          <w:tcPr>
            <w:tcW w:w="2190" w:type="dxa"/>
            <w:shd w:val="clear" w:color="auto" w:fill="D9D9D9"/>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828"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5A10E2" w:rsidRPr="00E8030B" w:rsidRDefault="005A10E2" w:rsidP="00873FA8">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828"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5A10E2" w:rsidRPr="00E8030B" w:rsidRDefault="005A10E2" w:rsidP="00873FA8">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828"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5A10E2" w:rsidRPr="00E8030B" w:rsidRDefault="005A10E2" w:rsidP="00873FA8">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828"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5A10E2" w:rsidRPr="00E8030B" w:rsidRDefault="005A10E2" w:rsidP="00873FA8">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828"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5A10E2" w:rsidRPr="00E8030B" w:rsidRDefault="005A10E2" w:rsidP="00873FA8">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828"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5A10E2" w:rsidRPr="00E8030B" w:rsidRDefault="005A10E2" w:rsidP="00873FA8">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828"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5A10E2" w:rsidRPr="00E8030B" w:rsidRDefault="005A10E2" w:rsidP="00873FA8">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828" w:type="dxa"/>
            <w:shd w:val="clear" w:color="auto" w:fill="D9D9D9"/>
            <w:vAlign w:val="center"/>
          </w:tcPr>
          <w:p w:rsidR="005A10E2" w:rsidRPr="00E8030B" w:rsidRDefault="005A10E2" w:rsidP="00873FA8">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5A10E2" w:rsidRPr="00E8030B" w:rsidRDefault="005A10E2" w:rsidP="00873FA8">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5A10E2" w:rsidRPr="00E8030B" w:rsidRDefault="005A10E2" w:rsidP="00873FA8">
            <w:pPr>
              <w:spacing w:after="0" w:line="240" w:lineRule="auto"/>
              <w:jc w:val="center"/>
              <w:rPr>
                <w:rFonts w:ascii="Palatino Linotype" w:hAnsi="Palatino Linotype"/>
                <w:sz w:val="20"/>
                <w:szCs w:val="20"/>
              </w:rPr>
            </w:pPr>
          </w:p>
        </w:tc>
        <w:tc>
          <w:tcPr>
            <w:tcW w:w="798" w:type="dxa"/>
            <w:shd w:val="clear" w:color="auto" w:fill="D9D9D9"/>
            <w:vAlign w:val="center"/>
          </w:tcPr>
          <w:p w:rsidR="005A10E2" w:rsidRPr="00E8030B" w:rsidRDefault="005A10E2" w:rsidP="00873FA8">
            <w:pPr>
              <w:spacing w:after="0" w:line="240" w:lineRule="auto"/>
              <w:jc w:val="center"/>
              <w:rPr>
                <w:rFonts w:ascii="Palatino Linotype" w:hAnsi="Palatino Linotype"/>
                <w:sz w:val="20"/>
                <w:szCs w:val="20"/>
              </w:rPr>
            </w:pPr>
          </w:p>
        </w:tc>
        <w:tc>
          <w:tcPr>
            <w:tcW w:w="763" w:type="dxa"/>
            <w:shd w:val="clear" w:color="auto" w:fill="D9D9D9"/>
            <w:vAlign w:val="center"/>
          </w:tcPr>
          <w:p w:rsidR="005A10E2" w:rsidRPr="00E8030B" w:rsidRDefault="005A10E2" w:rsidP="00873FA8">
            <w:pPr>
              <w:spacing w:after="0" w:line="240" w:lineRule="auto"/>
              <w:jc w:val="center"/>
              <w:rPr>
                <w:rFonts w:ascii="Palatino Linotype" w:hAnsi="Palatino Linotype"/>
                <w:sz w:val="20"/>
                <w:szCs w:val="20"/>
              </w:rPr>
            </w:pPr>
          </w:p>
        </w:tc>
        <w:tc>
          <w:tcPr>
            <w:tcW w:w="2190" w:type="dxa"/>
            <w:shd w:val="clear" w:color="auto" w:fill="D9D9D9"/>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828"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5A10E2" w:rsidRPr="00E8030B" w:rsidRDefault="005A10E2" w:rsidP="00873FA8">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798"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828"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5A10E2" w:rsidRPr="00E8030B" w:rsidRDefault="005A10E2" w:rsidP="00873FA8">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798"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E8030B" w:rsidRDefault="005A10E2" w:rsidP="00873FA8">
            <w:pPr>
              <w:spacing w:after="0" w:line="240" w:lineRule="auto"/>
              <w:jc w:val="center"/>
              <w:rPr>
                <w:rFonts w:ascii="Palatino Linotype" w:hAnsi="Palatino Linotype"/>
                <w:sz w:val="20"/>
                <w:szCs w:val="20"/>
              </w:rPr>
            </w:pPr>
          </w:p>
        </w:tc>
      </w:tr>
      <w:tr w:rsidR="005A10E2" w:rsidRPr="00E8030B" w:rsidTr="00873FA8">
        <w:trPr>
          <w:jc w:val="center"/>
        </w:trPr>
        <w:tc>
          <w:tcPr>
            <w:tcW w:w="828" w:type="dxa"/>
            <w:vAlign w:val="center"/>
          </w:tcPr>
          <w:p w:rsidR="005A10E2" w:rsidRPr="00E8030B" w:rsidRDefault="005A10E2" w:rsidP="00873FA8">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5A10E2" w:rsidRPr="00E8030B" w:rsidRDefault="005A10E2" w:rsidP="00873FA8">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798" w:type="dxa"/>
            <w:vAlign w:val="center"/>
          </w:tcPr>
          <w:p w:rsidR="005A10E2" w:rsidRPr="00E8030B"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A10E2" w:rsidRPr="00E8030B"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E8030B" w:rsidRDefault="005A10E2" w:rsidP="00873FA8">
            <w:pPr>
              <w:spacing w:after="0" w:line="240" w:lineRule="auto"/>
              <w:jc w:val="center"/>
              <w:rPr>
                <w:rFonts w:ascii="Palatino Linotype" w:hAnsi="Palatino Linotype"/>
                <w:sz w:val="20"/>
                <w:szCs w:val="20"/>
              </w:rPr>
            </w:pPr>
          </w:p>
        </w:tc>
      </w:tr>
    </w:tbl>
    <w:p w:rsidR="005A10E2" w:rsidRDefault="005A10E2" w:rsidP="005A10E2">
      <w:pPr>
        <w:widowControl w:val="0"/>
        <w:suppressAutoHyphens/>
        <w:spacing w:after="0" w:line="240" w:lineRule="auto"/>
        <w:ind w:left="360"/>
        <w:rPr>
          <w:rFonts w:ascii="Palatino Linotype" w:hAnsi="Palatino Linotype"/>
          <w:b/>
          <w:bCs/>
          <w:sz w:val="24"/>
          <w:szCs w:val="24"/>
          <w:lang w:eastAsia="hu-HU"/>
        </w:rPr>
      </w:pPr>
    </w:p>
    <w:p w:rsidR="005A10E2" w:rsidRPr="006B7DDC" w:rsidRDefault="005A10E2" w:rsidP="005A10E2">
      <w:pPr>
        <w:widowControl w:val="0"/>
        <w:numPr>
          <w:ilvl w:val="1"/>
          <w:numId w:val="30"/>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5A10E2" w:rsidRPr="006B7DDC" w:rsidRDefault="005A10E2" w:rsidP="005A10E2">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5A10E2" w:rsidRDefault="005A10E2" w:rsidP="005A10E2">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5A10E2" w:rsidRDefault="005A10E2" w:rsidP="005A10E2">
      <w:pPr>
        <w:widowControl w:val="0"/>
        <w:suppressAutoHyphens/>
        <w:spacing w:after="0" w:line="240" w:lineRule="auto"/>
        <w:ind w:left="-15"/>
        <w:jc w:val="center"/>
        <w:rPr>
          <w:rFonts w:ascii="Palatino Linotype" w:hAnsi="Palatino Linotype"/>
          <w:b/>
          <w:bCs/>
          <w:sz w:val="40"/>
          <w:szCs w:val="40"/>
          <w:lang w:eastAsia="hu-HU"/>
        </w:rPr>
      </w:pPr>
    </w:p>
    <w:p w:rsidR="005A10E2" w:rsidRDefault="005A10E2" w:rsidP="005A10E2">
      <w:pPr>
        <w:widowControl w:val="0"/>
        <w:suppressAutoHyphens/>
        <w:spacing w:after="0" w:line="240" w:lineRule="auto"/>
        <w:ind w:left="-15"/>
        <w:jc w:val="center"/>
        <w:rPr>
          <w:rFonts w:ascii="Palatino Linotype" w:hAnsi="Palatino Linotype"/>
          <w:b/>
          <w:bCs/>
          <w:sz w:val="40"/>
          <w:szCs w:val="40"/>
          <w:lang w:eastAsia="hu-HU"/>
        </w:rPr>
      </w:pPr>
    </w:p>
    <w:p w:rsidR="005A10E2" w:rsidRDefault="005A10E2" w:rsidP="005A10E2">
      <w:pPr>
        <w:widowControl w:val="0"/>
        <w:suppressAutoHyphens/>
        <w:spacing w:after="0" w:line="240" w:lineRule="auto"/>
        <w:ind w:left="-15"/>
        <w:jc w:val="center"/>
        <w:rPr>
          <w:rFonts w:ascii="Palatino Linotype" w:hAnsi="Palatino Linotype"/>
          <w:b/>
          <w:bCs/>
          <w:sz w:val="40"/>
          <w:szCs w:val="40"/>
          <w:lang w:eastAsia="hu-HU"/>
        </w:rPr>
      </w:pP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p>
    <w:p w:rsidR="005A10E2" w:rsidRPr="006B7DDC" w:rsidRDefault="005A10E2" w:rsidP="005A10E2">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5A10E2" w:rsidRPr="006B7DDC" w:rsidRDefault="005A10E2" w:rsidP="005A10E2">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p>
    <w:p w:rsidR="005A10E2" w:rsidRPr="006B7DDC" w:rsidRDefault="005A10E2" w:rsidP="005A10E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A10E2" w:rsidRPr="006B7DDC" w:rsidRDefault="005A10E2" w:rsidP="005A10E2">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5A10E2" w:rsidRPr="006B7DDC" w:rsidTr="00873FA8">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5A10E2" w:rsidRPr="00C230C6" w:rsidRDefault="005A10E2" w:rsidP="00873FA8">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5A10E2" w:rsidRPr="006B7DDC" w:rsidTr="00873FA8">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5A10E2" w:rsidRPr="00C230C6" w:rsidRDefault="005A10E2" w:rsidP="00873FA8">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5A10E2" w:rsidRPr="00C230C6" w:rsidRDefault="005A10E2" w:rsidP="00873FA8">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5A10E2" w:rsidRPr="006B7DDC" w:rsidRDefault="005A10E2" w:rsidP="00873FA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5A10E2" w:rsidRPr="006B7DDC" w:rsidRDefault="005A10E2" w:rsidP="00873FA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5A10E2" w:rsidRPr="006B7DDC" w:rsidTr="00873FA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r>
      <w:tr w:rsidR="005A10E2" w:rsidRPr="006B7DDC" w:rsidTr="00873FA8">
        <w:trPr>
          <w:trHeight w:val="298"/>
          <w:jc w:val="center"/>
        </w:trPr>
        <w:tc>
          <w:tcPr>
            <w:tcW w:w="5364"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274"/>
          <w:jc w:val="center"/>
        </w:trPr>
        <w:tc>
          <w:tcPr>
            <w:tcW w:w="5364"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600"/>
          <w:jc w:val="center"/>
        </w:trPr>
        <w:tc>
          <w:tcPr>
            <w:tcW w:w="5364"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A10E2" w:rsidRPr="006B7DDC" w:rsidTr="00873FA8">
        <w:trPr>
          <w:trHeight w:val="276"/>
          <w:jc w:val="center"/>
        </w:trPr>
        <w:tc>
          <w:tcPr>
            <w:tcW w:w="5364"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930"/>
          <w:jc w:val="center"/>
        </w:trPr>
        <w:tc>
          <w:tcPr>
            <w:tcW w:w="5364" w:type="dxa"/>
            <w:tcBorders>
              <w:top w:val="nil"/>
              <w:left w:val="single" w:sz="4" w:space="0" w:color="auto"/>
              <w:bottom w:val="single" w:sz="4" w:space="0" w:color="auto"/>
              <w:right w:val="single" w:sz="4" w:space="0" w:color="auto"/>
            </w:tcBorders>
            <w:vAlign w:val="center"/>
          </w:tcPr>
          <w:p w:rsidR="005A10E2" w:rsidRPr="006B7DDC" w:rsidRDefault="005A10E2" w:rsidP="00873FA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10E2" w:rsidRPr="006B7DDC" w:rsidTr="00873FA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r>
      <w:tr w:rsidR="005A10E2" w:rsidRPr="006B7DDC" w:rsidTr="00873FA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r>
      <w:tr w:rsidR="005A10E2" w:rsidRPr="006B7DDC" w:rsidTr="00873FA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r>
      <w:tr w:rsidR="005A10E2" w:rsidRPr="006B7DDC" w:rsidTr="00873FA8">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A10E2" w:rsidRPr="006B7DDC" w:rsidRDefault="005A10E2" w:rsidP="00873FA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5A10E2" w:rsidRPr="006B7DDC" w:rsidRDefault="005A10E2" w:rsidP="00873FA8">
            <w:pPr>
              <w:spacing w:after="0" w:line="240" w:lineRule="auto"/>
              <w:jc w:val="center"/>
              <w:rPr>
                <w:rFonts w:ascii="Palatino Linotype" w:hAnsi="Palatino Linotype" w:cs="Arial"/>
                <w:sz w:val="20"/>
                <w:szCs w:val="20"/>
                <w:lang w:eastAsia="hu-HU"/>
              </w:rPr>
            </w:pPr>
          </w:p>
        </w:tc>
      </w:tr>
    </w:tbl>
    <w:p w:rsidR="005A10E2" w:rsidRPr="006B7DDC" w:rsidRDefault="005A10E2" w:rsidP="005A10E2">
      <w:pPr>
        <w:widowControl w:val="0"/>
        <w:numPr>
          <w:ilvl w:val="0"/>
          <w:numId w:val="3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00A548DD">
        <w:rPr>
          <w:rFonts w:ascii="Palatino Linotype" w:hAnsi="Palatino Linotype"/>
          <w:b/>
          <w:sz w:val="24"/>
          <w:szCs w:val="24"/>
          <w:lang w:eastAsia="hu-HU"/>
        </w:rPr>
        <w:t>64 óra/64 óra</w:t>
      </w:r>
    </w:p>
    <w:p w:rsidR="005A10E2" w:rsidRDefault="005A10E2" w:rsidP="005A10E2">
      <w:pPr>
        <w:spacing w:after="0" w:line="240" w:lineRule="auto"/>
        <w:rPr>
          <w:rFonts w:ascii="Palatino Linotype" w:hAnsi="Palatino Linotype"/>
          <w:b/>
          <w:sz w:val="24"/>
          <w:szCs w:val="24"/>
          <w:lang w:eastAsia="hu-HU"/>
        </w:rPr>
      </w:pPr>
    </w:p>
    <w:p w:rsidR="005A10E2" w:rsidRPr="006B7DDC" w:rsidRDefault="005A10E2" w:rsidP="005A10E2">
      <w:pPr>
        <w:widowControl w:val="0"/>
        <w:numPr>
          <w:ilvl w:val="1"/>
          <w:numId w:val="3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5A10E2" w:rsidRPr="006B7DDC" w:rsidRDefault="005A10E2" w:rsidP="005A10E2">
      <w:pPr>
        <w:spacing w:after="0" w:line="240" w:lineRule="auto"/>
        <w:rPr>
          <w:rFonts w:ascii="Palatino Linotype" w:hAnsi="Palatino Linotype"/>
          <w:b/>
          <w:sz w:val="24"/>
          <w:szCs w:val="24"/>
          <w:lang w:eastAsia="hu-HU"/>
        </w:rPr>
      </w:pPr>
    </w:p>
    <w:p w:rsidR="005A10E2" w:rsidRPr="00AA5B0C" w:rsidRDefault="005A10E2" w:rsidP="005A10E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5A10E2" w:rsidRPr="00AA5B0C" w:rsidRDefault="005A10E2" w:rsidP="005A10E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5A10E2" w:rsidRPr="00AA5B0C" w:rsidRDefault="005A10E2" w:rsidP="005A10E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5A10E2" w:rsidRPr="00C5478E" w:rsidRDefault="005A10E2" w:rsidP="005A10E2">
      <w:pPr>
        <w:spacing w:after="0" w:line="240" w:lineRule="auto"/>
        <w:rPr>
          <w:rFonts w:ascii="Palatino Linotype" w:hAnsi="Palatino Linotype"/>
          <w:b/>
          <w:sz w:val="24"/>
          <w:szCs w:val="24"/>
          <w:lang w:eastAsia="hu-HU"/>
        </w:rPr>
      </w:pPr>
    </w:p>
    <w:p w:rsidR="005A10E2" w:rsidRDefault="005A10E2" w:rsidP="005A10E2">
      <w:pPr>
        <w:widowControl w:val="0"/>
        <w:numPr>
          <w:ilvl w:val="1"/>
          <w:numId w:val="33"/>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5A10E2" w:rsidRPr="00C005EC" w:rsidRDefault="005A10E2" w:rsidP="005A10E2">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5A10E2" w:rsidRPr="006B7DDC" w:rsidRDefault="005A10E2" w:rsidP="005A10E2">
      <w:pPr>
        <w:spacing w:after="0" w:line="240" w:lineRule="auto"/>
        <w:rPr>
          <w:rFonts w:ascii="Palatino Linotype" w:hAnsi="Palatino Linotype"/>
          <w:b/>
          <w:bCs/>
          <w:iCs/>
          <w:sz w:val="24"/>
          <w:szCs w:val="24"/>
          <w:lang w:eastAsia="hu-HU"/>
        </w:rPr>
      </w:pPr>
    </w:p>
    <w:p w:rsidR="005A10E2" w:rsidRPr="00DE7CA1" w:rsidRDefault="005A10E2" w:rsidP="005A10E2">
      <w:pPr>
        <w:widowControl w:val="0"/>
        <w:numPr>
          <w:ilvl w:val="1"/>
          <w:numId w:val="33"/>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5A10E2" w:rsidRPr="009E38C9" w:rsidRDefault="005A10E2" w:rsidP="005A10E2">
      <w:pPr>
        <w:widowControl w:val="0"/>
        <w:suppressAutoHyphens/>
        <w:spacing w:after="0" w:line="240" w:lineRule="auto"/>
        <w:ind w:left="792"/>
        <w:rPr>
          <w:rFonts w:ascii="Palatino Linotype" w:hAnsi="Palatino Linotype"/>
          <w:b/>
          <w:bCs/>
          <w:iCs/>
          <w:sz w:val="24"/>
          <w:szCs w:val="24"/>
          <w:lang w:eastAsia="hu-HU"/>
        </w:rPr>
      </w:pPr>
    </w:p>
    <w:p w:rsidR="005A10E2" w:rsidRPr="006B7DDC" w:rsidRDefault="005A10E2" w:rsidP="005A10E2">
      <w:pPr>
        <w:numPr>
          <w:ilvl w:val="3"/>
          <w:numId w:val="3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r w:rsidR="00A548DD">
        <w:rPr>
          <w:rFonts w:ascii="Palatino Linotype" w:hAnsi="Palatino Linotype"/>
          <w:b/>
          <w:i/>
          <w:sz w:val="24"/>
          <w:szCs w:val="24"/>
          <w:lang w:eastAsia="hu-HU"/>
        </w:rPr>
        <w:t>/8 óra</w:t>
      </w:r>
    </w:p>
    <w:p w:rsidR="005A10E2" w:rsidRPr="00AA5B0C" w:rsidRDefault="005A10E2" w:rsidP="005A10E2">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5A10E2" w:rsidRPr="00A00643" w:rsidRDefault="005A10E2" w:rsidP="005A10E2">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5A10E2" w:rsidRPr="006B7DDC" w:rsidRDefault="005A10E2" w:rsidP="005A10E2">
      <w:pPr>
        <w:spacing w:after="0" w:line="240" w:lineRule="auto"/>
        <w:ind w:firstLine="540"/>
        <w:rPr>
          <w:rFonts w:ascii="Palatino Linotype" w:hAnsi="Palatino Linotype"/>
          <w:sz w:val="24"/>
          <w:szCs w:val="24"/>
          <w:lang w:eastAsia="hu-HU"/>
        </w:rPr>
      </w:pPr>
    </w:p>
    <w:p w:rsidR="005A10E2" w:rsidRPr="006B7DDC" w:rsidRDefault="005A10E2" w:rsidP="005A10E2">
      <w:pPr>
        <w:numPr>
          <w:ilvl w:val="3"/>
          <w:numId w:val="3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r w:rsidR="00A548DD">
        <w:rPr>
          <w:rFonts w:ascii="Palatino Linotype" w:hAnsi="Palatino Linotype"/>
          <w:b/>
          <w:i/>
          <w:sz w:val="24"/>
          <w:szCs w:val="24"/>
          <w:lang w:eastAsia="hu-HU"/>
        </w:rPr>
        <w:t>/8 óra</w:t>
      </w:r>
    </w:p>
    <w:p w:rsidR="005A10E2" w:rsidRPr="006B7DDC" w:rsidRDefault="005A10E2" w:rsidP="005A10E2">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5A10E2" w:rsidRPr="006B7DDC" w:rsidRDefault="005A10E2" w:rsidP="005A10E2">
      <w:pPr>
        <w:spacing w:after="0" w:line="240" w:lineRule="auto"/>
        <w:jc w:val="both"/>
        <w:rPr>
          <w:rFonts w:ascii="Palatino Linotype" w:hAnsi="Palatino Linotype"/>
          <w:sz w:val="24"/>
          <w:szCs w:val="24"/>
          <w:lang w:eastAsia="hu-HU"/>
        </w:rPr>
      </w:pPr>
    </w:p>
    <w:p w:rsidR="005A10E2" w:rsidRPr="006B7DDC" w:rsidRDefault="005A10E2" w:rsidP="005A10E2">
      <w:pPr>
        <w:numPr>
          <w:ilvl w:val="3"/>
          <w:numId w:val="3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sidR="00A548DD">
        <w:rPr>
          <w:rFonts w:ascii="Palatino Linotype" w:hAnsi="Palatino Linotype"/>
          <w:b/>
          <w:i/>
          <w:sz w:val="24"/>
          <w:szCs w:val="24"/>
          <w:lang w:eastAsia="hu-HU"/>
        </w:rPr>
        <w:t>/24 óra</w:t>
      </w:r>
    </w:p>
    <w:p w:rsidR="005A10E2" w:rsidRDefault="005A10E2" w:rsidP="005A10E2">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5A10E2" w:rsidRDefault="005A10E2" w:rsidP="005A10E2">
      <w:pPr>
        <w:widowControl w:val="0"/>
        <w:suppressAutoHyphens/>
        <w:spacing w:after="0" w:line="240" w:lineRule="auto"/>
        <w:ind w:left="1080"/>
        <w:jc w:val="both"/>
        <w:rPr>
          <w:rFonts w:ascii="Palatino Linotype" w:hAnsi="Palatino Linotype"/>
          <w:kern w:val="1"/>
          <w:sz w:val="24"/>
          <w:szCs w:val="24"/>
          <w:lang w:eastAsia="hi-IN" w:bidi="hi-IN"/>
        </w:rPr>
      </w:pPr>
    </w:p>
    <w:p w:rsidR="005A10E2" w:rsidRDefault="005A10E2" w:rsidP="005A10E2">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A10E2" w:rsidRPr="00F44D3F" w:rsidRDefault="005A10E2" w:rsidP="005A10E2">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5A10E2" w:rsidRPr="00F44D3F" w:rsidRDefault="005A10E2" w:rsidP="005A10E2">
      <w:pPr>
        <w:widowControl w:val="0"/>
        <w:numPr>
          <w:ilvl w:val="0"/>
          <w:numId w:val="3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5A10E2" w:rsidRPr="00F44D3F" w:rsidRDefault="005A10E2" w:rsidP="005A10E2">
      <w:pPr>
        <w:widowControl w:val="0"/>
        <w:numPr>
          <w:ilvl w:val="0"/>
          <w:numId w:val="3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5A10E2" w:rsidRPr="00F44D3F" w:rsidRDefault="005A10E2" w:rsidP="005A10E2">
      <w:pPr>
        <w:widowControl w:val="0"/>
        <w:numPr>
          <w:ilvl w:val="0"/>
          <w:numId w:val="3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5A10E2" w:rsidRPr="00F44D3F" w:rsidRDefault="005A10E2" w:rsidP="005A10E2">
      <w:pPr>
        <w:widowControl w:val="0"/>
        <w:numPr>
          <w:ilvl w:val="0"/>
          <w:numId w:val="3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5A10E2" w:rsidRPr="00F44D3F" w:rsidRDefault="005A10E2" w:rsidP="005A10E2">
      <w:pPr>
        <w:widowControl w:val="0"/>
        <w:numPr>
          <w:ilvl w:val="0"/>
          <w:numId w:val="3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5A10E2" w:rsidRPr="00F44D3F" w:rsidRDefault="005A10E2" w:rsidP="005A10E2">
      <w:pPr>
        <w:widowControl w:val="0"/>
        <w:numPr>
          <w:ilvl w:val="0"/>
          <w:numId w:val="31"/>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5A10E2" w:rsidRPr="00AA5B0C" w:rsidRDefault="005A10E2" w:rsidP="005A10E2">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5A10E2" w:rsidRPr="006B7DDC" w:rsidRDefault="005A10E2" w:rsidP="005A10E2">
      <w:pPr>
        <w:spacing w:after="0" w:line="240" w:lineRule="auto"/>
        <w:ind w:left="708"/>
        <w:jc w:val="both"/>
        <w:rPr>
          <w:rFonts w:ascii="Palatino Linotype" w:hAnsi="Palatino Linotype"/>
          <w:sz w:val="24"/>
          <w:szCs w:val="24"/>
          <w:lang w:eastAsia="hu-HU"/>
        </w:rPr>
      </w:pPr>
    </w:p>
    <w:p w:rsidR="005A10E2" w:rsidRPr="006B7DDC" w:rsidRDefault="005A10E2" w:rsidP="005A10E2">
      <w:pPr>
        <w:numPr>
          <w:ilvl w:val="3"/>
          <w:numId w:val="34"/>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sidR="00A548DD">
        <w:rPr>
          <w:rFonts w:ascii="Palatino Linotype" w:hAnsi="Palatino Linotype"/>
          <w:b/>
          <w:i/>
          <w:sz w:val="24"/>
          <w:szCs w:val="24"/>
          <w:lang w:eastAsia="hu-HU"/>
        </w:rPr>
        <w:t>/24 óra</w:t>
      </w:r>
    </w:p>
    <w:p w:rsidR="005A10E2" w:rsidRDefault="005A10E2" w:rsidP="005A10E2">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5A10E2" w:rsidRDefault="005A10E2" w:rsidP="005A10E2">
      <w:pPr>
        <w:spacing w:after="0" w:line="240" w:lineRule="auto"/>
        <w:ind w:left="1080"/>
        <w:jc w:val="both"/>
        <w:rPr>
          <w:rFonts w:ascii="Palatino Linotype" w:hAnsi="Palatino Linotype"/>
          <w:sz w:val="24"/>
          <w:szCs w:val="24"/>
          <w:lang w:eastAsia="hu-HU"/>
        </w:rPr>
      </w:pPr>
    </w:p>
    <w:p w:rsidR="005A10E2" w:rsidRPr="006B7DDC" w:rsidRDefault="005A10E2" w:rsidP="005A10E2">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5A10E2" w:rsidRPr="006B7DDC" w:rsidRDefault="005A10E2" w:rsidP="005A10E2">
      <w:pPr>
        <w:spacing w:after="0" w:line="240" w:lineRule="auto"/>
        <w:rPr>
          <w:rFonts w:ascii="Palatino Linotype" w:hAnsi="Palatino Linotype"/>
          <w:sz w:val="24"/>
          <w:szCs w:val="24"/>
          <w:lang w:eastAsia="hu-HU"/>
        </w:rPr>
      </w:pPr>
    </w:p>
    <w:p w:rsidR="005A10E2" w:rsidRPr="00DC2030" w:rsidRDefault="005A10E2" w:rsidP="005A10E2">
      <w:pPr>
        <w:widowControl w:val="0"/>
        <w:numPr>
          <w:ilvl w:val="1"/>
          <w:numId w:val="33"/>
        </w:numPr>
        <w:suppressAutoHyphens/>
        <w:spacing w:after="0" w:line="240" w:lineRule="auto"/>
        <w:rPr>
          <w:rFonts w:ascii="Palatino Linotype" w:hAnsi="Palatino Linotype"/>
          <w:b/>
          <w:i/>
          <w:sz w:val="24"/>
          <w:szCs w:val="24"/>
          <w:lang w:eastAsia="hu-HU"/>
        </w:rPr>
      </w:pPr>
      <w:r w:rsidRPr="00DC2030">
        <w:rPr>
          <w:rFonts w:ascii="Palatino Linotype" w:hAnsi="Palatino Linotype"/>
          <w:b/>
          <w:i/>
          <w:sz w:val="24"/>
          <w:szCs w:val="24"/>
          <w:lang w:eastAsia="hu-HU"/>
        </w:rPr>
        <w:t xml:space="preserve">A képzés javasolt helyszíne </w:t>
      </w:r>
      <w:r w:rsidR="00DC2030" w:rsidRPr="00DC2030">
        <w:rPr>
          <w:rFonts w:ascii="Palatino Linotype" w:hAnsi="Palatino Linotype"/>
          <w:b/>
          <w:i/>
          <w:sz w:val="24"/>
          <w:szCs w:val="24"/>
          <w:lang w:eastAsia="hu-HU"/>
        </w:rPr>
        <w:t>(ajánlás)</w:t>
      </w:r>
    </w:p>
    <w:p w:rsidR="005A10E2" w:rsidRPr="00DC2030" w:rsidRDefault="005A10E2" w:rsidP="005A10E2">
      <w:pPr>
        <w:widowControl w:val="0"/>
        <w:suppressAutoHyphens/>
        <w:spacing w:after="0" w:line="240" w:lineRule="auto"/>
        <w:ind w:left="705"/>
        <w:jc w:val="both"/>
        <w:rPr>
          <w:rFonts w:ascii="Palatino Linotype" w:hAnsi="Palatino Linotype"/>
          <w:bCs/>
          <w:i/>
          <w:sz w:val="24"/>
          <w:szCs w:val="24"/>
          <w:lang w:eastAsia="hu-HU"/>
        </w:rPr>
      </w:pPr>
      <w:r w:rsidRPr="00DC2030">
        <w:rPr>
          <w:rFonts w:ascii="Palatino Linotype" w:hAnsi="Palatino Linotype"/>
          <w:i/>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5A10E2" w:rsidRPr="006B7DDC" w:rsidRDefault="005A10E2" w:rsidP="005A10E2">
      <w:pPr>
        <w:spacing w:after="0" w:line="240" w:lineRule="auto"/>
        <w:ind w:left="792"/>
        <w:jc w:val="both"/>
        <w:rPr>
          <w:rFonts w:ascii="Palatino Linotype" w:hAnsi="Palatino Linotype"/>
          <w:b/>
          <w:bCs/>
          <w:sz w:val="24"/>
          <w:szCs w:val="24"/>
          <w:lang w:eastAsia="hu-HU"/>
        </w:rPr>
      </w:pPr>
    </w:p>
    <w:p w:rsidR="005A10E2" w:rsidRPr="00045446" w:rsidRDefault="005A10E2" w:rsidP="005A10E2">
      <w:pPr>
        <w:widowControl w:val="0"/>
        <w:numPr>
          <w:ilvl w:val="1"/>
          <w:numId w:val="33"/>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5A10E2" w:rsidRPr="00CF3A34" w:rsidRDefault="005A10E2" w:rsidP="005A10E2">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5A10E2" w:rsidRPr="00FE2313" w:rsidRDefault="005A10E2" w:rsidP="005A10E2">
      <w:pPr>
        <w:widowControl w:val="0"/>
        <w:suppressAutoHyphens/>
        <w:spacing w:after="0" w:line="240" w:lineRule="auto"/>
        <w:rPr>
          <w:rFonts w:ascii="Palatino Linotype" w:hAnsi="Palatino Linotype"/>
          <w:bCs/>
          <w:sz w:val="24"/>
          <w:szCs w:val="24"/>
          <w:lang w:eastAsia="hu-HU"/>
        </w:rPr>
      </w:pPr>
    </w:p>
    <w:p w:rsidR="005A10E2" w:rsidRDefault="005A10E2" w:rsidP="00873FA8">
      <w:pPr>
        <w:widowControl w:val="0"/>
        <w:numPr>
          <w:ilvl w:val="2"/>
          <w:numId w:val="4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10E2" w:rsidRPr="008B7D14" w:rsidTr="00873FA8">
        <w:trPr>
          <w:jc w:val="center"/>
        </w:trPr>
        <w:tc>
          <w:tcPr>
            <w:tcW w:w="994" w:type="dxa"/>
            <w:vMerge w:val="restart"/>
            <w:vAlign w:val="center"/>
          </w:tcPr>
          <w:p w:rsidR="005A10E2" w:rsidRPr="008B7D14" w:rsidRDefault="005A10E2" w:rsidP="00873FA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A10E2" w:rsidRDefault="005A10E2" w:rsidP="00873FA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A10E2" w:rsidRPr="008B7D14" w:rsidRDefault="005A10E2" w:rsidP="00873FA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A10E2" w:rsidRPr="008B7D14" w:rsidRDefault="005A10E2" w:rsidP="00873FA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A10E2" w:rsidRPr="008B7D14" w:rsidRDefault="005A10E2" w:rsidP="00873FA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A10E2" w:rsidRPr="008B7D14" w:rsidTr="00873FA8">
        <w:trPr>
          <w:jc w:val="center"/>
        </w:trPr>
        <w:tc>
          <w:tcPr>
            <w:tcW w:w="994" w:type="dxa"/>
            <w:vMerge/>
            <w:vAlign w:val="center"/>
          </w:tcPr>
          <w:p w:rsidR="005A10E2" w:rsidRPr="008B7D14" w:rsidRDefault="005A10E2" w:rsidP="00873FA8">
            <w:pPr>
              <w:spacing w:after="0" w:line="240" w:lineRule="auto"/>
              <w:jc w:val="center"/>
              <w:rPr>
                <w:rFonts w:ascii="Palatino Linotype" w:hAnsi="Palatino Linotype"/>
                <w:b/>
                <w:sz w:val="20"/>
                <w:szCs w:val="20"/>
              </w:rPr>
            </w:pPr>
          </w:p>
        </w:tc>
        <w:tc>
          <w:tcPr>
            <w:tcW w:w="2800" w:type="dxa"/>
            <w:vMerge/>
            <w:vAlign w:val="center"/>
          </w:tcPr>
          <w:p w:rsidR="005A10E2" w:rsidRPr="008B7D14" w:rsidRDefault="005A10E2" w:rsidP="00873FA8">
            <w:pPr>
              <w:spacing w:after="0" w:line="240" w:lineRule="auto"/>
              <w:rPr>
                <w:rFonts w:ascii="Palatino Linotype" w:hAnsi="Palatino Linotype"/>
                <w:b/>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A10E2" w:rsidRPr="008B7D14" w:rsidRDefault="005A10E2" w:rsidP="00873FA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A10E2" w:rsidRPr="008B7D14" w:rsidRDefault="005A10E2" w:rsidP="00873FA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A10E2" w:rsidRPr="008B7D14" w:rsidRDefault="005A10E2" w:rsidP="00873FA8">
            <w:pPr>
              <w:spacing w:after="0" w:line="240" w:lineRule="auto"/>
              <w:jc w:val="center"/>
              <w:rPr>
                <w:rFonts w:ascii="Palatino Linotype" w:hAnsi="Palatino Linotype"/>
                <w:b/>
                <w:sz w:val="20"/>
                <w:szCs w:val="20"/>
              </w:rPr>
            </w:pPr>
          </w:p>
        </w:tc>
      </w:tr>
      <w:tr w:rsidR="005A10E2" w:rsidRPr="008B7D14" w:rsidTr="00873FA8">
        <w:trPr>
          <w:jc w:val="center"/>
        </w:trPr>
        <w:tc>
          <w:tcPr>
            <w:tcW w:w="994" w:type="dxa"/>
            <w:vAlign w:val="center"/>
          </w:tcPr>
          <w:p w:rsidR="005A10E2" w:rsidRPr="008B7D14" w:rsidRDefault="005A10E2" w:rsidP="00873FA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A10E2" w:rsidRPr="008B7D14" w:rsidRDefault="005A10E2" w:rsidP="00873FA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10E2" w:rsidRPr="008B7D14" w:rsidRDefault="005A10E2" w:rsidP="00873FA8">
            <w:pPr>
              <w:spacing w:after="0" w:line="240" w:lineRule="auto"/>
              <w:jc w:val="center"/>
              <w:rPr>
                <w:rFonts w:ascii="Palatino Linotype" w:hAnsi="Palatino Linotype"/>
                <w:sz w:val="20"/>
                <w:szCs w:val="20"/>
              </w:rPr>
            </w:pPr>
          </w:p>
        </w:tc>
      </w:tr>
      <w:tr w:rsidR="005A10E2" w:rsidRPr="008B7D14" w:rsidTr="00873FA8">
        <w:trPr>
          <w:jc w:val="center"/>
        </w:trPr>
        <w:tc>
          <w:tcPr>
            <w:tcW w:w="994" w:type="dxa"/>
            <w:vAlign w:val="center"/>
          </w:tcPr>
          <w:p w:rsidR="005A10E2" w:rsidRPr="008B7D14" w:rsidRDefault="005A10E2" w:rsidP="00873FA8">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A10E2" w:rsidRPr="008B7D14" w:rsidRDefault="005A10E2" w:rsidP="00873FA8">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10E2" w:rsidRPr="008B7D14" w:rsidRDefault="005A10E2" w:rsidP="00873FA8">
            <w:pPr>
              <w:spacing w:after="0" w:line="240" w:lineRule="auto"/>
              <w:jc w:val="center"/>
              <w:rPr>
                <w:rFonts w:ascii="Palatino Linotype" w:hAnsi="Palatino Linotype"/>
                <w:sz w:val="20"/>
                <w:szCs w:val="20"/>
              </w:rPr>
            </w:pPr>
          </w:p>
        </w:tc>
      </w:tr>
      <w:tr w:rsidR="005A10E2" w:rsidRPr="008B7D14" w:rsidTr="00873FA8">
        <w:trPr>
          <w:jc w:val="center"/>
        </w:trPr>
        <w:tc>
          <w:tcPr>
            <w:tcW w:w="994" w:type="dxa"/>
            <w:vAlign w:val="center"/>
          </w:tcPr>
          <w:p w:rsidR="005A10E2" w:rsidRPr="008B7D14" w:rsidRDefault="005A10E2" w:rsidP="00873FA8">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A10E2" w:rsidRPr="008B7D14" w:rsidRDefault="005A10E2" w:rsidP="00873FA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10E2" w:rsidRPr="008B7D14" w:rsidRDefault="005A10E2" w:rsidP="00873FA8">
            <w:pPr>
              <w:spacing w:after="0" w:line="240" w:lineRule="auto"/>
              <w:jc w:val="center"/>
              <w:rPr>
                <w:rFonts w:ascii="Palatino Linotype" w:hAnsi="Palatino Linotype"/>
                <w:sz w:val="20"/>
                <w:szCs w:val="20"/>
              </w:rPr>
            </w:pPr>
          </w:p>
        </w:tc>
      </w:tr>
      <w:tr w:rsidR="005A10E2" w:rsidRPr="008B7D14" w:rsidTr="00873FA8">
        <w:trPr>
          <w:jc w:val="center"/>
        </w:trPr>
        <w:tc>
          <w:tcPr>
            <w:tcW w:w="994" w:type="dxa"/>
            <w:vAlign w:val="center"/>
          </w:tcPr>
          <w:p w:rsidR="005A10E2" w:rsidRPr="008B7D14" w:rsidRDefault="005A10E2" w:rsidP="00873FA8">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A10E2" w:rsidRPr="008B7D14" w:rsidRDefault="005A10E2" w:rsidP="00873FA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10E2" w:rsidRPr="008B7D14" w:rsidRDefault="005A10E2" w:rsidP="00873FA8">
            <w:pPr>
              <w:spacing w:after="0" w:line="240" w:lineRule="auto"/>
              <w:jc w:val="center"/>
              <w:rPr>
                <w:rFonts w:ascii="Palatino Linotype" w:hAnsi="Palatino Linotype"/>
                <w:sz w:val="20"/>
                <w:szCs w:val="20"/>
              </w:rPr>
            </w:pPr>
          </w:p>
        </w:tc>
      </w:tr>
      <w:tr w:rsidR="005A10E2" w:rsidRPr="008B7D14" w:rsidTr="00873FA8">
        <w:trPr>
          <w:jc w:val="center"/>
        </w:trPr>
        <w:tc>
          <w:tcPr>
            <w:tcW w:w="994" w:type="dxa"/>
            <w:vAlign w:val="center"/>
          </w:tcPr>
          <w:p w:rsidR="005A10E2" w:rsidRPr="008B7D14" w:rsidRDefault="005A10E2" w:rsidP="00873FA8">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A10E2" w:rsidRPr="008B7D14" w:rsidRDefault="005A10E2" w:rsidP="00873FA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10E2" w:rsidRPr="008B7D14" w:rsidRDefault="005A10E2" w:rsidP="00873FA8">
            <w:pPr>
              <w:spacing w:after="0" w:line="240" w:lineRule="auto"/>
              <w:jc w:val="center"/>
              <w:rPr>
                <w:rFonts w:ascii="Palatino Linotype" w:hAnsi="Palatino Linotype"/>
                <w:sz w:val="20"/>
                <w:szCs w:val="20"/>
              </w:rPr>
            </w:pPr>
          </w:p>
        </w:tc>
      </w:tr>
      <w:tr w:rsidR="005A10E2" w:rsidRPr="008B7D14" w:rsidTr="00873FA8">
        <w:trPr>
          <w:jc w:val="center"/>
        </w:trPr>
        <w:tc>
          <w:tcPr>
            <w:tcW w:w="994" w:type="dxa"/>
            <w:vAlign w:val="center"/>
          </w:tcPr>
          <w:p w:rsidR="005A10E2" w:rsidRPr="008B7D14" w:rsidRDefault="005A10E2" w:rsidP="00873FA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A10E2" w:rsidRPr="008B7D14" w:rsidRDefault="005A10E2" w:rsidP="00873FA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2659" w:type="dxa"/>
            <w:vAlign w:val="center"/>
          </w:tcPr>
          <w:p w:rsidR="005A10E2" w:rsidRPr="008B7D14" w:rsidRDefault="005A10E2" w:rsidP="00873FA8">
            <w:pPr>
              <w:spacing w:after="0" w:line="240" w:lineRule="auto"/>
              <w:jc w:val="center"/>
              <w:rPr>
                <w:rFonts w:ascii="Palatino Linotype" w:hAnsi="Palatino Linotype"/>
                <w:sz w:val="20"/>
                <w:szCs w:val="20"/>
              </w:rPr>
            </w:pPr>
          </w:p>
        </w:tc>
      </w:tr>
      <w:tr w:rsidR="005A10E2" w:rsidRPr="008B7D14" w:rsidTr="00873FA8">
        <w:trPr>
          <w:jc w:val="center"/>
        </w:trPr>
        <w:tc>
          <w:tcPr>
            <w:tcW w:w="994" w:type="dxa"/>
            <w:vAlign w:val="center"/>
          </w:tcPr>
          <w:p w:rsidR="005A10E2" w:rsidRPr="008B7D14" w:rsidRDefault="005A10E2" w:rsidP="00873FA8">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A10E2" w:rsidRPr="008B7D14" w:rsidRDefault="005A10E2" w:rsidP="00873FA8">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2659" w:type="dxa"/>
            <w:vAlign w:val="center"/>
          </w:tcPr>
          <w:p w:rsidR="005A10E2" w:rsidRPr="008B7D14" w:rsidRDefault="005A10E2" w:rsidP="00873FA8">
            <w:pPr>
              <w:spacing w:after="0" w:line="240" w:lineRule="auto"/>
              <w:jc w:val="center"/>
              <w:rPr>
                <w:rFonts w:ascii="Palatino Linotype" w:hAnsi="Palatino Linotype"/>
                <w:sz w:val="20"/>
                <w:szCs w:val="20"/>
              </w:rPr>
            </w:pPr>
          </w:p>
        </w:tc>
      </w:tr>
      <w:tr w:rsidR="005A10E2" w:rsidRPr="008B7D14" w:rsidTr="00873FA8">
        <w:trPr>
          <w:jc w:val="center"/>
        </w:trPr>
        <w:tc>
          <w:tcPr>
            <w:tcW w:w="994" w:type="dxa"/>
            <w:vAlign w:val="center"/>
          </w:tcPr>
          <w:p w:rsidR="005A10E2" w:rsidRPr="008B7D14" w:rsidRDefault="005A10E2" w:rsidP="00873FA8">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A10E2" w:rsidRPr="008B7D14" w:rsidRDefault="005A10E2" w:rsidP="00873FA8">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2659" w:type="dxa"/>
            <w:vAlign w:val="center"/>
          </w:tcPr>
          <w:p w:rsidR="005A10E2" w:rsidRPr="008B7D14" w:rsidRDefault="005A10E2" w:rsidP="00873FA8">
            <w:pPr>
              <w:spacing w:after="0" w:line="240" w:lineRule="auto"/>
              <w:jc w:val="center"/>
              <w:rPr>
                <w:rFonts w:ascii="Palatino Linotype" w:hAnsi="Palatino Linotype"/>
                <w:sz w:val="20"/>
                <w:szCs w:val="20"/>
              </w:rPr>
            </w:pPr>
          </w:p>
        </w:tc>
      </w:tr>
      <w:tr w:rsidR="005A10E2" w:rsidRPr="008B7D14" w:rsidTr="00873FA8">
        <w:trPr>
          <w:jc w:val="center"/>
        </w:trPr>
        <w:tc>
          <w:tcPr>
            <w:tcW w:w="994" w:type="dxa"/>
            <w:vAlign w:val="center"/>
          </w:tcPr>
          <w:p w:rsidR="005A10E2" w:rsidRPr="008B7D14" w:rsidRDefault="005A10E2" w:rsidP="00873FA8">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A10E2" w:rsidRPr="008B7D14" w:rsidRDefault="005A10E2" w:rsidP="00873FA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2659" w:type="dxa"/>
            <w:vAlign w:val="center"/>
          </w:tcPr>
          <w:p w:rsidR="005A10E2" w:rsidRPr="008B7D14" w:rsidRDefault="005A10E2" w:rsidP="00873FA8">
            <w:pPr>
              <w:spacing w:after="0" w:line="240" w:lineRule="auto"/>
              <w:jc w:val="center"/>
              <w:rPr>
                <w:rFonts w:ascii="Palatino Linotype" w:hAnsi="Palatino Linotype"/>
                <w:sz w:val="20"/>
                <w:szCs w:val="20"/>
              </w:rPr>
            </w:pPr>
          </w:p>
        </w:tc>
      </w:tr>
      <w:tr w:rsidR="005A10E2" w:rsidRPr="008B7D14" w:rsidTr="00873FA8">
        <w:trPr>
          <w:jc w:val="center"/>
        </w:trPr>
        <w:tc>
          <w:tcPr>
            <w:tcW w:w="994" w:type="dxa"/>
            <w:vAlign w:val="center"/>
          </w:tcPr>
          <w:p w:rsidR="005A10E2" w:rsidRPr="008B7D14" w:rsidRDefault="005A10E2" w:rsidP="00873FA8">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A10E2" w:rsidRPr="00DE4860" w:rsidRDefault="005A10E2" w:rsidP="00873FA8">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945" w:type="dxa"/>
            <w:vAlign w:val="center"/>
          </w:tcPr>
          <w:p w:rsidR="005A10E2" w:rsidRPr="008B7D14" w:rsidRDefault="005A10E2" w:rsidP="00873FA8">
            <w:pPr>
              <w:spacing w:after="0" w:line="240" w:lineRule="auto"/>
              <w:jc w:val="center"/>
              <w:rPr>
                <w:rFonts w:ascii="Palatino Linotype" w:hAnsi="Palatino Linotype"/>
                <w:sz w:val="20"/>
                <w:szCs w:val="20"/>
              </w:rPr>
            </w:pPr>
          </w:p>
        </w:tc>
        <w:tc>
          <w:tcPr>
            <w:tcW w:w="2659" w:type="dxa"/>
            <w:vAlign w:val="center"/>
          </w:tcPr>
          <w:p w:rsidR="005A10E2" w:rsidRPr="008B7D14" w:rsidRDefault="005A10E2" w:rsidP="00873FA8">
            <w:pPr>
              <w:spacing w:after="0" w:line="240" w:lineRule="auto"/>
              <w:jc w:val="center"/>
              <w:rPr>
                <w:rFonts w:ascii="Palatino Linotype" w:hAnsi="Palatino Linotype"/>
                <w:sz w:val="20"/>
                <w:szCs w:val="20"/>
              </w:rPr>
            </w:pPr>
          </w:p>
        </w:tc>
      </w:tr>
    </w:tbl>
    <w:p w:rsidR="005A10E2" w:rsidRDefault="005A10E2" w:rsidP="005A10E2">
      <w:pPr>
        <w:pStyle w:val="Listaszerbekezds"/>
        <w:widowControl w:val="0"/>
        <w:suppressAutoHyphens/>
        <w:spacing w:after="0" w:line="240" w:lineRule="auto"/>
        <w:rPr>
          <w:rFonts w:ascii="Palatino Linotype" w:hAnsi="Palatino Linotype"/>
          <w:b/>
          <w:bCs/>
          <w:i/>
          <w:sz w:val="24"/>
          <w:szCs w:val="24"/>
          <w:lang w:eastAsia="hu-HU"/>
        </w:rPr>
      </w:pPr>
    </w:p>
    <w:p w:rsidR="005A10E2" w:rsidRPr="000E25A6" w:rsidRDefault="005A10E2" w:rsidP="005A10E2">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5A10E2" w:rsidRPr="00045446" w:rsidRDefault="005A10E2" w:rsidP="00873FA8">
      <w:pPr>
        <w:pStyle w:val="Listaszerbekezds"/>
        <w:widowControl w:val="0"/>
        <w:numPr>
          <w:ilvl w:val="2"/>
          <w:numId w:val="40"/>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A10E2" w:rsidRPr="00FE5532" w:rsidTr="00873FA8">
        <w:trPr>
          <w:cantSplit/>
          <w:trHeight w:val="921"/>
          <w:jc w:val="center"/>
        </w:trPr>
        <w:tc>
          <w:tcPr>
            <w:tcW w:w="828" w:type="dxa"/>
            <w:vMerge w:val="restart"/>
            <w:vAlign w:val="center"/>
          </w:tcPr>
          <w:p w:rsidR="005A10E2" w:rsidRPr="00FE5532" w:rsidRDefault="005A10E2" w:rsidP="00873FA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A10E2" w:rsidRPr="00FE5532" w:rsidRDefault="005A10E2" w:rsidP="00873FA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A10E2" w:rsidRDefault="005A10E2" w:rsidP="00873FA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A10E2" w:rsidRDefault="005A10E2" w:rsidP="00873FA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A10E2" w:rsidRPr="00FE5532" w:rsidRDefault="005A10E2" w:rsidP="00873FA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A10E2" w:rsidRPr="00FE5532" w:rsidTr="00873FA8">
        <w:trPr>
          <w:cantSplit/>
          <w:trHeight w:val="1076"/>
          <w:jc w:val="center"/>
        </w:trPr>
        <w:tc>
          <w:tcPr>
            <w:tcW w:w="828" w:type="dxa"/>
            <w:vMerge/>
            <w:vAlign w:val="center"/>
          </w:tcPr>
          <w:p w:rsidR="005A10E2" w:rsidRPr="00FE5532" w:rsidRDefault="005A10E2" w:rsidP="00873FA8">
            <w:pPr>
              <w:spacing w:after="0" w:line="240" w:lineRule="auto"/>
              <w:jc w:val="center"/>
              <w:rPr>
                <w:rFonts w:ascii="Palatino Linotype" w:hAnsi="Palatino Linotype"/>
                <w:b/>
                <w:sz w:val="20"/>
                <w:szCs w:val="20"/>
              </w:rPr>
            </w:pPr>
          </w:p>
        </w:tc>
        <w:tc>
          <w:tcPr>
            <w:tcW w:w="3621" w:type="dxa"/>
            <w:vMerge/>
            <w:vAlign w:val="center"/>
          </w:tcPr>
          <w:p w:rsidR="005A10E2" w:rsidRPr="00FE5532" w:rsidRDefault="005A10E2" w:rsidP="00873FA8">
            <w:pPr>
              <w:spacing w:after="0" w:line="240" w:lineRule="auto"/>
              <w:rPr>
                <w:rFonts w:ascii="Palatino Linotype" w:hAnsi="Palatino Linotype"/>
                <w:b/>
                <w:sz w:val="20"/>
                <w:szCs w:val="20"/>
              </w:rPr>
            </w:pPr>
          </w:p>
        </w:tc>
        <w:tc>
          <w:tcPr>
            <w:tcW w:w="809" w:type="dxa"/>
            <w:textDirection w:val="btLr"/>
            <w:vAlign w:val="center"/>
          </w:tcPr>
          <w:p w:rsidR="005A10E2" w:rsidRPr="00FE5532" w:rsidRDefault="005A10E2" w:rsidP="00873F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A10E2" w:rsidRDefault="005A10E2" w:rsidP="00873F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A10E2" w:rsidRPr="00FE5532" w:rsidRDefault="005A10E2" w:rsidP="00873F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A10E2" w:rsidRDefault="005A10E2" w:rsidP="00873F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A10E2" w:rsidRPr="00FE5532" w:rsidRDefault="005A10E2" w:rsidP="00873F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A10E2" w:rsidRPr="00FE5532" w:rsidRDefault="005A10E2" w:rsidP="00873FA8">
            <w:pPr>
              <w:spacing w:after="0" w:line="240" w:lineRule="auto"/>
              <w:jc w:val="center"/>
              <w:rPr>
                <w:rFonts w:ascii="Palatino Linotype" w:hAnsi="Palatino Linotype"/>
                <w:b/>
                <w:sz w:val="20"/>
                <w:szCs w:val="20"/>
              </w:rPr>
            </w:pPr>
          </w:p>
        </w:tc>
      </w:tr>
      <w:tr w:rsidR="005A10E2" w:rsidRPr="00FE5532" w:rsidTr="00873FA8">
        <w:trPr>
          <w:jc w:val="center"/>
        </w:trPr>
        <w:tc>
          <w:tcPr>
            <w:tcW w:w="828" w:type="dxa"/>
            <w:shd w:val="clear" w:color="auto" w:fill="D9D9D9"/>
            <w:vAlign w:val="center"/>
          </w:tcPr>
          <w:p w:rsidR="005A10E2" w:rsidRPr="008B7D14" w:rsidRDefault="005A10E2" w:rsidP="00873FA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A10E2" w:rsidRPr="008B7D14" w:rsidRDefault="005A10E2" w:rsidP="00873FA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c>
          <w:tcPr>
            <w:tcW w:w="798"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c>
          <w:tcPr>
            <w:tcW w:w="2190"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A10E2" w:rsidRPr="00FE5532" w:rsidRDefault="005A10E2" w:rsidP="00873FA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A10E2" w:rsidRPr="00FE5532" w:rsidRDefault="005A10E2" w:rsidP="00873FA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A10E2" w:rsidRPr="00FE5532" w:rsidRDefault="005A10E2" w:rsidP="00873FA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A10E2" w:rsidRPr="00FE5532" w:rsidRDefault="005A10E2" w:rsidP="00873FA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A10E2" w:rsidRPr="00FE5532" w:rsidRDefault="005A10E2" w:rsidP="00873FA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A10E2" w:rsidRPr="00FE5532" w:rsidRDefault="005A10E2" w:rsidP="00873FA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shd w:val="clear" w:color="auto" w:fill="D9D9D9"/>
            <w:vAlign w:val="center"/>
          </w:tcPr>
          <w:p w:rsidR="005A10E2" w:rsidRPr="008B7D14" w:rsidRDefault="005A10E2" w:rsidP="00873FA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A10E2" w:rsidRPr="008B7D14" w:rsidRDefault="005A10E2" w:rsidP="00873FA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c>
          <w:tcPr>
            <w:tcW w:w="798"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c>
          <w:tcPr>
            <w:tcW w:w="2190"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A10E2" w:rsidRPr="00FE5532" w:rsidRDefault="005A10E2" w:rsidP="00873FA8">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A10E2" w:rsidRPr="00FE5532" w:rsidRDefault="005A10E2" w:rsidP="00873FA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A10E2" w:rsidRPr="00FE5532" w:rsidRDefault="005A10E2" w:rsidP="00873FA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shd w:val="clear" w:color="auto" w:fill="D9D9D9"/>
            <w:vAlign w:val="center"/>
          </w:tcPr>
          <w:p w:rsidR="005A10E2" w:rsidRPr="008B7D14" w:rsidRDefault="005A10E2" w:rsidP="00873FA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A10E2" w:rsidRPr="008B7D14" w:rsidRDefault="005A10E2" w:rsidP="00873FA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c>
          <w:tcPr>
            <w:tcW w:w="798"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c>
          <w:tcPr>
            <w:tcW w:w="2190"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A10E2" w:rsidRPr="00FE5532" w:rsidRDefault="005A10E2" w:rsidP="00873FA8">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trHeight w:val="499"/>
          <w:jc w:val="center"/>
        </w:trPr>
        <w:tc>
          <w:tcPr>
            <w:tcW w:w="828" w:type="dxa"/>
            <w:shd w:val="clear" w:color="auto" w:fill="D9D9D9"/>
            <w:vAlign w:val="center"/>
          </w:tcPr>
          <w:p w:rsidR="005A10E2" w:rsidRPr="008B7D14" w:rsidRDefault="005A10E2" w:rsidP="00873FA8">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A10E2" w:rsidRPr="008B7D14" w:rsidRDefault="005A10E2" w:rsidP="00873FA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c>
          <w:tcPr>
            <w:tcW w:w="798"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c>
          <w:tcPr>
            <w:tcW w:w="2190" w:type="dxa"/>
            <w:shd w:val="clear" w:color="auto" w:fill="D9D9D9"/>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A10E2" w:rsidRPr="00FE5532" w:rsidRDefault="005A10E2" w:rsidP="00873FA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5A10E2" w:rsidRPr="00FE5532" w:rsidRDefault="005A10E2" w:rsidP="00873FA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r w:rsidR="005A10E2" w:rsidRPr="00FE5532" w:rsidTr="00873FA8">
        <w:trPr>
          <w:jc w:val="center"/>
        </w:trPr>
        <w:tc>
          <w:tcPr>
            <w:tcW w:w="828" w:type="dxa"/>
            <w:vAlign w:val="center"/>
          </w:tcPr>
          <w:p w:rsidR="005A10E2" w:rsidRPr="00FE5532" w:rsidRDefault="005A10E2" w:rsidP="00873FA8">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5A10E2" w:rsidRPr="00FE5532" w:rsidRDefault="005A10E2" w:rsidP="00873FA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98" w:type="dxa"/>
            <w:vAlign w:val="center"/>
          </w:tcPr>
          <w:p w:rsidR="005A10E2" w:rsidRPr="00FE5532" w:rsidRDefault="005A10E2" w:rsidP="00873FA8">
            <w:pPr>
              <w:spacing w:after="0" w:line="240" w:lineRule="auto"/>
              <w:jc w:val="center"/>
              <w:rPr>
                <w:rFonts w:ascii="Palatino Linotype" w:hAnsi="Palatino Linotype"/>
                <w:sz w:val="20"/>
                <w:szCs w:val="20"/>
              </w:rPr>
            </w:pPr>
          </w:p>
        </w:tc>
        <w:tc>
          <w:tcPr>
            <w:tcW w:w="763" w:type="dxa"/>
            <w:vAlign w:val="center"/>
          </w:tcPr>
          <w:p w:rsidR="005A10E2" w:rsidRPr="00FE5532" w:rsidRDefault="005A10E2" w:rsidP="00873F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A10E2" w:rsidRPr="00FE5532" w:rsidRDefault="005A10E2" w:rsidP="00873FA8">
            <w:pPr>
              <w:spacing w:after="0" w:line="240" w:lineRule="auto"/>
              <w:jc w:val="center"/>
              <w:rPr>
                <w:rFonts w:ascii="Palatino Linotype" w:hAnsi="Palatino Linotype"/>
                <w:sz w:val="20"/>
                <w:szCs w:val="20"/>
              </w:rPr>
            </w:pPr>
          </w:p>
        </w:tc>
      </w:tr>
    </w:tbl>
    <w:p w:rsidR="005A10E2" w:rsidRPr="000E25A6" w:rsidRDefault="005A10E2" w:rsidP="005A10E2">
      <w:pPr>
        <w:spacing w:after="0" w:line="240" w:lineRule="auto"/>
        <w:jc w:val="both"/>
        <w:rPr>
          <w:rFonts w:ascii="Palatino Linotype" w:hAnsi="Palatino Linotype"/>
          <w:iCs/>
          <w:sz w:val="24"/>
          <w:szCs w:val="24"/>
          <w:lang w:eastAsia="hu-HU"/>
        </w:rPr>
      </w:pPr>
    </w:p>
    <w:p w:rsidR="005A10E2" w:rsidRPr="000E25A6" w:rsidRDefault="005A10E2" w:rsidP="005A10E2">
      <w:pPr>
        <w:widowControl w:val="0"/>
        <w:numPr>
          <w:ilvl w:val="1"/>
          <w:numId w:val="33"/>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5A10E2" w:rsidRPr="000E25A6" w:rsidRDefault="005A10E2" w:rsidP="005A10E2">
      <w:pPr>
        <w:widowControl w:val="0"/>
        <w:suppressAutoHyphens/>
        <w:spacing w:after="0" w:line="240" w:lineRule="auto"/>
        <w:ind w:left="360"/>
        <w:rPr>
          <w:rFonts w:ascii="Palatino Linotype" w:hAnsi="Palatino Linotype"/>
          <w:b/>
          <w:bCs/>
          <w:sz w:val="24"/>
          <w:szCs w:val="24"/>
          <w:lang w:eastAsia="hu-HU"/>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5A10E2" w:rsidRDefault="005A10E2" w:rsidP="00647016">
      <w:pPr>
        <w:widowControl w:val="0"/>
        <w:suppressAutoHyphens/>
        <w:spacing w:after="0" w:line="240" w:lineRule="auto"/>
        <w:ind w:left="-15"/>
        <w:jc w:val="center"/>
        <w:rPr>
          <w:rFonts w:ascii="Palatino Linotype" w:hAnsi="Palatino Linotype"/>
          <w:b/>
          <w:kern w:val="1"/>
          <w:sz w:val="44"/>
          <w:szCs w:val="44"/>
          <w:lang w:eastAsia="hi-IN" w:bidi="hi-IN"/>
        </w:rPr>
        <w:sectPr w:rsidR="005A10E2" w:rsidSect="00A61A80">
          <w:footerReference w:type="default" r:id="rId10"/>
          <w:pgSz w:w="11906" w:h="16838"/>
          <w:pgMar w:top="1417" w:right="1417" w:bottom="1417" w:left="1276" w:header="708" w:footer="708" w:gutter="0"/>
          <w:cols w:space="708"/>
          <w:docGrid w:linePitch="360"/>
        </w:sectPr>
      </w:pPr>
    </w:p>
    <w:p w:rsidR="002C2776" w:rsidRPr="00647016" w:rsidRDefault="002C2776" w:rsidP="00647016">
      <w:pPr>
        <w:widowControl w:val="0"/>
        <w:suppressAutoHyphens/>
        <w:spacing w:after="0" w:line="240" w:lineRule="auto"/>
        <w:ind w:left="-15"/>
        <w:jc w:val="center"/>
        <w:rPr>
          <w:rFonts w:ascii="Palatino Linotype" w:hAnsi="Palatino Linotype"/>
          <w:b/>
          <w:kern w:val="1"/>
          <w:sz w:val="44"/>
          <w:szCs w:val="44"/>
          <w:lang w:eastAsia="hi-IN" w:bidi="hi-IN"/>
        </w:rPr>
      </w:pPr>
    </w:p>
    <w:p w:rsidR="00A43819" w:rsidRPr="00647016" w:rsidRDefault="00A43819" w:rsidP="005A10E2">
      <w:pPr>
        <w:tabs>
          <w:tab w:val="left" w:pos="3975"/>
          <w:tab w:val="center" w:pos="4535"/>
        </w:tabs>
        <w:spacing w:after="0" w:line="240" w:lineRule="auto"/>
        <w:jc w:val="center"/>
        <w:rPr>
          <w:rFonts w:ascii="Palatino Linotype" w:hAnsi="Palatino Linotype"/>
          <w:b/>
          <w:sz w:val="44"/>
          <w:szCs w:val="44"/>
          <w:lang w:eastAsia="hu-HU"/>
        </w:rPr>
      </w:pPr>
    </w:p>
    <w:p w:rsidR="00A43819" w:rsidRPr="00647016" w:rsidRDefault="00A43819" w:rsidP="00647016">
      <w:pPr>
        <w:spacing w:after="0" w:line="240" w:lineRule="auto"/>
        <w:jc w:val="center"/>
        <w:rPr>
          <w:rFonts w:ascii="Palatino Linotype" w:hAnsi="Palatino Linotype"/>
          <w:b/>
          <w:sz w:val="44"/>
          <w:szCs w:val="44"/>
          <w:lang w:eastAsia="hu-HU"/>
        </w:rPr>
      </w:pPr>
    </w:p>
    <w:p w:rsidR="00A43819" w:rsidRPr="00647016" w:rsidRDefault="00A43819" w:rsidP="00647016">
      <w:pPr>
        <w:spacing w:after="0" w:line="240" w:lineRule="auto"/>
        <w:jc w:val="center"/>
        <w:rPr>
          <w:rFonts w:ascii="Palatino Linotype" w:hAnsi="Palatino Linotype"/>
          <w:b/>
          <w:sz w:val="44"/>
          <w:szCs w:val="44"/>
          <w:lang w:eastAsia="hu-HU"/>
        </w:rPr>
      </w:pPr>
    </w:p>
    <w:p w:rsidR="00A43819" w:rsidRPr="00647016" w:rsidRDefault="00A43819" w:rsidP="00647016">
      <w:pPr>
        <w:spacing w:after="0" w:line="240" w:lineRule="auto"/>
        <w:jc w:val="center"/>
        <w:rPr>
          <w:rFonts w:ascii="Palatino Linotype" w:hAnsi="Palatino Linotype"/>
          <w:b/>
          <w:sz w:val="44"/>
          <w:szCs w:val="44"/>
          <w:lang w:eastAsia="hu-HU"/>
        </w:rPr>
      </w:pPr>
    </w:p>
    <w:p w:rsidR="00A43819" w:rsidRPr="00647016" w:rsidRDefault="00A43819" w:rsidP="00647016">
      <w:pPr>
        <w:spacing w:after="0" w:line="240" w:lineRule="auto"/>
        <w:jc w:val="center"/>
        <w:rPr>
          <w:rFonts w:ascii="Palatino Linotype" w:hAnsi="Palatino Linotype"/>
          <w:b/>
          <w:sz w:val="44"/>
          <w:szCs w:val="44"/>
          <w:lang w:eastAsia="hu-HU"/>
        </w:rPr>
      </w:pPr>
      <w:r w:rsidRPr="00647016">
        <w:rPr>
          <w:rFonts w:ascii="Palatino Linotype" w:hAnsi="Palatino Linotype"/>
          <w:b/>
          <w:sz w:val="44"/>
          <w:szCs w:val="44"/>
          <w:lang w:eastAsia="hu-HU"/>
        </w:rPr>
        <w:t xml:space="preserve">A </w:t>
      </w:r>
    </w:p>
    <w:p w:rsidR="00A43819" w:rsidRPr="00647016" w:rsidRDefault="00A43819" w:rsidP="00647016">
      <w:pPr>
        <w:spacing w:after="0" w:line="240" w:lineRule="auto"/>
        <w:jc w:val="center"/>
        <w:rPr>
          <w:rFonts w:ascii="Palatino Linotype" w:hAnsi="Palatino Linotype"/>
          <w:b/>
          <w:sz w:val="44"/>
          <w:szCs w:val="44"/>
          <w:lang w:eastAsia="hu-HU"/>
        </w:rPr>
      </w:pPr>
      <w:r w:rsidRPr="00647016">
        <w:rPr>
          <w:rFonts w:ascii="Palatino Linotype" w:hAnsi="Palatino Linotype"/>
          <w:b/>
          <w:sz w:val="44"/>
          <w:szCs w:val="44"/>
          <w:lang w:eastAsia="hu-HU"/>
        </w:rPr>
        <w:t>10061-12 azonosító számú</w:t>
      </w:r>
    </w:p>
    <w:p w:rsidR="00A43819" w:rsidRPr="00647016" w:rsidRDefault="00A43819" w:rsidP="00647016">
      <w:pPr>
        <w:spacing w:after="0" w:line="240" w:lineRule="auto"/>
        <w:jc w:val="center"/>
        <w:rPr>
          <w:rFonts w:ascii="Palatino Linotype" w:hAnsi="Palatino Linotype"/>
          <w:sz w:val="44"/>
          <w:szCs w:val="44"/>
          <w:lang w:eastAsia="hu-HU"/>
        </w:rPr>
      </w:pPr>
    </w:p>
    <w:p w:rsidR="00A43819" w:rsidRPr="00647016" w:rsidRDefault="00A43819" w:rsidP="00647016">
      <w:pPr>
        <w:spacing w:after="0" w:line="240" w:lineRule="auto"/>
        <w:jc w:val="center"/>
        <w:rPr>
          <w:rFonts w:ascii="Palatino Linotype" w:hAnsi="Palatino Linotype"/>
          <w:b/>
          <w:sz w:val="44"/>
          <w:szCs w:val="44"/>
          <w:lang w:eastAsia="hu-HU"/>
        </w:rPr>
      </w:pPr>
      <w:r w:rsidRPr="00647016">
        <w:rPr>
          <w:rFonts w:ascii="Palatino Linotype" w:hAnsi="Palatino Linotype"/>
          <w:b/>
          <w:sz w:val="44"/>
          <w:szCs w:val="44"/>
          <w:lang w:eastAsia="hu-HU"/>
        </w:rPr>
        <w:t>Turisztikai erőforrások bemutatása</w:t>
      </w:r>
    </w:p>
    <w:p w:rsidR="00A43819" w:rsidRPr="00647016" w:rsidRDefault="00A43819" w:rsidP="00647016">
      <w:pPr>
        <w:spacing w:after="0" w:line="240" w:lineRule="auto"/>
        <w:jc w:val="center"/>
        <w:rPr>
          <w:rFonts w:ascii="Palatino Linotype" w:hAnsi="Palatino Linotype"/>
          <w:b/>
          <w:sz w:val="44"/>
          <w:szCs w:val="44"/>
          <w:lang w:eastAsia="hu-HU"/>
        </w:rPr>
      </w:pPr>
      <w:r w:rsidRPr="00647016">
        <w:rPr>
          <w:rFonts w:ascii="Palatino Linotype" w:hAnsi="Palatino Linotype"/>
          <w:b/>
          <w:sz w:val="44"/>
          <w:szCs w:val="44"/>
          <w:lang w:eastAsia="hu-HU"/>
        </w:rPr>
        <w:t>megnevezésű</w:t>
      </w:r>
    </w:p>
    <w:p w:rsidR="00A43819" w:rsidRPr="00647016" w:rsidRDefault="00A43819" w:rsidP="00647016">
      <w:pPr>
        <w:spacing w:after="0" w:line="240" w:lineRule="auto"/>
        <w:jc w:val="center"/>
        <w:rPr>
          <w:rFonts w:ascii="Palatino Linotype" w:hAnsi="Palatino Linotype"/>
          <w:b/>
          <w:sz w:val="44"/>
          <w:szCs w:val="44"/>
          <w:lang w:eastAsia="hu-HU"/>
        </w:rPr>
      </w:pPr>
    </w:p>
    <w:p w:rsidR="00A43819" w:rsidRPr="00647016" w:rsidRDefault="00A43819" w:rsidP="00647016">
      <w:pPr>
        <w:spacing w:after="0" w:line="240" w:lineRule="auto"/>
        <w:ind w:left="-15"/>
        <w:jc w:val="center"/>
        <w:rPr>
          <w:rFonts w:ascii="Palatino Linotype" w:hAnsi="Palatino Linotype"/>
          <w:b/>
          <w:sz w:val="44"/>
          <w:szCs w:val="44"/>
        </w:rPr>
      </w:pPr>
      <w:r w:rsidRPr="00647016">
        <w:rPr>
          <w:rFonts w:ascii="Palatino Linotype" w:hAnsi="Palatino Linotype"/>
          <w:b/>
          <w:sz w:val="44"/>
          <w:szCs w:val="44"/>
        </w:rPr>
        <w:t>szakmai követelménymodul</w:t>
      </w:r>
    </w:p>
    <w:p w:rsidR="00A43819" w:rsidRPr="00647016" w:rsidRDefault="00A43819" w:rsidP="00647016">
      <w:pPr>
        <w:spacing w:after="0" w:line="240" w:lineRule="auto"/>
        <w:ind w:left="-15"/>
        <w:jc w:val="center"/>
        <w:rPr>
          <w:rFonts w:ascii="Palatino Linotype" w:hAnsi="Palatino Linotype"/>
          <w:b/>
          <w:sz w:val="44"/>
          <w:szCs w:val="44"/>
        </w:rPr>
      </w:pPr>
    </w:p>
    <w:p w:rsidR="00A43819" w:rsidRPr="00647016" w:rsidRDefault="00A43819" w:rsidP="00647016">
      <w:pPr>
        <w:spacing w:after="0" w:line="240" w:lineRule="auto"/>
        <w:ind w:left="-15"/>
        <w:jc w:val="center"/>
        <w:rPr>
          <w:rFonts w:ascii="Palatino Linotype" w:hAnsi="Palatino Linotype"/>
          <w:b/>
          <w:sz w:val="44"/>
          <w:szCs w:val="44"/>
        </w:rPr>
      </w:pPr>
      <w:r w:rsidRPr="00647016">
        <w:rPr>
          <w:rFonts w:ascii="Palatino Linotype" w:hAnsi="Palatino Linotype"/>
          <w:b/>
          <w:sz w:val="44"/>
          <w:szCs w:val="44"/>
        </w:rPr>
        <w:t>tantárgyai, témakörei</w:t>
      </w:r>
    </w:p>
    <w:p w:rsidR="00A43819" w:rsidRPr="00647016" w:rsidRDefault="00A43819" w:rsidP="00647016">
      <w:pPr>
        <w:spacing w:after="0" w:line="240" w:lineRule="auto"/>
        <w:jc w:val="center"/>
        <w:rPr>
          <w:rFonts w:ascii="Palatino Linotype" w:hAnsi="Palatino Linotype"/>
          <w:b/>
          <w:sz w:val="44"/>
          <w:szCs w:val="44"/>
          <w:lang w:eastAsia="hu-HU"/>
        </w:rPr>
      </w:pPr>
    </w:p>
    <w:p w:rsidR="00A43819" w:rsidRPr="00647016" w:rsidRDefault="00A43819" w:rsidP="00647016">
      <w:pPr>
        <w:spacing w:after="0" w:line="240" w:lineRule="auto"/>
        <w:ind w:left="-15"/>
        <w:jc w:val="both"/>
        <w:rPr>
          <w:rFonts w:ascii="Palatino Linotype" w:hAnsi="Palatino Linotype"/>
          <w:b/>
          <w:sz w:val="24"/>
          <w:szCs w:val="24"/>
        </w:rPr>
      </w:pPr>
      <w:r w:rsidRPr="00647016">
        <w:rPr>
          <w:rFonts w:ascii="Palatino Linotype" w:hAnsi="Palatino Linotype"/>
          <w:sz w:val="24"/>
          <w:szCs w:val="24"/>
          <w:lang w:eastAsia="hu-HU"/>
        </w:rPr>
        <w:br w:type="page"/>
      </w:r>
      <w:r w:rsidRPr="00647016">
        <w:rPr>
          <w:rFonts w:ascii="Palatino Linotype" w:hAnsi="Palatino Linotype"/>
          <w:b/>
          <w:sz w:val="24"/>
          <w:szCs w:val="24"/>
        </w:rPr>
        <w:t>A 10061-12 azonosító számú</w:t>
      </w:r>
      <w:r w:rsidR="009237DE">
        <w:rPr>
          <w:rFonts w:ascii="Palatino Linotype" w:hAnsi="Palatino Linotype"/>
          <w:b/>
          <w:sz w:val="24"/>
          <w:szCs w:val="24"/>
        </w:rPr>
        <w:t>,</w:t>
      </w:r>
      <w:r w:rsidRPr="00647016">
        <w:rPr>
          <w:rFonts w:ascii="Palatino Linotype" w:hAnsi="Palatino Linotype"/>
          <w:b/>
          <w:sz w:val="24"/>
          <w:szCs w:val="24"/>
        </w:rPr>
        <w:t xml:space="preserve"> Turisztikai erőforrások bemutatása megnevezésű szakmai követelménymodulhoz tartozó tantárgyak és témakörök oktatása során fejlesztendő kompetenciák</w:t>
      </w:r>
    </w:p>
    <w:p w:rsidR="00A43819" w:rsidRPr="00647016" w:rsidRDefault="00A43819" w:rsidP="00647016">
      <w:pPr>
        <w:spacing w:after="0" w:line="240" w:lineRule="auto"/>
        <w:ind w:left="-15"/>
        <w:jc w:val="both"/>
        <w:rPr>
          <w:rFonts w:ascii="Palatino Linotype" w:hAnsi="Palatino Linotype"/>
          <w:b/>
          <w:sz w:val="24"/>
          <w:szCs w:val="24"/>
        </w:rPr>
      </w:pPr>
    </w:p>
    <w:tbl>
      <w:tblPr>
        <w:tblW w:w="10723" w:type="dxa"/>
        <w:jc w:val="center"/>
        <w:tblCellMar>
          <w:left w:w="70" w:type="dxa"/>
          <w:right w:w="70" w:type="dxa"/>
        </w:tblCellMar>
        <w:tblLook w:val="0000" w:firstRow="0" w:lastRow="0" w:firstColumn="0" w:lastColumn="0" w:noHBand="0" w:noVBand="0"/>
      </w:tblPr>
      <w:tblGrid>
        <w:gridCol w:w="4945"/>
        <w:gridCol w:w="778"/>
        <w:gridCol w:w="612"/>
        <w:gridCol w:w="1125"/>
        <w:gridCol w:w="855"/>
        <w:gridCol w:w="735"/>
        <w:gridCol w:w="800"/>
        <w:gridCol w:w="873"/>
      </w:tblGrid>
      <w:tr w:rsidR="00A43819" w:rsidRPr="003F666F">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 xml:space="preserve">10061-12 </w:t>
            </w:r>
          </w:p>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Turisztikai erőforrások bemutatása</w:t>
            </w:r>
          </w:p>
          <w:p w:rsidR="00A43819" w:rsidRPr="003F666F" w:rsidRDefault="00A43819" w:rsidP="00647016">
            <w:pPr>
              <w:spacing w:after="0" w:line="240" w:lineRule="auto"/>
              <w:jc w:val="center"/>
              <w:rPr>
                <w:rFonts w:ascii="Palatino Linotype" w:hAnsi="Palatino Linotype"/>
                <w:sz w:val="20"/>
                <w:szCs w:val="20"/>
              </w:rPr>
            </w:pPr>
          </w:p>
          <w:p w:rsidR="00A43819" w:rsidRPr="003F666F" w:rsidRDefault="00A43819" w:rsidP="00647016">
            <w:pPr>
              <w:spacing w:after="0" w:line="240" w:lineRule="auto"/>
              <w:jc w:val="center"/>
              <w:rPr>
                <w:rFonts w:ascii="Palatino Linotype" w:hAnsi="Palatino Linotype"/>
                <w:sz w:val="20"/>
                <w:szCs w:val="20"/>
              </w:rPr>
            </w:pPr>
          </w:p>
        </w:tc>
        <w:tc>
          <w:tcPr>
            <w:tcW w:w="1390" w:type="dxa"/>
            <w:gridSpan w:val="2"/>
            <w:tcBorders>
              <w:top w:val="single" w:sz="4" w:space="0" w:color="auto"/>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Turizmus alapjai</w:t>
            </w:r>
          </w:p>
        </w:tc>
        <w:tc>
          <w:tcPr>
            <w:tcW w:w="1980" w:type="dxa"/>
            <w:gridSpan w:val="2"/>
            <w:tcBorders>
              <w:top w:val="single" w:sz="4" w:space="0" w:color="auto"/>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Kultúr- és vallástörténet</w:t>
            </w:r>
          </w:p>
        </w:tc>
        <w:tc>
          <w:tcPr>
            <w:tcW w:w="2408" w:type="dxa"/>
            <w:gridSpan w:val="3"/>
            <w:tcBorders>
              <w:top w:val="single" w:sz="4" w:space="0" w:color="auto"/>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Vendéglátás- és szálláshely ismeretek</w:t>
            </w:r>
          </w:p>
        </w:tc>
      </w:tr>
      <w:tr w:rsidR="00A43819" w:rsidRPr="003F666F">
        <w:trPr>
          <w:trHeight w:val="2448"/>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A43819" w:rsidRPr="003F666F" w:rsidRDefault="00A43819" w:rsidP="00647016">
            <w:pPr>
              <w:spacing w:after="0" w:line="240" w:lineRule="auto"/>
              <w:rPr>
                <w:rFonts w:ascii="Palatino Linotype" w:hAnsi="Palatino Linotype"/>
                <w:sz w:val="20"/>
                <w:szCs w:val="20"/>
              </w:rPr>
            </w:pPr>
          </w:p>
        </w:tc>
        <w:tc>
          <w:tcPr>
            <w:tcW w:w="778" w:type="dxa"/>
            <w:tcBorders>
              <w:top w:val="nil"/>
              <w:left w:val="nil"/>
              <w:bottom w:val="single" w:sz="4" w:space="0" w:color="auto"/>
              <w:right w:val="single" w:sz="4" w:space="0" w:color="auto"/>
            </w:tcBorders>
            <w:textDirection w:val="btLr"/>
            <w:vAlign w:val="center"/>
          </w:tcPr>
          <w:p w:rsidR="00A43819" w:rsidRPr="003F666F" w:rsidRDefault="00A43819" w:rsidP="00647016">
            <w:pPr>
              <w:spacing w:after="0" w:line="240" w:lineRule="auto"/>
              <w:ind w:left="57"/>
              <w:rPr>
                <w:rFonts w:ascii="Palatino Linotype" w:hAnsi="Palatino Linotype"/>
                <w:sz w:val="20"/>
                <w:szCs w:val="20"/>
              </w:rPr>
            </w:pPr>
            <w:r w:rsidRPr="003F666F">
              <w:rPr>
                <w:rFonts w:ascii="Palatino Linotype" w:hAnsi="Palatino Linotype"/>
                <w:sz w:val="20"/>
                <w:szCs w:val="20"/>
              </w:rPr>
              <w:t xml:space="preserve">Turizmus </w:t>
            </w:r>
            <w:r w:rsidR="009604DF" w:rsidRPr="003F666F">
              <w:rPr>
                <w:rFonts w:ascii="Palatino Linotype" w:hAnsi="Palatino Linotype"/>
                <w:sz w:val="20"/>
                <w:szCs w:val="20"/>
              </w:rPr>
              <w:t>elmélete</w:t>
            </w:r>
          </w:p>
        </w:tc>
        <w:tc>
          <w:tcPr>
            <w:tcW w:w="612" w:type="dxa"/>
            <w:tcBorders>
              <w:top w:val="nil"/>
              <w:left w:val="nil"/>
              <w:bottom w:val="single" w:sz="4" w:space="0" w:color="auto"/>
              <w:right w:val="single" w:sz="4" w:space="0" w:color="auto"/>
            </w:tcBorders>
            <w:textDirection w:val="btLr"/>
            <w:vAlign w:val="center"/>
          </w:tcPr>
          <w:p w:rsidR="00A43819" w:rsidRPr="003F666F" w:rsidRDefault="00A43819" w:rsidP="00647016">
            <w:pPr>
              <w:spacing w:after="0" w:line="240" w:lineRule="auto"/>
              <w:ind w:left="57"/>
              <w:rPr>
                <w:rFonts w:ascii="Palatino Linotype" w:hAnsi="Palatino Linotype"/>
                <w:sz w:val="20"/>
                <w:szCs w:val="20"/>
              </w:rPr>
            </w:pPr>
            <w:r w:rsidRPr="003F666F">
              <w:rPr>
                <w:rFonts w:ascii="Palatino Linotype" w:hAnsi="Palatino Linotype"/>
                <w:sz w:val="20"/>
                <w:szCs w:val="20"/>
              </w:rPr>
              <w:t>Földrajzi ismeretek</w:t>
            </w:r>
          </w:p>
        </w:tc>
        <w:tc>
          <w:tcPr>
            <w:tcW w:w="1125" w:type="dxa"/>
            <w:tcBorders>
              <w:top w:val="nil"/>
              <w:left w:val="nil"/>
              <w:bottom w:val="single" w:sz="4" w:space="0" w:color="auto"/>
              <w:right w:val="single" w:sz="4" w:space="0" w:color="auto"/>
            </w:tcBorders>
            <w:textDirection w:val="btLr"/>
            <w:vAlign w:val="center"/>
          </w:tcPr>
          <w:p w:rsidR="00A43819" w:rsidRPr="003F666F" w:rsidRDefault="00A43819" w:rsidP="00647016">
            <w:pPr>
              <w:spacing w:after="0" w:line="240" w:lineRule="auto"/>
              <w:ind w:left="57"/>
              <w:rPr>
                <w:rFonts w:ascii="Palatino Linotype" w:hAnsi="Palatino Linotype"/>
                <w:sz w:val="20"/>
                <w:szCs w:val="20"/>
              </w:rPr>
            </w:pPr>
            <w:r w:rsidRPr="003F666F">
              <w:rPr>
                <w:rFonts w:ascii="Palatino Linotype" w:hAnsi="Palatino Linotype"/>
                <w:sz w:val="20"/>
                <w:szCs w:val="20"/>
              </w:rPr>
              <w:t>Művészettörténeti  stílusok fontosabb megjelenési formái</w:t>
            </w:r>
          </w:p>
        </w:tc>
        <w:tc>
          <w:tcPr>
            <w:tcW w:w="855" w:type="dxa"/>
            <w:tcBorders>
              <w:top w:val="nil"/>
              <w:left w:val="nil"/>
              <w:bottom w:val="single" w:sz="4" w:space="0" w:color="auto"/>
              <w:right w:val="single" w:sz="4" w:space="0" w:color="auto"/>
            </w:tcBorders>
            <w:textDirection w:val="btLr"/>
            <w:vAlign w:val="center"/>
          </w:tcPr>
          <w:p w:rsidR="00A43819" w:rsidRPr="003F666F" w:rsidRDefault="00A43819" w:rsidP="00647016">
            <w:pPr>
              <w:spacing w:after="0" w:line="240" w:lineRule="auto"/>
              <w:ind w:left="57"/>
              <w:rPr>
                <w:rFonts w:ascii="Palatino Linotype" w:hAnsi="Palatino Linotype"/>
                <w:sz w:val="20"/>
                <w:szCs w:val="20"/>
              </w:rPr>
            </w:pPr>
            <w:r w:rsidRPr="003F666F">
              <w:rPr>
                <w:rFonts w:ascii="Palatino Linotype" w:hAnsi="Palatino Linotype"/>
                <w:sz w:val="20"/>
                <w:szCs w:val="20"/>
              </w:rPr>
              <w:t>Kultur- és vallástörténeti értékek Magyarországon</w:t>
            </w:r>
          </w:p>
        </w:tc>
        <w:tc>
          <w:tcPr>
            <w:tcW w:w="735" w:type="dxa"/>
            <w:tcBorders>
              <w:top w:val="nil"/>
              <w:left w:val="nil"/>
              <w:bottom w:val="single" w:sz="4" w:space="0" w:color="auto"/>
              <w:right w:val="single" w:sz="4" w:space="0" w:color="auto"/>
            </w:tcBorders>
            <w:textDirection w:val="btLr"/>
            <w:vAlign w:val="center"/>
          </w:tcPr>
          <w:p w:rsidR="00A43819" w:rsidRPr="003F666F" w:rsidRDefault="00A43819" w:rsidP="00647016">
            <w:pPr>
              <w:spacing w:after="0" w:line="240" w:lineRule="auto"/>
              <w:ind w:left="57"/>
              <w:rPr>
                <w:rFonts w:ascii="Palatino Linotype" w:hAnsi="Palatino Linotype"/>
                <w:sz w:val="20"/>
                <w:szCs w:val="20"/>
              </w:rPr>
            </w:pPr>
            <w:r w:rsidRPr="003F666F">
              <w:rPr>
                <w:rFonts w:ascii="Palatino Linotype" w:hAnsi="Palatino Linotype"/>
                <w:sz w:val="20"/>
                <w:szCs w:val="20"/>
              </w:rPr>
              <w:t>Magyar és nemzetközi gasztronómia</w:t>
            </w:r>
          </w:p>
        </w:tc>
        <w:tc>
          <w:tcPr>
            <w:tcW w:w="800" w:type="dxa"/>
            <w:tcBorders>
              <w:top w:val="nil"/>
              <w:left w:val="nil"/>
              <w:bottom w:val="single" w:sz="4" w:space="0" w:color="auto"/>
              <w:right w:val="single" w:sz="4" w:space="0" w:color="auto"/>
            </w:tcBorders>
            <w:textDirection w:val="btLr"/>
            <w:vAlign w:val="center"/>
          </w:tcPr>
          <w:p w:rsidR="00A43819" w:rsidRPr="003F666F" w:rsidRDefault="00A43819" w:rsidP="00647016">
            <w:pPr>
              <w:spacing w:after="0" w:line="240" w:lineRule="auto"/>
              <w:ind w:left="57"/>
              <w:rPr>
                <w:rFonts w:ascii="Palatino Linotype" w:hAnsi="Palatino Linotype"/>
                <w:sz w:val="20"/>
                <w:szCs w:val="20"/>
              </w:rPr>
            </w:pPr>
            <w:r w:rsidRPr="003F666F">
              <w:rPr>
                <w:rFonts w:ascii="Palatino Linotype" w:hAnsi="Palatino Linotype"/>
                <w:sz w:val="20"/>
                <w:szCs w:val="20"/>
              </w:rPr>
              <w:t xml:space="preserve">Magyarország és Európa  borvidékei </w:t>
            </w:r>
          </w:p>
        </w:tc>
        <w:tc>
          <w:tcPr>
            <w:tcW w:w="873" w:type="dxa"/>
            <w:tcBorders>
              <w:top w:val="nil"/>
              <w:left w:val="nil"/>
              <w:bottom w:val="single" w:sz="4" w:space="0" w:color="auto"/>
              <w:right w:val="single" w:sz="4" w:space="0" w:color="auto"/>
            </w:tcBorders>
            <w:textDirection w:val="btLr"/>
            <w:vAlign w:val="center"/>
          </w:tcPr>
          <w:p w:rsidR="00A43819" w:rsidRPr="003F666F" w:rsidRDefault="00A43819" w:rsidP="00647016">
            <w:pPr>
              <w:spacing w:after="0" w:line="240" w:lineRule="auto"/>
              <w:ind w:left="57"/>
              <w:rPr>
                <w:rFonts w:ascii="Palatino Linotype" w:hAnsi="Palatino Linotype"/>
                <w:sz w:val="20"/>
                <w:szCs w:val="20"/>
              </w:rPr>
            </w:pPr>
            <w:r w:rsidRPr="003F666F">
              <w:rPr>
                <w:rFonts w:ascii="Palatino Linotype" w:hAnsi="Palatino Linotype"/>
                <w:sz w:val="20"/>
                <w:szCs w:val="20"/>
              </w:rPr>
              <w:t>Szálláshely ismeret</w:t>
            </w:r>
          </w:p>
        </w:tc>
      </w:tr>
      <w:tr w:rsidR="00A43819" w:rsidRPr="003F666F">
        <w:trPr>
          <w:trHeight w:val="345"/>
          <w:jc w:val="center"/>
        </w:trPr>
        <w:tc>
          <w:tcPr>
            <w:tcW w:w="10723" w:type="dxa"/>
            <w:gridSpan w:val="8"/>
            <w:tcBorders>
              <w:top w:val="nil"/>
              <w:left w:val="single" w:sz="4" w:space="0" w:color="auto"/>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FELADATOK</w:t>
            </w:r>
          </w:p>
        </w:tc>
      </w:tr>
      <w:tr w:rsidR="00A43819" w:rsidRPr="003F666F">
        <w:trPr>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Eligazodik a turizmus intézményrendszerében, figyelemmel kíséri a turizmust érintő jogszabályi változásokat</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617"/>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 xml:space="preserve">Értelmezi a turisztikai piac alapvető kategóriáit és azok jellemzőit </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Szakmai kapcsolatrendszert épít ki a különböző turisztikai szolgáltatókkal (szálloda, étterem, közlekedési vállalat, utazási iroda</w:t>
            </w:r>
            <w:r w:rsidR="001347AC" w:rsidRPr="003F666F">
              <w:rPr>
                <w:rFonts w:ascii="Palatino Linotype" w:hAnsi="Palatino Linotype"/>
                <w:sz w:val="20"/>
                <w:szCs w:val="20"/>
              </w:rPr>
              <w:t>,</w:t>
            </w:r>
            <w:r w:rsidRPr="003F666F">
              <w:rPr>
                <w:rFonts w:ascii="Palatino Linotype" w:hAnsi="Palatino Linotype"/>
                <w:sz w:val="20"/>
                <w:szCs w:val="20"/>
              </w:rPr>
              <w:t xml:space="preserve"> stb.)</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D47D2E"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Figyelemmel kíséri az aktuális turisztikai trendeket és az utazási szokások változásait</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D47D2E"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Tájékoztat a közlekedési lehetőségekről, gyakorlati tudnivalókról</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Információt nyújt a magyar világörökségi helyszínekről, szellemi kulturális örökségelemekről, valamint a nemzeti (és kiemelt nemzeti) emlékhelyekről és a történelmi emlékhelyekről</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Programlehetőségekre hívja fel a figyelmet Magyarország természetvédelmi területein (nemzeti parkok, tájvédelmi körzetek stb.)</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Információt nyújt Magyarország művészeti és kultúrtörténeti értékeiről</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Tájékoztatást ad a Magyarországon jelenlévő vallási felekezetekről és a legfontosabb zarándokhelyekről</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D47D2E"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rsidTr="00B928E5">
        <w:trPr>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Népszerűsíti az egészségturisztikai helyszínek kínálatát</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D47D2E"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D47D2E"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D47D2E"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D47D2E"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rsidTr="00B928E5">
        <w:trPr>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Fakultatív szabadidős programokat ajánl (kerékpáros, lovas, természetjáró stb.)</w:t>
            </w:r>
          </w:p>
        </w:tc>
        <w:tc>
          <w:tcPr>
            <w:tcW w:w="778" w:type="dxa"/>
            <w:tcBorders>
              <w:top w:val="single" w:sz="4" w:space="0" w:color="auto"/>
              <w:left w:val="single" w:sz="4" w:space="0" w:color="auto"/>
              <w:bottom w:val="single" w:sz="4" w:space="0" w:color="auto"/>
              <w:right w:val="single" w:sz="4" w:space="0" w:color="auto"/>
            </w:tcBorders>
            <w:vAlign w:val="center"/>
          </w:tcPr>
          <w:p w:rsidR="00A43819" w:rsidRPr="003F666F" w:rsidRDefault="00D47D2E"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single" w:sz="4" w:space="0" w:color="auto"/>
              <w:left w:val="single" w:sz="4" w:space="0" w:color="auto"/>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single" w:sz="4" w:space="0" w:color="auto"/>
              <w:left w:val="single" w:sz="4" w:space="0" w:color="auto"/>
              <w:bottom w:val="single" w:sz="4" w:space="0" w:color="auto"/>
              <w:right w:val="single" w:sz="4" w:space="0" w:color="auto"/>
            </w:tcBorders>
            <w:vAlign w:val="center"/>
          </w:tcPr>
          <w:p w:rsidR="00A43819" w:rsidRPr="003F666F" w:rsidRDefault="00D47D2E"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single" w:sz="4" w:space="0" w:color="auto"/>
              <w:left w:val="single" w:sz="4" w:space="0" w:color="auto"/>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single" w:sz="4" w:space="0" w:color="auto"/>
              <w:left w:val="single" w:sz="4" w:space="0" w:color="auto"/>
              <w:bottom w:val="single" w:sz="4" w:space="0" w:color="auto"/>
              <w:right w:val="single" w:sz="4" w:space="0" w:color="auto"/>
            </w:tcBorders>
            <w:vAlign w:val="center"/>
          </w:tcPr>
          <w:p w:rsidR="00A43819" w:rsidRPr="003F666F" w:rsidRDefault="00D47D2E"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single" w:sz="4" w:space="0" w:color="auto"/>
              <w:left w:val="single" w:sz="4" w:space="0" w:color="auto"/>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single" w:sz="4" w:space="0" w:color="auto"/>
              <w:left w:val="single" w:sz="4" w:space="0" w:color="auto"/>
              <w:bottom w:val="single" w:sz="4" w:space="0" w:color="auto"/>
              <w:right w:val="single" w:sz="4" w:space="0" w:color="auto"/>
            </w:tcBorders>
            <w:vAlign w:val="center"/>
          </w:tcPr>
          <w:p w:rsidR="00A43819" w:rsidRPr="003F666F" w:rsidRDefault="00D47D2E"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rsidTr="00B928E5">
        <w:trPr>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Információt nyújt a szálláshelyek kínálatáról és szolgáltatási köréről</w:t>
            </w:r>
          </w:p>
        </w:tc>
        <w:tc>
          <w:tcPr>
            <w:tcW w:w="778" w:type="dxa"/>
            <w:tcBorders>
              <w:top w:val="single" w:sz="4" w:space="0" w:color="auto"/>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single" w:sz="4" w:space="0" w:color="auto"/>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single" w:sz="4" w:space="0" w:color="auto"/>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single" w:sz="4" w:space="0" w:color="auto"/>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single" w:sz="4" w:space="0" w:color="auto"/>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single" w:sz="4" w:space="0" w:color="auto"/>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single" w:sz="4" w:space="0" w:color="auto"/>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Vendégeit megismerteti a magyar és a nemzetközi gasztronómia jellegzetes ételeivel, italaival</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Információkat nyújt a magyar utasok által kedvelt külföldi turisztikai desztinációkról</w:t>
            </w:r>
          </w:p>
        </w:tc>
        <w:tc>
          <w:tcPr>
            <w:tcW w:w="778"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noWrap/>
            <w:vAlign w:val="center"/>
          </w:tcPr>
          <w:p w:rsidR="00A43819" w:rsidRPr="003F666F" w:rsidRDefault="000F723B"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noWrap/>
            <w:vAlign w:val="center"/>
          </w:tcPr>
          <w:p w:rsidR="00A43819" w:rsidRPr="003F666F" w:rsidRDefault="000F723B"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A43819" w:rsidRPr="003F666F" w:rsidRDefault="000F723B"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noWrap/>
            <w:vAlign w:val="center"/>
          </w:tcPr>
          <w:p w:rsidR="00A43819" w:rsidRPr="003F666F" w:rsidRDefault="000F723B"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360"/>
          <w:jc w:val="center"/>
        </w:trPr>
        <w:tc>
          <w:tcPr>
            <w:tcW w:w="10723" w:type="dxa"/>
            <w:gridSpan w:val="8"/>
            <w:tcBorders>
              <w:top w:val="single" w:sz="4" w:space="0" w:color="auto"/>
              <w:left w:val="single" w:sz="4" w:space="0" w:color="auto"/>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SZAKMAI ISMERETEK</w:t>
            </w: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A turizmus intézményrendszere, a turizmus jogszabályi előírásai</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A turisztikai piac szereplői, sajátosságai, a kereslet és a kínálat összetevői, jellemzői</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0F723B"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0F723B"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Turisztikai infra- és szuprastruktúra</w:t>
            </w:r>
          </w:p>
        </w:tc>
        <w:tc>
          <w:tcPr>
            <w:tcW w:w="778" w:type="dxa"/>
            <w:tcBorders>
              <w:top w:val="nil"/>
              <w:left w:val="nil"/>
              <w:bottom w:val="single" w:sz="4" w:space="0" w:color="auto"/>
              <w:right w:val="single" w:sz="4" w:space="0" w:color="auto"/>
            </w:tcBorders>
            <w:vAlign w:val="center"/>
          </w:tcPr>
          <w:p w:rsidR="00A43819" w:rsidRPr="003F666F" w:rsidRDefault="000F723B"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0F723B"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0F723B"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Utazási motivációk, a turizmus fajtái, formái (szabadidős és hivatásturizmus)</w:t>
            </w:r>
          </w:p>
        </w:tc>
        <w:tc>
          <w:tcPr>
            <w:tcW w:w="778" w:type="dxa"/>
            <w:tcBorders>
              <w:top w:val="nil"/>
              <w:left w:val="nil"/>
              <w:bottom w:val="single" w:sz="4" w:space="0" w:color="auto"/>
              <w:right w:val="single" w:sz="4" w:space="0" w:color="auto"/>
            </w:tcBorders>
            <w:vAlign w:val="center"/>
          </w:tcPr>
          <w:p w:rsidR="00A43819" w:rsidRPr="003F666F" w:rsidRDefault="000F723B"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Nemzetközi és hazai turizmustrendek</w:t>
            </w:r>
          </w:p>
        </w:tc>
        <w:tc>
          <w:tcPr>
            <w:tcW w:w="778"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 xml:space="preserve">Magyarország turisztikai régiói </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Magyarország közlekedésföldrajza</w:t>
            </w:r>
          </w:p>
        </w:tc>
        <w:tc>
          <w:tcPr>
            <w:tcW w:w="778"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Világörökség, természeti, kulturális és szellemi világörökségek</w:t>
            </w:r>
          </w:p>
        </w:tc>
        <w:tc>
          <w:tcPr>
            <w:tcW w:w="778"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Világörökségi helyszínek, szellemi kulturális örökségelemek, valamint a nemzeti (és kiemelt nemzeti) emlékhelyek és a történelmi emlékhelyek</w:t>
            </w:r>
          </w:p>
        </w:tc>
        <w:tc>
          <w:tcPr>
            <w:tcW w:w="778"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Magyarország természetvédelmi területei, tájvédelmi körzetei és nemzeti parkjai</w:t>
            </w:r>
          </w:p>
        </w:tc>
        <w:tc>
          <w:tcPr>
            <w:tcW w:w="778"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Művészettörténeti stílusok</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Kultúr- és vallástörténeti értékek Magyarországon</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Kulturális rendezvények, fesztiválok</w:t>
            </w:r>
          </w:p>
        </w:tc>
        <w:tc>
          <w:tcPr>
            <w:tcW w:w="778"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Egészségturizmus</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Aktív turizmus</w:t>
            </w:r>
          </w:p>
        </w:tc>
        <w:tc>
          <w:tcPr>
            <w:tcW w:w="778"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Hungarikumok</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Szálláshelyek típusai, minősítési rendszere és azok jellegzetességei</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Szállodai munkafolyamatok, tevékenységi körök</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Magyar és nemzetközi gasztronómia</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Magyarország borvidékei és jellegzetes borai</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Európa híres borvidékei, nemzetközi italkínálat</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612"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4"/>
              <w:rPr>
                <w:rFonts w:ascii="Palatino Linotype" w:hAnsi="Palatino Linotype"/>
                <w:sz w:val="20"/>
                <w:szCs w:val="20"/>
              </w:rPr>
            </w:pPr>
            <w:r w:rsidRPr="003F666F">
              <w:rPr>
                <w:rFonts w:ascii="Palatino Linotype" w:hAnsi="Palatino Linotype"/>
                <w:sz w:val="20"/>
                <w:szCs w:val="20"/>
              </w:rPr>
              <w:t>Európai és Európán kívüli célterületek turizmusföldrajza</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360"/>
          <w:jc w:val="center"/>
        </w:trPr>
        <w:tc>
          <w:tcPr>
            <w:tcW w:w="10723" w:type="dxa"/>
            <w:gridSpan w:val="8"/>
            <w:tcBorders>
              <w:top w:val="nil"/>
              <w:left w:val="single" w:sz="4" w:space="0" w:color="auto"/>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SZAKMAI KÉSZSÉGEK</w:t>
            </w: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Szakmai olvasott szöveg megértése</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Szakmai nyelv- és szóhasználat, beszédkészség</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Turisztikai statisztikák, diagramok olvasása, értelmezése</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rPr>
                <w:rFonts w:ascii="Palatino Linotype" w:hAnsi="Palatino Linotype"/>
                <w:sz w:val="20"/>
                <w:szCs w:val="20"/>
              </w:rPr>
            </w:pPr>
            <w:r w:rsidRPr="003F666F">
              <w:rPr>
                <w:rFonts w:ascii="Palatino Linotype" w:hAnsi="Palatino Linotype"/>
                <w:sz w:val="20"/>
                <w:szCs w:val="20"/>
              </w:rPr>
              <w:t>Turisztikai honlapok információtartalmának felhasználása</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360"/>
          <w:jc w:val="center"/>
        </w:trPr>
        <w:tc>
          <w:tcPr>
            <w:tcW w:w="10723" w:type="dxa"/>
            <w:gridSpan w:val="8"/>
            <w:tcBorders>
              <w:top w:val="nil"/>
              <w:left w:val="single" w:sz="4" w:space="0" w:color="auto"/>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SZEMÉLYES KOMPETENCIÁK</w:t>
            </w:r>
          </w:p>
        </w:tc>
      </w:tr>
      <w:tr w:rsidR="00A43819" w:rsidRPr="003F666F">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5"/>
              <w:jc w:val="both"/>
              <w:rPr>
                <w:rFonts w:ascii="Palatino Linotype" w:hAnsi="Palatino Linotype"/>
                <w:sz w:val="20"/>
                <w:szCs w:val="20"/>
              </w:rPr>
            </w:pPr>
            <w:r w:rsidRPr="003F666F">
              <w:rPr>
                <w:rFonts w:ascii="Palatino Linotype" w:hAnsi="Palatino Linotype"/>
                <w:sz w:val="20"/>
                <w:szCs w:val="20"/>
              </w:rPr>
              <w:t>Külső megjelenés</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5"/>
              <w:jc w:val="both"/>
              <w:rPr>
                <w:rFonts w:ascii="Palatino Linotype" w:hAnsi="Palatino Linotype"/>
                <w:sz w:val="20"/>
                <w:szCs w:val="20"/>
              </w:rPr>
            </w:pPr>
            <w:r w:rsidRPr="003F666F">
              <w:rPr>
                <w:rFonts w:ascii="Palatino Linotype" w:hAnsi="Palatino Linotype"/>
                <w:sz w:val="20"/>
                <w:szCs w:val="20"/>
              </w:rPr>
              <w:t>Fejlődőképesség, önfejlesztés</w:t>
            </w:r>
          </w:p>
        </w:tc>
        <w:tc>
          <w:tcPr>
            <w:tcW w:w="778" w:type="dxa"/>
            <w:tcBorders>
              <w:top w:val="nil"/>
              <w:left w:val="nil"/>
              <w:bottom w:val="single" w:sz="4" w:space="0" w:color="auto"/>
              <w:right w:val="single" w:sz="4" w:space="0" w:color="auto"/>
            </w:tcBorders>
            <w:noWrap/>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noWrap/>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noWrap/>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noWrap/>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ind w:hanging="25"/>
              <w:jc w:val="both"/>
              <w:rPr>
                <w:rFonts w:ascii="Palatino Linotype" w:hAnsi="Palatino Linotype"/>
                <w:sz w:val="20"/>
                <w:szCs w:val="20"/>
              </w:rPr>
            </w:pPr>
            <w:r w:rsidRPr="003F666F">
              <w:rPr>
                <w:rFonts w:ascii="Palatino Linotype" w:hAnsi="Palatino Linotype"/>
                <w:sz w:val="20"/>
                <w:szCs w:val="20"/>
              </w:rPr>
              <w:t>Türelmesség</w:t>
            </w:r>
          </w:p>
        </w:tc>
        <w:tc>
          <w:tcPr>
            <w:tcW w:w="778"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472"/>
          <w:jc w:val="center"/>
        </w:trPr>
        <w:tc>
          <w:tcPr>
            <w:tcW w:w="10723" w:type="dxa"/>
            <w:gridSpan w:val="8"/>
            <w:tcBorders>
              <w:top w:val="nil"/>
              <w:left w:val="single" w:sz="4" w:space="0" w:color="auto"/>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TÁRSAS KOMPETENCIÁK</w:t>
            </w:r>
          </w:p>
        </w:tc>
      </w:tr>
      <w:tr w:rsidR="00A43819" w:rsidRPr="003F666F">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jc w:val="both"/>
              <w:rPr>
                <w:rFonts w:ascii="Palatino Linotype" w:hAnsi="Palatino Linotype"/>
                <w:sz w:val="20"/>
                <w:szCs w:val="20"/>
              </w:rPr>
            </w:pPr>
            <w:r w:rsidRPr="003F666F">
              <w:rPr>
                <w:rFonts w:ascii="Palatino Linotype" w:hAnsi="Palatino Linotype"/>
                <w:sz w:val="20"/>
                <w:szCs w:val="20"/>
              </w:rPr>
              <w:t>Udvariasság</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jc w:val="both"/>
              <w:rPr>
                <w:rFonts w:ascii="Palatino Linotype" w:hAnsi="Palatino Linotype"/>
                <w:sz w:val="20"/>
                <w:szCs w:val="20"/>
              </w:rPr>
            </w:pPr>
            <w:r w:rsidRPr="003F666F">
              <w:rPr>
                <w:rFonts w:ascii="Palatino Linotype" w:hAnsi="Palatino Linotype"/>
                <w:sz w:val="20"/>
                <w:szCs w:val="20"/>
              </w:rPr>
              <w:t>Kommunikációs rugalmasság</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jc w:val="both"/>
              <w:rPr>
                <w:rFonts w:ascii="Palatino Linotype" w:hAnsi="Palatino Linotype"/>
                <w:sz w:val="20"/>
                <w:szCs w:val="20"/>
              </w:rPr>
            </w:pPr>
            <w:r w:rsidRPr="003F666F">
              <w:rPr>
                <w:rFonts w:ascii="Palatino Linotype" w:hAnsi="Palatino Linotype"/>
                <w:sz w:val="20"/>
                <w:szCs w:val="20"/>
              </w:rPr>
              <w:t>Kapcsolatteremtő és - fenntartó készség</w:t>
            </w:r>
          </w:p>
        </w:tc>
        <w:tc>
          <w:tcPr>
            <w:tcW w:w="778"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360"/>
          <w:jc w:val="center"/>
        </w:trPr>
        <w:tc>
          <w:tcPr>
            <w:tcW w:w="10723" w:type="dxa"/>
            <w:gridSpan w:val="8"/>
            <w:tcBorders>
              <w:top w:val="single" w:sz="4" w:space="0" w:color="auto"/>
              <w:left w:val="single" w:sz="4" w:space="0" w:color="auto"/>
              <w:bottom w:val="single" w:sz="4" w:space="0" w:color="auto"/>
              <w:right w:val="single" w:sz="4" w:space="0" w:color="auto"/>
            </w:tcBorders>
            <w:noWrap/>
            <w:vAlign w:val="center"/>
          </w:tcPr>
          <w:p w:rsidR="00A43819" w:rsidRPr="003F666F" w:rsidRDefault="003F666F"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MÓDSZER</w:t>
            </w:r>
            <w:r w:rsidR="00A43819" w:rsidRPr="003F666F">
              <w:rPr>
                <w:rFonts w:ascii="Palatino Linotype" w:hAnsi="Palatino Linotype"/>
                <w:sz w:val="20"/>
                <w:szCs w:val="20"/>
              </w:rPr>
              <w:t>KOMPETENCIÁK</w:t>
            </w:r>
          </w:p>
        </w:tc>
      </w:tr>
      <w:tr w:rsidR="00A43819" w:rsidRPr="003F666F">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jc w:val="both"/>
              <w:rPr>
                <w:rFonts w:ascii="Palatino Linotype" w:hAnsi="Palatino Linotype"/>
                <w:sz w:val="20"/>
                <w:szCs w:val="20"/>
              </w:rPr>
            </w:pPr>
            <w:r w:rsidRPr="003F666F">
              <w:rPr>
                <w:rFonts w:ascii="Palatino Linotype" w:hAnsi="Palatino Linotype"/>
                <w:sz w:val="20"/>
                <w:szCs w:val="20"/>
              </w:rPr>
              <w:t>Ismeretek helyén való alkalmazása</w:t>
            </w:r>
          </w:p>
        </w:tc>
        <w:tc>
          <w:tcPr>
            <w:tcW w:w="778" w:type="dxa"/>
            <w:tcBorders>
              <w:top w:val="single" w:sz="4" w:space="0" w:color="auto"/>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single" w:sz="4" w:space="0" w:color="auto"/>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single" w:sz="4" w:space="0" w:color="auto"/>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jc w:val="both"/>
              <w:rPr>
                <w:rFonts w:ascii="Palatino Linotype" w:hAnsi="Palatino Linotype"/>
                <w:sz w:val="20"/>
                <w:szCs w:val="20"/>
              </w:rPr>
            </w:pPr>
            <w:r w:rsidRPr="003F666F">
              <w:rPr>
                <w:rFonts w:ascii="Palatino Linotype" w:hAnsi="Palatino Linotype"/>
                <w:sz w:val="20"/>
                <w:szCs w:val="20"/>
              </w:rPr>
              <w:t>Rendszerező képesség</w:t>
            </w:r>
          </w:p>
        </w:tc>
        <w:tc>
          <w:tcPr>
            <w:tcW w:w="778" w:type="dxa"/>
            <w:tcBorders>
              <w:top w:val="nil"/>
              <w:left w:val="nil"/>
              <w:bottom w:val="single" w:sz="4" w:space="0" w:color="auto"/>
              <w:right w:val="single" w:sz="4" w:space="0" w:color="auto"/>
            </w:tcBorders>
            <w:noWrap/>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noWrap/>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r w:rsidR="00A43819" w:rsidRPr="003F666F">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43819" w:rsidRPr="003F666F" w:rsidRDefault="00A43819" w:rsidP="00647016">
            <w:pPr>
              <w:autoSpaceDE w:val="0"/>
              <w:autoSpaceDN w:val="0"/>
              <w:adjustRightInd w:val="0"/>
              <w:spacing w:after="0" w:line="240" w:lineRule="auto"/>
              <w:jc w:val="both"/>
              <w:rPr>
                <w:rFonts w:ascii="Palatino Linotype" w:hAnsi="Palatino Linotype"/>
                <w:sz w:val="20"/>
                <w:szCs w:val="20"/>
              </w:rPr>
            </w:pPr>
            <w:r w:rsidRPr="003F666F">
              <w:rPr>
                <w:rFonts w:ascii="Palatino Linotype" w:hAnsi="Palatino Linotype"/>
                <w:sz w:val="20"/>
                <w:szCs w:val="20"/>
              </w:rPr>
              <w:t>Gyakorlatias feladatértelmezés</w:t>
            </w:r>
          </w:p>
        </w:tc>
        <w:tc>
          <w:tcPr>
            <w:tcW w:w="778" w:type="dxa"/>
            <w:tcBorders>
              <w:top w:val="nil"/>
              <w:left w:val="nil"/>
              <w:bottom w:val="single" w:sz="4" w:space="0" w:color="auto"/>
              <w:right w:val="single" w:sz="4" w:space="0" w:color="auto"/>
            </w:tcBorders>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612" w:type="dxa"/>
            <w:tcBorders>
              <w:top w:val="nil"/>
              <w:left w:val="nil"/>
              <w:bottom w:val="single" w:sz="4" w:space="0" w:color="auto"/>
              <w:right w:val="single" w:sz="4" w:space="0" w:color="auto"/>
            </w:tcBorders>
            <w:noWrap/>
            <w:vAlign w:val="center"/>
          </w:tcPr>
          <w:p w:rsidR="00A43819" w:rsidRPr="003F666F" w:rsidRDefault="00A43819"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1125"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55"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A43819" w:rsidRPr="003F666F" w:rsidRDefault="000754C4" w:rsidP="00647016">
            <w:pPr>
              <w:spacing w:after="0" w:line="240" w:lineRule="auto"/>
              <w:jc w:val="center"/>
              <w:rPr>
                <w:rFonts w:ascii="Palatino Linotype" w:hAnsi="Palatino Linotype"/>
                <w:sz w:val="20"/>
                <w:szCs w:val="20"/>
              </w:rPr>
            </w:pPr>
            <w:r w:rsidRPr="003F666F">
              <w:rPr>
                <w:rFonts w:ascii="Palatino Linotype" w:hAnsi="Palatino Linotype"/>
                <w:sz w:val="20"/>
                <w:szCs w:val="20"/>
              </w:rPr>
              <w:t>X</w:t>
            </w:r>
          </w:p>
        </w:tc>
      </w:tr>
    </w:tbl>
    <w:p w:rsidR="005A10E2" w:rsidRDefault="005A10E2" w:rsidP="00647016">
      <w:pPr>
        <w:widowControl w:val="0"/>
        <w:suppressAutoHyphens/>
        <w:spacing w:after="0" w:line="240" w:lineRule="auto"/>
        <w:rPr>
          <w:rFonts w:ascii="Palatino Linotype" w:hAnsi="Palatino Linotype"/>
          <w:b/>
          <w:sz w:val="24"/>
          <w:szCs w:val="24"/>
        </w:rPr>
        <w:sectPr w:rsidR="005A10E2" w:rsidSect="00A61A80">
          <w:pgSz w:w="11906" w:h="16838"/>
          <w:pgMar w:top="1417" w:right="1417" w:bottom="1417" w:left="1276" w:header="708" w:footer="708" w:gutter="0"/>
          <w:cols w:space="708"/>
          <w:docGrid w:linePitch="360"/>
        </w:sectPr>
      </w:pPr>
    </w:p>
    <w:p w:rsidR="0012360A" w:rsidRDefault="0012360A" w:rsidP="00647016">
      <w:pPr>
        <w:widowControl w:val="0"/>
        <w:suppressAutoHyphens/>
        <w:spacing w:after="0" w:line="240" w:lineRule="auto"/>
        <w:rPr>
          <w:rFonts w:ascii="Palatino Linotype" w:hAnsi="Palatino Linotype"/>
          <w:b/>
          <w:sz w:val="24"/>
          <w:szCs w:val="24"/>
        </w:rPr>
      </w:pPr>
    </w:p>
    <w:p w:rsidR="00A43819" w:rsidRPr="00647016" w:rsidRDefault="00A43819" w:rsidP="00F61DAE">
      <w:pPr>
        <w:widowControl w:val="0"/>
        <w:numPr>
          <w:ilvl w:val="0"/>
          <w:numId w:val="34"/>
        </w:numPr>
        <w:suppressAutoHyphens/>
        <w:spacing w:after="0" w:line="240" w:lineRule="auto"/>
        <w:rPr>
          <w:rFonts w:ascii="Palatino Linotype" w:hAnsi="Palatino Linotype"/>
          <w:b/>
          <w:i/>
          <w:sz w:val="24"/>
          <w:szCs w:val="24"/>
        </w:rPr>
      </w:pPr>
      <w:r w:rsidRPr="00647016">
        <w:rPr>
          <w:rFonts w:ascii="Palatino Linotype" w:hAnsi="Palatino Linotype"/>
          <w:b/>
          <w:sz w:val="24"/>
          <w:szCs w:val="24"/>
        </w:rPr>
        <w:t xml:space="preserve">A turizmus alapjai tantárgy </w:t>
      </w:r>
      <w:r w:rsidRPr="00647016">
        <w:rPr>
          <w:rFonts w:ascii="Palatino Linotype" w:hAnsi="Palatino Linotype"/>
          <w:sz w:val="24"/>
          <w:szCs w:val="24"/>
        </w:rPr>
        <w:tab/>
      </w:r>
      <w:r w:rsidRPr="00647016">
        <w:rPr>
          <w:rFonts w:ascii="Palatino Linotype" w:hAnsi="Palatino Linotype"/>
          <w:sz w:val="24"/>
          <w:szCs w:val="24"/>
        </w:rPr>
        <w:tab/>
      </w:r>
      <w:r w:rsidR="00A548DD">
        <w:rPr>
          <w:rFonts w:ascii="Palatino Linotype" w:hAnsi="Palatino Linotype"/>
          <w:sz w:val="24"/>
          <w:szCs w:val="24"/>
        </w:rPr>
        <w:tab/>
      </w:r>
      <w:r w:rsidR="00B928E5">
        <w:rPr>
          <w:rFonts w:ascii="Palatino Linotype" w:hAnsi="Palatino Linotype"/>
          <w:sz w:val="24"/>
          <w:szCs w:val="24"/>
        </w:rPr>
        <w:t xml:space="preserve">        </w:t>
      </w:r>
      <w:r w:rsidR="009737D2" w:rsidRPr="00A548DD">
        <w:rPr>
          <w:rFonts w:ascii="Palatino Linotype" w:hAnsi="Palatino Linotype"/>
          <w:b/>
          <w:sz w:val="24"/>
          <w:szCs w:val="24"/>
        </w:rPr>
        <w:t>1</w:t>
      </w:r>
      <w:r w:rsidR="00A548DD" w:rsidRPr="00A548DD">
        <w:rPr>
          <w:rFonts w:ascii="Palatino Linotype" w:hAnsi="Palatino Linotype"/>
          <w:b/>
          <w:sz w:val="24"/>
          <w:szCs w:val="24"/>
        </w:rPr>
        <w:t>08</w:t>
      </w:r>
      <w:r w:rsidR="009737D2" w:rsidRPr="00A548DD">
        <w:rPr>
          <w:rFonts w:ascii="Palatino Linotype" w:hAnsi="Palatino Linotype"/>
          <w:b/>
          <w:sz w:val="24"/>
          <w:szCs w:val="24"/>
        </w:rPr>
        <w:t xml:space="preserve"> óra</w:t>
      </w:r>
      <w:r w:rsidR="00A548DD" w:rsidRPr="00A548DD">
        <w:rPr>
          <w:rFonts w:ascii="Palatino Linotype" w:hAnsi="Palatino Linotype"/>
          <w:b/>
          <w:sz w:val="24"/>
          <w:szCs w:val="24"/>
        </w:rPr>
        <w:t xml:space="preserve">+40 </w:t>
      </w:r>
      <w:r w:rsidR="00B928E5">
        <w:rPr>
          <w:rFonts w:ascii="Palatino Linotype" w:hAnsi="Palatino Linotype"/>
          <w:b/>
          <w:sz w:val="24"/>
          <w:szCs w:val="24"/>
        </w:rPr>
        <w:t>ÖGY</w:t>
      </w:r>
      <w:r w:rsidR="009737D2" w:rsidRPr="00A548DD">
        <w:rPr>
          <w:rFonts w:ascii="Palatino Linotype" w:hAnsi="Palatino Linotype"/>
          <w:b/>
          <w:sz w:val="24"/>
          <w:szCs w:val="24"/>
        </w:rPr>
        <w:t xml:space="preserve"> / 1</w:t>
      </w:r>
      <w:r w:rsidR="00A548DD" w:rsidRPr="00A548DD">
        <w:rPr>
          <w:rFonts w:ascii="Palatino Linotype" w:hAnsi="Palatino Linotype"/>
          <w:b/>
          <w:sz w:val="24"/>
          <w:szCs w:val="24"/>
        </w:rPr>
        <w:t>08</w:t>
      </w:r>
      <w:r w:rsidR="009737D2" w:rsidRPr="00A548DD">
        <w:rPr>
          <w:rFonts w:ascii="Palatino Linotype" w:hAnsi="Palatino Linotype"/>
          <w:b/>
          <w:sz w:val="24"/>
          <w:szCs w:val="24"/>
        </w:rPr>
        <w:t xml:space="preserve"> óra</w:t>
      </w:r>
      <w:r w:rsidR="00A548DD" w:rsidRPr="00A548DD">
        <w:rPr>
          <w:rFonts w:ascii="Palatino Linotype" w:hAnsi="Palatino Linotype"/>
          <w:b/>
          <w:sz w:val="24"/>
          <w:szCs w:val="24"/>
        </w:rPr>
        <w:t xml:space="preserve">+30 </w:t>
      </w:r>
      <w:r w:rsidR="00B928E5">
        <w:rPr>
          <w:rFonts w:ascii="Palatino Linotype" w:hAnsi="Palatino Linotype"/>
          <w:b/>
          <w:sz w:val="24"/>
          <w:szCs w:val="24"/>
        </w:rPr>
        <w:t>ÖGY</w:t>
      </w:r>
    </w:p>
    <w:p w:rsidR="00A43819" w:rsidRPr="00647016" w:rsidRDefault="00A43819" w:rsidP="00647016">
      <w:pPr>
        <w:spacing w:after="0" w:line="240" w:lineRule="auto"/>
        <w:rPr>
          <w:rFonts w:ascii="Palatino Linotype" w:hAnsi="Palatino Linotype"/>
          <w:b/>
          <w:sz w:val="24"/>
          <w:szCs w:val="24"/>
        </w:rPr>
      </w:pPr>
    </w:p>
    <w:p w:rsidR="00A43819" w:rsidRPr="00647016" w:rsidRDefault="00A43819" w:rsidP="00F61DAE">
      <w:pPr>
        <w:numPr>
          <w:ilvl w:val="1"/>
          <w:numId w:val="36"/>
        </w:numPr>
        <w:spacing w:after="0" w:line="240" w:lineRule="auto"/>
        <w:rPr>
          <w:rFonts w:ascii="Palatino Linotype" w:hAnsi="Palatino Linotype"/>
          <w:b/>
          <w:sz w:val="24"/>
          <w:szCs w:val="24"/>
        </w:rPr>
      </w:pPr>
      <w:r w:rsidRPr="00647016">
        <w:rPr>
          <w:rFonts w:ascii="Palatino Linotype" w:hAnsi="Palatino Linotype"/>
          <w:b/>
          <w:sz w:val="24"/>
          <w:szCs w:val="24"/>
        </w:rPr>
        <w:t>A tantárgy tanításának célja</w:t>
      </w:r>
    </w:p>
    <w:p w:rsidR="00A43819" w:rsidRPr="00647016" w:rsidRDefault="000754C4" w:rsidP="00B928E5">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A turizmus alapjai</w:t>
      </w:r>
      <w:r w:rsidR="00D424DB" w:rsidRPr="00647016">
        <w:rPr>
          <w:rFonts w:ascii="Palatino Linotype" w:hAnsi="Palatino Linotype"/>
          <w:sz w:val="24"/>
          <w:szCs w:val="24"/>
        </w:rPr>
        <w:t xml:space="preserve"> </w:t>
      </w:r>
      <w:r w:rsidR="002E0675">
        <w:rPr>
          <w:rFonts w:ascii="Palatino Linotype" w:hAnsi="Palatino Linotype"/>
          <w:sz w:val="24"/>
          <w:szCs w:val="24"/>
        </w:rPr>
        <w:t xml:space="preserve">tantárgy </w:t>
      </w:r>
      <w:r w:rsidR="00A43819" w:rsidRPr="00647016">
        <w:rPr>
          <w:rFonts w:ascii="Palatino Linotype" w:hAnsi="Palatino Linotype"/>
          <w:sz w:val="24"/>
          <w:szCs w:val="24"/>
        </w:rPr>
        <w:t>oktatásának alapvető célja, hogy a tanulók</w:t>
      </w:r>
      <w:r w:rsidRPr="00647016">
        <w:rPr>
          <w:rFonts w:ascii="Palatino Linotype" w:hAnsi="Palatino Linotype"/>
          <w:sz w:val="24"/>
          <w:szCs w:val="24"/>
        </w:rPr>
        <w:t xml:space="preserve"> elsajátítsák a turizmus alapfogalmait</w:t>
      </w:r>
      <w:r w:rsidR="00A43819" w:rsidRPr="00647016">
        <w:rPr>
          <w:rFonts w:ascii="Palatino Linotype" w:hAnsi="Palatino Linotype"/>
          <w:sz w:val="24"/>
          <w:szCs w:val="24"/>
        </w:rPr>
        <w:t xml:space="preserve">, a turizmus rendszerének összefüggéseit, Magyarország és Európa különböző földrajzi egységeinek idegenforgalmi jelentőségű elemeit, felhasználói szinten ismerjék és népszerűsítsék azokat. Legyenek tisztában a világörökségi helyszínekkel (azokkal is, amelyek elbírálása folyamatban van), nemzeti parkokkal, </w:t>
      </w:r>
      <w:r w:rsidRPr="00647016">
        <w:rPr>
          <w:rFonts w:ascii="Palatino Linotype" w:hAnsi="Palatino Linotype"/>
          <w:sz w:val="24"/>
          <w:szCs w:val="24"/>
        </w:rPr>
        <w:t xml:space="preserve">tájvédelmi körzetekkel, </w:t>
      </w:r>
      <w:r w:rsidR="009F3DDE" w:rsidRPr="00647016">
        <w:rPr>
          <w:rFonts w:ascii="Palatino Linotype" w:hAnsi="Palatino Linotype"/>
          <w:sz w:val="24"/>
          <w:szCs w:val="24"/>
        </w:rPr>
        <w:t>kiemelt természetvédelmi</w:t>
      </w:r>
      <w:r w:rsidR="00A43819" w:rsidRPr="00647016">
        <w:rPr>
          <w:rFonts w:ascii="Palatino Linotype" w:hAnsi="Palatino Linotype"/>
          <w:sz w:val="24"/>
          <w:szCs w:val="24"/>
        </w:rPr>
        <w:t xml:space="preserve"> területekkel és sajátságaikból eredő különbségeikkel.</w:t>
      </w:r>
      <w:r w:rsidRPr="00647016">
        <w:rPr>
          <w:rFonts w:ascii="Palatino Linotype" w:hAnsi="Palatino Linotype"/>
          <w:sz w:val="24"/>
          <w:szCs w:val="24"/>
        </w:rPr>
        <w:t xml:space="preserve"> El tudjanak igazodni </w:t>
      </w:r>
      <w:r w:rsidR="004F2A35" w:rsidRPr="00647016">
        <w:rPr>
          <w:rFonts w:ascii="Palatino Linotype" w:hAnsi="Palatino Linotype"/>
          <w:sz w:val="24"/>
          <w:szCs w:val="24"/>
        </w:rPr>
        <w:t>Európa és az Európán kívüli főbb turisztikai fogadó te</w:t>
      </w:r>
      <w:r w:rsidR="0061442A" w:rsidRPr="00647016">
        <w:rPr>
          <w:rFonts w:ascii="Palatino Linotype" w:hAnsi="Palatino Linotype"/>
          <w:sz w:val="24"/>
          <w:szCs w:val="24"/>
        </w:rPr>
        <w:t xml:space="preserve">rületek </w:t>
      </w:r>
      <w:r w:rsidR="004F2A35" w:rsidRPr="00647016">
        <w:rPr>
          <w:rFonts w:ascii="Palatino Linotype" w:hAnsi="Palatino Linotype"/>
          <w:sz w:val="24"/>
          <w:szCs w:val="24"/>
        </w:rPr>
        <w:t>vonzerői között.</w:t>
      </w:r>
    </w:p>
    <w:p w:rsidR="00A43819" w:rsidRPr="00647016" w:rsidRDefault="004F2A35" w:rsidP="00B928E5">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 xml:space="preserve">Ismerjék Magyarország </w:t>
      </w:r>
      <w:r w:rsidR="00A43819" w:rsidRPr="00647016">
        <w:rPr>
          <w:rFonts w:ascii="Palatino Linotype" w:hAnsi="Palatino Linotype"/>
          <w:sz w:val="24"/>
          <w:szCs w:val="24"/>
        </w:rPr>
        <w:t xml:space="preserve">tájegységeinek természeti sajátosságait, az azokból eredő turisztikai </w:t>
      </w:r>
      <w:r w:rsidRPr="00647016">
        <w:rPr>
          <w:rFonts w:ascii="Palatino Linotype" w:hAnsi="Palatino Linotype"/>
          <w:sz w:val="24"/>
          <w:szCs w:val="24"/>
        </w:rPr>
        <w:t xml:space="preserve">vonzerőt, </w:t>
      </w:r>
      <w:r w:rsidR="00A43819" w:rsidRPr="00647016">
        <w:rPr>
          <w:rFonts w:ascii="Palatino Linotype" w:hAnsi="Palatino Linotype"/>
          <w:sz w:val="24"/>
          <w:szCs w:val="24"/>
        </w:rPr>
        <w:t>a nemzeti és történelmi emlékhelyeket, valamint a hozzájuk kapcsolódó információkat. Igazodjanak el az egészségturizmus alapjait</w:t>
      </w:r>
      <w:r w:rsidRPr="00647016">
        <w:rPr>
          <w:rFonts w:ascii="Palatino Linotype" w:hAnsi="Palatino Linotype"/>
          <w:sz w:val="24"/>
          <w:szCs w:val="24"/>
        </w:rPr>
        <w:t xml:space="preserve"> jelentő magyarországi adottságo</w:t>
      </w:r>
      <w:r w:rsidR="00A43819" w:rsidRPr="00647016">
        <w:rPr>
          <w:rFonts w:ascii="Palatino Linotype" w:hAnsi="Palatino Linotype"/>
          <w:sz w:val="24"/>
          <w:szCs w:val="24"/>
        </w:rPr>
        <w:t xml:space="preserve">k területén. </w:t>
      </w:r>
    </w:p>
    <w:p w:rsidR="00A43819" w:rsidRPr="00647016" w:rsidRDefault="00A43819" w:rsidP="00B928E5">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 xml:space="preserve">Legyenek tisztában az ország </w:t>
      </w:r>
      <w:r w:rsidR="004F2A35" w:rsidRPr="00647016">
        <w:rPr>
          <w:rFonts w:ascii="Palatino Linotype" w:hAnsi="Palatino Linotype"/>
          <w:sz w:val="24"/>
          <w:szCs w:val="24"/>
        </w:rPr>
        <w:t xml:space="preserve">ökoturisztikai lehetőségeivel, </w:t>
      </w:r>
      <w:r w:rsidRPr="00647016">
        <w:rPr>
          <w:rFonts w:ascii="Palatino Linotype" w:hAnsi="Palatino Linotype"/>
          <w:sz w:val="24"/>
          <w:szCs w:val="24"/>
        </w:rPr>
        <w:t>jelentősebb lovas-turisztikai létesítményeivel, kiemelt lovas</w:t>
      </w:r>
      <w:r w:rsidR="004F2A35" w:rsidRPr="00647016">
        <w:rPr>
          <w:rFonts w:ascii="Palatino Linotype" w:hAnsi="Palatino Linotype"/>
          <w:sz w:val="24"/>
          <w:szCs w:val="24"/>
        </w:rPr>
        <w:t xml:space="preserve"> </w:t>
      </w:r>
      <w:r w:rsidRPr="00647016">
        <w:rPr>
          <w:rFonts w:ascii="Palatino Linotype" w:hAnsi="Palatino Linotype"/>
          <w:sz w:val="24"/>
          <w:szCs w:val="24"/>
        </w:rPr>
        <w:t>túra útvonalaival.</w:t>
      </w:r>
    </w:p>
    <w:p w:rsidR="00A43819" w:rsidRPr="00647016" w:rsidRDefault="00A43819" w:rsidP="009F3DDE">
      <w:pPr>
        <w:spacing w:after="0" w:line="240" w:lineRule="auto"/>
        <w:ind w:left="540"/>
        <w:jc w:val="both"/>
        <w:rPr>
          <w:rFonts w:ascii="Palatino Linotype" w:hAnsi="Palatino Linotype"/>
          <w:sz w:val="24"/>
          <w:szCs w:val="24"/>
        </w:rPr>
      </w:pPr>
    </w:p>
    <w:p w:rsidR="00A43819" w:rsidRPr="0012360A" w:rsidRDefault="00A43819" w:rsidP="00F61DAE">
      <w:pPr>
        <w:widowControl w:val="0"/>
        <w:numPr>
          <w:ilvl w:val="1"/>
          <w:numId w:val="36"/>
        </w:numPr>
        <w:suppressAutoHyphens/>
        <w:spacing w:after="0" w:line="240" w:lineRule="auto"/>
        <w:jc w:val="both"/>
        <w:rPr>
          <w:rFonts w:ascii="Palatino Linotype" w:hAnsi="Palatino Linotype"/>
          <w:b/>
          <w:kern w:val="2"/>
          <w:sz w:val="24"/>
          <w:szCs w:val="24"/>
          <w:lang w:eastAsia="hi-IN" w:bidi="hi-IN"/>
        </w:rPr>
      </w:pPr>
      <w:r w:rsidRPr="0012360A">
        <w:rPr>
          <w:rFonts w:ascii="Palatino Linotype" w:hAnsi="Palatino Linotype"/>
          <w:b/>
          <w:sz w:val="24"/>
          <w:szCs w:val="24"/>
        </w:rPr>
        <w:t xml:space="preserve">Kapcsolódó közismereti, szakmai tartalmak, melyekre a tantárgy épül </w:t>
      </w:r>
    </w:p>
    <w:p w:rsidR="00A43819" w:rsidRPr="00647016" w:rsidRDefault="00A43819" w:rsidP="009F3DDE">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647016">
        <w:rPr>
          <w:rFonts w:ascii="Palatino Linotype" w:hAnsi="Palatino Linotype"/>
          <w:sz w:val="24"/>
          <w:szCs w:val="24"/>
        </w:rPr>
        <w:t>A tantárgy az adott évfolyamba lépés feltételeiként megjelölt közismereti és szakmai tartalmakra épül.</w:t>
      </w:r>
    </w:p>
    <w:p w:rsidR="0012360A" w:rsidRDefault="0012360A" w:rsidP="00647016">
      <w:pPr>
        <w:widowControl w:val="0"/>
        <w:suppressAutoHyphens/>
        <w:spacing w:after="0" w:line="240" w:lineRule="auto"/>
        <w:rPr>
          <w:rFonts w:ascii="Palatino Linotype" w:hAnsi="Palatino Linotype"/>
          <w:b/>
          <w:sz w:val="24"/>
          <w:szCs w:val="24"/>
        </w:rPr>
      </w:pPr>
    </w:p>
    <w:p w:rsidR="00A43819" w:rsidRPr="00647016" w:rsidRDefault="009F3DDE" w:rsidP="00F61DAE">
      <w:pPr>
        <w:widowControl w:val="0"/>
        <w:numPr>
          <w:ilvl w:val="1"/>
          <w:numId w:val="36"/>
        </w:numPr>
        <w:suppressAutoHyphens/>
        <w:spacing w:after="0" w:line="240" w:lineRule="auto"/>
        <w:rPr>
          <w:rFonts w:ascii="Palatino Linotype" w:hAnsi="Palatino Linotype"/>
          <w:b/>
          <w:sz w:val="24"/>
          <w:szCs w:val="24"/>
        </w:rPr>
      </w:pPr>
      <w:r w:rsidRPr="00647016">
        <w:rPr>
          <w:rFonts w:ascii="Palatino Linotype" w:hAnsi="Palatino Linotype"/>
          <w:b/>
          <w:sz w:val="24"/>
          <w:szCs w:val="24"/>
        </w:rPr>
        <w:t>Témakörök és</w:t>
      </w:r>
      <w:r w:rsidR="00A43819" w:rsidRPr="00647016">
        <w:rPr>
          <w:rFonts w:ascii="Palatino Linotype" w:hAnsi="Palatino Linotype"/>
          <w:b/>
          <w:sz w:val="24"/>
          <w:szCs w:val="24"/>
        </w:rPr>
        <w:t xml:space="preserve"> elemeik</w:t>
      </w:r>
    </w:p>
    <w:p w:rsidR="0012360A" w:rsidRDefault="0012360A" w:rsidP="00647016">
      <w:pPr>
        <w:spacing w:after="0" w:line="240" w:lineRule="auto"/>
        <w:rPr>
          <w:rFonts w:ascii="Palatino Linotype" w:hAnsi="Palatino Linotype"/>
          <w:b/>
          <w:sz w:val="24"/>
          <w:szCs w:val="24"/>
        </w:rPr>
      </w:pPr>
    </w:p>
    <w:p w:rsidR="00CD02EB" w:rsidRPr="00647016" w:rsidRDefault="00653697" w:rsidP="00F61DAE">
      <w:pPr>
        <w:numPr>
          <w:ilvl w:val="2"/>
          <w:numId w:val="36"/>
        </w:numPr>
        <w:spacing w:after="0" w:line="240" w:lineRule="auto"/>
        <w:rPr>
          <w:rFonts w:ascii="Palatino Linotype" w:hAnsi="Palatino Linotype"/>
          <w:b/>
          <w:sz w:val="24"/>
          <w:szCs w:val="24"/>
        </w:rPr>
      </w:pPr>
      <w:r w:rsidRPr="00647016">
        <w:rPr>
          <w:rFonts w:ascii="Palatino Linotype" w:hAnsi="Palatino Linotype"/>
          <w:b/>
          <w:sz w:val="24"/>
          <w:szCs w:val="24"/>
        </w:rPr>
        <w:t>A turizmus</w:t>
      </w:r>
      <w:r w:rsidR="00593504" w:rsidRPr="00647016">
        <w:rPr>
          <w:rFonts w:ascii="Palatino Linotype" w:hAnsi="Palatino Linotype"/>
          <w:b/>
          <w:sz w:val="24"/>
          <w:szCs w:val="24"/>
        </w:rPr>
        <w:t xml:space="preserve"> elmélete</w:t>
      </w:r>
      <w:r w:rsidR="00A548DD">
        <w:rPr>
          <w:rFonts w:ascii="Palatino Linotype" w:hAnsi="Palatino Linotype"/>
          <w:b/>
          <w:sz w:val="24"/>
          <w:szCs w:val="24"/>
        </w:rPr>
        <w:tab/>
      </w:r>
      <w:r w:rsidR="00A548DD">
        <w:rPr>
          <w:rFonts w:ascii="Palatino Linotype" w:hAnsi="Palatino Linotype"/>
          <w:b/>
          <w:sz w:val="24"/>
          <w:szCs w:val="24"/>
        </w:rPr>
        <w:tab/>
      </w:r>
      <w:r w:rsidR="00A548DD">
        <w:rPr>
          <w:rFonts w:ascii="Palatino Linotype" w:hAnsi="Palatino Linotype"/>
          <w:b/>
          <w:sz w:val="24"/>
          <w:szCs w:val="24"/>
        </w:rPr>
        <w:tab/>
      </w:r>
      <w:r w:rsidR="00B928E5">
        <w:rPr>
          <w:rFonts w:ascii="Palatino Linotype" w:hAnsi="Palatino Linotype"/>
          <w:b/>
          <w:sz w:val="24"/>
          <w:szCs w:val="24"/>
        </w:rPr>
        <w:t xml:space="preserve">   </w:t>
      </w:r>
      <w:r w:rsidR="00A548DD">
        <w:rPr>
          <w:rFonts w:ascii="Palatino Linotype" w:hAnsi="Palatino Linotype"/>
          <w:b/>
          <w:sz w:val="24"/>
          <w:szCs w:val="24"/>
        </w:rPr>
        <w:t>54</w:t>
      </w:r>
      <w:r w:rsidR="005A6529" w:rsidRPr="00A548DD">
        <w:rPr>
          <w:rFonts w:ascii="Palatino Linotype" w:hAnsi="Palatino Linotype"/>
          <w:b/>
          <w:sz w:val="24"/>
          <w:szCs w:val="24"/>
        </w:rPr>
        <w:t xml:space="preserve"> óra</w:t>
      </w:r>
      <w:r w:rsidR="00A548DD">
        <w:rPr>
          <w:rFonts w:ascii="Palatino Linotype" w:hAnsi="Palatino Linotype"/>
          <w:b/>
          <w:sz w:val="24"/>
          <w:szCs w:val="24"/>
        </w:rPr>
        <w:t xml:space="preserve">+20 </w:t>
      </w:r>
      <w:r w:rsidR="00B928E5">
        <w:rPr>
          <w:rFonts w:ascii="Palatino Linotype" w:hAnsi="Palatino Linotype"/>
          <w:b/>
          <w:sz w:val="24"/>
          <w:szCs w:val="24"/>
        </w:rPr>
        <w:t>ÖGY</w:t>
      </w:r>
      <w:r w:rsidR="00A548DD">
        <w:rPr>
          <w:rFonts w:ascii="Palatino Linotype" w:hAnsi="Palatino Linotype"/>
          <w:b/>
          <w:sz w:val="24"/>
          <w:szCs w:val="24"/>
        </w:rPr>
        <w:t>/54</w:t>
      </w:r>
      <w:r w:rsidR="005A6529" w:rsidRPr="00A548DD">
        <w:rPr>
          <w:rFonts w:ascii="Palatino Linotype" w:hAnsi="Palatino Linotype"/>
          <w:b/>
          <w:sz w:val="24"/>
          <w:szCs w:val="24"/>
        </w:rPr>
        <w:t xml:space="preserve"> óra</w:t>
      </w:r>
      <w:r w:rsidR="00A548DD">
        <w:rPr>
          <w:rFonts w:ascii="Palatino Linotype" w:hAnsi="Palatino Linotype"/>
          <w:b/>
          <w:sz w:val="24"/>
          <w:szCs w:val="24"/>
        </w:rPr>
        <w:t xml:space="preserve">+15 </w:t>
      </w:r>
      <w:r w:rsidR="00B928E5">
        <w:rPr>
          <w:rFonts w:ascii="Palatino Linotype" w:hAnsi="Palatino Linotype"/>
          <w:b/>
          <w:sz w:val="24"/>
          <w:szCs w:val="24"/>
        </w:rPr>
        <w:t>ÖGY</w:t>
      </w:r>
    </w:p>
    <w:p w:rsidR="00A43819" w:rsidRPr="00647016" w:rsidRDefault="00CD02EB" w:rsidP="00C56A90">
      <w:pPr>
        <w:numPr>
          <w:ilvl w:val="0"/>
          <w:numId w:val="18"/>
        </w:numPr>
        <w:tabs>
          <w:tab w:val="clear" w:pos="420"/>
          <w:tab w:val="num" w:pos="1134"/>
        </w:tabs>
        <w:spacing w:after="0" w:line="240" w:lineRule="auto"/>
        <w:ind w:left="1134"/>
        <w:rPr>
          <w:rFonts w:ascii="Palatino Linotype" w:hAnsi="Palatino Linotype" w:cs="Tahoma"/>
          <w:color w:val="333333"/>
          <w:sz w:val="24"/>
          <w:szCs w:val="24"/>
          <w:shd w:val="clear" w:color="auto" w:fill="FFFFFF"/>
        </w:rPr>
      </w:pPr>
      <w:r w:rsidRPr="00647016">
        <w:rPr>
          <w:rFonts w:ascii="Palatino Linotype" w:hAnsi="Palatino Linotype"/>
          <w:sz w:val="24"/>
          <w:szCs w:val="24"/>
        </w:rPr>
        <w:t>Turisztikai alapfogalmak</w:t>
      </w:r>
      <w:r w:rsidR="00A43819" w:rsidRPr="00647016">
        <w:rPr>
          <w:rFonts w:ascii="Palatino Linotype" w:hAnsi="Palatino Linotype"/>
          <w:sz w:val="24"/>
          <w:szCs w:val="24"/>
        </w:rPr>
        <w:tab/>
      </w:r>
    </w:p>
    <w:p w:rsidR="00A43819" w:rsidRPr="00647016" w:rsidRDefault="00A43819"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A turizmus intézmény és kapcsolatrendszere</w:t>
      </w:r>
    </w:p>
    <w:p w:rsidR="00A43819" w:rsidRPr="00647016" w:rsidRDefault="00A43819"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A hazai turizmus szervezeti felépítése</w:t>
      </w:r>
    </w:p>
    <w:p w:rsidR="00A43819" w:rsidRPr="00647016" w:rsidRDefault="00A43819"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A turisztikai piac kategóriái és jellemző</w:t>
      </w:r>
    </w:p>
    <w:p w:rsidR="00A43819" w:rsidRPr="00647016" w:rsidRDefault="00A43819"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Kereslet és kínálat jellemzői</w:t>
      </w:r>
    </w:p>
    <w:p w:rsidR="00D424DB" w:rsidRPr="00647016" w:rsidRDefault="00D424DB"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Turizmus formák</w:t>
      </w:r>
    </w:p>
    <w:p w:rsidR="00A43819" w:rsidRPr="00647016" w:rsidRDefault="00A43819"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Turisztikai szolgáltatókkal és non-profit szervezetekkel való kapcsolatok </w:t>
      </w:r>
    </w:p>
    <w:p w:rsidR="00A43819" w:rsidRPr="00647016" w:rsidRDefault="00A43819"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Közlekedési infrastruktúra</w:t>
      </w:r>
    </w:p>
    <w:p w:rsidR="00A43819" w:rsidRPr="00647016" w:rsidRDefault="00A43819"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Utazási szokások, motivációk</w:t>
      </w:r>
    </w:p>
    <w:p w:rsidR="00A43819" w:rsidRPr="00647016" w:rsidRDefault="00A43819"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A turizmus gazdasági és társadalmi hatásai</w:t>
      </w:r>
    </w:p>
    <w:p w:rsidR="00A43819" w:rsidRPr="00647016" w:rsidRDefault="00A43819"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A világ turizmusának trendjei</w:t>
      </w:r>
    </w:p>
    <w:p w:rsidR="00A43819" w:rsidRPr="00647016" w:rsidRDefault="00A43819"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Magyar turizmusstratégia</w:t>
      </w:r>
    </w:p>
    <w:p w:rsidR="00CD02EB" w:rsidRPr="00647016" w:rsidRDefault="00CD02EB"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Turisztikai statisztikai adatok értelmezése</w:t>
      </w:r>
    </w:p>
    <w:p w:rsidR="00A43819" w:rsidRPr="00647016" w:rsidRDefault="00A43819" w:rsidP="00647016">
      <w:pPr>
        <w:spacing w:after="0" w:line="240" w:lineRule="auto"/>
        <w:ind w:left="720"/>
        <w:rPr>
          <w:rFonts w:ascii="Palatino Linotype" w:hAnsi="Palatino Linotype"/>
          <w:sz w:val="24"/>
          <w:szCs w:val="24"/>
        </w:rPr>
      </w:pPr>
    </w:p>
    <w:p w:rsidR="00A43819" w:rsidRPr="0012360A" w:rsidRDefault="00A43819" w:rsidP="00F61DAE">
      <w:pPr>
        <w:numPr>
          <w:ilvl w:val="2"/>
          <w:numId w:val="36"/>
        </w:numPr>
        <w:spacing w:after="0" w:line="240" w:lineRule="auto"/>
        <w:rPr>
          <w:rFonts w:ascii="Palatino Linotype" w:hAnsi="Palatino Linotype"/>
          <w:b/>
          <w:sz w:val="24"/>
          <w:szCs w:val="24"/>
        </w:rPr>
      </w:pPr>
      <w:r w:rsidRPr="0012360A">
        <w:rPr>
          <w:rFonts w:ascii="Palatino Linotype" w:hAnsi="Palatino Linotype"/>
          <w:b/>
          <w:sz w:val="24"/>
          <w:szCs w:val="24"/>
        </w:rPr>
        <w:t>Földrajzi ismeretek</w:t>
      </w:r>
      <w:r w:rsidRPr="0012360A">
        <w:rPr>
          <w:rFonts w:ascii="Palatino Linotype" w:hAnsi="Palatino Linotype"/>
          <w:b/>
          <w:sz w:val="24"/>
          <w:szCs w:val="24"/>
        </w:rPr>
        <w:tab/>
      </w:r>
      <w:r w:rsidR="0012360A" w:rsidRPr="0012360A">
        <w:rPr>
          <w:rFonts w:ascii="Palatino Linotype" w:hAnsi="Palatino Linotype"/>
          <w:b/>
          <w:sz w:val="24"/>
          <w:szCs w:val="24"/>
        </w:rPr>
        <w:tab/>
      </w:r>
      <w:r w:rsidR="0012360A" w:rsidRPr="0012360A">
        <w:rPr>
          <w:rFonts w:ascii="Palatino Linotype" w:hAnsi="Palatino Linotype"/>
          <w:b/>
          <w:sz w:val="24"/>
          <w:szCs w:val="24"/>
        </w:rPr>
        <w:tab/>
      </w:r>
      <w:r w:rsidR="0012360A">
        <w:rPr>
          <w:rFonts w:ascii="Palatino Linotype" w:hAnsi="Palatino Linotype"/>
          <w:b/>
          <w:sz w:val="24"/>
          <w:szCs w:val="24"/>
        </w:rPr>
        <w:tab/>
      </w:r>
      <w:r w:rsidR="00A548DD">
        <w:rPr>
          <w:rFonts w:ascii="Palatino Linotype" w:hAnsi="Palatino Linotype"/>
          <w:b/>
          <w:sz w:val="24"/>
          <w:szCs w:val="24"/>
        </w:rPr>
        <w:t>54</w:t>
      </w:r>
      <w:r w:rsidR="005A6529" w:rsidRPr="0012360A">
        <w:rPr>
          <w:rFonts w:ascii="Palatino Linotype" w:hAnsi="Palatino Linotype"/>
          <w:b/>
          <w:sz w:val="24"/>
          <w:szCs w:val="24"/>
        </w:rPr>
        <w:t xml:space="preserve"> óra</w:t>
      </w:r>
      <w:r w:rsidR="00A548DD">
        <w:rPr>
          <w:rFonts w:ascii="Palatino Linotype" w:hAnsi="Palatino Linotype"/>
          <w:b/>
          <w:sz w:val="24"/>
          <w:szCs w:val="24"/>
        </w:rPr>
        <w:t>+20</w:t>
      </w:r>
      <w:r w:rsidR="00B928E5">
        <w:rPr>
          <w:rFonts w:ascii="Palatino Linotype" w:hAnsi="Palatino Linotype"/>
          <w:b/>
          <w:sz w:val="24"/>
          <w:szCs w:val="24"/>
        </w:rPr>
        <w:t xml:space="preserve"> ÖGY</w:t>
      </w:r>
      <w:r w:rsidR="00A548DD">
        <w:rPr>
          <w:rFonts w:ascii="Palatino Linotype" w:hAnsi="Palatino Linotype"/>
          <w:b/>
          <w:sz w:val="24"/>
          <w:szCs w:val="24"/>
        </w:rPr>
        <w:t xml:space="preserve"> /54 </w:t>
      </w:r>
      <w:r w:rsidR="005A6529" w:rsidRPr="0012360A">
        <w:rPr>
          <w:rFonts w:ascii="Palatino Linotype" w:hAnsi="Palatino Linotype"/>
          <w:b/>
          <w:sz w:val="24"/>
          <w:szCs w:val="24"/>
        </w:rPr>
        <w:t>óra</w:t>
      </w:r>
      <w:r w:rsidR="00A548DD">
        <w:rPr>
          <w:rFonts w:ascii="Palatino Linotype" w:hAnsi="Palatino Linotype"/>
          <w:b/>
          <w:sz w:val="24"/>
          <w:szCs w:val="24"/>
        </w:rPr>
        <w:t>+15</w:t>
      </w:r>
      <w:r w:rsidR="00B928E5">
        <w:rPr>
          <w:rFonts w:ascii="Palatino Linotype" w:hAnsi="Palatino Linotype"/>
          <w:b/>
          <w:sz w:val="24"/>
          <w:szCs w:val="24"/>
        </w:rPr>
        <w:t xml:space="preserve"> ÖGY</w:t>
      </w:r>
    </w:p>
    <w:p w:rsidR="00A43819" w:rsidRPr="00647016" w:rsidRDefault="00A43819" w:rsidP="00C56A90">
      <w:pPr>
        <w:spacing w:after="0" w:line="240" w:lineRule="auto"/>
        <w:ind w:firstLine="709"/>
        <w:rPr>
          <w:rFonts w:ascii="Palatino Linotype" w:hAnsi="Palatino Linotype"/>
          <w:b/>
          <w:i/>
          <w:sz w:val="24"/>
          <w:szCs w:val="24"/>
        </w:rPr>
      </w:pPr>
      <w:r w:rsidRPr="00647016">
        <w:rPr>
          <w:rFonts w:ascii="Palatino Linotype" w:hAnsi="Palatino Linotype"/>
          <w:b/>
          <w:i/>
          <w:sz w:val="24"/>
          <w:szCs w:val="24"/>
        </w:rPr>
        <w:t>Magyarország</w:t>
      </w:r>
    </w:p>
    <w:p w:rsidR="00A43819" w:rsidRPr="00647016" w:rsidRDefault="00A43819"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 Domborzata</w:t>
      </w:r>
      <w:r w:rsidR="00F569DF" w:rsidRPr="00647016">
        <w:rPr>
          <w:rFonts w:ascii="Palatino Linotype" w:hAnsi="Palatino Linotype"/>
          <w:sz w:val="24"/>
          <w:szCs w:val="24"/>
        </w:rPr>
        <w:t>, éghajlata, növényzete, vízrajza, élővilága</w:t>
      </w:r>
    </w:p>
    <w:p w:rsidR="00A43819" w:rsidRPr="00647016" w:rsidRDefault="00F569DF"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 Földrajzi tája</w:t>
      </w:r>
      <w:r w:rsidR="00A43819" w:rsidRPr="00647016">
        <w:rPr>
          <w:rFonts w:ascii="Palatino Linotype" w:hAnsi="Palatino Linotype"/>
          <w:sz w:val="24"/>
          <w:szCs w:val="24"/>
        </w:rPr>
        <w:t>i, turisztikai régiói</w:t>
      </w:r>
    </w:p>
    <w:p w:rsidR="00A43819" w:rsidRPr="00647016" w:rsidRDefault="00A43819"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 Közlekedési földrajza</w:t>
      </w:r>
    </w:p>
    <w:p w:rsidR="00A43819" w:rsidRPr="00647016" w:rsidRDefault="00F569DF"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Védett természeti területei (nemzeti parkok, nat</w:t>
      </w:r>
      <w:r w:rsidR="00833751">
        <w:rPr>
          <w:rFonts w:ascii="Palatino Linotype" w:hAnsi="Palatino Linotype"/>
          <w:sz w:val="24"/>
          <w:szCs w:val="24"/>
        </w:rPr>
        <w:t>ú</w:t>
      </w:r>
      <w:r w:rsidRPr="00647016">
        <w:rPr>
          <w:rFonts w:ascii="Palatino Linotype" w:hAnsi="Palatino Linotype"/>
          <w:sz w:val="24"/>
          <w:szCs w:val="24"/>
        </w:rPr>
        <w:t>r parkok, tájvédelmi körzetek, természetvédelmi területek)</w:t>
      </w:r>
    </w:p>
    <w:p w:rsidR="00F6520D" w:rsidRPr="00647016" w:rsidRDefault="00F6520D"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Különleges természeti adottságai, egyedi értékei</w:t>
      </w:r>
    </w:p>
    <w:p w:rsidR="00F6520D" w:rsidRPr="00647016" w:rsidRDefault="00F6520D"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Világörökségi- és világörökségi várományos listás helyszínei</w:t>
      </w:r>
    </w:p>
    <w:p w:rsidR="00F6520D" w:rsidRPr="00647016" w:rsidRDefault="00F6520D"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Épített örökségei</w:t>
      </w:r>
    </w:p>
    <w:p w:rsidR="00F6520D" w:rsidRPr="00647016" w:rsidRDefault="00F6520D"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Egészségturisztikai kínálata</w:t>
      </w:r>
    </w:p>
    <w:p w:rsidR="002209F0" w:rsidRPr="00647016" w:rsidRDefault="002209F0"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Kulturális örökségei</w:t>
      </w:r>
    </w:p>
    <w:p w:rsidR="002209F0" w:rsidRPr="00647016" w:rsidRDefault="002209F0"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Turisztikai régióinak jellemzői</w:t>
      </w:r>
    </w:p>
    <w:p w:rsidR="003E266E" w:rsidRPr="00647016" w:rsidRDefault="003E266E" w:rsidP="00C56A90">
      <w:pPr>
        <w:spacing w:after="0" w:line="240" w:lineRule="auto"/>
        <w:ind w:left="60" w:firstLine="649"/>
        <w:rPr>
          <w:rFonts w:ascii="Palatino Linotype" w:hAnsi="Palatino Linotype"/>
          <w:b/>
          <w:i/>
          <w:sz w:val="24"/>
          <w:szCs w:val="24"/>
        </w:rPr>
      </w:pPr>
      <w:r w:rsidRPr="00647016">
        <w:rPr>
          <w:rFonts w:ascii="Palatino Linotype" w:hAnsi="Palatino Linotype"/>
          <w:b/>
          <w:i/>
          <w:sz w:val="24"/>
          <w:szCs w:val="24"/>
        </w:rPr>
        <w:t>Európa</w:t>
      </w:r>
    </w:p>
    <w:p w:rsidR="003E266E" w:rsidRPr="00647016" w:rsidRDefault="0012360A" w:rsidP="00C56A90">
      <w:pPr>
        <w:numPr>
          <w:ilvl w:val="0"/>
          <w:numId w:val="18"/>
        </w:numPr>
        <w:tabs>
          <w:tab w:val="clear" w:pos="420"/>
          <w:tab w:val="num" w:pos="1134"/>
        </w:tabs>
        <w:spacing w:after="0" w:line="240" w:lineRule="auto"/>
        <w:ind w:left="1134"/>
        <w:rPr>
          <w:rFonts w:ascii="Palatino Linotype" w:hAnsi="Palatino Linotype"/>
          <w:sz w:val="24"/>
          <w:szCs w:val="24"/>
        </w:rPr>
      </w:pPr>
      <w:r>
        <w:rPr>
          <w:rFonts w:ascii="Palatino Linotype" w:hAnsi="Palatino Linotype"/>
          <w:sz w:val="24"/>
          <w:szCs w:val="24"/>
        </w:rPr>
        <w:t>a</w:t>
      </w:r>
      <w:r w:rsidR="003E266E" w:rsidRPr="00647016">
        <w:rPr>
          <w:rFonts w:ascii="Palatino Linotype" w:hAnsi="Palatino Linotype"/>
          <w:sz w:val="24"/>
          <w:szCs w:val="24"/>
        </w:rPr>
        <w:t xml:space="preserve"> jelentős európai fogadó országok és fontosabb turisztikai vonzerejük</w:t>
      </w:r>
    </w:p>
    <w:p w:rsidR="003E266E" w:rsidRPr="00647016" w:rsidRDefault="003E266E" w:rsidP="00C56A90">
      <w:pPr>
        <w:spacing w:after="0" w:line="240" w:lineRule="auto"/>
        <w:ind w:left="60" w:firstLine="649"/>
        <w:rPr>
          <w:rFonts w:ascii="Palatino Linotype" w:hAnsi="Palatino Linotype"/>
          <w:b/>
          <w:i/>
          <w:sz w:val="24"/>
          <w:szCs w:val="24"/>
        </w:rPr>
      </w:pPr>
      <w:r w:rsidRPr="00647016">
        <w:rPr>
          <w:rFonts w:ascii="Palatino Linotype" w:hAnsi="Palatino Linotype"/>
          <w:b/>
          <w:i/>
          <w:sz w:val="24"/>
          <w:szCs w:val="24"/>
        </w:rPr>
        <w:t>Európán kívül</w:t>
      </w:r>
    </w:p>
    <w:p w:rsidR="003E266E" w:rsidRPr="00647016" w:rsidRDefault="003E266E" w:rsidP="00C56A90">
      <w:pPr>
        <w:numPr>
          <w:ilvl w:val="0"/>
          <w:numId w:val="18"/>
        </w:numPr>
        <w:tabs>
          <w:tab w:val="clear" w:pos="420"/>
          <w:tab w:val="num" w:pos="1134"/>
        </w:tabs>
        <w:spacing w:after="0" w:line="240" w:lineRule="auto"/>
        <w:ind w:left="1134"/>
        <w:rPr>
          <w:rFonts w:ascii="Palatino Linotype" w:hAnsi="Palatino Linotype"/>
          <w:sz w:val="24"/>
          <w:szCs w:val="24"/>
        </w:rPr>
      </w:pPr>
      <w:r w:rsidRPr="00647016">
        <w:rPr>
          <w:rFonts w:ascii="Palatino Linotype" w:hAnsi="Palatino Linotype"/>
          <w:sz w:val="24"/>
          <w:szCs w:val="24"/>
        </w:rPr>
        <w:t>Az Európán kívüli fő fogadó országok fontosabb turisztikai vonzereje</w:t>
      </w:r>
    </w:p>
    <w:p w:rsidR="00A43819" w:rsidRDefault="00A43819" w:rsidP="00647016">
      <w:pPr>
        <w:widowControl w:val="0"/>
        <w:suppressAutoHyphens/>
        <w:spacing w:after="0" w:line="240" w:lineRule="auto"/>
        <w:rPr>
          <w:rFonts w:ascii="Palatino Linotype" w:hAnsi="Palatino Linotype"/>
          <w:sz w:val="24"/>
          <w:szCs w:val="24"/>
        </w:rPr>
      </w:pPr>
    </w:p>
    <w:p w:rsidR="0012360A" w:rsidRPr="00647016" w:rsidRDefault="0012360A" w:rsidP="00647016">
      <w:pPr>
        <w:widowControl w:val="0"/>
        <w:suppressAutoHyphens/>
        <w:spacing w:after="0" w:line="240" w:lineRule="auto"/>
        <w:rPr>
          <w:rFonts w:ascii="Palatino Linotype" w:hAnsi="Palatino Linotype"/>
          <w:sz w:val="24"/>
          <w:szCs w:val="24"/>
        </w:rPr>
      </w:pPr>
    </w:p>
    <w:p w:rsidR="00A43819" w:rsidRPr="00647016" w:rsidRDefault="00A43819" w:rsidP="00F61DAE">
      <w:pPr>
        <w:widowControl w:val="0"/>
        <w:numPr>
          <w:ilvl w:val="1"/>
          <w:numId w:val="36"/>
        </w:numPr>
        <w:suppressAutoHyphens/>
        <w:spacing w:after="0" w:line="240" w:lineRule="auto"/>
        <w:rPr>
          <w:rFonts w:ascii="Palatino Linotype" w:hAnsi="Palatino Linotype"/>
          <w:b/>
          <w:i/>
          <w:sz w:val="24"/>
          <w:szCs w:val="24"/>
        </w:rPr>
      </w:pPr>
      <w:r w:rsidRPr="00647016">
        <w:rPr>
          <w:rFonts w:ascii="Palatino Linotype" w:hAnsi="Palatino Linotype"/>
          <w:b/>
          <w:i/>
          <w:sz w:val="24"/>
          <w:szCs w:val="24"/>
        </w:rPr>
        <w:t>A képzés javasolt helyszíne</w:t>
      </w:r>
      <w:r w:rsidR="003F666F">
        <w:rPr>
          <w:rFonts w:ascii="Palatino Linotype" w:hAnsi="Palatino Linotype"/>
          <w:b/>
          <w:i/>
          <w:kern w:val="1"/>
          <w:sz w:val="24"/>
          <w:szCs w:val="24"/>
          <w:lang w:eastAsia="hi-IN" w:bidi="hi-IN"/>
        </w:rPr>
        <w:t xml:space="preserve"> (ajánlás)</w:t>
      </w:r>
    </w:p>
    <w:p w:rsidR="00A43819" w:rsidRPr="003F666F" w:rsidRDefault="00A43819" w:rsidP="00C56A90">
      <w:pPr>
        <w:widowControl w:val="0"/>
        <w:suppressAutoHyphens/>
        <w:spacing w:after="0" w:line="240" w:lineRule="auto"/>
        <w:ind w:left="60" w:firstLine="300"/>
        <w:rPr>
          <w:rFonts w:ascii="Palatino Linotype" w:hAnsi="Palatino Linotype"/>
          <w:i/>
          <w:kern w:val="22"/>
          <w:sz w:val="24"/>
          <w:szCs w:val="24"/>
          <w:lang w:eastAsia="hi-IN" w:bidi="hi-IN"/>
        </w:rPr>
      </w:pPr>
      <w:r w:rsidRPr="003F666F">
        <w:rPr>
          <w:rFonts w:ascii="Palatino Linotype" w:hAnsi="Palatino Linotype"/>
          <w:i/>
          <w:kern w:val="22"/>
          <w:sz w:val="24"/>
          <w:szCs w:val="24"/>
          <w:lang w:eastAsia="hi-IN" w:bidi="hi-IN"/>
        </w:rPr>
        <w:t xml:space="preserve">Tanterem/számítógépterem </w:t>
      </w:r>
    </w:p>
    <w:p w:rsidR="00A43819" w:rsidRPr="00647016" w:rsidRDefault="00A43819" w:rsidP="00647016">
      <w:pPr>
        <w:spacing w:after="0" w:line="240" w:lineRule="auto"/>
        <w:rPr>
          <w:rFonts w:ascii="Palatino Linotype" w:hAnsi="Palatino Linotype"/>
          <w:b/>
          <w:sz w:val="24"/>
          <w:szCs w:val="24"/>
        </w:rPr>
      </w:pPr>
    </w:p>
    <w:p w:rsidR="00A43819" w:rsidRDefault="00A43819" w:rsidP="00F61DAE">
      <w:pPr>
        <w:widowControl w:val="0"/>
        <w:numPr>
          <w:ilvl w:val="1"/>
          <w:numId w:val="36"/>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A tantárgy elsajátítása során alkalmazható sajátos módszerek, tanulói tevékenységformák (ajánlás)</w:t>
      </w:r>
    </w:p>
    <w:p w:rsidR="0012360A" w:rsidRPr="00647016" w:rsidRDefault="0012360A" w:rsidP="0012360A">
      <w:pPr>
        <w:widowControl w:val="0"/>
        <w:suppressAutoHyphens/>
        <w:spacing w:after="0" w:line="240" w:lineRule="auto"/>
        <w:ind w:left="720"/>
        <w:rPr>
          <w:rFonts w:ascii="Palatino Linotype" w:hAnsi="Palatino Linotype"/>
          <w:b/>
          <w:bCs/>
          <w:i/>
          <w:sz w:val="24"/>
          <w:szCs w:val="24"/>
        </w:rPr>
      </w:pPr>
    </w:p>
    <w:p w:rsidR="00A43819" w:rsidRPr="00647016" w:rsidRDefault="00C53108" w:rsidP="00C56A90">
      <w:pPr>
        <w:widowControl w:val="0"/>
        <w:suppressAutoHyphens/>
        <w:spacing w:after="0" w:line="240" w:lineRule="auto"/>
        <w:ind w:firstLine="709"/>
        <w:rPr>
          <w:rFonts w:ascii="Palatino Linotype" w:hAnsi="Palatino Linotype"/>
          <w:b/>
          <w:bCs/>
          <w:i/>
          <w:sz w:val="24"/>
          <w:szCs w:val="24"/>
        </w:rPr>
      </w:pPr>
      <w:r w:rsidRPr="00C56A90">
        <w:rPr>
          <w:rFonts w:ascii="Palatino Linotype" w:hAnsi="Palatino Linotype"/>
          <w:b/>
          <w:bCs/>
          <w:sz w:val="24"/>
          <w:szCs w:val="24"/>
        </w:rPr>
        <w:t>4.5.1.</w:t>
      </w:r>
      <w:r>
        <w:rPr>
          <w:rFonts w:ascii="Palatino Linotype" w:hAnsi="Palatino Linotype"/>
          <w:b/>
          <w:bCs/>
          <w:i/>
          <w:sz w:val="24"/>
          <w:szCs w:val="24"/>
        </w:rPr>
        <w:t xml:space="preserve"> </w:t>
      </w:r>
      <w:r w:rsidR="00A43819" w:rsidRPr="00647016">
        <w:rPr>
          <w:rFonts w:ascii="Palatino Linotype" w:hAnsi="Palatino Linotype"/>
          <w:b/>
          <w:bCs/>
          <w:i/>
          <w:sz w:val="24"/>
          <w:szCs w:val="24"/>
        </w:rPr>
        <w:t>A tantárgy elsajátítása során alkalmazható sajátos módszerek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3"/>
        <w:gridCol w:w="2167"/>
        <w:gridCol w:w="936"/>
        <w:gridCol w:w="998"/>
        <w:gridCol w:w="974"/>
        <w:gridCol w:w="3533"/>
      </w:tblGrid>
      <w:tr w:rsidR="00A43819" w:rsidRPr="003F666F">
        <w:tc>
          <w:tcPr>
            <w:tcW w:w="0" w:type="auto"/>
            <w:vMerge w:val="restart"/>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Sor-szám</w:t>
            </w:r>
          </w:p>
        </w:tc>
        <w:tc>
          <w:tcPr>
            <w:tcW w:w="0" w:type="auto"/>
            <w:vMerge w:val="restart"/>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Alkalmazott oktatási módszer megnevezése</w:t>
            </w:r>
          </w:p>
        </w:tc>
        <w:tc>
          <w:tcPr>
            <w:tcW w:w="0" w:type="auto"/>
            <w:gridSpan w:val="3"/>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A tanulói tevékenység szervezeti kerete</w:t>
            </w:r>
          </w:p>
        </w:tc>
        <w:tc>
          <w:tcPr>
            <w:tcW w:w="0" w:type="auto"/>
            <w:vMerge w:val="restart"/>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Alkalmazandó eszközök és felszerelések (SZVK 6.p. lebontása, pontosítása)</w:t>
            </w:r>
          </w:p>
        </w:tc>
      </w:tr>
      <w:tr w:rsidR="00A43819" w:rsidRPr="003F666F">
        <w:tc>
          <w:tcPr>
            <w:tcW w:w="0" w:type="auto"/>
            <w:vMerge/>
          </w:tcPr>
          <w:p w:rsidR="00A43819" w:rsidRPr="003F666F" w:rsidRDefault="00A43819" w:rsidP="00647016">
            <w:pPr>
              <w:widowControl w:val="0"/>
              <w:suppressAutoHyphens/>
              <w:spacing w:after="0" w:line="240" w:lineRule="auto"/>
              <w:rPr>
                <w:rFonts w:ascii="Palatino Linotype" w:hAnsi="Palatino Linotype"/>
                <w:b/>
                <w:bCs/>
                <w:sz w:val="20"/>
                <w:szCs w:val="20"/>
              </w:rPr>
            </w:pPr>
          </w:p>
        </w:tc>
        <w:tc>
          <w:tcPr>
            <w:tcW w:w="0" w:type="auto"/>
            <w:vMerge/>
          </w:tcPr>
          <w:p w:rsidR="00A43819" w:rsidRPr="003F666F" w:rsidRDefault="00A43819" w:rsidP="00647016">
            <w:pPr>
              <w:widowControl w:val="0"/>
              <w:suppressAutoHyphens/>
              <w:spacing w:after="0" w:line="240" w:lineRule="auto"/>
              <w:rPr>
                <w:rFonts w:ascii="Palatino Linotype" w:hAnsi="Palatino Linotype"/>
                <w:b/>
                <w:bCs/>
                <w:sz w:val="20"/>
                <w:szCs w:val="20"/>
              </w:rPr>
            </w:pPr>
          </w:p>
        </w:tc>
        <w:tc>
          <w:tcPr>
            <w:tcW w:w="0" w:type="auto"/>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egyéni</w:t>
            </w:r>
          </w:p>
        </w:tc>
        <w:tc>
          <w:tcPr>
            <w:tcW w:w="0" w:type="auto"/>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csoport</w:t>
            </w:r>
          </w:p>
        </w:tc>
        <w:tc>
          <w:tcPr>
            <w:tcW w:w="0" w:type="auto"/>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osztály</w:t>
            </w:r>
          </w:p>
        </w:tc>
        <w:tc>
          <w:tcPr>
            <w:tcW w:w="0" w:type="auto"/>
            <w:vMerge/>
          </w:tcPr>
          <w:p w:rsidR="00A43819" w:rsidRPr="003F666F" w:rsidRDefault="00A43819" w:rsidP="00647016">
            <w:pPr>
              <w:widowControl w:val="0"/>
              <w:suppressAutoHyphens/>
              <w:spacing w:after="0" w:line="240" w:lineRule="auto"/>
              <w:rPr>
                <w:rFonts w:ascii="Palatino Linotype" w:hAnsi="Palatino Linotype"/>
                <w:b/>
                <w:bCs/>
                <w:sz w:val="20"/>
                <w:szCs w:val="20"/>
              </w:rPr>
            </w:pPr>
          </w:p>
        </w:tc>
      </w:tr>
      <w:tr w:rsidR="00A43819" w:rsidRPr="003F666F">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1.1.</w:t>
            </w: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Magyarázat</w:t>
            </w: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0" w:type="auto"/>
          </w:tcPr>
          <w:p w:rsidR="00A43819" w:rsidRPr="003F666F" w:rsidRDefault="002209F0"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Számítógép munkaállomás internetkapcsolattal, atlaszok, térképek, képek, úti filmek</w:t>
            </w:r>
          </w:p>
        </w:tc>
      </w:tr>
      <w:tr w:rsidR="00A43819" w:rsidRPr="003F666F">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1.2.</w:t>
            </w: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Elbeszélés</w:t>
            </w: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3F666F">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1.3.</w:t>
            </w:r>
          </w:p>
        </w:tc>
        <w:tc>
          <w:tcPr>
            <w:tcW w:w="0" w:type="auto"/>
          </w:tcPr>
          <w:p w:rsidR="00A43819" w:rsidRPr="003F666F" w:rsidRDefault="002209F0"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Kiselőadás</w:t>
            </w: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Számítógép mu</w:t>
            </w:r>
            <w:r w:rsidR="002209F0" w:rsidRPr="003F666F">
              <w:rPr>
                <w:rFonts w:ascii="Palatino Linotype" w:hAnsi="Palatino Linotype"/>
                <w:bCs/>
                <w:sz w:val="20"/>
                <w:szCs w:val="20"/>
              </w:rPr>
              <w:t xml:space="preserve">nkaállomás internetkapcsolattal, atlaszok, térképek, képek, </w:t>
            </w:r>
          </w:p>
        </w:tc>
      </w:tr>
      <w:tr w:rsidR="00A43819" w:rsidRPr="003F666F">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1.4.</w:t>
            </w:r>
          </w:p>
        </w:tc>
        <w:tc>
          <w:tcPr>
            <w:tcW w:w="0" w:type="auto"/>
          </w:tcPr>
          <w:p w:rsidR="00A43819" w:rsidRPr="003F666F" w:rsidRDefault="002209F0"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Megbeszélés</w:t>
            </w:r>
          </w:p>
        </w:tc>
        <w:tc>
          <w:tcPr>
            <w:tcW w:w="0" w:type="auto"/>
          </w:tcPr>
          <w:p w:rsidR="00A43819" w:rsidRPr="003F666F" w:rsidRDefault="002209F0"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Számítógép munkaállomás internetkapcsolattal</w:t>
            </w:r>
            <w:r w:rsidR="002209F0" w:rsidRPr="003F666F">
              <w:rPr>
                <w:rFonts w:ascii="Palatino Linotype" w:hAnsi="Palatino Linotype"/>
                <w:bCs/>
                <w:sz w:val="20"/>
                <w:szCs w:val="20"/>
              </w:rPr>
              <w:t>, atlaszok, térképek, képek,</w:t>
            </w:r>
          </w:p>
        </w:tc>
      </w:tr>
      <w:tr w:rsidR="002209F0" w:rsidRPr="003F666F">
        <w:tc>
          <w:tcPr>
            <w:tcW w:w="0" w:type="auto"/>
          </w:tcPr>
          <w:p w:rsidR="002209F0" w:rsidRPr="003F666F" w:rsidRDefault="002209F0"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1.5.</w:t>
            </w:r>
          </w:p>
        </w:tc>
        <w:tc>
          <w:tcPr>
            <w:tcW w:w="0" w:type="auto"/>
          </w:tcPr>
          <w:p w:rsidR="002209F0" w:rsidRPr="003F666F" w:rsidRDefault="002209F0"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Szemléltetés</w:t>
            </w:r>
          </w:p>
        </w:tc>
        <w:tc>
          <w:tcPr>
            <w:tcW w:w="0" w:type="auto"/>
          </w:tcPr>
          <w:p w:rsidR="002209F0" w:rsidRPr="003F666F" w:rsidRDefault="002209F0" w:rsidP="00647016">
            <w:pPr>
              <w:widowControl w:val="0"/>
              <w:suppressAutoHyphens/>
              <w:spacing w:after="0" w:line="240" w:lineRule="auto"/>
              <w:rPr>
                <w:rFonts w:ascii="Palatino Linotype" w:hAnsi="Palatino Linotype"/>
                <w:bCs/>
                <w:sz w:val="20"/>
                <w:szCs w:val="20"/>
              </w:rPr>
            </w:pPr>
          </w:p>
        </w:tc>
        <w:tc>
          <w:tcPr>
            <w:tcW w:w="0" w:type="auto"/>
          </w:tcPr>
          <w:p w:rsidR="002209F0" w:rsidRPr="003F666F" w:rsidRDefault="002209F0" w:rsidP="00647016">
            <w:pPr>
              <w:widowControl w:val="0"/>
              <w:suppressAutoHyphens/>
              <w:spacing w:after="0" w:line="240" w:lineRule="auto"/>
              <w:rPr>
                <w:rFonts w:ascii="Palatino Linotype" w:hAnsi="Palatino Linotype"/>
                <w:bCs/>
                <w:sz w:val="20"/>
                <w:szCs w:val="20"/>
              </w:rPr>
            </w:pPr>
          </w:p>
        </w:tc>
        <w:tc>
          <w:tcPr>
            <w:tcW w:w="0" w:type="auto"/>
          </w:tcPr>
          <w:p w:rsidR="002209F0" w:rsidRPr="003F666F" w:rsidRDefault="002209F0"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0" w:type="auto"/>
          </w:tcPr>
          <w:p w:rsidR="002209F0" w:rsidRPr="003F666F" w:rsidRDefault="002209F0"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Számítógép munkaállomás internetkapcsolattal, atlaszok, térképek, képek, úti filmek</w:t>
            </w:r>
          </w:p>
        </w:tc>
      </w:tr>
      <w:tr w:rsidR="00A43819" w:rsidRPr="003F666F">
        <w:tc>
          <w:tcPr>
            <w:tcW w:w="0" w:type="auto"/>
          </w:tcPr>
          <w:p w:rsidR="00A43819" w:rsidRPr="003F666F" w:rsidRDefault="002209F0"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1.6</w:t>
            </w:r>
            <w:r w:rsidR="00A43819" w:rsidRPr="003F666F">
              <w:rPr>
                <w:rFonts w:ascii="Palatino Linotype" w:hAnsi="Palatino Linotype"/>
                <w:bCs/>
                <w:sz w:val="20"/>
                <w:szCs w:val="20"/>
              </w:rPr>
              <w:t>.</w:t>
            </w: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Házi feladat</w:t>
            </w: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3F666F" w:rsidRDefault="00A43819" w:rsidP="00647016">
            <w:pPr>
              <w:widowControl w:val="0"/>
              <w:suppressAutoHyphens/>
              <w:spacing w:after="0" w:line="240" w:lineRule="auto"/>
              <w:rPr>
                <w:rFonts w:ascii="Palatino Linotype" w:hAnsi="Palatino Linotype"/>
                <w:bCs/>
                <w:sz w:val="20"/>
                <w:szCs w:val="20"/>
              </w:rPr>
            </w:pPr>
          </w:p>
        </w:tc>
      </w:tr>
    </w:tbl>
    <w:p w:rsidR="00A43819" w:rsidRDefault="00A43819" w:rsidP="00647016">
      <w:pPr>
        <w:widowControl w:val="0"/>
        <w:suppressAutoHyphens/>
        <w:spacing w:after="0" w:line="240" w:lineRule="auto"/>
        <w:rPr>
          <w:rFonts w:ascii="Palatino Linotype" w:hAnsi="Palatino Linotype"/>
          <w:bCs/>
          <w:sz w:val="24"/>
          <w:szCs w:val="24"/>
        </w:rPr>
      </w:pPr>
    </w:p>
    <w:p w:rsidR="003F666F" w:rsidRPr="00647016" w:rsidRDefault="003F666F" w:rsidP="00647016">
      <w:pPr>
        <w:widowControl w:val="0"/>
        <w:suppressAutoHyphens/>
        <w:spacing w:after="0" w:line="240" w:lineRule="auto"/>
        <w:rPr>
          <w:rFonts w:ascii="Palatino Linotype" w:hAnsi="Palatino Linotype"/>
          <w:bCs/>
          <w:sz w:val="24"/>
          <w:szCs w:val="24"/>
        </w:rPr>
      </w:pPr>
    </w:p>
    <w:p w:rsidR="00A43819" w:rsidRDefault="00C53108" w:rsidP="00C56A90">
      <w:pPr>
        <w:widowControl w:val="0"/>
        <w:suppressAutoHyphens/>
        <w:spacing w:after="0" w:line="240" w:lineRule="auto"/>
        <w:ind w:firstLine="709"/>
        <w:rPr>
          <w:rFonts w:ascii="Palatino Linotype" w:hAnsi="Palatino Linotype"/>
          <w:b/>
          <w:bCs/>
          <w:i/>
          <w:sz w:val="24"/>
          <w:szCs w:val="24"/>
        </w:rPr>
      </w:pPr>
      <w:r w:rsidRPr="00C56A90">
        <w:rPr>
          <w:rFonts w:ascii="Palatino Linotype" w:hAnsi="Palatino Linotype"/>
          <w:b/>
          <w:bCs/>
          <w:sz w:val="24"/>
          <w:szCs w:val="24"/>
        </w:rPr>
        <w:t>4.5.2</w:t>
      </w:r>
      <w:r>
        <w:rPr>
          <w:rFonts w:ascii="Palatino Linotype" w:hAnsi="Palatino Linotype"/>
          <w:b/>
          <w:bCs/>
          <w:i/>
          <w:sz w:val="24"/>
          <w:szCs w:val="24"/>
        </w:rPr>
        <w:t xml:space="preserve">. </w:t>
      </w:r>
      <w:r w:rsidR="00A43819" w:rsidRPr="00647016">
        <w:rPr>
          <w:rFonts w:ascii="Palatino Linotype" w:hAnsi="Palatino Linotype"/>
          <w:b/>
          <w:bCs/>
          <w:i/>
          <w:sz w:val="24"/>
          <w:szCs w:val="24"/>
        </w:rPr>
        <w:t>A tantárgy elsajátítása során alkalmazható tanulói tevékenységformák (ajánlás)</w:t>
      </w:r>
    </w:p>
    <w:p w:rsidR="003F666F" w:rsidRPr="00647016" w:rsidRDefault="003F666F" w:rsidP="00C56A90">
      <w:pPr>
        <w:widowControl w:val="0"/>
        <w:suppressAutoHyphens/>
        <w:spacing w:after="0" w:line="240" w:lineRule="auto"/>
        <w:ind w:firstLine="709"/>
        <w:rPr>
          <w:rFonts w:ascii="Palatino Linotype" w:hAnsi="Palatino Linotype"/>
          <w:b/>
          <w:bCs/>
          <w:i/>
          <w:sz w:val="24"/>
          <w:szCs w:val="24"/>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0"/>
        <w:gridCol w:w="3030"/>
        <w:gridCol w:w="1080"/>
        <w:gridCol w:w="1204"/>
        <w:gridCol w:w="1136"/>
        <w:gridCol w:w="2121"/>
      </w:tblGrid>
      <w:tr w:rsidR="00A43819" w:rsidRPr="00647016" w:rsidTr="00200DF1">
        <w:tc>
          <w:tcPr>
            <w:tcW w:w="820" w:type="dxa"/>
            <w:vMerge w:val="restart"/>
            <w:vAlign w:val="center"/>
          </w:tcPr>
          <w:p w:rsidR="00A43819" w:rsidRPr="003F666F" w:rsidRDefault="00A43819" w:rsidP="00200DF1">
            <w:pPr>
              <w:widowControl w:val="0"/>
              <w:suppressAutoHyphens/>
              <w:spacing w:after="0" w:line="240" w:lineRule="auto"/>
              <w:jc w:val="center"/>
              <w:rPr>
                <w:rFonts w:ascii="Palatino Linotype" w:hAnsi="Palatino Linotype"/>
                <w:b/>
                <w:bCs/>
                <w:sz w:val="20"/>
                <w:szCs w:val="20"/>
              </w:rPr>
            </w:pPr>
            <w:r w:rsidRPr="003F666F">
              <w:rPr>
                <w:rFonts w:ascii="Palatino Linotype" w:hAnsi="Palatino Linotype"/>
                <w:b/>
                <w:bCs/>
                <w:sz w:val="20"/>
                <w:szCs w:val="20"/>
              </w:rPr>
              <w:t>Sor-szám</w:t>
            </w:r>
          </w:p>
        </w:tc>
        <w:tc>
          <w:tcPr>
            <w:tcW w:w="3030" w:type="dxa"/>
            <w:vMerge w:val="restart"/>
            <w:vAlign w:val="center"/>
          </w:tcPr>
          <w:p w:rsidR="00A43819" w:rsidRPr="003F666F" w:rsidRDefault="00A43819" w:rsidP="00200DF1">
            <w:pPr>
              <w:widowControl w:val="0"/>
              <w:suppressAutoHyphens/>
              <w:spacing w:after="0" w:line="240" w:lineRule="auto"/>
              <w:jc w:val="center"/>
              <w:rPr>
                <w:rFonts w:ascii="Palatino Linotype" w:hAnsi="Palatino Linotype"/>
                <w:b/>
                <w:bCs/>
                <w:sz w:val="20"/>
                <w:szCs w:val="20"/>
              </w:rPr>
            </w:pPr>
            <w:r w:rsidRPr="003F666F">
              <w:rPr>
                <w:rFonts w:ascii="Palatino Linotype" w:hAnsi="Palatino Linotype"/>
                <w:b/>
                <w:bCs/>
                <w:sz w:val="20"/>
                <w:szCs w:val="20"/>
              </w:rPr>
              <w:t>Alkalmazott oktatási módszer neve</w:t>
            </w:r>
          </w:p>
        </w:tc>
        <w:tc>
          <w:tcPr>
            <w:tcW w:w="3420" w:type="dxa"/>
            <w:gridSpan w:val="3"/>
            <w:vAlign w:val="center"/>
          </w:tcPr>
          <w:p w:rsidR="00A43819" w:rsidRPr="003F666F" w:rsidRDefault="00A43819" w:rsidP="00200DF1">
            <w:pPr>
              <w:widowControl w:val="0"/>
              <w:suppressAutoHyphens/>
              <w:spacing w:after="0" w:line="240" w:lineRule="auto"/>
              <w:jc w:val="center"/>
              <w:rPr>
                <w:rFonts w:ascii="Palatino Linotype" w:hAnsi="Palatino Linotype"/>
                <w:b/>
                <w:bCs/>
                <w:sz w:val="20"/>
                <w:szCs w:val="20"/>
              </w:rPr>
            </w:pPr>
            <w:r w:rsidRPr="003F666F">
              <w:rPr>
                <w:rFonts w:ascii="Palatino Linotype" w:hAnsi="Palatino Linotype"/>
                <w:b/>
                <w:bCs/>
                <w:sz w:val="20"/>
                <w:szCs w:val="20"/>
              </w:rPr>
              <w:t>A tanulói tevékenység szervezeti kerete</w:t>
            </w:r>
          </w:p>
        </w:tc>
        <w:tc>
          <w:tcPr>
            <w:tcW w:w="2121" w:type="dxa"/>
            <w:vMerge w:val="restart"/>
            <w:vAlign w:val="center"/>
          </w:tcPr>
          <w:p w:rsidR="00A43819" w:rsidRPr="003F666F" w:rsidRDefault="00A43819" w:rsidP="00200DF1">
            <w:pPr>
              <w:widowControl w:val="0"/>
              <w:suppressAutoHyphens/>
              <w:spacing w:after="0" w:line="240" w:lineRule="auto"/>
              <w:jc w:val="center"/>
              <w:rPr>
                <w:rFonts w:ascii="Palatino Linotype" w:hAnsi="Palatino Linotype"/>
                <w:b/>
                <w:bCs/>
                <w:sz w:val="20"/>
                <w:szCs w:val="20"/>
              </w:rPr>
            </w:pPr>
            <w:r w:rsidRPr="003F666F">
              <w:rPr>
                <w:rFonts w:ascii="Palatino Linotype" w:hAnsi="Palatino Linotype"/>
                <w:b/>
                <w:bCs/>
                <w:sz w:val="20"/>
                <w:szCs w:val="20"/>
              </w:rPr>
              <w:t>Alkalmazandó eszközök és felszerelések (SZVK 6.p. lebontása, pontosítása)</w:t>
            </w:r>
          </w:p>
        </w:tc>
      </w:tr>
      <w:tr w:rsidR="00A43819" w:rsidRPr="00647016" w:rsidTr="00200DF1">
        <w:tc>
          <w:tcPr>
            <w:tcW w:w="820" w:type="dxa"/>
            <w:vMerge/>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3030" w:type="dxa"/>
            <w:vMerge/>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080" w:type="dxa"/>
            <w:vAlign w:val="center"/>
          </w:tcPr>
          <w:p w:rsidR="00A43819" w:rsidRPr="003F666F" w:rsidRDefault="00A43819" w:rsidP="00200DF1">
            <w:pPr>
              <w:widowControl w:val="0"/>
              <w:suppressAutoHyphens/>
              <w:spacing w:after="0" w:line="240" w:lineRule="auto"/>
              <w:jc w:val="center"/>
              <w:rPr>
                <w:rFonts w:ascii="Palatino Linotype" w:hAnsi="Palatino Linotype"/>
                <w:b/>
                <w:bCs/>
                <w:sz w:val="20"/>
                <w:szCs w:val="20"/>
              </w:rPr>
            </w:pPr>
            <w:r w:rsidRPr="003F666F">
              <w:rPr>
                <w:rFonts w:ascii="Palatino Linotype" w:hAnsi="Palatino Linotype"/>
                <w:b/>
                <w:bCs/>
                <w:sz w:val="20"/>
                <w:szCs w:val="20"/>
              </w:rPr>
              <w:t>egyéni</w:t>
            </w:r>
          </w:p>
        </w:tc>
        <w:tc>
          <w:tcPr>
            <w:tcW w:w="1204" w:type="dxa"/>
            <w:vAlign w:val="center"/>
          </w:tcPr>
          <w:p w:rsidR="00A43819" w:rsidRPr="003F666F" w:rsidRDefault="00A43819" w:rsidP="00200DF1">
            <w:pPr>
              <w:widowControl w:val="0"/>
              <w:suppressAutoHyphens/>
              <w:spacing w:after="0" w:line="240" w:lineRule="auto"/>
              <w:jc w:val="center"/>
              <w:rPr>
                <w:rFonts w:ascii="Palatino Linotype" w:hAnsi="Palatino Linotype"/>
                <w:b/>
                <w:bCs/>
                <w:sz w:val="20"/>
                <w:szCs w:val="20"/>
              </w:rPr>
            </w:pPr>
            <w:r w:rsidRPr="003F666F">
              <w:rPr>
                <w:rFonts w:ascii="Palatino Linotype" w:hAnsi="Palatino Linotype"/>
                <w:b/>
                <w:bCs/>
                <w:sz w:val="20"/>
                <w:szCs w:val="20"/>
              </w:rPr>
              <w:t>Csoport-bontás</w:t>
            </w:r>
          </w:p>
        </w:tc>
        <w:tc>
          <w:tcPr>
            <w:tcW w:w="1136" w:type="dxa"/>
            <w:vAlign w:val="center"/>
          </w:tcPr>
          <w:p w:rsidR="00A43819" w:rsidRPr="003F666F" w:rsidRDefault="00A43819" w:rsidP="00200DF1">
            <w:pPr>
              <w:widowControl w:val="0"/>
              <w:suppressAutoHyphens/>
              <w:spacing w:after="0" w:line="240" w:lineRule="auto"/>
              <w:jc w:val="center"/>
              <w:rPr>
                <w:rFonts w:ascii="Palatino Linotype" w:hAnsi="Palatino Linotype"/>
                <w:b/>
                <w:bCs/>
                <w:sz w:val="20"/>
                <w:szCs w:val="20"/>
              </w:rPr>
            </w:pPr>
            <w:r w:rsidRPr="003F666F">
              <w:rPr>
                <w:rFonts w:ascii="Palatino Linotype" w:hAnsi="Palatino Linotype"/>
                <w:b/>
                <w:bCs/>
                <w:sz w:val="20"/>
                <w:szCs w:val="20"/>
              </w:rPr>
              <w:t>Osztály-keret</w:t>
            </w:r>
          </w:p>
        </w:tc>
        <w:tc>
          <w:tcPr>
            <w:tcW w:w="2121" w:type="dxa"/>
            <w:vMerge/>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rsidTr="00273AE4">
        <w:tc>
          <w:tcPr>
            <w:tcW w:w="820" w:type="dxa"/>
            <w:shd w:val="clear" w:color="auto" w:fill="D9D9D9"/>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1.</w:t>
            </w:r>
          </w:p>
        </w:tc>
        <w:tc>
          <w:tcPr>
            <w:tcW w:w="3030" w:type="dxa"/>
            <w:shd w:val="clear" w:color="auto" w:fill="D9D9D9"/>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Információ feldolgozó tevékenységek</w:t>
            </w:r>
          </w:p>
        </w:tc>
        <w:tc>
          <w:tcPr>
            <w:tcW w:w="1080"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136"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2121"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1.1.</w:t>
            </w:r>
          </w:p>
        </w:tc>
        <w:tc>
          <w:tcPr>
            <w:tcW w:w="303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Olvasott szöveg önálló feldolgozása</w:t>
            </w:r>
          </w:p>
        </w:tc>
        <w:tc>
          <w:tcPr>
            <w:tcW w:w="108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1204"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Szakmai folyóiratok, katalógusok</w:t>
            </w:r>
          </w:p>
        </w:tc>
      </w:tr>
      <w:tr w:rsidR="00A43819" w:rsidRPr="00647016">
        <w:tc>
          <w:tcPr>
            <w:tcW w:w="82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1.2.</w:t>
            </w:r>
          </w:p>
        </w:tc>
        <w:tc>
          <w:tcPr>
            <w:tcW w:w="303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Olvasott szöveg feldolgozása jegyzeteléssel</w:t>
            </w:r>
          </w:p>
        </w:tc>
        <w:tc>
          <w:tcPr>
            <w:tcW w:w="1080"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1136"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Szakmai folyóiratok, katalógusok</w:t>
            </w:r>
          </w:p>
        </w:tc>
      </w:tr>
      <w:tr w:rsidR="00A43819" w:rsidRPr="00647016">
        <w:tc>
          <w:tcPr>
            <w:tcW w:w="82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1.3.</w:t>
            </w:r>
          </w:p>
        </w:tc>
        <w:tc>
          <w:tcPr>
            <w:tcW w:w="303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 xml:space="preserve">Hallott szöveg feladattal vezetett feldolgozása </w:t>
            </w:r>
          </w:p>
        </w:tc>
        <w:tc>
          <w:tcPr>
            <w:tcW w:w="1080"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2121"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1.4.</w:t>
            </w:r>
          </w:p>
        </w:tc>
        <w:tc>
          <w:tcPr>
            <w:tcW w:w="303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Információk feladattal vezetett rendszerezése</w:t>
            </w:r>
          </w:p>
        </w:tc>
        <w:tc>
          <w:tcPr>
            <w:tcW w:w="1080"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2121"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rsidTr="00273AE4">
        <w:tc>
          <w:tcPr>
            <w:tcW w:w="820" w:type="dxa"/>
            <w:shd w:val="clear" w:color="auto" w:fill="D9D9D9"/>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2.</w:t>
            </w:r>
          </w:p>
        </w:tc>
        <w:tc>
          <w:tcPr>
            <w:tcW w:w="3030" w:type="dxa"/>
            <w:shd w:val="clear" w:color="auto" w:fill="D9D9D9"/>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Ismeretalkalmazási gyakorló tevékenységek, feladatok</w:t>
            </w:r>
          </w:p>
        </w:tc>
        <w:tc>
          <w:tcPr>
            <w:tcW w:w="1080"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136"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2121"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 xml:space="preserve">2.1. </w:t>
            </w:r>
          </w:p>
        </w:tc>
        <w:tc>
          <w:tcPr>
            <w:tcW w:w="303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Leírás készítése</w:t>
            </w:r>
          </w:p>
        </w:tc>
        <w:tc>
          <w:tcPr>
            <w:tcW w:w="1080"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1136"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2.2.</w:t>
            </w:r>
          </w:p>
        </w:tc>
        <w:tc>
          <w:tcPr>
            <w:tcW w:w="303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Válaszolás írásban mondatszintű kérdésekre</w:t>
            </w:r>
          </w:p>
        </w:tc>
        <w:tc>
          <w:tcPr>
            <w:tcW w:w="1080"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2121"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2.3.</w:t>
            </w:r>
          </w:p>
        </w:tc>
        <w:tc>
          <w:tcPr>
            <w:tcW w:w="303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Tesztfeladat megoldása</w:t>
            </w:r>
          </w:p>
        </w:tc>
        <w:tc>
          <w:tcPr>
            <w:tcW w:w="1080"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1136"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2.4.</w:t>
            </w:r>
          </w:p>
        </w:tc>
        <w:tc>
          <w:tcPr>
            <w:tcW w:w="303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Tapasztalatok helyszíni ismertetése szóban</w:t>
            </w:r>
          </w:p>
        </w:tc>
        <w:tc>
          <w:tcPr>
            <w:tcW w:w="1080"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1136"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rsidTr="00273AE4">
        <w:tc>
          <w:tcPr>
            <w:tcW w:w="820" w:type="dxa"/>
            <w:shd w:val="clear" w:color="auto" w:fill="D9D9D9"/>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3.</w:t>
            </w:r>
          </w:p>
        </w:tc>
        <w:tc>
          <w:tcPr>
            <w:tcW w:w="3030" w:type="dxa"/>
            <w:shd w:val="clear" w:color="auto" w:fill="D9D9D9"/>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Komplex információk körében</w:t>
            </w:r>
          </w:p>
        </w:tc>
        <w:tc>
          <w:tcPr>
            <w:tcW w:w="1080"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136"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2121"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3.1.</w:t>
            </w:r>
          </w:p>
        </w:tc>
        <w:tc>
          <w:tcPr>
            <w:tcW w:w="303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Elemzés készítése tapasztalatokról</w:t>
            </w:r>
          </w:p>
        </w:tc>
        <w:tc>
          <w:tcPr>
            <w:tcW w:w="108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1204"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3.2.</w:t>
            </w:r>
          </w:p>
        </w:tc>
        <w:tc>
          <w:tcPr>
            <w:tcW w:w="303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Jegyzetkészítés eseményekről kérdéssor alapján</w:t>
            </w:r>
          </w:p>
        </w:tc>
        <w:tc>
          <w:tcPr>
            <w:tcW w:w="1080"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2121"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rsidTr="00273AE4">
        <w:tc>
          <w:tcPr>
            <w:tcW w:w="820" w:type="dxa"/>
            <w:shd w:val="clear" w:color="auto" w:fill="D9D9D9"/>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4.</w:t>
            </w:r>
          </w:p>
        </w:tc>
        <w:tc>
          <w:tcPr>
            <w:tcW w:w="3030" w:type="dxa"/>
            <w:shd w:val="clear" w:color="auto" w:fill="D9D9D9"/>
          </w:tcPr>
          <w:p w:rsidR="00A43819" w:rsidRPr="003F666F" w:rsidRDefault="00A43819" w:rsidP="00647016">
            <w:pPr>
              <w:widowControl w:val="0"/>
              <w:suppressAutoHyphens/>
              <w:spacing w:after="0" w:line="240" w:lineRule="auto"/>
              <w:rPr>
                <w:rFonts w:ascii="Palatino Linotype" w:hAnsi="Palatino Linotype"/>
                <w:b/>
                <w:bCs/>
                <w:sz w:val="20"/>
                <w:szCs w:val="20"/>
              </w:rPr>
            </w:pPr>
            <w:r w:rsidRPr="003F666F">
              <w:rPr>
                <w:rFonts w:ascii="Palatino Linotype" w:hAnsi="Palatino Linotype"/>
                <w:b/>
                <w:bCs/>
                <w:sz w:val="20"/>
                <w:szCs w:val="20"/>
              </w:rPr>
              <w:t>Csoportos munkaformák körében</w:t>
            </w:r>
          </w:p>
        </w:tc>
        <w:tc>
          <w:tcPr>
            <w:tcW w:w="1080"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136"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2121" w:type="dxa"/>
            <w:shd w:val="clear" w:color="auto" w:fill="D9D9D9"/>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4.1.</w:t>
            </w:r>
          </w:p>
        </w:tc>
        <w:tc>
          <w:tcPr>
            <w:tcW w:w="303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Feladattal vezetett kiscsoportos szövegfeldolgozás</w:t>
            </w:r>
          </w:p>
        </w:tc>
        <w:tc>
          <w:tcPr>
            <w:tcW w:w="1080"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1136"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4.2.</w:t>
            </w:r>
          </w:p>
        </w:tc>
        <w:tc>
          <w:tcPr>
            <w:tcW w:w="3030"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Kiscsoportos szakmai munkavégzés irányítással</w:t>
            </w:r>
          </w:p>
        </w:tc>
        <w:tc>
          <w:tcPr>
            <w:tcW w:w="1080"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3F666F" w:rsidRDefault="00A43819" w:rsidP="00647016">
            <w:pPr>
              <w:widowControl w:val="0"/>
              <w:suppressAutoHyphens/>
              <w:spacing w:after="0" w:line="240" w:lineRule="auto"/>
              <w:rPr>
                <w:rFonts w:ascii="Palatino Linotype" w:hAnsi="Palatino Linotype"/>
                <w:bCs/>
                <w:sz w:val="20"/>
                <w:szCs w:val="20"/>
              </w:rPr>
            </w:pPr>
            <w:r w:rsidRPr="003F666F">
              <w:rPr>
                <w:rFonts w:ascii="Palatino Linotype" w:hAnsi="Palatino Linotype"/>
                <w:bCs/>
                <w:sz w:val="20"/>
                <w:szCs w:val="20"/>
              </w:rPr>
              <w:t>X</w:t>
            </w:r>
          </w:p>
        </w:tc>
        <w:tc>
          <w:tcPr>
            <w:tcW w:w="1136"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3F666F" w:rsidRDefault="00A43819" w:rsidP="00647016">
            <w:pPr>
              <w:widowControl w:val="0"/>
              <w:suppressAutoHyphens/>
              <w:spacing w:after="0" w:line="240" w:lineRule="auto"/>
              <w:rPr>
                <w:rFonts w:ascii="Palatino Linotype" w:hAnsi="Palatino Linotype"/>
                <w:bCs/>
                <w:sz w:val="20"/>
                <w:szCs w:val="20"/>
              </w:rPr>
            </w:pPr>
          </w:p>
        </w:tc>
      </w:tr>
    </w:tbl>
    <w:p w:rsidR="00A43819" w:rsidRPr="00647016" w:rsidRDefault="00A43819" w:rsidP="00647016">
      <w:pPr>
        <w:widowControl w:val="0"/>
        <w:suppressAutoHyphens/>
        <w:spacing w:after="0" w:line="240" w:lineRule="auto"/>
        <w:rPr>
          <w:rFonts w:ascii="Palatino Linotype" w:hAnsi="Palatino Linotype"/>
          <w:b/>
          <w:bCs/>
          <w:i/>
          <w:sz w:val="24"/>
          <w:szCs w:val="24"/>
        </w:rPr>
      </w:pPr>
    </w:p>
    <w:p w:rsidR="00A43819" w:rsidRPr="00647016" w:rsidRDefault="00A43819" w:rsidP="00F61DAE">
      <w:pPr>
        <w:widowControl w:val="0"/>
        <w:numPr>
          <w:ilvl w:val="1"/>
          <w:numId w:val="36"/>
        </w:numPr>
        <w:suppressAutoHyphens/>
        <w:spacing w:after="0" w:line="240" w:lineRule="auto"/>
        <w:rPr>
          <w:rFonts w:ascii="Palatino Linotype" w:hAnsi="Palatino Linotype"/>
          <w:b/>
          <w:bCs/>
          <w:sz w:val="24"/>
          <w:szCs w:val="24"/>
        </w:rPr>
      </w:pPr>
      <w:r w:rsidRPr="00647016">
        <w:rPr>
          <w:rFonts w:ascii="Palatino Linotype" w:hAnsi="Palatino Linotype"/>
          <w:b/>
          <w:bCs/>
          <w:sz w:val="24"/>
          <w:szCs w:val="24"/>
        </w:rPr>
        <w:t xml:space="preserve">A </w:t>
      </w:r>
      <w:r w:rsidRPr="00647016">
        <w:rPr>
          <w:rFonts w:ascii="Palatino Linotype" w:hAnsi="Palatino Linotype"/>
          <w:b/>
          <w:sz w:val="24"/>
          <w:szCs w:val="24"/>
        </w:rPr>
        <w:t>tantárgy</w:t>
      </w:r>
      <w:r w:rsidRPr="00647016">
        <w:rPr>
          <w:rFonts w:ascii="Palatino Linotype" w:hAnsi="Palatino Linotype"/>
          <w:b/>
          <w:bCs/>
          <w:sz w:val="24"/>
          <w:szCs w:val="24"/>
        </w:rPr>
        <w:t xml:space="preserve"> értékelésének módja</w:t>
      </w:r>
    </w:p>
    <w:p w:rsidR="00A43819" w:rsidRPr="00647016" w:rsidRDefault="00A43819" w:rsidP="00C56A90">
      <w:pPr>
        <w:widowControl w:val="0"/>
        <w:suppressAutoHyphens/>
        <w:spacing w:after="0" w:line="240" w:lineRule="auto"/>
        <w:ind w:left="360"/>
        <w:jc w:val="both"/>
        <w:rPr>
          <w:rFonts w:ascii="Palatino Linotype" w:hAnsi="Palatino Linotype"/>
          <w:bCs/>
          <w:sz w:val="24"/>
          <w:szCs w:val="24"/>
        </w:rPr>
      </w:pPr>
      <w:r w:rsidRPr="00647016">
        <w:rPr>
          <w:rFonts w:ascii="Palatino Linotype" w:hAnsi="Palatino Linotype"/>
          <w:bCs/>
          <w:sz w:val="24"/>
          <w:szCs w:val="24"/>
        </w:rPr>
        <w:t xml:space="preserve">A </w:t>
      </w:r>
      <w:r w:rsidR="00E86126" w:rsidRPr="00647016">
        <w:rPr>
          <w:rFonts w:ascii="Palatino Linotype" w:hAnsi="Palatino Linotype"/>
          <w:bCs/>
          <w:sz w:val="24"/>
          <w:szCs w:val="24"/>
        </w:rPr>
        <w:t xml:space="preserve">nemzeti köznevelésről szóló 2011. évi CXC. </w:t>
      </w:r>
      <w:r w:rsidR="00833751">
        <w:rPr>
          <w:rFonts w:ascii="Palatino Linotype" w:hAnsi="Palatino Linotype"/>
          <w:bCs/>
          <w:sz w:val="24"/>
          <w:szCs w:val="24"/>
        </w:rPr>
        <w:t>t</w:t>
      </w:r>
      <w:r w:rsidR="00E86126" w:rsidRPr="00647016">
        <w:rPr>
          <w:rFonts w:ascii="Palatino Linotype" w:hAnsi="Palatino Linotype"/>
          <w:bCs/>
          <w:sz w:val="24"/>
          <w:szCs w:val="24"/>
        </w:rPr>
        <w:t>örvény</w:t>
      </w:r>
      <w:r w:rsidR="0012799B" w:rsidRPr="00647016">
        <w:rPr>
          <w:rFonts w:ascii="Palatino Linotype" w:hAnsi="Palatino Linotype"/>
          <w:bCs/>
          <w:sz w:val="24"/>
          <w:szCs w:val="24"/>
        </w:rPr>
        <w:t xml:space="preserve"> 54.</w:t>
      </w:r>
      <w:r w:rsidR="00833751">
        <w:rPr>
          <w:rFonts w:ascii="Palatino Linotype" w:hAnsi="Palatino Linotype"/>
          <w:bCs/>
          <w:sz w:val="24"/>
          <w:szCs w:val="24"/>
        </w:rPr>
        <w:t xml:space="preserve"> </w:t>
      </w:r>
      <w:r w:rsidR="0012799B" w:rsidRPr="00647016">
        <w:rPr>
          <w:rFonts w:ascii="Palatino Linotype" w:hAnsi="Palatino Linotype"/>
          <w:bCs/>
          <w:sz w:val="24"/>
          <w:szCs w:val="24"/>
        </w:rPr>
        <w:t xml:space="preserve">§. (2) </w:t>
      </w:r>
      <w:r w:rsidRPr="00647016">
        <w:rPr>
          <w:rFonts w:ascii="Palatino Linotype" w:hAnsi="Palatino Linotype"/>
          <w:bCs/>
          <w:sz w:val="24"/>
          <w:szCs w:val="24"/>
        </w:rPr>
        <w:t>a) pontja szerint értékeléssel</w:t>
      </w:r>
    </w:p>
    <w:p w:rsidR="00A43819" w:rsidRDefault="00A43819" w:rsidP="00647016">
      <w:pPr>
        <w:widowControl w:val="0"/>
        <w:suppressAutoHyphens/>
        <w:spacing w:after="0" w:line="240" w:lineRule="auto"/>
        <w:ind w:left="792"/>
        <w:jc w:val="both"/>
        <w:rPr>
          <w:rFonts w:ascii="Palatino Linotype" w:hAnsi="Palatino Linotype"/>
          <w:b/>
          <w:bCs/>
          <w:sz w:val="24"/>
          <w:szCs w:val="24"/>
        </w:rPr>
      </w:pPr>
    </w:p>
    <w:p w:rsidR="00C56A90" w:rsidRPr="00647016" w:rsidRDefault="00C56A90" w:rsidP="00647016">
      <w:pPr>
        <w:widowControl w:val="0"/>
        <w:suppressAutoHyphens/>
        <w:spacing w:after="0" w:line="240" w:lineRule="auto"/>
        <w:ind w:left="792"/>
        <w:jc w:val="both"/>
        <w:rPr>
          <w:rFonts w:ascii="Palatino Linotype" w:hAnsi="Palatino Linotype"/>
          <w:b/>
          <w:bCs/>
          <w:sz w:val="24"/>
          <w:szCs w:val="24"/>
        </w:rPr>
      </w:pPr>
    </w:p>
    <w:p w:rsidR="00A43819" w:rsidRPr="0012360A" w:rsidRDefault="00A43819" w:rsidP="00F61DAE">
      <w:pPr>
        <w:widowControl w:val="0"/>
        <w:numPr>
          <w:ilvl w:val="0"/>
          <w:numId w:val="36"/>
        </w:numPr>
        <w:suppressAutoHyphens/>
        <w:spacing w:after="0" w:line="240" w:lineRule="auto"/>
        <w:rPr>
          <w:rFonts w:ascii="Palatino Linotype" w:hAnsi="Palatino Linotype"/>
          <w:b/>
          <w:sz w:val="24"/>
          <w:szCs w:val="24"/>
        </w:rPr>
      </w:pPr>
      <w:r w:rsidRPr="0012360A">
        <w:rPr>
          <w:rFonts w:ascii="Palatino Linotype" w:hAnsi="Palatino Linotype"/>
          <w:b/>
          <w:bCs/>
          <w:sz w:val="24"/>
          <w:szCs w:val="24"/>
        </w:rPr>
        <w:t>Kultúr- és vallástörténet</w:t>
      </w:r>
      <w:r w:rsidRPr="0012360A">
        <w:rPr>
          <w:rFonts w:ascii="Palatino Linotype" w:hAnsi="Palatino Linotype"/>
          <w:b/>
          <w:sz w:val="24"/>
          <w:szCs w:val="24"/>
        </w:rPr>
        <w:t xml:space="preserve"> tantárgy </w:t>
      </w:r>
      <w:r w:rsidRPr="0012360A">
        <w:rPr>
          <w:rFonts w:ascii="Palatino Linotype" w:hAnsi="Palatino Linotype"/>
          <w:b/>
          <w:sz w:val="24"/>
          <w:szCs w:val="24"/>
        </w:rPr>
        <w:tab/>
      </w:r>
      <w:r w:rsidR="00C56A90">
        <w:rPr>
          <w:rFonts w:ascii="Palatino Linotype" w:hAnsi="Palatino Linotype"/>
          <w:b/>
          <w:sz w:val="24"/>
          <w:szCs w:val="24"/>
        </w:rPr>
        <w:tab/>
        <w:t xml:space="preserve">         </w:t>
      </w:r>
      <w:r w:rsidR="00342186" w:rsidRPr="0012360A">
        <w:rPr>
          <w:rFonts w:ascii="Palatino Linotype" w:hAnsi="Palatino Linotype"/>
          <w:b/>
          <w:sz w:val="24"/>
          <w:szCs w:val="24"/>
        </w:rPr>
        <w:t>144 óra</w:t>
      </w:r>
      <w:r w:rsidR="00A548DD">
        <w:rPr>
          <w:rFonts w:ascii="Palatino Linotype" w:hAnsi="Palatino Linotype"/>
          <w:b/>
          <w:sz w:val="24"/>
          <w:szCs w:val="24"/>
        </w:rPr>
        <w:t>+70</w:t>
      </w:r>
      <w:r w:rsidR="00B928E5">
        <w:rPr>
          <w:rFonts w:ascii="Palatino Linotype" w:hAnsi="Palatino Linotype"/>
          <w:b/>
          <w:sz w:val="24"/>
          <w:szCs w:val="24"/>
        </w:rPr>
        <w:t xml:space="preserve"> ÖGY</w:t>
      </w:r>
      <w:r w:rsidR="00342186" w:rsidRPr="0012360A">
        <w:rPr>
          <w:rFonts w:ascii="Palatino Linotype" w:hAnsi="Palatino Linotype"/>
          <w:b/>
          <w:sz w:val="24"/>
          <w:szCs w:val="24"/>
        </w:rPr>
        <w:t xml:space="preserve"> / </w:t>
      </w:r>
      <w:r w:rsidR="0012360A">
        <w:rPr>
          <w:rFonts w:ascii="Palatino Linotype" w:hAnsi="Palatino Linotype"/>
          <w:b/>
          <w:sz w:val="24"/>
          <w:szCs w:val="24"/>
        </w:rPr>
        <w:t>144 óra</w:t>
      </w:r>
      <w:r w:rsidR="00A548DD">
        <w:rPr>
          <w:rFonts w:ascii="Palatino Linotype" w:hAnsi="Palatino Linotype"/>
          <w:b/>
          <w:sz w:val="24"/>
          <w:szCs w:val="24"/>
        </w:rPr>
        <w:t>+30</w:t>
      </w:r>
      <w:r w:rsidR="00B928E5">
        <w:rPr>
          <w:rFonts w:ascii="Palatino Linotype" w:hAnsi="Palatino Linotype"/>
          <w:b/>
          <w:sz w:val="24"/>
          <w:szCs w:val="24"/>
        </w:rPr>
        <w:t xml:space="preserve"> ÖGY</w:t>
      </w:r>
    </w:p>
    <w:p w:rsidR="00A43819" w:rsidRPr="00647016" w:rsidRDefault="00A43819" w:rsidP="00647016">
      <w:pPr>
        <w:spacing w:after="0" w:line="240" w:lineRule="auto"/>
        <w:rPr>
          <w:rFonts w:ascii="Palatino Linotype" w:hAnsi="Palatino Linotype"/>
          <w:b/>
          <w:sz w:val="24"/>
          <w:szCs w:val="24"/>
        </w:rPr>
      </w:pPr>
    </w:p>
    <w:p w:rsidR="00A43819" w:rsidRPr="00647016" w:rsidRDefault="00A43819" w:rsidP="00F61DAE">
      <w:pPr>
        <w:numPr>
          <w:ilvl w:val="1"/>
          <w:numId w:val="36"/>
        </w:numPr>
        <w:spacing w:after="0" w:line="240" w:lineRule="auto"/>
        <w:rPr>
          <w:rFonts w:ascii="Palatino Linotype" w:hAnsi="Palatino Linotype"/>
          <w:b/>
          <w:sz w:val="24"/>
          <w:szCs w:val="24"/>
        </w:rPr>
      </w:pPr>
      <w:r w:rsidRPr="00647016">
        <w:rPr>
          <w:rFonts w:ascii="Palatino Linotype" w:hAnsi="Palatino Linotype"/>
          <w:b/>
          <w:sz w:val="24"/>
          <w:szCs w:val="24"/>
        </w:rPr>
        <w:t>A tantárgy tanításának célja</w:t>
      </w:r>
    </w:p>
    <w:p w:rsidR="00A43819" w:rsidRPr="00647016" w:rsidRDefault="00E85FF2" w:rsidP="00C56A90">
      <w:pPr>
        <w:widowControl w:val="0"/>
        <w:suppressAutoHyphens/>
        <w:spacing w:after="0" w:line="240" w:lineRule="auto"/>
        <w:ind w:left="360"/>
        <w:jc w:val="both"/>
        <w:rPr>
          <w:rFonts w:ascii="Palatino Linotype" w:hAnsi="Palatino Linotype"/>
          <w:b/>
          <w:bCs/>
          <w:sz w:val="24"/>
          <w:szCs w:val="24"/>
        </w:rPr>
      </w:pPr>
      <w:r w:rsidRPr="00647016">
        <w:rPr>
          <w:rFonts w:ascii="Palatino Linotype" w:hAnsi="Palatino Linotype"/>
          <w:bCs/>
          <w:sz w:val="24"/>
          <w:szCs w:val="24"/>
        </w:rPr>
        <w:t xml:space="preserve">A Kultúr- és vallástörténet tantárgy </w:t>
      </w:r>
      <w:r w:rsidR="00A43819" w:rsidRPr="00647016">
        <w:rPr>
          <w:rFonts w:ascii="Palatino Linotype" w:hAnsi="Palatino Linotype"/>
          <w:bCs/>
          <w:sz w:val="24"/>
          <w:szCs w:val="24"/>
        </w:rPr>
        <w:t xml:space="preserve">oktatásának alapvető célja, hogy a tanulók elsajátítsák a művészeti korokat, azok jellemzőit az építészet, festészet, szobrászat és képzőművészet egyéb </w:t>
      </w:r>
      <w:r w:rsidRPr="00647016">
        <w:rPr>
          <w:rFonts w:ascii="Palatino Linotype" w:hAnsi="Palatino Linotype"/>
          <w:bCs/>
          <w:sz w:val="24"/>
          <w:szCs w:val="24"/>
        </w:rPr>
        <w:t>területén. L</w:t>
      </w:r>
      <w:r w:rsidR="00A43819" w:rsidRPr="00647016">
        <w:rPr>
          <w:rFonts w:ascii="Palatino Linotype" w:hAnsi="Palatino Linotype"/>
          <w:bCs/>
          <w:sz w:val="24"/>
          <w:szCs w:val="24"/>
        </w:rPr>
        <w:t>egyenek képesek hazánk kultúrtörténetét továbbadni, apró sajátosságok, érdekességek felemlítésével. Biztonsággal igazodjanak el a vallástörténetben, jól el tudják különíteni a vallási felekezeteket, és ehhez kapcsolódóan ismerjék a magyarországi zarándok- és kegyhelyeket</w:t>
      </w:r>
      <w:r w:rsidR="00A43819" w:rsidRPr="00647016">
        <w:rPr>
          <w:rFonts w:ascii="Palatino Linotype" w:hAnsi="Palatino Linotype"/>
          <w:b/>
          <w:bCs/>
          <w:sz w:val="24"/>
          <w:szCs w:val="24"/>
        </w:rPr>
        <w:t>.</w:t>
      </w:r>
    </w:p>
    <w:p w:rsidR="00E85FF2" w:rsidRPr="00647016" w:rsidRDefault="00E85FF2" w:rsidP="00C56A90">
      <w:pPr>
        <w:widowControl w:val="0"/>
        <w:suppressAutoHyphens/>
        <w:spacing w:after="0" w:line="240" w:lineRule="auto"/>
        <w:ind w:left="360"/>
        <w:jc w:val="both"/>
        <w:rPr>
          <w:rFonts w:ascii="Palatino Linotype" w:hAnsi="Palatino Linotype"/>
          <w:bCs/>
          <w:sz w:val="24"/>
          <w:szCs w:val="24"/>
        </w:rPr>
      </w:pPr>
      <w:r w:rsidRPr="00647016">
        <w:rPr>
          <w:rFonts w:ascii="Palatino Linotype" w:hAnsi="Palatino Linotype"/>
          <w:bCs/>
          <w:sz w:val="24"/>
          <w:szCs w:val="24"/>
        </w:rPr>
        <w:t>A tárgy két témaköre koncepcionális egységet alkot és művelődéstörténeti szempontból történő tagolása célszerű. Egyes témáknál fontos az érintettségi kör meghatározása, pl. európai és magyar meghatározások.</w:t>
      </w:r>
      <w:r w:rsidR="006301B3" w:rsidRPr="00647016">
        <w:rPr>
          <w:rFonts w:ascii="Palatino Linotype" w:hAnsi="Palatino Linotype"/>
          <w:bCs/>
          <w:sz w:val="24"/>
          <w:szCs w:val="24"/>
        </w:rPr>
        <w:t xml:space="preserve"> A magyar kultúrát a Kárpát-medence vonatkozásában célszerű tárgyalni. Célszerű kitérni speciális témákra, pl. a lovas kultúrára.</w:t>
      </w:r>
    </w:p>
    <w:p w:rsidR="00A43819" w:rsidRPr="00647016" w:rsidRDefault="00A43819" w:rsidP="00647016">
      <w:pPr>
        <w:widowControl w:val="0"/>
        <w:suppressAutoHyphens/>
        <w:spacing w:after="0" w:line="240" w:lineRule="auto"/>
        <w:jc w:val="both"/>
        <w:rPr>
          <w:rFonts w:ascii="Palatino Linotype" w:hAnsi="Palatino Linotype"/>
          <w:b/>
          <w:bCs/>
          <w:sz w:val="24"/>
          <w:szCs w:val="24"/>
        </w:rPr>
      </w:pPr>
    </w:p>
    <w:p w:rsidR="00A43819" w:rsidRPr="0012360A" w:rsidRDefault="00A43819" w:rsidP="00F61DAE">
      <w:pPr>
        <w:widowControl w:val="0"/>
        <w:numPr>
          <w:ilvl w:val="1"/>
          <w:numId w:val="36"/>
        </w:numPr>
        <w:suppressAutoHyphens/>
        <w:spacing w:after="0" w:line="240" w:lineRule="auto"/>
        <w:jc w:val="both"/>
        <w:rPr>
          <w:rFonts w:ascii="Palatino Linotype" w:hAnsi="Palatino Linotype"/>
          <w:b/>
          <w:kern w:val="2"/>
          <w:sz w:val="24"/>
          <w:szCs w:val="24"/>
          <w:lang w:eastAsia="hi-IN" w:bidi="hi-IN"/>
        </w:rPr>
      </w:pPr>
      <w:r w:rsidRPr="0012360A">
        <w:rPr>
          <w:rFonts w:ascii="Palatino Linotype" w:hAnsi="Palatino Linotype"/>
          <w:b/>
          <w:sz w:val="24"/>
          <w:szCs w:val="24"/>
        </w:rPr>
        <w:t xml:space="preserve">Kapcsolódó közismereti, szakmai tartalmak, melyekre a tantárgy épül </w:t>
      </w:r>
    </w:p>
    <w:p w:rsidR="00A43819" w:rsidRPr="00647016" w:rsidRDefault="00A43819" w:rsidP="00C56A90">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647016">
        <w:rPr>
          <w:rFonts w:ascii="Palatino Linotype" w:hAnsi="Palatino Linotype"/>
          <w:sz w:val="24"/>
          <w:szCs w:val="24"/>
        </w:rPr>
        <w:t>A tantárgy az adott évfolyamba lépés feltételeiként megjelölt közismereti és szakmai tartalmakra épül.</w:t>
      </w:r>
    </w:p>
    <w:p w:rsidR="00A43819" w:rsidRPr="00647016" w:rsidRDefault="00A43819" w:rsidP="00647016">
      <w:pPr>
        <w:widowControl w:val="0"/>
        <w:suppressAutoHyphens/>
        <w:spacing w:after="0" w:line="240" w:lineRule="auto"/>
        <w:rPr>
          <w:rFonts w:ascii="Palatino Linotype" w:hAnsi="Palatino Linotype"/>
          <w:b/>
          <w:sz w:val="24"/>
          <w:szCs w:val="24"/>
        </w:rPr>
      </w:pPr>
    </w:p>
    <w:p w:rsidR="00A43819" w:rsidRDefault="00A43819" w:rsidP="00F61DAE">
      <w:pPr>
        <w:widowControl w:val="0"/>
        <w:numPr>
          <w:ilvl w:val="1"/>
          <w:numId w:val="36"/>
        </w:numPr>
        <w:suppressAutoHyphens/>
        <w:spacing w:after="0" w:line="240" w:lineRule="auto"/>
        <w:rPr>
          <w:rFonts w:ascii="Palatino Linotype" w:hAnsi="Palatino Linotype"/>
          <w:b/>
          <w:sz w:val="24"/>
          <w:szCs w:val="24"/>
        </w:rPr>
      </w:pPr>
      <w:r w:rsidRPr="00647016">
        <w:rPr>
          <w:rFonts w:ascii="Palatino Linotype" w:hAnsi="Palatino Linotype"/>
          <w:b/>
          <w:sz w:val="24"/>
          <w:szCs w:val="24"/>
        </w:rPr>
        <w:t>Témakörök és elemeik</w:t>
      </w:r>
    </w:p>
    <w:p w:rsidR="00C56A90" w:rsidRPr="00647016" w:rsidRDefault="00C56A90" w:rsidP="00C56A90">
      <w:pPr>
        <w:widowControl w:val="0"/>
        <w:suppressAutoHyphens/>
        <w:spacing w:after="0" w:line="240" w:lineRule="auto"/>
        <w:ind w:left="720"/>
        <w:rPr>
          <w:rFonts w:ascii="Palatino Linotype" w:hAnsi="Palatino Linotype"/>
          <w:b/>
          <w:sz w:val="24"/>
          <w:szCs w:val="24"/>
        </w:rPr>
      </w:pPr>
    </w:p>
    <w:p w:rsidR="0012360A" w:rsidRDefault="00A43819" w:rsidP="00F61DAE">
      <w:pPr>
        <w:widowControl w:val="0"/>
        <w:numPr>
          <w:ilvl w:val="2"/>
          <w:numId w:val="36"/>
        </w:numPr>
        <w:suppressAutoHyphens/>
        <w:spacing w:after="0" w:line="240" w:lineRule="auto"/>
        <w:rPr>
          <w:rFonts w:ascii="Palatino Linotype" w:hAnsi="Palatino Linotype"/>
          <w:b/>
          <w:bCs/>
          <w:sz w:val="24"/>
          <w:szCs w:val="24"/>
        </w:rPr>
      </w:pPr>
      <w:r w:rsidRPr="00647016">
        <w:rPr>
          <w:rFonts w:ascii="Palatino Linotype" w:hAnsi="Palatino Linotype"/>
          <w:b/>
          <w:bCs/>
          <w:sz w:val="24"/>
          <w:szCs w:val="24"/>
        </w:rPr>
        <w:t xml:space="preserve">Művészettörténeti stílusok fontosabb </w:t>
      </w:r>
      <w:r w:rsidR="0012360A">
        <w:rPr>
          <w:rFonts w:ascii="Palatino Linotype" w:hAnsi="Palatino Linotype"/>
          <w:b/>
          <w:bCs/>
          <w:sz w:val="24"/>
          <w:szCs w:val="24"/>
        </w:rPr>
        <w:t>megjelenési formái</w:t>
      </w:r>
    </w:p>
    <w:p w:rsidR="00A43819" w:rsidRPr="00C56A90" w:rsidRDefault="00342186" w:rsidP="00C56A90">
      <w:pPr>
        <w:widowControl w:val="0"/>
        <w:suppressAutoHyphens/>
        <w:spacing w:after="0" w:line="240" w:lineRule="auto"/>
        <w:ind w:left="11" w:firstLine="709"/>
        <w:jc w:val="right"/>
        <w:rPr>
          <w:rFonts w:ascii="Palatino Linotype" w:hAnsi="Palatino Linotype"/>
          <w:b/>
          <w:bCs/>
          <w:i/>
          <w:sz w:val="24"/>
          <w:szCs w:val="24"/>
        </w:rPr>
      </w:pPr>
      <w:r w:rsidRPr="00C56A90">
        <w:rPr>
          <w:rFonts w:ascii="Palatino Linotype" w:hAnsi="Palatino Linotype"/>
          <w:b/>
          <w:bCs/>
          <w:i/>
          <w:sz w:val="24"/>
          <w:szCs w:val="24"/>
        </w:rPr>
        <w:t>72 óra</w:t>
      </w:r>
      <w:r w:rsidR="00A548DD" w:rsidRPr="00C56A90">
        <w:rPr>
          <w:rFonts w:ascii="Palatino Linotype" w:hAnsi="Palatino Linotype"/>
          <w:b/>
          <w:bCs/>
          <w:i/>
          <w:sz w:val="24"/>
          <w:szCs w:val="24"/>
        </w:rPr>
        <w:t>+30</w:t>
      </w:r>
      <w:r w:rsidR="00B928E5" w:rsidRPr="00C56A90">
        <w:rPr>
          <w:rFonts w:ascii="Palatino Linotype" w:hAnsi="Palatino Linotype"/>
          <w:b/>
          <w:bCs/>
          <w:i/>
          <w:sz w:val="24"/>
          <w:szCs w:val="24"/>
        </w:rPr>
        <w:t xml:space="preserve"> ÖGY</w:t>
      </w:r>
      <w:r w:rsidRPr="00C56A90">
        <w:rPr>
          <w:rFonts w:ascii="Palatino Linotype" w:hAnsi="Palatino Linotype"/>
          <w:b/>
          <w:bCs/>
          <w:i/>
          <w:sz w:val="24"/>
          <w:szCs w:val="24"/>
        </w:rPr>
        <w:t xml:space="preserve"> </w:t>
      </w:r>
      <w:r w:rsidR="0012360A" w:rsidRPr="00C56A90">
        <w:rPr>
          <w:rFonts w:ascii="Palatino Linotype" w:hAnsi="Palatino Linotype"/>
          <w:b/>
          <w:bCs/>
          <w:i/>
          <w:sz w:val="24"/>
          <w:szCs w:val="24"/>
        </w:rPr>
        <w:t xml:space="preserve">/ 72 </w:t>
      </w:r>
      <w:r w:rsidRPr="00C56A90">
        <w:rPr>
          <w:rFonts w:ascii="Palatino Linotype" w:hAnsi="Palatino Linotype"/>
          <w:b/>
          <w:bCs/>
          <w:i/>
          <w:sz w:val="24"/>
          <w:szCs w:val="24"/>
        </w:rPr>
        <w:t>óra</w:t>
      </w:r>
      <w:r w:rsidR="00A548DD" w:rsidRPr="00C56A90">
        <w:rPr>
          <w:rFonts w:ascii="Palatino Linotype" w:hAnsi="Palatino Linotype"/>
          <w:b/>
          <w:bCs/>
          <w:i/>
          <w:sz w:val="24"/>
          <w:szCs w:val="24"/>
        </w:rPr>
        <w:t>+10</w:t>
      </w:r>
      <w:r w:rsidR="00B928E5" w:rsidRPr="00C56A90">
        <w:rPr>
          <w:rFonts w:ascii="Palatino Linotype" w:hAnsi="Palatino Linotype"/>
          <w:b/>
          <w:bCs/>
          <w:i/>
          <w:sz w:val="24"/>
          <w:szCs w:val="24"/>
        </w:rPr>
        <w:t xml:space="preserve"> ÖGY</w:t>
      </w:r>
      <w:r w:rsidR="00A43819" w:rsidRPr="00C56A90">
        <w:rPr>
          <w:rFonts w:ascii="Palatino Linotype" w:hAnsi="Palatino Linotype"/>
          <w:b/>
          <w:bCs/>
          <w:i/>
          <w:sz w:val="24"/>
          <w:szCs w:val="24"/>
        </w:rPr>
        <w:t xml:space="preserve"> </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őskori</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ókori keleti művészet</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románkori művészet</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a gótika jellegzetességei</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reneszánsz kor</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barokk művészet</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klasszicista művészet</w:t>
      </w:r>
    </w:p>
    <w:p w:rsidR="00230D4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romantikus művészet</w:t>
      </w:r>
      <w:r w:rsidR="00230D49" w:rsidRPr="00647016">
        <w:rPr>
          <w:rFonts w:ascii="Palatino Linotype" w:hAnsi="Palatino Linotype"/>
          <w:bCs/>
          <w:sz w:val="24"/>
          <w:szCs w:val="24"/>
        </w:rPr>
        <w:t xml:space="preserve"> </w:t>
      </w:r>
    </w:p>
    <w:p w:rsidR="00A43819" w:rsidRPr="00647016" w:rsidRDefault="00230D4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szecesszió művészete</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modern művészet</w:t>
      </w:r>
    </w:p>
    <w:p w:rsidR="00A43819" w:rsidRPr="00647016" w:rsidRDefault="00A43819" w:rsidP="00647016">
      <w:pPr>
        <w:widowControl w:val="0"/>
        <w:suppressAutoHyphens/>
        <w:spacing w:after="0" w:line="240" w:lineRule="auto"/>
        <w:rPr>
          <w:rFonts w:ascii="Palatino Linotype" w:hAnsi="Palatino Linotype"/>
          <w:bCs/>
          <w:sz w:val="24"/>
          <w:szCs w:val="24"/>
        </w:rPr>
      </w:pPr>
    </w:p>
    <w:p w:rsidR="00A43819" w:rsidRPr="00647016" w:rsidRDefault="00A43819" w:rsidP="00F61DAE">
      <w:pPr>
        <w:widowControl w:val="0"/>
        <w:numPr>
          <w:ilvl w:val="2"/>
          <w:numId w:val="36"/>
        </w:numPr>
        <w:suppressAutoHyphens/>
        <w:spacing w:after="0" w:line="240" w:lineRule="auto"/>
        <w:rPr>
          <w:rFonts w:ascii="Palatino Linotype" w:hAnsi="Palatino Linotype"/>
          <w:b/>
          <w:bCs/>
          <w:i/>
          <w:sz w:val="24"/>
          <w:szCs w:val="24"/>
        </w:rPr>
      </w:pPr>
      <w:r w:rsidRPr="00647016">
        <w:rPr>
          <w:rFonts w:ascii="Palatino Linotype" w:hAnsi="Palatino Linotype"/>
          <w:b/>
          <w:bCs/>
          <w:sz w:val="24"/>
          <w:szCs w:val="24"/>
        </w:rPr>
        <w:t>Kultúr- és vallástörténeti értékek Magyarországon</w:t>
      </w:r>
      <w:r w:rsidR="0012360A">
        <w:rPr>
          <w:rFonts w:ascii="Palatino Linotype" w:hAnsi="Palatino Linotype"/>
          <w:b/>
          <w:bCs/>
          <w:sz w:val="24"/>
          <w:szCs w:val="24"/>
        </w:rPr>
        <w:tab/>
      </w:r>
      <w:r w:rsidR="00A548DD">
        <w:rPr>
          <w:rFonts w:ascii="Palatino Linotype" w:hAnsi="Palatino Linotype"/>
          <w:b/>
          <w:bCs/>
          <w:sz w:val="24"/>
          <w:szCs w:val="24"/>
        </w:rPr>
        <w:tab/>
      </w:r>
      <w:r w:rsidR="00A548DD">
        <w:rPr>
          <w:rFonts w:ascii="Palatino Linotype" w:hAnsi="Palatino Linotype"/>
          <w:b/>
          <w:bCs/>
          <w:sz w:val="24"/>
          <w:szCs w:val="24"/>
        </w:rPr>
        <w:tab/>
      </w:r>
      <w:r w:rsidR="00A548DD">
        <w:rPr>
          <w:rFonts w:ascii="Palatino Linotype" w:hAnsi="Palatino Linotype"/>
          <w:b/>
          <w:bCs/>
          <w:sz w:val="24"/>
          <w:szCs w:val="24"/>
        </w:rPr>
        <w:tab/>
      </w:r>
      <w:r w:rsidR="00A548DD">
        <w:rPr>
          <w:rFonts w:ascii="Palatino Linotype" w:hAnsi="Palatino Linotype"/>
          <w:b/>
          <w:bCs/>
          <w:sz w:val="24"/>
          <w:szCs w:val="24"/>
        </w:rPr>
        <w:tab/>
      </w:r>
      <w:r w:rsidR="00A548DD">
        <w:rPr>
          <w:rFonts w:ascii="Palatino Linotype" w:hAnsi="Palatino Linotype"/>
          <w:b/>
          <w:bCs/>
          <w:sz w:val="24"/>
          <w:szCs w:val="24"/>
        </w:rPr>
        <w:tab/>
      </w:r>
      <w:r w:rsidR="00A548DD">
        <w:rPr>
          <w:rFonts w:ascii="Palatino Linotype" w:hAnsi="Palatino Linotype"/>
          <w:b/>
          <w:bCs/>
          <w:sz w:val="24"/>
          <w:szCs w:val="24"/>
        </w:rPr>
        <w:tab/>
      </w:r>
      <w:r w:rsidR="00A548DD">
        <w:rPr>
          <w:rFonts w:ascii="Palatino Linotype" w:hAnsi="Palatino Linotype"/>
          <w:b/>
          <w:bCs/>
          <w:sz w:val="24"/>
          <w:szCs w:val="24"/>
        </w:rPr>
        <w:tab/>
      </w:r>
      <w:r w:rsidR="00A548DD">
        <w:rPr>
          <w:rFonts w:ascii="Palatino Linotype" w:hAnsi="Palatino Linotype"/>
          <w:b/>
          <w:bCs/>
          <w:sz w:val="24"/>
          <w:szCs w:val="24"/>
        </w:rPr>
        <w:tab/>
      </w:r>
      <w:r w:rsidR="00342186" w:rsidRPr="00C56A90">
        <w:rPr>
          <w:rFonts w:ascii="Palatino Linotype" w:hAnsi="Palatino Linotype"/>
          <w:b/>
          <w:bCs/>
          <w:i/>
          <w:sz w:val="24"/>
          <w:szCs w:val="24"/>
        </w:rPr>
        <w:t>72 óra</w:t>
      </w:r>
      <w:r w:rsidR="00A548DD" w:rsidRPr="00C56A90">
        <w:rPr>
          <w:rFonts w:ascii="Palatino Linotype" w:hAnsi="Palatino Linotype"/>
          <w:b/>
          <w:bCs/>
          <w:i/>
          <w:sz w:val="24"/>
          <w:szCs w:val="24"/>
        </w:rPr>
        <w:t>+40</w:t>
      </w:r>
      <w:r w:rsidR="00B928E5" w:rsidRPr="00C56A90">
        <w:rPr>
          <w:rFonts w:ascii="Palatino Linotype" w:hAnsi="Palatino Linotype"/>
          <w:b/>
          <w:bCs/>
          <w:i/>
          <w:sz w:val="24"/>
          <w:szCs w:val="24"/>
        </w:rPr>
        <w:t xml:space="preserve"> ÖGY</w:t>
      </w:r>
      <w:r w:rsidR="00342186" w:rsidRPr="00C56A90">
        <w:rPr>
          <w:rFonts w:ascii="Palatino Linotype" w:hAnsi="Palatino Linotype"/>
          <w:b/>
          <w:bCs/>
          <w:i/>
          <w:sz w:val="24"/>
          <w:szCs w:val="24"/>
        </w:rPr>
        <w:t xml:space="preserve"> / 72 óra</w:t>
      </w:r>
      <w:r w:rsidR="00A548DD" w:rsidRPr="00C56A90">
        <w:rPr>
          <w:rFonts w:ascii="Palatino Linotype" w:hAnsi="Palatino Linotype"/>
          <w:b/>
          <w:bCs/>
          <w:i/>
          <w:sz w:val="24"/>
          <w:szCs w:val="24"/>
        </w:rPr>
        <w:t>+20</w:t>
      </w:r>
      <w:r w:rsidR="00B928E5" w:rsidRPr="00C56A90">
        <w:rPr>
          <w:rFonts w:ascii="Palatino Linotype" w:hAnsi="Palatino Linotype"/>
          <w:b/>
          <w:bCs/>
          <w:i/>
          <w:sz w:val="24"/>
          <w:szCs w:val="24"/>
        </w:rPr>
        <w:t xml:space="preserve"> ÖGY</w:t>
      </w:r>
    </w:p>
    <w:p w:rsidR="00A43819" w:rsidRPr="00647016" w:rsidRDefault="00A43819" w:rsidP="00647016">
      <w:pPr>
        <w:widowControl w:val="0"/>
        <w:suppressAutoHyphens/>
        <w:spacing w:after="0" w:line="240" w:lineRule="auto"/>
        <w:rPr>
          <w:rFonts w:ascii="Palatino Linotype" w:hAnsi="Palatino Linotype"/>
          <w:b/>
          <w:bCs/>
          <w:sz w:val="24"/>
          <w:szCs w:val="24"/>
        </w:rPr>
      </w:pP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vallástörténeti alapismeret</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világvallások</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Magyarország kulturális hagyományai, kultúrtörténeti értékei</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Történelmi, irodalmi, zenei, néprajzi emlékhelyek, régészeti értékek</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Kulturális rendezvények, fesztiválok</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Korok életmódbeli sajátosságai</w:t>
      </w:r>
    </w:p>
    <w:p w:rsidR="00A43819" w:rsidRPr="00647016" w:rsidRDefault="00A43819"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Lovas hagyomány</w:t>
      </w:r>
      <w:r w:rsidR="00CF188C" w:rsidRPr="00647016">
        <w:rPr>
          <w:rFonts w:ascii="Palatino Linotype" w:hAnsi="Palatino Linotype"/>
          <w:bCs/>
          <w:sz w:val="24"/>
          <w:szCs w:val="24"/>
        </w:rPr>
        <w:t>ő</w:t>
      </w:r>
      <w:r w:rsidRPr="00647016">
        <w:rPr>
          <w:rFonts w:ascii="Palatino Linotype" w:hAnsi="Palatino Linotype"/>
          <w:bCs/>
          <w:sz w:val="24"/>
          <w:szCs w:val="24"/>
        </w:rPr>
        <w:t>rző rendezvények</w:t>
      </w:r>
    </w:p>
    <w:p w:rsidR="00A43819" w:rsidRPr="00647016" w:rsidRDefault="00CF188C" w:rsidP="00C56A90">
      <w:pPr>
        <w:widowControl w:val="0"/>
        <w:numPr>
          <w:ilvl w:val="0"/>
          <w:numId w:val="20"/>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Lovaskultúra az egyes korokb</w:t>
      </w:r>
      <w:r w:rsidR="00A43819" w:rsidRPr="00647016">
        <w:rPr>
          <w:rFonts w:ascii="Palatino Linotype" w:hAnsi="Palatino Linotype"/>
          <w:bCs/>
          <w:sz w:val="24"/>
          <w:szCs w:val="24"/>
        </w:rPr>
        <w:t>a</w:t>
      </w:r>
      <w:r w:rsidRPr="00647016">
        <w:rPr>
          <w:rFonts w:ascii="Palatino Linotype" w:hAnsi="Palatino Linotype"/>
          <w:bCs/>
          <w:sz w:val="24"/>
          <w:szCs w:val="24"/>
        </w:rPr>
        <w:t>n</w:t>
      </w:r>
    </w:p>
    <w:p w:rsidR="00A43819" w:rsidRPr="00647016" w:rsidRDefault="00A43819" w:rsidP="00647016">
      <w:pPr>
        <w:widowControl w:val="0"/>
        <w:suppressAutoHyphens/>
        <w:spacing w:after="0" w:line="240" w:lineRule="auto"/>
        <w:ind w:left="540"/>
        <w:jc w:val="both"/>
        <w:rPr>
          <w:rFonts w:ascii="Palatino Linotype" w:hAnsi="Palatino Linotype"/>
          <w:b/>
          <w:bCs/>
          <w:sz w:val="24"/>
          <w:szCs w:val="24"/>
        </w:rPr>
      </w:pPr>
    </w:p>
    <w:p w:rsidR="00A43819" w:rsidRPr="00647016" w:rsidRDefault="00A43819" w:rsidP="00F61DAE">
      <w:pPr>
        <w:widowControl w:val="0"/>
        <w:numPr>
          <w:ilvl w:val="1"/>
          <w:numId w:val="36"/>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 xml:space="preserve">A képzés </w:t>
      </w:r>
      <w:r w:rsidR="00DC2030">
        <w:rPr>
          <w:rFonts w:ascii="Palatino Linotype" w:hAnsi="Palatino Linotype"/>
          <w:b/>
          <w:bCs/>
          <w:i/>
          <w:sz w:val="24"/>
          <w:szCs w:val="24"/>
        </w:rPr>
        <w:t>javasolt helyszíne (ajánlás)</w:t>
      </w:r>
    </w:p>
    <w:p w:rsidR="00A43819" w:rsidRPr="00DC2030" w:rsidRDefault="00C56A90" w:rsidP="00C56A90">
      <w:pPr>
        <w:widowControl w:val="0"/>
        <w:suppressAutoHyphens/>
        <w:spacing w:after="0" w:line="240" w:lineRule="auto"/>
        <w:ind w:firstLine="360"/>
        <w:rPr>
          <w:rFonts w:ascii="Palatino Linotype" w:hAnsi="Palatino Linotype"/>
          <w:bCs/>
          <w:i/>
          <w:sz w:val="24"/>
          <w:szCs w:val="24"/>
        </w:rPr>
      </w:pPr>
      <w:r w:rsidRPr="00DC2030">
        <w:rPr>
          <w:rFonts w:ascii="Palatino Linotype" w:hAnsi="Palatino Linotype"/>
          <w:bCs/>
          <w:i/>
          <w:sz w:val="24"/>
          <w:szCs w:val="24"/>
        </w:rPr>
        <w:t>T</w:t>
      </w:r>
      <w:r w:rsidR="00A43819" w:rsidRPr="00DC2030">
        <w:rPr>
          <w:rFonts w:ascii="Palatino Linotype" w:hAnsi="Palatino Linotype"/>
          <w:bCs/>
          <w:i/>
          <w:sz w:val="24"/>
          <w:szCs w:val="24"/>
        </w:rPr>
        <w:t>anterem</w:t>
      </w:r>
    </w:p>
    <w:p w:rsidR="00A43819" w:rsidRPr="00647016" w:rsidRDefault="00A43819" w:rsidP="00647016">
      <w:pPr>
        <w:widowControl w:val="0"/>
        <w:suppressAutoHyphens/>
        <w:spacing w:after="0" w:line="240" w:lineRule="auto"/>
        <w:rPr>
          <w:rFonts w:ascii="Palatino Linotype" w:hAnsi="Palatino Linotype"/>
          <w:b/>
          <w:bCs/>
          <w:i/>
          <w:sz w:val="24"/>
          <w:szCs w:val="24"/>
        </w:rPr>
      </w:pPr>
    </w:p>
    <w:p w:rsidR="00A43819" w:rsidRPr="00647016" w:rsidRDefault="00A43819" w:rsidP="00F61DAE">
      <w:pPr>
        <w:widowControl w:val="0"/>
        <w:numPr>
          <w:ilvl w:val="1"/>
          <w:numId w:val="36"/>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 xml:space="preserve">A tantárgy elsajátítása során alkalmazható sajátos módszerek, tanulói tevékenységformák </w:t>
      </w:r>
    </w:p>
    <w:p w:rsidR="0012360A" w:rsidRDefault="0012360A" w:rsidP="00647016">
      <w:pPr>
        <w:widowControl w:val="0"/>
        <w:suppressAutoHyphens/>
        <w:spacing w:after="0" w:line="240" w:lineRule="auto"/>
        <w:rPr>
          <w:rFonts w:ascii="Palatino Linotype" w:hAnsi="Palatino Linotype"/>
          <w:b/>
          <w:bCs/>
          <w:i/>
          <w:sz w:val="24"/>
          <w:szCs w:val="24"/>
        </w:rPr>
      </w:pPr>
    </w:p>
    <w:p w:rsidR="00A43819" w:rsidRPr="00647016" w:rsidRDefault="00C53108" w:rsidP="00C56A90">
      <w:pPr>
        <w:widowControl w:val="0"/>
        <w:suppressAutoHyphens/>
        <w:spacing w:after="0" w:line="240" w:lineRule="auto"/>
        <w:ind w:firstLine="709"/>
        <w:rPr>
          <w:rFonts w:ascii="Palatino Linotype" w:hAnsi="Palatino Linotype"/>
          <w:b/>
          <w:bCs/>
          <w:i/>
          <w:sz w:val="24"/>
          <w:szCs w:val="24"/>
        </w:rPr>
      </w:pPr>
      <w:r w:rsidRPr="00C53108">
        <w:rPr>
          <w:rFonts w:ascii="Palatino Linotype" w:hAnsi="Palatino Linotype"/>
          <w:b/>
          <w:bCs/>
          <w:sz w:val="24"/>
          <w:szCs w:val="24"/>
        </w:rPr>
        <w:t>5.5.1.</w:t>
      </w:r>
      <w:r>
        <w:rPr>
          <w:rFonts w:ascii="Palatino Linotype" w:hAnsi="Palatino Linotype"/>
          <w:b/>
          <w:bCs/>
          <w:i/>
          <w:sz w:val="24"/>
          <w:szCs w:val="24"/>
        </w:rPr>
        <w:t xml:space="preserve"> </w:t>
      </w:r>
      <w:r w:rsidR="00A43819" w:rsidRPr="00647016">
        <w:rPr>
          <w:rFonts w:ascii="Palatino Linotype" w:hAnsi="Palatino Linotype"/>
          <w:b/>
          <w:bCs/>
          <w:i/>
          <w:sz w:val="24"/>
          <w:szCs w:val="24"/>
        </w:rPr>
        <w:t>A tantárgy elsajátítása során alkalmazható sajátos módszerek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1"/>
        <w:gridCol w:w="1998"/>
        <w:gridCol w:w="941"/>
        <w:gridCol w:w="1003"/>
        <w:gridCol w:w="978"/>
        <w:gridCol w:w="3670"/>
      </w:tblGrid>
      <w:tr w:rsidR="00A43819" w:rsidRPr="00647016">
        <w:tc>
          <w:tcPr>
            <w:tcW w:w="0" w:type="auto"/>
            <w:vMerge w:val="restart"/>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Sor-szám</w:t>
            </w:r>
          </w:p>
        </w:tc>
        <w:tc>
          <w:tcPr>
            <w:tcW w:w="0" w:type="auto"/>
            <w:vMerge w:val="restart"/>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Alkalmazott oktatási módszer neve</w:t>
            </w:r>
          </w:p>
        </w:tc>
        <w:tc>
          <w:tcPr>
            <w:tcW w:w="0" w:type="auto"/>
            <w:gridSpan w:val="3"/>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Tanulói tevékenység szervezeti kerete</w:t>
            </w:r>
          </w:p>
        </w:tc>
        <w:tc>
          <w:tcPr>
            <w:tcW w:w="0" w:type="auto"/>
            <w:vMerge w:val="restart"/>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Alkalmazandó eszközök és felszerelések (SZVK 6. pont lebontása, pontosítása)</w:t>
            </w:r>
          </w:p>
        </w:tc>
      </w:tr>
      <w:tr w:rsidR="00A43819" w:rsidRPr="00647016">
        <w:tc>
          <w:tcPr>
            <w:tcW w:w="0" w:type="auto"/>
            <w:vMerge/>
          </w:tcPr>
          <w:p w:rsidR="00A43819" w:rsidRPr="00DC2030" w:rsidRDefault="00A43819" w:rsidP="00647016">
            <w:pPr>
              <w:widowControl w:val="0"/>
              <w:suppressAutoHyphens/>
              <w:spacing w:after="0" w:line="240" w:lineRule="auto"/>
              <w:rPr>
                <w:rFonts w:ascii="Palatino Linotype" w:hAnsi="Palatino Linotype"/>
                <w:b/>
                <w:bCs/>
                <w:sz w:val="20"/>
                <w:szCs w:val="20"/>
              </w:rPr>
            </w:pPr>
          </w:p>
        </w:tc>
        <w:tc>
          <w:tcPr>
            <w:tcW w:w="0" w:type="auto"/>
            <w:vMerge/>
          </w:tcPr>
          <w:p w:rsidR="00A43819" w:rsidRPr="00DC2030" w:rsidRDefault="00A43819" w:rsidP="00647016">
            <w:pPr>
              <w:widowControl w:val="0"/>
              <w:suppressAutoHyphens/>
              <w:spacing w:after="0" w:line="240" w:lineRule="auto"/>
              <w:rPr>
                <w:rFonts w:ascii="Palatino Linotype" w:hAnsi="Palatino Linotype"/>
                <w:b/>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egyéni</w:t>
            </w:r>
          </w:p>
        </w:tc>
        <w:tc>
          <w:tcPr>
            <w:tcW w:w="0" w:type="auto"/>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csoport</w:t>
            </w:r>
          </w:p>
        </w:tc>
        <w:tc>
          <w:tcPr>
            <w:tcW w:w="0" w:type="auto"/>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osztály</w:t>
            </w:r>
          </w:p>
        </w:tc>
        <w:tc>
          <w:tcPr>
            <w:tcW w:w="0" w:type="auto"/>
            <w:vMerge/>
          </w:tcPr>
          <w:p w:rsidR="00A43819" w:rsidRPr="00DC2030" w:rsidRDefault="00A43819" w:rsidP="00647016">
            <w:pPr>
              <w:widowControl w:val="0"/>
              <w:suppressAutoHyphens/>
              <w:spacing w:after="0" w:line="240" w:lineRule="auto"/>
              <w:rPr>
                <w:rFonts w:ascii="Palatino Linotype" w:hAnsi="Palatino Linotype"/>
                <w:b/>
                <w:bCs/>
                <w:sz w:val="20"/>
                <w:szCs w:val="20"/>
              </w:rPr>
            </w:pPr>
          </w:p>
        </w:tc>
      </w:tr>
      <w:tr w:rsidR="00A43819" w:rsidRPr="00647016">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1.1.</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Magyarázat</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Szakmai folyóiratok, katalógusok;</w:t>
            </w:r>
          </w:p>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Számítógépes munkaállomás internetkapcsolattal</w:t>
            </w:r>
          </w:p>
        </w:tc>
      </w:tr>
      <w:tr w:rsidR="00A43819" w:rsidRPr="00647016">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1.2.</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Elbeszélés</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Szakmai folyóiratok, katalógusok;</w:t>
            </w:r>
          </w:p>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Számítógépes munkaállomás internetkapcsolattal</w:t>
            </w:r>
          </w:p>
        </w:tc>
      </w:tr>
      <w:tr w:rsidR="00A43819" w:rsidRPr="00647016">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1.3.</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Kiselőadás</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Szakmai folyóiratok, katalógusok;</w:t>
            </w:r>
          </w:p>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Számítógépes munkaállomás internetkapcsolattal</w:t>
            </w:r>
          </w:p>
        </w:tc>
      </w:tr>
      <w:tr w:rsidR="00A43819" w:rsidRPr="00647016">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1.4</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Megbeszélés</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1.5.</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Szemléltetés</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0" w:type="auto"/>
          </w:tcPr>
          <w:p w:rsidR="00CE2F62"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Szakmai folyóiratok, katalógusok;</w:t>
            </w:r>
            <w:r w:rsidR="00CF188C" w:rsidRPr="00DC2030">
              <w:rPr>
                <w:rFonts w:ascii="Palatino Linotype" w:hAnsi="Palatino Linotype"/>
                <w:bCs/>
                <w:sz w:val="20"/>
                <w:szCs w:val="20"/>
              </w:rPr>
              <w:t xml:space="preserve"> </w:t>
            </w:r>
          </w:p>
          <w:p w:rsidR="00A43819" w:rsidRPr="00DC2030" w:rsidRDefault="00CF188C"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történelmi atlasz</w:t>
            </w:r>
          </w:p>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Számítógépes munkaállomás internetkapcsolattal</w:t>
            </w:r>
          </w:p>
        </w:tc>
      </w:tr>
      <w:tr w:rsidR="00A43819" w:rsidRPr="00647016">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1.6.</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Házi feladat</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0" w:type="auto"/>
          </w:tcPr>
          <w:p w:rsidR="00A43819" w:rsidRPr="00DC2030" w:rsidRDefault="00A43819" w:rsidP="00647016">
            <w:pPr>
              <w:widowControl w:val="0"/>
              <w:suppressAutoHyphens/>
              <w:spacing w:after="0" w:line="240" w:lineRule="auto"/>
              <w:rPr>
                <w:rFonts w:ascii="Palatino Linotype" w:hAnsi="Palatino Linotype"/>
                <w:bCs/>
                <w:sz w:val="20"/>
                <w:szCs w:val="20"/>
              </w:rPr>
            </w:pPr>
          </w:p>
        </w:tc>
      </w:tr>
    </w:tbl>
    <w:p w:rsidR="00A43819" w:rsidRPr="00647016" w:rsidRDefault="00A43819" w:rsidP="00647016">
      <w:pPr>
        <w:widowControl w:val="0"/>
        <w:suppressAutoHyphens/>
        <w:spacing w:after="0" w:line="240" w:lineRule="auto"/>
        <w:rPr>
          <w:rFonts w:ascii="Palatino Linotype" w:hAnsi="Palatino Linotype"/>
          <w:b/>
          <w:bCs/>
          <w:sz w:val="24"/>
          <w:szCs w:val="24"/>
        </w:rPr>
      </w:pPr>
    </w:p>
    <w:p w:rsidR="00A43819" w:rsidRPr="00647016" w:rsidRDefault="00C53108" w:rsidP="00C56A90">
      <w:pPr>
        <w:widowControl w:val="0"/>
        <w:suppressAutoHyphens/>
        <w:spacing w:after="0" w:line="240" w:lineRule="auto"/>
        <w:ind w:firstLine="709"/>
        <w:rPr>
          <w:rFonts w:ascii="Palatino Linotype" w:hAnsi="Palatino Linotype"/>
          <w:b/>
          <w:bCs/>
          <w:i/>
          <w:sz w:val="24"/>
          <w:szCs w:val="24"/>
        </w:rPr>
      </w:pPr>
      <w:r w:rsidRPr="00C53108">
        <w:rPr>
          <w:rFonts w:ascii="Palatino Linotype" w:hAnsi="Palatino Linotype"/>
          <w:b/>
          <w:bCs/>
          <w:sz w:val="24"/>
          <w:szCs w:val="24"/>
        </w:rPr>
        <w:t>5.5.2.</w:t>
      </w:r>
      <w:r>
        <w:rPr>
          <w:rFonts w:ascii="Palatino Linotype" w:hAnsi="Palatino Linotype"/>
          <w:b/>
          <w:bCs/>
          <w:i/>
          <w:sz w:val="24"/>
          <w:szCs w:val="24"/>
        </w:rPr>
        <w:t xml:space="preserve"> </w:t>
      </w:r>
      <w:r w:rsidR="00A43819" w:rsidRPr="00647016">
        <w:rPr>
          <w:rFonts w:ascii="Palatino Linotype" w:hAnsi="Palatino Linotype"/>
          <w:b/>
          <w:bCs/>
          <w:i/>
          <w:sz w:val="24"/>
          <w:szCs w:val="24"/>
        </w:rPr>
        <w:t>A tantárgy elsajátítása során alkalmazható tanulói tevékenységformák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0"/>
        <w:gridCol w:w="3030"/>
        <w:gridCol w:w="1080"/>
        <w:gridCol w:w="1204"/>
        <w:gridCol w:w="1136"/>
        <w:gridCol w:w="2121"/>
      </w:tblGrid>
      <w:tr w:rsidR="00A43819" w:rsidRPr="00647016" w:rsidTr="00200DF1">
        <w:tc>
          <w:tcPr>
            <w:tcW w:w="820" w:type="dxa"/>
            <w:vMerge w:val="restart"/>
            <w:vAlign w:val="center"/>
          </w:tcPr>
          <w:p w:rsidR="00A43819" w:rsidRPr="00DC2030" w:rsidRDefault="00A43819" w:rsidP="00200DF1">
            <w:pPr>
              <w:widowControl w:val="0"/>
              <w:suppressAutoHyphens/>
              <w:spacing w:after="0" w:line="240" w:lineRule="auto"/>
              <w:jc w:val="center"/>
              <w:rPr>
                <w:rFonts w:ascii="Palatino Linotype" w:hAnsi="Palatino Linotype"/>
                <w:b/>
                <w:bCs/>
                <w:sz w:val="20"/>
                <w:szCs w:val="20"/>
              </w:rPr>
            </w:pPr>
            <w:r w:rsidRPr="00DC2030">
              <w:rPr>
                <w:rFonts w:ascii="Palatino Linotype" w:hAnsi="Palatino Linotype"/>
                <w:b/>
                <w:bCs/>
                <w:sz w:val="20"/>
                <w:szCs w:val="20"/>
              </w:rPr>
              <w:t>Sor-szám</w:t>
            </w:r>
          </w:p>
        </w:tc>
        <w:tc>
          <w:tcPr>
            <w:tcW w:w="3030" w:type="dxa"/>
            <w:vMerge w:val="restart"/>
            <w:vAlign w:val="center"/>
          </w:tcPr>
          <w:p w:rsidR="00A43819" w:rsidRPr="00DC2030" w:rsidRDefault="00A43819" w:rsidP="00200DF1">
            <w:pPr>
              <w:widowControl w:val="0"/>
              <w:suppressAutoHyphens/>
              <w:spacing w:after="0" w:line="240" w:lineRule="auto"/>
              <w:jc w:val="center"/>
              <w:rPr>
                <w:rFonts w:ascii="Palatino Linotype" w:hAnsi="Palatino Linotype"/>
                <w:b/>
                <w:bCs/>
                <w:sz w:val="20"/>
                <w:szCs w:val="20"/>
              </w:rPr>
            </w:pPr>
            <w:r w:rsidRPr="00DC2030">
              <w:rPr>
                <w:rFonts w:ascii="Palatino Linotype" w:hAnsi="Palatino Linotype"/>
                <w:b/>
                <w:bCs/>
                <w:sz w:val="20"/>
                <w:szCs w:val="20"/>
              </w:rPr>
              <w:t>Alkalmazott oktatási módszer neve</w:t>
            </w:r>
          </w:p>
        </w:tc>
        <w:tc>
          <w:tcPr>
            <w:tcW w:w="3420" w:type="dxa"/>
            <w:gridSpan w:val="3"/>
            <w:vAlign w:val="center"/>
          </w:tcPr>
          <w:p w:rsidR="00A43819" w:rsidRPr="00DC2030" w:rsidRDefault="00A43819" w:rsidP="00200DF1">
            <w:pPr>
              <w:widowControl w:val="0"/>
              <w:suppressAutoHyphens/>
              <w:spacing w:after="0" w:line="240" w:lineRule="auto"/>
              <w:jc w:val="center"/>
              <w:rPr>
                <w:rFonts w:ascii="Palatino Linotype" w:hAnsi="Palatino Linotype"/>
                <w:b/>
                <w:bCs/>
                <w:sz w:val="20"/>
                <w:szCs w:val="20"/>
              </w:rPr>
            </w:pPr>
            <w:r w:rsidRPr="00DC2030">
              <w:rPr>
                <w:rFonts w:ascii="Palatino Linotype" w:hAnsi="Palatino Linotype"/>
                <w:b/>
                <w:bCs/>
                <w:sz w:val="20"/>
                <w:szCs w:val="20"/>
              </w:rPr>
              <w:t>A tanulói tevékenység szervezeti kerete</w:t>
            </w:r>
          </w:p>
        </w:tc>
        <w:tc>
          <w:tcPr>
            <w:tcW w:w="2121" w:type="dxa"/>
            <w:vMerge w:val="restart"/>
            <w:vAlign w:val="center"/>
          </w:tcPr>
          <w:p w:rsidR="00A43819" w:rsidRPr="00DC2030" w:rsidRDefault="00A43819" w:rsidP="00200DF1">
            <w:pPr>
              <w:widowControl w:val="0"/>
              <w:suppressAutoHyphens/>
              <w:spacing w:after="0" w:line="240" w:lineRule="auto"/>
              <w:jc w:val="center"/>
              <w:rPr>
                <w:rFonts w:ascii="Palatino Linotype" w:hAnsi="Palatino Linotype"/>
                <w:b/>
                <w:bCs/>
                <w:sz w:val="20"/>
                <w:szCs w:val="20"/>
              </w:rPr>
            </w:pPr>
            <w:r w:rsidRPr="00DC2030">
              <w:rPr>
                <w:rFonts w:ascii="Palatino Linotype" w:hAnsi="Palatino Linotype"/>
                <w:b/>
                <w:bCs/>
                <w:sz w:val="20"/>
                <w:szCs w:val="20"/>
              </w:rPr>
              <w:t>Alkalmazandó eszközök és felszerelések (SZVK 6.p. lebontása, pontosítása)</w:t>
            </w:r>
          </w:p>
        </w:tc>
      </w:tr>
      <w:tr w:rsidR="00A43819" w:rsidRPr="00647016" w:rsidTr="00200DF1">
        <w:tc>
          <w:tcPr>
            <w:tcW w:w="820" w:type="dxa"/>
            <w:vMerge/>
            <w:vAlign w:val="center"/>
          </w:tcPr>
          <w:p w:rsidR="00A43819" w:rsidRPr="00DC2030" w:rsidRDefault="00A43819" w:rsidP="00200DF1">
            <w:pPr>
              <w:widowControl w:val="0"/>
              <w:suppressAutoHyphens/>
              <w:spacing w:after="0" w:line="240" w:lineRule="auto"/>
              <w:jc w:val="center"/>
              <w:rPr>
                <w:rFonts w:ascii="Palatino Linotype" w:hAnsi="Palatino Linotype"/>
                <w:bCs/>
                <w:sz w:val="20"/>
                <w:szCs w:val="20"/>
              </w:rPr>
            </w:pPr>
          </w:p>
        </w:tc>
        <w:tc>
          <w:tcPr>
            <w:tcW w:w="3030" w:type="dxa"/>
            <w:vMerge/>
            <w:vAlign w:val="center"/>
          </w:tcPr>
          <w:p w:rsidR="00A43819" w:rsidRPr="00DC2030" w:rsidRDefault="00A43819" w:rsidP="00200DF1">
            <w:pPr>
              <w:widowControl w:val="0"/>
              <w:suppressAutoHyphens/>
              <w:spacing w:after="0" w:line="240" w:lineRule="auto"/>
              <w:jc w:val="center"/>
              <w:rPr>
                <w:rFonts w:ascii="Palatino Linotype" w:hAnsi="Palatino Linotype"/>
                <w:bCs/>
                <w:sz w:val="20"/>
                <w:szCs w:val="20"/>
              </w:rPr>
            </w:pPr>
          </w:p>
        </w:tc>
        <w:tc>
          <w:tcPr>
            <w:tcW w:w="1080" w:type="dxa"/>
            <w:vAlign w:val="center"/>
          </w:tcPr>
          <w:p w:rsidR="00A43819" w:rsidRPr="00DC2030" w:rsidRDefault="00A43819" w:rsidP="00200DF1">
            <w:pPr>
              <w:widowControl w:val="0"/>
              <w:suppressAutoHyphens/>
              <w:spacing w:after="0" w:line="240" w:lineRule="auto"/>
              <w:jc w:val="center"/>
              <w:rPr>
                <w:rFonts w:ascii="Palatino Linotype" w:hAnsi="Palatino Linotype"/>
                <w:b/>
                <w:bCs/>
                <w:sz w:val="20"/>
                <w:szCs w:val="20"/>
              </w:rPr>
            </w:pPr>
            <w:r w:rsidRPr="00DC2030">
              <w:rPr>
                <w:rFonts w:ascii="Palatino Linotype" w:hAnsi="Palatino Linotype"/>
                <w:b/>
                <w:bCs/>
                <w:sz w:val="20"/>
                <w:szCs w:val="20"/>
              </w:rPr>
              <w:t>egyéni</w:t>
            </w:r>
          </w:p>
        </w:tc>
        <w:tc>
          <w:tcPr>
            <w:tcW w:w="1204" w:type="dxa"/>
            <w:vAlign w:val="center"/>
          </w:tcPr>
          <w:p w:rsidR="00A43819" w:rsidRPr="00DC2030" w:rsidRDefault="00A43819" w:rsidP="00200DF1">
            <w:pPr>
              <w:widowControl w:val="0"/>
              <w:suppressAutoHyphens/>
              <w:spacing w:after="0" w:line="240" w:lineRule="auto"/>
              <w:jc w:val="center"/>
              <w:rPr>
                <w:rFonts w:ascii="Palatino Linotype" w:hAnsi="Palatino Linotype"/>
                <w:b/>
                <w:bCs/>
                <w:sz w:val="20"/>
                <w:szCs w:val="20"/>
              </w:rPr>
            </w:pPr>
            <w:r w:rsidRPr="00DC2030">
              <w:rPr>
                <w:rFonts w:ascii="Palatino Linotype" w:hAnsi="Palatino Linotype"/>
                <w:b/>
                <w:bCs/>
                <w:sz w:val="20"/>
                <w:szCs w:val="20"/>
              </w:rPr>
              <w:t>Csoport-bontás</w:t>
            </w:r>
          </w:p>
        </w:tc>
        <w:tc>
          <w:tcPr>
            <w:tcW w:w="1136" w:type="dxa"/>
            <w:vAlign w:val="center"/>
          </w:tcPr>
          <w:p w:rsidR="00A43819" w:rsidRPr="00DC2030" w:rsidRDefault="00A43819" w:rsidP="00200DF1">
            <w:pPr>
              <w:widowControl w:val="0"/>
              <w:suppressAutoHyphens/>
              <w:spacing w:after="0" w:line="240" w:lineRule="auto"/>
              <w:jc w:val="center"/>
              <w:rPr>
                <w:rFonts w:ascii="Palatino Linotype" w:hAnsi="Palatino Linotype"/>
                <w:b/>
                <w:bCs/>
                <w:sz w:val="20"/>
                <w:szCs w:val="20"/>
              </w:rPr>
            </w:pPr>
            <w:r w:rsidRPr="00DC2030">
              <w:rPr>
                <w:rFonts w:ascii="Palatino Linotype" w:hAnsi="Palatino Linotype"/>
                <w:b/>
                <w:bCs/>
                <w:sz w:val="20"/>
                <w:szCs w:val="20"/>
              </w:rPr>
              <w:t>Osztály-keret</w:t>
            </w:r>
          </w:p>
        </w:tc>
        <w:tc>
          <w:tcPr>
            <w:tcW w:w="2121" w:type="dxa"/>
            <w:vMerge/>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rsidTr="00273AE4">
        <w:tc>
          <w:tcPr>
            <w:tcW w:w="820" w:type="dxa"/>
            <w:shd w:val="clear" w:color="auto" w:fill="D9D9D9"/>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1.</w:t>
            </w:r>
          </w:p>
        </w:tc>
        <w:tc>
          <w:tcPr>
            <w:tcW w:w="3030" w:type="dxa"/>
            <w:shd w:val="clear" w:color="auto" w:fill="D9D9D9"/>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Információ feldolgozó tevékenységek</w:t>
            </w:r>
          </w:p>
        </w:tc>
        <w:tc>
          <w:tcPr>
            <w:tcW w:w="1080"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1.1.</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Olvasott szöveg önálló feldolgozása</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Szakmai folyóiratok, katalógusok</w:t>
            </w: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1.2.</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 xml:space="preserve">Olvasott szöveg feladattal vezetett feldolgozása </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Szakmai folyóiratok, katalógusok</w:t>
            </w: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1.3.</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Hallott szöveg feldolgozása jegyzeteléssel</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1.4.</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Hallott szöveg feladattal vezetett feldolgozása</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1.5.</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Információk önálló rendszerezése</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rsidTr="00273AE4">
        <w:tc>
          <w:tcPr>
            <w:tcW w:w="820"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
                <w:bCs/>
                <w:sz w:val="20"/>
                <w:szCs w:val="20"/>
              </w:rPr>
              <w:t>2</w:t>
            </w:r>
            <w:r w:rsidRPr="00DC2030">
              <w:rPr>
                <w:rFonts w:ascii="Palatino Linotype" w:hAnsi="Palatino Linotype"/>
                <w:bCs/>
                <w:sz w:val="20"/>
                <w:szCs w:val="20"/>
              </w:rPr>
              <w:t>.</w:t>
            </w:r>
          </w:p>
        </w:tc>
        <w:tc>
          <w:tcPr>
            <w:tcW w:w="3030" w:type="dxa"/>
            <w:shd w:val="clear" w:color="auto" w:fill="D9D9D9"/>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Ismeretalkalmazási gyakorló tevékenységek, feladatok</w:t>
            </w:r>
          </w:p>
        </w:tc>
        <w:tc>
          <w:tcPr>
            <w:tcW w:w="1080"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 xml:space="preserve">2.1. </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Leírás készítése</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2.2.</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Válaszolás írásban mondatszintű kérdésekre</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2.3.</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Szöveges előadás egyéni felkészüléssel</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2.4.</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Tapasztalatok utólagos ismertetése szóban</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rsidTr="00273AE4">
        <w:tc>
          <w:tcPr>
            <w:tcW w:w="820" w:type="dxa"/>
            <w:shd w:val="clear" w:color="auto" w:fill="D9D9D9"/>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3.</w:t>
            </w:r>
          </w:p>
        </w:tc>
        <w:tc>
          <w:tcPr>
            <w:tcW w:w="3030" w:type="dxa"/>
            <w:shd w:val="clear" w:color="auto" w:fill="D9D9D9"/>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Képi információk körében</w:t>
            </w:r>
          </w:p>
        </w:tc>
        <w:tc>
          <w:tcPr>
            <w:tcW w:w="1080"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3.1.</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Művészettörténet (ábra, rajz) értelmezése</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rsidTr="00273AE4">
        <w:tc>
          <w:tcPr>
            <w:tcW w:w="820" w:type="dxa"/>
            <w:shd w:val="clear" w:color="auto" w:fill="D9D9D9"/>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4.</w:t>
            </w:r>
          </w:p>
        </w:tc>
        <w:tc>
          <w:tcPr>
            <w:tcW w:w="3030" w:type="dxa"/>
            <w:shd w:val="clear" w:color="auto" w:fill="D9D9D9"/>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Komplex információk körében</w:t>
            </w:r>
          </w:p>
        </w:tc>
        <w:tc>
          <w:tcPr>
            <w:tcW w:w="1080"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4.1.</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Elemzés készítése tapasztalatokról</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4.2.</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Jegyzetkészítés eseményről kérdéssor alapján</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4.3.</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Utólagos szóbeli beszámoló</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rsidTr="00273AE4">
        <w:tc>
          <w:tcPr>
            <w:tcW w:w="820" w:type="dxa"/>
            <w:shd w:val="clear" w:color="auto" w:fill="D9D9D9"/>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5.</w:t>
            </w:r>
          </w:p>
        </w:tc>
        <w:tc>
          <w:tcPr>
            <w:tcW w:w="3030" w:type="dxa"/>
            <w:shd w:val="clear" w:color="auto" w:fill="D9D9D9"/>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Csoportos munkaformák körében</w:t>
            </w:r>
          </w:p>
        </w:tc>
        <w:tc>
          <w:tcPr>
            <w:tcW w:w="1080"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5.1.</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Feladattal vezetett kiscsoportos szövegfeldolgozás</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5.2.</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Kiscsoportos szakmai munkavégzés irányítással</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rsidTr="00273AE4">
        <w:tc>
          <w:tcPr>
            <w:tcW w:w="820" w:type="dxa"/>
            <w:shd w:val="clear" w:color="auto" w:fill="D9D9D9"/>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6.</w:t>
            </w:r>
          </w:p>
        </w:tc>
        <w:tc>
          <w:tcPr>
            <w:tcW w:w="3030" w:type="dxa"/>
            <w:shd w:val="clear" w:color="auto" w:fill="D9D9D9"/>
          </w:tcPr>
          <w:p w:rsidR="00A43819" w:rsidRPr="00DC2030" w:rsidRDefault="00A43819" w:rsidP="00647016">
            <w:pPr>
              <w:widowControl w:val="0"/>
              <w:suppressAutoHyphens/>
              <w:spacing w:after="0" w:line="240" w:lineRule="auto"/>
              <w:rPr>
                <w:rFonts w:ascii="Palatino Linotype" w:hAnsi="Palatino Linotype"/>
                <w:b/>
                <w:bCs/>
                <w:sz w:val="20"/>
                <w:szCs w:val="20"/>
              </w:rPr>
            </w:pPr>
            <w:r w:rsidRPr="00DC2030">
              <w:rPr>
                <w:rFonts w:ascii="Palatino Linotype" w:hAnsi="Palatino Linotype"/>
                <w:b/>
                <w:bCs/>
                <w:sz w:val="20"/>
                <w:szCs w:val="20"/>
              </w:rPr>
              <w:t>Vizsgálati tevékenységek körében</w:t>
            </w:r>
          </w:p>
        </w:tc>
        <w:tc>
          <w:tcPr>
            <w:tcW w:w="1080"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136"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shd w:val="clear" w:color="auto" w:fill="D9D9D9"/>
          </w:tcPr>
          <w:p w:rsidR="00A43819" w:rsidRPr="00DC2030" w:rsidRDefault="00A43819" w:rsidP="00647016">
            <w:pPr>
              <w:widowControl w:val="0"/>
              <w:suppressAutoHyphens/>
              <w:spacing w:after="0" w:line="240" w:lineRule="auto"/>
              <w:rPr>
                <w:rFonts w:ascii="Palatino Linotype" w:hAnsi="Palatino Linotype"/>
                <w:bCs/>
                <w:sz w:val="20"/>
                <w:szCs w:val="20"/>
              </w:rPr>
            </w:pPr>
          </w:p>
        </w:tc>
      </w:tr>
      <w:tr w:rsidR="00A43819" w:rsidRPr="00647016">
        <w:tc>
          <w:tcPr>
            <w:tcW w:w="82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6.1.</w:t>
            </w:r>
          </w:p>
        </w:tc>
        <w:tc>
          <w:tcPr>
            <w:tcW w:w="3030"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Tárgyminták azonosítása</w:t>
            </w:r>
          </w:p>
        </w:tc>
        <w:tc>
          <w:tcPr>
            <w:tcW w:w="1080"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1204" w:type="dxa"/>
          </w:tcPr>
          <w:p w:rsidR="00A43819" w:rsidRPr="00DC2030" w:rsidRDefault="00A43819" w:rsidP="00647016">
            <w:pPr>
              <w:widowControl w:val="0"/>
              <w:suppressAutoHyphens/>
              <w:spacing w:after="0" w:line="240" w:lineRule="auto"/>
              <w:rPr>
                <w:rFonts w:ascii="Palatino Linotype" w:hAnsi="Palatino Linotype"/>
                <w:bCs/>
                <w:sz w:val="20"/>
                <w:szCs w:val="20"/>
              </w:rPr>
            </w:pPr>
            <w:r w:rsidRPr="00DC2030">
              <w:rPr>
                <w:rFonts w:ascii="Palatino Linotype" w:hAnsi="Palatino Linotype"/>
                <w:bCs/>
                <w:sz w:val="20"/>
                <w:szCs w:val="20"/>
              </w:rPr>
              <w:t>X</w:t>
            </w:r>
          </w:p>
        </w:tc>
        <w:tc>
          <w:tcPr>
            <w:tcW w:w="1136"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c>
          <w:tcPr>
            <w:tcW w:w="2121" w:type="dxa"/>
          </w:tcPr>
          <w:p w:rsidR="00A43819" w:rsidRPr="00DC2030" w:rsidRDefault="00A43819" w:rsidP="00647016">
            <w:pPr>
              <w:widowControl w:val="0"/>
              <w:suppressAutoHyphens/>
              <w:spacing w:after="0" w:line="240" w:lineRule="auto"/>
              <w:rPr>
                <w:rFonts w:ascii="Palatino Linotype" w:hAnsi="Palatino Linotype"/>
                <w:bCs/>
                <w:sz w:val="20"/>
                <w:szCs w:val="20"/>
              </w:rPr>
            </w:pPr>
          </w:p>
        </w:tc>
      </w:tr>
    </w:tbl>
    <w:p w:rsidR="00A43819" w:rsidRPr="00647016" w:rsidRDefault="00A43819" w:rsidP="00647016">
      <w:pPr>
        <w:widowControl w:val="0"/>
        <w:suppressAutoHyphens/>
        <w:spacing w:after="0" w:line="240" w:lineRule="auto"/>
        <w:rPr>
          <w:rFonts w:ascii="Palatino Linotype" w:hAnsi="Palatino Linotype"/>
          <w:b/>
          <w:bCs/>
          <w:i/>
          <w:sz w:val="24"/>
          <w:szCs w:val="24"/>
        </w:rPr>
      </w:pPr>
    </w:p>
    <w:p w:rsidR="00A43819" w:rsidRPr="00647016" w:rsidRDefault="00A43819" w:rsidP="00F61DAE">
      <w:pPr>
        <w:widowControl w:val="0"/>
        <w:numPr>
          <w:ilvl w:val="1"/>
          <w:numId w:val="36"/>
        </w:numPr>
        <w:suppressAutoHyphens/>
        <w:spacing w:after="0" w:line="240" w:lineRule="auto"/>
        <w:rPr>
          <w:rFonts w:ascii="Palatino Linotype" w:hAnsi="Palatino Linotype"/>
          <w:b/>
          <w:bCs/>
          <w:sz w:val="24"/>
          <w:szCs w:val="24"/>
        </w:rPr>
      </w:pPr>
      <w:r w:rsidRPr="00647016">
        <w:rPr>
          <w:rFonts w:ascii="Palatino Linotype" w:hAnsi="Palatino Linotype"/>
          <w:b/>
          <w:bCs/>
          <w:sz w:val="24"/>
          <w:szCs w:val="24"/>
        </w:rPr>
        <w:t>A tantárgy értékelésének módja:</w:t>
      </w:r>
    </w:p>
    <w:p w:rsidR="00D261D8" w:rsidRPr="00647016" w:rsidRDefault="00D261D8" w:rsidP="00C56A90">
      <w:pPr>
        <w:widowControl w:val="0"/>
        <w:suppressAutoHyphens/>
        <w:spacing w:after="0" w:line="240" w:lineRule="auto"/>
        <w:ind w:left="360"/>
        <w:jc w:val="both"/>
        <w:rPr>
          <w:rFonts w:ascii="Palatino Linotype" w:hAnsi="Palatino Linotype"/>
          <w:bCs/>
          <w:sz w:val="24"/>
          <w:szCs w:val="24"/>
        </w:rPr>
      </w:pPr>
      <w:r w:rsidRPr="00647016">
        <w:rPr>
          <w:rFonts w:ascii="Palatino Linotype" w:hAnsi="Palatino Linotype"/>
          <w:bCs/>
          <w:sz w:val="24"/>
          <w:szCs w:val="24"/>
        </w:rPr>
        <w:t>A nemzeti köznevelésről szóló</w:t>
      </w:r>
      <w:r w:rsidR="00833751">
        <w:rPr>
          <w:rFonts w:ascii="Palatino Linotype" w:hAnsi="Palatino Linotype"/>
          <w:bCs/>
          <w:sz w:val="24"/>
          <w:szCs w:val="24"/>
        </w:rPr>
        <w:t>,</w:t>
      </w:r>
      <w:r w:rsidRPr="00647016">
        <w:rPr>
          <w:rFonts w:ascii="Palatino Linotype" w:hAnsi="Palatino Linotype"/>
          <w:bCs/>
          <w:sz w:val="24"/>
          <w:szCs w:val="24"/>
        </w:rPr>
        <w:t xml:space="preserve"> 2011. évi CXC. </w:t>
      </w:r>
      <w:r w:rsidR="00833751">
        <w:rPr>
          <w:rFonts w:ascii="Palatino Linotype" w:hAnsi="Palatino Linotype"/>
          <w:bCs/>
          <w:sz w:val="24"/>
          <w:szCs w:val="24"/>
        </w:rPr>
        <w:t>t</w:t>
      </w:r>
      <w:r w:rsidRPr="00647016">
        <w:rPr>
          <w:rFonts w:ascii="Palatino Linotype" w:hAnsi="Palatino Linotype"/>
          <w:bCs/>
          <w:sz w:val="24"/>
          <w:szCs w:val="24"/>
        </w:rPr>
        <w:t>örvény</w:t>
      </w:r>
      <w:r w:rsidR="001126FA" w:rsidRPr="00647016">
        <w:rPr>
          <w:rFonts w:ascii="Palatino Linotype" w:hAnsi="Palatino Linotype"/>
          <w:bCs/>
          <w:sz w:val="24"/>
          <w:szCs w:val="24"/>
        </w:rPr>
        <w:t xml:space="preserve"> </w:t>
      </w:r>
      <w:r w:rsidR="00701F8B" w:rsidRPr="00647016">
        <w:rPr>
          <w:rFonts w:ascii="Palatino Linotype" w:hAnsi="Palatino Linotype"/>
          <w:bCs/>
          <w:sz w:val="24"/>
          <w:szCs w:val="24"/>
        </w:rPr>
        <w:t xml:space="preserve">54.§. (2) </w:t>
      </w:r>
      <w:r w:rsidRPr="00647016">
        <w:rPr>
          <w:rFonts w:ascii="Palatino Linotype" w:hAnsi="Palatino Linotype"/>
          <w:bCs/>
          <w:sz w:val="24"/>
          <w:szCs w:val="24"/>
        </w:rPr>
        <w:t>a) pontja szerint értékeléssel</w:t>
      </w:r>
    </w:p>
    <w:p w:rsidR="00CF188C" w:rsidRPr="00647016" w:rsidRDefault="00CF188C" w:rsidP="00647016">
      <w:pPr>
        <w:widowControl w:val="0"/>
        <w:suppressAutoHyphens/>
        <w:spacing w:after="0" w:line="240" w:lineRule="auto"/>
        <w:rPr>
          <w:rFonts w:ascii="Palatino Linotype" w:hAnsi="Palatino Linotype"/>
          <w:b/>
          <w:sz w:val="24"/>
          <w:szCs w:val="24"/>
        </w:rPr>
      </w:pPr>
    </w:p>
    <w:p w:rsidR="00A43819" w:rsidRPr="00647016" w:rsidRDefault="00A43819" w:rsidP="00F61DAE">
      <w:pPr>
        <w:widowControl w:val="0"/>
        <w:numPr>
          <w:ilvl w:val="0"/>
          <w:numId w:val="36"/>
        </w:numPr>
        <w:suppressAutoHyphens/>
        <w:spacing w:after="0" w:line="240" w:lineRule="auto"/>
        <w:rPr>
          <w:rFonts w:ascii="Palatino Linotype" w:hAnsi="Palatino Linotype"/>
          <w:b/>
          <w:sz w:val="24"/>
          <w:szCs w:val="24"/>
        </w:rPr>
      </w:pPr>
      <w:r w:rsidRPr="00647016">
        <w:rPr>
          <w:rFonts w:ascii="Palatino Linotype" w:hAnsi="Palatino Linotype"/>
          <w:b/>
          <w:bCs/>
          <w:sz w:val="24"/>
          <w:szCs w:val="24"/>
        </w:rPr>
        <w:t xml:space="preserve">Vendéglátás- és szálláshely ismeretek </w:t>
      </w:r>
      <w:r w:rsidR="00C56A90">
        <w:rPr>
          <w:rFonts w:ascii="Palatino Linotype" w:hAnsi="Palatino Linotype"/>
          <w:b/>
          <w:sz w:val="24"/>
          <w:szCs w:val="24"/>
        </w:rPr>
        <w:t xml:space="preserve">tantárgy </w:t>
      </w:r>
      <w:r w:rsidR="00701F8B" w:rsidRPr="00A426C9">
        <w:rPr>
          <w:rFonts w:ascii="Palatino Linotype" w:hAnsi="Palatino Linotype"/>
          <w:b/>
          <w:sz w:val="24"/>
          <w:szCs w:val="24"/>
        </w:rPr>
        <w:t>10</w:t>
      </w:r>
      <w:r w:rsidR="00A426C9" w:rsidRPr="00A426C9">
        <w:rPr>
          <w:rFonts w:ascii="Palatino Linotype" w:hAnsi="Palatino Linotype"/>
          <w:b/>
          <w:sz w:val="24"/>
          <w:szCs w:val="24"/>
        </w:rPr>
        <w:t>4</w:t>
      </w:r>
      <w:r w:rsidR="00701F8B" w:rsidRPr="00A426C9">
        <w:rPr>
          <w:rFonts w:ascii="Palatino Linotype" w:hAnsi="Palatino Linotype"/>
          <w:b/>
          <w:sz w:val="24"/>
          <w:szCs w:val="24"/>
        </w:rPr>
        <w:t xml:space="preserve"> óra</w:t>
      </w:r>
      <w:r w:rsidR="00A426C9" w:rsidRPr="00A426C9">
        <w:rPr>
          <w:rFonts w:ascii="Palatino Linotype" w:hAnsi="Palatino Linotype"/>
          <w:b/>
          <w:sz w:val="24"/>
          <w:szCs w:val="24"/>
        </w:rPr>
        <w:t>+40</w:t>
      </w:r>
      <w:r w:rsidR="00B928E5">
        <w:rPr>
          <w:rFonts w:ascii="Palatino Linotype" w:hAnsi="Palatino Linotype"/>
          <w:b/>
          <w:sz w:val="24"/>
          <w:szCs w:val="24"/>
        </w:rPr>
        <w:t xml:space="preserve"> ÖGY</w:t>
      </w:r>
      <w:r w:rsidR="00676109">
        <w:rPr>
          <w:rFonts w:ascii="Palatino Linotype" w:hAnsi="Palatino Linotype"/>
          <w:b/>
          <w:sz w:val="24"/>
          <w:szCs w:val="24"/>
        </w:rPr>
        <w:t xml:space="preserve"> </w:t>
      </w:r>
      <w:r w:rsidR="00A426C9" w:rsidRPr="00A426C9">
        <w:rPr>
          <w:rFonts w:ascii="Palatino Linotype" w:hAnsi="Palatino Linotype"/>
          <w:b/>
          <w:sz w:val="24"/>
          <w:szCs w:val="24"/>
        </w:rPr>
        <w:t>/</w:t>
      </w:r>
      <w:r w:rsidR="00676109">
        <w:rPr>
          <w:rFonts w:ascii="Palatino Linotype" w:hAnsi="Palatino Linotype"/>
          <w:b/>
          <w:sz w:val="24"/>
          <w:szCs w:val="24"/>
        </w:rPr>
        <w:t xml:space="preserve"> </w:t>
      </w:r>
      <w:r w:rsidR="00A426C9" w:rsidRPr="00A426C9">
        <w:rPr>
          <w:rFonts w:ascii="Palatino Linotype" w:hAnsi="Palatino Linotype"/>
          <w:b/>
          <w:sz w:val="24"/>
          <w:szCs w:val="24"/>
        </w:rPr>
        <w:t>108</w:t>
      </w:r>
      <w:r w:rsidR="00701F8B" w:rsidRPr="00A426C9">
        <w:rPr>
          <w:rFonts w:ascii="Palatino Linotype" w:hAnsi="Palatino Linotype"/>
          <w:b/>
          <w:sz w:val="24"/>
          <w:szCs w:val="24"/>
        </w:rPr>
        <w:t xml:space="preserve"> óra</w:t>
      </w:r>
      <w:r w:rsidR="00A426C9" w:rsidRPr="00A426C9">
        <w:rPr>
          <w:rFonts w:ascii="Palatino Linotype" w:hAnsi="Palatino Linotype"/>
          <w:b/>
          <w:sz w:val="24"/>
          <w:szCs w:val="24"/>
        </w:rPr>
        <w:t>+20</w:t>
      </w:r>
      <w:r w:rsidR="00B928E5">
        <w:rPr>
          <w:rFonts w:ascii="Palatino Linotype" w:hAnsi="Palatino Linotype"/>
          <w:b/>
          <w:sz w:val="24"/>
          <w:szCs w:val="24"/>
        </w:rPr>
        <w:t xml:space="preserve"> ÖGY</w:t>
      </w:r>
    </w:p>
    <w:p w:rsidR="00A43819" w:rsidRPr="00647016" w:rsidRDefault="00A43819" w:rsidP="00647016">
      <w:pPr>
        <w:spacing w:after="0" w:line="240" w:lineRule="auto"/>
        <w:jc w:val="right"/>
        <w:rPr>
          <w:rFonts w:ascii="Palatino Linotype" w:hAnsi="Palatino Linotype"/>
          <w:sz w:val="24"/>
          <w:szCs w:val="24"/>
        </w:rPr>
      </w:pPr>
    </w:p>
    <w:p w:rsidR="00A43819" w:rsidRPr="00647016" w:rsidRDefault="00A43819" w:rsidP="00F61DAE">
      <w:pPr>
        <w:numPr>
          <w:ilvl w:val="1"/>
          <w:numId w:val="36"/>
        </w:numPr>
        <w:spacing w:after="0" w:line="240" w:lineRule="auto"/>
        <w:rPr>
          <w:rFonts w:ascii="Palatino Linotype" w:hAnsi="Palatino Linotype"/>
          <w:b/>
          <w:sz w:val="24"/>
          <w:szCs w:val="24"/>
        </w:rPr>
      </w:pPr>
      <w:r w:rsidRPr="00647016">
        <w:rPr>
          <w:rFonts w:ascii="Palatino Linotype" w:hAnsi="Palatino Linotype"/>
          <w:b/>
          <w:sz w:val="24"/>
          <w:szCs w:val="24"/>
        </w:rPr>
        <w:t>A tantárgy tanításának célja:</w:t>
      </w:r>
    </w:p>
    <w:p w:rsidR="00A43819" w:rsidRPr="00647016" w:rsidRDefault="00A43819" w:rsidP="00C56A90">
      <w:pPr>
        <w:spacing w:after="0" w:line="240" w:lineRule="auto"/>
        <w:ind w:left="360"/>
        <w:rPr>
          <w:rFonts w:ascii="Palatino Linotype" w:hAnsi="Palatino Linotype"/>
          <w:sz w:val="24"/>
          <w:szCs w:val="24"/>
        </w:rPr>
      </w:pPr>
      <w:r w:rsidRPr="00647016">
        <w:rPr>
          <w:rFonts w:ascii="Palatino Linotype" w:hAnsi="Palatino Linotype"/>
          <w:sz w:val="24"/>
          <w:szCs w:val="24"/>
        </w:rPr>
        <w:t xml:space="preserve">A </w:t>
      </w:r>
      <w:r w:rsidRPr="00647016">
        <w:rPr>
          <w:rFonts w:ascii="Palatino Linotype" w:hAnsi="Palatino Linotype"/>
          <w:b/>
          <w:bCs/>
          <w:sz w:val="24"/>
          <w:szCs w:val="24"/>
        </w:rPr>
        <w:t>Vendéglátás- és</w:t>
      </w:r>
      <w:r w:rsidR="00CF188C" w:rsidRPr="00647016">
        <w:rPr>
          <w:rFonts w:ascii="Palatino Linotype" w:hAnsi="Palatino Linotype"/>
          <w:b/>
          <w:bCs/>
          <w:sz w:val="24"/>
          <w:szCs w:val="24"/>
        </w:rPr>
        <w:t xml:space="preserve"> szálláshely ismeretek </w:t>
      </w:r>
      <w:r w:rsidRPr="00647016">
        <w:rPr>
          <w:rFonts w:ascii="Palatino Linotype" w:hAnsi="Palatino Linotype"/>
          <w:b/>
          <w:sz w:val="24"/>
          <w:szCs w:val="24"/>
        </w:rPr>
        <w:t>tantárgy</w:t>
      </w:r>
      <w:r w:rsidRPr="00647016">
        <w:rPr>
          <w:rFonts w:ascii="Palatino Linotype" w:hAnsi="Palatino Linotype"/>
          <w:sz w:val="24"/>
          <w:szCs w:val="24"/>
        </w:rPr>
        <w:t xml:space="preserve"> alapvető célja, hogy a tanulók elsajátítsák a vendéglátás- és szálláshely </w:t>
      </w:r>
      <w:r w:rsidR="00CF188C" w:rsidRPr="00647016">
        <w:rPr>
          <w:rFonts w:ascii="Palatino Linotype" w:hAnsi="Palatino Linotype"/>
          <w:sz w:val="24"/>
          <w:szCs w:val="24"/>
        </w:rPr>
        <w:t xml:space="preserve">ismeret </w:t>
      </w:r>
      <w:r w:rsidRPr="00647016">
        <w:rPr>
          <w:rFonts w:ascii="Palatino Linotype" w:hAnsi="Palatino Linotype"/>
          <w:sz w:val="24"/>
          <w:szCs w:val="24"/>
        </w:rPr>
        <w:t xml:space="preserve">alapfogalmakat és </w:t>
      </w:r>
      <w:r w:rsidR="00CF188C" w:rsidRPr="00647016">
        <w:rPr>
          <w:rFonts w:ascii="Palatino Linotype" w:hAnsi="Palatino Linotype"/>
          <w:sz w:val="24"/>
          <w:szCs w:val="24"/>
        </w:rPr>
        <w:t xml:space="preserve">a </w:t>
      </w:r>
      <w:r w:rsidRPr="00647016">
        <w:rPr>
          <w:rFonts w:ascii="Palatino Linotype" w:hAnsi="Palatino Linotype"/>
          <w:sz w:val="24"/>
          <w:szCs w:val="24"/>
        </w:rPr>
        <w:t>kategorizálási szempontokat, ismerjék a különböző nemzetek étkezési kultúráját és étkezési szokásait. Legyenek tisztában az étkezésekre vonatkozó vallási előírásokkal, és a men</w:t>
      </w:r>
      <w:r w:rsidR="00833751">
        <w:rPr>
          <w:rFonts w:ascii="Palatino Linotype" w:hAnsi="Palatino Linotype"/>
          <w:sz w:val="24"/>
          <w:szCs w:val="24"/>
        </w:rPr>
        <w:t>ü</w:t>
      </w:r>
      <w:r w:rsidRPr="00647016">
        <w:rPr>
          <w:rFonts w:ascii="Palatino Linotype" w:hAnsi="Palatino Linotype"/>
          <w:sz w:val="24"/>
          <w:szCs w:val="24"/>
        </w:rPr>
        <w:t>sorok összeállításának ismérveivel. Ismerjék meg Magyarország borvidékeit</w:t>
      </w:r>
      <w:r w:rsidR="00CF188C" w:rsidRPr="00647016">
        <w:rPr>
          <w:rFonts w:ascii="Palatino Linotype" w:hAnsi="Palatino Linotype"/>
          <w:sz w:val="24"/>
          <w:szCs w:val="24"/>
        </w:rPr>
        <w:t xml:space="preserve"> és borútjait</w:t>
      </w:r>
      <w:r w:rsidRPr="00647016">
        <w:rPr>
          <w:rFonts w:ascii="Palatino Linotype" w:hAnsi="Palatino Linotype"/>
          <w:sz w:val="24"/>
          <w:szCs w:val="24"/>
        </w:rPr>
        <w:t>. Legyenek tisztában azok jellegzetes boraival, nemzetközi borkultúrában betöltött szerepével, valamint a borlovagrendek történeti fejlődésével. Biztonsággal igazodjanak el a magyarországi tájegységek kulináris sajátosságai között, ismerjék ezen sajátosságok speciáli</w:t>
      </w:r>
      <w:r w:rsidR="00CF188C" w:rsidRPr="00647016">
        <w:rPr>
          <w:rFonts w:ascii="Palatino Linotype" w:hAnsi="Palatino Linotype"/>
          <w:sz w:val="24"/>
          <w:szCs w:val="24"/>
        </w:rPr>
        <w:t xml:space="preserve">s jellegét. </w:t>
      </w:r>
      <w:r w:rsidR="007D01D6" w:rsidRPr="00647016">
        <w:rPr>
          <w:rFonts w:ascii="Palatino Linotype" w:hAnsi="Palatino Linotype"/>
          <w:sz w:val="24"/>
          <w:szCs w:val="24"/>
        </w:rPr>
        <w:t>Soroljanak f</w:t>
      </w:r>
      <w:r w:rsidR="00CF188C" w:rsidRPr="00647016">
        <w:rPr>
          <w:rFonts w:ascii="Palatino Linotype" w:hAnsi="Palatino Linotype"/>
          <w:sz w:val="24"/>
          <w:szCs w:val="24"/>
        </w:rPr>
        <w:t xml:space="preserve">el </w:t>
      </w:r>
      <w:r w:rsidRPr="00647016">
        <w:rPr>
          <w:rFonts w:ascii="Palatino Linotype" w:hAnsi="Palatino Linotype"/>
          <w:sz w:val="24"/>
          <w:szCs w:val="24"/>
        </w:rPr>
        <w:t>a hungarikumokat</w:t>
      </w:r>
      <w:r w:rsidR="007D01D6" w:rsidRPr="00647016">
        <w:rPr>
          <w:rFonts w:ascii="Palatino Linotype" w:hAnsi="Palatino Linotype"/>
          <w:sz w:val="24"/>
          <w:szCs w:val="24"/>
        </w:rPr>
        <w:t xml:space="preserve">, és ismertessék a hungarikum jelentését és jelentőségét. </w:t>
      </w:r>
    </w:p>
    <w:p w:rsidR="00A43819" w:rsidRPr="00647016" w:rsidRDefault="00A43819" w:rsidP="00647016">
      <w:pPr>
        <w:widowControl w:val="0"/>
        <w:suppressAutoHyphens/>
        <w:spacing w:after="0" w:line="240" w:lineRule="auto"/>
        <w:rPr>
          <w:rFonts w:ascii="Palatino Linotype" w:hAnsi="Palatino Linotype"/>
          <w:bCs/>
          <w:sz w:val="24"/>
          <w:szCs w:val="24"/>
        </w:rPr>
      </w:pPr>
    </w:p>
    <w:p w:rsidR="00A43819" w:rsidRPr="0012360A" w:rsidRDefault="00A43819" w:rsidP="00F61DAE">
      <w:pPr>
        <w:widowControl w:val="0"/>
        <w:numPr>
          <w:ilvl w:val="1"/>
          <w:numId w:val="36"/>
        </w:numPr>
        <w:suppressAutoHyphens/>
        <w:spacing w:after="0" w:line="240" w:lineRule="auto"/>
        <w:jc w:val="both"/>
        <w:rPr>
          <w:rFonts w:ascii="Palatino Linotype" w:hAnsi="Palatino Linotype"/>
          <w:b/>
          <w:kern w:val="2"/>
          <w:sz w:val="24"/>
          <w:szCs w:val="24"/>
          <w:lang w:eastAsia="hi-IN" w:bidi="hi-IN"/>
        </w:rPr>
      </w:pPr>
      <w:r w:rsidRPr="0012360A">
        <w:rPr>
          <w:rFonts w:ascii="Palatino Linotype" w:hAnsi="Palatino Linotype"/>
          <w:b/>
          <w:sz w:val="24"/>
          <w:szCs w:val="24"/>
        </w:rPr>
        <w:t xml:space="preserve">Kapcsolódó közismereti, szakmai tartalmak, amelyre a tantárgy épül </w:t>
      </w:r>
    </w:p>
    <w:p w:rsidR="00A43819" w:rsidRPr="00647016" w:rsidRDefault="00A43819" w:rsidP="00C56A90">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647016">
        <w:rPr>
          <w:rFonts w:ascii="Palatino Linotype" w:hAnsi="Palatino Linotype"/>
          <w:sz w:val="24"/>
          <w:szCs w:val="24"/>
        </w:rPr>
        <w:t>A tantárgy az adott évfolyamba lépés feltételeiként megjelölt közismereti és szakmai tartalmakra épül.</w:t>
      </w:r>
    </w:p>
    <w:p w:rsidR="00A43819" w:rsidRPr="00647016" w:rsidRDefault="00A43819" w:rsidP="00647016">
      <w:pPr>
        <w:spacing w:after="0" w:line="240" w:lineRule="auto"/>
        <w:rPr>
          <w:rFonts w:ascii="Palatino Linotype" w:hAnsi="Palatino Linotype"/>
          <w:b/>
          <w:sz w:val="24"/>
          <w:szCs w:val="24"/>
        </w:rPr>
      </w:pPr>
    </w:p>
    <w:p w:rsidR="00A43819" w:rsidRPr="00647016" w:rsidRDefault="00A43819" w:rsidP="00F61DAE">
      <w:pPr>
        <w:numPr>
          <w:ilvl w:val="1"/>
          <w:numId w:val="36"/>
        </w:numPr>
        <w:spacing w:after="0" w:line="240" w:lineRule="auto"/>
        <w:rPr>
          <w:rFonts w:ascii="Palatino Linotype" w:hAnsi="Palatino Linotype"/>
          <w:b/>
          <w:sz w:val="24"/>
          <w:szCs w:val="24"/>
        </w:rPr>
      </w:pPr>
      <w:r w:rsidRPr="00647016">
        <w:rPr>
          <w:rFonts w:ascii="Palatino Linotype" w:hAnsi="Palatino Linotype"/>
          <w:b/>
          <w:sz w:val="24"/>
          <w:szCs w:val="24"/>
        </w:rPr>
        <w:t>Témakörök és elemeik</w:t>
      </w:r>
    </w:p>
    <w:p w:rsidR="00A43819" w:rsidRPr="00647016" w:rsidRDefault="00A43819" w:rsidP="00647016">
      <w:pPr>
        <w:widowControl w:val="0"/>
        <w:suppressAutoHyphens/>
        <w:spacing w:after="0" w:line="240" w:lineRule="auto"/>
        <w:rPr>
          <w:rFonts w:ascii="Palatino Linotype" w:hAnsi="Palatino Linotype"/>
          <w:b/>
          <w:bCs/>
          <w:sz w:val="24"/>
          <w:szCs w:val="24"/>
        </w:rPr>
      </w:pPr>
    </w:p>
    <w:p w:rsidR="00A43819" w:rsidRPr="00C56A90" w:rsidRDefault="00A43819" w:rsidP="00F61DAE">
      <w:pPr>
        <w:widowControl w:val="0"/>
        <w:numPr>
          <w:ilvl w:val="2"/>
          <w:numId w:val="36"/>
        </w:numPr>
        <w:suppressAutoHyphens/>
        <w:spacing w:after="0" w:line="240" w:lineRule="auto"/>
        <w:rPr>
          <w:rFonts w:ascii="Palatino Linotype" w:hAnsi="Palatino Linotype"/>
          <w:b/>
          <w:bCs/>
          <w:i/>
          <w:sz w:val="24"/>
          <w:szCs w:val="24"/>
        </w:rPr>
      </w:pPr>
      <w:r w:rsidRPr="00647016">
        <w:rPr>
          <w:rFonts w:ascii="Palatino Linotype" w:hAnsi="Palatino Linotype"/>
          <w:b/>
          <w:bCs/>
          <w:sz w:val="24"/>
          <w:szCs w:val="24"/>
        </w:rPr>
        <w:t xml:space="preserve">Magyar és nemzetközi gasztronómia </w:t>
      </w:r>
      <w:r w:rsidR="00A426C9">
        <w:rPr>
          <w:rFonts w:ascii="Palatino Linotype" w:hAnsi="Palatino Linotype"/>
          <w:b/>
          <w:bCs/>
          <w:sz w:val="24"/>
          <w:szCs w:val="24"/>
        </w:rPr>
        <w:tab/>
      </w:r>
      <w:r w:rsidR="00A426C9" w:rsidRPr="00C56A90">
        <w:rPr>
          <w:rFonts w:ascii="Palatino Linotype" w:hAnsi="Palatino Linotype"/>
          <w:b/>
          <w:bCs/>
          <w:i/>
          <w:sz w:val="24"/>
          <w:szCs w:val="24"/>
        </w:rPr>
        <w:t>54</w:t>
      </w:r>
      <w:r w:rsidR="00012CC0" w:rsidRPr="00C56A90">
        <w:rPr>
          <w:rFonts w:ascii="Palatino Linotype" w:hAnsi="Palatino Linotype"/>
          <w:b/>
          <w:bCs/>
          <w:i/>
          <w:sz w:val="24"/>
          <w:szCs w:val="24"/>
        </w:rPr>
        <w:t xml:space="preserve"> óra</w:t>
      </w:r>
      <w:r w:rsidR="00A426C9" w:rsidRPr="00C56A90">
        <w:rPr>
          <w:rFonts w:ascii="Palatino Linotype" w:hAnsi="Palatino Linotype"/>
          <w:b/>
          <w:bCs/>
          <w:i/>
          <w:sz w:val="24"/>
          <w:szCs w:val="24"/>
        </w:rPr>
        <w:t>+30</w:t>
      </w:r>
      <w:r w:rsidR="00B928E5" w:rsidRPr="00C56A90">
        <w:rPr>
          <w:rFonts w:ascii="Palatino Linotype" w:hAnsi="Palatino Linotype"/>
          <w:b/>
          <w:bCs/>
          <w:i/>
          <w:sz w:val="24"/>
          <w:szCs w:val="24"/>
        </w:rPr>
        <w:t xml:space="preserve"> ÖGY</w:t>
      </w:r>
      <w:r w:rsidR="00012CC0" w:rsidRPr="00C56A90">
        <w:rPr>
          <w:rFonts w:ascii="Palatino Linotype" w:hAnsi="Palatino Linotype"/>
          <w:b/>
          <w:bCs/>
          <w:i/>
          <w:sz w:val="24"/>
          <w:szCs w:val="24"/>
        </w:rPr>
        <w:t xml:space="preserve"> / </w:t>
      </w:r>
      <w:r w:rsidR="00A426C9" w:rsidRPr="00C56A90">
        <w:rPr>
          <w:rFonts w:ascii="Palatino Linotype" w:hAnsi="Palatino Linotype"/>
          <w:b/>
          <w:bCs/>
          <w:i/>
          <w:sz w:val="24"/>
          <w:szCs w:val="24"/>
        </w:rPr>
        <w:t>54 óra+30</w:t>
      </w:r>
      <w:r w:rsidR="00B928E5" w:rsidRPr="00C56A90">
        <w:rPr>
          <w:rFonts w:ascii="Palatino Linotype" w:hAnsi="Palatino Linotype"/>
          <w:b/>
          <w:bCs/>
          <w:i/>
          <w:sz w:val="24"/>
          <w:szCs w:val="24"/>
        </w:rPr>
        <w:t xml:space="preserve"> ÖGY</w:t>
      </w:r>
    </w:p>
    <w:p w:rsidR="00A43819" w:rsidRPr="00647016" w:rsidRDefault="006D7690" w:rsidP="00C56A90">
      <w:pPr>
        <w:widowControl w:val="0"/>
        <w:numPr>
          <w:ilvl w:val="0"/>
          <w:numId w:val="21"/>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 xml:space="preserve">Hungarikumok </w:t>
      </w:r>
    </w:p>
    <w:p w:rsidR="00A43819" w:rsidRPr="00647016" w:rsidRDefault="00A43819" w:rsidP="00C56A90">
      <w:pPr>
        <w:widowControl w:val="0"/>
        <w:numPr>
          <w:ilvl w:val="0"/>
          <w:numId w:val="21"/>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kulináris sajátosságok Magyarországon</w:t>
      </w:r>
    </w:p>
    <w:p w:rsidR="00A43819" w:rsidRPr="00647016" w:rsidRDefault="00A43819" w:rsidP="00C56A90">
      <w:pPr>
        <w:widowControl w:val="0"/>
        <w:numPr>
          <w:ilvl w:val="0"/>
          <w:numId w:val="21"/>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Tájegységek jellegzetes ízei, konyhatechnikai megoldásai</w:t>
      </w:r>
    </w:p>
    <w:p w:rsidR="00A43819" w:rsidRPr="00647016" w:rsidRDefault="00A43819" w:rsidP="00C56A90">
      <w:pPr>
        <w:widowControl w:val="0"/>
        <w:numPr>
          <w:ilvl w:val="0"/>
          <w:numId w:val="21"/>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 xml:space="preserve">Nemzeti kulináris sajátosságok (francia, olasz, stb.) </w:t>
      </w:r>
    </w:p>
    <w:p w:rsidR="00A43819" w:rsidRPr="00647016" w:rsidRDefault="00A43819" w:rsidP="00C56A90">
      <w:pPr>
        <w:widowControl w:val="0"/>
        <w:numPr>
          <w:ilvl w:val="0"/>
          <w:numId w:val="21"/>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aktuális gasztronómiai trendek</w:t>
      </w:r>
    </w:p>
    <w:p w:rsidR="00A43819" w:rsidRPr="00647016" w:rsidRDefault="00A43819" w:rsidP="00C56A90">
      <w:pPr>
        <w:widowControl w:val="0"/>
        <w:numPr>
          <w:ilvl w:val="0"/>
          <w:numId w:val="21"/>
        </w:numPr>
        <w:tabs>
          <w:tab w:val="clear" w:pos="420"/>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étkezési szokások, terítékek, felszolgálás szabályai</w:t>
      </w:r>
    </w:p>
    <w:p w:rsidR="006D7690" w:rsidRPr="00647016" w:rsidRDefault="006D7690"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Nemzetek étkezési szokásai</w:t>
      </w:r>
    </w:p>
    <w:p w:rsidR="006D7690" w:rsidRPr="00647016" w:rsidRDefault="006D7690"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Vallási előírások étkezéseknél</w:t>
      </w:r>
    </w:p>
    <w:p w:rsidR="006D7690" w:rsidRPr="00647016" w:rsidRDefault="00A43819"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Italismeret (</w:t>
      </w:r>
      <w:r w:rsidR="006D7690" w:rsidRPr="00647016">
        <w:rPr>
          <w:rFonts w:ascii="Palatino Linotype" w:hAnsi="Palatino Linotype"/>
          <w:bCs/>
          <w:sz w:val="24"/>
          <w:szCs w:val="24"/>
        </w:rPr>
        <w:t xml:space="preserve">likőrök, </w:t>
      </w:r>
      <w:r w:rsidRPr="00647016">
        <w:rPr>
          <w:rFonts w:ascii="Palatino Linotype" w:hAnsi="Palatino Linotype"/>
          <w:bCs/>
          <w:sz w:val="24"/>
          <w:szCs w:val="24"/>
        </w:rPr>
        <w:t>aperitifek, borok, pezsgők, egyéb alkoholos és alkoholmentes italok)</w:t>
      </w:r>
    </w:p>
    <w:p w:rsidR="00A43819" w:rsidRPr="00647016" w:rsidRDefault="006D7690"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Nemzetközi italspecialitások</w:t>
      </w:r>
      <w:r w:rsidR="00A43819" w:rsidRPr="00647016">
        <w:rPr>
          <w:rFonts w:ascii="Palatino Linotype" w:hAnsi="Palatino Linotype"/>
          <w:bCs/>
          <w:sz w:val="24"/>
          <w:szCs w:val="24"/>
        </w:rPr>
        <w:t xml:space="preserve"> </w:t>
      </w:r>
    </w:p>
    <w:p w:rsidR="00A43819" w:rsidRPr="00647016" w:rsidRDefault="00A43819"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Menü- és</w:t>
      </w:r>
      <w:r w:rsidR="006D7690" w:rsidRPr="00647016">
        <w:rPr>
          <w:rFonts w:ascii="Palatino Linotype" w:hAnsi="Palatino Linotype"/>
          <w:bCs/>
          <w:sz w:val="24"/>
          <w:szCs w:val="24"/>
        </w:rPr>
        <w:t xml:space="preserve"> italsorok összeállítása</w:t>
      </w:r>
    </w:p>
    <w:p w:rsidR="006D7690" w:rsidRPr="00647016" w:rsidRDefault="006D7690"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Ünnepekhez kapcsolódó étkezési szokások</w:t>
      </w:r>
    </w:p>
    <w:p w:rsidR="006D7690" w:rsidRPr="00647016" w:rsidRDefault="006D7690"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Gasztronómiai rendezvények, fesztiválok</w:t>
      </w:r>
    </w:p>
    <w:p w:rsidR="00A43819" w:rsidRPr="00647016" w:rsidRDefault="00A43819" w:rsidP="00647016">
      <w:pPr>
        <w:widowControl w:val="0"/>
        <w:suppressAutoHyphens/>
        <w:spacing w:after="0" w:line="240" w:lineRule="auto"/>
        <w:rPr>
          <w:rFonts w:ascii="Palatino Linotype" w:hAnsi="Palatino Linotype"/>
          <w:b/>
          <w:bCs/>
          <w:sz w:val="24"/>
          <w:szCs w:val="24"/>
        </w:rPr>
      </w:pPr>
    </w:p>
    <w:p w:rsidR="0012360A" w:rsidRDefault="00A43819" w:rsidP="00F61DAE">
      <w:pPr>
        <w:widowControl w:val="0"/>
        <w:numPr>
          <w:ilvl w:val="2"/>
          <w:numId w:val="36"/>
        </w:numPr>
        <w:suppressAutoHyphens/>
        <w:spacing w:after="0" w:line="240" w:lineRule="auto"/>
        <w:rPr>
          <w:rFonts w:ascii="Palatino Linotype" w:hAnsi="Palatino Linotype"/>
          <w:b/>
          <w:bCs/>
          <w:sz w:val="24"/>
          <w:szCs w:val="24"/>
        </w:rPr>
      </w:pPr>
      <w:r w:rsidRPr="00647016">
        <w:rPr>
          <w:rFonts w:ascii="Palatino Linotype" w:hAnsi="Palatino Linotype"/>
          <w:b/>
          <w:bCs/>
          <w:sz w:val="24"/>
          <w:szCs w:val="24"/>
        </w:rPr>
        <w:t>Magyarország és Európa borvidékei és jellegzetes borai</w:t>
      </w:r>
      <w:r w:rsidR="0012360A">
        <w:rPr>
          <w:rFonts w:ascii="Palatino Linotype" w:hAnsi="Palatino Linotype"/>
          <w:b/>
          <w:bCs/>
          <w:sz w:val="24"/>
          <w:szCs w:val="24"/>
        </w:rPr>
        <w:tab/>
      </w:r>
    </w:p>
    <w:p w:rsidR="00A43819" w:rsidRPr="00C56A90" w:rsidRDefault="00676109" w:rsidP="00676109">
      <w:pPr>
        <w:widowControl w:val="0"/>
        <w:suppressAutoHyphens/>
        <w:spacing w:after="0" w:line="240" w:lineRule="auto"/>
        <w:ind w:left="4963" w:firstLine="709"/>
        <w:rPr>
          <w:rFonts w:ascii="Palatino Linotype" w:hAnsi="Palatino Linotype"/>
          <w:b/>
          <w:bCs/>
          <w:i/>
          <w:sz w:val="24"/>
          <w:szCs w:val="24"/>
        </w:rPr>
      </w:pPr>
      <w:r w:rsidRPr="00C56A90">
        <w:rPr>
          <w:rFonts w:ascii="Palatino Linotype" w:hAnsi="Palatino Linotype"/>
          <w:b/>
          <w:bCs/>
          <w:i/>
          <w:sz w:val="24"/>
          <w:szCs w:val="24"/>
        </w:rPr>
        <w:t>34</w:t>
      </w:r>
      <w:r w:rsidR="00012CC0" w:rsidRPr="00C56A90">
        <w:rPr>
          <w:rFonts w:ascii="Palatino Linotype" w:hAnsi="Palatino Linotype"/>
          <w:b/>
          <w:bCs/>
          <w:i/>
          <w:sz w:val="24"/>
          <w:szCs w:val="24"/>
        </w:rPr>
        <w:t xml:space="preserve"> óra</w:t>
      </w:r>
      <w:r w:rsidRPr="00C56A90">
        <w:rPr>
          <w:rFonts w:ascii="Palatino Linotype" w:hAnsi="Palatino Linotype"/>
          <w:b/>
          <w:bCs/>
          <w:i/>
          <w:sz w:val="24"/>
          <w:szCs w:val="24"/>
        </w:rPr>
        <w:t>+10</w:t>
      </w:r>
      <w:r w:rsidR="00B928E5" w:rsidRPr="00C56A90">
        <w:rPr>
          <w:rFonts w:ascii="Palatino Linotype" w:hAnsi="Palatino Linotype"/>
          <w:b/>
          <w:bCs/>
          <w:i/>
          <w:sz w:val="24"/>
          <w:szCs w:val="24"/>
        </w:rPr>
        <w:t xml:space="preserve"> ÖGY</w:t>
      </w:r>
      <w:r w:rsidR="00012CC0" w:rsidRPr="00C56A90">
        <w:rPr>
          <w:rFonts w:ascii="Palatino Linotype" w:hAnsi="Palatino Linotype"/>
          <w:b/>
          <w:bCs/>
          <w:i/>
          <w:sz w:val="24"/>
          <w:szCs w:val="24"/>
        </w:rPr>
        <w:t xml:space="preserve"> /</w:t>
      </w:r>
      <w:r w:rsidRPr="00C56A90">
        <w:rPr>
          <w:rFonts w:ascii="Palatino Linotype" w:hAnsi="Palatino Linotype"/>
          <w:b/>
          <w:bCs/>
          <w:i/>
          <w:sz w:val="24"/>
          <w:szCs w:val="24"/>
        </w:rPr>
        <w:t xml:space="preserve"> 36 óra+10</w:t>
      </w:r>
      <w:r w:rsidR="00B928E5" w:rsidRPr="00C56A90">
        <w:rPr>
          <w:rFonts w:ascii="Palatino Linotype" w:hAnsi="Palatino Linotype"/>
          <w:b/>
          <w:bCs/>
          <w:i/>
          <w:sz w:val="24"/>
          <w:szCs w:val="24"/>
        </w:rPr>
        <w:t xml:space="preserve"> ÖGY</w:t>
      </w:r>
    </w:p>
    <w:p w:rsidR="00A43819" w:rsidRPr="00647016" w:rsidRDefault="00A43819"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Magyarország borvidékei, jellemzői</w:t>
      </w:r>
      <w:r w:rsidR="006D7690" w:rsidRPr="00647016">
        <w:rPr>
          <w:rFonts w:ascii="Palatino Linotype" w:hAnsi="Palatino Linotype"/>
          <w:bCs/>
          <w:sz w:val="24"/>
          <w:szCs w:val="24"/>
        </w:rPr>
        <w:t>, borutak, borturizmus</w:t>
      </w:r>
    </w:p>
    <w:p w:rsidR="00A43819" w:rsidRPr="00647016" w:rsidRDefault="00A43819"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Magyar bor sajátosságai</w:t>
      </w:r>
    </w:p>
    <w:p w:rsidR="00A43819" w:rsidRPr="00647016" w:rsidRDefault="00A43819"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A borok helye a gasztronómiában</w:t>
      </w:r>
    </w:p>
    <w:p w:rsidR="00A43819" w:rsidRPr="00647016" w:rsidRDefault="00A43819"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Borlovagrendek</w:t>
      </w:r>
    </w:p>
    <w:p w:rsidR="00A43819" w:rsidRPr="00647016" w:rsidRDefault="00A43819"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647016">
        <w:rPr>
          <w:rFonts w:ascii="Palatino Linotype" w:hAnsi="Palatino Linotype"/>
          <w:bCs/>
          <w:sz w:val="24"/>
          <w:szCs w:val="24"/>
        </w:rPr>
        <w:t>A magya</w:t>
      </w:r>
      <w:r w:rsidR="006D7690" w:rsidRPr="00647016">
        <w:rPr>
          <w:rFonts w:ascii="Palatino Linotype" w:hAnsi="Palatino Linotype"/>
          <w:bCs/>
          <w:sz w:val="24"/>
          <w:szCs w:val="24"/>
        </w:rPr>
        <w:t>r bor</w:t>
      </w:r>
      <w:r w:rsidR="00AC487D" w:rsidRPr="00647016">
        <w:rPr>
          <w:rFonts w:ascii="Palatino Linotype" w:hAnsi="Palatino Linotype"/>
          <w:bCs/>
          <w:sz w:val="24"/>
          <w:szCs w:val="24"/>
        </w:rPr>
        <w:t>ok nemzetközi szereplései, az a</w:t>
      </w:r>
      <w:r w:rsidR="006D7690" w:rsidRPr="00647016">
        <w:rPr>
          <w:rFonts w:ascii="Palatino Linotype" w:hAnsi="Palatino Linotype"/>
          <w:bCs/>
          <w:sz w:val="24"/>
          <w:szCs w:val="24"/>
        </w:rPr>
        <w:t>grármarketing szerepe</w:t>
      </w:r>
    </w:p>
    <w:p w:rsidR="006D7690" w:rsidRPr="00647016" w:rsidRDefault="006D7690" w:rsidP="00647016">
      <w:pPr>
        <w:widowControl w:val="0"/>
        <w:suppressAutoHyphens/>
        <w:spacing w:after="0" w:line="240" w:lineRule="auto"/>
        <w:rPr>
          <w:rFonts w:ascii="Palatino Linotype" w:hAnsi="Palatino Linotype"/>
          <w:b/>
          <w:bCs/>
          <w:sz w:val="24"/>
          <w:szCs w:val="24"/>
        </w:rPr>
      </w:pPr>
    </w:p>
    <w:p w:rsidR="00A43819" w:rsidRPr="00647016" w:rsidRDefault="00A43819" w:rsidP="00F61DAE">
      <w:pPr>
        <w:widowControl w:val="0"/>
        <w:numPr>
          <w:ilvl w:val="2"/>
          <w:numId w:val="36"/>
        </w:numPr>
        <w:suppressAutoHyphens/>
        <w:spacing w:after="0" w:line="240" w:lineRule="auto"/>
        <w:rPr>
          <w:rFonts w:ascii="Palatino Linotype" w:hAnsi="Palatino Linotype"/>
          <w:b/>
          <w:bCs/>
          <w:i/>
          <w:sz w:val="24"/>
          <w:szCs w:val="24"/>
        </w:rPr>
      </w:pPr>
      <w:r w:rsidRPr="00647016">
        <w:rPr>
          <w:rFonts w:ascii="Palatino Linotype" w:hAnsi="Palatino Linotype"/>
          <w:b/>
          <w:bCs/>
          <w:sz w:val="24"/>
          <w:szCs w:val="24"/>
        </w:rPr>
        <w:t>Szálláshely ismeret</w:t>
      </w:r>
      <w:r w:rsidR="00676109">
        <w:rPr>
          <w:rFonts w:ascii="Palatino Linotype" w:hAnsi="Palatino Linotype"/>
          <w:b/>
          <w:bCs/>
          <w:sz w:val="24"/>
          <w:szCs w:val="24"/>
        </w:rPr>
        <w:tab/>
      </w:r>
      <w:r w:rsidR="00676109">
        <w:rPr>
          <w:rFonts w:ascii="Palatino Linotype" w:hAnsi="Palatino Linotype"/>
          <w:b/>
          <w:bCs/>
          <w:sz w:val="24"/>
          <w:szCs w:val="24"/>
        </w:rPr>
        <w:tab/>
      </w:r>
      <w:r w:rsidR="00676109">
        <w:rPr>
          <w:rFonts w:ascii="Palatino Linotype" w:hAnsi="Palatino Linotype"/>
          <w:b/>
          <w:bCs/>
          <w:sz w:val="24"/>
          <w:szCs w:val="24"/>
        </w:rPr>
        <w:tab/>
      </w:r>
      <w:r w:rsidR="00676109">
        <w:rPr>
          <w:rFonts w:ascii="Palatino Linotype" w:hAnsi="Palatino Linotype"/>
          <w:b/>
          <w:bCs/>
          <w:sz w:val="24"/>
          <w:szCs w:val="24"/>
        </w:rPr>
        <w:tab/>
      </w:r>
      <w:r w:rsidR="00676109">
        <w:rPr>
          <w:rFonts w:ascii="Palatino Linotype" w:hAnsi="Palatino Linotype"/>
          <w:b/>
          <w:bCs/>
          <w:sz w:val="24"/>
          <w:szCs w:val="24"/>
        </w:rPr>
        <w:tab/>
      </w:r>
      <w:r w:rsidR="00C56A90">
        <w:rPr>
          <w:rFonts w:ascii="Palatino Linotype" w:hAnsi="Palatino Linotype"/>
          <w:b/>
          <w:bCs/>
          <w:sz w:val="24"/>
          <w:szCs w:val="24"/>
        </w:rPr>
        <w:tab/>
      </w:r>
      <w:r w:rsidR="00676109" w:rsidRPr="00C56A90">
        <w:rPr>
          <w:rFonts w:ascii="Palatino Linotype" w:hAnsi="Palatino Linotype"/>
          <w:b/>
          <w:bCs/>
          <w:i/>
          <w:sz w:val="24"/>
          <w:szCs w:val="24"/>
        </w:rPr>
        <w:t>1</w:t>
      </w:r>
      <w:r w:rsidR="00012CC0" w:rsidRPr="00C56A90">
        <w:rPr>
          <w:rFonts w:ascii="Palatino Linotype" w:hAnsi="Palatino Linotype"/>
          <w:b/>
          <w:bCs/>
          <w:i/>
          <w:sz w:val="24"/>
          <w:szCs w:val="24"/>
        </w:rPr>
        <w:t xml:space="preserve">6 óra / </w:t>
      </w:r>
      <w:r w:rsidR="00676109" w:rsidRPr="00C56A90">
        <w:rPr>
          <w:rFonts w:ascii="Palatino Linotype" w:hAnsi="Palatino Linotype"/>
          <w:b/>
          <w:bCs/>
          <w:i/>
          <w:sz w:val="24"/>
          <w:szCs w:val="24"/>
        </w:rPr>
        <w:t>18 óra</w:t>
      </w:r>
    </w:p>
    <w:p w:rsidR="009804CE" w:rsidRPr="00C56A90" w:rsidRDefault="006D7690"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 xml:space="preserve">Szálláshely szolgáltatás </w:t>
      </w:r>
      <w:r w:rsidR="009804CE" w:rsidRPr="00C56A90">
        <w:rPr>
          <w:rFonts w:ascii="Palatino Linotype" w:hAnsi="Palatino Linotype"/>
          <w:bCs/>
          <w:sz w:val="24"/>
          <w:szCs w:val="24"/>
        </w:rPr>
        <w:t>jogszabályi háttere, besorolások</w:t>
      </w:r>
    </w:p>
    <w:p w:rsidR="009804CE" w:rsidRPr="00C56A90" w:rsidRDefault="009804CE"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Szálláshely</w:t>
      </w:r>
      <w:r w:rsidR="001B33CE" w:rsidRPr="00C56A90">
        <w:rPr>
          <w:rFonts w:ascii="Palatino Linotype" w:hAnsi="Palatino Linotype"/>
          <w:bCs/>
          <w:sz w:val="24"/>
          <w:szCs w:val="24"/>
        </w:rPr>
        <w:t>ek</w:t>
      </w:r>
      <w:r w:rsidRPr="00C56A90">
        <w:rPr>
          <w:rFonts w:ascii="Palatino Linotype" w:hAnsi="Palatino Linotype"/>
          <w:bCs/>
          <w:sz w:val="24"/>
          <w:szCs w:val="24"/>
        </w:rPr>
        <w:t xml:space="preserve"> fajtái, típusai, jellemzői</w:t>
      </w:r>
      <w:r w:rsidR="006D7690" w:rsidRPr="00C56A90">
        <w:rPr>
          <w:rFonts w:ascii="Palatino Linotype" w:hAnsi="Palatino Linotype"/>
          <w:bCs/>
          <w:sz w:val="24"/>
          <w:szCs w:val="24"/>
        </w:rPr>
        <w:t>, a kialakítás szempontjai</w:t>
      </w:r>
    </w:p>
    <w:p w:rsidR="009804CE" w:rsidRPr="00C56A90" w:rsidRDefault="009804CE"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Szálláshelyek kategorizálásának kritériumai</w:t>
      </w:r>
    </w:p>
    <w:p w:rsidR="009804CE" w:rsidRPr="00C56A90" w:rsidRDefault="009804CE"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Szálláshelyek szolgáltatásai</w:t>
      </w:r>
    </w:p>
    <w:p w:rsidR="009804CE" w:rsidRPr="00C56A90" w:rsidRDefault="009804CE"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Szálláshelyek árképzésének lehetőségei</w:t>
      </w:r>
    </w:p>
    <w:p w:rsidR="009804CE" w:rsidRPr="00C56A90" w:rsidRDefault="009804CE"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Szálláshelyek adatszolgáltatási kötelezettségei</w:t>
      </w:r>
    </w:p>
    <w:p w:rsidR="009804CE" w:rsidRPr="00C56A90" w:rsidRDefault="009804CE"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 xml:space="preserve">Utazási iroda </w:t>
      </w:r>
      <w:r w:rsidR="00833751" w:rsidRPr="00C56A90">
        <w:rPr>
          <w:rFonts w:ascii="Palatino Linotype" w:hAnsi="Palatino Linotype"/>
          <w:bCs/>
          <w:sz w:val="24"/>
          <w:szCs w:val="24"/>
        </w:rPr>
        <w:t>és a</w:t>
      </w:r>
      <w:r w:rsidRPr="00C56A90">
        <w:rPr>
          <w:rFonts w:ascii="Palatino Linotype" w:hAnsi="Palatino Linotype"/>
          <w:bCs/>
          <w:sz w:val="24"/>
          <w:szCs w:val="24"/>
        </w:rPr>
        <w:t xml:space="preserve"> szálláshely közti </w:t>
      </w:r>
      <w:r w:rsidR="006D7690" w:rsidRPr="00C56A90">
        <w:rPr>
          <w:rFonts w:ascii="Palatino Linotype" w:hAnsi="Palatino Linotype"/>
          <w:bCs/>
          <w:sz w:val="24"/>
          <w:szCs w:val="24"/>
        </w:rPr>
        <w:t xml:space="preserve">kapcsolat, a </w:t>
      </w:r>
      <w:r w:rsidRPr="00C56A90">
        <w:rPr>
          <w:rFonts w:ascii="Palatino Linotype" w:hAnsi="Palatino Linotype"/>
          <w:bCs/>
          <w:sz w:val="24"/>
          <w:szCs w:val="24"/>
        </w:rPr>
        <w:t>szerződések lehetséges fajtái</w:t>
      </w:r>
    </w:p>
    <w:p w:rsidR="009804CE" w:rsidRPr="00C56A90" w:rsidRDefault="009804CE"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Szállásfoglalási rendszerek</w:t>
      </w:r>
    </w:p>
    <w:p w:rsidR="009804CE" w:rsidRPr="00C56A90" w:rsidRDefault="009804CE"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Internetes szállásfoglalási lehetőségek</w:t>
      </w:r>
    </w:p>
    <w:p w:rsidR="009804CE" w:rsidRPr="00C56A90" w:rsidRDefault="009804CE"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Kiegészítő szállodai szolgáltatások.</w:t>
      </w:r>
    </w:p>
    <w:p w:rsidR="009804CE" w:rsidRPr="00C56A90" w:rsidRDefault="009804CE"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Szállodai p</w:t>
      </w:r>
      <w:r w:rsidR="00BF74B2" w:rsidRPr="00C56A90">
        <w:rPr>
          <w:rFonts w:ascii="Palatino Linotype" w:hAnsi="Palatino Linotype"/>
          <w:bCs/>
          <w:sz w:val="24"/>
          <w:szCs w:val="24"/>
        </w:rPr>
        <w:t>rogramcsomago</w:t>
      </w:r>
      <w:r w:rsidRPr="00C56A90">
        <w:rPr>
          <w:rFonts w:ascii="Palatino Linotype" w:hAnsi="Palatino Linotype"/>
          <w:bCs/>
          <w:sz w:val="24"/>
          <w:szCs w:val="24"/>
        </w:rPr>
        <w:t>k</w:t>
      </w:r>
    </w:p>
    <w:p w:rsidR="009804CE" w:rsidRPr="00C56A90" w:rsidRDefault="009804CE"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Szálláshely közvetlen értékesítésének dokumentumai, nyilvántartásuk</w:t>
      </w:r>
    </w:p>
    <w:p w:rsidR="00BF74B2" w:rsidRPr="00C56A90" w:rsidRDefault="00BF74B2"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Magánszállás, falusi turizmus jellemzői</w:t>
      </w:r>
    </w:p>
    <w:p w:rsidR="00BF74B2" w:rsidRPr="00C56A90" w:rsidRDefault="00BF74B2" w:rsidP="00C56A90">
      <w:pPr>
        <w:widowControl w:val="0"/>
        <w:numPr>
          <w:ilvl w:val="0"/>
          <w:numId w:val="37"/>
        </w:numPr>
        <w:tabs>
          <w:tab w:val="num" w:pos="1134"/>
        </w:tabs>
        <w:suppressAutoHyphens/>
        <w:spacing w:after="0" w:line="240" w:lineRule="auto"/>
        <w:ind w:left="1134"/>
        <w:rPr>
          <w:rFonts w:ascii="Palatino Linotype" w:hAnsi="Palatino Linotype"/>
          <w:bCs/>
          <w:sz w:val="24"/>
          <w:szCs w:val="24"/>
        </w:rPr>
      </w:pPr>
      <w:r w:rsidRPr="00C56A90">
        <w:rPr>
          <w:rFonts w:ascii="Palatino Linotype" w:hAnsi="Palatino Linotype"/>
          <w:bCs/>
          <w:sz w:val="24"/>
          <w:szCs w:val="24"/>
        </w:rPr>
        <w:t>Speciális szálláshely típusok (pl. lovastanyák)</w:t>
      </w:r>
    </w:p>
    <w:p w:rsidR="009804CE" w:rsidRPr="00647016" w:rsidRDefault="009804CE" w:rsidP="00647016">
      <w:pPr>
        <w:spacing w:after="0" w:line="240" w:lineRule="auto"/>
        <w:ind w:left="360"/>
        <w:rPr>
          <w:rFonts w:ascii="Palatino Linotype" w:hAnsi="Palatino Linotype"/>
          <w:sz w:val="24"/>
          <w:szCs w:val="24"/>
        </w:rPr>
      </w:pPr>
    </w:p>
    <w:p w:rsidR="00A43819" w:rsidRPr="00647016" w:rsidRDefault="00A43819" w:rsidP="00F61DAE">
      <w:pPr>
        <w:widowControl w:val="0"/>
        <w:numPr>
          <w:ilvl w:val="1"/>
          <w:numId w:val="36"/>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Képzési helyszín jellege</w:t>
      </w:r>
    </w:p>
    <w:p w:rsidR="00A43819" w:rsidRPr="00DC2030" w:rsidRDefault="00C56A90" w:rsidP="00C56A90">
      <w:pPr>
        <w:widowControl w:val="0"/>
        <w:suppressAutoHyphens/>
        <w:spacing w:after="0" w:line="240" w:lineRule="auto"/>
        <w:ind w:firstLine="360"/>
        <w:rPr>
          <w:rFonts w:ascii="Palatino Linotype" w:hAnsi="Palatino Linotype"/>
          <w:b/>
          <w:bCs/>
          <w:i/>
          <w:sz w:val="24"/>
          <w:szCs w:val="24"/>
        </w:rPr>
      </w:pPr>
      <w:r w:rsidRPr="00DC2030">
        <w:rPr>
          <w:rFonts w:ascii="Palatino Linotype" w:hAnsi="Palatino Linotype"/>
          <w:bCs/>
          <w:i/>
          <w:sz w:val="24"/>
          <w:szCs w:val="24"/>
        </w:rPr>
        <w:t>T</w:t>
      </w:r>
      <w:r w:rsidR="00A43819" w:rsidRPr="00DC2030">
        <w:rPr>
          <w:rFonts w:ascii="Palatino Linotype" w:hAnsi="Palatino Linotype"/>
          <w:bCs/>
          <w:i/>
          <w:sz w:val="24"/>
          <w:szCs w:val="24"/>
        </w:rPr>
        <w:t>anterem</w:t>
      </w:r>
    </w:p>
    <w:p w:rsidR="00A43819" w:rsidRPr="00647016" w:rsidRDefault="00A43819" w:rsidP="00647016">
      <w:pPr>
        <w:widowControl w:val="0"/>
        <w:suppressAutoHyphens/>
        <w:spacing w:after="0" w:line="240" w:lineRule="auto"/>
        <w:rPr>
          <w:rFonts w:ascii="Palatino Linotype" w:hAnsi="Palatino Linotype"/>
          <w:bCs/>
          <w:sz w:val="24"/>
          <w:szCs w:val="24"/>
        </w:rPr>
      </w:pPr>
    </w:p>
    <w:p w:rsidR="00A43819" w:rsidRDefault="00A43819" w:rsidP="00F61DAE">
      <w:pPr>
        <w:widowControl w:val="0"/>
        <w:numPr>
          <w:ilvl w:val="1"/>
          <w:numId w:val="36"/>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 xml:space="preserve">A tantárgy elsajátítása során alkalmazható sajátos módszerek, tanulói tevékenységformák </w:t>
      </w:r>
    </w:p>
    <w:p w:rsidR="00C56A90" w:rsidRPr="00647016" w:rsidRDefault="00C56A90" w:rsidP="00C56A90">
      <w:pPr>
        <w:widowControl w:val="0"/>
        <w:suppressAutoHyphens/>
        <w:spacing w:after="0" w:line="240" w:lineRule="auto"/>
        <w:ind w:left="720"/>
        <w:rPr>
          <w:rFonts w:ascii="Palatino Linotype" w:hAnsi="Palatino Linotype"/>
          <w:b/>
          <w:bCs/>
          <w:i/>
          <w:sz w:val="24"/>
          <w:szCs w:val="24"/>
        </w:rPr>
      </w:pPr>
    </w:p>
    <w:p w:rsidR="00A43819" w:rsidRPr="00647016" w:rsidRDefault="00C53108" w:rsidP="00C56A90">
      <w:pPr>
        <w:widowControl w:val="0"/>
        <w:suppressAutoHyphens/>
        <w:spacing w:after="0" w:line="240" w:lineRule="auto"/>
        <w:ind w:firstLine="709"/>
        <w:rPr>
          <w:rFonts w:ascii="Palatino Linotype" w:hAnsi="Palatino Linotype"/>
          <w:b/>
          <w:bCs/>
          <w:i/>
          <w:sz w:val="24"/>
          <w:szCs w:val="24"/>
        </w:rPr>
      </w:pPr>
      <w:r w:rsidRPr="00C56A90">
        <w:rPr>
          <w:rFonts w:ascii="Palatino Linotype" w:hAnsi="Palatino Linotype"/>
          <w:b/>
          <w:bCs/>
          <w:sz w:val="24"/>
          <w:szCs w:val="24"/>
        </w:rPr>
        <w:t>6.5.1</w:t>
      </w:r>
      <w:r>
        <w:rPr>
          <w:rFonts w:ascii="Palatino Linotype" w:hAnsi="Palatino Linotype"/>
          <w:b/>
          <w:bCs/>
          <w:i/>
          <w:sz w:val="24"/>
          <w:szCs w:val="24"/>
        </w:rPr>
        <w:t xml:space="preserve">. </w:t>
      </w:r>
      <w:r w:rsidR="00A43819" w:rsidRPr="00647016">
        <w:rPr>
          <w:rFonts w:ascii="Palatino Linotype" w:hAnsi="Palatino Linotype"/>
          <w:b/>
          <w:bCs/>
          <w:i/>
          <w:sz w:val="24"/>
          <w:szCs w:val="24"/>
        </w:rPr>
        <w:t>A tantárgy elsajátítása során alkalmazható sajátos módszerek</w:t>
      </w:r>
    </w:p>
    <w:tbl>
      <w:tblPr>
        <w:tblW w:w="0" w:type="auto"/>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7"/>
        <w:gridCol w:w="2148"/>
        <w:gridCol w:w="938"/>
        <w:gridCol w:w="985"/>
        <w:gridCol w:w="953"/>
        <w:gridCol w:w="3088"/>
      </w:tblGrid>
      <w:tr w:rsidR="00A43819" w:rsidRPr="00647016">
        <w:trPr>
          <w:jc w:val="center"/>
        </w:trPr>
        <w:tc>
          <w:tcPr>
            <w:tcW w:w="0" w:type="auto"/>
            <w:vMerge w:val="restart"/>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Sor-szám</w:t>
            </w:r>
          </w:p>
        </w:tc>
        <w:tc>
          <w:tcPr>
            <w:tcW w:w="0" w:type="auto"/>
            <w:vMerge w:val="restart"/>
          </w:tcPr>
          <w:p w:rsidR="00A43819" w:rsidRPr="00DC2030" w:rsidRDefault="00A43819" w:rsidP="00647016">
            <w:pPr>
              <w:spacing w:after="0" w:line="240" w:lineRule="auto"/>
              <w:rPr>
                <w:rFonts w:ascii="Palatino Linotype" w:hAnsi="Palatino Linotype"/>
                <w:iCs/>
                <w:sz w:val="20"/>
                <w:szCs w:val="20"/>
              </w:rPr>
            </w:pPr>
            <w:r w:rsidRPr="00DC2030">
              <w:rPr>
                <w:rFonts w:ascii="Palatino Linotype" w:hAnsi="Palatino Linotype"/>
                <w:iCs/>
                <w:sz w:val="20"/>
                <w:szCs w:val="20"/>
              </w:rPr>
              <w:t>Alkalmazott oktatási módszer megnevezése</w:t>
            </w:r>
          </w:p>
        </w:tc>
        <w:tc>
          <w:tcPr>
            <w:tcW w:w="0" w:type="auto"/>
            <w:gridSpan w:val="3"/>
          </w:tcPr>
          <w:p w:rsidR="00A43819" w:rsidRPr="00DC2030" w:rsidRDefault="00A43819" w:rsidP="00647016">
            <w:pPr>
              <w:spacing w:after="0" w:line="240" w:lineRule="auto"/>
              <w:jc w:val="center"/>
              <w:rPr>
                <w:rFonts w:ascii="Palatino Linotype" w:hAnsi="Palatino Linotype"/>
                <w:iCs/>
                <w:sz w:val="20"/>
                <w:szCs w:val="20"/>
              </w:rPr>
            </w:pPr>
            <w:r w:rsidRPr="00DC2030">
              <w:rPr>
                <w:rFonts w:ascii="Palatino Linotype" w:hAnsi="Palatino Linotype"/>
                <w:iCs/>
                <w:sz w:val="20"/>
                <w:szCs w:val="20"/>
              </w:rPr>
              <w:t>A tanulói tevékenység szervezeti kerete</w:t>
            </w:r>
          </w:p>
        </w:tc>
        <w:tc>
          <w:tcPr>
            <w:tcW w:w="0" w:type="auto"/>
            <w:vMerge w:val="restart"/>
          </w:tcPr>
          <w:p w:rsidR="00A43819" w:rsidRPr="00DC2030" w:rsidRDefault="00A43819" w:rsidP="00647016">
            <w:pPr>
              <w:spacing w:after="0" w:line="240" w:lineRule="auto"/>
              <w:rPr>
                <w:rFonts w:ascii="Palatino Linotype" w:hAnsi="Palatino Linotype"/>
                <w:iCs/>
                <w:sz w:val="20"/>
                <w:szCs w:val="20"/>
              </w:rPr>
            </w:pPr>
            <w:r w:rsidRPr="00DC2030">
              <w:rPr>
                <w:rFonts w:ascii="Palatino Linotype" w:hAnsi="Palatino Linotype"/>
                <w:iCs/>
                <w:sz w:val="20"/>
                <w:szCs w:val="20"/>
              </w:rPr>
              <w:t>Alkalmazandó eszközök és felszerelések (SZVK 6. pont lebontása, pontosítása)</w:t>
            </w:r>
          </w:p>
        </w:tc>
      </w:tr>
      <w:tr w:rsidR="00A43819" w:rsidRPr="00647016">
        <w:trPr>
          <w:jc w:val="center"/>
        </w:trPr>
        <w:tc>
          <w:tcPr>
            <w:tcW w:w="0" w:type="auto"/>
            <w:vMerge/>
          </w:tcPr>
          <w:p w:rsidR="00A43819" w:rsidRPr="00DC2030" w:rsidRDefault="00A43819" w:rsidP="00647016">
            <w:pPr>
              <w:spacing w:after="0" w:line="240" w:lineRule="auto"/>
              <w:jc w:val="both"/>
              <w:rPr>
                <w:rFonts w:ascii="Palatino Linotype" w:hAnsi="Palatino Linotype"/>
                <w:iCs/>
                <w:sz w:val="20"/>
                <w:szCs w:val="20"/>
              </w:rPr>
            </w:pPr>
          </w:p>
        </w:tc>
        <w:tc>
          <w:tcPr>
            <w:tcW w:w="0" w:type="auto"/>
            <w:vMerge/>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833751"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E</w:t>
            </w:r>
            <w:r w:rsidR="00A43819" w:rsidRPr="00DC2030">
              <w:rPr>
                <w:rFonts w:ascii="Palatino Linotype" w:hAnsi="Palatino Linotype"/>
                <w:iCs/>
                <w:sz w:val="20"/>
                <w:szCs w:val="20"/>
              </w:rPr>
              <w:t>gyéni</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csoport</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osztály</w:t>
            </w:r>
          </w:p>
        </w:tc>
        <w:tc>
          <w:tcPr>
            <w:tcW w:w="0" w:type="auto"/>
            <w:vMerge/>
          </w:tcPr>
          <w:p w:rsidR="00A43819" w:rsidRPr="00DC2030"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1.1.</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Magyarázat</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1.2.</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Elbeszélés</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1.3.</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Kiselőadás</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1.4.</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Megbeszélés</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1.5.</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Vita</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1.6.</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Szemléltetés</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BF74B2"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Prospektusok, szóróanyagok, katalógusok, számítógép (internet használattal)</w:t>
            </w:r>
          </w:p>
        </w:tc>
      </w:tr>
      <w:tr w:rsidR="00A43819" w:rsidRPr="00647016">
        <w:trPr>
          <w:jc w:val="center"/>
        </w:trPr>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1.7.</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Projekt</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1.8.</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Szimuláció</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1.9.</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Házi feladat</w:t>
            </w:r>
          </w:p>
        </w:tc>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c>
          <w:tcPr>
            <w:tcW w:w="0" w:type="auto"/>
          </w:tcPr>
          <w:p w:rsidR="00A43819" w:rsidRPr="00DC2030" w:rsidRDefault="00A43819" w:rsidP="00647016">
            <w:pPr>
              <w:spacing w:after="0" w:line="240" w:lineRule="auto"/>
              <w:jc w:val="both"/>
              <w:rPr>
                <w:rFonts w:ascii="Palatino Linotype" w:hAnsi="Palatino Linotype"/>
                <w:iCs/>
                <w:sz w:val="20"/>
                <w:szCs w:val="20"/>
              </w:rPr>
            </w:pPr>
          </w:p>
        </w:tc>
      </w:tr>
    </w:tbl>
    <w:p w:rsidR="00A43819" w:rsidRPr="00647016" w:rsidRDefault="00A43819" w:rsidP="00647016">
      <w:pPr>
        <w:spacing w:after="0" w:line="240" w:lineRule="auto"/>
        <w:ind w:left="540"/>
        <w:jc w:val="both"/>
        <w:rPr>
          <w:rFonts w:ascii="Palatino Linotype" w:hAnsi="Palatino Linotype"/>
          <w:iCs/>
          <w:sz w:val="24"/>
          <w:szCs w:val="24"/>
        </w:rPr>
      </w:pPr>
    </w:p>
    <w:p w:rsidR="00A43819" w:rsidRPr="00647016" w:rsidRDefault="00C53108" w:rsidP="00C56A90">
      <w:pPr>
        <w:spacing w:after="0" w:line="240" w:lineRule="auto"/>
        <w:ind w:left="709" w:firstLine="709"/>
        <w:jc w:val="both"/>
        <w:rPr>
          <w:rFonts w:ascii="Palatino Linotype" w:hAnsi="Palatino Linotype"/>
          <w:b/>
          <w:i/>
          <w:iCs/>
          <w:sz w:val="24"/>
          <w:szCs w:val="24"/>
        </w:rPr>
      </w:pPr>
      <w:r w:rsidRPr="00C56A90">
        <w:rPr>
          <w:rFonts w:ascii="Palatino Linotype" w:hAnsi="Palatino Linotype"/>
          <w:b/>
          <w:iCs/>
          <w:sz w:val="24"/>
          <w:szCs w:val="24"/>
        </w:rPr>
        <w:t>6.5.2</w:t>
      </w:r>
      <w:r>
        <w:rPr>
          <w:rFonts w:ascii="Palatino Linotype" w:hAnsi="Palatino Linotype"/>
          <w:b/>
          <w:i/>
          <w:iCs/>
          <w:sz w:val="24"/>
          <w:szCs w:val="24"/>
        </w:rPr>
        <w:t xml:space="preserve">. </w:t>
      </w:r>
      <w:r w:rsidR="00A43819" w:rsidRPr="00647016">
        <w:rPr>
          <w:rFonts w:ascii="Palatino Linotype" w:hAnsi="Palatino Linotype"/>
          <w:b/>
          <w:i/>
          <w:iCs/>
          <w:sz w:val="24"/>
          <w:szCs w:val="24"/>
        </w:rPr>
        <w:t>A tantárgy elsajátítása során alkalmazható tanulói tevékenységformák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3003"/>
        <w:gridCol w:w="975"/>
        <w:gridCol w:w="1204"/>
        <w:gridCol w:w="1136"/>
        <w:gridCol w:w="2297"/>
      </w:tblGrid>
      <w:tr w:rsidR="00A43819" w:rsidRPr="00DC2030" w:rsidTr="00200DF1">
        <w:tc>
          <w:tcPr>
            <w:tcW w:w="0" w:type="auto"/>
            <w:vMerge w:val="restart"/>
            <w:vAlign w:val="center"/>
          </w:tcPr>
          <w:p w:rsidR="00A43819" w:rsidRPr="00DC2030" w:rsidRDefault="00A43819" w:rsidP="00200DF1">
            <w:pPr>
              <w:spacing w:after="0" w:line="240" w:lineRule="auto"/>
              <w:jc w:val="center"/>
              <w:rPr>
                <w:rFonts w:ascii="Palatino Linotype" w:hAnsi="Palatino Linotype"/>
                <w:b/>
                <w:iCs/>
                <w:sz w:val="20"/>
                <w:szCs w:val="20"/>
              </w:rPr>
            </w:pPr>
            <w:r w:rsidRPr="00DC2030">
              <w:rPr>
                <w:rFonts w:ascii="Palatino Linotype" w:hAnsi="Palatino Linotype"/>
                <w:b/>
                <w:iCs/>
                <w:sz w:val="20"/>
                <w:szCs w:val="20"/>
              </w:rPr>
              <w:t>Sor-szám</w:t>
            </w:r>
          </w:p>
        </w:tc>
        <w:tc>
          <w:tcPr>
            <w:tcW w:w="3003" w:type="dxa"/>
            <w:vMerge w:val="restart"/>
            <w:vAlign w:val="center"/>
          </w:tcPr>
          <w:p w:rsidR="00A43819" w:rsidRPr="00DC2030" w:rsidRDefault="00A43819" w:rsidP="00200DF1">
            <w:pPr>
              <w:spacing w:after="0" w:line="240" w:lineRule="auto"/>
              <w:jc w:val="center"/>
              <w:rPr>
                <w:rFonts w:ascii="Palatino Linotype" w:hAnsi="Palatino Linotype"/>
                <w:b/>
                <w:iCs/>
                <w:sz w:val="20"/>
                <w:szCs w:val="20"/>
              </w:rPr>
            </w:pPr>
            <w:r w:rsidRPr="00DC2030">
              <w:rPr>
                <w:rFonts w:ascii="Palatino Linotype" w:hAnsi="Palatino Linotype"/>
                <w:b/>
                <w:iCs/>
                <w:sz w:val="20"/>
                <w:szCs w:val="20"/>
              </w:rPr>
              <w:t>Tanulói tevékenységforma</w:t>
            </w:r>
          </w:p>
        </w:tc>
        <w:tc>
          <w:tcPr>
            <w:tcW w:w="3315" w:type="dxa"/>
            <w:gridSpan w:val="3"/>
            <w:vAlign w:val="center"/>
          </w:tcPr>
          <w:p w:rsidR="00A43819" w:rsidRPr="00DC2030" w:rsidRDefault="00A43819" w:rsidP="00200DF1">
            <w:pPr>
              <w:spacing w:after="0" w:line="240" w:lineRule="auto"/>
              <w:jc w:val="center"/>
              <w:rPr>
                <w:rFonts w:ascii="Palatino Linotype" w:hAnsi="Palatino Linotype"/>
                <w:b/>
                <w:iCs/>
                <w:sz w:val="20"/>
                <w:szCs w:val="20"/>
              </w:rPr>
            </w:pPr>
            <w:r w:rsidRPr="00DC2030">
              <w:rPr>
                <w:rFonts w:ascii="Palatino Linotype" w:hAnsi="Palatino Linotype"/>
                <w:b/>
                <w:iCs/>
                <w:sz w:val="20"/>
                <w:szCs w:val="20"/>
              </w:rPr>
              <w:t>Tanulói tevékenység szervezési keret (differenciálási módok)</w:t>
            </w:r>
          </w:p>
        </w:tc>
        <w:tc>
          <w:tcPr>
            <w:tcW w:w="2297" w:type="dxa"/>
            <w:vMerge w:val="restart"/>
            <w:vAlign w:val="center"/>
          </w:tcPr>
          <w:p w:rsidR="00A43819" w:rsidRPr="00DC2030" w:rsidRDefault="00A43819" w:rsidP="00200DF1">
            <w:pPr>
              <w:spacing w:after="0" w:line="240" w:lineRule="auto"/>
              <w:jc w:val="center"/>
              <w:rPr>
                <w:rFonts w:ascii="Palatino Linotype" w:hAnsi="Palatino Linotype"/>
                <w:b/>
                <w:iCs/>
                <w:sz w:val="20"/>
                <w:szCs w:val="20"/>
              </w:rPr>
            </w:pPr>
            <w:r w:rsidRPr="00DC2030">
              <w:rPr>
                <w:rFonts w:ascii="Palatino Linotype" w:hAnsi="Palatino Linotype"/>
                <w:b/>
                <w:iCs/>
                <w:sz w:val="20"/>
                <w:szCs w:val="20"/>
              </w:rPr>
              <w:t>Alkalmazandó eszközök és felszerelések (SZVK 6.pont lebontása, pontosítása)</w:t>
            </w:r>
          </w:p>
        </w:tc>
      </w:tr>
      <w:tr w:rsidR="00A43819" w:rsidRPr="00DC2030" w:rsidTr="00200DF1">
        <w:tc>
          <w:tcPr>
            <w:tcW w:w="0" w:type="auto"/>
            <w:vMerge/>
          </w:tcPr>
          <w:p w:rsidR="00A43819" w:rsidRPr="00DC2030" w:rsidRDefault="00A43819" w:rsidP="00647016">
            <w:pPr>
              <w:spacing w:after="0" w:line="240" w:lineRule="auto"/>
              <w:jc w:val="both"/>
              <w:rPr>
                <w:rFonts w:ascii="Palatino Linotype" w:hAnsi="Palatino Linotype"/>
                <w:b/>
                <w:iCs/>
                <w:sz w:val="20"/>
                <w:szCs w:val="20"/>
              </w:rPr>
            </w:pPr>
          </w:p>
        </w:tc>
        <w:tc>
          <w:tcPr>
            <w:tcW w:w="3003" w:type="dxa"/>
            <w:vMerge/>
          </w:tcPr>
          <w:p w:rsidR="00A43819" w:rsidRPr="00DC2030" w:rsidRDefault="00A43819" w:rsidP="00647016">
            <w:pPr>
              <w:spacing w:after="0" w:line="240" w:lineRule="auto"/>
              <w:jc w:val="both"/>
              <w:rPr>
                <w:rFonts w:ascii="Palatino Linotype" w:hAnsi="Palatino Linotype"/>
                <w:b/>
                <w:iCs/>
                <w:sz w:val="20"/>
                <w:szCs w:val="20"/>
              </w:rPr>
            </w:pPr>
          </w:p>
        </w:tc>
        <w:tc>
          <w:tcPr>
            <w:tcW w:w="975" w:type="dxa"/>
            <w:vAlign w:val="center"/>
          </w:tcPr>
          <w:p w:rsidR="00A43819" w:rsidRPr="00DC2030" w:rsidRDefault="00A43819" w:rsidP="00200DF1">
            <w:pPr>
              <w:spacing w:after="0" w:line="240" w:lineRule="auto"/>
              <w:jc w:val="center"/>
              <w:rPr>
                <w:rFonts w:ascii="Palatino Linotype" w:hAnsi="Palatino Linotype"/>
                <w:b/>
                <w:iCs/>
                <w:sz w:val="20"/>
                <w:szCs w:val="20"/>
              </w:rPr>
            </w:pPr>
            <w:r w:rsidRPr="00DC2030">
              <w:rPr>
                <w:rFonts w:ascii="Palatino Linotype" w:hAnsi="Palatino Linotype"/>
                <w:b/>
                <w:iCs/>
                <w:sz w:val="20"/>
                <w:szCs w:val="20"/>
              </w:rPr>
              <w:t>Egyéni</w:t>
            </w:r>
          </w:p>
        </w:tc>
        <w:tc>
          <w:tcPr>
            <w:tcW w:w="1204" w:type="dxa"/>
            <w:vAlign w:val="center"/>
          </w:tcPr>
          <w:p w:rsidR="00A43819" w:rsidRPr="00DC2030" w:rsidRDefault="00A43819" w:rsidP="00200DF1">
            <w:pPr>
              <w:spacing w:after="0" w:line="240" w:lineRule="auto"/>
              <w:jc w:val="center"/>
              <w:rPr>
                <w:rFonts w:ascii="Palatino Linotype" w:hAnsi="Palatino Linotype"/>
                <w:b/>
                <w:iCs/>
                <w:sz w:val="20"/>
                <w:szCs w:val="20"/>
              </w:rPr>
            </w:pPr>
            <w:r w:rsidRPr="00DC2030">
              <w:rPr>
                <w:rFonts w:ascii="Palatino Linotype" w:hAnsi="Palatino Linotype"/>
                <w:b/>
                <w:iCs/>
                <w:sz w:val="20"/>
                <w:szCs w:val="20"/>
              </w:rPr>
              <w:t>Csoport-bontás</w:t>
            </w:r>
          </w:p>
        </w:tc>
        <w:tc>
          <w:tcPr>
            <w:tcW w:w="1136" w:type="dxa"/>
            <w:vAlign w:val="center"/>
          </w:tcPr>
          <w:p w:rsidR="00A43819" w:rsidRPr="00DC2030" w:rsidRDefault="00A43819" w:rsidP="00200DF1">
            <w:pPr>
              <w:spacing w:after="0" w:line="240" w:lineRule="auto"/>
              <w:jc w:val="center"/>
              <w:rPr>
                <w:rFonts w:ascii="Palatino Linotype" w:hAnsi="Palatino Linotype"/>
                <w:b/>
                <w:iCs/>
                <w:sz w:val="20"/>
                <w:szCs w:val="20"/>
              </w:rPr>
            </w:pPr>
            <w:r w:rsidRPr="00DC2030">
              <w:rPr>
                <w:rFonts w:ascii="Palatino Linotype" w:hAnsi="Palatino Linotype"/>
                <w:b/>
                <w:iCs/>
                <w:sz w:val="20"/>
                <w:szCs w:val="20"/>
              </w:rPr>
              <w:t>Osztály-keret</w:t>
            </w:r>
          </w:p>
        </w:tc>
        <w:tc>
          <w:tcPr>
            <w:tcW w:w="2297" w:type="dxa"/>
            <w:vMerge/>
          </w:tcPr>
          <w:p w:rsidR="00A43819" w:rsidRPr="00DC2030" w:rsidRDefault="00A43819" w:rsidP="00647016">
            <w:pPr>
              <w:spacing w:after="0" w:line="240" w:lineRule="auto"/>
              <w:jc w:val="both"/>
              <w:rPr>
                <w:rFonts w:ascii="Palatino Linotype" w:hAnsi="Palatino Linotype"/>
                <w:b/>
                <w:iCs/>
                <w:sz w:val="20"/>
                <w:szCs w:val="20"/>
              </w:rPr>
            </w:pPr>
          </w:p>
        </w:tc>
      </w:tr>
      <w:tr w:rsidR="00A43819" w:rsidRPr="00DC2030" w:rsidTr="00273AE4">
        <w:tc>
          <w:tcPr>
            <w:tcW w:w="0" w:type="auto"/>
            <w:shd w:val="clear" w:color="auto" w:fill="D9D9D9"/>
          </w:tcPr>
          <w:p w:rsidR="00A43819" w:rsidRPr="00DC2030" w:rsidRDefault="00A43819" w:rsidP="00647016">
            <w:pPr>
              <w:spacing w:after="0" w:line="240" w:lineRule="auto"/>
              <w:jc w:val="both"/>
              <w:rPr>
                <w:rFonts w:ascii="Palatino Linotype" w:hAnsi="Palatino Linotype"/>
                <w:b/>
                <w:iCs/>
                <w:sz w:val="20"/>
                <w:szCs w:val="20"/>
              </w:rPr>
            </w:pPr>
            <w:r w:rsidRPr="00DC2030">
              <w:rPr>
                <w:rFonts w:ascii="Palatino Linotype" w:hAnsi="Palatino Linotype"/>
                <w:b/>
                <w:iCs/>
                <w:sz w:val="20"/>
                <w:szCs w:val="20"/>
              </w:rPr>
              <w:t>1.</w:t>
            </w:r>
          </w:p>
        </w:tc>
        <w:tc>
          <w:tcPr>
            <w:tcW w:w="3003" w:type="dxa"/>
            <w:shd w:val="clear" w:color="auto" w:fill="D9D9D9"/>
          </w:tcPr>
          <w:p w:rsidR="00A43819" w:rsidRPr="00DC2030" w:rsidRDefault="00A43819" w:rsidP="00647016">
            <w:pPr>
              <w:spacing w:after="0" w:line="240" w:lineRule="auto"/>
              <w:rPr>
                <w:rFonts w:ascii="Palatino Linotype" w:hAnsi="Palatino Linotype"/>
                <w:b/>
                <w:iCs/>
                <w:sz w:val="20"/>
                <w:szCs w:val="20"/>
              </w:rPr>
            </w:pPr>
            <w:r w:rsidRPr="00DC2030">
              <w:rPr>
                <w:rFonts w:ascii="Palatino Linotype" w:hAnsi="Palatino Linotype"/>
                <w:b/>
                <w:iCs/>
                <w:sz w:val="20"/>
                <w:szCs w:val="20"/>
              </w:rPr>
              <w:t>Információ feldolgozó tevékenységek</w:t>
            </w:r>
          </w:p>
        </w:tc>
        <w:tc>
          <w:tcPr>
            <w:tcW w:w="975"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r>
      <w:tr w:rsidR="00A43819" w:rsidRPr="00DC2030">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1.1.</w:t>
            </w:r>
          </w:p>
        </w:tc>
        <w:tc>
          <w:tcPr>
            <w:tcW w:w="3003" w:type="dxa"/>
          </w:tcPr>
          <w:p w:rsidR="00A43819" w:rsidRPr="00DC2030" w:rsidRDefault="00A43819" w:rsidP="00647016">
            <w:pPr>
              <w:spacing w:after="0" w:line="240" w:lineRule="auto"/>
              <w:rPr>
                <w:rFonts w:ascii="Palatino Linotype" w:hAnsi="Palatino Linotype"/>
                <w:iCs/>
                <w:sz w:val="20"/>
                <w:szCs w:val="20"/>
              </w:rPr>
            </w:pPr>
            <w:r w:rsidRPr="00DC2030">
              <w:rPr>
                <w:rFonts w:ascii="Palatino Linotype" w:hAnsi="Palatino Linotype"/>
                <w:iCs/>
                <w:sz w:val="20"/>
                <w:szCs w:val="20"/>
              </w:rPr>
              <w:t>Olvasott szöveg önálló feldolgozása</w:t>
            </w:r>
          </w:p>
        </w:tc>
        <w:tc>
          <w:tcPr>
            <w:tcW w:w="975"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204" w:type="dxa"/>
          </w:tcPr>
          <w:p w:rsidR="00A43819" w:rsidRPr="00DC2030" w:rsidRDefault="00A43819" w:rsidP="00647016">
            <w:pPr>
              <w:spacing w:after="0" w:line="240" w:lineRule="auto"/>
              <w:jc w:val="both"/>
              <w:rPr>
                <w:rFonts w:ascii="Palatino Linotype" w:hAnsi="Palatino Linotype"/>
                <w:iCs/>
                <w:sz w:val="20"/>
                <w:szCs w:val="20"/>
              </w:rPr>
            </w:pP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iCs/>
                <w:sz w:val="20"/>
                <w:szCs w:val="20"/>
              </w:rPr>
            </w:pPr>
          </w:p>
        </w:tc>
      </w:tr>
      <w:tr w:rsidR="00A43819" w:rsidRPr="00DC2030">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1.2.</w:t>
            </w:r>
          </w:p>
        </w:tc>
        <w:tc>
          <w:tcPr>
            <w:tcW w:w="3003" w:type="dxa"/>
          </w:tcPr>
          <w:p w:rsidR="00A43819" w:rsidRPr="00DC2030" w:rsidRDefault="00A43819" w:rsidP="00647016">
            <w:pPr>
              <w:spacing w:after="0" w:line="240" w:lineRule="auto"/>
              <w:rPr>
                <w:rFonts w:ascii="Palatino Linotype" w:hAnsi="Palatino Linotype"/>
                <w:iCs/>
                <w:sz w:val="20"/>
                <w:szCs w:val="20"/>
              </w:rPr>
            </w:pPr>
            <w:r w:rsidRPr="00DC2030">
              <w:rPr>
                <w:rFonts w:ascii="Palatino Linotype" w:hAnsi="Palatino Linotype"/>
                <w:iCs/>
                <w:sz w:val="20"/>
                <w:szCs w:val="20"/>
              </w:rPr>
              <w:t>Olvasott szöveg feldolgozása jegyzeteléssel</w:t>
            </w:r>
          </w:p>
        </w:tc>
        <w:tc>
          <w:tcPr>
            <w:tcW w:w="975"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204" w:type="dxa"/>
          </w:tcPr>
          <w:p w:rsidR="00A43819" w:rsidRPr="00DC2030" w:rsidRDefault="00A43819" w:rsidP="00647016">
            <w:pPr>
              <w:spacing w:after="0" w:line="240" w:lineRule="auto"/>
              <w:jc w:val="both"/>
              <w:rPr>
                <w:rFonts w:ascii="Palatino Linotype" w:hAnsi="Palatino Linotype"/>
                <w:iCs/>
                <w:sz w:val="20"/>
                <w:szCs w:val="20"/>
              </w:rPr>
            </w:pP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iCs/>
                <w:sz w:val="20"/>
                <w:szCs w:val="20"/>
              </w:rPr>
            </w:pPr>
          </w:p>
        </w:tc>
      </w:tr>
      <w:tr w:rsidR="00A43819" w:rsidRPr="00DC2030">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1.3.</w:t>
            </w:r>
          </w:p>
        </w:tc>
        <w:tc>
          <w:tcPr>
            <w:tcW w:w="3003" w:type="dxa"/>
          </w:tcPr>
          <w:p w:rsidR="00A43819" w:rsidRPr="00DC2030" w:rsidRDefault="00A43819" w:rsidP="00647016">
            <w:pPr>
              <w:spacing w:after="0" w:line="240" w:lineRule="auto"/>
              <w:rPr>
                <w:rFonts w:ascii="Palatino Linotype" w:hAnsi="Palatino Linotype"/>
                <w:iCs/>
                <w:sz w:val="20"/>
                <w:szCs w:val="20"/>
              </w:rPr>
            </w:pPr>
            <w:r w:rsidRPr="00DC2030">
              <w:rPr>
                <w:rFonts w:ascii="Palatino Linotype" w:hAnsi="Palatino Linotype"/>
                <w:iCs/>
                <w:sz w:val="20"/>
                <w:szCs w:val="20"/>
              </w:rPr>
              <w:t>Hallott szöveg feldolgozása jegyzeteléssel</w:t>
            </w:r>
          </w:p>
        </w:tc>
        <w:tc>
          <w:tcPr>
            <w:tcW w:w="975" w:type="dxa"/>
          </w:tcPr>
          <w:p w:rsidR="00A43819" w:rsidRPr="00DC2030" w:rsidRDefault="00FF4776"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204" w:type="dxa"/>
          </w:tcPr>
          <w:p w:rsidR="00A43819" w:rsidRPr="00DC2030" w:rsidRDefault="00FF4776"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iCs/>
                <w:sz w:val="20"/>
                <w:szCs w:val="20"/>
              </w:rPr>
            </w:pPr>
          </w:p>
        </w:tc>
      </w:tr>
      <w:tr w:rsidR="00A43819" w:rsidRPr="00DC2030">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1.4.</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Hallott szöveg feladattal vezetett feldolgozása</w:t>
            </w:r>
          </w:p>
        </w:tc>
        <w:tc>
          <w:tcPr>
            <w:tcW w:w="975" w:type="dxa"/>
          </w:tcPr>
          <w:p w:rsidR="00A43819" w:rsidRPr="00DC2030" w:rsidRDefault="00FF4776"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204"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iCs/>
                <w:sz w:val="20"/>
                <w:szCs w:val="20"/>
              </w:rPr>
            </w:pPr>
          </w:p>
        </w:tc>
      </w:tr>
      <w:tr w:rsidR="00A43819" w:rsidRPr="00DC2030">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1.5.</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Információk önálló rendszerezése</w:t>
            </w:r>
          </w:p>
        </w:tc>
        <w:tc>
          <w:tcPr>
            <w:tcW w:w="975"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204" w:type="dxa"/>
          </w:tcPr>
          <w:p w:rsidR="00A43819" w:rsidRPr="00DC2030" w:rsidRDefault="00A43819" w:rsidP="00647016">
            <w:pPr>
              <w:spacing w:after="0" w:line="240" w:lineRule="auto"/>
              <w:jc w:val="both"/>
              <w:rPr>
                <w:rFonts w:ascii="Palatino Linotype" w:hAnsi="Palatino Linotype"/>
                <w:b/>
                <w:iCs/>
                <w:sz w:val="20"/>
                <w:szCs w:val="20"/>
              </w:rPr>
            </w:pPr>
          </w:p>
        </w:tc>
        <w:tc>
          <w:tcPr>
            <w:tcW w:w="1136" w:type="dxa"/>
          </w:tcPr>
          <w:p w:rsidR="00A43819" w:rsidRPr="00DC2030" w:rsidRDefault="00A43819" w:rsidP="00647016">
            <w:pPr>
              <w:spacing w:after="0" w:line="240" w:lineRule="auto"/>
              <w:jc w:val="both"/>
              <w:rPr>
                <w:rFonts w:ascii="Palatino Linotype" w:hAnsi="Palatino Linotype"/>
                <w:b/>
                <w:iCs/>
                <w:sz w:val="20"/>
                <w:szCs w:val="20"/>
              </w:rPr>
            </w:pPr>
          </w:p>
        </w:tc>
        <w:tc>
          <w:tcPr>
            <w:tcW w:w="2297" w:type="dxa"/>
          </w:tcPr>
          <w:p w:rsidR="00A43819" w:rsidRPr="00DC2030" w:rsidRDefault="00A43819" w:rsidP="00647016">
            <w:pPr>
              <w:spacing w:after="0" w:line="240" w:lineRule="auto"/>
              <w:jc w:val="both"/>
              <w:rPr>
                <w:rFonts w:ascii="Palatino Linotype" w:hAnsi="Palatino Linotype"/>
                <w:b/>
                <w:iCs/>
                <w:sz w:val="20"/>
                <w:szCs w:val="20"/>
              </w:rPr>
            </w:pPr>
          </w:p>
        </w:tc>
      </w:tr>
      <w:tr w:rsidR="00A43819" w:rsidRPr="00DC2030" w:rsidTr="00273AE4">
        <w:tc>
          <w:tcPr>
            <w:tcW w:w="0" w:type="auto"/>
            <w:shd w:val="clear" w:color="auto" w:fill="D9D9D9"/>
          </w:tcPr>
          <w:p w:rsidR="00A43819" w:rsidRPr="00DC2030" w:rsidRDefault="00A43819" w:rsidP="00647016">
            <w:pPr>
              <w:spacing w:after="0" w:line="240" w:lineRule="auto"/>
              <w:jc w:val="both"/>
              <w:rPr>
                <w:rFonts w:ascii="Palatino Linotype" w:hAnsi="Palatino Linotype"/>
                <w:b/>
                <w:iCs/>
                <w:sz w:val="20"/>
                <w:szCs w:val="20"/>
              </w:rPr>
            </w:pPr>
            <w:r w:rsidRPr="00DC2030">
              <w:rPr>
                <w:rFonts w:ascii="Palatino Linotype" w:hAnsi="Palatino Linotype"/>
                <w:b/>
                <w:iCs/>
                <w:sz w:val="20"/>
                <w:szCs w:val="20"/>
              </w:rPr>
              <w:t>2.</w:t>
            </w:r>
          </w:p>
        </w:tc>
        <w:tc>
          <w:tcPr>
            <w:tcW w:w="3003"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r w:rsidRPr="00DC2030">
              <w:rPr>
                <w:rFonts w:ascii="Palatino Linotype" w:hAnsi="Palatino Linotype"/>
                <w:b/>
                <w:iCs/>
                <w:sz w:val="20"/>
                <w:szCs w:val="20"/>
              </w:rPr>
              <w:t>Ismeretalkalmazási gyakorló tevékenységek, feladatok</w:t>
            </w:r>
          </w:p>
        </w:tc>
        <w:tc>
          <w:tcPr>
            <w:tcW w:w="975" w:type="dxa"/>
            <w:shd w:val="clear" w:color="auto" w:fill="D9D9D9"/>
          </w:tcPr>
          <w:p w:rsidR="00A43819" w:rsidRPr="00DC2030"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DC2030"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DC2030"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DC2030" w:rsidRDefault="00A43819" w:rsidP="00647016">
            <w:pPr>
              <w:spacing w:after="0" w:line="240" w:lineRule="auto"/>
              <w:jc w:val="both"/>
              <w:rPr>
                <w:rFonts w:ascii="Palatino Linotype" w:hAnsi="Palatino Linotype"/>
                <w:iCs/>
                <w:sz w:val="20"/>
                <w:szCs w:val="20"/>
              </w:rPr>
            </w:pPr>
          </w:p>
        </w:tc>
      </w:tr>
      <w:tr w:rsidR="00A43819" w:rsidRPr="00DC2030">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2.1.</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Írásos elemzések készítése</w:t>
            </w:r>
          </w:p>
        </w:tc>
        <w:tc>
          <w:tcPr>
            <w:tcW w:w="975"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204" w:type="dxa"/>
          </w:tcPr>
          <w:p w:rsidR="00A43819" w:rsidRPr="00DC2030" w:rsidRDefault="00A43819" w:rsidP="00647016">
            <w:pPr>
              <w:spacing w:after="0" w:line="240" w:lineRule="auto"/>
              <w:jc w:val="both"/>
              <w:rPr>
                <w:rFonts w:ascii="Palatino Linotype" w:hAnsi="Palatino Linotype"/>
                <w:iCs/>
                <w:sz w:val="20"/>
                <w:szCs w:val="20"/>
              </w:rPr>
            </w:pP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iCs/>
                <w:sz w:val="20"/>
                <w:szCs w:val="20"/>
              </w:rPr>
            </w:pPr>
          </w:p>
        </w:tc>
      </w:tr>
      <w:tr w:rsidR="00A43819" w:rsidRPr="00DC2030">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2.2.</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Leírás készítése</w:t>
            </w:r>
          </w:p>
        </w:tc>
        <w:tc>
          <w:tcPr>
            <w:tcW w:w="975"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204" w:type="dxa"/>
          </w:tcPr>
          <w:p w:rsidR="00A43819" w:rsidRPr="00DC2030" w:rsidRDefault="00A43819" w:rsidP="00647016">
            <w:pPr>
              <w:spacing w:after="0" w:line="240" w:lineRule="auto"/>
              <w:jc w:val="both"/>
              <w:rPr>
                <w:rFonts w:ascii="Palatino Linotype" w:hAnsi="Palatino Linotype"/>
                <w:iCs/>
                <w:sz w:val="20"/>
                <w:szCs w:val="20"/>
              </w:rPr>
            </w:pP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iCs/>
                <w:sz w:val="20"/>
                <w:szCs w:val="20"/>
              </w:rPr>
            </w:pPr>
          </w:p>
        </w:tc>
      </w:tr>
      <w:tr w:rsidR="00A43819" w:rsidRPr="00DC2030">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2.3.</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Tesztfeladat megoldása</w:t>
            </w:r>
          </w:p>
        </w:tc>
        <w:tc>
          <w:tcPr>
            <w:tcW w:w="975"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204" w:type="dxa"/>
          </w:tcPr>
          <w:p w:rsidR="00A43819" w:rsidRPr="00DC2030" w:rsidRDefault="00A43819" w:rsidP="00647016">
            <w:pPr>
              <w:spacing w:after="0" w:line="240" w:lineRule="auto"/>
              <w:jc w:val="both"/>
              <w:rPr>
                <w:rFonts w:ascii="Palatino Linotype" w:hAnsi="Palatino Linotype"/>
                <w:iCs/>
                <w:sz w:val="20"/>
                <w:szCs w:val="20"/>
              </w:rPr>
            </w:pP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iCs/>
                <w:sz w:val="20"/>
                <w:szCs w:val="20"/>
              </w:rPr>
            </w:pPr>
          </w:p>
        </w:tc>
      </w:tr>
      <w:tr w:rsidR="00A43819" w:rsidRPr="00DC2030">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2.4.</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Szöveges előadás egyéni felkészüléssel</w:t>
            </w:r>
          </w:p>
        </w:tc>
        <w:tc>
          <w:tcPr>
            <w:tcW w:w="975" w:type="dxa"/>
          </w:tcPr>
          <w:p w:rsidR="00A43819" w:rsidRPr="00DC2030" w:rsidRDefault="00FF4776"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204"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iCs/>
                <w:sz w:val="20"/>
                <w:szCs w:val="20"/>
              </w:rPr>
            </w:pPr>
          </w:p>
        </w:tc>
      </w:tr>
      <w:tr w:rsidR="00A43819" w:rsidRPr="00DC2030">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2.5.</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Tapasztalatok utólagos ismertetése szóban</w:t>
            </w:r>
          </w:p>
        </w:tc>
        <w:tc>
          <w:tcPr>
            <w:tcW w:w="975" w:type="dxa"/>
          </w:tcPr>
          <w:p w:rsidR="00A43819" w:rsidRPr="00DC2030" w:rsidRDefault="00FF4776" w:rsidP="00647016">
            <w:pPr>
              <w:spacing w:after="0" w:line="240" w:lineRule="auto"/>
              <w:jc w:val="both"/>
              <w:rPr>
                <w:rFonts w:ascii="Palatino Linotype" w:hAnsi="Palatino Linotype"/>
                <w:b/>
                <w:iCs/>
                <w:sz w:val="20"/>
                <w:szCs w:val="20"/>
              </w:rPr>
            </w:pPr>
            <w:r w:rsidRPr="00DC2030">
              <w:rPr>
                <w:rFonts w:ascii="Palatino Linotype" w:hAnsi="Palatino Linotype"/>
                <w:b/>
                <w:iCs/>
                <w:sz w:val="20"/>
                <w:szCs w:val="20"/>
              </w:rPr>
              <w:t>X</w:t>
            </w:r>
          </w:p>
        </w:tc>
        <w:tc>
          <w:tcPr>
            <w:tcW w:w="1204"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136" w:type="dxa"/>
          </w:tcPr>
          <w:p w:rsidR="00A43819" w:rsidRPr="00DC2030" w:rsidRDefault="00A43819" w:rsidP="00647016">
            <w:pPr>
              <w:spacing w:after="0" w:line="240" w:lineRule="auto"/>
              <w:jc w:val="both"/>
              <w:rPr>
                <w:rFonts w:ascii="Palatino Linotype" w:hAnsi="Palatino Linotype"/>
                <w:b/>
                <w:iCs/>
                <w:sz w:val="20"/>
                <w:szCs w:val="20"/>
              </w:rPr>
            </w:pPr>
          </w:p>
        </w:tc>
        <w:tc>
          <w:tcPr>
            <w:tcW w:w="2297" w:type="dxa"/>
          </w:tcPr>
          <w:p w:rsidR="00A43819" w:rsidRPr="00DC2030" w:rsidRDefault="00A43819" w:rsidP="00647016">
            <w:pPr>
              <w:spacing w:after="0" w:line="240" w:lineRule="auto"/>
              <w:jc w:val="both"/>
              <w:rPr>
                <w:rFonts w:ascii="Palatino Linotype" w:hAnsi="Palatino Linotype"/>
                <w:b/>
                <w:iCs/>
                <w:sz w:val="20"/>
                <w:szCs w:val="20"/>
              </w:rPr>
            </w:pPr>
          </w:p>
        </w:tc>
      </w:tr>
      <w:tr w:rsidR="00A43819" w:rsidRPr="00DC2030" w:rsidTr="00273AE4">
        <w:tc>
          <w:tcPr>
            <w:tcW w:w="0" w:type="auto"/>
            <w:shd w:val="clear" w:color="auto" w:fill="D9D9D9"/>
          </w:tcPr>
          <w:p w:rsidR="00A43819" w:rsidRPr="00DC2030" w:rsidRDefault="00A43819" w:rsidP="00647016">
            <w:pPr>
              <w:spacing w:after="0" w:line="240" w:lineRule="auto"/>
              <w:jc w:val="both"/>
              <w:rPr>
                <w:rFonts w:ascii="Palatino Linotype" w:hAnsi="Palatino Linotype"/>
                <w:b/>
                <w:iCs/>
                <w:sz w:val="20"/>
                <w:szCs w:val="20"/>
              </w:rPr>
            </w:pPr>
            <w:r w:rsidRPr="00DC2030">
              <w:rPr>
                <w:rFonts w:ascii="Palatino Linotype" w:hAnsi="Palatino Linotype"/>
                <w:b/>
                <w:iCs/>
                <w:sz w:val="20"/>
                <w:szCs w:val="20"/>
              </w:rPr>
              <w:t>3.</w:t>
            </w:r>
          </w:p>
        </w:tc>
        <w:tc>
          <w:tcPr>
            <w:tcW w:w="3003"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r w:rsidRPr="00DC2030">
              <w:rPr>
                <w:rFonts w:ascii="Palatino Linotype" w:hAnsi="Palatino Linotype"/>
                <w:b/>
                <w:iCs/>
                <w:sz w:val="20"/>
                <w:szCs w:val="20"/>
              </w:rPr>
              <w:t>Képi információk körében</w:t>
            </w:r>
          </w:p>
        </w:tc>
        <w:tc>
          <w:tcPr>
            <w:tcW w:w="975"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r>
      <w:tr w:rsidR="00A43819" w:rsidRPr="00DC2030">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3.1.</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Gasztronómiai tárgyú képek elemzése</w:t>
            </w:r>
          </w:p>
        </w:tc>
        <w:tc>
          <w:tcPr>
            <w:tcW w:w="975" w:type="dxa"/>
          </w:tcPr>
          <w:p w:rsidR="00A43819" w:rsidRPr="00DC2030" w:rsidRDefault="00A43819" w:rsidP="00647016">
            <w:pPr>
              <w:spacing w:after="0" w:line="240" w:lineRule="auto"/>
              <w:jc w:val="both"/>
              <w:rPr>
                <w:rFonts w:ascii="Palatino Linotype" w:hAnsi="Palatino Linotype"/>
                <w:iCs/>
                <w:sz w:val="20"/>
                <w:szCs w:val="20"/>
              </w:rPr>
            </w:pPr>
          </w:p>
        </w:tc>
        <w:tc>
          <w:tcPr>
            <w:tcW w:w="1204"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iCs/>
                <w:sz w:val="20"/>
                <w:szCs w:val="20"/>
              </w:rPr>
            </w:pPr>
          </w:p>
        </w:tc>
      </w:tr>
      <w:tr w:rsidR="00A43819" w:rsidRPr="00647016" w:rsidTr="00273AE4">
        <w:tc>
          <w:tcPr>
            <w:tcW w:w="0" w:type="auto"/>
            <w:shd w:val="clear" w:color="auto" w:fill="D9D9D9"/>
          </w:tcPr>
          <w:p w:rsidR="00A43819" w:rsidRPr="00DC2030" w:rsidRDefault="00A43819" w:rsidP="00647016">
            <w:pPr>
              <w:spacing w:after="0" w:line="240" w:lineRule="auto"/>
              <w:jc w:val="both"/>
              <w:rPr>
                <w:rFonts w:ascii="Palatino Linotype" w:hAnsi="Palatino Linotype"/>
                <w:b/>
                <w:iCs/>
                <w:sz w:val="20"/>
                <w:szCs w:val="20"/>
              </w:rPr>
            </w:pPr>
            <w:r w:rsidRPr="00DC2030">
              <w:rPr>
                <w:rFonts w:ascii="Palatino Linotype" w:hAnsi="Palatino Linotype"/>
                <w:b/>
                <w:iCs/>
                <w:sz w:val="20"/>
                <w:szCs w:val="20"/>
              </w:rPr>
              <w:t>4.</w:t>
            </w:r>
          </w:p>
        </w:tc>
        <w:tc>
          <w:tcPr>
            <w:tcW w:w="3003"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r w:rsidRPr="00DC2030">
              <w:rPr>
                <w:rFonts w:ascii="Palatino Linotype" w:hAnsi="Palatino Linotype"/>
                <w:b/>
                <w:iCs/>
                <w:sz w:val="20"/>
                <w:szCs w:val="20"/>
              </w:rPr>
              <w:t>Komplex információk körében</w:t>
            </w:r>
          </w:p>
        </w:tc>
        <w:tc>
          <w:tcPr>
            <w:tcW w:w="975" w:type="dxa"/>
            <w:shd w:val="clear" w:color="auto" w:fill="D9D9D9"/>
          </w:tcPr>
          <w:p w:rsidR="00A43819" w:rsidRPr="00DC2030"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DC2030"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DC2030"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DC2030"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4.1.</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Esetleírás készítése</w:t>
            </w:r>
          </w:p>
        </w:tc>
        <w:tc>
          <w:tcPr>
            <w:tcW w:w="975"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204" w:type="dxa"/>
          </w:tcPr>
          <w:p w:rsidR="00A43819" w:rsidRPr="00DC2030" w:rsidRDefault="00A43819" w:rsidP="00647016">
            <w:pPr>
              <w:spacing w:after="0" w:line="240" w:lineRule="auto"/>
              <w:jc w:val="both"/>
              <w:rPr>
                <w:rFonts w:ascii="Palatino Linotype" w:hAnsi="Palatino Linotype"/>
                <w:iCs/>
                <w:sz w:val="20"/>
                <w:szCs w:val="20"/>
              </w:rPr>
            </w:pP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4.2.</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Elemzés készítése tapasztalatokról</w:t>
            </w:r>
          </w:p>
        </w:tc>
        <w:tc>
          <w:tcPr>
            <w:tcW w:w="975" w:type="dxa"/>
          </w:tcPr>
          <w:p w:rsidR="00A43819" w:rsidRPr="00DC2030" w:rsidRDefault="00A43819" w:rsidP="00647016">
            <w:pPr>
              <w:spacing w:after="0" w:line="240" w:lineRule="auto"/>
              <w:jc w:val="both"/>
              <w:rPr>
                <w:rFonts w:ascii="Palatino Linotype" w:hAnsi="Palatino Linotype"/>
                <w:iCs/>
                <w:sz w:val="20"/>
                <w:szCs w:val="20"/>
              </w:rPr>
            </w:pPr>
          </w:p>
        </w:tc>
        <w:tc>
          <w:tcPr>
            <w:tcW w:w="1204"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4.3.</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Utólagos szóbeli beszámoló</w:t>
            </w:r>
          </w:p>
        </w:tc>
        <w:tc>
          <w:tcPr>
            <w:tcW w:w="975"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204" w:type="dxa"/>
          </w:tcPr>
          <w:p w:rsidR="00A43819" w:rsidRPr="00DC2030" w:rsidRDefault="00A43819" w:rsidP="00647016">
            <w:pPr>
              <w:spacing w:after="0" w:line="240" w:lineRule="auto"/>
              <w:jc w:val="both"/>
              <w:rPr>
                <w:rFonts w:ascii="Palatino Linotype" w:hAnsi="Palatino Linotype"/>
                <w:iCs/>
                <w:sz w:val="20"/>
                <w:szCs w:val="20"/>
              </w:rPr>
            </w:pPr>
          </w:p>
        </w:tc>
        <w:tc>
          <w:tcPr>
            <w:tcW w:w="1136" w:type="dxa"/>
          </w:tcPr>
          <w:p w:rsidR="00A43819" w:rsidRPr="00DC2030" w:rsidRDefault="00A43819" w:rsidP="00647016">
            <w:pPr>
              <w:spacing w:after="0" w:line="240" w:lineRule="auto"/>
              <w:jc w:val="both"/>
              <w:rPr>
                <w:rFonts w:ascii="Palatino Linotype" w:hAnsi="Palatino Linotype"/>
                <w:b/>
                <w:iCs/>
                <w:sz w:val="20"/>
                <w:szCs w:val="20"/>
              </w:rPr>
            </w:pPr>
          </w:p>
        </w:tc>
        <w:tc>
          <w:tcPr>
            <w:tcW w:w="2297" w:type="dxa"/>
          </w:tcPr>
          <w:p w:rsidR="00A43819" w:rsidRPr="00DC2030" w:rsidRDefault="00A43819" w:rsidP="00647016">
            <w:pPr>
              <w:spacing w:after="0" w:line="240" w:lineRule="auto"/>
              <w:jc w:val="both"/>
              <w:rPr>
                <w:rFonts w:ascii="Palatino Linotype" w:hAnsi="Palatino Linotype"/>
                <w:b/>
                <w:iCs/>
                <w:sz w:val="20"/>
                <w:szCs w:val="20"/>
              </w:rPr>
            </w:pPr>
          </w:p>
        </w:tc>
      </w:tr>
      <w:tr w:rsidR="00A43819" w:rsidRPr="00647016" w:rsidTr="00273AE4">
        <w:tc>
          <w:tcPr>
            <w:tcW w:w="0" w:type="auto"/>
            <w:shd w:val="clear" w:color="auto" w:fill="D9D9D9"/>
          </w:tcPr>
          <w:p w:rsidR="00A43819" w:rsidRPr="00DC2030" w:rsidRDefault="00A43819" w:rsidP="00647016">
            <w:pPr>
              <w:spacing w:after="0" w:line="240" w:lineRule="auto"/>
              <w:jc w:val="both"/>
              <w:rPr>
                <w:rFonts w:ascii="Palatino Linotype" w:hAnsi="Palatino Linotype"/>
                <w:b/>
                <w:iCs/>
                <w:sz w:val="20"/>
                <w:szCs w:val="20"/>
              </w:rPr>
            </w:pPr>
            <w:r w:rsidRPr="00DC2030">
              <w:rPr>
                <w:rFonts w:ascii="Palatino Linotype" w:hAnsi="Palatino Linotype"/>
                <w:b/>
                <w:iCs/>
                <w:sz w:val="20"/>
                <w:szCs w:val="20"/>
              </w:rPr>
              <w:t>5.</w:t>
            </w:r>
          </w:p>
        </w:tc>
        <w:tc>
          <w:tcPr>
            <w:tcW w:w="3003"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r w:rsidRPr="00DC2030">
              <w:rPr>
                <w:rFonts w:ascii="Palatino Linotype" w:hAnsi="Palatino Linotype"/>
                <w:b/>
                <w:iCs/>
                <w:sz w:val="20"/>
                <w:szCs w:val="20"/>
              </w:rPr>
              <w:t>Csoportos munkaformák körében</w:t>
            </w:r>
          </w:p>
        </w:tc>
        <w:tc>
          <w:tcPr>
            <w:tcW w:w="975" w:type="dxa"/>
            <w:shd w:val="clear" w:color="auto" w:fill="D9D9D9"/>
          </w:tcPr>
          <w:p w:rsidR="00A43819" w:rsidRPr="00DC2030"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DC2030"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5.1.</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Információk rendszerezése mozaikfeladatokkal</w:t>
            </w:r>
          </w:p>
        </w:tc>
        <w:tc>
          <w:tcPr>
            <w:tcW w:w="975" w:type="dxa"/>
          </w:tcPr>
          <w:p w:rsidR="00A43819" w:rsidRPr="00DC2030" w:rsidRDefault="00A43819" w:rsidP="00647016">
            <w:pPr>
              <w:spacing w:after="0" w:line="240" w:lineRule="auto"/>
              <w:jc w:val="both"/>
              <w:rPr>
                <w:rFonts w:ascii="Palatino Linotype" w:hAnsi="Palatino Linotype"/>
                <w:iCs/>
                <w:sz w:val="20"/>
                <w:szCs w:val="20"/>
              </w:rPr>
            </w:pPr>
          </w:p>
        </w:tc>
        <w:tc>
          <w:tcPr>
            <w:tcW w:w="1204"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136" w:type="dxa"/>
          </w:tcPr>
          <w:p w:rsidR="00A43819" w:rsidRPr="00DC2030" w:rsidRDefault="00A43819" w:rsidP="00647016">
            <w:pPr>
              <w:spacing w:after="0" w:line="240" w:lineRule="auto"/>
              <w:jc w:val="both"/>
              <w:rPr>
                <w:rFonts w:ascii="Palatino Linotype" w:hAnsi="Palatino Linotype"/>
                <w:b/>
                <w:iCs/>
                <w:sz w:val="20"/>
                <w:szCs w:val="20"/>
              </w:rPr>
            </w:pPr>
          </w:p>
        </w:tc>
        <w:tc>
          <w:tcPr>
            <w:tcW w:w="2297" w:type="dxa"/>
          </w:tcPr>
          <w:p w:rsidR="00A43819" w:rsidRPr="00DC2030"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5.2.</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Kiscsoportos szakmai munkavégzés irányítással</w:t>
            </w:r>
          </w:p>
        </w:tc>
        <w:tc>
          <w:tcPr>
            <w:tcW w:w="975" w:type="dxa"/>
          </w:tcPr>
          <w:p w:rsidR="00A43819" w:rsidRPr="00DC2030" w:rsidRDefault="00A43819" w:rsidP="00647016">
            <w:pPr>
              <w:spacing w:after="0" w:line="240" w:lineRule="auto"/>
              <w:jc w:val="both"/>
              <w:rPr>
                <w:rFonts w:ascii="Palatino Linotype" w:hAnsi="Palatino Linotype"/>
                <w:b/>
                <w:iCs/>
                <w:sz w:val="20"/>
                <w:szCs w:val="20"/>
              </w:rPr>
            </w:pPr>
          </w:p>
        </w:tc>
        <w:tc>
          <w:tcPr>
            <w:tcW w:w="1204" w:type="dxa"/>
          </w:tcPr>
          <w:p w:rsidR="00A43819" w:rsidRPr="00DC2030" w:rsidRDefault="00FF4776"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5.3.</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Csoportos helyzetgyakorlat</w:t>
            </w:r>
          </w:p>
        </w:tc>
        <w:tc>
          <w:tcPr>
            <w:tcW w:w="975" w:type="dxa"/>
          </w:tcPr>
          <w:p w:rsidR="00A43819" w:rsidRPr="00DC2030" w:rsidRDefault="00A43819" w:rsidP="00647016">
            <w:pPr>
              <w:spacing w:after="0" w:line="240" w:lineRule="auto"/>
              <w:jc w:val="both"/>
              <w:rPr>
                <w:rFonts w:ascii="Palatino Linotype" w:hAnsi="Palatino Linotype"/>
                <w:b/>
                <w:iCs/>
                <w:sz w:val="20"/>
                <w:szCs w:val="20"/>
              </w:rPr>
            </w:pPr>
          </w:p>
        </w:tc>
        <w:tc>
          <w:tcPr>
            <w:tcW w:w="1204"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136" w:type="dxa"/>
          </w:tcPr>
          <w:p w:rsidR="00A43819" w:rsidRPr="00DC2030" w:rsidRDefault="00A43819" w:rsidP="00647016">
            <w:pPr>
              <w:spacing w:after="0" w:line="240" w:lineRule="auto"/>
              <w:jc w:val="both"/>
              <w:rPr>
                <w:rFonts w:ascii="Palatino Linotype" w:hAnsi="Palatino Linotype"/>
                <w:iCs/>
                <w:sz w:val="20"/>
                <w:szCs w:val="20"/>
              </w:rPr>
            </w:pPr>
          </w:p>
        </w:tc>
        <w:tc>
          <w:tcPr>
            <w:tcW w:w="2297" w:type="dxa"/>
          </w:tcPr>
          <w:p w:rsidR="00A43819" w:rsidRPr="00DC2030" w:rsidRDefault="00A43819" w:rsidP="00647016">
            <w:pPr>
              <w:spacing w:after="0" w:line="240" w:lineRule="auto"/>
              <w:jc w:val="both"/>
              <w:rPr>
                <w:rFonts w:ascii="Palatino Linotype" w:hAnsi="Palatino Linotype"/>
                <w:b/>
                <w:iCs/>
                <w:sz w:val="20"/>
                <w:szCs w:val="20"/>
              </w:rPr>
            </w:pPr>
          </w:p>
        </w:tc>
      </w:tr>
      <w:tr w:rsidR="00A43819" w:rsidRPr="00647016" w:rsidTr="00273AE4">
        <w:tc>
          <w:tcPr>
            <w:tcW w:w="0" w:type="auto"/>
            <w:shd w:val="clear" w:color="auto" w:fill="D9D9D9"/>
          </w:tcPr>
          <w:p w:rsidR="00A43819" w:rsidRPr="00DC2030" w:rsidRDefault="00A43819" w:rsidP="00647016">
            <w:pPr>
              <w:spacing w:after="0" w:line="240" w:lineRule="auto"/>
              <w:jc w:val="both"/>
              <w:rPr>
                <w:rFonts w:ascii="Palatino Linotype" w:hAnsi="Palatino Linotype"/>
                <w:b/>
                <w:iCs/>
                <w:sz w:val="20"/>
                <w:szCs w:val="20"/>
              </w:rPr>
            </w:pPr>
            <w:r w:rsidRPr="00DC2030">
              <w:rPr>
                <w:rFonts w:ascii="Palatino Linotype" w:hAnsi="Palatino Linotype"/>
                <w:b/>
                <w:iCs/>
                <w:sz w:val="20"/>
                <w:szCs w:val="20"/>
              </w:rPr>
              <w:t>6.</w:t>
            </w:r>
          </w:p>
        </w:tc>
        <w:tc>
          <w:tcPr>
            <w:tcW w:w="3003"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r w:rsidRPr="00DC2030">
              <w:rPr>
                <w:rFonts w:ascii="Palatino Linotype" w:hAnsi="Palatino Linotype"/>
                <w:b/>
                <w:iCs/>
                <w:sz w:val="20"/>
                <w:szCs w:val="20"/>
              </w:rPr>
              <w:t>Vizsgálati tevékenységek körében</w:t>
            </w:r>
          </w:p>
        </w:tc>
        <w:tc>
          <w:tcPr>
            <w:tcW w:w="975"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DC2030"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6.1.</w:t>
            </w:r>
          </w:p>
        </w:tc>
        <w:tc>
          <w:tcPr>
            <w:tcW w:w="3003"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Étel-ital minták azonosítása</w:t>
            </w:r>
          </w:p>
        </w:tc>
        <w:tc>
          <w:tcPr>
            <w:tcW w:w="975" w:type="dxa"/>
          </w:tcPr>
          <w:p w:rsidR="00A43819" w:rsidRPr="00DC2030" w:rsidRDefault="00A43819" w:rsidP="00647016">
            <w:pPr>
              <w:spacing w:after="0" w:line="240" w:lineRule="auto"/>
              <w:jc w:val="both"/>
              <w:rPr>
                <w:rFonts w:ascii="Palatino Linotype" w:hAnsi="Palatino Linotype"/>
                <w:b/>
                <w:iCs/>
                <w:sz w:val="20"/>
                <w:szCs w:val="20"/>
              </w:rPr>
            </w:pPr>
          </w:p>
        </w:tc>
        <w:tc>
          <w:tcPr>
            <w:tcW w:w="1204" w:type="dxa"/>
          </w:tcPr>
          <w:p w:rsidR="00A43819" w:rsidRPr="00DC2030" w:rsidRDefault="00A43819" w:rsidP="00647016">
            <w:pPr>
              <w:spacing w:after="0" w:line="240" w:lineRule="auto"/>
              <w:jc w:val="both"/>
              <w:rPr>
                <w:rFonts w:ascii="Palatino Linotype" w:hAnsi="Palatino Linotype"/>
                <w:iCs/>
                <w:sz w:val="20"/>
                <w:szCs w:val="20"/>
              </w:rPr>
            </w:pPr>
            <w:r w:rsidRPr="00DC2030">
              <w:rPr>
                <w:rFonts w:ascii="Palatino Linotype" w:hAnsi="Palatino Linotype"/>
                <w:iCs/>
                <w:sz w:val="20"/>
                <w:szCs w:val="20"/>
              </w:rPr>
              <w:t>X</w:t>
            </w:r>
          </w:p>
        </w:tc>
        <w:tc>
          <w:tcPr>
            <w:tcW w:w="1136" w:type="dxa"/>
          </w:tcPr>
          <w:p w:rsidR="00A43819" w:rsidRPr="00DC2030" w:rsidRDefault="00A43819" w:rsidP="00647016">
            <w:pPr>
              <w:spacing w:after="0" w:line="240" w:lineRule="auto"/>
              <w:jc w:val="both"/>
              <w:rPr>
                <w:rFonts w:ascii="Palatino Linotype" w:hAnsi="Palatino Linotype"/>
                <w:b/>
                <w:iCs/>
                <w:sz w:val="20"/>
                <w:szCs w:val="20"/>
              </w:rPr>
            </w:pPr>
          </w:p>
        </w:tc>
        <w:tc>
          <w:tcPr>
            <w:tcW w:w="2297" w:type="dxa"/>
          </w:tcPr>
          <w:p w:rsidR="00A43819" w:rsidRPr="00DC2030" w:rsidRDefault="00A43819" w:rsidP="00647016">
            <w:pPr>
              <w:spacing w:after="0" w:line="240" w:lineRule="auto"/>
              <w:jc w:val="both"/>
              <w:rPr>
                <w:rFonts w:ascii="Palatino Linotype" w:hAnsi="Palatino Linotype"/>
                <w:b/>
                <w:iCs/>
                <w:sz w:val="20"/>
                <w:szCs w:val="20"/>
              </w:rPr>
            </w:pPr>
          </w:p>
        </w:tc>
      </w:tr>
    </w:tbl>
    <w:p w:rsidR="00A43819" w:rsidRPr="00647016" w:rsidRDefault="00A43819" w:rsidP="00647016">
      <w:pPr>
        <w:spacing w:after="0" w:line="240" w:lineRule="auto"/>
        <w:ind w:left="540"/>
        <w:jc w:val="both"/>
        <w:rPr>
          <w:rFonts w:ascii="Palatino Linotype" w:hAnsi="Palatino Linotype"/>
          <w:b/>
          <w:iCs/>
          <w:sz w:val="24"/>
          <w:szCs w:val="24"/>
        </w:rPr>
      </w:pPr>
    </w:p>
    <w:p w:rsidR="00A43819" w:rsidRPr="00647016" w:rsidRDefault="00A43819" w:rsidP="00F61DAE">
      <w:pPr>
        <w:widowControl w:val="0"/>
        <w:numPr>
          <w:ilvl w:val="1"/>
          <w:numId w:val="36"/>
        </w:numPr>
        <w:suppressAutoHyphens/>
        <w:spacing w:after="0" w:line="240" w:lineRule="auto"/>
        <w:rPr>
          <w:rFonts w:ascii="Palatino Linotype" w:hAnsi="Palatino Linotype"/>
          <w:b/>
          <w:bCs/>
          <w:sz w:val="24"/>
          <w:szCs w:val="24"/>
        </w:rPr>
      </w:pPr>
      <w:r w:rsidRPr="00647016">
        <w:rPr>
          <w:rFonts w:ascii="Palatino Linotype" w:hAnsi="Palatino Linotype"/>
          <w:b/>
          <w:bCs/>
          <w:sz w:val="24"/>
          <w:szCs w:val="24"/>
        </w:rPr>
        <w:t xml:space="preserve">A </w:t>
      </w:r>
      <w:r w:rsidRPr="00647016">
        <w:rPr>
          <w:rFonts w:ascii="Palatino Linotype" w:hAnsi="Palatino Linotype"/>
          <w:b/>
          <w:sz w:val="24"/>
          <w:szCs w:val="24"/>
        </w:rPr>
        <w:t>tantárgy</w:t>
      </w:r>
      <w:r w:rsidRPr="00647016">
        <w:rPr>
          <w:rFonts w:ascii="Palatino Linotype" w:hAnsi="Palatino Linotype"/>
          <w:b/>
          <w:bCs/>
          <w:sz w:val="24"/>
          <w:szCs w:val="24"/>
        </w:rPr>
        <w:t xml:space="preserve"> értékelésének módja</w:t>
      </w:r>
    </w:p>
    <w:p w:rsidR="00D261D8" w:rsidRPr="00647016" w:rsidRDefault="00D261D8" w:rsidP="00C56A90">
      <w:pPr>
        <w:widowControl w:val="0"/>
        <w:suppressAutoHyphens/>
        <w:spacing w:after="0" w:line="240" w:lineRule="auto"/>
        <w:ind w:left="426"/>
        <w:jc w:val="both"/>
        <w:rPr>
          <w:rFonts w:ascii="Palatino Linotype" w:hAnsi="Palatino Linotype"/>
          <w:bCs/>
          <w:sz w:val="24"/>
          <w:szCs w:val="24"/>
        </w:rPr>
      </w:pPr>
      <w:r w:rsidRPr="00647016">
        <w:rPr>
          <w:rFonts w:ascii="Palatino Linotype" w:hAnsi="Palatino Linotype"/>
          <w:bCs/>
          <w:sz w:val="24"/>
          <w:szCs w:val="24"/>
        </w:rPr>
        <w:t>A nemzeti köznevelésről szóló</w:t>
      </w:r>
      <w:r w:rsidR="00833751">
        <w:rPr>
          <w:rFonts w:ascii="Palatino Linotype" w:hAnsi="Palatino Linotype"/>
          <w:bCs/>
          <w:sz w:val="24"/>
          <w:szCs w:val="24"/>
        </w:rPr>
        <w:t>,</w:t>
      </w:r>
      <w:r w:rsidRPr="00647016">
        <w:rPr>
          <w:rFonts w:ascii="Palatino Linotype" w:hAnsi="Palatino Linotype"/>
          <w:bCs/>
          <w:sz w:val="24"/>
          <w:szCs w:val="24"/>
        </w:rPr>
        <w:t xml:space="preserve"> 2011. évi CXC. </w:t>
      </w:r>
      <w:r w:rsidR="00833751">
        <w:rPr>
          <w:rFonts w:ascii="Palatino Linotype" w:hAnsi="Palatino Linotype"/>
          <w:bCs/>
          <w:sz w:val="24"/>
          <w:szCs w:val="24"/>
        </w:rPr>
        <w:t>t</w:t>
      </w:r>
      <w:r w:rsidRPr="00647016">
        <w:rPr>
          <w:rFonts w:ascii="Palatino Linotype" w:hAnsi="Palatino Linotype"/>
          <w:bCs/>
          <w:sz w:val="24"/>
          <w:szCs w:val="24"/>
        </w:rPr>
        <w:t>örvény</w:t>
      </w:r>
      <w:r w:rsidR="00012CC0" w:rsidRPr="00647016">
        <w:rPr>
          <w:rFonts w:ascii="Palatino Linotype" w:hAnsi="Palatino Linotype"/>
          <w:bCs/>
          <w:sz w:val="24"/>
          <w:szCs w:val="24"/>
        </w:rPr>
        <w:t xml:space="preserve"> 54.§. (2) </w:t>
      </w:r>
      <w:r w:rsidRPr="00647016">
        <w:rPr>
          <w:rFonts w:ascii="Palatino Linotype" w:hAnsi="Palatino Linotype"/>
          <w:bCs/>
          <w:sz w:val="24"/>
          <w:szCs w:val="24"/>
        </w:rPr>
        <w:t>a) pontja szerint értékeléssel</w:t>
      </w:r>
    </w:p>
    <w:p w:rsidR="00A43819" w:rsidRPr="00647016" w:rsidRDefault="00A43819" w:rsidP="00647016">
      <w:pPr>
        <w:widowControl w:val="0"/>
        <w:suppressAutoHyphens/>
        <w:spacing w:after="0" w:line="240" w:lineRule="auto"/>
        <w:rPr>
          <w:rFonts w:ascii="Palatino Linotype" w:hAnsi="Palatino Linotype"/>
          <w:b/>
          <w:bCs/>
          <w:sz w:val="24"/>
          <w:szCs w:val="24"/>
        </w:rPr>
      </w:pPr>
    </w:p>
    <w:p w:rsidR="00A43819" w:rsidRPr="00647016" w:rsidRDefault="00A43819" w:rsidP="00647016">
      <w:pPr>
        <w:widowControl w:val="0"/>
        <w:suppressAutoHyphens/>
        <w:spacing w:after="0" w:line="240" w:lineRule="auto"/>
        <w:rPr>
          <w:rFonts w:ascii="Palatino Linotype" w:hAnsi="Palatino Linotype"/>
          <w:bCs/>
          <w:sz w:val="24"/>
          <w:szCs w:val="24"/>
        </w:rPr>
      </w:pPr>
    </w:p>
    <w:p w:rsidR="00A43819" w:rsidRPr="0012360A" w:rsidRDefault="0012360A" w:rsidP="00647016">
      <w:pPr>
        <w:spacing w:after="0" w:line="240" w:lineRule="auto"/>
        <w:ind w:left="30"/>
        <w:jc w:val="center"/>
        <w:rPr>
          <w:rFonts w:ascii="Palatino Linotype" w:hAnsi="Palatino Linotype"/>
          <w:b/>
          <w:bCs/>
          <w:sz w:val="44"/>
          <w:szCs w:val="44"/>
        </w:rPr>
      </w:pPr>
      <w:r w:rsidRPr="0012360A">
        <w:rPr>
          <w:rFonts w:ascii="Palatino Linotype" w:hAnsi="Palatino Linotype"/>
          <w:b/>
          <w:bCs/>
          <w:sz w:val="44"/>
          <w:szCs w:val="44"/>
        </w:rPr>
        <w:br w:type="page"/>
      </w:r>
    </w:p>
    <w:p w:rsidR="00A43819" w:rsidRPr="0012360A" w:rsidRDefault="00A43819" w:rsidP="00647016">
      <w:pPr>
        <w:spacing w:after="0" w:line="240" w:lineRule="auto"/>
        <w:jc w:val="both"/>
        <w:rPr>
          <w:rFonts w:ascii="Palatino Linotype" w:hAnsi="Palatino Linotype"/>
          <w:b/>
          <w:sz w:val="44"/>
          <w:szCs w:val="44"/>
        </w:rPr>
      </w:pPr>
    </w:p>
    <w:p w:rsidR="00A43819" w:rsidRPr="0012360A" w:rsidRDefault="00A43819" w:rsidP="00647016">
      <w:pPr>
        <w:spacing w:after="0" w:line="240" w:lineRule="auto"/>
        <w:ind w:left="-15"/>
        <w:jc w:val="both"/>
        <w:rPr>
          <w:rFonts w:ascii="Palatino Linotype" w:hAnsi="Palatino Linotype"/>
          <w:b/>
          <w:sz w:val="44"/>
          <w:szCs w:val="44"/>
        </w:rPr>
      </w:pPr>
    </w:p>
    <w:p w:rsidR="00A43819" w:rsidRPr="0012360A" w:rsidRDefault="00A43819" w:rsidP="00647016">
      <w:pPr>
        <w:spacing w:after="0" w:line="240" w:lineRule="auto"/>
        <w:jc w:val="center"/>
        <w:rPr>
          <w:rFonts w:ascii="Palatino Linotype" w:hAnsi="Palatino Linotype"/>
          <w:b/>
          <w:sz w:val="44"/>
          <w:szCs w:val="44"/>
        </w:rPr>
      </w:pPr>
      <w:r w:rsidRPr="0012360A">
        <w:rPr>
          <w:rFonts w:ascii="Palatino Linotype" w:hAnsi="Palatino Linotype"/>
          <w:b/>
          <w:sz w:val="44"/>
          <w:szCs w:val="44"/>
        </w:rPr>
        <w:t xml:space="preserve">A </w:t>
      </w:r>
    </w:p>
    <w:p w:rsidR="00A43819" w:rsidRPr="0012360A" w:rsidRDefault="00A43819" w:rsidP="00647016">
      <w:pPr>
        <w:spacing w:after="0" w:line="240" w:lineRule="auto"/>
        <w:jc w:val="center"/>
        <w:rPr>
          <w:rFonts w:ascii="Palatino Linotype" w:hAnsi="Palatino Linotype"/>
          <w:b/>
          <w:sz w:val="44"/>
          <w:szCs w:val="44"/>
        </w:rPr>
      </w:pPr>
      <w:r w:rsidRPr="0012360A">
        <w:rPr>
          <w:rFonts w:ascii="Palatino Linotype" w:hAnsi="Palatino Linotype"/>
          <w:b/>
          <w:sz w:val="44"/>
          <w:szCs w:val="44"/>
        </w:rPr>
        <w:t xml:space="preserve">10062-12 azonosító számú </w:t>
      </w:r>
    </w:p>
    <w:p w:rsidR="00A43819" w:rsidRPr="0012360A" w:rsidRDefault="00A43819" w:rsidP="00647016">
      <w:pPr>
        <w:spacing w:after="0" w:line="240" w:lineRule="auto"/>
        <w:jc w:val="center"/>
        <w:rPr>
          <w:rFonts w:ascii="Palatino Linotype" w:hAnsi="Palatino Linotype"/>
          <w:b/>
          <w:sz w:val="44"/>
          <w:szCs w:val="44"/>
        </w:rPr>
      </w:pPr>
    </w:p>
    <w:p w:rsidR="00A43819" w:rsidRPr="0012360A" w:rsidRDefault="00A43819" w:rsidP="00647016">
      <w:pPr>
        <w:spacing w:after="0" w:line="240" w:lineRule="auto"/>
        <w:jc w:val="center"/>
        <w:rPr>
          <w:rFonts w:ascii="Palatino Linotype" w:hAnsi="Palatino Linotype"/>
          <w:b/>
          <w:sz w:val="44"/>
          <w:szCs w:val="44"/>
        </w:rPr>
      </w:pPr>
      <w:r w:rsidRPr="0012360A">
        <w:rPr>
          <w:rFonts w:ascii="Palatino Linotype" w:hAnsi="Palatino Linotype"/>
          <w:b/>
          <w:sz w:val="44"/>
          <w:szCs w:val="44"/>
        </w:rPr>
        <w:t>Turisztikai kommunikáció</w:t>
      </w:r>
    </w:p>
    <w:p w:rsidR="00A43819" w:rsidRPr="0012360A" w:rsidRDefault="00A43819" w:rsidP="00647016">
      <w:pPr>
        <w:spacing w:after="0" w:line="240" w:lineRule="auto"/>
        <w:jc w:val="center"/>
        <w:rPr>
          <w:rFonts w:ascii="Palatino Linotype" w:hAnsi="Palatino Linotype"/>
          <w:b/>
          <w:sz w:val="44"/>
          <w:szCs w:val="44"/>
        </w:rPr>
      </w:pPr>
      <w:r w:rsidRPr="0012360A">
        <w:rPr>
          <w:rFonts w:ascii="Palatino Linotype" w:hAnsi="Palatino Linotype"/>
          <w:b/>
          <w:sz w:val="44"/>
          <w:szCs w:val="44"/>
        </w:rPr>
        <w:t>megnevezésű</w:t>
      </w:r>
    </w:p>
    <w:p w:rsidR="00A43819" w:rsidRPr="0012360A" w:rsidRDefault="00A43819" w:rsidP="00647016">
      <w:pPr>
        <w:spacing w:after="0" w:line="240" w:lineRule="auto"/>
        <w:jc w:val="center"/>
        <w:rPr>
          <w:rFonts w:ascii="Palatino Linotype" w:hAnsi="Palatino Linotype"/>
          <w:b/>
          <w:sz w:val="44"/>
          <w:szCs w:val="44"/>
        </w:rPr>
      </w:pPr>
    </w:p>
    <w:p w:rsidR="00A43819" w:rsidRPr="0012360A" w:rsidRDefault="00A43819" w:rsidP="00647016">
      <w:pPr>
        <w:spacing w:after="0" w:line="240" w:lineRule="auto"/>
        <w:ind w:left="-15"/>
        <w:jc w:val="center"/>
        <w:rPr>
          <w:rFonts w:ascii="Palatino Linotype" w:hAnsi="Palatino Linotype"/>
          <w:b/>
          <w:sz w:val="44"/>
          <w:szCs w:val="44"/>
        </w:rPr>
      </w:pPr>
      <w:r w:rsidRPr="0012360A">
        <w:rPr>
          <w:rFonts w:ascii="Palatino Linotype" w:hAnsi="Palatino Linotype"/>
          <w:b/>
          <w:sz w:val="44"/>
          <w:szCs w:val="44"/>
        </w:rPr>
        <w:t>szakmai követelménymodul</w:t>
      </w:r>
    </w:p>
    <w:p w:rsidR="00A43819" w:rsidRPr="0012360A" w:rsidRDefault="00A43819" w:rsidP="00647016">
      <w:pPr>
        <w:spacing w:after="0" w:line="240" w:lineRule="auto"/>
        <w:ind w:left="-15"/>
        <w:jc w:val="center"/>
        <w:rPr>
          <w:rFonts w:ascii="Palatino Linotype" w:hAnsi="Palatino Linotype"/>
          <w:b/>
          <w:sz w:val="44"/>
          <w:szCs w:val="44"/>
        </w:rPr>
      </w:pPr>
    </w:p>
    <w:p w:rsidR="00A43819" w:rsidRPr="0012360A" w:rsidRDefault="00A43819" w:rsidP="00647016">
      <w:pPr>
        <w:spacing w:after="0" w:line="240" w:lineRule="auto"/>
        <w:ind w:left="-15"/>
        <w:jc w:val="center"/>
        <w:rPr>
          <w:rFonts w:ascii="Palatino Linotype" w:hAnsi="Palatino Linotype"/>
          <w:b/>
          <w:sz w:val="44"/>
          <w:szCs w:val="44"/>
        </w:rPr>
      </w:pPr>
      <w:r w:rsidRPr="0012360A">
        <w:rPr>
          <w:rFonts w:ascii="Palatino Linotype" w:hAnsi="Palatino Linotype"/>
          <w:b/>
          <w:sz w:val="44"/>
          <w:szCs w:val="44"/>
        </w:rPr>
        <w:t>tantárgyai, témakörei</w:t>
      </w:r>
    </w:p>
    <w:p w:rsidR="00A43819" w:rsidRPr="00647016" w:rsidRDefault="00A43819" w:rsidP="00647016">
      <w:pPr>
        <w:spacing w:after="0" w:line="240" w:lineRule="auto"/>
        <w:jc w:val="center"/>
        <w:rPr>
          <w:rFonts w:ascii="Palatino Linotype" w:hAnsi="Palatino Linotype"/>
          <w:b/>
          <w:sz w:val="24"/>
          <w:szCs w:val="24"/>
        </w:rPr>
      </w:pPr>
    </w:p>
    <w:p w:rsidR="00A43819" w:rsidRPr="00647016" w:rsidRDefault="00A43819" w:rsidP="00647016">
      <w:pPr>
        <w:spacing w:after="0" w:line="240" w:lineRule="auto"/>
        <w:ind w:left="-15"/>
        <w:jc w:val="both"/>
        <w:rPr>
          <w:rFonts w:ascii="Palatino Linotype" w:hAnsi="Palatino Linotype"/>
          <w:b/>
          <w:sz w:val="24"/>
          <w:szCs w:val="24"/>
        </w:rPr>
      </w:pPr>
      <w:r w:rsidRPr="00647016">
        <w:rPr>
          <w:rFonts w:ascii="Palatino Linotype" w:hAnsi="Palatino Linotype"/>
          <w:color w:val="FF0000"/>
          <w:sz w:val="24"/>
          <w:szCs w:val="24"/>
        </w:rPr>
        <w:br w:type="page"/>
      </w:r>
      <w:r w:rsidRPr="00647016">
        <w:rPr>
          <w:rFonts w:ascii="Palatino Linotype" w:hAnsi="Palatino Linotype"/>
          <w:b/>
          <w:sz w:val="24"/>
          <w:szCs w:val="24"/>
        </w:rPr>
        <w:t>A 10062-12 azonosító számú</w:t>
      </w:r>
      <w:r w:rsidR="00833751">
        <w:rPr>
          <w:rFonts w:ascii="Palatino Linotype" w:hAnsi="Palatino Linotype"/>
          <w:b/>
          <w:sz w:val="24"/>
          <w:szCs w:val="24"/>
        </w:rPr>
        <w:t>,</w:t>
      </w:r>
      <w:r w:rsidRPr="00647016">
        <w:rPr>
          <w:rFonts w:ascii="Palatino Linotype" w:hAnsi="Palatino Linotype"/>
          <w:b/>
          <w:sz w:val="24"/>
          <w:szCs w:val="24"/>
        </w:rPr>
        <w:t xml:space="preserve"> Turisztikai kommunikáció megnevezésű szakmai követelménymodulhoz tartozó tantárgyak és témakörök oktatása során fejlesztendő kompetenciák</w:t>
      </w:r>
    </w:p>
    <w:tbl>
      <w:tblPr>
        <w:tblW w:w="9577" w:type="dxa"/>
        <w:jc w:val="center"/>
        <w:tblCellMar>
          <w:left w:w="70" w:type="dxa"/>
          <w:right w:w="70" w:type="dxa"/>
        </w:tblCellMar>
        <w:tblLook w:val="0000" w:firstRow="0" w:lastRow="0" w:firstColumn="0" w:lastColumn="0" w:noHBand="0" w:noVBand="0"/>
      </w:tblPr>
      <w:tblGrid>
        <w:gridCol w:w="4840"/>
        <w:gridCol w:w="825"/>
        <w:gridCol w:w="33"/>
        <w:gridCol w:w="818"/>
        <w:gridCol w:w="68"/>
        <w:gridCol w:w="641"/>
        <w:gridCol w:w="68"/>
        <w:gridCol w:w="499"/>
        <w:gridCol w:w="68"/>
        <w:gridCol w:w="901"/>
        <w:gridCol w:w="68"/>
        <w:gridCol w:w="680"/>
        <w:gridCol w:w="68"/>
      </w:tblGrid>
      <w:tr w:rsidR="00A43819" w:rsidRPr="00594357">
        <w:trPr>
          <w:trHeight w:val="570"/>
          <w:jc w:val="center"/>
        </w:trPr>
        <w:tc>
          <w:tcPr>
            <w:tcW w:w="4840" w:type="dxa"/>
            <w:vMerge w:val="restart"/>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 xml:space="preserve">10062-12 </w:t>
            </w:r>
          </w:p>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Turisztikai kommunikáció</w:t>
            </w:r>
          </w:p>
          <w:p w:rsidR="00A43819" w:rsidRPr="00594357" w:rsidRDefault="00A43819" w:rsidP="00647016">
            <w:pPr>
              <w:spacing w:after="0" w:line="240" w:lineRule="auto"/>
              <w:jc w:val="center"/>
              <w:rPr>
                <w:rFonts w:ascii="Palatino Linotype" w:hAnsi="Palatino Linotype"/>
                <w:sz w:val="20"/>
                <w:szCs w:val="20"/>
              </w:rPr>
            </w:pPr>
          </w:p>
          <w:p w:rsidR="00A43819" w:rsidRPr="00594357" w:rsidRDefault="00A43819" w:rsidP="00647016">
            <w:pPr>
              <w:spacing w:after="0" w:line="240" w:lineRule="auto"/>
              <w:jc w:val="center"/>
              <w:rPr>
                <w:rFonts w:ascii="Palatino Linotype" w:hAnsi="Palatino Linotype"/>
                <w:sz w:val="20"/>
                <w:szCs w:val="20"/>
              </w:rPr>
            </w:pPr>
          </w:p>
        </w:tc>
        <w:tc>
          <w:tcPr>
            <w:tcW w:w="1744" w:type="dxa"/>
            <w:gridSpan w:val="4"/>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 xml:space="preserve">Üzleti kommunikáció gyakorlat </w:t>
            </w:r>
          </w:p>
        </w:tc>
        <w:tc>
          <w:tcPr>
            <w:tcW w:w="1276" w:type="dxa"/>
            <w:gridSpan w:val="4"/>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 xml:space="preserve">Marketing </w:t>
            </w:r>
            <w:r w:rsidR="0073145D" w:rsidRPr="00594357">
              <w:rPr>
                <w:rFonts w:ascii="Palatino Linotype" w:hAnsi="Palatino Linotype"/>
                <w:sz w:val="20"/>
                <w:szCs w:val="20"/>
              </w:rPr>
              <w:t>alapjai</w:t>
            </w:r>
          </w:p>
        </w:tc>
        <w:tc>
          <w:tcPr>
            <w:tcW w:w="1717" w:type="dxa"/>
            <w:gridSpan w:val="4"/>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Szakmai idegen nyelv gyakorlat</w:t>
            </w:r>
          </w:p>
        </w:tc>
      </w:tr>
      <w:tr w:rsidR="00A43819" w:rsidRPr="00594357">
        <w:trPr>
          <w:trHeight w:val="2070"/>
          <w:jc w:val="center"/>
        </w:trPr>
        <w:tc>
          <w:tcPr>
            <w:tcW w:w="4840" w:type="dxa"/>
            <w:vMerge/>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rPr>
                <w:rFonts w:ascii="Palatino Linotype" w:hAnsi="Palatino Linotype"/>
                <w:sz w:val="20"/>
                <w:szCs w:val="20"/>
              </w:rPr>
            </w:pPr>
          </w:p>
        </w:tc>
        <w:tc>
          <w:tcPr>
            <w:tcW w:w="858" w:type="dxa"/>
            <w:gridSpan w:val="2"/>
            <w:tcBorders>
              <w:top w:val="nil"/>
              <w:left w:val="nil"/>
              <w:bottom w:val="single" w:sz="4" w:space="0" w:color="auto"/>
              <w:right w:val="single" w:sz="4" w:space="0" w:color="auto"/>
            </w:tcBorders>
            <w:textDirection w:val="btLr"/>
            <w:vAlign w:val="center"/>
          </w:tcPr>
          <w:p w:rsidR="00A43819" w:rsidRPr="00594357" w:rsidRDefault="00A43819" w:rsidP="00647016">
            <w:pPr>
              <w:spacing w:after="0" w:line="240" w:lineRule="auto"/>
              <w:ind w:left="57"/>
              <w:rPr>
                <w:rFonts w:ascii="Palatino Linotype" w:hAnsi="Palatino Linotype"/>
                <w:sz w:val="20"/>
                <w:szCs w:val="20"/>
              </w:rPr>
            </w:pPr>
            <w:r w:rsidRPr="00594357">
              <w:rPr>
                <w:rFonts w:ascii="Palatino Linotype" w:hAnsi="Palatino Linotype"/>
                <w:sz w:val="20"/>
                <w:szCs w:val="20"/>
              </w:rPr>
              <w:t>Társalgási protokoll</w:t>
            </w:r>
          </w:p>
        </w:tc>
        <w:tc>
          <w:tcPr>
            <w:tcW w:w="886" w:type="dxa"/>
            <w:gridSpan w:val="2"/>
            <w:tcBorders>
              <w:top w:val="nil"/>
              <w:left w:val="nil"/>
              <w:bottom w:val="single" w:sz="4" w:space="0" w:color="auto"/>
              <w:right w:val="single" w:sz="4" w:space="0" w:color="auto"/>
            </w:tcBorders>
            <w:textDirection w:val="btLr"/>
            <w:vAlign w:val="center"/>
          </w:tcPr>
          <w:p w:rsidR="00A43819" w:rsidRPr="00594357" w:rsidRDefault="00A43819" w:rsidP="00647016">
            <w:pPr>
              <w:spacing w:after="0" w:line="240" w:lineRule="auto"/>
              <w:ind w:left="57"/>
              <w:rPr>
                <w:rFonts w:ascii="Palatino Linotype" w:hAnsi="Palatino Linotype"/>
                <w:sz w:val="20"/>
                <w:szCs w:val="20"/>
              </w:rPr>
            </w:pPr>
            <w:r w:rsidRPr="00594357">
              <w:rPr>
                <w:rFonts w:ascii="Palatino Linotype" w:hAnsi="Palatino Linotype"/>
                <w:sz w:val="20"/>
                <w:szCs w:val="20"/>
              </w:rPr>
              <w:t>Interperszonális kommunikáció fajtái</w:t>
            </w:r>
          </w:p>
        </w:tc>
        <w:tc>
          <w:tcPr>
            <w:tcW w:w="709" w:type="dxa"/>
            <w:gridSpan w:val="2"/>
            <w:tcBorders>
              <w:top w:val="nil"/>
              <w:left w:val="nil"/>
              <w:bottom w:val="single" w:sz="4" w:space="0" w:color="auto"/>
              <w:right w:val="single" w:sz="4" w:space="0" w:color="auto"/>
            </w:tcBorders>
            <w:textDirection w:val="btLr"/>
            <w:vAlign w:val="center"/>
          </w:tcPr>
          <w:p w:rsidR="00A43819" w:rsidRPr="00594357" w:rsidRDefault="00A43819" w:rsidP="00647016">
            <w:pPr>
              <w:spacing w:after="0" w:line="240" w:lineRule="auto"/>
              <w:ind w:left="57"/>
              <w:rPr>
                <w:rFonts w:ascii="Palatino Linotype" w:hAnsi="Palatino Linotype"/>
                <w:sz w:val="20"/>
                <w:szCs w:val="20"/>
              </w:rPr>
            </w:pPr>
            <w:r w:rsidRPr="00594357">
              <w:rPr>
                <w:rFonts w:ascii="Palatino Linotype" w:hAnsi="Palatino Linotype"/>
                <w:sz w:val="20"/>
                <w:szCs w:val="20"/>
              </w:rPr>
              <w:t>Marketing alapismeretek</w:t>
            </w:r>
          </w:p>
        </w:tc>
        <w:tc>
          <w:tcPr>
            <w:tcW w:w="567" w:type="dxa"/>
            <w:gridSpan w:val="2"/>
            <w:tcBorders>
              <w:top w:val="nil"/>
              <w:left w:val="nil"/>
              <w:bottom w:val="single" w:sz="4" w:space="0" w:color="auto"/>
              <w:right w:val="single" w:sz="4" w:space="0" w:color="auto"/>
            </w:tcBorders>
            <w:textDirection w:val="btLr"/>
            <w:vAlign w:val="center"/>
          </w:tcPr>
          <w:p w:rsidR="00A43819" w:rsidRPr="00594357" w:rsidRDefault="00A43819" w:rsidP="00647016">
            <w:pPr>
              <w:spacing w:after="0" w:line="240" w:lineRule="auto"/>
              <w:ind w:left="57"/>
              <w:rPr>
                <w:rFonts w:ascii="Palatino Linotype" w:hAnsi="Palatino Linotype"/>
                <w:sz w:val="20"/>
                <w:szCs w:val="20"/>
              </w:rPr>
            </w:pPr>
            <w:r w:rsidRPr="00594357">
              <w:rPr>
                <w:rFonts w:ascii="Palatino Linotype" w:hAnsi="Palatino Linotype"/>
                <w:sz w:val="20"/>
                <w:szCs w:val="20"/>
              </w:rPr>
              <w:t>Idegenforgalmi marketing</w:t>
            </w:r>
            <w:r w:rsidR="0073145D" w:rsidRPr="00594357">
              <w:rPr>
                <w:rFonts w:ascii="Palatino Linotype" w:hAnsi="Palatino Linotype"/>
                <w:sz w:val="20"/>
                <w:szCs w:val="20"/>
              </w:rPr>
              <w:t xml:space="preserve"> </w:t>
            </w:r>
          </w:p>
        </w:tc>
        <w:tc>
          <w:tcPr>
            <w:tcW w:w="969" w:type="dxa"/>
            <w:gridSpan w:val="2"/>
            <w:tcBorders>
              <w:top w:val="nil"/>
              <w:left w:val="nil"/>
              <w:bottom w:val="single" w:sz="4" w:space="0" w:color="auto"/>
              <w:right w:val="single" w:sz="4" w:space="0" w:color="auto"/>
            </w:tcBorders>
            <w:textDirection w:val="btLr"/>
            <w:vAlign w:val="center"/>
          </w:tcPr>
          <w:p w:rsidR="00A43819" w:rsidRPr="00594357" w:rsidRDefault="00A43819" w:rsidP="00647016">
            <w:pPr>
              <w:spacing w:after="0" w:line="240" w:lineRule="auto"/>
              <w:ind w:left="57"/>
              <w:rPr>
                <w:rFonts w:ascii="Palatino Linotype" w:hAnsi="Palatino Linotype"/>
                <w:sz w:val="20"/>
                <w:szCs w:val="20"/>
              </w:rPr>
            </w:pPr>
            <w:r w:rsidRPr="00594357">
              <w:rPr>
                <w:rFonts w:ascii="Palatino Linotype" w:hAnsi="Palatino Linotype"/>
                <w:sz w:val="20"/>
                <w:szCs w:val="20"/>
              </w:rPr>
              <w:t>Társalgás, információ közvetítés idegen nyelven</w:t>
            </w:r>
          </w:p>
        </w:tc>
        <w:tc>
          <w:tcPr>
            <w:tcW w:w="748" w:type="dxa"/>
            <w:gridSpan w:val="2"/>
            <w:tcBorders>
              <w:top w:val="nil"/>
              <w:left w:val="nil"/>
              <w:bottom w:val="single" w:sz="4" w:space="0" w:color="auto"/>
              <w:right w:val="single" w:sz="4" w:space="0" w:color="auto"/>
            </w:tcBorders>
            <w:textDirection w:val="btLr"/>
            <w:vAlign w:val="center"/>
          </w:tcPr>
          <w:p w:rsidR="00A43819" w:rsidRPr="00594357" w:rsidRDefault="00A43819" w:rsidP="00647016">
            <w:pPr>
              <w:spacing w:after="0" w:line="240" w:lineRule="auto"/>
              <w:ind w:left="57"/>
              <w:rPr>
                <w:rFonts w:ascii="Palatino Linotype" w:hAnsi="Palatino Linotype"/>
                <w:sz w:val="20"/>
                <w:szCs w:val="20"/>
              </w:rPr>
            </w:pPr>
            <w:r w:rsidRPr="00594357">
              <w:rPr>
                <w:rFonts w:ascii="Palatino Linotype" w:hAnsi="Palatino Linotype"/>
                <w:sz w:val="20"/>
                <w:szCs w:val="20"/>
              </w:rPr>
              <w:t>Tárgyalástechnikák; üzleti levelezés</w:t>
            </w:r>
          </w:p>
        </w:tc>
      </w:tr>
      <w:tr w:rsidR="00A43819" w:rsidRPr="00594357">
        <w:trPr>
          <w:trHeight w:val="345"/>
          <w:jc w:val="center"/>
        </w:trPr>
        <w:tc>
          <w:tcPr>
            <w:tcW w:w="9577" w:type="dxa"/>
            <w:gridSpan w:val="13"/>
            <w:tcBorders>
              <w:top w:val="nil"/>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FELADATOK</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A protokoll szabályai szerint magyarul és idegen nyelven kommunikál</w:t>
            </w:r>
          </w:p>
        </w:tc>
        <w:tc>
          <w:tcPr>
            <w:tcW w:w="85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nil"/>
              <w:left w:val="nil"/>
              <w:bottom w:val="single" w:sz="4" w:space="0" w:color="auto"/>
              <w:right w:val="single" w:sz="4" w:space="0" w:color="auto"/>
            </w:tcBorders>
            <w:vAlign w:val="center"/>
          </w:tcPr>
          <w:p w:rsidR="00A43819" w:rsidRPr="00594357" w:rsidRDefault="00085934"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085934"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Alkalmazza a különböző kultúrák érintkezési formáit</w:t>
            </w:r>
          </w:p>
        </w:tc>
        <w:tc>
          <w:tcPr>
            <w:tcW w:w="858"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67"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Kapcsolatokat teremt hivatalos partnerekkel</w:t>
            </w:r>
          </w:p>
        </w:tc>
        <w:tc>
          <w:tcPr>
            <w:tcW w:w="85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67"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Hazai és külföldi partnerekkel, megbízókkal, társszakmák képviselőivel tárgyal</w:t>
            </w:r>
          </w:p>
        </w:tc>
        <w:tc>
          <w:tcPr>
            <w:tcW w:w="85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67"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Tárgyalási technikákat alkalmaz</w:t>
            </w:r>
          </w:p>
        </w:tc>
        <w:tc>
          <w:tcPr>
            <w:tcW w:w="85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Használja a kapcsolódó szakterületek szakmai nyelvét (gasztronómia, szállodai értékesítés, biztonságtechnika</w:t>
            </w:r>
            <w:r w:rsidR="00833751" w:rsidRPr="00594357">
              <w:rPr>
                <w:rFonts w:ascii="Palatino Linotype" w:hAnsi="Palatino Linotype"/>
                <w:sz w:val="20"/>
                <w:szCs w:val="20"/>
              </w:rPr>
              <w:t>,</w:t>
            </w:r>
            <w:r w:rsidRPr="00594357">
              <w:rPr>
                <w:rFonts w:ascii="Palatino Linotype" w:hAnsi="Palatino Linotype"/>
                <w:sz w:val="20"/>
                <w:szCs w:val="20"/>
              </w:rPr>
              <w:t xml:space="preserve"> stb.)</w:t>
            </w:r>
          </w:p>
        </w:tc>
        <w:tc>
          <w:tcPr>
            <w:tcW w:w="85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441406"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rPr>
                <w:rFonts w:ascii="Palatino Linotype" w:hAnsi="Palatino Linotype"/>
                <w:sz w:val="20"/>
                <w:szCs w:val="20"/>
              </w:rPr>
            </w:pPr>
            <w:r w:rsidRPr="00594357">
              <w:rPr>
                <w:rFonts w:ascii="Palatino Linotype" w:hAnsi="Palatino Linotype"/>
                <w:sz w:val="20"/>
                <w:szCs w:val="20"/>
              </w:rPr>
              <w:t>Hivatalos leveleket készít (pl. árajánlat, árkérés, megrendelés, visszaigazolás, rendezvényekkel kapcsolatos tájékoztatások, megbízások, önéletrajz, motivációs levél) magyar és idegen nyelven</w:t>
            </w:r>
          </w:p>
        </w:tc>
        <w:tc>
          <w:tcPr>
            <w:tcW w:w="85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86"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Infokommunikációs eszközöket kezel (pl. telefon- és videokonferencia)</w:t>
            </w:r>
          </w:p>
        </w:tc>
        <w:tc>
          <w:tcPr>
            <w:tcW w:w="85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67"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Marketingkommunikációs eszközöket kreatívan alkalmaz</w:t>
            </w:r>
          </w:p>
        </w:tc>
        <w:tc>
          <w:tcPr>
            <w:tcW w:w="85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886"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74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rPr>
          <w:trHeight w:val="360"/>
          <w:jc w:val="center"/>
        </w:trPr>
        <w:tc>
          <w:tcPr>
            <w:tcW w:w="9577" w:type="dxa"/>
            <w:gridSpan w:val="13"/>
            <w:tcBorders>
              <w:top w:val="nil"/>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SZAKMAI ISMERETEK</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Társalgás, információközvetítés magyar és idegen nyelven</w:t>
            </w:r>
          </w:p>
        </w:tc>
        <w:tc>
          <w:tcPr>
            <w:tcW w:w="85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67"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Kultúrközi kommunikáció</w:t>
            </w:r>
          </w:p>
        </w:tc>
        <w:tc>
          <w:tcPr>
            <w:tcW w:w="85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Interperszonális kommunikáció</w:t>
            </w:r>
          </w:p>
        </w:tc>
        <w:tc>
          <w:tcPr>
            <w:tcW w:w="85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86"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rsidTr="00610A12">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Tárgyalástechnika</w:t>
            </w:r>
          </w:p>
        </w:tc>
        <w:tc>
          <w:tcPr>
            <w:tcW w:w="85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rsidTr="00610A12">
        <w:trPr>
          <w:trHeight w:val="255"/>
          <w:jc w:val="center"/>
        </w:trPr>
        <w:tc>
          <w:tcPr>
            <w:tcW w:w="4840" w:type="dxa"/>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Üzleti levelezés magyar és idegen nyelven</w:t>
            </w:r>
          </w:p>
        </w:tc>
        <w:tc>
          <w:tcPr>
            <w:tcW w:w="858"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86"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rsidTr="00610A12">
        <w:trPr>
          <w:trHeight w:val="255"/>
          <w:jc w:val="center"/>
        </w:trPr>
        <w:tc>
          <w:tcPr>
            <w:tcW w:w="4840" w:type="dxa"/>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 xml:space="preserve">Infokommunikációs eszközök </w:t>
            </w:r>
          </w:p>
        </w:tc>
        <w:tc>
          <w:tcPr>
            <w:tcW w:w="858"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rsidTr="00610A12">
        <w:trPr>
          <w:trHeight w:val="255"/>
          <w:jc w:val="center"/>
        </w:trPr>
        <w:tc>
          <w:tcPr>
            <w:tcW w:w="4840" w:type="dxa"/>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Prezentációs technikák</w:t>
            </w:r>
          </w:p>
        </w:tc>
        <w:tc>
          <w:tcPr>
            <w:tcW w:w="858"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86"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48"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 xml:space="preserve">Nyilvánosság előtt történő szereplés, moderátori feladatok </w:t>
            </w:r>
          </w:p>
        </w:tc>
        <w:tc>
          <w:tcPr>
            <w:tcW w:w="85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Álláskeresési technikák</w:t>
            </w:r>
          </w:p>
        </w:tc>
        <w:tc>
          <w:tcPr>
            <w:tcW w:w="85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86"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96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Marketingkommunikáció</w:t>
            </w:r>
          </w:p>
        </w:tc>
        <w:tc>
          <w:tcPr>
            <w:tcW w:w="85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886"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67"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74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rPr>
          <w:gridAfter w:val="1"/>
          <w:wAfter w:w="68" w:type="dxa"/>
          <w:trHeight w:val="360"/>
          <w:jc w:val="center"/>
        </w:trPr>
        <w:tc>
          <w:tcPr>
            <w:tcW w:w="9509" w:type="dxa"/>
            <w:gridSpan w:val="12"/>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SZAKMAI KÉSZSÉGEK</w:t>
            </w:r>
          </w:p>
        </w:tc>
      </w:tr>
      <w:tr w:rsidR="00A43819" w:rsidRPr="00594357">
        <w:trPr>
          <w:gridAfter w:val="1"/>
          <w:wAfter w:w="68" w:type="dxa"/>
          <w:trHeight w:val="240"/>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Kommunikációs készség</w:t>
            </w:r>
          </w:p>
        </w:tc>
        <w:tc>
          <w:tcPr>
            <w:tcW w:w="825"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1"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67"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68" w:type="dxa"/>
          <w:trHeight w:val="255"/>
          <w:jc w:val="center"/>
        </w:trPr>
        <w:tc>
          <w:tcPr>
            <w:tcW w:w="4840" w:type="dxa"/>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Szakmai nyelv használata</w:t>
            </w:r>
          </w:p>
        </w:tc>
        <w:tc>
          <w:tcPr>
            <w:tcW w:w="825" w:type="dxa"/>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68" w:type="dxa"/>
          <w:trHeight w:val="255"/>
          <w:jc w:val="center"/>
        </w:trPr>
        <w:tc>
          <w:tcPr>
            <w:tcW w:w="4840" w:type="dxa"/>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Szakmai nyelvű íráskészség</w:t>
            </w:r>
          </w:p>
        </w:tc>
        <w:tc>
          <w:tcPr>
            <w:tcW w:w="825" w:type="dxa"/>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1"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67"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68" w:type="dxa"/>
          <w:trHeight w:val="360"/>
          <w:jc w:val="center"/>
        </w:trPr>
        <w:tc>
          <w:tcPr>
            <w:tcW w:w="9509" w:type="dxa"/>
            <w:gridSpan w:val="12"/>
            <w:tcBorders>
              <w:top w:val="nil"/>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SZEMÉLYES KOMPETENCIÁK</w:t>
            </w:r>
          </w:p>
        </w:tc>
      </w:tr>
      <w:tr w:rsidR="00A43819" w:rsidRPr="00594357">
        <w:trPr>
          <w:gridAfter w:val="1"/>
          <w:wAfter w:w="68" w:type="dxa"/>
          <w:trHeight w:val="300"/>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Külső megjelenés</w:t>
            </w:r>
          </w:p>
        </w:tc>
        <w:tc>
          <w:tcPr>
            <w:tcW w:w="825"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1"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68" w:type="dxa"/>
          <w:trHeight w:val="300"/>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Felelősségtudat</w:t>
            </w:r>
          </w:p>
        </w:tc>
        <w:tc>
          <w:tcPr>
            <w:tcW w:w="825" w:type="dxa"/>
            <w:tcBorders>
              <w:top w:val="nil"/>
              <w:left w:val="nil"/>
              <w:bottom w:val="single" w:sz="4" w:space="0" w:color="auto"/>
              <w:right w:val="single" w:sz="4" w:space="0" w:color="auto"/>
            </w:tcBorders>
            <w:noWrap/>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1" w:type="dxa"/>
            <w:gridSpan w:val="2"/>
            <w:tcBorders>
              <w:top w:val="nil"/>
              <w:left w:val="nil"/>
              <w:bottom w:val="single" w:sz="4" w:space="0" w:color="auto"/>
              <w:right w:val="single" w:sz="4" w:space="0" w:color="auto"/>
            </w:tcBorders>
            <w:noWrap/>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67" w:type="dxa"/>
            <w:gridSpan w:val="2"/>
            <w:tcBorders>
              <w:top w:val="nil"/>
              <w:left w:val="nil"/>
              <w:bottom w:val="single" w:sz="4" w:space="0" w:color="auto"/>
              <w:right w:val="single" w:sz="4" w:space="0" w:color="auto"/>
            </w:tcBorders>
            <w:noWrap/>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68" w:type="dxa"/>
          <w:trHeight w:val="300"/>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Szervezőkészség</w:t>
            </w:r>
          </w:p>
        </w:tc>
        <w:tc>
          <w:tcPr>
            <w:tcW w:w="825" w:type="dxa"/>
            <w:tcBorders>
              <w:top w:val="nil"/>
              <w:left w:val="nil"/>
              <w:bottom w:val="single" w:sz="4" w:space="0" w:color="auto"/>
              <w:right w:val="single" w:sz="4" w:space="0" w:color="auto"/>
            </w:tcBorders>
            <w:noWrap/>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1"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noWrap/>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68" w:type="dxa"/>
          <w:trHeight w:val="360"/>
          <w:jc w:val="center"/>
        </w:trPr>
        <w:tc>
          <w:tcPr>
            <w:tcW w:w="9509" w:type="dxa"/>
            <w:gridSpan w:val="12"/>
            <w:tcBorders>
              <w:top w:val="nil"/>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TÁRSAS KOMPETENCIÁK</w:t>
            </w:r>
          </w:p>
        </w:tc>
      </w:tr>
      <w:tr w:rsidR="00A43819" w:rsidRPr="00594357">
        <w:trPr>
          <w:gridAfter w:val="1"/>
          <w:wAfter w:w="68" w:type="dxa"/>
          <w:trHeight w:val="300"/>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Kezdeményezőkészség</w:t>
            </w:r>
          </w:p>
        </w:tc>
        <w:tc>
          <w:tcPr>
            <w:tcW w:w="825"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51"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68" w:type="dxa"/>
          <w:trHeight w:val="300"/>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Meggyőzőkészség</w:t>
            </w:r>
          </w:p>
        </w:tc>
        <w:tc>
          <w:tcPr>
            <w:tcW w:w="825"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51"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68" w:type="dxa"/>
          <w:trHeight w:val="300"/>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Konfliktusmegoldó képesség</w:t>
            </w:r>
          </w:p>
        </w:tc>
        <w:tc>
          <w:tcPr>
            <w:tcW w:w="825"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1"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96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68" w:type="dxa"/>
          <w:trHeight w:val="360"/>
          <w:jc w:val="center"/>
        </w:trPr>
        <w:tc>
          <w:tcPr>
            <w:tcW w:w="9509" w:type="dxa"/>
            <w:gridSpan w:val="12"/>
            <w:tcBorders>
              <w:top w:val="nil"/>
              <w:left w:val="single" w:sz="4" w:space="0" w:color="auto"/>
              <w:bottom w:val="single" w:sz="4" w:space="0" w:color="auto"/>
              <w:right w:val="single" w:sz="4" w:space="0" w:color="auto"/>
            </w:tcBorders>
            <w:noWrap/>
            <w:vAlign w:val="center"/>
          </w:tcPr>
          <w:p w:rsidR="00A43819" w:rsidRPr="00594357" w:rsidRDefault="00594357" w:rsidP="00647016">
            <w:pPr>
              <w:spacing w:after="0" w:line="240" w:lineRule="auto"/>
              <w:jc w:val="center"/>
              <w:rPr>
                <w:rFonts w:ascii="Palatino Linotype" w:hAnsi="Palatino Linotype"/>
                <w:sz w:val="20"/>
                <w:szCs w:val="20"/>
              </w:rPr>
            </w:pPr>
            <w:r>
              <w:rPr>
                <w:rFonts w:ascii="Palatino Linotype" w:hAnsi="Palatino Linotype"/>
                <w:sz w:val="20"/>
                <w:szCs w:val="20"/>
              </w:rPr>
              <w:t>MÓDSZER</w:t>
            </w:r>
            <w:r w:rsidR="00A43819" w:rsidRPr="00594357">
              <w:rPr>
                <w:rFonts w:ascii="Palatino Linotype" w:hAnsi="Palatino Linotype"/>
                <w:sz w:val="20"/>
                <w:szCs w:val="20"/>
              </w:rPr>
              <w:t>KOMPETENCIÁK</w:t>
            </w:r>
          </w:p>
        </w:tc>
      </w:tr>
      <w:tr w:rsidR="00A43819" w:rsidRPr="00594357">
        <w:trPr>
          <w:gridAfter w:val="1"/>
          <w:wAfter w:w="68" w:type="dxa"/>
          <w:trHeight w:val="300"/>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hanging="28"/>
              <w:jc w:val="both"/>
              <w:rPr>
                <w:rFonts w:ascii="Palatino Linotype" w:hAnsi="Palatino Linotype"/>
                <w:sz w:val="20"/>
                <w:szCs w:val="20"/>
              </w:rPr>
            </w:pPr>
            <w:r w:rsidRPr="00594357">
              <w:rPr>
                <w:rFonts w:ascii="Palatino Linotype" w:hAnsi="Palatino Linotype"/>
                <w:sz w:val="20"/>
                <w:szCs w:val="20"/>
              </w:rPr>
              <w:t>Rendszerező képesség</w:t>
            </w:r>
          </w:p>
        </w:tc>
        <w:tc>
          <w:tcPr>
            <w:tcW w:w="825"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51"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68" w:type="dxa"/>
          <w:trHeight w:val="300"/>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hanging="28"/>
              <w:jc w:val="both"/>
              <w:rPr>
                <w:rFonts w:ascii="Palatino Linotype" w:hAnsi="Palatino Linotype"/>
                <w:sz w:val="20"/>
                <w:szCs w:val="20"/>
              </w:rPr>
            </w:pPr>
            <w:r w:rsidRPr="00594357">
              <w:rPr>
                <w:rFonts w:ascii="Palatino Linotype" w:hAnsi="Palatino Linotype"/>
                <w:sz w:val="20"/>
                <w:szCs w:val="20"/>
              </w:rPr>
              <w:t>Kreativitás</w:t>
            </w:r>
          </w:p>
        </w:tc>
        <w:tc>
          <w:tcPr>
            <w:tcW w:w="825"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1"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68" w:type="dxa"/>
          <w:trHeight w:val="300"/>
          <w:jc w:val="center"/>
        </w:trPr>
        <w:tc>
          <w:tcPr>
            <w:tcW w:w="484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hanging="28"/>
              <w:jc w:val="both"/>
              <w:rPr>
                <w:rFonts w:ascii="Palatino Linotype" w:hAnsi="Palatino Linotype"/>
                <w:sz w:val="20"/>
                <w:szCs w:val="20"/>
              </w:rPr>
            </w:pPr>
            <w:r w:rsidRPr="00594357">
              <w:rPr>
                <w:rFonts w:ascii="Palatino Linotype" w:hAnsi="Palatino Linotype"/>
                <w:sz w:val="20"/>
                <w:szCs w:val="20"/>
              </w:rPr>
              <w:t>Lényeglátás</w:t>
            </w:r>
          </w:p>
        </w:tc>
        <w:tc>
          <w:tcPr>
            <w:tcW w:w="825"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51"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567" w:type="dxa"/>
            <w:gridSpan w:val="2"/>
            <w:tcBorders>
              <w:top w:val="nil"/>
              <w:left w:val="nil"/>
              <w:bottom w:val="single" w:sz="4" w:space="0" w:color="auto"/>
              <w:right w:val="single" w:sz="4" w:space="0" w:color="auto"/>
            </w:tcBorders>
            <w:vAlign w:val="center"/>
          </w:tcPr>
          <w:p w:rsidR="00A43819" w:rsidRPr="00594357" w:rsidRDefault="005A67D0"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69"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4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bl>
    <w:p w:rsidR="008225B8" w:rsidRDefault="008225B8" w:rsidP="00647016">
      <w:pPr>
        <w:spacing w:after="0" w:line="240" w:lineRule="auto"/>
        <w:ind w:left="-15"/>
        <w:jc w:val="both"/>
        <w:rPr>
          <w:rFonts w:ascii="Palatino Linotype" w:hAnsi="Palatino Linotype"/>
          <w:sz w:val="24"/>
          <w:szCs w:val="24"/>
        </w:rPr>
      </w:pPr>
    </w:p>
    <w:p w:rsidR="00A43819" w:rsidRPr="00647016" w:rsidRDefault="008225B8" w:rsidP="00647016">
      <w:pPr>
        <w:spacing w:after="0" w:line="240" w:lineRule="auto"/>
        <w:ind w:left="-15"/>
        <w:jc w:val="both"/>
        <w:rPr>
          <w:rFonts w:ascii="Palatino Linotype" w:hAnsi="Palatino Linotype"/>
          <w:sz w:val="24"/>
          <w:szCs w:val="24"/>
        </w:rPr>
      </w:pPr>
      <w:r>
        <w:rPr>
          <w:rFonts w:ascii="Palatino Linotype" w:hAnsi="Palatino Linotype"/>
          <w:sz w:val="24"/>
          <w:szCs w:val="24"/>
        </w:rPr>
        <w:br w:type="page"/>
      </w:r>
    </w:p>
    <w:p w:rsidR="00A43819" w:rsidRPr="008225B8" w:rsidRDefault="00A43819" w:rsidP="00F61DAE">
      <w:pPr>
        <w:widowControl w:val="0"/>
        <w:numPr>
          <w:ilvl w:val="0"/>
          <w:numId w:val="36"/>
        </w:numPr>
        <w:suppressAutoHyphens/>
        <w:spacing w:after="0" w:line="240" w:lineRule="auto"/>
        <w:rPr>
          <w:rFonts w:ascii="Palatino Linotype" w:hAnsi="Palatino Linotype"/>
          <w:b/>
          <w:kern w:val="1"/>
          <w:sz w:val="24"/>
          <w:szCs w:val="24"/>
          <w:lang w:eastAsia="hi-IN" w:bidi="hi-IN"/>
        </w:rPr>
      </w:pPr>
      <w:r w:rsidRPr="008225B8">
        <w:rPr>
          <w:rFonts w:ascii="Palatino Linotype" w:hAnsi="Palatino Linotype"/>
          <w:b/>
          <w:sz w:val="24"/>
          <w:szCs w:val="24"/>
        </w:rPr>
        <w:t xml:space="preserve">Üzleti kommunikáció gyakorlat </w:t>
      </w:r>
      <w:r w:rsidR="00594357">
        <w:rPr>
          <w:rFonts w:ascii="Palatino Linotype" w:hAnsi="Palatino Linotype"/>
          <w:b/>
          <w:sz w:val="24"/>
          <w:szCs w:val="24"/>
        </w:rPr>
        <w:t>tantárgy</w:t>
      </w:r>
      <w:r w:rsidRPr="008225B8">
        <w:rPr>
          <w:rFonts w:ascii="Palatino Linotype" w:hAnsi="Palatino Linotype"/>
          <w:b/>
          <w:sz w:val="24"/>
          <w:szCs w:val="24"/>
        </w:rPr>
        <w:tab/>
      </w:r>
      <w:r w:rsidR="00594357">
        <w:rPr>
          <w:rFonts w:ascii="Palatino Linotype" w:hAnsi="Palatino Linotype"/>
          <w:b/>
          <w:sz w:val="24"/>
          <w:szCs w:val="24"/>
        </w:rPr>
        <w:tab/>
      </w:r>
      <w:r w:rsidR="00594357">
        <w:rPr>
          <w:rFonts w:ascii="Palatino Linotype" w:hAnsi="Palatino Linotype"/>
          <w:b/>
          <w:sz w:val="24"/>
          <w:szCs w:val="24"/>
        </w:rPr>
        <w:tab/>
      </w:r>
      <w:r w:rsidR="00C56A90">
        <w:rPr>
          <w:rFonts w:ascii="Palatino Linotype" w:hAnsi="Palatino Linotype"/>
          <w:b/>
          <w:sz w:val="24"/>
          <w:szCs w:val="24"/>
        </w:rPr>
        <w:t xml:space="preserve"> </w:t>
      </w:r>
      <w:r w:rsidR="00676109">
        <w:rPr>
          <w:rFonts w:ascii="Palatino Linotype" w:hAnsi="Palatino Linotype"/>
          <w:b/>
          <w:sz w:val="24"/>
          <w:szCs w:val="24"/>
        </w:rPr>
        <w:t>72</w:t>
      </w:r>
      <w:r w:rsidR="00441406" w:rsidRPr="008225B8">
        <w:rPr>
          <w:rFonts w:ascii="Palatino Linotype" w:hAnsi="Palatino Linotype"/>
          <w:b/>
          <w:sz w:val="24"/>
          <w:szCs w:val="24"/>
        </w:rPr>
        <w:t xml:space="preserve"> óra</w:t>
      </w:r>
      <w:r w:rsidR="00676109">
        <w:rPr>
          <w:rFonts w:ascii="Palatino Linotype" w:hAnsi="Palatino Linotype"/>
          <w:b/>
          <w:sz w:val="24"/>
          <w:szCs w:val="24"/>
        </w:rPr>
        <w:t>+40</w:t>
      </w:r>
      <w:r w:rsidR="00B928E5">
        <w:rPr>
          <w:rFonts w:ascii="Palatino Linotype" w:hAnsi="Palatino Linotype"/>
          <w:b/>
          <w:sz w:val="24"/>
          <w:szCs w:val="24"/>
        </w:rPr>
        <w:t xml:space="preserve"> ÖGY</w:t>
      </w:r>
      <w:r w:rsidR="00441406" w:rsidRPr="008225B8">
        <w:rPr>
          <w:rFonts w:ascii="Palatino Linotype" w:hAnsi="Palatino Linotype"/>
          <w:b/>
          <w:sz w:val="24"/>
          <w:szCs w:val="24"/>
        </w:rPr>
        <w:t xml:space="preserve"> / </w:t>
      </w:r>
      <w:r w:rsidR="00676109">
        <w:rPr>
          <w:rFonts w:ascii="Palatino Linotype" w:hAnsi="Palatino Linotype"/>
          <w:b/>
          <w:sz w:val="24"/>
          <w:szCs w:val="24"/>
        </w:rPr>
        <w:t>72</w:t>
      </w:r>
      <w:r w:rsidR="00441406" w:rsidRPr="008225B8">
        <w:rPr>
          <w:rFonts w:ascii="Palatino Linotype" w:hAnsi="Palatino Linotype"/>
          <w:b/>
          <w:sz w:val="24"/>
          <w:szCs w:val="24"/>
        </w:rPr>
        <w:t xml:space="preserve"> óra</w:t>
      </w:r>
    </w:p>
    <w:p w:rsidR="00676109" w:rsidRDefault="00A43819" w:rsidP="00676109">
      <w:pPr>
        <w:widowControl w:val="0"/>
        <w:suppressAutoHyphens/>
        <w:spacing w:after="0" w:line="240" w:lineRule="auto"/>
        <w:ind w:left="360"/>
        <w:jc w:val="right"/>
        <w:rPr>
          <w:rFonts w:ascii="Palatino Linotype" w:hAnsi="Palatino Linotype"/>
          <w:i/>
          <w:kern w:val="1"/>
          <w:sz w:val="24"/>
          <w:szCs w:val="24"/>
          <w:lang w:eastAsia="hi-IN" w:bidi="hi-IN"/>
        </w:rPr>
      </w:pPr>
      <w:r w:rsidRPr="00647016">
        <w:rPr>
          <w:rFonts w:ascii="Palatino Linotype" w:hAnsi="Palatino Linotype"/>
          <w:sz w:val="24"/>
          <w:szCs w:val="24"/>
        </w:rPr>
        <w:t xml:space="preserve">       </w:t>
      </w:r>
    </w:p>
    <w:p w:rsidR="00A43819" w:rsidRPr="00647016" w:rsidRDefault="00A43819" w:rsidP="00C56A90">
      <w:pPr>
        <w:widowControl w:val="0"/>
        <w:numPr>
          <w:ilvl w:val="1"/>
          <w:numId w:val="42"/>
        </w:numPr>
        <w:suppressAutoHyphens/>
        <w:spacing w:after="0" w:line="240" w:lineRule="auto"/>
        <w:rPr>
          <w:rFonts w:ascii="Palatino Linotype" w:hAnsi="Palatino Linotype"/>
          <w:b/>
          <w:sz w:val="24"/>
          <w:szCs w:val="24"/>
        </w:rPr>
      </w:pPr>
      <w:r w:rsidRPr="00647016">
        <w:rPr>
          <w:rFonts w:ascii="Palatino Linotype" w:hAnsi="Palatino Linotype"/>
          <w:b/>
          <w:sz w:val="24"/>
          <w:szCs w:val="24"/>
        </w:rPr>
        <w:t>A tantárgy tanításának célja</w:t>
      </w:r>
    </w:p>
    <w:p w:rsidR="00A43819" w:rsidRPr="00647016" w:rsidRDefault="00A43819" w:rsidP="00C56A90">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Az Üzleti kommunikáció gyakorlat oktatásának alapvető célja, hogy a tanulók elsajátítsák a különböző tárgyalási technikákat és specifikusan alkalmazzák azokat a külföldi partnerekkel szemben. Kellő magabiztossággal és udvariassággal tudjanak kommunikálni a vendégekkel és a potenciális ügyfelekkel szóban és írásban.</w:t>
      </w:r>
    </w:p>
    <w:p w:rsidR="00A43819" w:rsidRPr="00647016" w:rsidRDefault="00A43819" w:rsidP="00C56A90">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Biztonsággal igazodjanak el a különböző kultúrák érintkezési formái között. Legyenek képesek önállóan különböző hivatalos leveleket készíteni és ehhez kapcsolódóan felhasználói szinten kezelni az infokommunikációs eszközöket.</w:t>
      </w:r>
    </w:p>
    <w:p w:rsidR="00A43819" w:rsidRPr="00647016" w:rsidRDefault="00A43819" w:rsidP="00647016">
      <w:pPr>
        <w:spacing w:after="0" w:line="240" w:lineRule="auto"/>
        <w:rPr>
          <w:rFonts w:ascii="Palatino Linotype" w:hAnsi="Palatino Linotype"/>
          <w:b/>
          <w:sz w:val="24"/>
          <w:szCs w:val="24"/>
        </w:rPr>
      </w:pPr>
    </w:p>
    <w:p w:rsidR="00A43819" w:rsidRPr="008225B8" w:rsidRDefault="00A43819" w:rsidP="00C56A90">
      <w:pPr>
        <w:widowControl w:val="0"/>
        <w:numPr>
          <w:ilvl w:val="1"/>
          <w:numId w:val="42"/>
        </w:numPr>
        <w:suppressAutoHyphens/>
        <w:spacing w:after="0" w:line="240" w:lineRule="auto"/>
        <w:jc w:val="both"/>
        <w:rPr>
          <w:rFonts w:ascii="Palatino Linotype" w:hAnsi="Palatino Linotype"/>
          <w:b/>
          <w:kern w:val="2"/>
          <w:sz w:val="24"/>
          <w:szCs w:val="24"/>
          <w:lang w:eastAsia="hi-IN" w:bidi="hi-IN"/>
        </w:rPr>
      </w:pPr>
      <w:r w:rsidRPr="008225B8">
        <w:rPr>
          <w:rFonts w:ascii="Palatino Linotype" w:hAnsi="Palatino Linotype"/>
          <w:b/>
          <w:sz w:val="24"/>
          <w:szCs w:val="24"/>
        </w:rPr>
        <w:t xml:space="preserve">Kapcsolódó közismereti, szakmai tartalmak, melyekre a tantárgy épül </w:t>
      </w:r>
    </w:p>
    <w:p w:rsidR="00A43819" w:rsidRPr="00647016" w:rsidRDefault="00A43819" w:rsidP="00C56A90">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647016">
        <w:rPr>
          <w:rFonts w:ascii="Palatino Linotype" w:hAnsi="Palatino Linotype"/>
          <w:sz w:val="24"/>
          <w:szCs w:val="24"/>
        </w:rPr>
        <w:t>A tantárgy az adott évfolyamba lépés feltételeiként megjelölt közismereti és szakmai tartalmakra épül.</w:t>
      </w:r>
    </w:p>
    <w:p w:rsidR="00A43819" w:rsidRPr="00647016" w:rsidRDefault="00A43819" w:rsidP="00647016">
      <w:pPr>
        <w:spacing w:after="0" w:line="240" w:lineRule="auto"/>
        <w:rPr>
          <w:rFonts w:ascii="Palatino Linotype" w:hAnsi="Palatino Linotype"/>
          <w:b/>
          <w:sz w:val="24"/>
          <w:szCs w:val="24"/>
        </w:rPr>
      </w:pPr>
    </w:p>
    <w:p w:rsidR="00A43819" w:rsidRPr="008225B8" w:rsidRDefault="00A43819" w:rsidP="00C56A90">
      <w:pPr>
        <w:numPr>
          <w:ilvl w:val="1"/>
          <w:numId w:val="42"/>
        </w:numPr>
        <w:spacing w:after="0" w:line="240" w:lineRule="auto"/>
        <w:rPr>
          <w:rFonts w:ascii="Palatino Linotype" w:hAnsi="Palatino Linotype"/>
          <w:b/>
          <w:sz w:val="24"/>
          <w:szCs w:val="24"/>
        </w:rPr>
      </w:pPr>
      <w:r w:rsidRPr="008225B8">
        <w:rPr>
          <w:rFonts w:ascii="Palatino Linotype" w:hAnsi="Palatino Linotype"/>
          <w:b/>
          <w:sz w:val="24"/>
          <w:szCs w:val="24"/>
        </w:rPr>
        <w:t>Témakörök és elemeik</w:t>
      </w:r>
    </w:p>
    <w:p w:rsidR="00A43819" w:rsidRPr="00647016" w:rsidRDefault="00A43819" w:rsidP="00647016">
      <w:pPr>
        <w:spacing w:after="0" w:line="240" w:lineRule="auto"/>
        <w:rPr>
          <w:rFonts w:ascii="Palatino Linotype" w:hAnsi="Palatino Linotype"/>
          <w:b/>
          <w:sz w:val="24"/>
          <w:szCs w:val="24"/>
        </w:rPr>
      </w:pPr>
    </w:p>
    <w:p w:rsidR="00A43819" w:rsidRPr="00647016" w:rsidRDefault="00A43819" w:rsidP="00C56A90">
      <w:pPr>
        <w:numPr>
          <w:ilvl w:val="2"/>
          <w:numId w:val="42"/>
        </w:numPr>
        <w:spacing w:after="0" w:line="240" w:lineRule="auto"/>
        <w:rPr>
          <w:rFonts w:ascii="Palatino Linotype" w:hAnsi="Palatino Linotype"/>
          <w:b/>
          <w:sz w:val="24"/>
          <w:szCs w:val="24"/>
        </w:rPr>
      </w:pPr>
      <w:r w:rsidRPr="00647016">
        <w:rPr>
          <w:rFonts w:ascii="Palatino Linotype" w:hAnsi="Palatino Linotype"/>
          <w:b/>
          <w:sz w:val="24"/>
          <w:szCs w:val="24"/>
        </w:rPr>
        <w:t>Társalgási protokoll</w:t>
      </w:r>
      <w:r w:rsidRPr="00647016">
        <w:rPr>
          <w:rFonts w:ascii="Palatino Linotype" w:hAnsi="Palatino Linotype"/>
          <w:b/>
          <w:sz w:val="24"/>
          <w:szCs w:val="24"/>
        </w:rPr>
        <w:tab/>
      </w:r>
      <w:r w:rsidRPr="00647016">
        <w:rPr>
          <w:rFonts w:ascii="Palatino Linotype" w:hAnsi="Palatino Linotype"/>
          <w:b/>
          <w:sz w:val="24"/>
          <w:szCs w:val="24"/>
        </w:rPr>
        <w:tab/>
      </w:r>
      <w:r w:rsidR="00676109">
        <w:rPr>
          <w:rFonts w:ascii="Palatino Linotype" w:hAnsi="Palatino Linotype"/>
          <w:b/>
          <w:sz w:val="24"/>
          <w:szCs w:val="24"/>
        </w:rPr>
        <w:tab/>
      </w:r>
      <w:r w:rsidR="00676109">
        <w:rPr>
          <w:rFonts w:ascii="Palatino Linotype" w:hAnsi="Palatino Linotype"/>
          <w:b/>
          <w:sz w:val="24"/>
          <w:szCs w:val="24"/>
        </w:rPr>
        <w:tab/>
      </w:r>
      <w:r w:rsidR="00676109" w:rsidRPr="00C56A90">
        <w:rPr>
          <w:rFonts w:ascii="Palatino Linotype" w:hAnsi="Palatino Linotype"/>
          <w:b/>
          <w:i/>
          <w:sz w:val="24"/>
          <w:szCs w:val="24"/>
        </w:rPr>
        <w:t>36</w:t>
      </w:r>
      <w:r w:rsidR="002F1623" w:rsidRPr="00C56A90">
        <w:rPr>
          <w:rFonts w:ascii="Palatino Linotype" w:hAnsi="Palatino Linotype"/>
          <w:b/>
          <w:i/>
          <w:sz w:val="24"/>
          <w:szCs w:val="24"/>
        </w:rPr>
        <w:t xml:space="preserve"> óra</w:t>
      </w:r>
      <w:r w:rsidR="00676109" w:rsidRPr="00C56A90">
        <w:rPr>
          <w:rFonts w:ascii="Palatino Linotype" w:hAnsi="Palatino Linotype"/>
          <w:b/>
          <w:i/>
          <w:sz w:val="24"/>
          <w:szCs w:val="24"/>
        </w:rPr>
        <w:t>+20</w:t>
      </w:r>
      <w:r w:rsidR="00B928E5" w:rsidRPr="00C56A90">
        <w:rPr>
          <w:rFonts w:ascii="Palatino Linotype" w:hAnsi="Palatino Linotype"/>
          <w:b/>
          <w:i/>
          <w:sz w:val="24"/>
          <w:szCs w:val="24"/>
        </w:rPr>
        <w:t xml:space="preserve"> ÖGY</w:t>
      </w:r>
      <w:r w:rsidR="00676109" w:rsidRPr="00C56A90">
        <w:rPr>
          <w:rFonts w:ascii="Palatino Linotype" w:hAnsi="Palatino Linotype"/>
          <w:b/>
          <w:i/>
          <w:sz w:val="24"/>
          <w:szCs w:val="24"/>
        </w:rPr>
        <w:t xml:space="preserve"> / 36 </w:t>
      </w:r>
      <w:r w:rsidR="002F1623" w:rsidRPr="00C56A90">
        <w:rPr>
          <w:rFonts w:ascii="Palatino Linotype" w:hAnsi="Palatino Linotype"/>
          <w:b/>
          <w:i/>
          <w:sz w:val="24"/>
          <w:szCs w:val="24"/>
        </w:rPr>
        <w:t>óra</w:t>
      </w:r>
      <w:r w:rsidR="00103EA9">
        <w:rPr>
          <w:rFonts w:ascii="Palatino Linotype" w:hAnsi="Palatino Linotype"/>
          <w:b/>
          <w:i/>
          <w:sz w:val="24"/>
          <w:szCs w:val="24"/>
        </w:rPr>
        <w:t>*</w:t>
      </w:r>
    </w:p>
    <w:p w:rsidR="00A43819" w:rsidRPr="00647016" w:rsidRDefault="00A43819" w:rsidP="00C56A90">
      <w:pPr>
        <w:numPr>
          <w:ilvl w:val="0"/>
          <w:numId w:val="22"/>
        </w:numPr>
        <w:spacing w:after="0" w:line="240" w:lineRule="auto"/>
        <w:ind w:left="1134"/>
        <w:rPr>
          <w:rFonts w:ascii="Palatino Linotype" w:hAnsi="Palatino Linotype"/>
          <w:sz w:val="24"/>
          <w:szCs w:val="24"/>
        </w:rPr>
      </w:pPr>
      <w:r w:rsidRPr="00647016">
        <w:rPr>
          <w:rFonts w:ascii="Palatino Linotype" w:hAnsi="Palatino Linotype"/>
          <w:sz w:val="24"/>
          <w:szCs w:val="24"/>
        </w:rPr>
        <w:t>Protokoll szabályai szerinti kommunikáció magyar és idegen nyelven</w:t>
      </w:r>
    </w:p>
    <w:p w:rsidR="005A67D0" w:rsidRPr="00647016" w:rsidRDefault="005A67D0" w:rsidP="00C56A90">
      <w:pPr>
        <w:numPr>
          <w:ilvl w:val="0"/>
          <w:numId w:val="22"/>
        </w:numPr>
        <w:spacing w:after="0" w:line="240" w:lineRule="auto"/>
        <w:ind w:left="1134"/>
        <w:rPr>
          <w:rFonts w:ascii="Palatino Linotype" w:hAnsi="Palatino Linotype"/>
          <w:sz w:val="24"/>
          <w:szCs w:val="24"/>
        </w:rPr>
      </w:pPr>
      <w:r w:rsidRPr="00647016">
        <w:rPr>
          <w:rFonts w:ascii="Palatino Linotype" w:hAnsi="Palatino Linotype"/>
          <w:sz w:val="24"/>
          <w:szCs w:val="24"/>
        </w:rPr>
        <w:t>Az üzleti tárgyalásokon való megjelenés</w:t>
      </w:r>
    </w:p>
    <w:p w:rsidR="00A43819" w:rsidRPr="00647016" w:rsidRDefault="00A43819" w:rsidP="00C56A90">
      <w:pPr>
        <w:numPr>
          <w:ilvl w:val="0"/>
          <w:numId w:val="22"/>
        </w:numPr>
        <w:spacing w:after="0" w:line="240" w:lineRule="auto"/>
        <w:ind w:left="1134"/>
        <w:rPr>
          <w:rFonts w:ascii="Palatino Linotype" w:hAnsi="Palatino Linotype"/>
          <w:sz w:val="24"/>
          <w:szCs w:val="24"/>
        </w:rPr>
      </w:pPr>
      <w:r w:rsidRPr="00647016">
        <w:rPr>
          <w:rFonts w:ascii="Palatino Linotype" w:hAnsi="Palatino Linotype"/>
          <w:sz w:val="24"/>
          <w:szCs w:val="24"/>
        </w:rPr>
        <w:t>Különböző kultúrák érintkezési formái</w:t>
      </w:r>
    </w:p>
    <w:p w:rsidR="00A43819" w:rsidRPr="00647016" w:rsidRDefault="00A43819" w:rsidP="00C56A90">
      <w:pPr>
        <w:numPr>
          <w:ilvl w:val="0"/>
          <w:numId w:val="22"/>
        </w:numPr>
        <w:spacing w:after="0" w:line="240" w:lineRule="auto"/>
        <w:ind w:left="1134"/>
        <w:rPr>
          <w:rFonts w:ascii="Palatino Linotype" w:hAnsi="Palatino Linotype"/>
          <w:sz w:val="24"/>
          <w:szCs w:val="24"/>
        </w:rPr>
      </w:pPr>
      <w:r w:rsidRPr="00647016">
        <w:rPr>
          <w:rFonts w:ascii="Palatino Linotype" w:hAnsi="Palatino Linotype"/>
          <w:sz w:val="24"/>
          <w:szCs w:val="24"/>
        </w:rPr>
        <w:t>Üzleti kapcsolat építés</w:t>
      </w:r>
      <w:r w:rsidR="005A67D0" w:rsidRPr="00647016">
        <w:rPr>
          <w:rFonts w:ascii="Palatino Linotype" w:hAnsi="Palatino Linotype"/>
          <w:sz w:val="24"/>
          <w:szCs w:val="24"/>
        </w:rPr>
        <w:t>ének</w:t>
      </w:r>
      <w:r w:rsidRPr="00647016">
        <w:rPr>
          <w:rFonts w:ascii="Palatino Linotype" w:hAnsi="Palatino Linotype"/>
          <w:sz w:val="24"/>
          <w:szCs w:val="24"/>
        </w:rPr>
        <w:t xml:space="preserve"> módszerei</w:t>
      </w:r>
    </w:p>
    <w:p w:rsidR="00A43819" w:rsidRPr="00647016" w:rsidRDefault="00A43819" w:rsidP="00C56A90">
      <w:pPr>
        <w:numPr>
          <w:ilvl w:val="0"/>
          <w:numId w:val="22"/>
        </w:numPr>
        <w:spacing w:after="0" w:line="240" w:lineRule="auto"/>
        <w:ind w:left="1134"/>
        <w:rPr>
          <w:rFonts w:ascii="Palatino Linotype" w:hAnsi="Palatino Linotype"/>
          <w:sz w:val="24"/>
          <w:szCs w:val="24"/>
        </w:rPr>
      </w:pPr>
      <w:r w:rsidRPr="00647016">
        <w:rPr>
          <w:rFonts w:ascii="Palatino Linotype" w:hAnsi="Palatino Linotype"/>
          <w:sz w:val="24"/>
          <w:szCs w:val="24"/>
        </w:rPr>
        <w:t>Infokommunikációs eszközök használata</w:t>
      </w:r>
    </w:p>
    <w:p w:rsidR="00A43819" w:rsidRPr="00647016" w:rsidRDefault="00A43819" w:rsidP="00647016">
      <w:pPr>
        <w:spacing w:after="0" w:line="240" w:lineRule="auto"/>
        <w:ind w:firstLine="540"/>
        <w:rPr>
          <w:rFonts w:ascii="Palatino Linotype" w:hAnsi="Palatino Linotype"/>
          <w:sz w:val="24"/>
          <w:szCs w:val="24"/>
        </w:rPr>
      </w:pPr>
    </w:p>
    <w:p w:rsidR="00A43819" w:rsidRPr="00647016" w:rsidRDefault="00A43819" w:rsidP="00C56A90">
      <w:pPr>
        <w:numPr>
          <w:ilvl w:val="2"/>
          <w:numId w:val="42"/>
        </w:numPr>
        <w:spacing w:after="0" w:line="240" w:lineRule="auto"/>
        <w:rPr>
          <w:rFonts w:ascii="Palatino Linotype" w:hAnsi="Palatino Linotype"/>
          <w:b/>
          <w:sz w:val="24"/>
          <w:szCs w:val="24"/>
        </w:rPr>
      </w:pPr>
      <w:r w:rsidRPr="00647016">
        <w:rPr>
          <w:rFonts w:ascii="Palatino Linotype" w:hAnsi="Palatino Linotype"/>
          <w:b/>
          <w:sz w:val="24"/>
          <w:szCs w:val="24"/>
        </w:rPr>
        <w:t>Interperszonális kommunikáció fajt</w:t>
      </w:r>
      <w:r w:rsidR="001A3CDD" w:rsidRPr="00647016">
        <w:rPr>
          <w:rFonts w:ascii="Palatino Linotype" w:hAnsi="Palatino Linotype"/>
          <w:b/>
          <w:sz w:val="24"/>
          <w:szCs w:val="24"/>
        </w:rPr>
        <w:t>ái</w:t>
      </w:r>
      <w:r w:rsidR="001A3CDD" w:rsidRPr="00647016">
        <w:rPr>
          <w:rFonts w:ascii="Palatino Linotype" w:hAnsi="Palatino Linotype"/>
          <w:b/>
          <w:sz w:val="24"/>
          <w:szCs w:val="24"/>
        </w:rPr>
        <w:tab/>
      </w:r>
      <w:r w:rsidR="001A3CDD" w:rsidRPr="00647016">
        <w:rPr>
          <w:rFonts w:ascii="Palatino Linotype" w:hAnsi="Palatino Linotype"/>
          <w:b/>
          <w:sz w:val="24"/>
          <w:szCs w:val="24"/>
        </w:rPr>
        <w:tab/>
      </w:r>
      <w:r w:rsidR="00103EA9">
        <w:rPr>
          <w:rFonts w:ascii="Palatino Linotype" w:hAnsi="Palatino Linotype"/>
          <w:b/>
          <w:sz w:val="24"/>
          <w:szCs w:val="24"/>
        </w:rPr>
        <w:t xml:space="preserve"> </w:t>
      </w:r>
      <w:r w:rsidR="00676109" w:rsidRPr="00103EA9">
        <w:rPr>
          <w:rFonts w:ascii="Palatino Linotype" w:hAnsi="Palatino Linotype"/>
          <w:b/>
          <w:i/>
          <w:sz w:val="24"/>
          <w:szCs w:val="24"/>
        </w:rPr>
        <w:t>36 óra+20</w:t>
      </w:r>
      <w:r w:rsidR="00B928E5" w:rsidRPr="00103EA9">
        <w:rPr>
          <w:rFonts w:ascii="Palatino Linotype" w:hAnsi="Palatino Linotype"/>
          <w:b/>
          <w:i/>
          <w:sz w:val="24"/>
          <w:szCs w:val="24"/>
        </w:rPr>
        <w:t xml:space="preserve"> ÖGY</w:t>
      </w:r>
      <w:r w:rsidR="00676109" w:rsidRPr="00103EA9">
        <w:rPr>
          <w:rFonts w:ascii="Palatino Linotype" w:hAnsi="Palatino Linotype"/>
          <w:b/>
          <w:i/>
          <w:sz w:val="24"/>
          <w:szCs w:val="24"/>
        </w:rPr>
        <w:t xml:space="preserve"> / 36 óra</w:t>
      </w:r>
      <w:r w:rsidR="00103EA9" w:rsidRPr="00103EA9">
        <w:rPr>
          <w:rFonts w:ascii="Palatino Linotype" w:hAnsi="Palatino Linotype"/>
          <w:b/>
          <w:i/>
          <w:sz w:val="24"/>
          <w:szCs w:val="24"/>
        </w:rPr>
        <w:t>*</w:t>
      </w:r>
    </w:p>
    <w:p w:rsidR="00A43819" w:rsidRPr="00647016" w:rsidRDefault="00A43819" w:rsidP="00C56A90">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Tárgyalási technikák</w:t>
      </w:r>
    </w:p>
    <w:p w:rsidR="00A43819" w:rsidRPr="00647016" w:rsidRDefault="00A43819" w:rsidP="00C56A90">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Kapcsolattartás különböző partnerekkel</w:t>
      </w:r>
    </w:p>
    <w:p w:rsidR="00A43819" w:rsidRPr="00647016" w:rsidRDefault="005A67D0" w:rsidP="00C56A90">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Hivatalos</w:t>
      </w:r>
      <w:r w:rsidR="00A43819" w:rsidRPr="00647016">
        <w:rPr>
          <w:rFonts w:ascii="Palatino Linotype" w:hAnsi="Palatino Linotype"/>
          <w:sz w:val="24"/>
          <w:szCs w:val="24"/>
        </w:rPr>
        <w:t xml:space="preserve"> levelezés magyar és idegen nyelven</w:t>
      </w:r>
    </w:p>
    <w:p w:rsidR="00A43819" w:rsidRPr="00647016" w:rsidRDefault="00A43819" w:rsidP="00C56A90">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Konfliktuskezelés</w:t>
      </w:r>
    </w:p>
    <w:p w:rsidR="00A43819" w:rsidRPr="00647016" w:rsidRDefault="00A43819" w:rsidP="00647016">
      <w:pPr>
        <w:spacing w:after="0" w:line="240" w:lineRule="auto"/>
        <w:rPr>
          <w:rFonts w:ascii="Palatino Linotype" w:hAnsi="Palatino Linotype"/>
          <w:sz w:val="24"/>
          <w:szCs w:val="24"/>
        </w:rPr>
      </w:pPr>
    </w:p>
    <w:p w:rsidR="00A43819" w:rsidRPr="00647016" w:rsidRDefault="008225B8" w:rsidP="00C56A90">
      <w:pPr>
        <w:numPr>
          <w:ilvl w:val="1"/>
          <w:numId w:val="42"/>
        </w:numPr>
        <w:spacing w:after="0" w:line="240" w:lineRule="auto"/>
        <w:rPr>
          <w:rFonts w:ascii="Palatino Linotype" w:hAnsi="Palatino Linotype"/>
          <w:b/>
          <w:i/>
          <w:sz w:val="24"/>
          <w:szCs w:val="24"/>
        </w:rPr>
      </w:pPr>
      <w:r>
        <w:rPr>
          <w:rFonts w:ascii="Palatino Linotype" w:hAnsi="Palatino Linotype"/>
          <w:b/>
          <w:i/>
          <w:sz w:val="24"/>
          <w:szCs w:val="24"/>
        </w:rPr>
        <w:t>A képzési helyszín jellege</w:t>
      </w:r>
    </w:p>
    <w:p w:rsidR="00A43819" w:rsidRPr="00594357" w:rsidRDefault="005A67D0" w:rsidP="00103EA9">
      <w:pPr>
        <w:widowControl w:val="0"/>
        <w:suppressAutoHyphens/>
        <w:spacing w:after="0" w:line="240" w:lineRule="auto"/>
        <w:ind w:firstLine="360"/>
        <w:rPr>
          <w:rFonts w:ascii="Palatino Linotype" w:hAnsi="Palatino Linotype"/>
          <w:bCs/>
          <w:i/>
          <w:sz w:val="24"/>
          <w:szCs w:val="24"/>
        </w:rPr>
      </w:pPr>
      <w:r w:rsidRPr="00594357">
        <w:rPr>
          <w:rFonts w:ascii="Palatino Linotype" w:hAnsi="Palatino Linotype"/>
          <w:bCs/>
          <w:i/>
          <w:sz w:val="24"/>
          <w:szCs w:val="24"/>
        </w:rPr>
        <w:t>Tanterem</w:t>
      </w:r>
    </w:p>
    <w:p w:rsidR="00A43819" w:rsidRPr="00647016" w:rsidRDefault="00A43819" w:rsidP="00647016">
      <w:pPr>
        <w:widowControl w:val="0"/>
        <w:suppressAutoHyphens/>
        <w:spacing w:after="0" w:line="240" w:lineRule="auto"/>
        <w:rPr>
          <w:rFonts w:ascii="Palatino Linotype" w:hAnsi="Palatino Linotype"/>
          <w:bCs/>
          <w:sz w:val="24"/>
          <w:szCs w:val="24"/>
        </w:rPr>
      </w:pPr>
    </w:p>
    <w:p w:rsidR="00A43819" w:rsidRDefault="00A43819" w:rsidP="00C56A90">
      <w:pPr>
        <w:widowControl w:val="0"/>
        <w:numPr>
          <w:ilvl w:val="1"/>
          <w:numId w:val="42"/>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A tantárgy elsajátítása során alkalmazható sajátos módszerek, tanulói tevékenységformák  (ajánlás)</w:t>
      </w:r>
    </w:p>
    <w:p w:rsidR="008225B8" w:rsidRPr="00647016" w:rsidRDefault="008225B8" w:rsidP="008225B8">
      <w:pPr>
        <w:widowControl w:val="0"/>
        <w:suppressAutoHyphens/>
        <w:spacing w:after="0" w:line="240" w:lineRule="auto"/>
        <w:ind w:left="360"/>
        <w:rPr>
          <w:rFonts w:ascii="Palatino Linotype" w:hAnsi="Palatino Linotype"/>
          <w:b/>
          <w:bCs/>
          <w:i/>
          <w:sz w:val="24"/>
          <w:szCs w:val="24"/>
        </w:rPr>
      </w:pPr>
    </w:p>
    <w:p w:rsidR="00A43819" w:rsidRPr="00647016" w:rsidRDefault="00C53108" w:rsidP="00103EA9">
      <w:pPr>
        <w:spacing w:after="0" w:line="240" w:lineRule="auto"/>
        <w:ind w:firstLine="709"/>
        <w:jc w:val="both"/>
        <w:rPr>
          <w:rFonts w:ascii="Palatino Linotype" w:hAnsi="Palatino Linotype"/>
          <w:b/>
          <w:bCs/>
          <w:i/>
          <w:sz w:val="24"/>
          <w:szCs w:val="24"/>
        </w:rPr>
      </w:pPr>
      <w:r w:rsidRPr="00103EA9">
        <w:rPr>
          <w:rFonts w:ascii="Palatino Linotype" w:hAnsi="Palatino Linotype"/>
          <w:b/>
          <w:bCs/>
          <w:sz w:val="24"/>
          <w:szCs w:val="24"/>
        </w:rPr>
        <w:t>7.5.1.</w:t>
      </w:r>
      <w:r>
        <w:rPr>
          <w:rFonts w:ascii="Palatino Linotype" w:hAnsi="Palatino Linotype"/>
          <w:b/>
          <w:bCs/>
          <w:i/>
          <w:sz w:val="24"/>
          <w:szCs w:val="24"/>
        </w:rPr>
        <w:t xml:space="preserve"> </w:t>
      </w:r>
      <w:r w:rsidR="00A43819" w:rsidRPr="00647016">
        <w:rPr>
          <w:rFonts w:ascii="Palatino Linotype" w:hAnsi="Palatino Linotype"/>
          <w:b/>
          <w:bCs/>
          <w:i/>
          <w:sz w:val="24"/>
          <w:szCs w:val="24"/>
        </w:rPr>
        <w:t>A tantárgy elsajátítása során alkalmazható sajátos módszerek (ajánlás)</w:t>
      </w:r>
    </w:p>
    <w:tbl>
      <w:tblPr>
        <w:tblW w:w="0" w:type="auto"/>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8"/>
        <w:gridCol w:w="1992"/>
        <w:gridCol w:w="889"/>
        <w:gridCol w:w="964"/>
        <w:gridCol w:w="933"/>
        <w:gridCol w:w="3353"/>
      </w:tblGrid>
      <w:tr w:rsidR="00A43819" w:rsidRPr="00594357">
        <w:tc>
          <w:tcPr>
            <w:tcW w:w="0" w:type="auto"/>
            <w:vMerge w:val="restart"/>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Sor-szám</w:t>
            </w:r>
          </w:p>
        </w:tc>
        <w:tc>
          <w:tcPr>
            <w:tcW w:w="0" w:type="auto"/>
            <w:vMerge w:val="restart"/>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Alkalmazott oktatási módszer megnevezése</w:t>
            </w:r>
          </w:p>
        </w:tc>
        <w:tc>
          <w:tcPr>
            <w:tcW w:w="0" w:type="auto"/>
            <w:gridSpan w:val="3"/>
          </w:tcPr>
          <w:p w:rsidR="00A43819" w:rsidRPr="00594357" w:rsidRDefault="00A43819" w:rsidP="00647016">
            <w:pPr>
              <w:spacing w:after="0" w:line="240" w:lineRule="auto"/>
              <w:jc w:val="center"/>
              <w:rPr>
                <w:rFonts w:ascii="Palatino Linotype" w:hAnsi="Palatino Linotype"/>
                <w:iCs/>
                <w:sz w:val="20"/>
                <w:szCs w:val="20"/>
              </w:rPr>
            </w:pPr>
            <w:r w:rsidRPr="00594357">
              <w:rPr>
                <w:rFonts w:ascii="Palatino Linotype" w:hAnsi="Palatino Linotype"/>
                <w:iCs/>
                <w:sz w:val="20"/>
                <w:szCs w:val="20"/>
              </w:rPr>
              <w:t>A tanulói tevékenység szervezeti kerete</w:t>
            </w:r>
          </w:p>
        </w:tc>
        <w:tc>
          <w:tcPr>
            <w:tcW w:w="0" w:type="auto"/>
            <w:vMerge w:val="restart"/>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Alkalmazandó eszközök és felszerelések (SZVK 6. pont lebontása, pontosítása)</w:t>
            </w:r>
          </w:p>
        </w:tc>
      </w:tr>
      <w:tr w:rsidR="00A43819" w:rsidRPr="00594357">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egyéni</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csoport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osztály</w:t>
            </w: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1.1.</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Magyarázat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5A67D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Irodai ügyviteli munkát segítő szoftverek (szövegszerkesztő, táblázatkezelő, levelező program)</w:t>
            </w: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Kiselőadás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Megbeszélés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Vita</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1.5.</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Projekt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1.6.</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Kooperatív tanulás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1.7.</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Projekt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1.8.</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Szimuláció</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1.9.</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Szerepjáték</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bl>
    <w:p w:rsidR="008225B8" w:rsidRPr="00594357" w:rsidRDefault="008225B8" w:rsidP="008225B8">
      <w:pPr>
        <w:spacing w:after="0" w:line="240" w:lineRule="auto"/>
        <w:jc w:val="both"/>
        <w:rPr>
          <w:rFonts w:ascii="Palatino Linotype" w:hAnsi="Palatino Linotype"/>
          <w:b/>
          <w:i/>
          <w:iCs/>
          <w:sz w:val="20"/>
          <w:szCs w:val="20"/>
        </w:rPr>
      </w:pPr>
    </w:p>
    <w:p w:rsidR="00A43819" w:rsidRPr="00647016" w:rsidRDefault="00C53108" w:rsidP="00103EA9">
      <w:pPr>
        <w:spacing w:after="0" w:line="240" w:lineRule="auto"/>
        <w:ind w:left="709"/>
        <w:jc w:val="both"/>
        <w:rPr>
          <w:rFonts w:ascii="Palatino Linotype" w:hAnsi="Palatino Linotype"/>
          <w:b/>
          <w:i/>
          <w:iCs/>
          <w:sz w:val="24"/>
          <w:szCs w:val="24"/>
        </w:rPr>
      </w:pPr>
      <w:r w:rsidRPr="00103EA9">
        <w:rPr>
          <w:rFonts w:ascii="Palatino Linotype" w:hAnsi="Palatino Linotype"/>
          <w:b/>
          <w:iCs/>
          <w:sz w:val="24"/>
          <w:szCs w:val="24"/>
        </w:rPr>
        <w:t>7.5.2.</w:t>
      </w:r>
      <w:r>
        <w:rPr>
          <w:rFonts w:ascii="Palatino Linotype" w:hAnsi="Palatino Linotype"/>
          <w:b/>
          <w:i/>
          <w:iCs/>
          <w:sz w:val="24"/>
          <w:szCs w:val="24"/>
        </w:rPr>
        <w:t xml:space="preserve"> </w:t>
      </w:r>
      <w:r w:rsidR="00A43819" w:rsidRPr="00647016">
        <w:rPr>
          <w:rFonts w:ascii="Palatino Linotype" w:hAnsi="Palatino Linotype"/>
          <w:b/>
          <w:i/>
          <w:iCs/>
          <w:sz w:val="24"/>
          <w:szCs w:val="24"/>
        </w:rPr>
        <w:t>A tantárgy elsajátítása során alkalmazható tanulói tevékenységformák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3003"/>
        <w:gridCol w:w="975"/>
        <w:gridCol w:w="1204"/>
        <w:gridCol w:w="1136"/>
        <w:gridCol w:w="2297"/>
      </w:tblGrid>
      <w:tr w:rsidR="00A43819" w:rsidRPr="00594357" w:rsidTr="00200DF1">
        <w:tc>
          <w:tcPr>
            <w:tcW w:w="0" w:type="auto"/>
            <w:vMerge w:val="restart"/>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Sor-szám</w:t>
            </w:r>
          </w:p>
        </w:tc>
        <w:tc>
          <w:tcPr>
            <w:tcW w:w="3003" w:type="dxa"/>
            <w:vMerge w:val="restart"/>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Tanulói tevékenységforma</w:t>
            </w:r>
          </w:p>
        </w:tc>
        <w:tc>
          <w:tcPr>
            <w:tcW w:w="3315" w:type="dxa"/>
            <w:gridSpan w:val="3"/>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Tanulói tevékenység szervezési kerete (differenciálási módok)</w:t>
            </w:r>
          </w:p>
        </w:tc>
        <w:tc>
          <w:tcPr>
            <w:tcW w:w="2297" w:type="dxa"/>
            <w:vMerge w:val="restart"/>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Alkalmazandó eszközök és felszerelések (SZVK 6.pont lebontása, pontosítása)</w:t>
            </w:r>
          </w:p>
        </w:tc>
      </w:tr>
      <w:tr w:rsidR="00A43819" w:rsidRPr="00594357" w:rsidTr="00200DF1">
        <w:tc>
          <w:tcPr>
            <w:tcW w:w="0" w:type="auto"/>
            <w:vMerge/>
            <w:vAlign w:val="center"/>
          </w:tcPr>
          <w:p w:rsidR="00A43819" w:rsidRPr="00594357" w:rsidRDefault="00A43819" w:rsidP="00200DF1">
            <w:pPr>
              <w:spacing w:after="0" w:line="240" w:lineRule="auto"/>
              <w:jc w:val="center"/>
              <w:rPr>
                <w:rFonts w:ascii="Palatino Linotype" w:hAnsi="Palatino Linotype"/>
                <w:b/>
                <w:iCs/>
                <w:sz w:val="20"/>
                <w:szCs w:val="20"/>
              </w:rPr>
            </w:pPr>
          </w:p>
        </w:tc>
        <w:tc>
          <w:tcPr>
            <w:tcW w:w="3003" w:type="dxa"/>
            <w:vMerge/>
            <w:vAlign w:val="center"/>
          </w:tcPr>
          <w:p w:rsidR="00A43819" w:rsidRPr="00594357" w:rsidRDefault="00A43819" w:rsidP="00200DF1">
            <w:pPr>
              <w:spacing w:after="0" w:line="240" w:lineRule="auto"/>
              <w:jc w:val="center"/>
              <w:rPr>
                <w:rFonts w:ascii="Palatino Linotype" w:hAnsi="Palatino Linotype"/>
                <w:b/>
                <w:iCs/>
                <w:sz w:val="20"/>
                <w:szCs w:val="20"/>
              </w:rPr>
            </w:pPr>
          </w:p>
        </w:tc>
        <w:tc>
          <w:tcPr>
            <w:tcW w:w="975" w:type="dxa"/>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Egyéni</w:t>
            </w:r>
          </w:p>
        </w:tc>
        <w:tc>
          <w:tcPr>
            <w:tcW w:w="1204" w:type="dxa"/>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Csoport-bontás</w:t>
            </w:r>
          </w:p>
        </w:tc>
        <w:tc>
          <w:tcPr>
            <w:tcW w:w="1136" w:type="dxa"/>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Osztály-keret</w:t>
            </w:r>
          </w:p>
        </w:tc>
        <w:tc>
          <w:tcPr>
            <w:tcW w:w="2297" w:type="dxa"/>
            <w:vMerge/>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1.</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Információ feldolgozó tevékenységek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feladattal vezetett feldolgozása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feldolgozása jegyzeteléssel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Hallott szöveg feldolgozása jegyzeteléssel</w:t>
            </w:r>
          </w:p>
        </w:tc>
        <w:tc>
          <w:tcPr>
            <w:tcW w:w="975" w:type="dxa"/>
          </w:tcPr>
          <w:p w:rsidR="00A43819" w:rsidRPr="00594357" w:rsidRDefault="005A67D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3003"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Hallott szöveg feladattal vezetett feldolgozása</w:t>
            </w:r>
          </w:p>
        </w:tc>
        <w:tc>
          <w:tcPr>
            <w:tcW w:w="975" w:type="dxa"/>
          </w:tcPr>
          <w:p w:rsidR="00A43819" w:rsidRPr="00594357" w:rsidRDefault="005A67D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1.5.</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feladattal vezetett rendszerezése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2.</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Ismeretalkalmazási gyakorló tevékenységek, feladatok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2.1.</w:t>
            </w:r>
          </w:p>
        </w:tc>
        <w:tc>
          <w:tcPr>
            <w:tcW w:w="3003"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Leírás készítése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Válaszolás írásban mondatszintű kérdésekre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Szöveges előadás egyéni felkészüléssel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58161B"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Tapasztalatok helyszíni ismertetése szóban</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3.</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Komplex információk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3.1.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Elemzés készítése tapasztalatokról</w:t>
            </w:r>
          </w:p>
        </w:tc>
        <w:tc>
          <w:tcPr>
            <w:tcW w:w="975" w:type="dxa"/>
          </w:tcPr>
          <w:p w:rsidR="00A43819" w:rsidRPr="00594357" w:rsidRDefault="0058161B"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3.2.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Esemény helyszíni értékelése szóban felkészülés után</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4.</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Csoportos munkaformák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Kiscsoportos szakmai munkavégzés irányítással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4.2.</w:t>
            </w:r>
          </w:p>
        </w:tc>
        <w:tc>
          <w:tcPr>
            <w:tcW w:w="3003"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Csoportos helyzetgyakorlat</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5.</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Szolgáltatási tevékenységek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Részvétel az ügyfélfogadáson, esetmegfigyelés</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Önálló szakmai munkavégzés felügyelet mellett</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bl>
    <w:p w:rsidR="00A43819" w:rsidRPr="00647016" w:rsidRDefault="00A43819" w:rsidP="00647016">
      <w:pPr>
        <w:widowControl w:val="0"/>
        <w:suppressAutoHyphens/>
        <w:spacing w:after="0" w:line="240" w:lineRule="auto"/>
        <w:rPr>
          <w:rFonts w:ascii="Palatino Linotype" w:hAnsi="Palatino Linotype"/>
          <w:b/>
          <w:bCs/>
          <w:sz w:val="24"/>
          <w:szCs w:val="24"/>
        </w:rPr>
      </w:pPr>
    </w:p>
    <w:p w:rsidR="00A43819" w:rsidRPr="00647016" w:rsidRDefault="00A43819" w:rsidP="00C56A90">
      <w:pPr>
        <w:widowControl w:val="0"/>
        <w:numPr>
          <w:ilvl w:val="1"/>
          <w:numId w:val="42"/>
        </w:numPr>
        <w:suppressAutoHyphens/>
        <w:spacing w:after="0" w:line="240" w:lineRule="auto"/>
        <w:rPr>
          <w:rFonts w:ascii="Palatino Linotype" w:hAnsi="Palatino Linotype"/>
          <w:b/>
          <w:bCs/>
          <w:sz w:val="24"/>
          <w:szCs w:val="24"/>
        </w:rPr>
      </w:pPr>
      <w:r w:rsidRPr="00647016">
        <w:rPr>
          <w:rFonts w:ascii="Palatino Linotype" w:hAnsi="Palatino Linotype"/>
          <w:b/>
          <w:bCs/>
          <w:sz w:val="24"/>
          <w:szCs w:val="24"/>
        </w:rPr>
        <w:t xml:space="preserve">A </w:t>
      </w:r>
      <w:r w:rsidRPr="00647016">
        <w:rPr>
          <w:rFonts w:ascii="Palatino Linotype" w:hAnsi="Palatino Linotype"/>
          <w:b/>
          <w:sz w:val="24"/>
          <w:szCs w:val="24"/>
        </w:rPr>
        <w:t>tantárgy</w:t>
      </w:r>
      <w:r w:rsidRPr="00647016">
        <w:rPr>
          <w:rFonts w:ascii="Palatino Linotype" w:hAnsi="Palatino Linotype"/>
          <w:b/>
          <w:bCs/>
          <w:sz w:val="24"/>
          <w:szCs w:val="24"/>
        </w:rPr>
        <w:t xml:space="preserve"> értékelésének módja</w:t>
      </w:r>
    </w:p>
    <w:p w:rsidR="00D261D8" w:rsidRPr="00647016" w:rsidRDefault="00D261D8" w:rsidP="00103EA9">
      <w:pPr>
        <w:widowControl w:val="0"/>
        <w:suppressAutoHyphens/>
        <w:spacing w:after="0" w:line="240" w:lineRule="auto"/>
        <w:ind w:left="426"/>
        <w:jc w:val="both"/>
        <w:rPr>
          <w:rFonts w:ascii="Palatino Linotype" w:hAnsi="Palatino Linotype"/>
          <w:bCs/>
          <w:sz w:val="24"/>
          <w:szCs w:val="24"/>
        </w:rPr>
      </w:pPr>
      <w:r w:rsidRPr="00647016">
        <w:rPr>
          <w:rFonts w:ascii="Palatino Linotype" w:hAnsi="Palatino Linotype"/>
          <w:bCs/>
          <w:sz w:val="24"/>
          <w:szCs w:val="24"/>
        </w:rPr>
        <w:t>A nemzeti köznevelésről szóló</w:t>
      </w:r>
      <w:r w:rsidR="00833751">
        <w:rPr>
          <w:rFonts w:ascii="Palatino Linotype" w:hAnsi="Palatino Linotype"/>
          <w:bCs/>
          <w:sz w:val="24"/>
          <w:szCs w:val="24"/>
        </w:rPr>
        <w:t>,</w:t>
      </w:r>
      <w:r w:rsidRPr="00647016">
        <w:rPr>
          <w:rFonts w:ascii="Palatino Linotype" w:hAnsi="Palatino Linotype"/>
          <w:bCs/>
          <w:sz w:val="24"/>
          <w:szCs w:val="24"/>
        </w:rPr>
        <w:t xml:space="preserve"> 2011. évi CXC. </w:t>
      </w:r>
      <w:r w:rsidR="00833751">
        <w:rPr>
          <w:rFonts w:ascii="Palatino Linotype" w:hAnsi="Palatino Linotype"/>
          <w:bCs/>
          <w:sz w:val="24"/>
          <w:szCs w:val="24"/>
        </w:rPr>
        <w:t>t</w:t>
      </w:r>
      <w:r w:rsidRPr="00647016">
        <w:rPr>
          <w:rFonts w:ascii="Palatino Linotype" w:hAnsi="Palatino Linotype"/>
          <w:bCs/>
          <w:sz w:val="24"/>
          <w:szCs w:val="24"/>
        </w:rPr>
        <w:t>örvény</w:t>
      </w:r>
      <w:r w:rsidR="00903D62" w:rsidRPr="00647016">
        <w:rPr>
          <w:rFonts w:ascii="Palatino Linotype" w:hAnsi="Palatino Linotype"/>
          <w:bCs/>
          <w:sz w:val="24"/>
          <w:szCs w:val="24"/>
        </w:rPr>
        <w:t xml:space="preserve"> 54.</w:t>
      </w:r>
      <w:r w:rsidR="00833751">
        <w:rPr>
          <w:rFonts w:ascii="Palatino Linotype" w:hAnsi="Palatino Linotype"/>
          <w:bCs/>
          <w:sz w:val="24"/>
          <w:szCs w:val="24"/>
        </w:rPr>
        <w:t xml:space="preserve"> </w:t>
      </w:r>
      <w:r w:rsidR="00903D62" w:rsidRPr="00647016">
        <w:rPr>
          <w:rFonts w:ascii="Palatino Linotype" w:hAnsi="Palatino Linotype"/>
          <w:bCs/>
          <w:sz w:val="24"/>
          <w:szCs w:val="24"/>
        </w:rPr>
        <w:t xml:space="preserve">§ (2) </w:t>
      </w:r>
      <w:r w:rsidRPr="00647016">
        <w:rPr>
          <w:rFonts w:ascii="Palatino Linotype" w:hAnsi="Palatino Linotype"/>
          <w:bCs/>
          <w:sz w:val="24"/>
          <w:szCs w:val="24"/>
        </w:rPr>
        <w:t>a) pontja szerint értékeléssel</w:t>
      </w:r>
    </w:p>
    <w:p w:rsidR="00A43819" w:rsidRPr="00647016" w:rsidRDefault="00A43819" w:rsidP="00647016">
      <w:pPr>
        <w:widowControl w:val="0"/>
        <w:suppressAutoHyphens/>
        <w:spacing w:after="0" w:line="240" w:lineRule="auto"/>
        <w:rPr>
          <w:rFonts w:ascii="Palatino Linotype" w:hAnsi="Palatino Linotype"/>
          <w:b/>
          <w:bCs/>
          <w:sz w:val="24"/>
          <w:szCs w:val="24"/>
        </w:rPr>
      </w:pPr>
    </w:p>
    <w:p w:rsidR="00A43819" w:rsidRPr="00647016" w:rsidRDefault="00A43819" w:rsidP="00647016">
      <w:pPr>
        <w:widowControl w:val="0"/>
        <w:suppressAutoHyphens/>
        <w:spacing w:after="0" w:line="240" w:lineRule="auto"/>
        <w:rPr>
          <w:rFonts w:ascii="Palatino Linotype" w:hAnsi="Palatino Linotype"/>
          <w:b/>
          <w:bCs/>
          <w:sz w:val="24"/>
          <w:szCs w:val="24"/>
        </w:rPr>
      </w:pPr>
    </w:p>
    <w:p w:rsidR="00A43819" w:rsidRPr="00647016" w:rsidRDefault="00A43819" w:rsidP="00C56A90">
      <w:pPr>
        <w:widowControl w:val="0"/>
        <w:numPr>
          <w:ilvl w:val="0"/>
          <w:numId w:val="42"/>
        </w:numPr>
        <w:suppressAutoHyphens/>
        <w:spacing w:after="0" w:line="240" w:lineRule="auto"/>
        <w:rPr>
          <w:rFonts w:ascii="Palatino Linotype" w:hAnsi="Palatino Linotype"/>
          <w:b/>
          <w:bCs/>
          <w:iCs/>
          <w:sz w:val="24"/>
          <w:szCs w:val="24"/>
        </w:rPr>
      </w:pPr>
      <w:r w:rsidRPr="00647016">
        <w:rPr>
          <w:rFonts w:ascii="Palatino Linotype" w:hAnsi="Palatino Linotype"/>
          <w:b/>
          <w:bCs/>
          <w:iCs/>
          <w:sz w:val="24"/>
          <w:szCs w:val="24"/>
        </w:rPr>
        <w:t>Marketing</w:t>
      </w:r>
      <w:r w:rsidR="00676109">
        <w:rPr>
          <w:rFonts w:ascii="Palatino Linotype" w:hAnsi="Palatino Linotype"/>
          <w:b/>
          <w:bCs/>
          <w:iCs/>
          <w:sz w:val="24"/>
          <w:szCs w:val="24"/>
        </w:rPr>
        <w:t xml:space="preserve"> alapjai tantárgy (elmélet)</w:t>
      </w:r>
      <w:r w:rsidR="00676109">
        <w:rPr>
          <w:rFonts w:ascii="Palatino Linotype" w:hAnsi="Palatino Linotype"/>
          <w:b/>
          <w:bCs/>
          <w:iCs/>
          <w:sz w:val="24"/>
          <w:szCs w:val="24"/>
        </w:rPr>
        <w:tab/>
      </w:r>
      <w:r w:rsidR="00676109">
        <w:rPr>
          <w:rFonts w:ascii="Palatino Linotype" w:hAnsi="Palatino Linotype"/>
          <w:b/>
          <w:bCs/>
          <w:iCs/>
          <w:sz w:val="24"/>
          <w:szCs w:val="24"/>
        </w:rPr>
        <w:tab/>
      </w:r>
      <w:r w:rsidR="00676109">
        <w:rPr>
          <w:rFonts w:ascii="Palatino Linotype" w:hAnsi="Palatino Linotype"/>
          <w:b/>
          <w:bCs/>
          <w:iCs/>
          <w:sz w:val="24"/>
          <w:szCs w:val="24"/>
        </w:rPr>
        <w:tab/>
        <w:t xml:space="preserve"> 86</w:t>
      </w:r>
      <w:r w:rsidR="00903D62" w:rsidRPr="00647016">
        <w:rPr>
          <w:rFonts w:ascii="Palatino Linotype" w:hAnsi="Palatino Linotype"/>
          <w:b/>
          <w:bCs/>
          <w:iCs/>
          <w:sz w:val="24"/>
          <w:szCs w:val="24"/>
        </w:rPr>
        <w:t xml:space="preserve"> óra</w:t>
      </w:r>
      <w:r w:rsidR="00676109">
        <w:rPr>
          <w:rFonts w:ascii="Palatino Linotype" w:hAnsi="Palatino Linotype"/>
          <w:b/>
          <w:bCs/>
          <w:iCs/>
          <w:sz w:val="24"/>
          <w:szCs w:val="24"/>
        </w:rPr>
        <w:t>+25</w:t>
      </w:r>
      <w:r w:rsidR="00B928E5">
        <w:rPr>
          <w:rFonts w:ascii="Palatino Linotype" w:hAnsi="Palatino Linotype"/>
          <w:b/>
          <w:bCs/>
          <w:iCs/>
          <w:sz w:val="24"/>
          <w:szCs w:val="24"/>
        </w:rPr>
        <w:t xml:space="preserve"> ÖGY</w:t>
      </w:r>
      <w:r w:rsidR="00903D62" w:rsidRPr="00647016">
        <w:rPr>
          <w:rFonts w:ascii="Palatino Linotype" w:hAnsi="Palatino Linotype"/>
          <w:b/>
          <w:bCs/>
          <w:iCs/>
          <w:sz w:val="24"/>
          <w:szCs w:val="24"/>
        </w:rPr>
        <w:t xml:space="preserve"> / </w:t>
      </w:r>
      <w:r w:rsidR="00676109">
        <w:rPr>
          <w:rFonts w:ascii="Palatino Linotype" w:hAnsi="Palatino Linotype"/>
          <w:b/>
          <w:bCs/>
          <w:iCs/>
          <w:sz w:val="24"/>
          <w:szCs w:val="24"/>
        </w:rPr>
        <w:t>1</w:t>
      </w:r>
      <w:r w:rsidR="00903D62" w:rsidRPr="00647016">
        <w:rPr>
          <w:rFonts w:ascii="Palatino Linotype" w:hAnsi="Palatino Linotype"/>
          <w:b/>
          <w:bCs/>
          <w:iCs/>
          <w:sz w:val="24"/>
          <w:szCs w:val="24"/>
        </w:rPr>
        <w:t>08 óra</w:t>
      </w:r>
      <w:r w:rsidR="00103EA9">
        <w:rPr>
          <w:rFonts w:ascii="Palatino Linotype" w:hAnsi="Palatino Linotype"/>
          <w:b/>
          <w:bCs/>
          <w:iCs/>
          <w:sz w:val="24"/>
          <w:szCs w:val="24"/>
        </w:rPr>
        <w:t>*</w:t>
      </w:r>
    </w:p>
    <w:p w:rsidR="00A43819" w:rsidRPr="00AC09A9" w:rsidRDefault="00A43819" w:rsidP="00AC09A9">
      <w:pPr>
        <w:widowControl w:val="0"/>
        <w:suppressAutoHyphens/>
        <w:spacing w:after="0" w:line="240" w:lineRule="auto"/>
        <w:ind w:left="142"/>
        <w:jc w:val="right"/>
        <w:rPr>
          <w:rFonts w:ascii="Palatino Linotype" w:hAnsi="Palatino Linotype"/>
          <w:i/>
          <w:kern w:val="1"/>
          <w:sz w:val="20"/>
          <w:szCs w:val="20"/>
          <w:lang w:eastAsia="hi-IN" w:bidi="hi-IN"/>
        </w:rPr>
      </w:pPr>
      <w:r w:rsidRPr="00AC09A9">
        <w:rPr>
          <w:rFonts w:ascii="Palatino Linotype" w:hAnsi="Palatino Linotype"/>
          <w:i/>
          <w:kern w:val="1"/>
          <w:sz w:val="20"/>
          <w:szCs w:val="20"/>
          <w:lang w:eastAsia="hi-IN" w:bidi="hi-IN"/>
        </w:rPr>
        <w:t>*Kizárólag 13. és 14. évfolyamon megszervezett képzés/9-13. évfolyamon megszervezett képzés</w:t>
      </w:r>
    </w:p>
    <w:p w:rsidR="008225B8" w:rsidRPr="00647016" w:rsidRDefault="008225B8" w:rsidP="00647016">
      <w:pPr>
        <w:widowControl w:val="0"/>
        <w:suppressAutoHyphens/>
        <w:spacing w:after="0" w:line="240" w:lineRule="auto"/>
        <w:ind w:left="360"/>
        <w:jc w:val="right"/>
        <w:rPr>
          <w:rFonts w:ascii="Palatino Linotype" w:hAnsi="Palatino Linotype"/>
          <w:i/>
          <w:kern w:val="1"/>
          <w:sz w:val="24"/>
          <w:szCs w:val="24"/>
          <w:lang w:eastAsia="hi-IN" w:bidi="hi-IN"/>
        </w:rPr>
      </w:pPr>
    </w:p>
    <w:p w:rsidR="00A43819" w:rsidRPr="00647016" w:rsidRDefault="00A43819" w:rsidP="00C56A90">
      <w:pPr>
        <w:numPr>
          <w:ilvl w:val="1"/>
          <w:numId w:val="42"/>
        </w:numPr>
        <w:tabs>
          <w:tab w:val="left" w:pos="993"/>
        </w:tabs>
        <w:spacing w:after="0" w:line="240" w:lineRule="auto"/>
        <w:rPr>
          <w:rFonts w:ascii="Palatino Linotype" w:hAnsi="Palatino Linotype"/>
          <w:b/>
          <w:sz w:val="24"/>
          <w:szCs w:val="24"/>
        </w:rPr>
      </w:pPr>
      <w:r w:rsidRPr="00647016">
        <w:rPr>
          <w:rFonts w:ascii="Palatino Linotype" w:hAnsi="Palatino Linotype"/>
          <w:b/>
          <w:sz w:val="24"/>
          <w:szCs w:val="24"/>
        </w:rPr>
        <w:t>A tantárgy tanításának célja</w:t>
      </w:r>
    </w:p>
    <w:p w:rsidR="00A43819" w:rsidRPr="00647016" w:rsidRDefault="00A43819" w:rsidP="00AC09A9">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A Marketing alapjai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kereskedelmi marketing lényegét, eszközeit. A tanulók részletesen foglalkozzanak az idegenforgal</w:t>
      </w:r>
      <w:r w:rsidR="00640EEE" w:rsidRPr="00647016">
        <w:rPr>
          <w:rFonts w:ascii="Palatino Linotype" w:hAnsi="Palatino Linotype"/>
          <w:sz w:val="24"/>
          <w:szCs w:val="24"/>
        </w:rPr>
        <w:t xml:space="preserve">mi </w:t>
      </w:r>
      <w:r w:rsidRPr="00647016">
        <w:rPr>
          <w:rFonts w:ascii="Palatino Linotype" w:hAnsi="Palatino Linotype"/>
          <w:sz w:val="24"/>
          <w:szCs w:val="24"/>
        </w:rPr>
        <w:t xml:space="preserve">marketing </w:t>
      </w:r>
      <w:r w:rsidR="00640EEE" w:rsidRPr="00647016">
        <w:rPr>
          <w:rFonts w:ascii="Palatino Linotype" w:hAnsi="Palatino Linotype"/>
          <w:sz w:val="24"/>
          <w:szCs w:val="24"/>
        </w:rPr>
        <w:t>sajátos</w:t>
      </w:r>
      <w:r w:rsidRPr="00647016">
        <w:rPr>
          <w:rFonts w:ascii="Palatino Linotype" w:hAnsi="Palatino Linotype"/>
          <w:sz w:val="24"/>
          <w:szCs w:val="24"/>
        </w:rPr>
        <w:t xml:space="preserve"> eszközeivel, a marketingen belül elfoglalt helyével, </w:t>
      </w:r>
      <w:r w:rsidR="00640EEE" w:rsidRPr="00647016">
        <w:rPr>
          <w:rFonts w:ascii="Palatino Linotype" w:hAnsi="Palatino Linotype"/>
          <w:sz w:val="24"/>
          <w:szCs w:val="24"/>
        </w:rPr>
        <w:t xml:space="preserve">különös figyelemmel a turisztikai kereslet és kínálat térbeli és időbeli elkülönültségére. </w:t>
      </w:r>
      <w:r w:rsidRPr="00647016">
        <w:rPr>
          <w:rFonts w:ascii="Palatino Linotype" w:hAnsi="Palatino Linotype"/>
          <w:sz w:val="24"/>
          <w:szCs w:val="24"/>
        </w:rPr>
        <w:t xml:space="preserve">A tanulók ismerjék meg az imázs fogalmát, fajtáit, szükségességét, a vállalati arculat lényegét, kialakításának fontosságát, tartalmi és formai elemeit. </w:t>
      </w:r>
    </w:p>
    <w:p w:rsidR="00A43819" w:rsidRPr="00647016" w:rsidRDefault="00A43819" w:rsidP="00647016">
      <w:pPr>
        <w:spacing w:after="0" w:line="240" w:lineRule="auto"/>
        <w:rPr>
          <w:rFonts w:ascii="Palatino Linotype" w:hAnsi="Palatino Linotype"/>
          <w:b/>
          <w:color w:val="0070C0"/>
          <w:sz w:val="24"/>
          <w:szCs w:val="24"/>
        </w:rPr>
      </w:pPr>
    </w:p>
    <w:p w:rsidR="00A43819" w:rsidRPr="00647016" w:rsidRDefault="00A43819" w:rsidP="00C56A90">
      <w:pPr>
        <w:widowControl w:val="0"/>
        <w:numPr>
          <w:ilvl w:val="1"/>
          <w:numId w:val="42"/>
        </w:numPr>
        <w:suppressAutoHyphens/>
        <w:spacing w:after="0" w:line="240" w:lineRule="auto"/>
        <w:jc w:val="both"/>
        <w:rPr>
          <w:rFonts w:ascii="Palatino Linotype" w:hAnsi="Palatino Linotype"/>
          <w:kern w:val="2"/>
          <w:sz w:val="24"/>
          <w:szCs w:val="24"/>
          <w:lang w:eastAsia="hi-IN" w:bidi="hi-IN"/>
        </w:rPr>
      </w:pPr>
      <w:r w:rsidRPr="00647016">
        <w:rPr>
          <w:rFonts w:ascii="Palatino Linotype" w:hAnsi="Palatino Linotype"/>
          <w:b/>
          <w:sz w:val="24"/>
          <w:szCs w:val="24"/>
        </w:rPr>
        <w:t xml:space="preserve">Kapcsolódó közismereti, szakmai tartalmak </w:t>
      </w:r>
    </w:p>
    <w:p w:rsidR="00A43819" w:rsidRPr="00647016" w:rsidRDefault="00A43819" w:rsidP="00AC09A9">
      <w:pPr>
        <w:autoSpaceDE w:val="0"/>
        <w:autoSpaceDN w:val="0"/>
        <w:adjustRightInd w:val="0"/>
        <w:spacing w:after="0" w:line="240" w:lineRule="auto"/>
        <w:ind w:left="360"/>
        <w:jc w:val="both"/>
        <w:rPr>
          <w:rFonts w:ascii="Palatino Linotype" w:hAnsi="Palatino Linotype"/>
          <w:sz w:val="24"/>
          <w:szCs w:val="24"/>
        </w:rPr>
      </w:pPr>
      <w:r w:rsidRPr="00647016">
        <w:rPr>
          <w:rFonts w:ascii="Palatino Linotype" w:hAnsi="Palatino Linotype"/>
          <w:sz w:val="24"/>
          <w:szCs w:val="24"/>
        </w:rPr>
        <w:t>A tantárgy az adott évfolyamba lépés feltételeiként megjelölt közismereti és szakmai tartalmakra épül.</w:t>
      </w:r>
    </w:p>
    <w:p w:rsidR="00A43819" w:rsidRPr="00647016" w:rsidRDefault="00A43819" w:rsidP="00647016">
      <w:pPr>
        <w:autoSpaceDE w:val="0"/>
        <w:autoSpaceDN w:val="0"/>
        <w:adjustRightInd w:val="0"/>
        <w:spacing w:after="0" w:line="240" w:lineRule="auto"/>
        <w:jc w:val="both"/>
        <w:rPr>
          <w:rFonts w:ascii="Palatino Linotype" w:hAnsi="Palatino Linotype"/>
          <w:sz w:val="24"/>
          <w:szCs w:val="24"/>
        </w:rPr>
      </w:pPr>
    </w:p>
    <w:p w:rsidR="00A43819" w:rsidRPr="00647016" w:rsidRDefault="00A43819" w:rsidP="00C56A90">
      <w:pPr>
        <w:numPr>
          <w:ilvl w:val="1"/>
          <w:numId w:val="42"/>
        </w:numPr>
        <w:autoSpaceDE w:val="0"/>
        <w:autoSpaceDN w:val="0"/>
        <w:adjustRightInd w:val="0"/>
        <w:spacing w:after="0" w:line="240" w:lineRule="auto"/>
        <w:jc w:val="both"/>
        <w:rPr>
          <w:rFonts w:ascii="Palatino Linotype" w:hAnsi="Palatino Linotype"/>
          <w:b/>
          <w:kern w:val="1"/>
          <w:sz w:val="24"/>
          <w:szCs w:val="24"/>
          <w:lang w:eastAsia="hi-IN" w:bidi="hi-IN"/>
        </w:rPr>
      </w:pPr>
      <w:r w:rsidRPr="00647016">
        <w:rPr>
          <w:rFonts w:ascii="Palatino Linotype" w:hAnsi="Palatino Linotype"/>
          <w:b/>
          <w:kern w:val="1"/>
          <w:sz w:val="24"/>
          <w:szCs w:val="24"/>
          <w:lang w:eastAsia="hi-IN" w:bidi="hi-IN"/>
        </w:rPr>
        <w:t>Témakörök és elemeik</w:t>
      </w:r>
    </w:p>
    <w:p w:rsidR="00A43819" w:rsidRPr="00647016" w:rsidRDefault="00A43819" w:rsidP="00647016">
      <w:pPr>
        <w:spacing w:after="0" w:line="240" w:lineRule="auto"/>
        <w:rPr>
          <w:rFonts w:ascii="Palatino Linotype" w:hAnsi="Palatino Linotype"/>
          <w:b/>
          <w:bCs/>
          <w:iCs/>
          <w:sz w:val="24"/>
          <w:szCs w:val="24"/>
        </w:rPr>
      </w:pPr>
    </w:p>
    <w:p w:rsidR="00A43819" w:rsidRPr="00676109" w:rsidRDefault="00A43819" w:rsidP="00C56A90">
      <w:pPr>
        <w:numPr>
          <w:ilvl w:val="2"/>
          <w:numId w:val="42"/>
        </w:numPr>
        <w:spacing w:after="0" w:line="240" w:lineRule="auto"/>
        <w:rPr>
          <w:rFonts w:ascii="Palatino Linotype" w:hAnsi="Palatino Linotype"/>
          <w:b/>
          <w:sz w:val="24"/>
          <w:szCs w:val="24"/>
        </w:rPr>
      </w:pPr>
      <w:r w:rsidRPr="00647016">
        <w:rPr>
          <w:rFonts w:ascii="Palatino Linotype" w:hAnsi="Palatino Linotype"/>
          <w:b/>
          <w:sz w:val="24"/>
          <w:szCs w:val="24"/>
        </w:rPr>
        <w:t>Marketing alapismeretek</w:t>
      </w:r>
      <w:r w:rsidRPr="00647016">
        <w:rPr>
          <w:rFonts w:ascii="Palatino Linotype" w:hAnsi="Palatino Linotype"/>
          <w:b/>
          <w:sz w:val="24"/>
          <w:szCs w:val="24"/>
        </w:rPr>
        <w:tab/>
      </w:r>
      <w:r w:rsidRPr="00647016">
        <w:rPr>
          <w:rFonts w:ascii="Palatino Linotype" w:hAnsi="Palatino Linotype"/>
          <w:b/>
          <w:sz w:val="24"/>
          <w:szCs w:val="24"/>
        </w:rPr>
        <w:tab/>
      </w:r>
      <w:r w:rsidRPr="00647016">
        <w:rPr>
          <w:rFonts w:ascii="Palatino Linotype" w:hAnsi="Palatino Linotype"/>
          <w:b/>
          <w:sz w:val="24"/>
          <w:szCs w:val="24"/>
        </w:rPr>
        <w:tab/>
      </w:r>
      <w:r w:rsidR="008225B8">
        <w:rPr>
          <w:rFonts w:ascii="Palatino Linotype" w:hAnsi="Palatino Linotype"/>
          <w:b/>
          <w:sz w:val="24"/>
          <w:szCs w:val="24"/>
        </w:rPr>
        <w:tab/>
      </w:r>
      <w:r w:rsidR="00AC09A9">
        <w:rPr>
          <w:rFonts w:ascii="Palatino Linotype" w:hAnsi="Palatino Linotype"/>
          <w:b/>
          <w:sz w:val="24"/>
          <w:szCs w:val="24"/>
        </w:rPr>
        <w:t xml:space="preserve">    </w:t>
      </w:r>
      <w:r w:rsidR="0058161B" w:rsidRPr="00647016">
        <w:rPr>
          <w:rFonts w:ascii="Palatino Linotype" w:hAnsi="Palatino Linotype"/>
          <w:b/>
          <w:sz w:val="24"/>
          <w:szCs w:val="24"/>
        </w:rPr>
        <w:t>36 óra</w:t>
      </w:r>
      <w:r w:rsidR="00676109">
        <w:rPr>
          <w:rFonts w:ascii="Palatino Linotype" w:hAnsi="Palatino Linotype"/>
          <w:b/>
          <w:sz w:val="24"/>
          <w:szCs w:val="24"/>
        </w:rPr>
        <w:t>+10</w:t>
      </w:r>
      <w:r w:rsidR="00B928E5">
        <w:rPr>
          <w:rFonts w:ascii="Palatino Linotype" w:hAnsi="Palatino Linotype"/>
          <w:b/>
          <w:sz w:val="24"/>
          <w:szCs w:val="24"/>
        </w:rPr>
        <w:t xml:space="preserve"> ÖGY</w:t>
      </w:r>
      <w:r w:rsidR="0058161B" w:rsidRPr="00647016">
        <w:rPr>
          <w:rFonts w:ascii="Palatino Linotype" w:hAnsi="Palatino Linotype"/>
          <w:b/>
          <w:sz w:val="24"/>
          <w:szCs w:val="24"/>
        </w:rPr>
        <w:t xml:space="preserve"> </w:t>
      </w:r>
      <w:r w:rsidR="0058161B" w:rsidRPr="00676109">
        <w:rPr>
          <w:rFonts w:ascii="Palatino Linotype" w:hAnsi="Palatino Linotype"/>
          <w:b/>
          <w:sz w:val="24"/>
          <w:szCs w:val="24"/>
        </w:rPr>
        <w:t xml:space="preserve">/ </w:t>
      </w:r>
      <w:r w:rsidR="00676109" w:rsidRPr="00676109">
        <w:rPr>
          <w:rFonts w:ascii="Palatino Linotype" w:hAnsi="Palatino Linotype"/>
          <w:b/>
          <w:sz w:val="24"/>
          <w:szCs w:val="24"/>
        </w:rPr>
        <w:t>54</w:t>
      </w:r>
      <w:r w:rsidR="0058161B" w:rsidRPr="00647016">
        <w:rPr>
          <w:rFonts w:ascii="Palatino Linotype" w:hAnsi="Palatino Linotype"/>
          <w:b/>
          <w:i/>
          <w:sz w:val="24"/>
          <w:szCs w:val="24"/>
        </w:rPr>
        <w:t xml:space="preserve"> </w:t>
      </w:r>
      <w:r w:rsidR="0058161B" w:rsidRPr="00676109">
        <w:rPr>
          <w:rFonts w:ascii="Palatino Linotype" w:hAnsi="Palatino Linotype"/>
          <w:b/>
          <w:sz w:val="24"/>
          <w:szCs w:val="24"/>
        </w:rPr>
        <w:t>óra</w:t>
      </w:r>
      <w:r w:rsidR="00AC09A9">
        <w:rPr>
          <w:rFonts w:ascii="Palatino Linotype" w:hAnsi="Palatino Linotype"/>
          <w:b/>
          <w:sz w:val="24"/>
          <w:szCs w:val="24"/>
        </w:rPr>
        <w:t>*</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A marketing fogalma, kialakulása, fejlődése, alkalmazási területei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A marketing fejlődési szakaszai</w:t>
      </w:r>
    </w:p>
    <w:p w:rsidR="00F15C96" w:rsidRPr="00647016" w:rsidRDefault="00F15C96"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A marketingmix elemei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A marketing jellemző tendenciái napjainkban</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Célpiaci marketing lényege, kialakulása</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Piacszegmentálás lényege, ismérvei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A piackutatás fajtái, módszerei, felhasználási területe, funkciói, folyamata, módszerei</w:t>
      </w:r>
    </w:p>
    <w:p w:rsidR="00A43819" w:rsidRPr="00647016" w:rsidRDefault="00A43819" w:rsidP="00647016">
      <w:pPr>
        <w:spacing w:after="0" w:line="240" w:lineRule="auto"/>
        <w:ind w:firstLine="540"/>
        <w:rPr>
          <w:rFonts w:ascii="Palatino Linotype" w:hAnsi="Palatino Linotype"/>
          <w:b/>
          <w:sz w:val="24"/>
          <w:szCs w:val="24"/>
        </w:rPr>
      </w:pPr>
    </w:p>
    <w:p w:rsidR="00A43819" w:rsidRPr="00647016" w:rsidRDefault="00A43819" w:rsidP="00C56A90">
      <w:pPr>
        <w:numPr>
          <w:ilvl w:val="2"/>
          <w:numId w:val="42"/>
        </w:numPr>
        <w:spacing w:after="0" w:line="240" w:lineRule="auto"/>
        <w:rPr>
          <w:rFonts w:ascii="Palatino Linotype" w:hAnsi="Palatino Linotype"/>
          <w:b/>
          <w:i/>
          <w:sz w:val="24"/>
          <w:szCs w:val="24"/>
        </w:rPr>
      </w:pPr>
      <w:r w:rsidRPr="00647016">
        <w:rPr>
          <w:rFonts w:ascii="Palatino Linotype" w:hAnsi="Palatino Linotype"/>
          <w:b/>
          <w:sz w:val="24"/>
          <w:szCs w:val="24"/>
        </w:rPr>
        <w:t>Idegenforgalmi marketing</w:t>
      </w:r>
      <w:r w:rsidRPr="00647016">
        <w:rPr>
          <w:rFonts w:ascii="Palatino Linotype" w:hAnsi="Palatino Linotype"/>
          <w:b/>
          <w:sz w:val="24"/>
          <w:szCs w:val="24"/>
        </w:rPr>
        <w:tab/>
      </w:r>
      <w:r w:rsidRPr="00647016">
        <w:rPr>
          <w:rFonts w:ascii="Palatino Linotype" w:hAnsi="Palatino Linotype"/>
          <w:b/>
          <w:sz w:val="24"/>
          <w:szCs w:val="24"/>
        </w:rPr>
        <w:tab/>
      </w:r>
      <w:r w:rsidR="008225B8">
        <w:rPr>
          <w:rFonts w:ascii="Palatino Linotype" w:hAnsi="Palatino Linotype"/>
          <w:b/>
          <w:sz w:val="24"/>
          <w:szCs w:val="24"/>
        </w:rPr>
        <w:tab/>
      </w:r>
      <w:r w:rsidR="00AC09A9">
        <w:rPr>
          <w:rFonts w:ascii="Palatino Linotype" w:hAnsi="Palatino Linotype"/>
          <w:b/>
          <w:sz w:val="24"/>
          <w:szCs w:val="24"/>
        </w:rPr>
        <w:t xml:space="preserve">    </w:t>
      </w:r>
      <w:r w:rsidR="00676109">
        <w:rPr>
          <w:rFonts w:ascii="Palatino Linotype" w:hAnsi="Palatino Linotype"/>
          <w:b/>
          <w:sz w:val="24"/>
          <w:szCs w:val="24"/>
        </w:rPr>
        <w:t>50</w:t>
      </w:r>
      <w:r w:rsidR="003550C0" w:rsidRPr="00647016">
        <w:rPr>
          <w:rFonts w:ascii="Palatino Linotype" w:hAnsi="Palatino Linotype"/>
          <w:b/>
          <w:sz w:val="24"/>
          <w:szCs w:val="24"/>
        </w:rPr>
        <w:t xml:space="preserve"> óra</w:t>
      </w:r>
      <w:r w:rsidR="00676109">
        <w:rPr>
          <w:rFonts w:ascii="Palatino Linotype" w:hAnsi="Palatino Linotype"/>
          <w:b/>
          <w:sz w:val="24"/>
          <w:szCs w:val="24"/>
        </w:rPr>
        <w:t>+15</w:t>
      </w:r>
      <w:r w:rsidR="00B928E5">
        <w:rPr>
          <w:rFonts w:ascii="Palatino Linotype" w:hAnsi="Palatino Linotype"/>
          <w:b/>
          <w:sz w:val="24"/>
          <w:szCs w:val="24"/>
        </w:rPr>
        <w:t xml:space="preserve"> ÖGY</w:t>
      </w:r>
      <w:r w:rsidR="003550C0" w:rsidRPr="00647016">
        <w:rPr>
          <w:rFonts w:ascii="Palatino Linotype" w:hAnsi="Palatino Linotype"/>
          <w:b/>
          <w:sz w:val="24"/>
          <w:szCs w:val="24"/>
        </w:rPr>
        <w:t xml:space="preserve"> </w:t>
      </w:r>
      <w:r w:rsidR="003550C0" w:rsidRPr="00676109">
        <w:rPr>
          <w:rFonts w:ascii="Palatino Linotype" w:hAnsi="Palatino Linotype"/>
          <w:b/>
          <w:sz w:val="24"/>
          <w:szCs w:val="24"/>
        </w:rPr>
        <w:t xml:space="preserve">/ </w:t>
      </w:r>
      <w:r w:rsidR="00676109">
        <w:rPr>
          <w:rFonts w:ascii="Palatino Linotype" w:hAnsi="Palatino Linotype"/>
          <w:b/>
          <w:sz w:val="24"/>
          <w:szCs w:val="24"/>
        </w:rPr>
        <w:t>54</w:t>
      </w:r>
      <w:r w:rsidR="0058161B" w:rsidRPr="00676109">
        <w:rPr>
          <w:rFonts w:ascii="Palatino Linotype" w:hAnsi="Palatino Linotype"/>
          <w:b/>
          <w:sz w:val="24"/>
          <w:szCs w:val="24"/>
        </w:rPr>
        <w:t xml:space="preserve"> óra</w:t>
      </w:r>
      <w:r w:rsidR="00AC09A9">
        <w:rPr>
          <w:rFonts w:ascii="Palatino Linotype" w:hAnsi="Palatino Linotype"/>
          <w:b/>
          <w:sz w:val="24"/>
          <w:szCs w:val="24"/>
        </w:rPr>
        <w:t>*</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Az idegenforgalmi kommunikáció jelentősége</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Marketingkommunikáció eszközrendszere</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A marketingkommunikáció lényege, a kommunikációs mix elemei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Reklám fogalma, szerepe, fajtái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Eladásösztönzés fogalma, funkciói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Direkt marketing</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PR fogalma, jellemzői, területei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Arculat fogalma, arculatot befolyásoló tényezők</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Arculat formai és tartalmi elemei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Desztinációs marketing</w:t>
      </w:r>
    </w:p>
    <w:p w:rsidR="00AF0490" w:rsidRPr="00647016" w:rsidRDefault="00AF0490"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Ország</w:t>
      </w:r>
      <w:r w:rsidR="00833751">
        <w:rPr>
          <w:rFonts w:ascii="Palatino Linotype" w:hAnsi="Palatino Linotype"/>
          <w:sz w:val="24"/>
          <w:szCs w:val="24"/>
        </w:rPr>
        <w:t>-</w:t>
      </w:r>
      <w:r w:rsidRPr="00647016">
        <w:rPr>
          <w:rFonts w:ascii="Palatino Linotype" w:hAnsi="Palatino Linotype"/>
          <w:sz w:val="24"/>
          <w:szCs w:val="24"/>
        </w:rPr>
        <w:t>image, nemzeti marketing szervezet szerep</w:t>
      </w:r>
    </w:p>
    <w:p w:rsidR="00A43819" w:rsidRPr="00647016" w:rsidRDefault="00A43819" w:rsidP="00647016">
      <w:pPr>
        <w:spacing w:after="0" w:line="240" w:lineRule="auto"/>
        <w:ind w:firstLine="540"/>
        <w:rPr>
          <w:rFonts w:ascii="Palatino Linotype" w:hAnsi="Palatino Linotype"/>
          <w:sz w:val="24"/>
          <w:szCs w:val="24"/>
        </w:rPr>
      </w:pPr>
    </w:p>
    <w:p w:rsidR="00A43819" w:rsidRPr="00647016" w:rsidRDefault="00A43819" w:rsidP="00C56A90">
      <w:pPr>
        <w:widowControl w:val="0"/>
        <w:numPr>
          <w:ilvl w:val="1"/>
          <w:numId w:val="42"/>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A képzési helyszín jellege</w:t>
      </w:r>
    </w:p>
    <w:p w:rsidR="00A43819" w:rsidRPr="00594357" w:rsidRDefault="00A43819" w:rsidP="00AC09A9">
      <w:pPr>
        <w:widowControl w:val="0"/>
        <w:suppressAutoHyphens/>
        <w:spacing w:after="0" w:line="240" w:lineRule="auto"/>
        <w:ind w:firstLine="360"/>
        <w:rPr>
          <w:rFonts w:ascii="Palatino Linotype" w:hAnsi="Palatino Linotype"/>
          <w:bCs/>
          <w:i/>
          <w:sz w:val="24"/>
          <w:szCs w:val="24"/>
        </w:rPr>
      </w:pPr>
      <w:r w:rsidRPr="00594357">
        <w:rPr>
          <w:rFonts w:ascii="Palatino Linotype" w:hAnsi="Palatino Linotype"/>
          <w:bCs/>
          <w:i/>
          <w:sz w:val="24"/>
          <w:szCs w:val="24"/>
        </w:rPr>
        <w:t xml:space="preserve">Tanterem </w:t>
      </w:r>
    </w:p>
    <w:p w:rsidR="008225B8" w:rsidRPr="00647016" w:rsidRDefault="008225B8" w:rsidP="00647016">
      <w:pPr>
        <w:widowControl w:val="0"/>
        <w:suppressAutoHyphens/>
        <w:spacing w:after="0" w:line="240" w:lineRule="auto"/>
        <w:rPr>
          <w:rFonts w:ascii="Palatino Linotype" w:hAnsi="Palatino Linotype"/>
          <w:b/>
          <w:bCs/>
          <w:sz w:val="24"/>
          <w:szCs w:val="24"/>
        </w:rPr>
      </w:pPr>
    </w:p>
    <w:p w:rsidR="00A43819" w:rsidRPr="00AC09A9" w:rsidRDefault="00A43819" w:rsidP="00C56A90">
      <w:pPr>
        <w:widowControl w:val="0"/>
        <w:numPr>
          <w:ilvl w:val="1"/>
          <w:numId w:val="42"/>
        </w:numPr>
        <w:suppressAutoHyphens/>
        <w:spacing w:after="0" w:line="240" w:lineRule="auto"/>
        <w:rPr>
          <w:rFonts w:ascii="Palatino Linotype" w:hAnsi="Palatino Linotype"/>
          <w:bCs/>
          <w:i/>
          <w:sz w:val="24"/>
          <w:szCs w:val="24"/>
        </w:rPr>
      </w:pPr>
      <w:r w:rsidRPr="00647016">
        <w:rPr>
          <w:rFonts w:ascii="Palatino Linotype" w:hAnsi="Palatino Linotype"/>
          <w:b/>
          <w:bCs/>
          <w:i/>
          <w:sz w:val="24"/>
          <w:szCs w:val="24"/>
        </w:rPr>
        <w:t>A tantárgy elsajátítása során alkalmazható sajátos módszerek, tanulói tevékenységformák</w:t>
      </w:r>
    </w:p>
    <w:p w:rsidR="00AC09A9" w:rsidRPr="00647016" w:rsidRDefault="00AC09A9" w:rsidP="00AC09A9">
      <w:pPr>
        <w:widowControl w:val="0"/>
        <w:suppressAutoHyphens/>
        <w:spacing w:after="0" w:line="240" w:lineRule="auto"/>
        <w:ind w:left="720"/>
        <w:rPr>
          <w:rFonts w:ascii="Palatino Linotype" w:hAnsi="Palatino Linotype"/>
          <w:bCs/>
          <w:i/>
          <w:sz w:val="24"/>
          <w:szCs w:val="24"/>
        </w:rPr>
      </w:pPr>
    </w:p>
    <w:p w:rsidR="00A43819" w:rsidRPr="00647016" w:rsidRDefault="00C53108" w:rsidP="00AC09A9">
      <w:pPr>
        <w:spacing w:after="0" w:line="240" w:lineRule="auto"/>
        <w:ind w:firstLine="709"/>
        <w:jc w:val="both"/>
        <w:rPr>
          <w:rFonts w:ascii="Palatino Linotype" w:hAnsi="Palatino Linotype"/>
          <w:b/>
          <w:bCs/>
          <w:i/>
          <w:sz w:val="24"/>
          <w:szCs w:val="24"/>
        </w:rPr>
      </w:pPr>
      <w:r w:rsidRPr="00AC09A9">
        <w:rPr>
          <w:rFonts w:ascii="Palatino Linotype" w:hAnsi="Palatino Linotype"/>
          <w:b/>
          <w:bCs/>
          <w:sz w:val="24"/>
          <w:szCs w:val="24"/>
        </w:rPr>
        <w:t>8.5.1</w:t>
      </w:r>
      <w:r>
        <w:rPr>
          <w:rFonts w:ascii="Palatino Linotype" w:hAnsi="Palatino Linotype"/>
          <w:b/>
          <w:bCs/>
          <w:i/>
          <w:sz w:val="24"/>
          <w:szCs w:val="24"/>
        </w:rPr>
        <w:t xml:space="preserve">. </w:t>
      </w:r>
      <w:r w:rsidR="00A43819" w:rsidRPr="00647016">
        <w:rPr>
          <w:rFonts w:ascii="Palatino Linotype" w:hAnsi="Palatino Linotype"/>
          <w:b/>
          <w:bCs/>
          <w:i/>
          <w:sz w:val="24"/>
          <w:szCs w:val="24"/>
        </w:rPr>
        <w:t>A tantárgy elsajátítása során alkalmazható sajátos módszerek (ajánlás)</w:t>
      </w:r>
    </w:p>
    <w:tbl>
      <w:tblPr>
        <w:tblW w:w="0" w:type="auto"/>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2"/>
        <w:gridCol w:w="2030"/>
        <w:gridCol w:w="895"/>
        <w:gridCol w:w="970"/>
        <w:gridCol w:w="939"/>
        <w:gridCol w:w="3293"/>
      </w:tblGrid>
      <w:tr w:rsidR="00A43819" w:rsidRPr="00647016">
        <w:trPr>
          <w:jc w:val="center"/>
        </w:trPr>
        <w:tc>
          <w:tcPr>
            <w:tcW w:w="0" w:type="auto"/>
            <w:vMerge w:val="restart"/>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Sor-szám</w:t>
            </w:r>
          </w:p>
        </w:tc>
        <w:tc>
          <w:tcPr>
            <w:tcW w:w="0" w:type="auto"/>
            <w:vMerge w:val="restart"/>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Alkalmazott oktatási módszer megnevezése</w:t>
            </w:r>
          </w:p>
        </w:tc>
        <w:tc>
          <w:tcPr>
            <w:tcW w:w="0" w:type="auto"/>
            <w:gridSpan w:val="3"/>
          </w:tcPr>
          <w:p w:rsidR="00A43819" w:rsidRPr="00594357" w:rsidRDefault="00A43819" w:rsidP="00647016">
            <w:pPr>
              <w:spacing w:after="0" w:line="240" w:lineRule="auto"/>
              <w:jc w:val="center"/>
              <w:rPr>
                <w:rFonts w:ascii="Palatino Linotype" w:hAnsi="Palatino Linotype"/>
                <w:iCs/>
                <w:sz w:val="20"/>
                <w:szCs w:val="20"/>
              </w:rPr>
            </w:pPr>
            <w:r w:rsidRPr="00594357">
              <w:rPr>
                <w:rFonts w:ascii="Palatino Linotype" w:hAnsi="Palatino Linotype"/>
                <w:iCs/>
                <w:sz w:val="20"/>
                <w:szCs w:val="20"/>
              </w:rPr>
              <w:t>A tanulói tevékenység szervezeti kerete</w:t>
            </w:r>
          </w:p>
        </w:tc>
        <w:tc>
          <w:tcPr>
            <w:tcW w:w="0" w:type="auto"/>
            <w:vMerge w:val="restart"/>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Alkalmazandó eszközök és felszerelések (SZVK 6. pont lebontása, pontosítása)</w:t>
            </w:r>
          </w:p>
        </w:tc>
      </w:tr>
      <w:tr w:rsidR="00A43819" w:rsidRPr="00647016">
        <w:trPr>
          <w:jc w:val="center"/>
        </w:trPr>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egyéni</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csoport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osztály</w:t>
            </w: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1.1.</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Magyarázat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FF4776"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Kiselőadás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F049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Megbeszélés</w:t>
            </w:r>
          </w:p>
        </w:tc>
        <w:tc>
          <w:tcPr>
            <w:tcW w:w="0" w:type="auto"/>
          </w:tcPr>
          <w:p w:rsidR="00A43819" w:rsidRPr="00594357" w:rsidRDefault="00FF4776"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Szemléltetés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F049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Szakmai folyóiratok, katalógusok; 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1.5.</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Kooperatív tanulás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1.6.</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Szimuláció</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1.7.</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Házi feladat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bl>
    <w:p w:rsidR="008225B8" w:rsidRDefault="008225B8" w:rsidP="008225B8">
      <w:pPr>
        <w:spacing w:after="0" w:line="240" w:lineRule="auto"/>
        <w:jc w:val="both"/>
        <w:rPr>
          <w:rFonts w:ascii="Palatino Linotype" w:hAnsi="Palatino Linotype"/>
          <w:b/>
          <w:i/>
          <w:iCs/>
          <w:sz w:val="24"/>
          <w:szCs w:val="24"/>
        </w:rPr>
      </w:pPr>
    </w:p>
    <w:p w:rsidR="00A43819" w:rsidRPr="00647016" w:rsidRDefault="00C53108" w:rsidP="00AC09A9">
      <w:pPr>
        <w:spacing w:after="0" w:line="240" w:lineRule="auto"/>
        <w:ind w:firstLine="709"/>
        <w:jc w:val="both"/>
        <w:rPr>
          <w:rFonts w:ascii="Palatino Linotype" w:hAnsi="Palatino Linotype"/>
          <w:b/>
          <w:i/>
          <w:iCs/>
          <w:sz w:val="24"/>
          <w:szCs w:val="24"/>
        </w:rPr>
      </w:pPr>
      <w:r w:rsidRPr="00AC09A9">
        <w:rPr>
          <w:rFonts w:ascii="Palatino Linotype" w:hAnsi="Palatino Linotype"/>
          <w:b/>
          <w:iCs/>
          <w:sz w:val="24"/>
          <w:szCs w:val="24"/>
        </w:rPr>
        <w:t>8.5.2.</w:t>
      </w:r>
      <w:r>
        <w:rPr>
          <w:rFonts w:ascii="Palatino Linotype" w:hAnsi="Palatino Linotype"/>
          <w:b/>
          <w:i/>
          <w:iCs/>
          <w:sz w:val="24"/>
          <w:szCs w:val="24"/>
        </w:rPr>
        <w:t xml:space="preserve"> </w:t>
      </w:r>
      <w:r w:rsidR="00A43819" w:rsidRPr="00647016">
        <w:rPr>
          <w:rFonts w:ascii="Palatino Linotype" w:hAnsi="Palatino Linotype"/>
          <w:b/>
          <w:i/>
          <w:iCs/>
          <w:sz w:val="24"/>
          <w:szCs w:val="24"/>
        </w:rPr>
        <w:t>A tantárgy elsajátítása során alkalmazható tanulói tevékenységformák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3003"/>
        <w:gridCol w:w="975"/>
        <w:gridCol w:w="1204"/>
        <w:gridCol w:w="1136"/>
        <w:gridCol w:w="2297"/>
      </w:tblGrid>
      <w:tr w:rsidR="00A43819" w:rsidRPr="00647016">
        <w:tc>
          <w:tcPr>
            <w:tcW w:w="0" w:type="auto"/>
            <w:vMerge w:val="restart"/>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Sor-szám</w:t>
            </w:r>
          </w:p>
        </w:tc>
        <w:tc>
          <w:tcPr>
            <w:tcW w:w="3003" w:type="dxa"/>
            <w:vMerge w:val="restart"/>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Tanulói tevékenységforma</w:t>
            </w:r>
          </w:p>
        </w:tc>
        <w:tc>
          <w:tcPr>
            <w:tcW w:w="3315" w:type="dxa"/>
            <w:gridSpan w:val="3"/>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Tanulói tevékenység szervezési kerete (differenciálási módok)</w:t>
            </w:r>
          </w:p>
        </w:tc>
        <w:tc>
          <w:tcPr>
            <w:tcW w:w="2297" w:type="dxa"/>
            <w:vMerge w:val="restart"/>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Alkalmazandó eszközök és felszerelések (SZVK 6.pont lebontása, pontosítása)</w:t>
            </w:r>
          </w:p>
        </w:tc>
      </w:tr>
      <w:tr w:rsidR="00A43819" w:rsidRPr="00647016">
        <w:tc>
          <w:tcPr>
            <w:tcW w:w="0" w:type="auto"/>
            <w:vMerge/>
          </w:tcPr>
          <w:p w:rsidR="00A43819" w:rsidRPr="00594357" w:rsidRDefault="00A43819" w:rsidP="00647016">
            <w:pPr>
              <w:spacing w:after="0" w:line="240" w:lineRule="auto"/>
              <w:jc w:val="both"/>
              <w:rPr>
                <w:rFonts w:ascii="Palatino Linotype" w:hAnsi="Palatino Linotype"/>
                <w:b/>
                <w:iCs/>
                <w:sz w:val="20"/>
                <w:szCs w:val="20"/>
              </w:rPr>
            </w:pPr>
          </w:p>
        </w:tc>
        <w:tc>
          <w:tcPr>
            <w:tcW w:w="3003" w:type="dxa"/>
            <w:vMerge/>
          </w:tcPr>
          <w:p w:rsidR="00A43819" w:rsidRPr="00594357" w:rsidRDefault="00A43819" w:rsidP="00647016">
            <w:pPr>
              <w:spacing w:after="0" w:line="240" w:lineRule="auto"/>
              <w:jc w:val="both"/>
              <w:rPr>
                <w:rFonts w:ascii="Palatino Linotype" w:hAnsi="Palatino Linotype"/>
                <w:b/>
                <w:iCs/>
                <w:sz w:val="20"/>
                <w:szCs w:val="20"/>
              </w:rPr>
            </w:pPr>
          </w:p>
        </w:tc>
        <w:tc>
          <w:tcPr>
            <w:tcW w:w="975"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Egyéni</w:t>
            </w:r>
          </w:p>
        </w:tc>
        <w:tc>
          <w:tcPr>
            <w:tcW w:w="1204"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Csoport-bontás</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Osztály-keret</w:t>
            </w:r>
          </w:p>
        </w:tc>
        <w:tc>
          <w:tcPr>
            <w:tcW w:w="2297" w:type="dxa"/>
            <w:vMerge/>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1.</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Információ feldolgozó tevékenységek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feladattal vezetett feldolgozása</w:t>
            </w:r>
          </w:p>
        </w:tc>
        <w:tc>
          <w:tcPr>
            <w:tcW w:w="975" w:type="dxa"/>
          </w:tcPr>
          <w:p w:rsidR="00A43819" w:rsidRPr="00594357" w:rsidRDefault="00FF4776"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feldolgozása jegyzeteléssel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Hallott szöveg feldolgozása jegyzeteléssel</w:t>
            </w:r>
          </w:p>
        </w:tc>
        <w:tc>
          <w:tcPr>
            <w:tcW w:w="975" w:type="dxa"/>
          </w:tcPr>
          <w:p w:rsidR="00A43819" w:rsidRPr="00594357" w:rsidRDefault="001A3CD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önálló rendszerezése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2.</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Ismeretalkalmazási gyakorló tevékenységek, feladatok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Írásos elemzések készítése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Válaszolás írásban mondatszintű kérdésekre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Tesztfeladat megoldása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Szöveges előadás egyéni felkészüléssel</w:t>
            </w:r>
          </w:p>
        </w:tc>
        <w:tc>
          <w:tcPr>
            <w:tcW w:w="975" w:type="dxa"/>
          </w:tcPr>
          <w:p w:rsidR="00A43819" w:rsidRPr="00594357" w:rsidRDefault="00AF049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3.</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Képi információk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3.1.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képi megjelenítése, átadása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3.2.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Szimbolikus rajz készítése eseményről, tárgyról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4.</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Komplex információk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Esetleírás készítése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F049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Elemzés készítése tapasztalatokról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Utólagos szóbeli beszámoló</w:t>
            </w:r>
          </w:p>
        </w:tc>
        <w:tc>
          <w:tcPr>
            <w:tcW w:w="975" w:type="dxa"/>
          </w:tcPr>
          <w:p w:rsidR="00A43819" w:rsidRPr="00594357" w:rsidRDefault="00AF049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F049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5.</w:t>
            </w:r>
          </w:p>
        </w:tc>
        <w:tc>
          <w:tcPr>
            <w:tcW w:w="3003" w:type="dxa"/>
            <w:shd w:val="clear" w:color="auto" w:fill="D9D9D9"/>
          </w:tcPr>
          <w:p w:rsidR="00A43819" w:rsidRPr="00594357" w:rsidRDefault="00594357" w:rsidP="00647016">
            <w:pPr>
              <w:spacing w:after="0" w:line="240" w:lineRule="auto"/>
              <w:jc w:val="both"/>
              <w:rPr>
                <w:rFonts w:ascii="Palatino Linotype" w:hAnsi="Palatino Linotype"/>
                <w:b/>
                <w:iCs/>
                <w:sz w:val="20"/>
                <w:szCs w:val="20"/>
              </w:rPr>
            </w:pPr>
            <w:r>
              <w:rPr>
                <w:rFonts w:ascii="Palatino Linotype" w:hAnsi="Palatino Linotype"/>
                <w:b/>
                <w:iCs/>
                <w:sz w:val="20"/>
                <w:szCs w:val="20"/>
              </w:rPr>
              <w:t xml:space="preserve">Csoportos </w:t>
            </w:r>
            <w:r w:rsidR="00A43819" w:rsidRPr="00594357">
              <w:rPr>
                <w:rFonts w:ascii="Palatino Linotype" w:hAnsi="Palatino Linotype"/>
                <w:b/>
                <w:iCs/>
                <w:sz w:val="20"/>
                <w:szCs w:val="20"/>
              </w:rPr>
              <w:t>munkaformák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rendszerezése mozaikfeladattal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Kiscsoportos szakmai munkavégzés irányítással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Csoportos helyzetgyakorlat</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6.</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Szolgáltatási tevékenységek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6.1.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Részvétel az ügyfélfogadáson, esetmegfigyelés</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6.2.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Önálló szakmai munkavégzés felügyelet mellett</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bl>
    <w:p w:rsidR="00A43819" w:rsidRPr="00647016" w:rsidRDefault="00A43819" w:rsidP="00647016">
      <w:pPr>
        <w:widowControl w:val="0"/>
        <w:suppressAutoHyphens/>
        <w:spacing w:after="0" w:line="240" w:lineRule="auto"/>
        <w:rPr>
          <w:rFonts w:ascii="Palatino Linotype" w:hAnsi="Palatino Linotype"/>
          <w:b/>
          <w:bCs/>
          <w:sz w:val="24"/>
          <w:szCs w:val="24"/>
        </w:rPr>
      </w:pPr>
    </w:p>
    <w:p w:rsidR="00A43819" w:rsidRPr="00647016" w:rsidRDefault="00A43819" w:rsidP="00C56A90">
      <w:pPr>
        <w:widowControl w:val="0"/>
        <w:numPr>
          <w:ilvl w:val="1"/>
          <w:numId w:val="42"/>
        </w:numPr>
        <w:suppressAutoHyphens/>
        <w:spacing w:after="0" w:line="240" w:lineRule="auto"/>
        <w:rPr>
          <w:rFonts w:ascii="Palatino Linotype" w:hAnsi="Palatino Linotype"/>
          <w:b/>
          <w:bCs/>
          <w:sz w:val="24"/>
          <w:szCs w:val="24"/>
        </w:rPr>
      </w:pPr>
      <w:r w:rsidRPr="00647016">
        <w:rPr>
          <w:rFonts w:ascii="Palatino Linotype" w:hAnsi="Palatino Linotype"/>
          <w:b/>
          <w:bCs/>
          <w:sz w:val="24"/>
          <w:szCs w:val="24"/>
        </w:rPr>
        <w:t xml:space="preserve">A </w:t>
      </w:r>
      <w:r w:rsidRPr="00647016">
        <w:rPr>
          <w:rFonts w:ascii="Palatino Linotype" w:hAnsi="Palatino Linotype"/>
          <w:b/>
          <w:sz w:val="24"/>
          <w:szCs w:val="24"/>
        </w:rPr>
        <w:t>tantárgy</w:t>
      </w:r>
      <w:r w:rsidRPr="00647016">
        <w:rPr>
          <w:rFonts w:ascii="Palatino Linotype" w:hAnsi="Palatino Linotype"/>
          <w:b/>
          <w:bCs/>
          <w:sz w:val="24"/>
          <w:szCs w:val="24"/>
        </w:rPr>
        <w:t xml:space="preserve"> értékelésének módja</w:t>
      </w:r>
    </w:p>
    <w:p w:rsidR="001B08F4" w:rsidRPr="00647016" w:rsidRDefault="001B08F4" w:rsidP="00AC09A9">
      <w:pPr>
        <w:widowControl w:val="0"/>
        <w:suppressAutoHyphens/>
        <w:spacing w:after="0" w:line="240" w:lineRule="auto"/>
        <w:ind w:left="426"/>
        <w:jc w:val="both"/>
        <w:rPr>
          <w:rFonts w:ascii="Palatino Linotype" w:hAnsi="Palatino Linotype"/>
          <w:bCs/>
          <w:sz w:val="24"/>
          <w:szCs w:val="24"/>
        </w:rPr>
      </w:pPr>
      <w:r w:rsidRPr="00647016">
        <w:rPr>
          <w:rFonts w:ascii="Palatino Linotype" w:hAnsi="Palatino Linotype"/>
          <w:bCs/>
          <w:sz w:val="24"/>
          <w:szCs w:val="24"/>
        </w:rPr>
        <w:t>A nemzeti köznevelésről szóló</w:t>
      </w:r>
      <w:r w:rsidR="00833751">
        <w:rPr>
          <w:rFonts w:ascii="Palatino Linotype" w:hAnsi="Palatino Linotype"/>
          <w:bCs/>
          <w:sz w:val="24"/>
          <w:szCs w:val="24"/>
        </w:rPr>
        <w:t>,</w:t>
      </w:r>
      <w:r w:rsidRPr="00647016">
        <w:rPr>
          <w:rFonts w:ascii="Palatino Linotype" w:hAnsi="Palatino Linotype"/>
          <w:bCs/>
          <w:sz w:val="24"/>
          <w:szCs w:val="24"/>
        </w:rPr>
        <w:t xml:space="preserve"> 2011. évi CXC. </w:t>
      </w:r>
      <w:r w:rsidR="00833751">
        <w:rPr>
          <w:rFonts w:ascii="Palatino Linotype" w:hAnsi="Palatino Linotype"/>
          <w:bCs/>
          <w:sz w:val="24"/>
          <w:szCs w:val="24"/>
        </w:rPr>
        <w:t>t</w:t>
      </w:r>
      <w:r w:rsidRPr="00647016">
        <w:rPr>
          <w:rFonts w:ascii="Palatino Linotype" w:hAnsi="Palatino Linotype"/>
          <w:bCs/>
          <w:sz w:val="24"/>
          <w:szCs w:val="24"/>
        </w:rPr>
        <w:t>örvény</w:t>
      </w:r>
      <w:r w:rsidR="001A3CDD" w:rsidRPr="00647016">
        <w:rPr>
          <w:rFonts w:ascii="Palatino Linotype" w:hAnsi="Palatino Linotype"/>
          <w:bCs/>
          <w:sz w:val="24"/>
          <w:szCs w:val="24"/>
        </w:rPr>
        <w:t xml:space="preserve"> 54.</w:t>
      </w:r>
      <w:r w:rsidR="00833751">
        <w:rPr>
          <w:rFonts w:ascii="Palatino Linotype" w:hAnsi="Palatino Linotype"/>
          <w:bCs/>
          <w:sz w:val="24"/>
          <w:szCs w:val="24"/>
        </w:rPr>
        <w:t xml:space="preserve"> </w:t>
      </w:r>
      <w:r w:rsidR="001A3CDD" w:rsidRPr="00647016">
        <w:rPr>
          <w:rFonts w:ascii="Palatino Linotype" w:hAnsi="Palatino Linotype"/>
          <w:bCs/>
          <w:sz w:val="24"/>
          <w:szCs w:val="24"/>
        </w:rPr>
        <w:t xml:space="preserve">§ (2) </w:t>
      </w:r>
      <w:r w:rsidRPr="00647016">
        <w:rPr>
          <w:rFonts w:ascii="Palatino Linotype" w:hAnsi="Palatino Linotype"/>
          <w:bCs/>
          <w:sz w:val="24"/>
          <w:szCs w:val="24"/>
        </w:rPr>
        <w:t>a) pontja szerint értékeléssel</w:t>
      </w:r>
    </w:p>
    <w:p w:rsidR="00A43819" w:rsidRDefault="00A43819" w:rsidP="00647016">
      <w:pPr>
        <w:widowControl w:val="0"/>
        <w:suppressAutoHyphens/>
        <w:spacing w:after="0" w:line="240" w:lineRule="auto"/>
        <w:rPr>
          <w:rFonts w:ascii="Palatino Linotype" w:hAnsi="Palatino Linotype"/>
          <w:b/>
          <w:bCs/>
          <w:sz w:val="24"/>
          <w:szCs w:val="24"/>
        </w:rPr>
      </w:pPr>
    </w:p>
    <w:p w:rsidR="00AC09A9" w:rsidRPr="00647016" w:rsidRDefault="00AC09A9" w:rsidP="00647016">
      <w:pPr>
        <w:widowControl w:val="0"/>
        <w:suppressAutoHyphens/>
        <w:spacing w:after="0" w:line="240" w:lineRule="auto"/>
        <w:rPr>
          <w:rFonts w:ascii="Palatino Linotype" w:hAnsi="Palatino Linotype"/>
          <w:b/>
          <w:bCs/>
          <w:sz w:val="24"/>
          <w:szCs w:val="24"/>
        </w:rPr>
      </w:pPr>
    </w:p>
    <w:p w:rsidR="00A43819" w:rsidRPr="00647016" w:rsidRDefault="00A43819" w:rsidP="00C56A90">
      <w:pPr>
        <w:widowControl w:val="0"/>
        <w:numPr>
          <w:ilvl w:val="0"/>
          <w:numId w:val="42"/>
        </w:numPr>
        <w:suppressAutoHyphens/>
        <w:spacing w:after="0" w:line="240" w:lineRule="auto"/>
        <w:rPr>
          <w:rFonts w:ascii="Palatino Linotype" w:hAnsi="Palatino Linotype"/>
          <w:b/>
          <w:bCs/>
          <w:i/>
          <w:iCs/>
          <w:sz w:val="24"/>
          <w:szCs w:val="24"/>
        </w:rPr>
      </w:pPr>
      <w:r w:rsidRPr="00647016">
        <w:rPr>
          <w:rFonts w:ascii="Palatino Linotype" w:hAnsi="Palatino Linotype"/>
          <w:b/>
          <w:bCs/>
          <w:iCs/>
          <w:sz w:val="24"/>
          <w:szCs w:val="24"/>
        </w:rPr>
        <w:t>Szakmai idegen nyelv gyakorlat tantárgy</w:t>
      </w:r>
      <w:r w:rsidR="00AC09A9">
        <w:rPr>
          <w:rFonts w:ascii="Palatino Linotype" w:hAnsi="Palatino Linotype"/>
          <w:b/>
          <w:sz w:val="24"/>
          <w:szCs w:val="24"/>
        </w:rPr>
        <w:tab/>
        <w:t xml:space="preserve">       </w:t>
      </w:r>
      <w:r w:rsidR="001A3CDD" w:rsidRPr="00647016">
        <w:rPr>
          <w:rFonts w:ascii="Palatino Linotype" w:hAnsi="Palatino Linotype"/>
          <w:b/>
          <w:sz w:val="24"/>
          <w:szCs w:val="24"/>
        </w:rPr>
        <w:t>2</w:t>
      </w:r>
      <w:r w:rsidR="00676109">
        <w:rPr>
          <w:rFonts w:ascii="Palatino Linotype" w:hAnsi="Palatino Linotype"/>
          <w:b/>
          <w:sz w:val="24"/>
          <w:szCs w:val="24"/>
        </w:rPr>
        <w:t>16</w:t>
      </w:r>
      <w:r w:rsidR="001A3CDD" w:rsidRPr="00647016">
        <w:rPr>
          <w:rFonts w:ascii="Palatino Linotype" w:hAnsi="Palatino Linotype"/>
          <w:b/>
          <w:sz w:val="24"/>
          <w:szCs w:val="24"/>
        </w:rPr>
        <w:t xml:space="preserve"> óra</w:t>
      </w:r>
      <w:r w:rsidR="00676109">
        <w:rPr>
          <w:rFonts w:ascii="Palatino Linotype" w:hAnsi="Palatino Linotype"/>
          <w:b/>
          <w:sz w:val="24"/>
          <w:szCs w:val="24"/>
        </w:rPr>
        <w:t>+70</w:t>
      </w:r>
      <w:r w:rsidR="00B928E5">
        <w:rPr>
          <w:rFonts w:ascii="Palatino Linotype" w:hAnsi="Palatino Linotype"/>
          <w:b/>
          <w:sz w:val="24"/>
          <w:szCs w:val="24"/>
        </w:rPr>
        <w:t xml:space="preserve"> ÖGY</w:t>
      </w:r>
      <w:r w:rsidR="001A3CDD" w:rsidRPr="00647016">
        <w:rPr>
          <w:rFonts w:ascii="Palatino Linotype" w:hAnsi="Palatino Linotype"/>
          <w:b/>
          <w:sz w:val="24"/>
          <w:szCs w:val="24"/>
        </w:rPr>
        <w:t xml:space="preserve"> </w:t>
      </w:r>
      <w:r w:rsidR="00676109">
        <w:rPr>
          <w:rFonts w:ascii="Palatino Linotype" w:hAnsi="Palatino Linotype"/>
          <w:b/>
          <w:sz w:val="24"/>
          <w:szCs w:val="24"/>
        </w:rPr>
        <w:t>/ 288 óra+70</w:t>
      </w:r>
      <w:r w:rsidR="00B928E5">
        <w:rPr>
          <w:rFonts w:ascii="Palatino Linotype" w:hAnsi="Palatino Linotype"/>
          <w:b/>
          <w:sz w:val="24"/>
          <w:szCs w:val="24"/>
        </w:rPr>
        <w:t xml:space="preserve"> ÖGY</w:t>
      </w:r>
      <w:r w:rsidR="00AC09A9">
        <w:rPr>
          <w:rFonts w:ascii="Palatino Linotype" w:hAnsi="Palatino Linotype"/>
          <w:b/>
          <w:sz w:val="24"/>
          <w:szCs w:val="24"/>
        </w:rPr>
        <w:t>*</w:t>
      </w:r>
    </w:p>
    <w:p w:rsidR="00A43819" w:rsidRPr="00AC09A9" w:rsidRDefault="00A43819" w:rsidP="00647016">
      <w:pPr>
        <w:widowControl w:val="0"/>
        <w:suppressAutoHyphens/>
        <w:spacing w:after="0" w:line="240" w:lineRule="auto"/>
        <w:ind w:left="360"/>
        <w:jc w:val="right"/>
        <w:rPr>
          <w:rFonts w:ascii="Palatino Linotype" w:hAnsi="Palatino Linotype"/>
          <w:i/>
          <w:kern w:val="1"/>
          <w:sz w:val="20"/>
          <w:szCs w:val="20"/>
          <w:lang w:eastAsia="hi-IN" w:bidi="hi-IN"/>
        </w:rPr>
      </w:pPr>
      <w:r w:rsidRPr="00AC09A9">
        <w:rPr>
          <w:rFonts w:ascii="Palatino Linotype" w:hAnsi="Palatino Linotype"/>
          <w:i/>
          <w:kern w:val="1"/>
          <w:sz w:val="20"/>
          <w:szCs w:val="20"/>
          <w:lang w:eastAsia="hi-IN" w:bidi="hi-IN"/>
        </w:rPr>
        <w:t>*Kizárólag 13. és 14. évfolyamon megszervezett képzés/9-13. évfolyamon megszervezett képzés</w:t>
      </w:r>
    </w:p>
    <w:p w:rsidR="00A43819" w:rsidRPr="00647016" w:rsidRDefault="00A43819" w:rsidP="00647016">
      <w:pPr>
        <w:spacing w:after="0" w:line="240" w:lineRule="auto"/>
        <w:rPr>
          <w:rFonts w:ascii="Palatino Linotype" w:hAnsi="Palatino Linotype"/>
          <w:b/>
          <w:sz w:val="24"/>
          <w:szCs w:val="24"/>
        </w:rPr>
      </w:pPr>
    </w:p>
    <w:p w:rsidR="00A43819" w:rsidRPr="00647016" w:rsidRDefault="008225B8" w:rsidP="00C56A90">
      <w:pPr>
        <w:numPr>
          <w:ilvl w:val="1"/>
          <w:numId w:val="42"/>
        </w:numPr>
        <w:spacing w:after="0" w:line="240" w:lineRule="auto"/>
        <w:rPr>
          <w:rFonts w:ascii="Palatino Linotype" w:hAnsi="Palatino Linotype"/>
          <w:b/>
          <w:sz w:val="24"/>
          <w:szCs w:val="24"/>
        </w:rPr>
      </w:pPr>
      <w:r>
        <w:rPr>
          <w:rFonts w:ascii="Palatino Linotype" w:hAnsi="Palatino Linotype"/>
          <w:b/>
          <w:sz w:val="24"/>
          <w:szCs w:val="24"/>
        </w:rPr>
        <w:t xml:space="preserve">A </w:t>
      </w:r>
      <w:r w:rsidR="00A43819" w:rsidRPr="00647016">
        <w:rPr>
          <w:rFonts w:ascii="Palatino Linotype" w:hAnsi="Palatino Linotype"/>
          <w:b/>
          <w:sz w:val="24"/>
          <w:szCs w:val="24"/>
        </w:rPr>
        <w:t>tantárgy tanításának célja</w:t>
      </w:r>
    </w:p>
    <w:p w:rsidR="00A43819" w:rsidRPr="00647016" w:rsidRDefault="00A43819" w:rsidP="00AC09A9">
      <w:pPr>
        <w:tabs>
          <w:tab w:val="left" w:pos="3855"/>
        </w:tabs>
        <w:spacing w:after="0" w:line="240" w:lineRule="auto"/>
        <w:ind w:left="360"/>
        <w:jc w:val="both"/>
        <w:rPr>
          <w:rFonts w:ascii="Palatino Linotype" w:hAnsi="Palatino Linotype"/>
          <w:sz w:val="24"/>
          <w:szCs w:val="24"/>
        </w:rPr>
      </w:pPr>
      <w:r w:rsidRPr="00647016">
        <w:rPr>
          <w:rFonts w:ascii="Palatino Linotype" w:hAnsi="Palatino Linotype"/>
          <w:sz w:val="24"/>
          <w:szCs w:val="24"/>
        </w:rPr>
        <w:t>A Szakmai idegen nyelv gyakorlata oktatásának alapvető célja, hogy a tanulók elsajátítsák szakterületük szakmai nyelvezetét. Ezen szakmai nyelven legyenek képesek levelezést lebonyolítani valamint bármilyen szintű kommunikációt folytatni. Biztonsággal használják a protokolláris érintkezés szabályait idegen nyelven is.</w:t>
      </w:r>
    </w:p>
    <w:p w:rsidR="008225B8" w:rsidRDefault="008225B8" w:rsidP="00647016">
      <w:pPr>
        <w:widowControl w:val="0"/>
        <w:suppressAutoHyphens/>
        <w:spacing w:after="0" w:line="240" w:lineRule="auto"/>
        <w:jc w:val="both"/>
        <w:rPr>
          <w:rFonts w:ascii="Palatino Linotype" w:hAnsi="Palatino Linotype"/>
          <w:b/>
          <w:sz w:val="24"/>
          <w:szCs w:val="24"/>
        </w:rPr>
      </w:pPr>
    </w:p>
    <w:p w:rsidR="00A43819" w:rsidRPr="00647016" w:rsidRDefault="00A43819" w:rsidP="00C56A90">
      <w:pPr>
        <w:widowControl w:val="0"/>
        <w:numPr>
          <w:ilvl w:val="1"/>
          <w:numId w:val="42"/>
        </w:numPr>
        <w:suppressAutoHyphens/>
        <w:spacing w:after="0" w:line="240" w:lineRule="auto"/>
        <w:jc w:val="both"/>
        <w:rPr>
          <w:rFonts w:ascii="Palatino Linotype" w:hAnsi="Palatino Linotype"/>
          <w:kern w:val="2"/>
          <w:sz w:val="24"/>
          <w:szCs w:val="24"/>
          <w:lang w:eastAsia="hi-IN" w:bidi="hi-IN"/>
        </w:rPr>
      </w:pPr>
      <w:r w:rsidRPr="00647016">
        <w:rPr>
          <w:rFonts w:ascii="Palatino Linotype" w:hAnsi="Palatino Linotype"/>
          <w:b/>
          <w:sz w:val="24"/>
          <w:szCs w:val="24"/>
        </w:rPr>
        <w:t xml:space="preserve">Kapcsolódó közismereti, szakmai tartalmak </w:t>
      </w:r>
    </w:p>
    <w:p w:rsidR="00A43819" w:rsidRPr="00647016" w:rsidRDefault="00A43819" w:rsidP="00AC09A9">
      <w:pPr>
        <w:autoSpaceDE w:val="0"/>
        <w:autoSpaceDN w:val="0"/>
        <w:adjustRightInd w:val="0"/>
        <w:spacing w:after="0" w:line="240" w:lineRule="auto"/>
        <w:ind w:left="360"/>
        <w:jc w:val="both"/>
        <w:rPr>
          <w:rFonts w:ascii="Palatino Linotype" w:hAnsi="Palatino Linotype"/>
          <w:sz w:val="24"/>
          <w:szCs w:val="24"/>
        </w:rPr>
      </w:pPr>
      <w:r w:rsidRPr="00647016">
        <w:rPr>
          <w:rFonts w:ascii="Palatino Linotype" w:hAnsi="Palatino Linotype"/>
          <w:sz w:val="24"/>
          <w:szCs w:val="24"/>
        </w:rPr>
        <w:t>A tantárgy az adott évfolyamba lépés feltételeiként megjelölt közismereti és szakmai tartalmakra épül.</w:t>
      </w:r>
    </w:p>
    <w:p w:rsidR="008225B8" w:rsidRDefault="008225B8" w:rsidP="00647016">
      <w:pPr>
        <w:autoSpaceDE w:val="0"/>
        <w:autoSpaceDN w:val="0"/>
        <w:adjustRightInd w:val="0"/>
        <w:spacing w:after="0" w:line="240" w:lineRule="auto"/>
        <w:jc w:val="both"/>
        <w:rPr>
          <w:rFonts w:ascii="Palatino Linotype" w:hAnsi="Palatino Linotype"/>
          <w:b/>
          <w:kern w:val="1"/>
          <w:sz w:val="24"/>
          <w:szCs w:val="24"/>
          <w:lang w:eastAsia="hi-IN" w:bidi="hi-IN"/>
        </w:rPr>
      </w:pPr>
    </w:p>
    <w:p w:rsidR="00A43819" w:rsidRPr="00647016" w:rsidRDefault="00A43819" w:rsidP="00C56A90">
      <w:pPr>
        <w:numPr>
          <w:ilvl w:val="1"/>
          <w:numId w:val="42"/>
        </w:numPr>
        <w:autoSpaceDE w:val="0"/>
        <w:autoSpaceDN w:val="0"/>
        <w:adjustRightInd w:val="0"/>
        <w:spacing w:after="0" w:line="240" w:lineRule="auto"/>
        <w:jc w:val="both"/>
        <w:rPr>
          <w:rFonts w:ascii="Palatino Linotype" w:hAnsi="Palatino Linotype"/>
          <w:b/>
          <w:kern w:val="1"/>
          <w:sz w:val="24"/>
          <w:szCs w:val="24"/>
          <w:lang w:eastAsia="hi-IN" w:bidi="hi-IN"/>
        </w:rPr>
      </w:pPr>
      <w:r w:rsidRPr="00647016">
        <w:rPr>
          <w:rFonts w:ascii="Palatino Linotype" w:hAnsi="Palatino Linotype"/>
          <w:b/>
          <w:kern w:val="1"/>
          <w:sz w:val="24"/>
          <w:szCs w:val="24"/>
          <w:lang w:eastAsia="hi-IN" w:bidi="hi-IN"/>
        </w:rPr>
        <w:t>Témakörök és elemeik</w:t>
      </w:r>
    </w:p>
    <w:p w:rsidR="00A43819" w:rsidRPr="00647016" w:rsidRDefault="00A43819" w:rsidP="00647016">
      <w:pPr>
        <w:spacing w:after="0" w:line="240" w:lineRule="auto"/>
        <w:rPr>
          <w:rFonts w:ascii="Palatino Linotype" w:hAnsi="Palatino Linotype"/>
          <w:b/>
          <w:bCs/>
          <w:iCs/>
          <w:sz w:val="24"/>
          <w:szCs w:val="24"/>
        </w:rPr>
      </w:pPr>
    </w:p>
    <w:p w:rsidR="00AC09A9" w:rsidRDefault="00A43819" w:rsidP="00C56A90">
      <w:pPr>
        <w:numPr>
          <w:ilvl w:val="2"/>
          <w:numId w:val="42"/>
        </w:numPr>
        <w:spacing w:after="0" w:line="240" w:lineRule="auto"/>
        <w:rPr>
          <w:rFonts w:ascii="Palatino Linotype" w:hAnsi="Palatino Linotype"/>
          <w:b/>
          <w:sz w:val="24"/>
          <w:szCs w:val="24"/>
        </w:rPr>
      </w:pPr>
      <w:r w:rsidRPr="00647016">
        <w:rPr>
          <w:rFonts w:ascii="Palatino Linotype" w:hAnsi="Palatino Linotype"/>
          <w:b/>
          <w:sz w:val="24"/>
          <w:szCs w:val="24"/>
        </w:rPr>
        <w:t>Társalgás, információ közvetítés idegen nyelven</w:t>
      </w:r>
      <w:r w:rsidRPr="00647016">
        <w:rPr>
          <w:rFonts w:ascii="Palatino Linotype" w:hAnsi="Palatino Linotype"/>
          <w:b/>
          <w:sz w:val="24"/>
          <w:szCs w:val="24"/>
        </w:rPr>
        <w:tab/>
        <w:t xml:space="preserve"> </w:t>
      </w:r>
      <w:r w:rsidR="00AC09A9">
        <w:rPr>
          <w:rFonts w:ascii="Palatino Linotype" w:hAnsi="Palatino Linotype"/>
          <w:b/>
          <w:sz w:val="24"/>
          <w:szCs w:val="24"/>
        </w:rPr>
        <w:tab/>
      </w:r>
    </w:p>
    <w:p w:rsidR="00A43819" w:rsidRPr="00AC09A9" w:rsidRDefault="00AC09A9" w:rsidP="00AC09A9">
      <w:pPr>
        <w:spacing w:after="0" w:line="240" w:lineRule="auto"/>
        <w:ind w:left="1440"/>
        <w:jc w:val="right"/>
        <w:rPr>
          <w:rFonts w:ascii="Palatino Linotype" w:hAnsi="Palatino Linotype"/>
          <w:b/>
          <w:i/>
          <w:sz w:val="24"/>
          <w:szCs w:val="24"/>
        </w:rPr>
      </w:pP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D7111" w:rsidRPr="00AC09A9">
        <w:rPr>
          <w:rFonts w:ascii="Palatino Linotype" w:hAnsi="Palatino Linotype"/>
          <w:b/>
          <w:i/>
          <w:sz w:val="24"/>
          <w:szCs w:val="24"/>
        </w:rPr>
        <w:t>1</w:t>
      </w:r>
      <w:r w:rsidR="00676109" w:rsidRPr="00AC09A9">
        <w:rPr>
          <w:rFonts w:ascii="Palatino Linotype" w:hAnsi="Palatino Linotype"/>
          <w:b/>
          <w:i/>
          <w:sz w:val="24"/>
          <w:szCs w:val="24"/>
        </w:rPr>
        <w:t>3</w:t>
      </w:r>
      <w:r w:rsidR="006D7111" w:rsidRPr="00AC09A9">
        <w:rPr>
          <w:rFonts w:ascii="Palatino Linotype" w:hAnsi="Palatino Linotype"/>
          <w:b/>
          <w:i/>
          <w:sz w:val="24"/>
          <w:szCs w:val="24"/>
        </w:rPr>
        <w:t>6 óra</w:t>
      </w:r>
      <w:r w:rsidR="00676109" w:rsidRPr="00AC09A9">
        <w:rPr>
          <w:rFonts w:ascii="Palatino Linotype" w:hAnsi="Palatino Linotype"/>
          <w:b/>
          <w:i/>
          <w:sz w:val="24"/>
          <w:szCs w:val="24"/>
        </w:rPr>
        <w:t>+70</w:t>
      </w:r>
      <w:r w:rsidR="00B928E5" w:rsidRPr="00AC09A9">
        <w:rPr>
          <w:rFonts w:ascii="Palatino Linotype" w:hAnsi="Palatino Linotype"/>
          <w:b/>
          <w:i/>
          <w:sz w:val="24"/>
          <w:szCs w:val="24"/>
        </w:rPr>
        <w:t xml:space="preserve"> ÖGY</w:t>
      </w:r>
      <w:r w:rsidR="006D7111" w:rsidRPr="00AC09A9">
        <w:rPr>
          <w:rFonts w:ascii="Palatino Linotype" w:hAnsi="Palatino Linotype"/>
          <w:b/>
          <w:i/>
          <w:sz w:val="24"/>
          <w:szCs w:val="24"/>
        </w:rPr>
        <w:t xml:space="preserve"> / 1</w:t>
      </w:r>
      <w:r w:rsidR="00676109" w:rsidRPr="00AC09A9">
        <w:rPr>
          <w:rFonts w:ascii="Palatino Linotype" w:hAnsi="Palatino Linotype"/>
          <w:b/>
          <w:i/>
          <w:sz w:val="24"/>
          <w:szCs w:val="24"/>
        </w:rPr>
        <w:t>80</w:t>
      </w:r>
      <w:r w:rsidR="006D7111" w:rsidRPr="00AC09A9">
        <w:rPr>
          <w:rFonts w:ascii="Palatino Linotype" w:hAnsi="Palatino Linotype"/>
          <w:b/>
          <w:i/>
          <w:sz w:val="24"/>
          <w:szCs w:val="24"/>
        </w:rPr>
        <w:t xml:space="preserve"> óra</w:t>
      </w:r>
      <w:r w:rsidR="00676109" w:rsidRPr="00AC09A9">
        <w:rPr>
          <w:rFonts w:ascii="Palatino Linotype" w:hAnsi="Palatino Linotype"/>
          <w:b/>
          <w:i/>
          <w:sz w:val="24"/>
          <w:szCs w:val="24"/>
        </w:rPr>
        <w:t>+50</w:t>
      </w:r>
      <w:r w:rsidR="00B928E5" w:rsidRPr="00AC09A9">
        <w:rPr>
          <w:rFonts w:ascii="Palatino Linotype" w:hAnsi="Palatino Linotype"/>
          <w:b/>
          <w:i/>
          <w:sz w:val="24"/>
          <w:szCs w:val="24"/>
        </w:rPr>
        <w:t xml:space="preserve"> ÖGY</w:t>
      </w:r>
      <w:r w:rsidRPr="00AC09A9">
        <w:rPr>
          <w:rFonts w:ascii="Palatino Linotype" w:hAnsi="Palatino Linotype"/>
          <w:b/>
          <w:i/>
          <w:sz w:val="24"/>
          <w:szCs w:val="24"/>
        </w:rPr>
        <w:t>*</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Turisztikai szakterületek szakmai nyelve</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Gasztronómiai szakmai nyelv</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Szállodai szakmai nyelv</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Közlekedési szakmai nyelv</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Utazási irodák szakmai nyelve</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Egészségturizmus </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Vallási turizmus </w:t>
      </w:r>
    </w:p>
    <w:p w:rsidR="00AF0490"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Néprajz, népművészet</w:t>
      </w:r>
    </w:p>
    <w:p w:rsidR="00A43819" w:rsidRPr="00647016" w:rsidRDefault="00AF0490"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Speciális területek (pl. lovas turizmus)</w:t>
      </w:r>
      <w:r w:rsidR="00A43819" w:rsidRPr="00647016">
        <w:rPr>
          <w:rFonts w:ascii="Palatino Linotype" w:hAnsi="Palatino Linotype"/>
          <w:sz w:val="24"/>
          <w:szCs w:val="24"/>
        </w:rPr>
        <w:t xml:space="preserve"> </w:t>
      </w:r>
    </w:p>
    <w:p w:rsidR="00A43819" w:rsidRPr="00647016" w:rsidRDefault="00A43819" w:rsidP="00647016">
      <w:pPr>
        <w:spacing w:after="0" w:line="240" w:lineRule="auto"/>
        <w:rPr>
          <w:rFonts w:ascii="Palatino Linotype" w:hAnsi="Palatino Linotype"/>
          <w:sz w:val="24"/>
          <w:szCs w:val="24"/>
        </w:rPr>
      </w:pPr>
    </w:p>
    <w:p w:rsidR="00A43819" w:rsidRPr="00647016" w:rsidRDefault="00A43819" w:rsidP="00C56A90">
      <w:pPr>
        <w:numPr>
          <w:ilvl w:val="2"/>
          <w:numId w:val="42"/>
        </w:numPr>
        <w:spacing w:after="0" w:line="240" w:lineRule="auto"/>
        <w:rPr>
          <w:rFonts w:ascii="Palatino Linotype" w:hAnsi="Palatino Linotype"/>
          <w:sz w:val="24"/>
          <w:szCs w:val="24"/>
        </w:rPr>
      </w:pPr>
      <w:r w:rsidRPr="00647016">
        <w:rPr>
          <w:rFonts w:ascii="Palatino Linotype" w:hAnsi="Palatino Linotype"/>
          <w:b/>
          <w:sz w:val="24"/>
          <w:szCs w:val="24"/>
        </w:rPr>
        <w:t>Tárgyal</w:t>
      </w:r>
      <w:r w:rsidR="00676109">
        <w:rPr>
          <w:rFonts w:ascii="Palatino Linotype" w:hAnsi="Palatino Linotype"/>
          <w:b/>
          <w:sz w:val="24"/>
          <w:szCs w:val="24"/>
        </w:rPr>
        <w:t>ástechnikák; üzleti levelezés</w:t>
      </w:r>
      <w:r w:rsidR="00676109">
        <w:rPr>
          <w:rFonts w:ascii="Palatino Linotype" w:hAnsi="Palatino Linotype"/>
          <w:b/>
          <w:sz w:val="24"/>
          <w:szCs w:val="24"/>
        </w:rPr>
        <w:tab/>
      </w:r>
      <w:r w:rsidR="00676109">
        <w:rPr>
          <w:rFonts w:ascii="Palatino Linotype" w:hAnsi="Palatino Linotype"/>
          <w:b/>
          <w:sz w:val="24"/>
          <w:szCs w:val="24"/>
        </w:rPr>
        <w:tab/>
      </w:r>
      <w:r w:rsidR="00676109" w:rsidRPr="00AC09A9">
        <w:rPr>
          <w:rFonts w:ascii="Palatino Linotype" w:hAnsi="Palatino Linotype"/>
          <w:b/>
          <w:i/>
          <w:sz w:val="24"/>
          <w:szCs w:val="24"/>
        </w:rPr>
        <w:t>80</w:t>
      </w:r>
      <w:r w:rsidR="006D7111" w:rsidRPr="00AC09A9">
        <w:rPr>
          <w:rFonts w:ascii="Palatino Linotype" w:hAnsi="Palatino Linotype"/>
          <w:b/>
          <w:i/>
          <w:sz w:val="24"/>
          <w:szCs w:val="24"/>
        </w:rPr>
        <w:t xml:space="preserve"> óra</w:t>
      </w:r>
      <w:r w:rsidR="00676109" w:rsidRPr="00AC09A9">
        <w:rPr>
          <w:rFonts w:ascii="Palatino Linotype" w:hAnsi="Palatino Linotype"/>
          <w:b/>
          <w:i/>
          <w:sz w:val="24"/>
          <w:szCs w:val="24"/>
        </w:rPr>
        <w:t xml:space="preserve"> / 108 óra+20</w:t>
      </w:r>
      <w:r w:rsidR="00B928E5" w:rsidRPr="00AC09A9">
        <w:rPr>
          <w:rFonts w:ascii="Palatino Linotype" w:hAnsi="Palatino Linotype"/>
          <w:b/>
          <w:i/>
          <w:sz w:val="24"/>
          <w:szCs w:val="24"/>
        </w:rPr>
        <w:t xml:space="preserve"> ÖGY</w:t>
      </w:r>
      <w:r w:rsidR="00AC09A9" w:rsidRPr="00AC09A9">
        <w:rPr>
          <w:rFonts w:ascii="Palatino Linotype" w:hAnsi="Palatino Linotype"/>
          <w:b/>
          <w:i/>
          <w:sz w:val="24"/>
          <w:szCs w:val="24"/>
        </w:rPr>
        <w:t>*</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Tárgyalási technikák nemzeti sajátosságai, a használt szakmai nyelvezet jelentése</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Üzleti levelezés formai követelményei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Üzleti levelezés szakmai nyelve</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Tájékoztató levelezés, direkt mail (DM) szakmai nyelven</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Hivatalos egyéni szakmai levelezés szakmai nyelven</w:t>
      </w:r>
    </w:p>
    <w:p w:rsidR="00A43819" w:rsidRPr="00647016" w:rsidRDefault="00A43819" w:rsidP="00647016">
      <w:pPr>
        <w:spacing w:after="0" w:line="240" w:lineRule="auto"/>
        <w:rPr>
          <w:rFonts w:ascii="Palatino Linotype" w:hAnsi="Palatino Linotype"/>
          <w:sz w:val="24"/>
          <w:szCs w:val="24"/>
        </w:rPr>
      </w:pPr>
    </w:p>
    <w:p w:rsidR="00A43819" w:rsidRPr="00647016" w:rsidRDefault="00A43819" w:rsidP="00C56A90">
      <w:pPr>
        <w:widowControl w:val="0"/>
        <w:numPr>
          <w:ilvl w:val="1"/>
          <w:numId w:val="42"/>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A képzés javasolt helyszíne (ajánlás)</w:t>
      </w:r>
    </w:p>
    <w:p w:rsidR="00A43819" w:rsidRPr="00594357" w:rsidRDefault="00A43819" w:rsidP="00AC09A9">
      <w:pPr>
        <w:widowControl w:val="0"/>
        <w:suppressAutoHyphens/>
        <w:spacing w:after="0" w:line="240" w:lineRule="auto"/>
        <w:ind w:firstLine="360"/>
        <w:rPr>
          <w:rFonts w:ascii="Palatino Linotype" w:hAnsi="Palatino Linotype"/>
          <w:bCs/>
          <w:i/>
          <w:sz w:val="24"/>
          <w:szCs w:val="24"/>
        </w:rPr>
      </w:pPr>
      <w:r w:rsidRPr="00594357">
        <w:rPr>
          <w:rFonts w:ascii="Palatino Linotype" w:hAnsi="Palatino Linotype"/>
          <w:bCs/>
          <w:i/>
          <w:sz w:val="24"/>
          <w:szCs w:val="24"/>
        </w:rPr>
        <w:t>Tanterem</w:t>
      </w:r>
    </w:p>
    <w:p w:rsidR="008225B8" w:rsidRPr="00647016" w:rsidRDefault="008225B8" w:rsidP="00647016">
      <w:pPr>
        <w:widowControl w:val="0"/>
        <w:suppressAutoHyphens/>
        <w:spacing w:after="0" w:line="240" w:lineRule="auto"/>
        <w:rPr>
          <w:rFonts w:ascii="Palatino Linotype" w:hAnsi="Palatino Linotype"/>
          <w:bCs/>
          <w:sz w:val="24"/>
          <w:szCs w:val="24"/>
        </w:rPr>
      </w:pPr>
    </w:p>
    <w:p w:rsidR="00A43819" w:rsidRDefault="00A43819" w:rsidP="00C56A90">
      <w:pPr>
        <w:widowControl w:val="0"/>
        <w:numPr>
          <w:ilvl w:val="1"/>
          <w:numId w:val="42"/>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A tantárgy elsajátítása során alkalmazható sajátos módszerek, tanulói tevékenységformák (ajánlás)</w:t>
      </w:r>
    </w:p>
    <w:p w:rsidR="008225B8" w:rsidRPr="00647016" w:rsidRDefault="008225B8" w:rsidP="008225B8">
      <w:pPr>
        <w:widowControl w:val="0"/>
        <w:suppressAutoHyphens/>
        <w:spacing w:after="0" w:line="240" w:lineRule="auto"/>
        <w:ind w:left="720"/>
        <w:rPr>
          <w:rFonts w:ascii="Palatino Linotype" w:hAnsi="Palatino Linotype"/>
          <w:b/>
          <w:bCs/>
          <w:i/>
          <w:sz w:val="24"/>
          <w:szCs w:val="24"/>
        </w:rPr>
      </w:pPr>
    </w:p>
    <w:p w:rsidR="00A43819" w:rsidRPr="00647016" w:rsidRDefault="00C53108" w:rsidP="00AC09A9">
      <w:pPr>
        <w:widowControl w:val="0"/>
        <w:suppressAutoHyphens/>
        <w:spacing w:after="0" w:line="240" w:lineRule="auto"/>
        <w:ind w:firstLine="709"/>
        <w:rPr>
          <w:rFonts w:ascii="Palatino Linotype" w:hAnsi="Palatino Linotype"/>
          <w:b/>
          <w:bCs/>
          <w:i/>
          <w:sz w:val="24"/>
          <w:szCs w:val="24"/>
        </w:rPr>
      </w:pPr>
      <w:r w:rsidRPr="00AC09A9">
        <w:rPr>
          <w:rFonts w:ascii="Palatino Linotype" w:hAnsi="Palatino Linotype"/>
          <w:b/>
          <w:bCs/>
          <w:sz w:val="24"/>
          <w:szCs w:val="24"/>
        </w:rPr>
        <w:t>9.5.1</w:t>
      </w:r>
      <w:r>
        <w:rPr>
          <w:rFonts w:ascii="Palatino Linotype" w:hAnsi="Palatino Linotype"/>
          <w:b/>
          <w:bCs/>
          <w:i/>
          <w:sz w:val="24"/>
          <w:szCs w:val="24"/>
        </w:rPr>
        <w:t xml:space="preserve">. </w:t>
      </w:r>
      <w:r w:rsidR="00A43819" w:rsidRPr="00647016">
        <w:rPr>
          <w:rFonts w:ascii="Palatino Linotype" w:hAnsi="Palatino Linotype"/>
          <w:b/>
          <w:bCs/>
          <w:i/>
          <w:sz w:val="24"/>
          <w:szCs w:val="24"/>
        </w:rPr>
        <w:t xml:space="preserve">A </w:t>
      </w:r>
      <w:r w:rsidR="00A43819" w:rsidRPr="00647016">
        <w:rPr>
          <w:rFonts w:ascii="Palatino Linotype" w:hAnsi="Palatino Linotype"/>
          <w:b/>
          <w:i/>
          <w:sz w:val="24"/>
          <w:szCs w:val="24"/>
        </w:rPr>
        <w:t>tantárgy</w:t>
      </w:r>
      <w:r w:rsidR="00A43819" w:rsidRPr="00647016">
        <w:rPr>
          <w:rFonts w:ascii="Palatino Linotype" w:hAnsi="Palatino Linotype"/>
          <w:b/>
          <w:bCs/>
          <w:i/>
          <w:sz w:val="24"/>
          <w:szCs w:val="24"/>
        </w:rPr>
        <w:t xml:space="preserve"> elsajátítása során alkalmazható sajátos módszerek</w:t>
      </w:r>
    </w:p>
    <w:tbl>
      <w:tblPr>
        <w:tblW w:w="0" w:type="auto"/>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0"/>
        <w:gridCol w:w="2142"/>
        <w:gridCol w:w="933"/>
        <w:gridCol w:w="995"/>
        <w:gridCol w:w="970"/>
        <w:gridCol w:w="3069"/>
      </w:tblGrid>
      <w:tr w:rsidR="00A43819" w:rsidRPr="00647016">
        <w:tc>
          <w:tcPr>
            <w:tcW w:w="0" w:type="auto"/>
            <w:vMerge w:val="restart"/>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Sor-szám</w:t>
            </w:r>
          </w:p>
        </w:tc>
        <w:tc>
          <w:tcPr>
            <w:tcW w:w="0" w:type="auto"/>
            <w:vMerge w:val="restart"/>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Alkalmazott oktatási módszer megnevezése</w:t>
            </w:r>
          </w:p>
        </w:tc>
        <w:tc>
          <w:tcPr>
            <w:tcW w:w="0" w:type="auto"/>
            <w:gridSpan w:val="3"/>
          </w:tcPr>
          <w:p w:rsidR="00A43819" w:rsidRPr="00594357" w:rsidRDefault="00A43819" w:rsidP="00647016">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A tanulói tevékenység szervezeti kerete</w:t>
            </w:r>
          </w:p>
        </w:tc>
        <w:tc>
          <w:tcPr>
            <w:tcW w:w="0" w:type="auto"/>
            <w:vMerge w:val="restart"/>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Alkalmazandó eszközök és felszerelések (SZVK 6. pont lebontása, pontosítása)</w:t>
            </w:r>
          </w:p>
        </w:tc>
      </w:tr>
      <w:tr w:rsidR="00A43819" w:rsidRPr="00647016">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egyéni</w:t>
            </w: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w:t>
            </w: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osztály</w:t>
            </w: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1.1.</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Magyarázat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Kiselőadás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Megbeszélés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Projekt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1.5.</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Szimuláció</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1.6.</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Szimuláció</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1.7.</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Házi feladat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bl>
    <w:p w:rsidR="008225B8" w:rsidRDefault="008225B8" w:rsidP="008225B8">
      <w:pPr>
        <w:spacing w:after="0" w:line="240" w:lineRule="auto"/>
        <w:jc w:val="both"/>
        <w:rPr>
          <w:rFonts w:ascii="Palatino Linotype" w:hAnsi="Palatino Linotype"/>
          <w:b/>
          <w:i/>
          <w:iCs/>
          <w:sz w:val="24"/>
          <w:szCs w:val="24"/>
        </w:rPr>
      </w:pPr>
    </w:p>
    <w:p w:rsidR="00A43819" w:rsidRPr="00647016" w:rsidRDefault="00C53108" w:rsidP="00AC09A9">
      <w:pPr>
        <w:spacing w:after="0" w:line="240" w:lineRule="auto"/>
        <w:ind w:firstLine="709"/>
        <w:jc w:val="both"/>
        <w:rPr>
          <w:rFonts w:ascii="Palatino Linotype" w:hAnsi="Palatino Linotype"/>
          <w:b/>
          <w:i/>
          <w:iCs/>
          <w:sz w:val="24"/>
          <w:szCs w:val="24"/>
        </w:rPr>
      </w:pPr>
      <w:r w:rsidRPr="00AC09A9">
        <w:rPr>
          <w:rFonts w:ascii="Palatino Linotype" w:hAnsi="Palatino Linotype"/>
          <w:b/>
          <w:iCs/>
          <w:sz w:val="24"/>
          <w:szCs w:val="24"/>
        </w:rPr>
        <w:t>9.5.2</w:t>
      </w:r>
      <w:r>
        <w:rPr>
          <w:rFonts w:ascii="Palatino Linotype" w:hAnsi="Palatino Linotype"/>
          <w:b/>
          <w:i/>
          <w:iCs/>
          <w:sz w:val="24"/>
          <w:szCs w:val="24"/>
        </w:rPr>
        <w:t xml:space="preserve">. </w:t>
      </w:r>
      <w:r w:rsidR="00A43819" w:rsidRPr="00647016">
        <w:rPr>
          <w:rFonts w:ascii="Palatino Linotype" w:hAnsi="Palatino Linotype"/>
          <w:b/>
          <w:i/>
          <w:iCs/>
          <w:sz w:val="24"/>
          <w:szCs w:val="24"/>
        </w:rPr>
        <w:t>A tantárgy elsajátítása során alkalmazható tanulói tevékenységformák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3003"/>
        <w:gridCol w:w="975"/>
        <w:gridCol w:w="1204"/>
        <w:gridCol w:w="1136"/>
        <w:gridCol w:w="2297"/>
      </w:tblGrid>
      <w:tr w:rsidR="00A43819" w:rsidRPr="00647016" w:rsidTr="00200DF1">
        <w:tc>
          <w:tcPr>
            <w:tcW w:w="0" w:type="auto"/>
            <w:vMerge w:val="restart"/>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Sor-szám</w:t>
            </w:r>
          </w:p>
        </w:tc>
        <w:tc>
          <w:tcPr>
            <w:tcW w:w="3003" w:type="dxa"/>
            <w:vMerge w:val="restart"/>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Tanulói tevékenységforma</w:t>
            </w:r>
          </w:p>
        </w:tc>
        <w:tc>
          <w:tcPr>
            <w:tcW w:w="3315" w:type="dxa"/>
            <w:gridSpan w:val="3"/>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Tanulói tevékenység szervezési kerete (differenciálási módok)</w:t>
            </w:r>
          </w:p>
        </w:tc>
        <w:tc>
          <w:tcPr>
            <w:tcW w:w="2297" w:type="dxa"/>
            <w:vMerge w:val="restart"/>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Alkalmazandó eszközök és felszerelések (SZVK 6.pont lebontása, pontosítása)</w:t>
            </w:r>
          </w:p>
        </w:tc>
      </w:tr>
      <w:tr w:rsidR="00A43819" w:rsidRPr="00647016" w:rsidTr="00200DF1">
        <w:tc>
          <w:tcPr>
            <w:tcW w:w="0" w:type="auto"/>
            <w:vMerge/>
            <w:vAlign w:val="center"/>
          </w:tcPr>
          <w:p w:rsidR="00A43819" w:rsidRPr="00594357" w:rsidRDefault="00A43819" w:rsidP="00200DF1">
            <w:pPr>
              <w:spacing w:after="0" w:line="240" w:lineRule="auto"/>
              <w:jc w:val="center"/>
              <w:rPr>
                <w:rFonts w:ascii="Palatino Linotype" w:hAnsi="Palatino Linotype"/>
                <w:b/>
                <w:iCs/>
                <w:sz w:val="20"/>
                <w:szCs w:val="20"/>
              </w:rPr>
            </w:pPr>
          </w:p>
        </w:tc>
        <w:tc>
          <w:tcPr>
            <w:tcW w:w="3003" w:type="dxa"/>
            <w:vMerge/>
            <w:vAlign w:val="center"/>
          </w:tcPr>
          <w:p w:rsidR="00A43819" w:rsidRPr="00594357" w:rsidRDefault="00A43819" w:rsidP="00200DF1">
            <w:pPr>
              <w:spacing w:after="0" w:line="240" w:lineRule="auto"/>
              <w:jc w:val="center"/>
              <w:rPr>
                <w:rFonts w:ascii="Palatino Linotype" w:hAnsi="Palatino Linotype"/>
                <w:b/>
                <w:iCs/>
                <w:sz w:val="20"/>
                <w:szCs w:val="20"/>
              </w:rPr>
            </w:pPr>
          </w:p>
        </w:tc>
        <w:tc>
          <w:tcPr>
            <w:tcW w:w="975" w:type="dxa"/>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Egyéni</w:t>
            </w:r>
          </w:p>
        </w:tc>
        <w:tc>
          <w:tcPr>
            <w:tcW w:w="1204" w:type="dxa"/>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Csoport-bontás</w:t>
            </w:r>
          </w:p>
        </w:tc>
        <w:tc>
          <w:tcPr>
            <w:tcW w:w="1136" w:type="dxa"/>
            <w:vAlign w:val="center"/>
          </w:tcPr>
          <w:p w:rsidR="00A43819" w:rsidRPr="00594357" w:rsidRDefault="00A43819" w:rsidP="00200DF1">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Osztály-keret</w:t>
            </w:r>
          </w:p>
        </w:tc>
        <w:tc>
          <w:tcPr>
            <w:tcW w:w="2297" w:type="dxa"/>
            <w:vMerge/>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1.</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Információ feldolgozó tevékenységek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1.1.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önálló feldolgozása</w:t>
            </w:r>
          </w:p>
        </w:tc>
        <w:tc>
          <w:tcPr>
            <w:tcW w:w="975"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b/>
                <w:iCs/>
                <w:sz w:val="20"/>
                <w:szCs w:val="20"/>
              </w:rPr>
            </w:pP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feladattal vezetett feldolgozása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Hallott szöveg feldolgozása jegyzeteléssel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Hallott szöveg feladattal vezetett feldolgozása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1.5.</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önálló rendszerezése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2.</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Ismeretalkalmazási gyakorló tevékenységek, feladatok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Leírás készítése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Válaszolás írásban mondatszintű kérdésekre</w:t>
            </w:r>
          </w:p>
        </w:tc>
        <w:tc>
          <w:tcPr>
            <w:tcW w:w="975" w:type="dxa"/>
          </w:tcPr>
          <w:p w:rsidR="00A43819" w:rsidRPr="00594357" w:rsidRDefault="00AF049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Tesztfeladat megoldása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Szöveges előadás egyéni felkészüléssel</w:t>
            </w:r>
          </w:p>
        </w:tc>
        <w:tc>
          <w:tcPr>
            <w:tcW w:w="975" w:type="dxa"/>
          </w:tcPr>
          <w:p w:rsidR="00A43819" w:rsidRPr="00594357" w:rsidRDefault="00AF049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F049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2.5.</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Tapasztalatok helyszíni ismertetése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3.</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Komplex információk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3.1.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Esemény helyszíni értékelése szóban felkészülés után</w:t>
            </w:r>
          </w:p>
        </w:tc>
        <w:tc>
          <w:tcPr>
            <w:tcW w:w="975" w:type="dxa"/>
          </w:tcPr>
          <w:p w:rsidR="00A43819" w:rsidRPr="00594357" w:rsidRDefault="00AF0490"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3.2.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Utólagos szóbeli beszámoló</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4.</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Csoportos munkaformák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Feladattal vezetett kiscsoportos szövegfeldolgozás</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Kiscsoportos szakmai munkavégzés irányítással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Csoportos helyzetgyakorlat</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rsidTr="00273AE4">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5.</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Szolgáltatási tevékenységek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Részvétel az ügyfélfogadáson, esetmegfigyelés</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Önálló szakmai munkavégzés felügyelet mellett</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bl>
    <w:p w:rsidR="00A43819" w:rsidRPr="00647016" w:rsidRDefault="00A43819" w:rsidP="00647016">
      <w:pPr>
        <w:widowControl w:val="0"/>
        <w:suppressAutoHyphens/>
        <w:spacing w:after="0" w:line="240" w:lineRule="auto"/>
        <w:jc w:val="both"/>
        <w:rPr>
          <w:rFonts w:ascii="Palatino Linotype" w:hAnsi="Palatino Linotype"/>
          <w:b/>
          <w:bCs/>
          <w:sz w:val="24"/>
          <w:szCs w:val="24"/>
        </w:rPr>
      </w:pPr>
    </w:p>
    <w:p w:rsidR="00A43819" w:rsidRPr="00647016" w:rsidRDefault="00A43819" w:rsidP="00C56A90">
      <w:pPr>
        <w:widowControl w:val="0"/>
        <w:numPr>
          <w:ilvl w:val="1"/>
          <w:numId w:val="42"/>
        </w:numPr>
        <w:suppressAutoHyphens/>
        <w:spacing w:after="0" w:line="240" w:lineRule="auto"/>
        <w:jc w:val="both"/>
        <w:rPr>
          <w:rFonts w:ascii="Palatino Linotype" w:hAnsi="Palatino Linotype"/>
          <w:b/>
          <w:bCs/>
          <w:sz w:val="24"/>
          <w:szCs w:val="24"/>
        </w:rPr>
      </w:pPr>
      <w:r w:rsidRPr="00647016">
        <w:rPr>
          <w:rFonts w:ascii="Palatino Linotype" w:hAnsi="Palatino Linotype"/>
          <w:b/>
          <w:bCs/>
          <w:sz w:val="24"/>
          <w:szCs w:val="24"/>
        </w:rPr>
        <w:t>A tantárgy értékelésének módja</w:t>
      </w:r>
    </w:p>
    <w:p w:rsidR="001B08F4" w:rsidRPr="00647016" w:rsidRDefault="001B08F4" w:rsidP="00AC09A9">
      <w:pPr>
        <w:widowControl w:val="0"/>
        <w:suppressAutoHyphens/>
        <w:spacing w:after="0" w:line="240" w:lineRule="auto"/>
        <w:ind w:left="426"/>
        <w:jc w:val="both"/>
        <w:rPr>
          <w:rFonts w:ascii="Palatino Linotype" w:hAnsi="Palatino Linotype"/>
          <w:bCs/>
          <w:sz w:val="24"/>
          <w:szCs w:val="24"/>
        </w:rPr>
      </w:pPr>
      <w:r w:rsidRPr="00647016">
        <w:rPr>
          <w:rFonts w:ascii="Palatino Linotype" w:hAnsi="Palatino Linotype"/>
          <w:bCs/>
          <w:sz w:val="24"/>
          <w:szCs w:val="24"/>
        </w:rPr>
        <w:t>A nemzeti köznevelésről szóló</w:t>
      </w:r>
      <w:r w:rsidR="00B97040">
        <w:rPr>
          <w:rFonts w:ascii="Palatino Linotype" w:hAnsi="Palatino Linotype"/>
          <w:bCs/>
          <w:sz w:val="24"/>
          <w:szCs w:val="24"/>
        </w:rPr>
        <w:t>,</w:t>
      </w:r>
      <w:r w:rsidRPr="00647016">
        <w:rPr>
          <w:rFonts w:ascii="Palatino Linotype" w:hAnsi="Palatino Linotype"/>
          <w:bCs/>
          <w:sz w:val="24"/>
          <w:szCs w:val="24"/>
        </w:rPr>
        <w:t xml:space="preserve"> 2011. évi CXC. </w:t>
      </w:r>
      <w:r w:rsidR="00B97040">
        <w:rPr>
          <w:rFonts w:ascii="Palatino Linotype" w:hAnsi="Palatino Linotype"/>
          <w:bCs/>
          <w:sz w:val="24"/>
          <w:szCs w:val="24"/>
        </w:rPr>
        <w:t>t</w:t>
      </w:r>
      <w:r w:rsidRPr="00647016">
        <w:rPr>
          <w:rFonts w:ascii="Palatino Linotype" w:hAnsi="Palatino Linotype"/>
          <w:bCs/>
          <w:sz w:val="24"/>
          <w:szCs w:val="24"/>
        </w:rPr>
        <w:t>örvény</w:t>
      </w:r>
      <w:r w:rsidR="00A105EF" w:rsidRPr="00647016">
        <w:rPr>
          <w:rFonts w:ascii="Palatino Linotype" w:hAnsi="Palatino Linotype"/>
          <w:bCs/>
          <w:sz w:val="24"/>
          <w:szCs w:val="24"/>
        </w:rPr>
        <w:t xml:space="preserve"> 54.</w:t>
      </w:r>
      <w:r w:rsidR="00B97040">
        <w:rPr>
          <w:rFonts w:ascii="Palatino Linotype" w:hAnsi="Palatino Linotype"/>
          <w:bCs/>
          <w:sz w:val="24"/>
          <w:szCs w:val="24"/>
        </w:rPr>
        <w:t xml:space="preserve"> </w:t>
      </w:r>
      <w:r w:rsidR="00A105EF" w:rsidRPr="00647016">
        <w:rPr>
          <w:rFonts w:ascii="Palatino Linotype" w:hAnsi="Palatino Linotype"/>
          <w:bCs/>
          <w:sz w:val="24"/>
          <w:szCs w:val="24"/>
        </w:rPr>
        <w:t xml:space="preserve">§ (2) </w:t>
      </w:r>
      <w:r w:rsidRPr="00647016">
        <w:rPr>
          <w:rFonts w:ascii="Palatino Linotype" w:hAnsi="Palatino Linotype"/>
          <w:bCs/>
          <w:sz w:val="24"/>
          <w:szCs w:val="24"/>
        </w:rPr>
        <w:t>a) pontja szerint értékeléssel</w:t>
      </w:r>
    </w:p>
    <w:p w:rsidR="00A43819" w:rsidRDefault="00A43819" w:rsidP="00647016">
      <w:pPr>
        <w:spacing w:after="0" w:line="240" w:lineRule="auto"/>
        <w:ind w:left="-15"/>
        <w:jc w:val="both"/>
        <w:rPr>
          <w:rFonts w:ascii="Palatino Linotype" w:hAnsi="Palatino Linotype"/>
          <w:b/>
          <w:bCs/>
          <w:sz w:val="24"/>
          <w:szCs w:val="24"/>
        </w:rPr>
      </w:pPr>
    </w:p>
    <w:p w:rsidR="008225B8" w:rsidRPr="008225B8" w:rsidRDefault="008225B8" w:rsidP="00647016">
      <w:pPr>
        <w:spacing w:after="0" w:line="240" w:lineRule="auto"/>
        <w:ind w:left="-15"/>
        <w:jc w:val="both"/>
        <w:rPr>
          <w:rFonts w:ascii="Palatino Linotype" w:hAnsi="Palatino Linotype"/>
          <w:b/>
          <w:bCs/>
          <w:sz w:val="44"/>
          <w:szCs w:val="44"/>
        </w:rPr>
      </w:pPr>
      <w:r>
        <w:rPr>
          <w:rFonts w:ascii="Palatino Linotype" w:hAnsi="Palatino Linotype"/>
          <w:b/>
          <w:bCs/>
          <w:sz w:val="24"/>
          <w:szCs w:val="24"/>
        </w:rPr>
        <w:br w:type="page"/>
      </w:r>
    </w:p>
    <w:p w:rsidR="008225B8" w:rsidRDefault="008225B8" w:rsidP="00647016">
      <w:pPr>
        <w:spacing w:after="0" w:line="240" w:lineRule="auto"/>
        <w:ind w:left="-15"/>
        <w:jc w:val="both"/>
        <w:rPr>
          <w:rFonts w:ascii="Palatino Linotype" w:hAnsi="Palatino Linotype"/>
          <w:b/>
          <w:bCs/>
          <w:sz w:val="44"/>
          <w:szCs w:val="44"/>
        </w:rPr>
      </w:pPr>
    </w:p>
    <w:p w:rsidR="00AC09A9" w:rsidRPr="008225B8" w:rsidRDefault="00AC09A9" w:rsidP="00647016">
      <w:pPr>
        <w:spacing w:after="0" w:line="240" w:lineRule="auto"/>
        <w:ind w:left="-15"/>
        <w:jc w:val="both"/>
        <w:rPr>
          <w:rFonts w:ascii="Palatino Linotype" w:hAnsi="Palatino Linotype"/>
          <w:b/>
          <w:bCs/>
          <w:sz w:val="44"/>
          <w:szCs w:val="44"/>
        </w:rPr>
      </w:pPr>
    </w:p>
    <w:p w:rsidR="008225B8" w:rsidRPr="008225B8" w:rsidRDefault="008225B8" w:rsidP="00647016">
      <w:pPr>
        <w:spacing w:after="0" w:line="240" w:lineRule="auto"/>
        <w:ind w:left="-15"/>
        <w:jc w:val="both"/>
        <w:rPr>
          <w:rFonts w:ascii="Palatino Linotype" w:hAnsi="Palatino Linotype"/>
          <w:b/>
          <w:sz w:val="44"/>
          <w:szCs w:val="44"/>
        </w:rPr>
      </w:pPr>
    </w:p>
    <w:p w:rsidR="00A43819" w:rsidRPr="008225B8" w:rsidRDefault="00A43819" w:rsidP="00647016">
      <w:pPr>
        <w:spacing w:after="0" w:line="240" w:lineRule="auto"/>
        <w:jc w:val="center"/>
        <w:rPr>
          <w:rFonts w:ascii="Palatino Linotype" w:hAnsi="Palatino Linotype"/>
          <w:b/>
          <w:sz w:val="44"/>
          <w:szCs w:val="44"/>
        </w:rPr>
      </w:pPr>
      <w:r w:rsidRPr="008225B8">
        <w:rPr>
          <w:rFonts w:ascii="Palatino Linotype" w:hAnsi="Palatino Linotype"/>
          <w:b/>
          <w:sz w:val="44"/>
          <w:szCs w:val="44"/>
        </w:rPr>
        <w:t>A</w:t>
      </w:r>
    </w:p>
    <w:p w:rsidR="00A43819" w:rsidRPr="008225B8" w:rsidRDefault="00A43819" w:rsidP="00647016">
      <w:pPr>
        <w:spacing w:after="0" w:line="240" w:lineRule="auto"/>
        <w:jc w:val="center"/>
        <w:rPr>
          <w:rFonts w:ascii="Palatino Linotype" w:hAnsi="Palatino Linotype"/>
          <w:b/>
          <w:sz w:val="44"/>
          <w:szCs w:val="44"/>
        </w:rPr>
      </w:pPr>
      <w:r w:rsidRPr="008225B8">
        <w:rPr>
          <w:rFonts w:ascii="Palatino Linotype" w:hAnsi="Palatino Linotype"/>
          <w:b/>
          <w:sz w:val="44"/>
          <w:szCs w:val="44"/>
        </w:rPr>
        <w:t xml:space="preserve">10063-12 azonosító számú </w:t>
      </w:r>
    </w:p>
    <w:p w:rsidR="00A43819" w:rsidRPr="008225B8" w:rsidRDefault="00A43819" w:rsidP="00647016">
      <w:pPr>
        <w:spacing w:after="0" w:line="240" w:lineRule="auto"/>
        <w:jc w:val="center"/>
        <w:rPr>
          <w:rFonts w:ascii="Palatino Linotype" w:hAnsi="Palatino Linotype"/>
          <w:b/>
          <w:sz w:val="44"/>
          <w:szCs w:val="44"/>
        </w:rPr>
      </w:pPr>
      <w:r w:rsidRPr="008225B8">
        <w:rPr>
          <w:rFonts w:ascii="Palatino Linotype" w:hAnsi="Palatino Linotype"/>
          <w:b/>
          <w:sz w:val="44"/>
          <w:szCs w:val="44"/>
        </w:rPr>
        <w:t>Ügyviteli folyamatok alkalmazása</w:t>
      </w:r>
    </w:p>
    <w:p w:rsidR="00A43819" w:rsidRPr="008225B8" w:rsidRDefault="00A43819" w:rsidP="00647016">
      <w:pPr>
        <w:spacing w:after="0" w:line="240" w:lineRule="auto"/>
        <w:jc w:val="center"/>
        <w:rPr>
          <w:rFonts w:ascii="Palatino Linotype" w:hAnsi="Palatino Linotype"/>
          <w:b/>
          <w:caps/>
          <w:sz w:val="44"/>
          <w:szCs w:val="44"/>
        </w:rPr>
      </w:pPr>
    </w:p>
    <w:p w:rsidR="00A43819" w:rsidRPr="008225B8" w:rsidRDefault="00A43819" w:rsidP="00647016">
      <w:pPr>
        <w:spacing w:after="0" w:line="240" w:lineRule="auto"/>
        <w:jc w:val="center"/>
        <w:rPr>
          <w:rFonts w:ascii="Palatino Linotype" w:hAnsi="Palatino Linotype"/>
          <w:b/>
          <w:sz w:val="44"/>
          <w:szCs w:val="44"/>
        </w:rPr>
      </w:pPr>
      <w:r w:rsidRPr="008225B8">
        <w:rPr>
          <w:rFonts w:ascii="Palatino Linotype" w:hAnsi="Palatino Linotype"/>
          <w:b/>
          <w:sz w:val="44"/>
          <w:szCs w:val="44"/>
        </w:rPr>
        <w:t>megnevezésű</w:t>
      </w:r>
    </w:p>
    <w:p w:rsidR="00A43819" w:rsidRPr="008225B8" w:rsidRDefault="00A43819" w:rsidP="00647016">
      <w:pPr>
        <w:spacing w:after="0" w:line="240" w:lineRule="auto"/>
        <w:jc w:val="center"/>
        <w:rPr>
          <w:rFonts w:ascii="Palatino Linotype" w:hAnsi="Palatino Linotype"/>
          <w:b/>
          <w:sz w:val="44"/>
          <w:szCs w:val="44"/>
        </w:rPr>
      </w:pPr>
    </w:p>
    <w:p w:rsidR="00A43819" w:rsidRPr="008225B8" w:rsidRDefault="00A43819" w:rsidP="00647016">
      <w:pPr>
        <w:spacing w:after="0" w:line="240" w:lineRule="auto"/>
        <w:ind w:left="-15"/>
        <w:jc w:val="center"/>
        <w:rPr>
          <w:rFonts w:ascii="Palatino Linotype" w:hAnsi="Palatino Linotype"/>
          <w:b/>
          <w:sz w:val="44"/>
          <w:szCs w:val="44"/>
        </w:rPr>
      </w:pPr>
      <w:r w:rsidRPr="008225B8">
        <w:rPr>
          <w:rFonts w:ascii="Palatino Linotype" w:hAnsi="Palatino Linotype"/>
          <w:b/>
          <w:sz w:val="44"/>
          <w:szCs w:val="44"/>
        </w:rPr>
        <w:t>szakmai követelménymodul</w:t>
      </w:r>
    </w:p>
    <w:p w:rsidR="00A43819" w:rsidRPr="008225B8" w:rsidRDefault="00A43819" w:rsidP="00647016">
      <w:pPr>
        <w:spacing w:after="0" w:line="240" w:lineRule="auto"/>
        <w:ind w:left="-15"/>
        <w:jc w:val="center"/>
        <w:rPr>
          <w:rFonts w:ascii="Palatino Linotype" w:hAnsi="Palatino Linotype"/>
          <w:b/>
          <w:sz w:val="44"/>
          <w:szCs w:val="44"/>
        </w:rPr>
      </w:pPr>
    </w:p>
    <w:p w:rsidR="00A43819" w:rsidRPr="008225B8" w:rsidRDefault="00A43819" w:rsidP="00647016">
      <w:pPr>
        <w:spacing w:after="0" w:line="240" w:lineRule="auto"/>
        <w:ind w:left="-15"/>
        <w:jc w:val="center"/>
        <w:rPr>
          <w:rFonts w:ascii="Palatino Linotype" w:hAnsi="Palatino Linotype"/>
          <w:b/>
          <w:sz w:val="44"/>
          <w:szCs w:val="44"/>
        </w:rPr>
      </w:pPr>
      <w:r w:rsidRPr="008225B8">
        <w:rPr>
          <w:rFonts w:ascii="Palatino Linotype" w:hAnsi="Palatino Linotype"/>
          <w:b/>
          <w:sz w:val="44"/>
          <w:szCs w:val="44"/>
        </w:rPr>
        <w:t>tantárgyai, témakörei</w:t>
      </w:r>
    </w:p>
    <w:p w:rsidR="00A43819" w:rsidRPr="008225B8" w:rsidRDefault="00A43819" w:rsidP="00647016">
      <w:pPr>
        <w:spacing w:after="0" w:line="240" w:lineRule="auto"/>
        <w:ind w:left="30"/>
        <w:jc w:val="center"/>
        <w:rPr>
          <w:rFonts w:ascii="Palatino Linotype" w:hAnsi="Palatino Linotype"/>
          <w:bCs/>
          <w:sz w:val="44"/>
          <w:szCs w:val="44"/>
        </w:rPr>
      </w:pPr>
    </w:p>
    <w:p w:rsidR="00A43819" w:rsidRPr="008225B8" w:rsidRDefault="00A43819" w:rsidP="00647016">
      <w:pPr>
        <w:spacing w:after="0" w:line="240" w:lineRule="auto"/>
        <w:ind w:left="30"/>
        <w:jc w:val="center"/>
        <w:rPr>
          <w:rFonts w:ascii="Palatino Linotype" w:hAnsi="Palatino Linotype"/>
          <w:bCs/>
          <w:sz w:val="44"/>
          <w:szCs w:val="44"/>
        </w:rPr>
      </w:pPr>
    </w:p>
    <w:p w:rsidR="00A43819" w:rsidRPr="008225B8" w:rsidRDefault="00A43819" w:rsidP="00647016">
      <w:pPr>
        <w:spacing w:after="0" w:line="240" w:lineRule="auto"/>
        <w:ind w:left="30"/>
        <w:jc w:val="center"/>
        <w:rPr>
          <w:rFonts w:ascii="Palatino Linotype" w:hAnsi="Palatino Linotype"/>
          <w:bCs/>
          <w:sz w:val="44"/>
          <w:szCs w:val="44"/>
        </w:rPr>
      </w:pPr>
    </w:p>
    <w:p w:rsidR="00A43819" w:rsidRPr="008225B8" w:rsidRDefault="00A43819" w:rsidP="00647016">
      <w:pPr>
        <w:spacing w:after="0" w:line="240" w:lineRule="auto"/>
        <w:ind w:left="30"/>
        <w:jc w:val="center"/>
        <w:rPr>
          <w:rFonts w:ascii="Palatino Linotype" w:hAnsi="Palatino Linotype"/>
          <w:bCs/>
          <w:sz w:val="44"/>
          <w:szCs w:val="44"/>
        </w:rPr>
      </w:pPr>
    </w:p>
    <w:p w:rsidR="00A43819" w:rsidRPr="008225B8" w:rsidRDefault="00A43819" w:rsidP="00647016">
      <w:pPr>
        <w:spacing w:after="0" w:line="240" w:lineRule="auto"/>
        <w:ind w:left="30"/>
        <w:jc w:val="center"/>
        <w:rPr>
          <w:rFonts w:ascii="Palatino Linotype" w:hAnsi="Palatino Linotype"/>
          <w:bCs/>
          <w:sz w:val="44"/>
          <w:szCs w:val="44"/>
        </w:rPr>
      </w:pPr>
    </w:p>
    <w:p w:rsidR="00A43819" w:rsidRPr="008225B8" w:rsidRDefault="00A43819" w:rsidP="00647016">
      <w:pPr>
        <w:spacing w:after="0" w:line="240" w:lineRule="auto"/>
        <w:ind w:left="30"/>
        <w:jc w:val="center"/>
        <w:rPr>
          <w:rFonts w:ascii="Palatino Linotype" w:hAnsi="Palatino Linotype"/>
          <w:bCs/>
          <w:sz w:val="44"/>
          <w:szCs w:val="44"/>
        </w:rPr>
      </w:pPr>
    </w:p>
    <w:p w:rsidR="00A43819" w:rsidRPr="00647016" w:rsidRDefault="008225B8" w:rsidP="008225B8">
      <w:pPr>
        <w:spacing w:after="0" w:line="240" w:lineRule="auto"/>
        <w:ind w:left="30"/>
        <w:jc w:val="both"/>
        <w:rPr>
          <w:rFonts w:ascii="Palatino Linotype" w:hAnsi="Palatino Linotype"/>
          <w:b/>
          <w:sz w:val="24"/>
          <w:szCs w:val="24"/>
        </w:rPr>
      </w:pPr>
      <w:r>
        <w:rPr>
          <w:rFonts w:ascii="Palatino Linotype" w:hAnsi="Palatino Linotype"/>
          <w:bCs/>
          <w:sz w:val="24"/>
          <w:szCs w:val="24"/>
        </w:rPr>
        <w:br w:type="page"/>
      </w:r>
      <w:r w:rsidR="00A43819" w:rsidRPr="00647016">
        <w:rPr>
          <w:rFonts w:ascii="Palatino Linotype" w:hAnsi="Palatino Linotype"/>
          <w:b/>
          <w:sz w:val="24"/>
          <w:szCs w:val="24"/>
        </w:rPr>
        <w:t>A 10063-12 azonosító számú</w:t>
      </w:r>
      <w:r w:rsidR="00B97040">
        <w:rPr>
          <w:rFonts w:ascii="Palatino Linotype" w:hAnsi="Palatino Linotype"/>
          <w:b/>
          <w:sz w:val="24"/>
          <w:szCs w:val="24"/>
        </w:rPr>
        <w:t>,</w:t>
      </w:r>
      <w:r w:rsidR="00A43819" w:rsidRPr="00647016">
        <w:rPr>
          <w:rFonts w:ascii="Palatino Linotype" w:hAnsi="Palatino Linotype"/>
          <w:b/>
          <w:sz w:val="24"/>
          <w:szCs w:val="24"/>
        </w:rPr>
        <w:t xml:space="preserve"> Ügyviteli folyamatok alkalmazása megnevezésű szakmai követelménymodulhoz tartozó tantárgyak és témakörök oktatása során fejlesztendő kompetenciák</w:t>
      </w:r>
    </w:p>
    <w:tbl>
      <w:tblPr>
        <w:tblW w:w="10607" w:type="dxa"/>
        <w:jc w:val="center"/>
        <w:tblCellMar>
          <w:left w:w="70" w:type="dxa"/>
          <w:right w:w="70" w:type="dxa"/>
        </w:tblCellMar>
        <w:tblLook w:val="0000" w:firstRow="0" w:lastRow="0" w:firstColumn="0" w:lastColumn="0" w:noHBand="0" w:noVBand="0"/>
      </w:tblPr>
      <w:tblGrid>
        <w:gridCol w:w="4284"/>
        <w:gridCol w:w="1233"/>
        <w:gridCol w:w="89"/>
        <w:gridCol w:w="1045"/>
        <w:gridCol w:w="33"/>
        <w:gridCol w:w="817"/>
        <w:gridCol w:w="55"/>
        <w:gridCol w:w="868"/>
        <w:gridCol w:w="70"/>
        <w:gridCol w:w="557"/>
        <w:gridCol w:w="93"/>
        <w:gridCol w:w="1436"/>
        <w:gridCol w:w="27"/>
      </w:tblGrid>
      <w:tr w:rsidR="00A43819" w:rsidRPr="00594357">
        <w:trPr>
          <w:gridAfter w:val="1"/>
          <w:wAfter w:w="27" w:type="dxa"/>
          <w:trHeight w:val="570"/>
          <w:jc w:val="center"/>
        </w:trPr>
        <w:tc>
          <w:tcPr>
            <w:tcW w:w="4284" w:type="dxa"/>
            <w:vMerge w:val="restart"/>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10063-12</w:t>
            </w:r>
          </w:p>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Ügyviteli folyamatok alkalmazása</w:t>
            </w:r>
          </w:p>
          <w:p w:rsidR="00A43819" w:rsidRPr="00594357" w:rsidRDefault="00A43819" w:rsidP="00647016">
            <w:pPr>
              <w:spacing w:after="0" w:line="240" w:lineRule="auto"/>
              <w:jc w:val="center"/>
              <w:rPr>
                <w:rFonts w:ascii="Palatino Linotype" w:hAnsi="Palatino Linotype"/>
                <w:sz w:val="20"/>
                <w:szCs w:val="20"/>
              </w:rPr>
            </w:pPr>
          </w:p>
        </w:tc>
        <w:tc>
          <w:tcPr>
            <w:tcW w:w="2400" w:type="dxa"/>
            <w:gridSpan w:val="4"/>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 xml:space="preserve">Ügyviteli ismeretek </w:t>
            </w:r>
          </w:p>
        </w:tc>
        <w:tc>
          <w:tcPr>
            <w:tcW w:w="1740" w:type="dxa"/>
            <w:gridSpan w:val="3"/>
            <w:tcBorders>
              <w:top w:val="single" w:sz="4" w:space="0" w:color="auto"/>
              <w:left w:val="nil"/>
              <w:bottom w:val="single" w:sz="4" w:space="0" w:color="auto"/>
              <w:right w:val="single" w:sz="4" w:space="0" w:color="auto"/>
            </w:tcBorders>
            <w:vAlign w:val="center"/>
          </w:tcPr>
          <w:p w:rsidR="00A43819" w:rsidRPr="00594357" w:rsidRDefault="00AF309F"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Informatika a turizmusban</w:t>
            </w:r>
          </w:p>
        </w:tc>
        <w:tc>
          <w:tcPr>
            <w:tcW w:w="2156" w:type="dxa"/>
            <w:gridSpan w:val="4"/>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Levelezési gyakorlat</w:t>
            </w:r>
          </w:p>
        </w:tc>
      </w:tr>
      <w:tr w:rsidR="00A43819" w:rsidRPr="00594357">
        <w:trPr>
          <w:gridAfter w:val="1"/>
          <w:wAfter w:w="27" w:type="dxa"/>
          <w:trHeight w:val="2070"/>
          <w:jc w:val="center"/>
        </w:trPr>
        <w:tc>
          <w:tcPr>
            <w:tcW w:w="4284" w:type="dxa"/>
            <w:vMerge/>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rPr>
                <w:rFonts w:ascii="Palatino Linotype" w:hAnsi="Palatino Linotype"/>
                <w:sz w:val="20"/>
                <w:szCs w:val="20"/>
              </w:rPr>
            </w:pPr>
          </w:p>
        </w:tc>
        <w:tc>
          <w:tcPr>
            <w:tcW w:w="1322" w:type="dxa"/>
            <w:gridSpan w:val="2"/>
            <w:tcBorders>
              <w:top w:val="nil"/>
              <w:left w:val="nil"/>
              <w:bottom w:val="single" w:sz="4" w:space="0" w:color="auto"/>
              <w:right w:val="single" w:sz="4" w:space="0" w:color="auto"/>
            </w:tcBorders>
            <w:textDirection w:val="btLr"/>
            <w:vAlign w:val="center"/>
          </w:tcPr>
          <w:p w:rsidR="00A43819" w:rsidRPr="00594357" w:rsidRDefault="00A43819" w:rsidP="008225B8">
            <w:pPr>
              <w:spacing w:after="0" w:line="240" w:lineRule="auto"/>
              <w:ind w:left="113"/>
              <w:jc w:val="both"/>
              <w:rPr>
                <w:rFonts w:ascii="Palatino Linotype" w:hAnsi="Palatino Linotype"/>
                <w:sz w:val="20"/>
                <w:szCs w:val="20"/>
              </w:rPr>
            </w:pPr>
            <w:r w:rsidRPr="00594357">
              <w:rPr>
                <w:rFonts w:ascii="Palatino Linotype" w:hAnsi="Palatino Linotype"/>
                <w:sz w:val="20"/>
                <w:szCs w:val="20"/>
              </w:rPr>
              <w:t xml:space="preserve">Fizetési tranzakciók </w:t>
            </w:r>
          </w:p>
          <w:p w:rsidR="00A43819" w:rsidRPr="00594357" w:rsidRDefault="00A43819" w:rsidP="008225B8">
            <w:pPr>
              <w:spacing w:after="0" w:line="240" w:lineRule="auto"/>
              <w:ind w:left="57"/>
              <w:jc w:val="both"/>
              <w:rPr>
                <w:rFonts w:ascii="Palatino Linotype" w:hAnsi="Palatino Linotype"/>
                <w:sz w:val="20"/>
                <w:szCs w:val="20"/>
              </w:rPr>
            </w:pPr>
            <w:r w:rsidRPr="00594357">
              <w:rPr>
                <w:rFonts w:ascii="Palatino Linotype" w:hAnsi="Palatino Linotype"/>
                <w:sz w:val="20"/>
                <w:szCs w:val="20"/>
              </w:rPr>
              <w:t xml:space="preserve">hazai és nemzetközi valutával </w:t>
            </w:r>
          </w:p>
        </w:tc>
        <w:tc>
          <w:tcPr>
            <w:tcW w:w="1078" w:type="dxa"/>
            <w:gridSpan w:val="2"/>
            <w:tcBorders>
              <w:top w:val="nil"/>
              <w:left w:val="nil"/>
              <w:bottom w:val="single" w:sz="4" w:space="0" w:color="auto"/>
              <w:right w:val="single" w:sz="4" w:space="0" w:color="auto"/>
            </w:tcBorders>
            <w:textDirection w:val="btLr"/>
            <w:vAlign w:val="center"/>
          </w:tcPr>
          <w:p w:rsidR="00A43819" w:rsidRPr="00594357" w:rsidRDefault="00A43819" w:rsidP="008225B8">
            <w:pPr>
              <w:spacing w:after="0" w:line="240" w:lineRule="auto"/>
              <w:ind w:left="57"/>
              <w:jc w:val="both"/>
              <w:rPr>
                <w:rFonts w:ascii="Palatino Linotype" w:hAnsi="Palatino Linotype"/>
                <w:sz w:val="20"/>
                <w:szCs w:val="20"/>
              </w:rPr>
            </w:pPr>
            <w:r w:rsidRPr="00594357">
              <w:rPr>
                <w:rFonts w:ascii="Palatino Linotype" w:hAnsi="Palatino Linotype"/>
                <w:sz w:val="20"/>
                <w:szCs w:val="20"/>
              </w:rPr>
              <w:t>Ügyviteli bizonylatok, folyamatok, ügyviteli rend</w:t>
            </w:r>
          </w:p>
        </w:tc>
        <w:tc>
          <w:tcPr>
            <w:tcW w:w="872" w:type="dxa"/>
            <w:gridSpan w:val="2"/>
            <w:tcBorders>
              <w:top w:val="nil"/>
              <w:left w:val="nil"/>
              <w:bottom w:val="single" w:sz="4" w:space="0" w:color="auto"/>
              <w:right w:val="single" w:sz="4" w:space="0" w:color="auto"/>
            </w:tcBorders>
            <w:textDirection w:val="btLr"/>
            <w:vAlign w:val="center"/>
          </w:tcPr>
          <w:p w:rsidR="00A43819" w:rsidRPr="00594357" w:rsidRDefault="00A43819" w:rsidP="008225B8">
            <w:pPr>
              <w:spacing w:after="0" w:line="240" w:lineRule="auto"/>
              <w:ind w:left="57"/>
              <w:jc w:val="both"/>
              <w:rPr>
                <w:rFonts w:ascii="Palatino Linotype" w:hAnsi="Palatino Linotype"/>
                <w:sz w:val="20"/>
                <w:szCs w:val="20"/>
              </w:rPr>
            </w:pPr>
            <w:r w:rsidRPr="00594357">
              <w:rPr>
                <w:rFonts w:ascii="Palatino Linotype" w:hAnsi="Palatino Linotype"/>
                <w:sz w:val="20"/>
                <w:szCs w:val="20"/>
              </w:rPr>
              <w:t>Informatika</w:t>
            </w:r>
            <w:r w:rsidR="00AF309F" w:rsidRPr="00594357">
              <w:rPr>
                <w:rFonts w:ascii="Palatino Linotype" w:hAnsi="Palatino Linotype"/>
                <w:sz w:val="20"/>
                <w:szCs w:val="20"/>
              </w:rPr>
              <w:t>i alkalmazások</w:t>
            </w:r>
          </w:p>
        </w:tc>
        <w:tc>
          <w:tcPr>
            <w:tcW w:w="868" w:type="dxa"/>
            <w:tcBorders>
              <w:top w:val="nil"/>
              <w:left w:val="nil"/>
              <w:bottom w:val="single" w:sz="4" w:space="0" w:color="auto"/>
              <w:right w:val="single" w:sz="4" w:space="0" w:color="auto"/>
            </w:tcBorders>
            <w:textDirection w:val="btLr"/>
            <w:vAlign w:val="center"/>
          </w:tcPr>
          <w:p w:rsidR="00A43819" w:rsidRPr="00594357" w:rsidRDefault="00A43819" w:rsidP="008225B8">
            <w:pPr>
              <w:spacing w:after="0" w:line="240" w:lineRule="auto"/>
              <w:ind w:left="57"/>
              <w:jc w:val="both"/>
              <w:rPr>
                <w:rFonts w:ascii="Palatino Linotype" w:hAnsi="Palatino Linotype"/>
                <w:sz w:val="20"/>
                <w:szCs w:val="20"/>
              </w:rPr>
            </w:pPr>
            <w:r w:rsidRPr="00594357">
              <w:rPr>
                <w:rFonts w:ascii="Palatino Linotype" w:hAnsi="Palatino Linotype"/>
                <w:sz w:val="20"/>
                <w:szCs w:val="20"/>
              </w:rPr>
              <w:t>Weblapok használata, szoftverkezelés</w:t>
            </w:r>
          </w:p>
        </w:tc>
        <w:tc>
          <w:tcPr>
            <w:tcW w:w="720" w:type="dxa"/>
            <w:gridSpan w:val="3"/>
            <w:tcBorders>
              <w:top w:val="nil"/>
              <w:left w:val="nil"/>
              <w:bottom w:val="single" w:sz="4" w:space="0" w:color="auto"/>
              <w:right w:val="single" w:sz="4" w:space="0" w:color="auto"/>
            </w:tcBorders>
            <w:textDirection w:val="btLr"/>
            <w:vAlign w:val="center"/>
          </w:tcPr>
          <w:p w:rsidR="00A43819" w:rsidRPr="00594357" w:rsidRDefault="00A43819" w:rsidP="008225B8">
            <w:pPr>
              <w:spacing w:after="0" w:line="240" w:lineRule="auto"/>
              <w:ind w:left="57"/>
              <w:jc w:val="both"/>
              <w:rPr>
                <w:rFonts w:ascii="Palatino Linotype" w:hAnsi="Palatino Linotype"/>
                <w:sz w:val="20"/>
                <w:szCs w:val="20"/>
              </w:rPr>
            </w:pPr>
            <w:r w:rsidRPr="00594357">
              <w:rPr>
                <w:rFonts w:ascii="Palatino Linotype" w:hAnsi="Palatino Linotype"/>
                <w:sz w:val="20"/>
                <w:szCs w:val="20"/>
              </w:rPr>
              <w:t>Hivatalos levelezés, szerződéskötés</w:t>
            </w:r>
          </w:p>
        </w:tc>
        <w:tc>
          <w:tcPr>
            <w:tcW w:w="1436" w:type="dxa"/>
            <w:tcBorders>
              <w:top w:val="nil"/>
              <w:left w:val="nil"/>
              <w:bottom w:val="single" w:sz="4" w:space="0" w:color="auto"/>
              <w:right w:val="single" w:sz="4" w:space="0" w:color="auto"/>
            </w:tcBorders>
            <w:textDirection w:val="btLr"/>
            <w:vAlign w:val="center"/>
          </w:tcPr>
          <w:p w:rsidR="00A43819" w:rsidRPr="00594357" w:rsidRDefault="00A43819" w:rsidP="008225B8">
            <w:pPr>
              <w:spacing w:after="0" w:line="240" w:lineRule="auto"/>
              <w:ind w:left="57"/>
              <w:jc w:val="both"/>
              <w:rPr>
                <w:rFonts w:ascii="Palatino Linotype" w:hAnsi="Palatino Linotype"/>
                <w:sz w:val="20"/>
                <w:szCs w:val="20"/>
              </w:rPr>
            </w:pPr>
            <w:r w:rsidRPr="00594357">
              <w:rPr>
                <w:rFonts w:ascii="Palatino Linotype" w:hAnsi="Palatino Linotype"/>
                <w:sz w:val="20"/>
                <w:szCs w:val="20"/>
              </w:rPr>
              <w:t>Adatszolgáltatás, statisztikai adatok elemzése, programismertetés</w:t>
            </w:r>
          </w:p>
        </w:tc>
      </w:tr>
      <w:tr w:rsidR="00A43819" w:rsidRPr="00594357">
        <w:trPr>
          <w:gridAfter w:val="1"/>
          <w:wAfter w:w="27" w:type="dxa"/>
          <w:trHeight w:val="345"/>
          <w:jc w:val="center"/>
        </w:trPr>
        <w:tc>
          <w:tcPr>
            <w:tcW w:w="10580" w:type="dxa"/>
            <w:gridSpan w:val="12"/>
            <w:tcBorders>
              <w:top w:val="nil"/>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FELADATOK</w:t>
            </w: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Informatikai programok használatával ügyviteli munkát végez</w:t>
            </w:r>
          </w:p>
        </w:tc>
        <w:tc>
          <w:tcPr>
            <w:tcW w:w="1322" w:type="dxa"/>
            <w:gridSpan w:val="2"/>
            <w:tcBorders>
              <w:top w:val="nil"/>
              <w:left w:val="nil"/>
              <w:bottom w:val="single" w:sz="4" w:space="0" w:color="auto"/>
              <w:right w:val="single" w:sz="4" w:space="0" w:color="auto"/>
            </w:tcBorders>
            <w:vAlign w:val="center"/>
          </w:tcPr>
          <w:p w:rsidR="00A43819" w:rsidRPr="00594357" w:rsidRDefault="00766D0C"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72" w:type="dxa"/>
            <w:gridSpan w:val="2"/>
            <w:tcBorders>
              <w:top w:val="nil"/>
              <w:left w:val="nil"/>
              <w:bottom w:val="single" w:sz="4" w:space="0" w:color="auto"/>
              <w:right w:val="single" w:sz="4" w:space="0" w:color="auto"/>
            </w:tcBorders>
            <w:vAlign w:val="center"/>
          </w:tcPr>
          <w:p w:rsidR="00A43819" w:rsidRPr="00594357" w:rsidRDefault="00766D0C"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20" w:type="dxa"/>
            <w:gridSpan w:val="3"/>
            <w:tcBorders>
              <w:top w:val="nil"/>
              <w:left w:val="nil"/>
              <w:bottom w:val="single" w:sz="4" w:space="0" w:color="auto"/>
              <w:right w:val="single" w:sz="4" w:space="0" w:color="auto"/>
            </w:tcBorders>
            <w:vAlign w:val="center"/>
          </w:tcPr>
          <w:p w:rsidR="00A43819" w:rsidRPr="00594357" w:rsidRDefault="00766D0C"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436" w:type="dxa"/>
            <w:tcBorders>
              <w:top w:val="nil"/>
              <w:left w:val="nil"/>
              <w:bottom w:val="single" w:sz="4" w:space="0" w:color="auto"/>
              <w:right w:val="single" w:sz="4" w:space="0" w:color="auto"/>
            </w:tcBorders>
            <w:vAlign w:val="center"/>
          </w:tcPr>
          <w:p w:rsidR="00A43819" w:rsidRPr="00594357" w:rsidRDefault="00766D0C"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Iratkezeléssel kapcsolatos feladatokat lát el</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7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20" w:type="dxa"/>
            <w:gridSpan w:val="3"/>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Szöveges dokumentumokat és egyszerű táblázatokat készít</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72" w:type="dxa"/>
            <w:gridSpan w:val="2"/>
            <w:tcBorders>
              <w:top w:val="nil"/>
              <w:left w:val="nil"/>
              <w:bottom w:val="single" w:sz="4" w:space="0" w:color="auto"/>
              <w:right w:val="single" w:sz="4" w:space="0" w:color="auto"/>
            </w:tcBorders>
            <w:vAlign w:val="center"/>
          </w:tcPr>
          <w:p w:rsidR="00A43819" w:rsidRPr="00594357" w:rsidRDefault="00766D0C"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20" w:type="dxa"/>
            <w:gridSpan w:val="3"/>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Hivatalos levelet készít (árajánlat, árkérés, tájékoztató levél, szerződések, megállapodások</w:t>
            </w:r>
            <w:r w:rsidR="00B97040" w:rsidRPr="00594357">
              <w:rPr>
                <w:rFonts w:ascii="Palatino Linotype" w:hAnsi="Palatino Linotype"/>
                <w:sz w:val="20"/>
                <w:szCs w:val="20"/>
              </w:rPr>
              <w:t>,</w:t>
            </w:r>
            <w:r w:rsidRPr="00594357">
              <w:rPr>
                <w:rFonts w:ascii="Palatino Linotype" w:hAnsi="Palatino Linotype"/>
                <w:sz w:val="20"/>
                <w:szCs w:val="20"/>
              </w:rPr>
              <w:t xml:space="preserve"> stb.) hagyományos és digitális formában</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7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20" w:type="dxa"/>
            <w:gridSpan w:val="3"/>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Adatállományból egyszerűbb jelentést készít</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7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20" w:type="dxa"/>
            <w:gridSpan w:val="3"/>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Szóróanyagot, programismertetőt tervez és állít össze</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7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20" w:type="dxa"/>
            <w:gridSpan w:val="3"/>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Regisztrálja és fenntartja a vevő- és ügyfélkapcsolatokat</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7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20" w:type="dxa"/>
            <w:gridSpan w:val="3"/>
            <w:tcBorders>
              <w:top w:val="nil"/>
              <w:left w:val="nil"/>
              <w:bottom w:val="single" w:sz="4" w:space="0" w:color="auto"/>
              <w:right w:val="single" w:sz="4" w:space="0" w:color="auto"/>
            </w:tcBorders>
            <w:vAlign w:val="center"/>
          </w:tcPr>
          <w:p w:rsidR="00A43819" w:rsidRPr="00594357" w:rsidRDefault="00766D0C"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Formanyomtatványokat tölt ki</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7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20" w:type="dxa"/>
            <w:gridSpan w:val="3"/>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Adatszolgáltatást, adatellenőrzést végez, gondoskodik az adatok biztonságos kezeléséről</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7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20" w:type="dxa"/>
            <w:gridSpan w:val="3"/>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Irodatechnikai berendezéseket kezel (fax, telefon, nyomtató, szkenner, lamináló</w:t>
            </w:r>
            <w:r w:rsidR="00B97040" w:rsidRPr="00594357">
              <w:rPr>
                <w:rFonts w:ascii="Palatino Linotype" w:hAnsi="Palatino Linotype"/>
                <w:sz w:val="20"/>
                <w:szCs w:val="20"/>
              </w:rPr>
              <w:t>,</w:t>
            </w:r>
            <w:r w:rsidRPr="00594357">
              <w:rPr>
                <w:rFonts w:ascii="Palatino Linotype" w:hAnsi="Palatino Linotype"/>
                <w:sz w:val="20"/>
                <w:szCs w:val="20"/>
              </w:rPr>
              <w:t xml:space="preserve"> stb.)</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7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20" w:type="dxa"/>
            <w:gridSpan w:val="3"/>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Ügyfélszolgálati (Front-office) tevékenységet végez</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7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20" w:type="dxa"/>
            <w:gridSpan w:val="3"/>
            <w:tcBorders>
              <w:top w:val="nil"/>
              <w:left w:val="nil"/>
              <w:bottom w:val="single" w:sz="4" w:space="0" w:color="auto"/>
              <w:right w:val="single" w:sz="4" w:space="0" w:color="auto"/>
            </w:tcBorders>
            <w:vAlign w:val="center"/>
          </w:tcPr>
          <w:p w:rsidR="00A43819" w:rsidRPr="00594357" w:rsidRDefault="00766D0C"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Ügyintézéshez kapcsolódó ügyfélszolgálati web alapú felületeket használ</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72" w:type="dxa"/>
            <w:gridSpan w:val="2"/>
            <w:tcBorders>
              <w:top w:val="nil"/>
              <w:left w:val="nil"/>
              <w:bottom w:val="single" w:sz="4" w:space="0" w:color="auto"/>
              <w:right w:val="single" w:sz="4" w:space="0" w:color="auto"/>
            </w:tcBorders>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20" w:type="dxa"/>
            <w:gridSpan w:val="3"/>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Készpénzforgalmi tevékenységet végez</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7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20" w:type="dxa"/>
            <w:gridSpan w:val="3"/>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Bizonylatokat tölt ki</w:t>
            </w:r>
          </w:p>
        </w:tc>
        <w:tc>
          <w:tcPr>
            <w:tcW w:w="1322" w:type="dxa"/>
            <w:gridSpan w:val="2"/>
            <w:tcBorders>
              <w:top w:val="nil"/>
              <w:left w:val="nil"/>
              <w:bottom w:val="single" w:sz="4" w:space="0" w:color="auto"/>
              <w:right w:val="single" w:sz="4" w:space="0" w:color="auto"/>
            </w:tcBorders>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7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7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20" w:type="dxa"/>
            <w:gridSpan w:val="3"/>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436" w:type="dxa"/>
            <w:tcBorders>
              <w:top w:val="nil"/>
              <w:left w:val="nil"/>
              <w:bottom w:val="single" w:sz="4" w:space="0" w:color="auto"/>
              <w:right w:val="single" w:sz="4" w:space="0" w:color="auto"/>
            </w:tcBorders>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Közönséges banki műveleteket végez, szigorú számadású nyomtatványokat kezel és irattároz</w:t>
            </w:r>
          </w:p>
        </w:tc>
        <w:tc>
          <w:tcPr>
            <w:tcW w:w="132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78" w:type="dxa"/>
            <w:gridSpan w:val="2"/>
            <w:tcBorders>
              <w:top w:val="nil"/>
              <w:left w:val="nil"/>
              <w:bottom w:val="single" w:sz="4" w:space="0" w:color="auto"/>
              <w:right w:val="single" w:sz="4" w:space="0" w:color="auto"/>
            </w:tcBorders>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7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868"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720" w:type="dxa"/>
            <w:gridSpan w:val="3"/>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436"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rPr>
          <w:gridAfter w:val="1"/>
          <w:wAfter w:w="27" w:type="dxa"/>
          <w:trHeight w:val="255"/>
          <w:jc w:val="center"/>
        </w:trPr>
        <w:tc>
          <w:tcPr>
            <w:tcW w:w="4284"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Web alapú szoftvereket kezel</w:t>
            </w:r>
          </w:p>
        </w:tc>
        <w:tc>
          <w:tcPr>
            <w:tcW w:w="1322"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107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72" w:type="dxa"/>
            <w:gridSpan w:val="2"/>
            <w:tcBorders>
              <w:top w:val="nil"/>
              <w:left w:val="nil"/>
              <w:bottom w:val="single" w:sz="4" w:space="0" w:color="auto"/>
              <w:right w:val="single" w:sz="4" w:space="0" w:color="auto"/>
            </w:tcBorders>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68"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20" w:type="dxa"/>
            <w:gridSpan w:val="3"/>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1436" w:type="dxa"/>
            <w:tcBorders>
              <w:top w:val="nil"/>
              <w:left w:val="nil"/>
              <w:bottom w:val="single" w:sz="4" w:space="0" w:color="auto"/>
              <w:right w:val="single" w:sz="4" w:space="0" w:color="auto"/>
            </w:tcBorders>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jc w:val="center"/>
        </w:trPr>
        <w:tc>
          <w:tcPr>
            <w:tcW w:w="10607" w:type="dxa"/>
            <w:gridSpan w:val="13"/>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SZAKMAI ISMERETEK</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72"/>
          <w:jc w:val="center"/>
        </w:trPr>
        <w:tc>
          <w:tcPr>
            <w:tcW w:w="4284" w:type="dxa"/>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Ügyviteli folyamatok, ügyviteli rend, ügyviteli bizonylatok</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284" w:type="dxa"/>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Interperszonális kommunikáció</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284" w:type="dxa"/>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Üzleti kommunikáció</w:t>
            </w:r>
          </w:p>
        </w:tc>
        <w:tc>
          <w:tcPr>
            <w:tcW w:w="1233" w:type="dxa"/>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284" w:type="dxa"/>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Üzleti adminisztráció</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284" w:type="dxa"/>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 xml:space="preserve">A marketingmix elemei, eszközei </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57" w:type="dxa"/>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284" w:type="dxa"/>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Készpénz, készpénzkímélő és készpénz nélküli pénzforgalom és számlázás lebonyolításának szabályai</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284" w:type="dxa"/>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Statisztikai mutatók, statisztikai adatok elemzése</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284" w:type="dxa"/>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Irodai munkát segítő szoftverek</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284" w:type="dxa"/>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 xml:space="preserve">Irodai eszközök </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284" w:type="dxa"/>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 xml:space="preserve">Adatfeldolgozás, alapszintű beszámoló </w:t>
            </w:r>
          </w:p>
        </w:tc>
        <w:tc>
          <w:tcPr>
            <w:tcW w:w="1233" w:type="dxa"/>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1134" w:type="dxa"/>
            <w:gridSpan w:val="2"/>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850" w:type="dxa"/>
            <w:gridSpan w:val="2"/>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557" w:type="dxa"/>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1556" w:type="dxa"/>
            <w:gridSpan w:val="3"/>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284" w:type="dxa"/>
            <w:noWrap/>
            <w:vAlign w:val="center"/>
          </w:tcPr>
          <w:p w:rsidR="00A43819" w:rsidRPr="00594357" w:rsidRDefault="00A43819" w:rsidP="00647016">
            <w:pPr>
              <w:autoSpaceDE w:val="0"/>
              <w:autoSpaceDN w:val="0"/>
              <w:adjustRightInd w:val="0"/>
              <w:spacing w:after="0" w:line="240" w:lineRule="auto"/>
              <w:ind w:left="22"/>
              <w:rPr>
                <w:rFonts w:ascii="Palatino Linotype" w:hAnsi="Palatino Linotype"/>
                <w:sz w:val="20"/>
                <w:szCs w:val="20"/>
              </w:rPr>
            </w:pPr>
            <w:r w:rsidRPr="00594357">
              <w:rPr>
                <w:rFonts w:ascii="Palatino Linotype" w:hAnsi="Palatino Linotype"/>
                <w:sz w:val="20"/>
                <w:szCs w:val="20"/>
              </w:rPr>
              <w:t>Fogyasztóvédelem, fogyasztói reklamációk</w:t>
            </w:r>
          </w:p>
        </w:tc>
        <w:tc>
          <w:tcPr>
            <w:tcW w:w="1233" w:type="dxa"/>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1134" w:type="dxa"/>
            <w:gridSpan w:val="2"/>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557" w:type="dxa"/>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jc w:val="center"/>
        </w:trPr>
        <w:tc>
          <w:tcPr>
            <w:tcW w:w="10607" w:type="dxa"/>
            <w:gridSpan w:val="13"/>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SZAKMAI KÉSZSÉGEK</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jc w:val="center"/>
        </w:trPr>
        <w:tc>
          <w:tcPr>
            <w:tcW w:w="4284" w:type="dxa"/>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Kommunikációs készség</w:t>
            </w:r>
          </w:p>
        </w:tc>
        <w:tc>
          <w:tcPr>
            <w:tcW w:w="1233" w:type="dxa"/>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284" w:type="dxa"/>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Szakmai szövegértés</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284" w:type="dxa"/>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Irodai szoftverek használata</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jc w:val="center"/>
        </w:trPr>
        <w:tc>
          <w:tcPr>
            <w:tcW w:w="10607" w:type="dxa"/>
            <w:gridSpan w:val="13"/>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SZEMÉLYES KOMPETENCIÁK</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284" w:type="dxa"/>
            <w:noWrap/>
            <w:vAlign w:val="center"/>
          </w:tcPr>
          <w:p w:rsidR="00A43819" w:rsidRPr="00594357" w:rsidRDefault="00A43819" w:rsidP="00647016">
            <w:pPr>
              <w:autoSpaceDE w:val="0"/>
              <w:autoSpaceDN w:val="0"/>
              <w:adjustRightInd w:val="0"/>
              <w:spacing w:after="0" w:line="240" w:lineRule="auto"/>
              <w:ind w:firstLine="22"/>
              <w:jc w:val="both"/>
              <w:rPr>
                <w:rFonts w:ascii="Palatino Linotype" w:hAnsi="Palatino Linotype"/>
                <w:sz w:val="20"/>
                <w:szCs w:val="20"/>
              </w:rPr>
            </w:pPr>
            <w:r w:rsidRPr="00594357">
              <w:rPr>
                <w:rFonts w:ascii="Palatino Linotype" w:hAnsi="Palatino Linotype"/>
                <w:sz w:val="20"/>
                <w:szCs w:val="20"/>
              </w:rPr>
              <w:t>Felelősségtudat</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57" w:type="dxa"/>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284" w:type="dxa"/>
            <w:noWrap/>
            <w:vAlign w:val="center"/>
          </w:tcPr>
          <w:p w:rsidR="00A43819" w:rsidRPr="00594357" w:rsidRDefault="00A43819" w:rsidP="00647016">
            <w:pPr>
              <w:autoSpaceDE w:val="0"/>
              <w:autoSpaceDN w:val="0"/>
              <w:adjustRightInd w:val="0"/>
              <w:spacing w:after="0" w:line="240" w:lineRule="auto"/>
              <w:ind w:firstLine="22"/>
              <w:jc w:val="both"/>
              <w:rPr>
                <w:rFonts w:ascii="Palatino Linotype" w:hAnsi="Palatino Linotype"/>
                <w:sz w:val="20"/>
                <w:szCs w:val="20"/>
              </w:rPr>
            </w:pPr>
            <w:r w:rsidRPr="00594357">
              <w:rPr>
                <w:rFonts w:ascii="Palatino Linotype" w:hAnsi="Palatino Linotype"/>
                <w:sz w:val="20"/>
                <w:szCs w:val="20"/>
              </w:rPr>
              <w:t>Rugalmasság</w:t>
            </w:r>
          </w:p>
        </w:tc>
        <w:tc>
          <w:tcPr>
            <w:tcW w:w="1233" w:type="dxa"/>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93" w:type="dxa"/>
            <w:gridSpan w:val="3"/>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57" w:type="dxa"/>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284" w:type="dxa"/>
            <w:noWrap/>
            <w:vAlign w:val="center"/>
          </w:tcPr>
          <w:p w:rsidR="00A43819" w:rsidRPr="00594357" w:rsidRDefault="00A43819" w:rsidP="00647016">
            <w:pPr>
              <w:autoSpaceDE w:val="0"/>
              <w:autoSpaceDN w:val="0"/>
              <w:adjustRightInd w:val="0"/>
              <w:spacing w:after="0" w:line="240" w:lineRule="auto"/>
              <w:ind w:firstLine="22"/>
              <w:jc w:val="both"/>
              <w:rPr>
                <w:rFonts w:ascii="Palatino Linotype" w:hAnsi="Palatino Linotype"/>
                <w:sz w:val="20"/>
                <w:szCs w:val="20"/>
              </w:rPr>
            </w:pPr>
            <w:r w:rsidRPr="00594357">
              <w:rPr>
                <w:rFonts w:ascii="Palatino Linotype" w:hAnsi="Palatino Linotype"/>
                <w:sz w:val="20"/>
                <w:szCs w:val="20"/>
              </w:rPr>
              <w:t>Precizitás, pontosság</w:t>
            </w:r>
          </w:p>
        </w:tc>
        <w:tc>
          <w:tcPr>
            <w:tcW w:w="1233" w:type="dxa"/>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93" w:type="dxa"/>
            <w:gridSpan w:val="3"/>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57" w:type="dxa"/>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jc w:val="center"/>
        </w:trPr>
        <w:tc>
          <w:tcPr>
            <w:tcW w:w="10607" w:type="dxa"/>
            <w:gridSpan w:val="13"/>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TÁRSAS KOMPETENCIÁK</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284" w:type="dxa"/>
            <w:noWrap/>
            <w:vAlign w:val="center"/>
          </w:tcPr>
          <w:p w:rsidR="00A43819" w:rsidRPr="00594357" w:rsidRDefault="00A43819" w:rsidP="00647016">
            <w:pPr>
              <w:autoSpaceDE w:val="0"/>
              <w:autoSpaceDN w:val="0"/>
              <w:adjustRightInd w:val="0"/>
              <w:spacing w:after="0" w:line="240" w:lineRule="auto"/>
              <w:ind w:firstLine="22"/>
              <w:jc w:val="both"/>
              <w:rPr>
                <w:rFonts w:ascii="Palatino Linotype" w:hAnsi="Palatino Linotype"/>
                <w:sz w:val="20"/>
                <w:szCs w:val="20"/>
              </w:rPr>
            </w:pPr>
            <w:r w:rsidRPr="00594357">
              <w:rPr>
                <w:rFonts w:ascii="Palatino Linotype" w:hAnsi="Palatino Linotype"/>
                <w:sz w:val="20"/>
                <w:szCs w:val="20"/>
              </w:rPr>
              <w:t>Hatékony kommunikáció</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284" w:type="dxa"/>
            <w:noWrap/>
            <w:vAlign w:val="center"/>
          </w:tcPr>
          <w:p w:rsidR="00A43819" w:rsidRPr="00594357" w:rsidRDefault="00A43819" w:rsidP="00647016">
            <w:pPr>
              <w:autoSpaceDE w:val="0"/>
              <w:autoSpaceDN w:val="0"/>
              <w:adjustRightInd w:val="0"/>
              <w:spacing w:after="0" w:line="240" w:lineRule="auto"/>
              <w:ind w:firstLine="22"/>
              <w:jc w:val="both"/>
              <w:rPr>
                <w:rFonts w:ascii="Palatino Linotype" w:hAnsi="Palatino Linotype"/>
                <w:sz w:val="20"/>
                <w:szCs w:val="20"/>
              </w:rPr>
            </w:pPr>
            <w:r w:rsidRPr="00594357">
              <w:rPr>
                <w:rFonts w:ascii="Palatino Linotype" w:hAnsi="Palatino Linotype"/>
                <w:sz w:val="20"/>
                <w:szCs w:val="20"/>
              </w:rPr>
              <w:t>Konfliktusmegoldó készség</w:t>
            </w:r>
          </w:p>
        </w:tc>
        <w:tc>
          <w:tcPr>
            <w:tcW w:w="1233"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p>
        </w:tc>
        <w:tc>
          <w:tcPr>
            <w:tcW w:w="557" w:type="dxa"/>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284" w:type="dxa"/>
            <w:noWrap/>
            <w:vAlign w:val="center"/>
          </w:tcPr>
          <w:p w:rsidR="00A43819" w:rsidRPr="00594357" w:rsidRDefault="00A43819" w:rsidP="00647016">
            <w:pPr>
              <w:autoSpaceDE w:val="0"/>
              <w:autoSpaceDN w:val="0"/>
              <w:adjustRightInd w:val="0"/>
              <w:spacing w:after="0" w:line="240" w:lineRule="auto"/>
              <w:ind w:firstLine="22"/>
              <w:jc w:val="both"/>
              <w:rPr>
                <w:rFonts w:ascii="Palatino Linotype" w:hAnsi="Palatino Linotype"/>
                <w:sz w:val="20"/>
                <w:szCs w:val="20"/>
              </w:rPr>
            </w:pPr>
            <w:r w:rsidRPr="00594357">
              <w:rPr>
                <w:rFonts w:ascii="Palatino Linotype" w:hAnsi="Palatino Linotype"/>
                <w:sz w:val="20"/>
                <w:szCs w:val="20"/>
              </w:rPr>
              <w:t>Udvariasság</w:t>
            </w:r>
          </w:p>
        </w:tc>
        <w:tc>
          <w:tcPr>
            <w:tcW w:w="1233" w:type="dxa"/>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850" w:type="dxa"/>
            <w:gridSpan w:val="2"/>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993" w:type="dxa"/>
            <w:gridSpan w:val="3"/>
            <w:noWrap/>
            <w:vAlign w:val="center"/>
          </w:tcPr>
          <w:p w:rsidR="00A43819" w:rsidRPr="00594357" w:rsidRDefault="00A43819" w:rsidP="00647016">
            <w:pPr>
              <w:spacing w:after="0" w:line="240" w:lineRule="auto"/>
              <w:jc w:val="center"/>
              <w:rPr>
                <w:rFonts w:ascii="Palatino Linotype" w:hAnsi="Palatino Linotype"/>
                <w:sz w:val="20"/>
                <w:szCs w:val="20"/>
              </w:rPr>
            </w:pPr>
          </w:p>
        </w:tc>
        <w:tc>
          <w:tcPr>
            <w:tcW w:w="557" w:type="dxa"/>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noWrap/>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jc w:val="center"/>
        </w:trPr>
        <w:tc>
          <w:tcPr>
            <w:tcW w:w="10607" w:type="dxa"/>
            <w:gridSpan w:val="13"/>
            <w:noWrap/>
            <w:vAlign w:val="center"/>
          </w:tcPr>
          <w:p w:rsidR="00A43819" w:rsidRPr="00594357" w:rsidRDefault="00594357" w:rsidP="00647016">
            <w:pPr>
              <w:spacing w:after="0" w:line="240" w:lineRule="auto"/>
              <w:jc w:val="center"/>
              <w:rPr>
                <w:rFonts w:ascii="Palatino Linotype" w:hAnsi="Palatino Linotype"/>
                <w:sz w:val="20"/>
                <w:szCs w:val="20"/>
              </w:rPr>
            </w:pPr>
            <w:r>
              <w:rPr>
                <w:rFonts w:ascii="Palatino Linotype" w:hAnsi="Palatino Linotype"/>
                <w:sz w:val="20"/>
                <w:szCs w:val="20"/>
              </w:rPr>
              <w:t>MÓDSZER</w:t>
            </w:r>
            <w:r w:rsidR="00A43819" w:rsidRPr="00594357">
              <w:rPr>
                <w:rFonts w:ascii="Palatino Linotype" w:hAnsi="Palatino Linotype"/>
                <w:sz w:val="20"/>
                <w:szCs w:val="20"/>
              </w:rPr>
              <w:t>KOMPETENCIÁK</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284" w:type="dxa"/>
            <w:noWrap/>
            <w:vAlign w:val="center"/>
          </w:tcPr>
          <w:p w:rsidR="00A43819" w:rsidRPr="00594357" w:rsidRDefault="00A43819" w:rsidP="00647016">
            <w:pPr>
              <w:autoSpaceDE w:val="0"/>
              <w:autoSpaceDN w:val="0"/>
              <w:adjustRightInd w:val="0"/>
              <w:spacing w:after="0" w:line="240" w:lineRule="auto"/>
              <w:ind w:left="22"/>
              <w:jc w:val="both"/>
              <w:rPr>
                <w:rFonts w:ascii="Palatino Linotype" w:hAnsi="Palatino Linotype"/>
                <w:sz w:val="20"/>
                <w:szCs w:val="20"/>
              </w:rPr>
            </w:pPr>
            <w:r w:rsidRPr="00594357">
              <w:rPr>
                <w:rFonts w:ascii="Palatino Linotype" w:hAnsi="Palatino Linotype"/>
                <w:sz w:val="20"/>
                <w:szCs w:val="20"/>
              </w:rPr>
              <w:t>Rendszerező képesség</w:t>
            </w:r>
          </w:p>
        </w:tc>
        <w:tc>
          <w:tcPr>
            <w:tcW w:w="1233" w:type="dxa"/>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93"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57" w:type="dxa"/>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5943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284" w:type="dxa"/>
            <w:noWrap/>
            <w:vAlign w:val="center"/>
          </w:tcPr>
          <w:p w:rsidR="00A43819" w:rsidRPr="00594357" w:rsidRDefault="00A43819" w:rsidP="00647016">
            <w:pPr>
              <w:autoSpaceDE w:val="0"/>
              <w:autoSpaceDN w:val="0"/>
              <w:adjustRightInd w:val="0"/>
              <w:spacing w:after="0" w:line="240" w:lineRule="auto"/>
              <w:ind w:left="22"/>
              <w:jc w:val="both"/>
              <w:rPr>
                <w:rFonts w:ascii="Palatino Linotype" w:hAnsi="Palatino Linotype"/>
                <w:sz w:val="20"/>
                <w:szCs w:val="20"/>
              </w:rPr>
            </w:pPr>
            <w:r w:rsidRPr="00594357">
              <w:rPr>
                <w:rFonts w:ascii="Palatino Linotype" w:hAnsi="Palatino Linotype"/>
                <w:sz w:val="20"/>
                <w:szCs w:val="20"/>
              </w:rPr>
              <w:t>Problémamegoldás, hibaelhárítás</w:t>
            </w:r>
          </w:p>
        </w:tc>
        <w:tc>
          <w:tcPr>
            <w:tcW w:w="1233" w:type="dxa"/>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34" w:type="dxa"/>
            <w:gridSpan w:val="2"/>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850" w:type="dxa"/>
            <w:gridSpan w:val="2"/>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93" w:type="dxa"/>
            <w:gridSpan w:val="3"/>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557" w:type="dxa"/>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556" w:type="dxa"/>
            <w:gridSpan w:val="3"/>
            <w:noWrap/>
            <w:vAlign w:val="center"/>
          </w:tcPr>
          <w:p w:rsidR="00A43819" w:rsidRPr="00594357" w:rsidRDefault="003203A5"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bl>
    <w:p w:rsidR="008225B8" w:rsidRDefault="008225B8" w:rsidP="00647016">
      <w:pPr>
        <w:widowControl w:val="0"/>
        <w:suppressAutoHyphens/>
        <w:spacing w:after="0" w:line="240" w:lineRule="auto"/>
        <w:rPr>
          <w:rFonts w:ascii="Palatino Linotype" w:hAnsi="Palatino Linotype"/>
          <w:b/>
          <w:sz w:val="24"/>
          <w:szCs w:val="24"/>
        </w:rPr>
      </w:pPr>
    </w:p>
    <w:p w:rsidR="00A43819" w:rsidRPr="008225B8" w:rsidRDefault="008225B8" w:rsidP="00C56A90">
      <w:pPr>
        <w:widowControl w:val="0"/>
        <w:numPr>
          <w:ilvl w:val="0"/>
          <w:numId w:val="42"/>
        </w:numPr>
        <w:suppressAutoHyphens/>
        <w:spacing w:after="0" w:line="240" w:lineRule="auto"/>
        <w:rPr>
          <w:rFonts w:ascii="Palatino Linotype" w:hAnsi="Palatino Linotype"/>
          <w:b/>
          <w:sz w:val="24"/>
          <w:szCs w:val="24"/>
        </w:rPr>
      </w:pPr>
      <w:r>
        <w:rPr>
          <w:rFonts w:ascii="Palatino Linotype" w:hAnsi="Palatino Linotype"/>
          <w:b/>
          <w:sz w:val="24"/>
          <w:szCs w:val="24"/>
        </w:rPr>
        <w:br w:type="page"/>
      </w:r>
      <w:r w:rsidR="00A43819" w:rsidRPr="00647016">
        <w:rPr>
          <w:rFonts w:ascii="Palatino Linotype" w:hAnsi="Palatino Linotype"/>
          <w:b/>
          <w:sz w:val="24"/>
          <w:szCs w:val="24"/>
        </w:rPr>
        <w:t>Ügyvit</w:t>
      </w:r>
      <w:r w:rsidR="006438DD" w:rsidRPr="00647016">
        <w:rPr>
          <w:rFonts w:ascii="Palatino Linotype" w:hAnsi="Palatino Linotype"/>
          <w:b/>
          <w:sz w:val="24"/>
          <w:szCs w:val="24"/>
        </w:rPr>
        <w:t xml:space="preserve">eli ismeretek tantárgy </w:t>
      </w:r>
      <w:r w:rsidR="00A43819" w:rsidRPr="00647016">
        <w:rPr>
          <w:rFonts w:ascii="Palatino Linotype" w:hAnsi="Palatino Linotype"/>
          <w:b/>
          <w:sz w:val="24"/>
          <w:szCs w:val="24"/>
        </w:rPr>
        <w:tab/>
      </w:r>
      <w:r w:rsidR="00A43819" w:rsidRPr="00647016">
        <w:rPr>
          <w:rFonts w:ascii="Palatino Linotype" w:hAnsi="Palatino Linotype"/>
          <w:b/>
          <w:sz w:val="24"/>
          <w:szCs w:val="24"/>
        </w:rPr>
        <w:tab/>
      </w:r>
      <w:r w:rsidR="00A43819" w:rsidRPr="00647016">
        <w:rPr>
          <w:rFonts w:ascii="Palatino Linotype" w:hAnsi="Palatino Linotype"/>
          <w:b/>
          <w:sz w:val="24"/>
          <w:szCs w:val="24"/>
        </w:rPr>
        <w:tab/>
      </w:r>
      <w:r w:rsidR="00A43819" w:rsidRPr="00647016">
        <w:rPr>
          <w:rFonts w:ascii="Palatino Linotype" w:hAnsi="Palatino Linotype"/>
          <w:b/>
          <w:sz w:val="24"/>
          <w:szCs w:val="24"/>
        </w:rPr>
        <w:tab/>
      </w:r>
      <w:r w:rsidR="00AC09A9">
        <w:rPr>
          <w:rFonts w:ascii="Palatino Linotype" w:hAnsi="Palatino Linotype"/>
          <w:b/>
          <w:sz w:val="24"/>
          <w:szCs w:val="24"/>
        </w:rPr>
        <w:tab/>
        <w:t xml:space="preserve">        </w:t>
      </w:r>
      <w:r w:rsidR="00F71191">
        <w:rPr>
          <w:rFonts w:ascii="Palatino Linotype" w:hAnsi="Palatino Linotype"/>
          <w:b/>
          <w:sz w:val="24"/>
          <w:szCs w:val="24"/>
        </w:rPr>
        <w:t>64</w:t>
      </w:r>
      <w:r w:rsidR="0094358A" w:rsidRPr="00647016">
        <w:rPr>
          <w:rFonts w:ascii="Palatino Linotype" w:hAnsi="Palatino Linotype"/>
          <w:b/>
          <w:sz w:val="24"/>
          <w:szCs w:val="24"/>
        </w:rPr>
        <w:t xml:space="preserve"> óra </w:t>
      </w:r>
      <w:r w:rsidR="00F71191">
        <w:rPr>
          <w:rFonts w:ascii="Palatino Linotype" w:hAnsi="Palatino Linotype"/>
          <w:b/>
          <w:sz w:val="24"/>
          <w:szCs w:val="24"/>
        </w:rPr>
        <w:t>/ 72 óra</w:t>
      </w:r>
      <w:r w:rsidR="00AC09A9">
        <w:rPr>
          <w:rFonts w:ascii="Palatino Linotype" w:hAnsi="Palatino Linotype"/>
          <w:b/>
          <w:sz w:val="24"/>
          <w:szCs w:val="24"/>
        </w:rPr>
        <w:t>*</w:t>
      </w:r>
    </w:p>
    <w:p w:rsidR="00A43819" w:rsidRPr="00AC09A9" w:rsidRDefault="00A43819" w:rsidP="00AC09A9">
      <w:pPr>
        <w:widowControl w:val="0"/>
        <w:suppressAutoHyphens/>
        <w:spacing w:after="0" w:line="240" w:lineRule="auto"/>
        <w:ind w:left="360"/>
        <w:jc w:val="right"/>
        <w:rPr>
          <w:rFonts w:ascii="Palatino Linotype" w:hAnsi="Palatino Linotype"/>
          <w:i/>
          <w:kern w:val="1"/>
          <w:sz w:val="20"/>
          <w:szCs w:val="20"/>
          <w:lang w:eastAsia="hi-IN" w:bidi="hi-IN"/>
        </w:rPr>
      </w:pPr>
      <w:r w:rsidRPr="00AC09A9">
        <w:rPr>
          <w:rFonts w:ascii="Palatino Linotype" w:hAnsi="Palatino Linotype"/>
          <w:i/>
          <w:kern w:val="1"/>
          <w:sz w:val="20"/>
          <w:szCs w:val="20"/>
          <w:lang w:eastAsia="hi-IN" w:bidi="hi-IN"/>
        </w:rPr>
        <w:t>*Kizárólag 13. és 14. évfolyamon megszervezett képzés/9-13. évfolyamon megszervezett képzés</w:t>
      </w:r>
    </w:p>
    <w:p w:rsidR="008225B8" w:rsidRDefault="008225B8" w:rsidP="00647016">
      <w:pPr>
        <w:spacing w:after="0" w:line="240" w:lineRule="auto"/>
        <w:rPr>
          <w:rFonts w:ascii="Palatino Linotype" w:hAnsi="Palatino Linotype"/>
          <w:b/>
          <w:sz w:val="24"/>
          <w:szCs w:val="24"/>
        </w:rPr>
      </w:pPr>
    </w:p>
    <w:p w:rsidR="00A43819" w:rsidRPr="00647016" w:rsidRDefault="00A43819" w:rsidP="00C56A90">
      <w:pPr>
        <w:numPr>
          <w:ilvl w:val="1"/>
          <w:numId w:val="42"/>
        </w:numPr>
        <w:spacing w:after="0" w:line="240" w:lineRule="auto"/>
        <w:rPr>
          <w:rFonts w:ascii="Palatino Linotype" w:hAnsi="Palatino Linotype"/>
          <w:b/>
          <w:sz w:val="24"/>
          <w:szCs w:val="24"/>
        </w:rPr>
      </w:pPr>
      <w:r w:rsidRPr="00647016">
        <w:rPr>
          <w:rFonts w:ascii="Palatino Linotype" w:hAnsi="Palatino Linotype"/>
          <w:b/>
          <w:sz w:val="24"/>
          <w:szCs w:val="24"/>
        </w:rPr>
        <w:t>A tantárgy tanításának célja</w:t>
      </w:r>
    </w:p>
    <w:p w:rsidR="00A43819" w:rsidRPr="00647016" w:rsidRDefault="006438DD" w:rsidP="00AC09A9">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 xml:space="preserve">Az Ügyviteli ismeretek </w:t>
      </w:r>
      <w:r w:rsidR="00A43819" w:rsidRPr="00647016">
        <w:rPr>
          <w:rFonts w:ascii="Palatino Linotype" w:hAnsi="Palatino Linotype"/>
          <w:sz w:val="24"/>
          <w:szCs w:val="24"/>
        </w:rPr>
        <w:t>tantárgy oktatásának alapvető célja, hogy a tanulók megismerjék a turisztikai szektorban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p>
    <w:p w:rsidR="00A43819" w:rsidRPr="00647016" w:rsidRDefault="00A43819" w:rsidP="00AC09A9">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Biztonsággal igazodjanak el az adathalmazokból kiszűrhető információk között, valamint az információkat képesek legyenek rendszerezni. Sajátítsák el a biztonságos irat és adatkezelés jellemzőit, az irodatechnikai berendezések kezelését.</w:t>
      </w:r>
      <w:r w:rsidR="002E1F7B" w:rsidRPr="00647016">
        <w:rPr>
          <w:rFonts w:ascii="Palatino Linotype" w:hAnsi="Palatino Linotype"/>
          <w:sz w:val="24"/>
          <w:szCs w:val="24"/>
        </w:rPr>
        <w:t xml:space="preserve"> Legyenek képesek banki és készpénzes tranzakciók – különféle pénznemekben történő – bonyolítására.</w:t>
      </w:r>
    </w:p>
    <w:p w:rsidR="00A43819" w:rsidRPr="00647016" w:rsidRDefault="00A43819" w:rsidP="00647016">
      <w:pPr>
        <w:spacing w:after="0" w:line="240" w:lineRule="auto"/>
        <w:jc w:val="both"/>
        <w:rPr>
          <w:rFonts w:ascii="Palatino Linotype" w:hAnsi="Palatino Linotype"/>
          <w:b/>
          <w:sz w:val="24"/>
          <w:szCs w:val="24"/>
        </w:rPr>
      </w:pPr>
    </w:p>
    <w:p w:rsidR="00A43819" w:rsidRPr="00647016" w:rsidRDefault="00A43819" w:rsidP="00C56A90">
      <w:pPr>
        <w:widowControl w:val="0"/>
        <w:numPr>
          <w:ilvl w:val="1"/>
          <w:numId w:val="42"/>
        </w:numPr>
        <w:suppressAutoHyphens/>
        <w:spacing w:after="0" w:line="240" w:lineRule="auto"/>
        <w:jc w:val="both"/>
        <w:rPr>
          <w:rFonts w:ascii="Palatino Linotype" w:hAnsi="Palatino Linotype"/>
          <w:kern w:val="2"/>
          <w:sz w:val="24"/>
          <w:szCs w:val="24"/>
          <w:lang w:eastAsia="hi-IN" w:bidi="hi-IN"/>
        </w:rPr>
      </w:pPr>
      <w:r w:rsidRPr="00647016">
        <w:rPr>
          <w:rFonts w:ascii="Palatino Linotype" w:hAnsi="Palatino Linotype"/>
          <w:b/>
          <w:sz w:val="24"/>
          <w:szCs w:val="24"/>
        </w:rPr>
        <w:t xml:space="preserve">Kapcsolódó közismereti, szakmai tartalmak </w:t>
      </w:r>
    </w:p>
    <w:p w:rsidR="00A43819" w:rsidRPr="00647016" w:rsidRDefault="00A43819" w:rsidP="00AC09A9">
      <w:pPr>
        <w:autoSpaceDE w:val="0"/>
        <w:autoSpaceDN w:val="0"/>
        <w:adjustRightInd w:val="0"/>
        <w:spacing w:after="0" w:line="240" w:lineRule="auto"/>
        <w:ind w:left="360"/>
        <w:jc w:val="both"/>
        <w:rPr>
          <w:rFonts w:ascii="Palatino Linotype" w:hAnsi="Palatino Linotype"/>
          <w:sz w:val="24"/>
          <w:szCs w:val="24"/>
        </w:rPr>
      </w:pPr>
      <w:r w:rsidRPr="00647016">
        <w:rPr>
          <w:rFonts w:ascii="Palatino Linotype" w:hAnsi="Palatino Linotype"/>
          <w:sz w:val="24"/>
          <w:szCs w:val="24"/>
        </w:rPr>
        <w:t>A tantárgy az adott évfolyamba lépés feltételeiként megjelölt közismereti és szakmai tartalmakra épül.</w:t>
      </w:r>
    </w:p>
    <w:p w:rsidR="00A43819" w:rsidRPr="00647016" w:rsidRDefault="00A43819" w:rsidP="00647016">
      <w:pPr>
        <w:autoSpaceDE w:val="0"/>
        <w:autoSpaceDN w:val="0"/>
        <w:adjustRightInd w:val="0"/>
        <w:spacing w:after="0" w:line="240" w:lineRule="auto"/>
        <w:jc w:val="both"/>
        <w:rPr>
          <w:rFonts w:ascii="Palatino Linotype" w:hAnsi="Palatino Linotype"/>
          <w:sz w:val="24"/>
          <w:szCs w:val="24"/>
        </w:rPr>
      </w:pPr>
    </w:p>
    <w:p w:rsidR="00A43819" w:rsidRDefault="00A43819" w:rsidP="00C56A90">
      <w:pPr>
        <w:numPr>
          <w:ilvl w:val="1"/>
          <w:numId w:val="42"/>
        </w:numPr>
        <w:spacing w:after="0" w:line="240" w:lineRule="auto"/>
        <w:rPr>
          <w:rFonts w:ascii="Palatino Linotype" w:hAnsi="Palatino Linotype"/>
          <w:b/>
          <w:sz w:val="24"/>
          <w:szCs w:val="24"/>
        </w:rPr>
      </w:pPr>
      <w:r w:rsidRPr="00647016">
        <w:rPr>
          <w:rFonts w:ascii="Palatino Linotype" w:hAnsi="Palatino Linotype"/>
          <w:b/>
          <w:sz w:val="24"/>
          <w:szCs w:val="24"/>
        </w:rPr>
        <w:t>Témakörök</w:t>
      </w:r>
    </w:p>
    <w:p w:rsidR="00AC09A9" w:rsidRPr="00647016" w:rsidRDefault="00AC09A9" w:rsidP="00AC09A9">
      <w:pPr>
        <w:spacing w:after="0" w:line="240" w:lineRule="auto"/>
        <w:ind w:left="720"/>
        <w:rPr>
          <w:rFonts w:ascii="Palatino Linotype" w:hAnsi="Palatino Linotype"/>
          <w:b/>
          <w:sz w:val="24"/>
          <w:szCs w:val="24"/>
        </w:rPr>
      </w:pPr>
    </w:p>
    <w:p w:rsidR="008225B8" w:rsidRPr="008225B8" w:rsidRDefault="00A43819" w:rsidP="00C56A90">
      <w:pPr>
        <w:numPr>
          <w:ilvl w:val="2"/>
          <w:numId w:val="42"/>
        </w:numPr>
        <w:spacing w:after="0" w:line="240" w:lineRule="auto"/>
        <w:rPr>
          <w:rFonts w:ascii="Palatino Linotype" w:hAnsi="Palatino Linotype"/>
          <w:b/>
          <w:sz w:val="24"/>
          <w:szCs w:val="24"/>
        </w:rPr>
      </w:pPr>
      <w:r w:rsidRPr="00647016">
        <w:rPr>
          <w:rFonts w:ascii="Palatino Linotype" w:hAnsi="Palatino Linotype"/>
          <w:b/>
          <w:sz w:val="24"/>
          <w:szCs w:val="24"/>
        </w:rPr>
        <w:t>Fizetési tranzakciók hazai és nemzetközi valutával</w:t>
      </w:r>
      <w:r w:rsidR="0094358A" w:rsidRPr="00647016">
        <w:rPr>
          <w:rFonts w:ascii="Palatino Linotype" w:hAnsi="Palatino Linotype"/>
          <w:sz w:val="24"/>
          <w:szCs w:val="24"/>
        </w:rPr>
        <w:tab/>
      </w:r>
      <w:r w:rsidR="00AC09A9">
        <w:rPr>
          <w:rFonts w:ascii="Palatino Linotype" w:hAnsi="Palatino Linotype"/>
          <w:sz w:val="24"/>
          <w:szCs w:val="24"/>
        </w:rPr>
        <w:t xml:space="preserve">        </w:t>
      </w:r>
      <w:r w:rsidR="00AC09A9" w:rsidRPr="00AC09A9">
        <w:rPr>
          <w:rFonts w:ascii="Palatino Linotype" w:hAnsi="Palatino Linotype"/>
          <w:b/>
          <w:i/>
          <w:sz w:val="24"/>
          <w:szCs w:val="24"/>
        </w:rPr>
        <w:t>16 óra / 18 óra*</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Valuta, deviza fogalma, jellemzői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Árfolyam alkalmazások</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Készpénzforgalmi tevékenység fogalma, jellemzői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Pénzkímélő eszközök fajtái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Fizetési módok jellemzői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Pénzügyi tranzakciók fajtái, bizonylatai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Pénzügyi számla elemei, kiállítása, fajtái</w:t>
      </w:r>
    </w:p>
    <w:p w:rsidR="00A43819" w:rsidRPr="00647016" w:rsidRDefault="00A43819" w:rsidP="00647016">
      <w:pPr>
        <w:spacing w:after="0" w:line="240" w:lineRule="auto"/>
        <w:ind w:firstLine="540"/>
        <w:rPr>
          <w:rFonts w:ascii="Palatino Linotype" w:hAnsi="Palatino Linotype"/>
          <w:sz w:val="24"/>
          <w:szCs w:val="24"/>
        </w:rPr>
      </w:pPr>
    </w:p>
    <w:p w:rsidR="00A43819" w:rsidRPr="00647016" w:rsidRDefault="00A43819" w:rsidP="00C56A90">
      <w:pPr>
        <w:numPr>
          <w:ilvl w:val="2"/>
          <w:numId w:val="42"/>
        </w:numPr>
        <w:spacing w:after="0" w:line="240" w:lineRule="auto"/>
        <w:rPr>
          <w:rFonts w:ascii="Palatino Linotype" w:hAnsi="Palatino Linotype"/>
          <w:b/>
          <w:sz w:val="24"/>
          <w:szCs w:val="24"/>
        </w:rPr>
      </w:pPr>
      <w:r w:rsidRPr="00647016">
        <w:rPr>
          <w:rFonts w:ascii="Palatino Linotype" w:hAnsi="Palatino Linotype"/>
          <w:b/>
          <w:sz w:val="24"/>
          <w:szCs w:val="24"/>
        </w:rPr>
        <w:t>Ügyviteli bizonylatok, folyamatok, ügyviteli rend</w:t>
      </w:r>
      <w:r w:rsidRPr="00647016">
        <w:rPr>
          <w:rFonts w:ascii="Palatino Linotype" w:hAnsi="Palatino Linotype"/>
          <w:b/>
          <w:sz w:val="24"/>
          <w:szCs w:val="24"/>
        </w:rPr>
        <w:tab/>
      </w:r>
      <w:r w:rsidR="00AC09A9">
        <w:rPr>
          <w:rFonts w:ascii="Palatino Linotype" w:hAnsi="Palatino Linotype"/>
          <w:b/>
          <w:sz w:val="24"/>
          <w:szCs w:val="24"/>
        </w:rPr>
        <w:t xml:space="preserve">        </w:t>
      </w:r>
      <w:r w:rsidR="00F71191" w:rsidRPr="00AC09A9">
        <w:rPr>
          <w:rFonts w:ascii="Palatino Linotype" w:hAnsi="Palatino Linotype"/>
          <w:b/>
          <w:i/>
          <w:sz w:val="24"/>
          <w:szCs w:val="24"/>
        </w:rPr>
        <w:t>48 óra / 54 óra</w:t>
      </w:r>
      <w:r w:rsidR="00AC09A9" w:rsidRPr="00AC09A9">
        <w:rPr>
          <w:rFonts w:ascii="Palatino Linotype" w:hAnsi="Palatino Linotype"/>
          <w:b/>
          <w:i/>
          <w:sz w:val="24"/>
          <w:szCs w:val="24"/>
        </w:rPr>
        <w:t>*</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Ügyviteli folyamat</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Ügyviteli rend kialakítása, szerepe</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Ügyviteli bizonylatok fajtái, felhasználási területük</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Készletkezelés szabályai, bizonylatai</w:t>
      </w:r>
    </w:p>
    <w:p w:rsidR="00A43819" w:rsidRPr="00647016" w:rsidRDefault="00A43819" w:rsidP="00AC09A9">
      <w:pPr>
        <w:numPr>
          <w:ilvl w:val="0"/>
          <w:numId w:val="23"/>
        </w:numPr>
        <w:spacing w:after="0" w:line="240" w:lineRule="auto"/>
        <w:ind w:left="1134"/>
        <w:rPr>
          <w:rFonts w:ascii="Palatino Linotype" w:hAnsi="Palatino Linotype"/>
          <w:sz w:val="24"/>
          <w:szCs w:val="24"/>
        </w:rPr>
      </w:pPr>
      <w:r w:rsidRPr="00647016">
        <w:rPr>
          <w:rFonts w:ascii="Palatino Linotype" w:hAnsi="Palatino Linotype"/>
          <w:sz w:val="24"/>
          <w:szCs w:val="24"/>
        </w:rPr>
        <w:t>Irodatechnikai eszközök alkalmazása</w:t>
      </w:r>
    </w:p>
    <w:p w:rsidR="00A43819" w:rsidRPr="00647016" w:rsidRDefault="00A43819" w:rsidP="00647016">
      <w:pPr>
        <w:spacing w:after="0" w:line="240" w:lineRule="auto"/>
        <w:ind w:left="792"/>
        <w:rPr>
          <w:rFonts w:ascii="Palatino Linotype" w:hAnsi="Palatino Linotype"/>
          <w:b/>
          <w:sz w:val="24"/>
          <w:szCs w:val="24"/>
        </w:rPr>
      </w:pPr>
    </w:p>
    <w:p w:rsidR="00A43819" w:rsidRPr="00647016" w:rsidRDefault="00A43819" w:rsidP="00C56A90">
      <w:pPr>
        <w:widowControl w:val="0"/>
        <w:numPr>
          <w:ilvl w:val="1"/>
          <w:numId w:val="42"/>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Képzési helyszín jellege</w:t>
      </w:r>
    </w:p>
    <w:p w:rsidR="00A43819" w:rsidRPr="00594357" w:rsidRDefault="00A43819" w:rsidP="00AC09A9">
      <w:pPr>
        <w:widowControl w:val="0"/>
        <w:suppressAutoHyphens/>
        <w:spacing w:after="0" w:line="240" w:lineRule="auto"/>
        <w:ind w:firstLine="360"/>
        <w:rPr>
          <w:rFonts w:ascii="Palatino Linotype" w:hAnsi="Palatino Linotype"/>
          <w:bCs/>
          <w:i/>
          <w:sz w:val="24"/>
          <w:szCs w:val="24"/>
        </w:rPr>
      </w:pPr>
      <w:r w:rsidRPr="00594357">
        <w:rPr>
          <w:rFonts w:ascii="Palatino Linotype" w:hAnsi="Palatino Linotype"/>
          <w:bCs/>
          <w:i/>
          <w:sz w:val="24"/>
          <w:szCs w:val="24"/>
        </w:rPr>
        <w:t>Tanterem, számítógépterem</w:t>
      </w:r>
    </w:p>
    <w:p w:rsidR="008225B8" w:rsidRPr="00647016" w:rsidRDefault="008225B8" w:rsidP="00647016">
      <w:pPr>
        <w:widowControl w:val="0"/>
        <w:suppressAutoHyphens/>
        <w:spacing w:after="0" w:line="240" w:lineRule="auto"/>
        <w:rPr>
          <w:rFonts w:ascii="Palatino Linotype" w:hAnsi="Palatino Linotype"/>
          <w:bCs/>
          <w:sz w:val="24"/>
          <w:szCs w:val="24"/>
        </w:rPr>
      </w:pPr>
    </w:p>
    <w:p w:rsidR="00A43819" w:rsidRPr="00647016" w:rsidRDefault="00A43819" w:rsidP="00C56A90">
      <w:pPr>
        <w:widowControl w:val="0"/>
        <w:numPr>
          <w:ilvl w:val="1"/>
          <w:numId w:val="42"/>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A tantárgy elsajátítása során alkalmazható sajátos módszerek, tanulói tevékenységformák (ajánlás)</w:t>
      </w:r>
    </w:p>
    <w:p w:rsidR="008225B8" w:rsidRDefault="008225B8" w:rsidP="00647016">
      <w:pPr>
        <w:widowControl w:val="0"/>
        <w:suppressAutoHyphens/>
        <w:spacing w:after="0" w:line="240" w:lineRule="auto"/>
        <w:rPr>
          <w:rFonts w:ascii="Palatino Linotype" w:hAnsi="Palatino Linotype"/>
          <w:b/>
          <w:bCs/>
          <w:i/>
          <w:sz w:val="24"/>
          <w:szCs w:val="24"/>
        </w:rPr>
      </w:pPr>
    </w:p>
    <w:p w:rsidR="00A43819" w:rsidRPr="00647016" w:rsidRDefault="00C53108" w:rsidP="00AC09A9">
      <w:pPr>
        <w:widowControl w:val="0"/>
        <w:suppressAutoHyphens/>
        <w:spacing w:after="0" w:line="240" w:lineRule="auto"/>
        <w:ind w:firstLine="709"/>
        <w:rPr>
          <w:rFonts w:ascii="Palatino Linotype" w:hAnsi="Palatino Linotype"/>
          <w:b/>
          <w:bCs/>
          <w:i/>
          <w:sz w:val="24"/>
          <w:szCs w:val="24"/>
        </w:rPr>
      </w:pPr>
      <w:r w:rsidRPr="00AC09A9">
        <w:rPr>
          <w:rFonts w:ascii="Palatino Linotype" w:hAnsi="Palatino Linotype"/>
          <w:b/>
          <w:bCs/>
          <w:sz w:val="24"/>
          <w:szCs w:val="24"/>
        </w:rPr>
        <w:t>10.5.1</w:t>
      </w:r>
      <w:r>
        <w:rPr>
          <w:rFonts w:ascii="Palatino Linotype" w:hAnsi="Palatino Linotype"/>
          <w:b/>
          <w:bCs/>
          <w:i/>
          <w:sz w:val="24"/>
          <w:szCs w:val="24"/>
        </w:rPr>
        <w:t xml:space="preserve">. </w:t>
      </w:r>
      <w:r w:rsidR="00A43819" w:rsidRPr="00647016">
        <w:rPr>
          <w:rFonts w:ascii="Palatino Linotype" w:hAnsi="Palatino Linotype"/>
          <w:b/>
          <w:bCs/>
          <w:i/>
          <w:sz w:val="24"/>
          <w:szCs w:val="24"/>
        </w:rPr>
        <w:t xml:space="preserve">A </w:t>
      </w:r>
      <w:r w:rsidR="00A43819" w:rsidRPr="00647016">
        <w:rPr>
          <w:rFonts w:ascii="Palatino Linotype" w:hAnsi="Palatino Linotype"/>
          <w:b/>
          <w:i/>
          <w:sz w:val="24"/>
          <w:szCs w:val="24"/>
        </w:rPr>
        <w:t>tantárgy</w:t>
      </w:r>
      <w:r w:rsidR="00A43819" w:rsidRPr="00647016">
        <w:rPr>
          <w:rFonts w:ascii="Palatino Linotype" w:hAnsi="Palatino Linotype"/>
          <w:b/>
          <w:bCs/>
          <w:i/>
          <w:sz w:val="24"/>
          <w:szCs w:val="24"/>
        </w:rPr>
        <w:t xml:space="preserve"> elsajátítása során alkalmazható sajátos módszerek (ajánlás)</w:t>
      </w:r>
    </w:p>
    <w:tbl>
      <w:tblPr>
        <w:tblW w:w="0" w:type="auto"/>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9"/>
        <w:gridCol w:w="2057"/>
        <w:gridCol w:w="920"/>
        <w:gridCol w:w="981"/>
        <w:gridCol w:w="957"/>
        <w:gridCol w:w="3205"/>
      </w:tblGrid>
      <w:tr w:rsidR="00A43819" w:rsidRPr="00647016">
        <w:trPr>
          <w:jc w:val="center"/>
        </w:trPr>
        <w:tc>
          <w:tcPr>
            <w:tcW w:w="0" w:type="auto"/>
            <w:vMerge w:val="restart"/>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Sor-szám</w:t>
            </w:r>
          </w:p>
        </w:tc>
        <w:tc>
          <w:tcPr>
            <w:tcW w:w="0" w:type="auto"/>
            <w:vMerge w:val="restart"/>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Alkalmazott oktatási módszer megnevezése</w:t>
            </w:r>
          </w:p>
        </w:tc>
        <w:tc>
          <w:tcPr>
            <w:tcW w:w="0" w:type="auto"/>
            <w:gridSpan w:val="3"/>
          </w:tcPr>
          <w:p w:rsidR="00A43819" w:rsidRPr="00594357" w:rsidRDefault="00A43819" w:rsidP="00647016">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A tanulói tevékenység szervezeti kerete</w:t>
            </w:r>
          </w:p>
        </w:tc>
        <w:tc>
          <w:tcPr>
            <w:tcW w:w="0" w:type="auto"/>
            <w:vMerge w:val="restart"/>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Alkalmazandó eszközök és felszerelések (SZVK 6. pont lebontása, pontosítása)</w:t>
            </w:r>
          </w:p>
        </w:tc>
      </w:tr>
      <w:tr w:rsidR="00A43819" w:rsidRPr="00647016">
        <w:trPr>
          <w:jc w:val="center"/>
        </w:trPr>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egyéni</w:t>
            </w: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w:t>
            </w: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osztály</w:t>
            </w: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1.1.</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Magyarázat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94358A"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Kiselőadás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Megbeszélés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Szemléltetés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94358A"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1.5.</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Projekt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1.6.</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Szimuláció</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1.7.</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Szerepjáték</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bl>
    <w:p w:rsidR="00A43819" w:rsidRPr="00647016" w:rsidRDefault="00A43819" w:rsidP="00647016">
      <w:pPr>
        <w:spacing w:after="0" w:line="240" w:lineRule="auto"/>
        <w:ind w:left="540"/>
        <w:jc w:val="both"/>
        <w:rPr>
          <w:rFonts w:ascii="Palatino Linotype" w:hAnsi="Palatino Linotype"/>
          <w:iCs/>
          <w:sz w:val="24"/>
          <w:szCs w:val="24"/>
        </w:rPr>
      </w:pPr>
    </w:p>
    <w:p w:rsidR="00A43819" w:rsidRPr="00647016" w:rsidRDefault="00C53108" w:rsidP="00AC09A9">
      <w:pPr>
        <w:spacing w:after="0" w:line="240" w:lineRule="auto"/>
        <w:ind w:firstLine="709"/>
        <w:jc w:val="both"/>
        <w:rPr>
          <w:rFonts w:ascii="Palatino Linotype" w:hAnsi="Palatino Linotype"/>
          <w:b/>
          <w:i/>
          <w:iCs/>
          <w:sz w:val="24"/>
          <w:szCs w:val="24"/>
        </w:rPr>
      </w:pPr>
      <w:r w:rsidRPr="00AC09A9">
        <w:rPr>
          <w:rFonts w:ascii="Palatino Linotype" w:hAnsi="Palatino Linotype"/>
          <w:b/>
          <w:iCs/>
          <w:sz w:val="24"/>
          <w:szCs w:val="24"/>
        </w:rPr>
        <w:t>10.5.2.</w:t>
      </w:r>
      <w:r>
        <w:rPr>
          <w:rFonts w:ascii="Palatino Linotype" w:hAnsi="Palatino Linotype"/>
          <w:b/>
          <w:i/>
          <w:iCs/>
          <w:sz w:val="24"/>
          <w:szCs w:val="24"/>
        </w:rPr>
        <w:t xml:space="preserve"> </w:t>
      </w:r>
      <w:r w:rsidR="008225B8">
        <w:rPr>
          <w:rFonts w:ascii="Palatino Linotype" w:hAnsi="Palatino Linotype"/>
          <w:b/>
          <w:i/>
          <w:iCs/>
          <w:sz w:val="24"/>
          <w:szCs w:val="24"/>
        </w:rPr>
        <w:t xml:space="preserve">A </w:t>
      </w:r>
      <w:r w:rsidR="00A43819" w:rsidRPr="00647016">
        <w:rPr>
          <w:rFonts w:ascii="Palatino Linotype" w:hAnsi="Palatino Linotype"/>
          <w:b/>
          <w:i/>
          <w:iCs/>
          <w:sz w:val="24"/>
          <w:szCs w:val="24"/>
        </w:rPr>
        <w:t>tantárgy elsajátítása során alkalmazható tanulói tevékenységformák (ajánlás)</w:t>
      </w:r>
    </w:p>
    <w:tbl>
      <w:tblPr>
        <w:tblW w:w="0" w:type="auto"/>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3003"/>
        <w:gridCol w:w="975"/>
        <w:gridCol w:w="1204"/>
        <w:gridCol w:w="1136"/>
        <w:gridCol w:w="2297"/>
      </w:tblGrid>
      <w:tr w:rsidR="00A43819" w:rsidRPr="00594357" w:rsidTr="00594357">
        <w:trPr>
          <w:jc w:val="center"/>
        </w:trPr>
        <w:tc>
          <w:tcPr>
            <w:tcW w:w="0" w:type="auto"/>
            <w:vMerge w:val="restart"/>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Sor-szám</w:t>
            </w:r>
          </w:p>
        </w:tc>
        <w:tc>
          <w:tcPr>
            <w:tcW w:w="3003" w:type="dxa"/>
            <w:vMerge w:val="restart"/>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Tanulói tevékenységforma</w:t>
            </w:r>
          </w:p>
        </w:tc>
        <w:tc>
          <w:tcPr>
            <w:tcW w:w="3315" w:type="dxa"/>
            <w:gridSpan w:val="3"/>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Tanulói tevékenység szervezési kerete (differenciálási módok)</w:t>
            </w:r>
          </w:p>
        </w:tc>
        <w:tc>
          <w:tcPr>
            <w:tcW w:w="2297" w:type="dxa"/>
            <w:vMerge w:val="restart"/>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Alkalmazandó eszközök és felszerelések (SZVK 6.pont lebontása, pontosítása)</w:t>
            </w:r>
          </w:p>
        </w:tc>
      </w:tr>
      <w:tr w:rsidR="00A43819" w:rsidRPr="00594357">
        <w:trPr>
          <w:jc w:val="center"/>
        </w:trPr>
        <w:tc>
          <w:tcPr>
            <w:tcW w:w="0" w:type="auto"/>
            <w:vMerge/>
          </w:tcPr>
          <w:p w:rsidR="00A43819" w:rsidRPr="00594357" w:rsidRDefault="00A43819" w:rsidP="00647016">
            <w:pPr>
              <w:spacing w:after="0" w:line="240" w:lineRule="auto"/>
              <w:jc w:val="both"/>
              <w:rPr>
                <w:rFonts w:ascii="Palatino Linotype" w:hAnsi="Palatino Linotype"/>
                <w:b/>
                <w:iCs/>
                <w:sz w:val="20"/>
                <w:szCs w:val="20"/>
              </w:rPr>
            </w:pPr>
          </w:p>
        </w:tc>
        <w:tc>
          <w:tcPr>
            <w:tcW w:w="3003" w:type="dxa"/>
            <w:vMerge/>
          </w:tcPr>
          <w:p w:rsidR="00A43819" w:rsidRPr="00594357" w:rsidRDefault="00A43819" w:rsidP="00647016">
            <w:pPr>
              <w:spacing w:after="0" w:line="240" w:lineRule="auto"/>
              <w:jc w:val="both"/>
              <w:rPr>
                <w:rFonts w:ascii="Palatino Linotype" w:hAnsi="Palatino Linotype"/>
                <w:b/>
                <w:iCs/>
                <w:sz w:val="20"/>
                <w:szCs w:val="20"/>
              </w:rPr>
            </w:pPr>
          </w:p>
        </w:tc>
        <w:tc>
          <w:tcPr>
            <w:tcW w:w="975"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Egyéni</w:t>
            </w:r>
          </w:p>
        </w:tc>
        <w:tc>
          <w:tcPr>
            <w:tcW w:w="1204"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Csoport-bontás</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Osztály-keret</w:t>
            </w:r>
          </w:p>
        </w:tc>
        <w:tc>
          <w:tcPr>
            <w:tcW w:w="2297" w:type="dxa"/>
            <w:vMerge/>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1.</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Információ feldolgozó tevékenységek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1.1.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feladattal vezetett feldolgozása</w:t>
            </w:r>
          </w:p>
        </w:tc>
        <w:tc>
          <w:tcPr>
            <w:tcW w:w="975" w:type="dxa"/>
          </w:tcPr>
          <w:p w:rsidR="00A43819" w:rsidRPr="00200DF1" w:rsidRDefault="00A43819" w:rsidP="00647016">
            <w:pPr>
              <w:spacing w:after="0" w:line="240" w:lineRule="auto"/>
              <w:jc w:val="both"/>
              <w:rPr>
                <w:rFonts w:ascii="Palatino Linotype" w:hAnsi="Palatino Linotype"/>
                <w:iCs/>
                <w:sz w:val="20"/>
                <w:szCs w:val="20"/>
              </w:rPr>
            </w:pPr>
            <w:r w:rsidRPr="00200DF1">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b/>
                <w:iCs/>
                <w:sz w:val="20"/>
                <w:szCs w:val="20"/>
              </w:rPr>
            </w:pP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feldolgozása jegyzeteléssel</w:t>
            </w:r>
          </w:p>
        </w:tc>
        <w:tc>
          <w:tcPr>
            <w:tcW w:w="975" w:type="dxa"/>
          </w:tcPr>
          <w:p w:rsidR="00A43819" w:rsidRPr="00594357" w:rsidRDefault="0079629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Hallott szöveg feldolgozása jegyzeteléssel</w:t>
            </w:r>
          </w:p>
        </w:tc>
        <w:tc>
          <w:tcPr>
            <w:tcW w:w="975" w:type="dxa"/>
          </w:tcPr>
          <w:p w:rsidR="00A43819" w:rsidRPr="00594357" w:rsidRDefault="0079629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feladattal vezetett rendszerezése</w:t>
            </w:r>
          </w:p>
        </w:tc>
        <w:tc>
          <w:tcPr>
            <w:tcW w:w="975" w:type="dxa"/>
          </w:tcPr>
          <w:p w:rsidR="00A43819" w:rsidRPr="00594357" w:rsidRDefault="0079629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2.</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Ismeretalkalmazási gyakorló tevékenységek, feladatok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Írásos elemzések készítése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Leírás készítése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Válaszolás írásban mondatszintű kérdésekre</w:t>
            </w:r>
          </w:p>
        </w:tc>
        <w:tc>
          <w:tcPr>
            <w:tcW w:w="975" w:type="dxa"/>
          </w:tcPr>
          <w:p w:rsidR="00A43819" w:rsidRPr="00594357" w:rsidRDefault="0079629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Tapasztalatok utólagos ismertetése szóban</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79629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3.</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Képi információk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3.1.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A pénzügyi bizonylat (számla) értelmezése, elemeinek felismerése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79629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4.</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Komplex információk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Esetleírás készítése</w:t>
            </w:r>
          </w:p>
        </w:tc>
        <w:tc>
          <w:tcPr>
            <w:tcW w:w="975" w:type="dxa"/>
          </w:tcPr>
          <w:p w:rsidR="00A43819" w:rsidRPr="00594357" w:rsidRDefault="0079629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Elemzés készítése tapasztalatokról</w:t>
            </w:r>
          </w:p>
        </w:tc>
        <w:tc>
          <w:tcPr>
            <w:tcW w:w="975" w:type="dxa"/>
          </w:tcPr>
          <w:p w:rsidR="00A43819" w:rsidRPr="00594357" w:rsidRDefault="0079629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Jegyzetkészítés eseményről kérdéssor alapján</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5.</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Csoportos munkaformák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rendszerezése mozaikfeladattal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Kiscsoportos szakmai munkavégzés irányítással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Csoportos helyzetgyakorlat</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6.</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Gyakorlati munkavégzés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6.1.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Műveletek gyakorlása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6.2.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Munkamegfigyelés adott szempontok alapján</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7.</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Szolgáltatási tevékenységek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7.1.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Részvétel az ügyfélfogadáson, esetmegfigyelés</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7.2.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Szolgáltatási napló vezetése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79629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7.3.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Önálló szakmai munkavégzés felügyelet mellett</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7.4.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Önálló szakmai munkavégzés közvetlen irányítással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bl>
    <w:p w:rsidR="00A43819" w:rsidRPr="00647016" w:rsidRDefault="00A43819" w:rsidP="00647016">
      <w:pPr>
        <w:widowControl w:val="0"/>
        <w:suppressAutoHyphens/>
        <w:spacing w:after="0" w:line="240" w:lineRule="auto"/>
        <w:jc w:val="both"/>
        <w:rPr>
          <w:rFonts w:ascii="Palatino Linotype" w:hAnsi="Palatino Linotype"/>
          <w:b/>
          <w:bCs/>
          <w:sz w:val="24"/>
          <w:szCs w:val="24"/>
        </w:rPr>
      </w:pPr>
    </w:p>
    <w:p w:rsidR="00A43819" w:rsidRPr="00647016" w:rsidRDefault="00A43819" w:rsidP="00C56A90">
      <w:pPr>
        <w:widowControl w:val="0"/>
        <w:numPr>
          <w:ilvl w:val="1"/>
          <w:numId w:val="42"/>
        </w:numPr>
        <w:suppressAutoHyphens/>
        <w:spacing w:after="0" w:line="240" w:lineRule="auto"/>
        <w:jc w:val="both"/>
        <w:rPr>
          <w:rFonts w:ascii="Palatino Linotype" w:hAnsi="Palatino Linotype"/>
          <w:b/>
          <w:bCs/>
          <w:sz w:val="24"/>
          <w:szCs w:val="24"/>
        </w:rPr>
      </w:pPr>
      <w:r w:rsidRPr="00647016">
        <w:rPr>
          <w:rFonts w:ascii="Palatino Linotype" w:hAnsi="Palatino Linotype"/>
          <w:b/>
          <w:bCs/>
          <w:sz w:val="24"/>
          <w:szCs w:val="24"/>
        </w:rPr>
        <w:t>A tantárgy értékelésének módja</w:t>
      </w:r>
    </w:p>
    <w:p w:rsidR="001B08F4" w:rsidRPr="00647016" w:rsidRDefault="001B08F4" w:rsidP="00AC09A9">
      <w:pPr>
        <w:widowControl w:val="0"/>
        <w:suppressAutoHyphens/>
        <w:spacing w:after="0" w:line="240" w:lineRule="auto"/>
        <w:ind w:left="360"/>
        <w:jc w:val="both"/>
        <w:rPr>
          <w:rFonts w:ascii="Palatino Linotype" w:hAnsi="Palatino Linotype"/>
          <w:bCs/>
          <w:sz w:val="24"/>
          <w:szCs w:val="24"/>
        </w:rPr>
      </w:pPr>
      <w:r w:rsidRPr="00647016">
        <w:rPr>
          <w:rFonts w:ascii="Palatino Linotype" w:hAnsi="Palatino Linotype"/>
          <w:bCs/>
          <w:sz w:val="24"/>
          <w:szCs w:val="24"/>
        </w:rPr>
        <w:t>A nemzeti köznevelésről szóló</w:t>
      </w:r>
      <w:r w:rsidR="00B97040">
        <w:rPr>
          <w:rFonts w:ascii="Palatino Linotype" w:hAnsi="Palatino Linotype"/>
          <w:bCs/>
          <w:sz w:val="24"/>
          <w:szCs w:val="24"/>
        </w:rPr>
        <w:t>,</w:t>
      </w:r>
      <w:r w:rsidRPr="00647016">
        <w:rPr>
          <w:rFonts w:ascii="Palatino Linotype" w:hAnsi="Palatino Linotype"/>
          <w:bCs/>
          <w:sz w:val="24"/>
          <w:szCs w:val="24"/>
        </w:rPr>
        <w:t xml:space="preserve"> 2011. évi CXC. </w:t>
      </w:r>
      <w:r w:rsidR="00B97040">
        <w:rPr>
          <w:rFonts w:ascii="Palatino Linotype" w:hAnsi="Palatino Linotype"/>
          <w:bCs/>
          <w:sz w:val="24"/>
          <w:szCs w:val="24"/>
        </w:rPr>
        <w:t>t</w:t>
      </w:r>
      <w:r w:rsidRPr="00647016">
        <w:rPr>
          <w:rFonts w:ascii="Palatino Linotype" w:hAnsi="Palatino Linotype"/>
          <w:bCs/>
          <w:sz w:val="24"/>
          <w:szCs w:val="24"/>
        </w:rPr>
        <w:t>örvény</w:t>
      </w:r>
      <w:r w:rsidR="0079629E" w:rsidRPr="00647016">
        <w:rPr>
          <w:rFonts w:ascii="Palatino Linotype" w:hAnsi="Palatino Linotype"/>
          <w:bCs/>
          <w:sz w:val="24"/>
          <w:szCs w:val="24"/>
        </w:rPr>
        <w:t xml:space="preserve"> 54.</w:t>
      </w:r>
      <w:r w:rsidR="00B97040">
        <w:rPr>
          <w:rFonts w:ascii="Palatino Linotype" w:hAnsi="Palatino Linotype"/>
          <w:bCs/>
          <w:sz w:val="24"/>
          <w:szCs w:val="24"/>
        </w:rPr>
        <w:t xml:space="preserve"> </w:t>
      </w:r>
      <w:r w:rsidR="0079629E" w:rsidRPr="00647016">
        <w:rPr>
          <w:rFonts w:ascii="Palatino Linotype" w:hAnsi="Palatino Linotype"/>
          <w:bCs/>
          <w:sz w:val="24"/>
          <w:szCs w:val="24"/>
        </w:rPr>
        <w:t xml:space="preserve">§ (2) </w:t>
      </w:r>
      <w:r w:rsidRPr="00647016">
        <w:rPr>
          <w:rFonts w:ascii="Palatino Linotype" w:hAnsi="Palatino Linotype"/>
          <w:bCs/>
          <w:sz w:val="24"/>
          <w:szCs w:val="24"/>
        </w:rPr>
        <w:t>a) pontja szerint értékeléssel</w:t>
      </w:r>
    </w:p>
    <w:p w:rsidR="00A43819" w:rsidRDefault="00A43819" w:rsidP="00647016">
      <w:pPr>
        <w:widowControl w:val="0"/>
        <w:suppressAutoHyphens/>
        <w:spacing w:after="0" w:line="240" w:lineRule="auto"/>
        <w:rPr>
          <w:rFonts w:ascii="Palatino Linotype" w:hAnsi="Palatino Linotype"/>
          <w:b/>
          <w:bCs/>
          <w:sz w:val="24"/>
          <w:szCs w:val="24"/>
        </w:rPr>
      </w:pPr>
    </w:p>
    <w:p w:rsidR="00AC09A9" w:rsidRPr="00647016" w:rsidRDefault="00AC09A9" w:rsidP="00647016">
      <w:pPr>
        <w:widowControl w:val="0"/>
        <w:suppressAutoHyphens/>
        <w:spacing w:after="0" w:line="240" w:lineRule="auto"/>
        <w:rPr>
          <w:rFonts w:ascii="Palatino Linotype" w:hAnsi="Palatino Linotype"/>
          <w:b/>
          <w:bCs/>
          <w:sz w:val="24"/>
          <w:szCs w:val="24"/>
        </w:rPr>
      </w:pPr>
    </w:p>
    <w:p w:rsidR="00A43819" w:rsidRPr="00647016" w:rsidRDefault="007B63F1" w:rsidP="00C56A90">
      <w:pPr>
        <w:widowControl w:val="0"/>
        <w:numPr>
          <w:ilvl w:val="0"/>
          <w:numId w:val="42"/>
        </w:numPr>
        <w:suppressAutoHyphens/>
        <w:spacing w:after="0" w:line="240" w:lineRule="auto"/>
        <w:jc w:val="both"/>
        <w:rPr>
          <w:rFonts w:ascii="Palatino Linotype" w:hAnsi="Palatino Linotype"/>
          <w:b/>
          <w:bCs/>
          <w:iCs/>
          <w:sz w:val="24"/>
          <w:szCs w:val="24"/>
        </w:rPr>
      </w:pPr>
      <w:r w:rsidRPr="00647016">
        <w:rPr>
          <w:rFonts w:ascii="Palatino Linotype" w:hAnsi="Palatino Linotype"/>
          <w:b/>
          <w:bCs/>
          <w:iCs/>
          <w:sz w:val="24"/>
          <w:szCs w:val="24"/>
        </w:rPr>
        <w:t>Informatika a turizmusban gyakorlat</w:t>
      </w:r>
      <w:r w:rsidR="00A43819" w:rsidRPr="00647016">
        <w:rPr>
          <w:rFonts w:ascii="Palatino Linotype" w:hAnsi="Palatino Linotype"/>
          <w:b/>
          <w:bCs/>
          <w:iCs/>
          <w:sz w:val="24"/>
          <w:szCs w:val="24"/>
        </w:rPr>
        <w:tab/>
      </w:r>
      <w:r w:rsidR="00A43819" w:rsidRPr="00647016">
        <w:rPr>
          <w:rFonts w:ascii="Palatino Linotype" w:hAnsi="Palatino Linotype"/>
          <w:b/>
          <w:bCs/>
          <w:iCs/>
          <w:sz w:val="24"/>
          <w:szCs w:val="24"/>
        </w:rPr>
        <w:tab/>
      </w:r>
      <w:r w:rsidR="00047F27">
        <w:rPr>
          <w:rFonts w:ascii="Palatino Linotype" w:hAnsi="Palatino Linotype"/>
          <w:b/>
          <w:bCs/>
          <w:iCs/>
          <w:sz w:val="24"/>
          <w:szCs w:val="24"/>
        </w:rPr>
        <w:tab/>
      </w:r>
      <w:r w:rsidR="00047F27">
        <w:rPr>
          <w:rFonts w:ascii="Palatino Linotype" w:hAnsi="Palatino Linotype"/>
          <w:b/>
          <w:bCs/>
          <w:iCs/>
          <w:sz w:val="24"/>
          <w:szCs w:val="24"/>
        </w:rPr>
        <w:tab/>
      </w:r>
      <w:r w:rsidR="00AC09A9">
        <w:rPr>
          <w:rFonts w:ascii="Palatino Linotype" w:hAnsi="Palatino Linotype"/>
          <w:b/>
          <w:bCs/>
          <w:iCs/>
          <w:sz w:val="24"/>
          <w:szCs w:val="24"/>
        </w:rPr>
        <w:t xml:space="preserve">      </w:t>
      </w:r>
      <w:r w:rsidR="00942410">
        <w:rPr>
          <w:rFonts w:ascii="Palatino Linotype" w:hAnsi="Palatino Linotype"/>
          <w:b/>
          <w:bCs/>
          <w:iCs/>
          <w:sz w:val="24"/>
          <w:szCs w:val="24"/>
        </w:rPr>
        <w:t>84 óra / 108</w:t>
      </w:r>
      <w:r w:rsidR="0094358A" w:rsidRPr="00647016">
        <w:rPr>
          <w:rFonts w:ascii="Palatino Linotype" w:hAnsi="Palatino Linotype"/>
          <w:b/>
          <w:bCs/>
          <w:iCs/>
          <w:sz w:val="24"/>
          <w:szCs w:val="24"/>
        </w:rPr>
        <w:t xml:space="preserve"> óra</w:t>
      </w:r>
      <w:r w:rsidR="00AC09A9">
        <w:rPr>
          <w:rFonts w:ascii="Palatino Linotype" w:hAnsi="Palatino Linotype"/>
          <w:b/>
          <w:bCs/>
          <w:iCs/>
          <w:sz w:val="24"/>
          <w:szCs w:val="24"/>
        </w:rPr>
        <w:t>*</w:t>
      </w:r>
    </w:p>
    <w:p w:rsidR="00A43819" w:rsidRPr="00647016" w:rsidRDefault="00A43819" w:rsidP="00AC09A9">
      <w:pPr>
        <w:widowControl w:val="0"/>
        <w:suppressAutoHyphens/>
        <w:spacing w:after="0" w:line="240" w:lineRule="auto"/>
        <w:ind w:left="360" w:firstLine="348"/>
        <w:jc w:val="right"/>
        <w:rPr>
          <w:rFonts w:ascii="Palatino Linotype" w:hAnsi="Palatino Linotype"/>
          <w:i/>
          <w:kern w:val="1"/>
          <w:sz w:val="24"/>
          <w:szCs w:val="24"/>
          <w:lang w:eastAsia="hi-IN" w:bidi="hi-IN"/>
        </w:rPr>
      </w:pPr>
      <w:r w:rsidRPr="00647016">
        <w:rPr>
          <w:rFonts w:ascii="Palatino Linotype" w:hAnsi="Palatino Linotype"/>
          <w:i/>
          <w:kern w:val="1"/>
          <w:sz w:val="24"/>
          <w:szCs w:val="24"/>
          <w:lang w:eastAsia="hi-IN" w:bidi="hi-IN"/>
        </w:rPr>
        <w:t>*</w:t>
      </w:r>
      <w:r w:rsidRPr="00AC09A9">
        <w:rPr>
          <w:rFonts w:ascii="Palatino Linotype" w:hAnsi="Palatino Linotype"/>
          <w:i/>
          <w:kern w:val="1"/>
          <w:sz w:val="20"/>
          <w:szCs w:val="20"/>
          <w:lang w:eastAsia="hi-IN" w:bidi="hi-IN"/>
        </w:rPr>
        <w:t xml:space="preserve">Kizárólag 13. és 14. évfolyamon megszervezett képzés/9-13. évfolyamon </w:t>
      </w:r>
      <w:r w:rsidR="00047F27" w:rsidRPr="00AC09A9">
        <w:rPr>
          <w:rFonts w:ascii="Palatino Linotype" w:hAnsi="Palatino Linotype"/>
          <w:i/>
          <w:kern w:val="1"/>
          <w:sz w:val="20"/>
          <w:szCs w:val="20"/>
          <w:lang w:eastAsia="hi-IN" w:bidi="hi-IN"/>
        </w:rPr>
        <w:t>megszervezett képzés</w:t>
      </w:r>
    </w:p>
    <w:p w:rsidR="008225B8" w:rsidRDefault="008225B8" w:rsidP="00647016">
      <w:pPr>
        <w:tabs>
          <w:tab w:val="left" w:pos="3855"/>
        </w:tabs>
        <w:spacing w:after="0" w:line="240" w:lineRule="auto"/>
        <w:rPr>
          <w:rFonts w:ascii="Palatino Linotype" w:hAnsi="Palatino Linotype"/>
          <w:b/>
          <w:sz w:val="24"/>
          <w:szCs w:val="24"/>
        </w:rPr>
      </w:pPr>
    </w:p>
    <w:p w:rsidR="00A43819" w:rsidRPr="00647016" w:rsidRDefault="00A43819" w:rsidP="00C56A90">
      <w:pPr>
        <w:numPr>
          <w:ilvl w:val="1"/>
          <w:numId w:val="42"/>
        </w:numPr>
        <w:spacing w:after="0" w:line="240" w:lineRule="auto"/>
        <w:rPr>
          <w:rFonts w:ascii="Palatino Linotype" w:hAnsi="Palatino Linotype"/>
          <w:b/>
          <w:sz w:val="24"/>
          <w:szCs w:val="24"/>
        </w:rPr>
      </w:pPr>
      <w:r w:rsidRPr="00647016">
        <w:rPr>
          <w:rFonts w:ascii="Palatino Linotype" w:hAnsi="Palatino Linotype"/>
          <w:b/>
          <w:sz w:val="24"/>
          <w:szCs w:val="24"/>
        </w:rPr>
        <w:t>A tantárgy tanításának célja</w:t>
      </w:r>
    </w:p>
    <w:p w:rsidR="00A43819" w:rsidRPr="00647016" w:rsidRDefault="00A43819" w:rsidP="00AC09A9">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 xml:space="preserve">Az Informatika a turizmusban </w:t>
      </w:r>
      <w:r w:rsidR="007B63F1" w:rsidRPr="00647016">
        <w:rPr>
          <w:rFonts w:ascii="Palatino Linotype" w:hAnsi="Palatino Linotype"/>
          <w:bCs/>
          <w:iCs/>
          <w:sz w:val="24"/>
          <w:szCs w:val="24"/>
        </w:rPr>
        <w:t>gyakorlat</w:t>
      </w:r>
      <w:r w:rsidRPr="00647016">
        <w:rPr>
          <w:rFonts w:ascii="Palatino Linotype" w:hAnsi="Palatino Linotype"/>
          <w:bCs/>
          <w:iCs/>
          <w:sz w:val="24"/>
          <w:szCs w:val="24"/>
        </w:rPr>
        <w:t xml:space="preserve"> oktatásának alapvető célja, hogy a tanulók</w:t>
      </w:r>
      <w:r w:rsidR="007B63F1" w:rsidRPr="00647016">
        <w:rPr>
          <w:rFonts w:ascii="Palatino Linotype" w:hAnsi="Palatino Linotype"/>
          <w:bCs/>
          <w:iCs/>
          <w:sz w:val="24"/>
          <w:szCs w:val="24"/>
        </w:rPr>
        <w:t xml:space="preserve"> a közoktatásban megszerzett számítástechnikai tudásukra építve </w:t>
      </w:r>
      <w:r w:rsidRPr="00647016">
        <w:rPr>
          <w:rFonts w:ascii="Palatino Linotype" w:hAnsi="Palatino Linotype"/>
          <w:bCs/>
          <w:iCs/>
          <w:sz w:val="24"/>
          <w:szCs w:val="24"/>
        </w:rPr>
        <w:t>megismerjék az idegenforgalmi ügyviteli munkafolyamatokhoz kapcsolód</w:t>
      </w:r>
      <w:r w:rsidR="00017735" w:rsidRPr="00647016">
        <w:rPr>
          <w:rFonts w:ascii="Palatino Linotype" w:hAnsi="Palatino Linotype"/>
          <w:bCs/>
          <w:iCs/>
          <w:sz w:val="24"/>
          <w:szCs w:val="24"/>
        </w:rPr>
        <w:t>ó informatikai programokat, és</w:t>
      </w:r>
      <w:r w:rsidRPr="00647016">
        <w:rPr>
          <w:rFonts w:ascii="Palatino Linotype" w:hAnsi="Palatino Linotype"/>
          <w:bCs/>
          <w:iCs/>
          <w:sz w:val="24"/>
          <w:szCs w:val="24"/>
        </w:rPr>
        <w:t xml:space="preserve"> önállóan dönteni tudjanak azok aktuális használatáról. Legyenek képesek adatállományokat kezelni, táblázatokat, kimutatásokat kezelni, web</w:t>
      </w:r>
      <w:r w:rsidR="00756AA4">
        <w:rPr>
          <w:rFonts w:ascii="Palatino Linotype" w:hAnsi="Palatino Linotype"/>
          <w:bCs/>
          <w:iCs/>
          <w:sz w:val="24"/>
          <w:szCs w:val="24"/>
        </w:rPr>
        <w:t>-</w:t>
      </w:r>
      <w:r w:rsidRPr="00647016">
        <w:rPr>
          <w:rFonts w:ascii="Palatino Linotype" w:hAnsi="Palatino Linotype"/>
          <w:bCs/>
          <w:iCs/>
          <w:sz w:val="24"/>
          <w:szCs w:val="24"/>
        </w:rPr>
        <w:t>alapú szoftvereket használni, ügyfélszolgálati ügyintézést végezni.</w:t>
      </w:r>
    </w:p>
    <w:p w:rsidR="008225B8" w:rsidRDefault="008225B8" w:rsidP="00647016">
      <w:pPr>
        <w:widowControl w:val="0"/>
        <w:suppressAutoHyphens/>
        <w:spacing w:after="0" w:line="240" w:lineRule="auto"/>
        <w:jc w:val="both"/>
        <w:rPr>
          <w:rFonts w:ascii="Palatino Linotype" w:hAnsi="Palatino Linotype"/>
          <w:b/>
          <w:sz w:val="24"/>
          <w:szCs w:val="24"/>
        </w:rPr>
      </w:pPr>
    </w:p>
    <w:p w:rsidR="00A43819" w:rsidRPr="00647016" w:rsidRDefault="00A43819" w:rsidP="00C56A90">
      <w:pPr>
        <w:widowControl w:val="0"/>
        <w:numPr>
          <w:ilvl w:val="1"/>
          <w:numId w:val="42"/>
        </w:numPr>
        <w:suppressAutoHyphens/>
        <w:spacing w:after="0" w:line="240" w:lineRule="auto"/>
        <w:jc w:val="both"/>
        <w:rPr>
          <w:rFonts w:ascii="Palatino Linotype" w:hAnsi="Palatino Linotype"/>
          <w:kern w:val="2"/>
          <w:sz w:val="24"/>
          <w:szCs w:val="24"/>
          <w:lang w:eastAsia="hi-IN" w:bidi="hi-IN"/>
        </w:rPr>
      </w:pPr>
      <w:r w:rsidRPr="00647016">
        <w:rPr>
          <w:rFonts w:ascii="Palatino Linotype" w:hAnsi="Palatino Linotype"/>
          <w:b/>
          <w:sz w:val="24"/>
          <w:szCs w:val="24"/>
        </w:rPr>
        <w:t xml:space="preserve">Kapcsolódó közismereti, szakmai tartalmak </w:t>
      </w:r>
    </w:p>
    <w:p w:rsidR="00A43819" w:rsidRPr="00647016" w:rsidRDefault="00A43819" w:rsidP="00AC09A9">
      <w:pPr>
        <w:autoSpaceDE w:val="0"/>
        <w:autoSpaceDN w:val="0"/>
        <w:adjustRightInd w:val="0"/>
        <w:spacing w:after="0" w:line="240" w:lineRule="auto"/>
        <w:ind w:left="360"/>
        <w:jc w:val="both"/>
        <w:rPr>
          <w:rFonts w:ascii="Palatino Linotype" w:hAnsi="Palatino Linotype"/>
          <w:sz w:val="24"/>
          <w:szCs w:val="24"/>
        </w:rPr>
      </w:pPr>
      <w:r w:rsidRPr="00647016">
        <w:rPr>
          <w:rFonts w:ascii="Palatino Linotype" w:hAnsi="Palatino Linotype"/>
          <w:sz w:val="24"/>
          <w:szCs w:val="24"/>
        </w:rPr>
        <w:t>A tantárgy az adott évfolyamba lépés feltételeiként megjelölt közismereti és szakmai tartalmakra épül.</w:t>
      </w:r>
    </w:p>
    <w:p w:rsidR="00A43819" w:rsidRPr="00647016" w:rsidRDefault="00A43819" w:rsidP="00647016">
      <w:pPr>
        <w:autoSpaceDE w:val="0"/>
        <w:autoSpaceDN w:val="0"/>
        <w:adjustRightInd w:val="0"/>
        <w:spacing w:after="0" w:line="240" w:lineRule="auto"/>
        <w:jc w:val="both"/>
        <w:rPr>
          <w:rFonts w:ascii="Palatino Linotype" w:hAnsi="Palatino Linotype"/>
          <w:sz w:val="24"/>
          <w:szCs w:val="24"/>
        </w:rPr>
      </w:pPr>
    </w:p>
    <w:p w:rsidR="00A43819" w:rsidRPr="00647016" w:rsidRDefault="00A43819" w:rsidP="00C56A90">
      <w:pPr>
        <w:numPr>
          <w:ilvl w:val="1"/>
          <w:numId w:val="42"/>
        </w:numPr>
        <w:autoSpaceDE w:val="0"/>
        <w:autoSpaceDN w:val="0"/>
        <w:adjustRightInd w:val="0"/>
        <w:spacing w:after="0" w:line="240" w:lineRule="auto"/>
        <w:jc w:val="both"/>
        <w:rPr>
          <w:rFonts w:ascii="Palatino Linotype" w:hAnsi="Palatino Linotype"/>
          <w:b/>
          <w:kern w:val="1"/>
          <w:sz w:val="24"/>
          <w:szCs w:val="24"/>
          <w:lang w:eastAsia="hi-IN" w:bidi="hi-IN"/>
        </w:rPr>
      </w:pPr>
      <w:r w:rsidRPr="00647016">
        <w:rPr>
          <w:rFonts w:ascii="Palatino Linotype" w:hAnsi="Palatino Linotype"/>
          <w:b/>
          <w:kern w:val="1"/>
          <w:sz w:val="24"/>
          <w:szCs w:val="24"/>
          <w:lang w:eastAsia="hi-IN" w:bidi="hi-IN"/>
        </w:rPr>
        <w:t>Témakörök és elemeik</w:t>
      </w:r>
    </w:p>
    <w:p w:rsidR="008225B8" w:rsidRDefault="008225B8" w:rsidP="00647016">
      <w:pPr>
        <w:autoSpaceDE w:val="0"/>
        <w:autoSpaceDN w:val="0"/>
        <w:adjustRightInd w:val="0"/>
        <w:spacing w:after="0" w:line="240" w:lineRule="auto"/>
        <w:jc w:val="both"/>
        <w:rPr>
          <w:rFonts w:ascii="Palatino Linotype" w:hAnsi="Palatino Linotype"/>
          <w:b/>
          <w:sz w:val="24"/>
          <w:szCs w:val="24"/>
        </w:rPr>
      </w:pPr>
    </w:p>
    <w:p w:rsidR="00A43819" w:rsidRPr="00647016" w:rsidRDefault="00A54B2F" w:rsidP="00C56A90">
      <w:pPr>
        <w:numPr>
          <w:ilvl w:val="2"/>
          <w:numId w:val="42"/>
        </w:numPr>
        <w:autoSpaceDE w:val="0"/>
        <w:autoSpaceDN w:val="0"/>
        <w:adjustRightInd w:val="0"/>
        <w:spacing w:after="0" w:line="240" w:lineRule="auto"/>
        <w:jc w:val="both"/>
        <w:rPr>
          <w:rFonts w:ascii="Palatino Linotype" w:hAnsi="Palatino Linotype"/>
          <w:b/>
          <w:kern w:val="1"/>
          <w:sz w:val="24"/>
          <w:szCs w:val="24"/>
          <w:lang w:eastAsia="hi-IN" w:bidi="hi-IN"/>
        </w:rPr>
      </w:pPr>
      <w:r w:rsidRPr="00647016">
        <w:rPr>
          <w:rFonts w:ascii="Palatino Linotype" w:hAnsi="Palatino Linotype"/>
          <w:b/>
          <w:sz w:val="24"/>
          <w:szCs w:val="24"/>
        </w:rPr>
        <w:t>Informatika</w:t>
      </w:r>
      <w:r w:rsidR="00942410">
        <w:rPr>
          <w:rFonts w:ascii="Palatino Linotype" w:hAnsi="Palatino Linotype"/>
          <w:b/>
          <w:sz w:val="24"/>
          <w:szCs w:val="24"/>
        </w:rPr>
        <w:t xml:space="preserve"> alapjai</w:t>
      </w:r>
      <w:r w:rsidR="00A43819" w:rsidRPr="00647016">
        <w:rPr>
          <w:rFonts w:ascii="Palatino Linotype" w:hAnsi="Palatino Linotype"/>
          <w:b/>
          <w:sz w:val="24"/>
          <w:szCs w:val="24"/>
        </w:rPr>
        <w:tab/>
      </w:r>
      <w:r w:rsidR="008225B8">
        <w:rPr>
          <w:rFonts w:ascii="Palatino Linotype" w:hAnsi="Palatino Linotype"/>
          <w:b/>
          <w:sz w:val="24"/>
          <w:szCs w:val="24"/>
        </w:rPr>
        <w:tab/>
      </w:r>
      <w:r w:rsidR="00A43819" w:rsidRPr="00647016">
        <w:rPr>
          <w:rFonts w:ascii="Palatino Linotype" w:hAnsi="Palatino Linotype"/>
          <w:b/>
          <w:sz w:val="24"/>
          <w:szCs w:val="24"/>
        </w:rPr>
        <w:tab/>
      </w:r>
      <w:r w:rsidR="00A43819" w:rsidRPr="00647016">
        <w:rPr>
          <w:rFonts w:ascii="Palatino Linotype" w:hAnsi="Palatino Linotype"/>
          <w:b/>
          <w:sz w:val="24"/>
          <w:szCs w:val="24"/>
        </w:rPr>
        <w:tab/>
      </w:r>
      <w:r w:rsidR="00942410">
        <w:rPr>
          <w:rFonts w:ascii="Palatino Linotype" w:hAnsi="Palatino Linotype"/>
          <w:b/>
          <w:sz w:val="24"/>
          <w:szCs w:val="24"/>
        </w:rPr>
        <w:tab/>
      </w:r>
      <w:r w:rsidR="00942410">
        <w:rPr>
          <w:rFonts w:ascii="Palatino Linotype" w:hAnsi="Palatino Linotype"/>
          <w:b/>
          <w:sz w:val="24"/>
          <w:szCs w:val="24"/>
        </w:rPr>
        <w:tab/>
      </w:r>
      <w:r w:rsidR="00AC09A9">
        <w:rPr>
          <w:rFonts w:ascii="Palatino Linotype" w:hAnsi="Palatino Linotype"/>
          <w:b/>
          <w:sz w:val="24"/>
          <w:szCs w:val="24"/>
        </w:rPr>
        <w:t xml:space="preserve">     </w:t>
      </w:r>
      <w:r w:rsidR="00942410" w:rsidRPr="00AC09A9">
        <w:rPr>
          <w:rFonts w:ascii="Palatino Linotype" w:hAnsi="Palatino Linotype"/>
          <w:b/>
          <w:i/>
          <w:sz w:val="24"/>
          <w:szCs w:val="24"/>
        </w:rPr>
        <w:t>36 óra / 54</w:t>
      </w:r>
      <w:r w:rsidR="00CD6D5A" w:rsidRPr="00AC09A9">
        <w:rPr>
          <w:rFonts w:ascii="Palatino Linotype" w:hAnsi="Palatino Linotype"/>
          <w:b/>
          <w:i/>
          <w:sz w:val="24"/>
          <w:szCs w:val="24"/>
        </w:rPr>
        <w:t xml:space="preserve"> óra</w:t>
      </w:r>
      <w:r w:rsidR="00AC09A9" w:rsidRPr="00AC09A9">
        <w:rPr>
          <w:rFonts w:ascii="Palatino Linotype" w:hAnsi="Palatino Linotype"/>
          <w:b/>
          <w:i/>
          <w:sz w:val="24"/>
          <w:szCs w:val="24"/>
        </w:rPr>
        <w:t>*</w:t>
      </w:r>
    </w:p>
    <w:p w:rsidR="00A43819" w:rsidRPr="00647016" w:rsidRDefault="007B63F1" w:rsidP="00F61DAE">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 xml:space="preserve">Információ-technológiai </w:t>
      </w:r>
      <w:r w:rsidR="00A43819" w:rsidRPr="00647016">
        <w:rPr>
          <w:rFonts w:ascii="Palatino Linotype" w:hAnsi="Palatino Linotype"/>
          <w:sz w:val="24"/>
          <w:szCs w:val="24"/>
        </w:rPr>
        <w:t>ismeretek</w:t>
      </w:r>
    </w:p>
    <w:p w:rsidR="00A43819" w:rsidRPr="00647016" w:rsidRDefault="00A43819" w:rsidP="00F61DAE">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WINDOWS</w:t>
      </w:r>
      <w:r w:rsidR="00185B89" w:rsidRPr="00647016">
        <w:rPr>
          <w:rFonts w:ascii="Palatino Linotype" w:hAnsi="Palatino Linotype"/>
          <w:sz w:val="24"/>
          <w:szCs w:val="24"/>
        </w:rPr>
        <w:t>, LINUX</w:t>
      </w:r>
      <w:r w:rsidRPr="00647016">
        <w:rPr>
          <w:rFonts w:ascii="Palatino Linotype" w:hAnsi="Palatino Linotype"/>
          <w:sz w:val="24"/>
          <w:szCs w:val="24"/>
        </w:rPr>
        <w:t xml:space="preserve"> használata</w:t>
      </w:r>
    </w:p>
    <w:p w:rsidR="00A43819" w:rsidRPr="00647016" w:rsidRDefault="00A43819" w:rsidP="00F61DAE">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Szövegszerkesztés</w:t>
      </w:r>
    </w:p>
    <w:p w:rsidR="00A43819" w:rsidRPr="00647016" w:rsidRDefault="00A43819" w:rsidP="00F61DAE">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Táblázatkezelés</w:t>
      </w:r>
    </w:p>
    <w:p w:rsidR="00A43819" w:rsidRPr="00647016" w:rsidRDefault="00A43819" w:rsidP="00F61DAE">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Adatbázis-kezelés</w:t>
      </w:r>
    </w:p>
    <w:p w:rsidR="00A43819" w:rsidRPr="00647016" w:rsidRDefault="00A43819" w:rsidP="00F61DAE">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Hardver/szoftver ismerete</w:t>
      </w:r>
    </w:p>
    <w:p w:rsidR="00A43819" w:rsidRPr="00647016" w:rsidRDefault="00A43819" w:rsidP="00F61DAE">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Helyfoglalási rendszerek (globális, szállodai, utasbiztosítási, stb.)</w:t>
      </w:r>
    </w:p>
    <w:p w:rsidR="00A43819" w:rsidRPr="00647016" w:rsidRDefault="00A43819" w:rsidP="00F61DAE">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Internetes foglalások típusai, fajtái (szálláshelyek, közlekedési eszközök, kulturális programok, stb.)</w:t>
      </w:r>
    </w:p>
    <w:p w:rsidR="008225B8" w:rsidRDefault="008225B8" w:rsidP="00647016">
      <w:pPr>
        <w:spacing w:after="0" w:line="240" w:lineRule="auto"/>
        <w:rPr>
          <w:rFonts w:ascii="Palatino Linotype" w:hAnsi="Palatino Linotype"/>
          <w:b/>
          <w:sz w:val="24"/>
          <w:szCs w:val="24"/>
        </w:rPr>
      </w:pPr>
    </w:p>
    <w:p w:rsidR="00A43819" w:rsidRPr="00647016" w:rsidRDefault="00A43819" w:rsidP="00C56A90">
      <w:pPr>
        <w:numPr>
          <w:ilvl w:val="2"/>
          <w:numId w:val="42"/>
        </w:numPr>
        <w:spacing w:after="0" w:line="240" w:lineRule="auto"/>
        <w:rPr>
          <w:rFonts w:ascii="Palatino Linotype" w:hAnsi="Palatino Linotype"/>
          <w:b/>
          <w:sz w:val="24"/>
          <w:szCs w:val="24"/>
        </w:rPr>
      </w:pPr>
      <w:r w:rsidRPr="00647016">
        <w:rPr>
          <w:rFonts w:ascii="Palatino Linotype" w:hAnsi="Palatino Linotype"/>
          <w:b/>
          <w:sz w:val="24"/>
          <w:szCs w:val="24"/>
        </w:rPr>
        <w:t>Weblapok használata, szoftverkezelés</w:t>
      </w:r>
      <w:r w:rsidRPr="00647016">
        <w:rPr>
          <w:rFonts w:ascii="Palatino Linotype" w:hAnsi="Palatino Linotype"/>
          <w:b/>
          <w:sz w:val="24"/>
          <w:szCs w:val="24"/>
        </w:rPr>
        <w:tab/>
      </w:r>
      <w:r w:rsidR="008225B8">
        <w:rPr>
          <w:rFonts w:ascii="Palatino Linotype" w:hAnsi="Palatino Linotype"/>
          <w:b/>
          <w:sz w:val="24"/>
          <w:szCs w:val="24"/>
        </w:rPr>
        <w:tab/>
      </w:r>
      <w:r w:rsidRPr="00647016">
        <w:rPr>
          <w:rFonts w:ascii="Palatino Linotype" w:hAnsi="Palatino Linotype"/>
          <w:b/>
          <w:sz w:val="24"/>
          <w:szCs w:val="24"/>
        </w:rPr>
        <w:tab/>
      </w:r>
      <w:r w:rsidR="00AC09A9" w:rsidRPr="00AC09A9">
        <w:rPr>
          <w:rFonts w:ascii="Palatino Linotype" w:hAnsi="Palatino Linotype"/>
          <w:b/>
          <w:i/>
          <w:sz w:val="24"/>
          <w:szCs w:val="24"/>
        </w:rPr>
        <w:t xml:space="preserve">  </w:t>
      </w:r>
      <w:r w:rsidR="00AC09A9">
        <w:rPr>
          <w:rFonts w:ascii="Palatino Linotype" w:hAnsi="Palatino Linotype"/>
          <w:b/>
          <w:i/>
          <w:sz w:val="24"/>
          <w:szCs w:val="24"/>
        </w:rPr>
        <w:t xml:space="preserve"> </w:t>
      </w:r>
      <w:r w:rsidR="00AC09A9" w:rsidRPr="00AC09A9">
        <w:rPr>
          <w:rFonts w:ascii="Palatino Linotype" w:hAnsi="Palatino Linotype"/>
          <w:b/>
          <w:i/>
          <w:sz w:val="24"/>
          <w:szCs w:val="24"/>
        </w:rPr>
        <w:t xml:space="preserve">   </w:t>
      </w:r>
      <w:r w:rsidR="00942410" w:rsidRPr="00AC09A9">
        <w:rPr>
          <w:rFonts w:ascii="Palatino Linotype" w:hAnsi="Palatino Linotype"/>
          <w:b/>
          <w:i/>
          <w:sz w:val="24"/>
          <w:szCs w:val="24"/>
        </w:rPr>
        <w:t>48</w:t>
      </w:r>
      <w:r w:rsidR="00946486" w:rsidRPr="00AC09A9">
        <w:rPr>
          <w:rFonts w:ascii="Palatino Linotype" w:hAnsi="Palatino Linotype"/>
          <w:b/>
          <w:i/>
          <w:sz w:val="24"/>
          <w:szCs w:val="24"/>
        </w:rPr>
        <w:t xml:space="preserve"> óra / </w:t>
      </w:r>
      <w:r w:rsidR="00942410" w:rsidRPr="00AC09A9">
        <w:rPr>
          <w:rFonts w:ascii="Palatino Linotype" w:hAnsi="Palatino Linotype"/>
          <w:b/>
          <w:i/>
          <w:sz w:val="24"/>
          <w:szCs w:val="24"/>
        </w:rPr>
        <w:t>54</w:t>
      </w:r>
      <w:r w:rsidR="00946486" w:rsidRPr="00AC09A9">
        <w:rPr>
          <w:rFonts w:ascii="Palatino Linotype" w:hAnsi="Palatino Linotype"/>
          <w:b/>
          <w:i/>
          <w:sz w:val="24"/>
          <w:szCs w:val="24"/>
        </w:rPr>
        <w:t xml:space="preserve"> óra</w:t>
      </w:r>
      <w:r w:rsidR="00AC09A9" w:rsidRPr="00AC09A9">
        <w:rPr>
          <w:rFonts w:ascii="Palatino Linotype" w:hAnsi="Palatino Linotype"/>
          <w:b/>
          <w:i/>
          <w:sz w:val="24"/>
          <w:szCs w:val="24"/>
        </w:rPr>
        <w:t>*</w:t>
      </w:r>
    </w:p>
    <w:p w:rsidR="00A43819" w:rsidRPr="00647016" w:rsidRDefault="00A43819" w:rsidP="00AC09A9">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Az internet biztonságos használata</w:t>
      </w:r>
    </w:p>
    <w:p w:rsidR="00A43819" w:rsidRPr="00647016" w:rsidRDefault="00A43819" w:rsidP="00AC09A9">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Grafika alapjai</w:t>
      </w:r>
    </w:p>
    <w:p w:rsidR="00A43819" w:rsidRPr="00647016" w:rsidRDefault="00A43819" w:rsidP="00AC09A9">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Prezentációkészítés (betűméret, háttér, képanyag, időkeret betartása, stb.)</w:t>
      </w:r>
    </w:p>
    <w:p w:rsidR="00A43819" w:rsidRPr="00647016" w:rsidRDefault="00A43819" w:rsidP="00AC09A9">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Weblapok készítés</w:t>
      </w:r>
      <w:r w:rsidR="001A5D4E" w:rsidRPr="00647016">
        <w:rPr>
          <w:rFonts w:ascii="Palatino Linotype" w:hAnsi="Palatino Linotype"/>
          <w:sz w:val="24"/>
          <w:szCs w:val="24"/>
        </w:rPr>
        <w:t>ének</w:t>
      </w:r>
      <w:r w:rsidRPr="00647016">
        <w:rPr>
          <w:rFonts w:ascii="Palatino Linotype" w:hAnsi="Palatino Linotype"/>
          <w:sz w:val="24"/>
          <w:szCs w:val="24"/>
        </w:rPr>
        <w:t xml:space="preserve"> alapjai</w:t>
      </w:r>
    </w:p>
    <w:p w:rsidR="00A43819" w:rsidRPr="00647016" w:rsidRDefault="00A43819" w:rsidP="00AC09A9">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Közösségi portálok helye, szerepe az idegenforgalomban</w:t>
      </w:r>
    </w:p>
    <w:p w:rsidR="001A5D4E" w:rsidRPr="00647016" w:rsidRDefault="001A5D4E" w:rsidP="00AC09A9">
      <w:pPr>
        <w:numPr>
          <w:ilvl w:val="0"/>
          <w:numId w:val="38"/>
        </w:numPr>
        <w:spacing w:after="0" w:line="240" w:lineRule="auto"/>
        <w:rPr>
          <w:rFonts w:ascii="Palatino Linotype" w:hAnsi="Palatino Linotype"/>
          <w:sz w:val="24"/>
          <w:szCs w:val="24"/>
        </w:rPr>
      </w:pPr>
      <w:r w:rsidRPr="00647016">
        <w:rPr>
          <w:rFonts w:ascii="Palatino Linotype" w:hAnsi="Palatino Linotype"/>
          <w:sz w:val="24"/>
          <w:szCs w:val="24"/>
        </w:rPr>
        <w:t>Internetes etika</w:t>
      </w:r>
    </w:p>
    <w:p w:rsidR="008225B8" w:rsidRDefault="008225B8" w:rsidP="00647016">
      <w:pPr>
        <w:widowControl w:val="0"/>
        <w:suppressAutoHyphens/>
        <w:spacing w:after="0" w:line="240" w:lineRule="auto"/>
        <w:rPr>
          <w:rFonts w:ascii="Palatino Linotype" w:hAnsi="Palatino Linotype"/>
          <w:b/>
          <w:bCs/>
          <w:i/>
          <w:sz w:val="24"/>
          <w:szCs w:val="24"/>
        </w:rPr>
      </w:pPr>
    </w:p>
    <w:p w:rsidR="00A43819" w:rsidRPr="00647016" w:rsidRDefault="00A43819" w:rsidP="00C56A90">
      <w:pPr>
        <w:widowControl w:val="0"/>
        <w:numPr>
          <w:ilvl w:val="1"/>
          <w:numId w:val="42"/>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Képzési helyszín jellege</w:t>
      </w:r>
    </w:p>
    <w:p w:rsidR="00A43819" w:rsidRPr="00594357" w:rsidRDefault="00A43819" w:rsidP="00AC09A9">
      <w:pPr>
        <w:widowControl w:val="0"/>
        <w:suppressAutoHyphens/>
        <w:spacing w:after="0" w:line="240" w:lineRule="auto"/>
        <w:ind w:firstLine="360"/>
        <w:rPr>
          <w:rFonts w:ascii="Palatino Linotype" w:hAnsi="Palatino Linotype"/>
          <w:bCs/>
          <w:i/>
          <w:sz w:val="24"/>
          <w:szCs w:val="24"/>
        </w:rPr>
      </w:pPr>
      <w:r w:rsidRPr="00594357">
        <w:rPr>
          <w:rFonts w:ascii="Palatino Linotype" w:hAnsi="Palatino Linotype"/>
          <w:bCs/>
          <w:i/>
          <w:sz w:val="24"/>
          <w:szCs w:val="24"/>
        </w:rPr>
        <w:t>Tanterem, számítógépterem</w:t>
      </w:r>
    </w:p>
    <w:p w:rsidR="00A43819" w:rsidRPr="00647016" w:rsidRDefault="00A43819" w:rsidP="00647016">
      <w:pPr>
        <w:widowControl w:val="0"/>
        <w:suppressAutoHyphens/>
        <w:spacing w:after="0" w:line="240" w:lineRule="auto"/>
        <w:rPr>
          <w:rFonts w:ascii="Palatino Linotype" w:hAnsi="Palatino Linotype"/>
          <w:bCs/>
          <w:sz w:val="24"/>
          <w:szCs w:val="24"/>
        </w:rPr>
      </w:pPr>
    </w:p>
    <w:p w:rsidR="00A43819" w:rsidRPr="00647016" w:rsidRDefault="00A43819" w:rsidP="00C56A90">
      <w:pPr>
        <w:widowControl w:val="0"/>
        <w:numPr>
          <w:ilvl w:val="1"/>
          <w:numId w:val="42"/>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 xml:space="preserve">A tantárgy elsajátítása során alkalmazható sajátos módszerek, tanulói tevékenységformák </w:t>
      </w:r>
    </w:p>
    <w:p w:rsidR="008225B8" w:rsidRDefault="008225B8" w:rsidP="00647016">
      <w:pPr>
        <w:widowControl w:val="0"/>
        <w:suppressAutoHyphens/>
        <w:spacing w:after="0" w:line="240" w:lineRule="auto"/>
        <w:rPr>
          <w:rFonts w:ascii="Palatino Linotype" w:hAnsi="Palatino Linotype"/>
          <w:b/>
          <w:bCs/>
          <w:i/>
          <w:sz w:val="24"/>
          <w:szCs w:val="24"/>
        </w:rPr>
      </w:pPr>
    </w:p>
    <w:p w:rsidR="00A43819" w:rsidRPr="00647016" w:rsidRDefault="00C53108" w:rsidP="00AC09A9">
      <w:pPr>
        <w:widowControl w:val="0"/>
        <w:suppressAutoHyphens/>
        <w:spacing w:after="0" w:line="240" w:lineRule="auto"/>
        <w:ind w:firstLine="709"/>
        <w:rPr>
          <w:rFonts w:ascii="Palatino Linotype" w:hAnsi="Palatino Linotype"/>
          <w:b/>
          <w:bCs/>
          <w:i/>
          <w:sz w:val="24"/>
          <w:szCs w:val="24"/>
        </w:rPr>
      </w:pPr>
      <w:r w:rsidRPr="00AC09A9">
        <w:rPr>
          <w:rFonts w:ascii="Palatino Linotype" w:hAnsi="Palatino Linotype"/>
          <w:b/>
          <w:bCs/>
          <w:sz w:val="24"/>
          <w:szCs w:val="24"/>
        </w:rPr>
        <w:t>11.5.1.</w:t>
      </w:r>
      <w:r>
        <w:rPr>
          <w:rFonts w:ascii="Palatino Linotype" w:hAnsi="Palatino Linotype"/>
          <w:b/>
          <w:bCs/>
          <w:i/>
          <w:sz w:val="24"/>
          <w:szCs w:val="24"/>
        </w:rPr>
        <w:t xml:space="preserve"> </w:t>
      </w:r>
      <w:r w:rsidR="00A43819" w:rsidRPr="00647016">
        <w:rPr>
          <w:rFonts w:ascii="Palatino Linotype" w:hAnsi="Palatino Linotype"/>
          <w:b/>
          <w:bCs/>
          <w:i/>
          <w:sz w:val="24"/>
          <w:szCs w:val="24"/>
        </w:rPr>
        <w:t xml:space="preserve">A </w:t>
      </w:r>
      <w:r w:rsidR="00A43819" w:rsidRPr="00647016">
        <w:rPr>
          <w:rFonts w:ascii="Palatino Linotype" w:hAnsi="Palatino Linotype"/>
          <w:b/>
          <w:i/>
          <w:sz w:val="24"/>
          <w:szCs w:val="24"/>
        </w:rPr>
        <w:t>tantárgy</w:t>
      </w:r>
      <w:r w:rsidR="00A43819" w:rsidRPr="00647016">
        <w:rPr>
          <w:rFonts w:ascii="Palatino Linotype" w:hAnsi="Palatino Linotype"/>
          <w:b/>
          <w:bCs/>
          <w:i/>
          <w:sz w:val="24"/>
          <w:szCs w:val="24"/>
        </w:rPr>
        <w:t xml:space="preserve"> elsajátítása során alkalmazható sajátos módszerek (ajánlás)</w:t>
      </w:r>
    </w:p>
    <w:tbl>
      <w:tblPr>
        <w:tblW w:w="0" w:type="auto"/>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9"/>
        <w:gridCol w:w="2057"/>
        <w:gridCol w:w="920"/>
        <w:gridCol w:w="981"/>
        <w:gridCol w:w="957"/>
        <w:gridCol w:w="3205"/>
      </w:tblGrid>
      <w:tr w:rsidR="00A43819" w:rsidRPr="00647016">
        <w:trPr>
          <w:jc w:val="center"/>
        </w:trPr>
        <w:tc>
          <w:tcPr>
            <w:tcW w:w="0" w:type="auto"/>
            <w:vMerge w:val="restart"/>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Sor-szám</w:t>
            </w:r>
          </w:p>
        </w:tc>
        <w:tc>
          <w:tcPr>
            <w:tcW w:w="0" w:type="auto"/>
            <w:vMerge w:val="restart"/>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Alkalmazott oktatási módszer megnevezése</w:t>
            </w:r>
          </w:p>
        </w:tc>
        <w:tc>
          <w:tcPr>
            <w:tcW w:w="0" w:type="auto"/>
            <w:gridSpan w:val="3"/>
          </w:tcPr>
          <w:p w:rsidR="00A43819" w:rsidRPr="00594357" w:rsidRDefault="00A43819" w:rsidP="00647016">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A tanulói tevékenység szervezeti kerete</w:t>
            </w:r>
          </w:p>
        </w:tc>
        <w:tc>
          <w:tcPr>
            <w:tcW w:w="0" w:type="auto"/>
            <w:vMerge w:val="restart"/>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Alkalmazandó eszközök és felszerelések (SZVK 6. pont lebontása, pontosítása)</w:t>
            </w:r>
          </w:p>
        </w:tc>
      </w:tr>
      <w:tr w:rsidR="00A43819" w:rsidRPr="00647016">
        <w:trPr>
          <w:jc w:val="center"/>
        </w:trPr>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egyéni</w:t>
            </w: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w:t>
            </w: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osztály</w:t>
            </w: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1.1.</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Magyarázat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Kiselőadás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Megbeszélés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Vita</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1.5.</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Szemléltetés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1.6.</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Projekt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1.7.</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Házi feladat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bl>
    <w:p w:rsidR="008225B8" w:rsidRDefault="008225B8" w:rsidP="008225B8">
      <w:pPr>
        <w:spacing w:after="0" w:line="240" w:lineRule="auto"/>
        <w:jc w:val="both"/>
        <w:rPr>
          <w:rFonts w:ascii="Palatino Linotype" w:hAnsi="Palatino Linotype"/>
          <w:iCs/>
          <w:sz w:val="24"/>
          <w:szCs w:val="24"/>
        </w:rPr>
      </w:pPr>
    </w:p>
    <w:p w:rsidR="00594357" w:rsidRDefault="00594357" w:rsidP="008225B8">
      <w:pPr>
        <w:spacing w:after="0" w:line="240" w:lineRule="auto"/>
        <w:jc w:val="both"/>
        <w:rPr>
          <w:rFonts w:ascii="Palatino Linotype" w:hAnsi="Palatino Linotype"/>
          <w:iCs/>
          <w:sz w:val="24"/>
          <w:szCs w:val="24"/>
        </w:rPr>
      </w:pPr>
    </w:p>
    <w:p w:rsidR="00A43819" w:rsidRPr="00647016" w:rsidRDefault="00C53108" w:rsidP="00AC09A9">
      <w:pPr>
        <w:spacing w:after="0" w:line="240" w:lineRule="auto"/>
        <w:ind w:firstLine="709"/>
        <w:jc w:val="both"/>
        <w:rPr>
          <w:rFonts w:ascii="Palatino Linotype" w:hAnsi="Palatino Linotype"/>
          <w:b/>
          <w:i/>
          <w:iCs/>
          <w:sz w:val="24"/>
          <w:szCs w:val="24"/>
        </w:rPr>
      </w:pPr>
      <w:r w:rsidRPr="00AC09A9">
        <w:rPr>
          <w:rFonts w:ascii="Palatino Linotype" w:hAnsi="Palatino Linotype"/>
          <w:b/>
          <w:iCs/>
          <w:sz w:val="24"/>
          <w:szCs w:val="24"/>
        </w:rPr>
        <w:t>11.5.2.</w:t>
      </w:r>
      <w:r>
        <w:rPr>
          <w:rFonts w:ascii="Palatino Linotype" w:hAnsi="Palatino Linotype"/>
          <w:b/>
          <w:i/>
          <w:iCs/>
          <w:sz w:val="24"/>
          <w:szCs w:val="24"/>
        </w:rPr>
        <w:t xml:space="preserve"> </w:t>
      </w:r>
      <w:r w:rsidR="00A43819" w:rsidRPr="00647016">
        <w:rPr>
          <w:rFonts w:ascii="Palatino Linotype" w:hAnsi="Palatino Linotype"/>
          <w:b/>
          <w:i/>
          <w:iCs/>
          <w:sz w:val="24"/>
          <w:szCs w:val="24"/>
        </w:rPr>
        <w:t>A tantárgy elsajátítása során alkalmazható tanulói tevékenységformák (ajánlás)</w:t>
      </w:r>
    </w:p>
    <w:tbl>
      <w:tblPr>
        <w:tblW w:w="0" w:type="auto"/>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3003"/>
        <w:gridCol w:w="975"/>
        <w:gridCol w:w="1204"/>
        <w:gridCol w:w="1136"/>
        <w:gridCol w:w="2297"/>
      </w:tblGrid>
      <w:tr w:rsidR="00A43819" w:rsidRPr="00647016" w:rsidTr="00594357">
        <w:trPr>
          <w:jc w:val="center"/>
        </w:trPr>
        <w:tc>
          <w:tcPr>
            <w:tcW w:w="0" w:type="auto"/>
            <w:vMerge w:val="restart"/>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Sor-szám</w:t>
            </w:r>
          </w:p>
        </w:tc>
        <w:tc>
          <w:tcPr>
            <w:tcW w:w="3003" w:type="dxa"/>
            <w:vMerge w:val="restart"/>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Tanulói tevékenységforma</w:t>
            </w:r>
          </w:p>
        </w:tc>
        <w:tc>
          <w:tcPr>
            <w:tcW w:w="3315" w:type="dxa"/>
            <w:gridSpan w:val="3"/>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Tanulói tevékenység szervezési kerete (differenciálási módok)</w:t>
            </w:r>
          </w:p>
        </w:tc>
        <w:tc>
          <w:tcPr>
            <w:tcW w:w="2297" w:type="dxa"/>
            <w:vMerge w:val="restart"/>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Alkalmazandó eszközök és felszerelések (SZVK 6.pont lebontása, pontosítása)</w:t>
            </w:r>
          </w:p>
        </w:tc>
      </w:tr>
      <w:tr w:rsidR="00A43819" w:rsidRPr="00647016">
        <w:trPr>
          <w:jc w:val="center"/>
        </w:trPr>
        <w:tc>
          <w:tcPr>
            <w:tcW w:w="0" w:type="auto"/>
            <w:vMerge/>
          </w:tcPr>
          <w:p w:rsidR="00A43819" w:rsidRPr="00594357" w:rsidRDefault="00A43819" w:rsidP="00647016">
            <w:pPr>
              <w:spacing w:after="0" w:line="240" w:lineRule="auto"/>
              <w:jc w:val="both"/>
              <w:rPr>
                <w:rFonts w:ascii="Palatino Linotype" w:hAnsi="Palatino Linotype"/>
                <w:b/>
                <w:iCs/>
                <w:sz w:val="20"/>
                <w:szCs w:val="20"/>
              </w:rPr>
            </w:pPr>
          </w:p>
        </w:tc>
        <w:tc>
          <w:tcPr>
            <w:tcW w:w="3003" w:type="dxa"/>
            <w:vMerge/>
          </w:tcPr>
          <w:p w:rsidR="00A43819" w:rsidRPr="00594357" w:rsidRDefault="00A43819" w:rsidP="00647016">
            <w:pPr>
              <w:spacing w:after="0" w:line="240" w:lineRule="auto"/>
              <w:jc w:val="both"/>
              <w:rPr>
                <w:rFonts w:ascii="Palatino Linotype" w:hAnsi="Palatino Linotype"/>
                <w:b/>
                <w:iCs/>
                <w:sz w:val="20"/>
                <w:szCs w:val="20"/>
              </w:rPr>
            </w:pPr>
          </w:p>
        </w:tc>
        <w:tc>
          <w:tcPr>
            <w:tcW w:w="975"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Egyéni</w:t>
            </w:r>
          </w:p>
        </w:tc>
        <w:tc>
          <w:tcPr>
            <w:tcW w:w="1204"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Csoport-bontás</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Osztály-keret</w:t>
            </w:r>
          </w:p>
        </w:tc>
        <w:tc>
          <w:tcPr>
            <w:tcW w:w="2297" w:type="dxa"/>
            <w:vMerge/>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1.</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Információ feldolgozó tevékenységek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feldolgozása jegyzeteléssel</w:t>
            </w:r>
          </w:p>
        </w:tc>
        <w:tc>
          <w:tcPr>
            <w:tcW w:w="975" w:type="dxa"/>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Hallott szöveg feldolgozása jegyzeteléssel</w:t>
            </w:r>
          </w:p>
        </w:tc>
        <w:tc>
          <w:tcPr>
            <w:tcW w:w="975" w:type="dxa"/>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Hallott szöveg feladattal vezetett feldolgozása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önálló rendszerezése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1.5.</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feladattal vezetett rendszerezése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2.</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Ismeretalkalmazási gyakorló tevékenységek, feladatok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Leírás készítése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Válaszolás írásban mondatszintű kérdésekre</w:t>
            </w:r>
          </w:p>
        </w:tc>
        <w:tc>
          <w:tcPr>
            <w:tcW w:w="975" w:type="dxa"/>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Tesztfeladat megoldása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Tapasztalatok utólagos ismertetése</w:t>
            </w:r>
          </w:p>
        </w:tc>
        <w:tc>
          <w:tcPr>
            <w:tcW w:w="975" w:type="dxa"/>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3.</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Képi információk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3.1.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Weblapok képi elemeinek értelmezése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4.</w:t>
            </w:r>
          </w:p>
        </w:tc>
        <w:tc>
          <w:tcPr>
            <w:tcW w:w="3003" w:type="dxa"/>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Komplex információk körében</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Elemzés készítése tapasztalatokról</w:t>
            </w:r>
          </w:p>
        </w:tc>
        <w:tc>
          <w:tcPr>
            <w:tcW w:w="975" w:type="dxa"/>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Jegyzetkészítés eseményről kérdéssor alapján</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Utólagos szóbeli beszámoló</w:t>
            </w:r>
          </w:p>
        </w:tc>
        <w:tc>
          <w:tcPr>
            <w:tcW w:w="975" w:type="dxa"/>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5.</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Csoportos munkaformák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rendszerezése mozaikfeladattal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Kiscsoportos szakmai munkavégzés irányítással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Csoportos helyzetgyakorlat</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6.</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Gyakorlati munkavégzés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6.1.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Műveletek gyakorlása</w:t>
            </w:r>
          </w:p>
        </w:tc>
        <w:tc>
          <w:tcPr>
            <w:tcW w:w="975" w:type="dxa"/>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6.2.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Munkamegfigyelés adott szempontok alapján</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7.</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Üzemeltetési tevékenységek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7.1.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Üzemelési hibák szimulálása és megfigyelése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7.2.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Adatgyűjtés géprendszer üzemelésről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8.</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Szolgáltatási tevékenységek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8.1.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Részvétel az ügyfélfogadáson, esetmegfigyelés</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1A5D4E"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bl>
    <w:p w:rsidR="00A43819" w:rsidRPr="00647016" w:rsidRDefault="00A43819" w:rsidP="00647016">
      <w:pPr>
        <w:widowControl w:val="0"/>
        <w:suppressAutoHyphens/>
        <w:spacing w:after="0" w:line="240" w:lineRule="auto"/>
        <w:jc w:val="both"/>
        <w:rPr>
          <w:rFonts w:ascii="Palatino Linotype" w:hAnsi="Palatino Linotype"/>
          <w:b/>
          <w:bCs/>
          <w:sz w:val="24"/>
          <w:szCs w:val="24"/>
        </w:rPr>
      </w:pPr>
    </w:p>
    <w:p w:rsidR="00A43819" w:rsidRPr="00647016" w:rsidRDefault="00A43819" w:rsidP="00C56A90">
      <w:pPr>
        <w:widowControl w:val="0"/>
        <w:numPr>
          <w:ilvl w:val="1"/>
          <w:numId w:val="42"/>
        </w:numPr>
        <w:suppressAutoHyphens/>
        <w:spacing w:after="0" w:line="240" w:lineRule="auto"/>
        <w:jc w:val="both"/>
        <w:rPr>
          <w:rFonts w:ascii="Palatino Linotype" w:hAnsi="Palatino Linotype"/>
          <w:b/>
          <w:bCs/>
          <w:sz w:val="24"/>
          <w:szCs w:val="24"/>
        </w:rPr>
      </w:pPr>
      <w:r w:rsidRPr="00647016">
        <w:rPr>
          <w:rFonts w:ascii="Palatino Linotype" w:hAnsi="Palatino Linotype"/>
          <w:b/>
          <w:bCs/>
          <w:sz w:val="24"/>
          <w:szCs w:val="24"/>
        </w:rPr>
        <w:t>A tantárgy értékelésének módja</w:t>
      </w:r>
    </w:p>
    <w:p w:rsidR="001B08F4" w:rsidRPr="00647016" w:rsidRDefault="001B08F4" w:rsidP="00AC09A9">
      <w:pPr>
        <w:widowControl w:val="0"/>
        <w:suppressAutoHyphens/>
        <w:spacing w:after="0" w:line="240" w:lineRule="auto"/>
        <w:ind w:left="360"/>
        <w:jc w:val="both"/>
        <w:rPr>
          <w:rFonts w:ascii="Palatino Linotype" w:hAnsi="Palatino Linotype"/>
          <w:bCs/>
          <w:sz w:val="24"/>
          <w:szCs w:val="24"/>
        </w:rPr>
      </w:pPr>
      <w:r w:rsidRPr="00647016">
        <w:rPr>
          <w:rFonts w:ascii="Palatino Linotype" w:hAnsi="Palatino Linotype"/>
          <w:bCs/>
          <w:sz w:val="24"/>
          <w:szCs w:val="24"/>
        </w:rPr>
        <w:t>A nemzeti köznevelésről szóló</w:t>
      </w:r>
      <w:r w:rsidR="00756AA4">
        <w:rPr>
          <w:rFonts w:ascii="Palatino Linotype" w:hAnsi="Palatino Linotype"/>
          <w:bCs/>
          <w:sz w:val="24"/>
          <w:szCs w:val="24"/>
        </w:rPr>
        <w:t>,</w:t>
      </w:r>
      <w:r w:rsidRPr="00647016">
        <w:rPr>
          <w:rFonts w:ascii="Palatino Linotype" w:hAnsi="Palatino Linotype"/>
          <w:bCs/>
          <w:sz w:val="24"/>
          <w:szCs w:val="24"/>
        </w:rPr>
        <w:t xml:space="preserve"> 2011. évi CXC. </w:t>
      </w:r>
      <w:r w:rsidR="00756AA4">
        <w:rPr>
          <w:rFonts w:ascii="Palatino Linotype" w:hAnsi="Palatino Linotype"/>
          <w:bCs/>
          <w:sz w:val="24"/>
          <w:szCs w:val="24"/>
        </w:rPr>
        <w:t>t</w:t>
      </w:r>
      <w:r w:rsidRPr="00647016">
        <w:rPr>
          <w:rFonts w:ascii="Palatino Linotype" w:hAnsi="Palatino Linotype"/>
          <w:bCs/>
          <w:sz w:val="24"/>
          <w:szCs w:val="24"/>
        </w:rPr>
        <w:t>örvény</w:t>
      </w:r>
      <w:r w:rsidR="001A5D4E" w:rsidRPr="00647016">
        <w:rPr>
          <w:rFonts w:ascii="Palatino Linotype" w:hAnsi="Palatino Linotype"/>
          <w:bCs/>
          <w:sz w:val="24"/>
          <w:szCs w:val="24"/>
        </w:rPr>
        <w:t xml:space="preserve"> 54.</w:t>
      </w:r>
      <w:r w:rsidR="00756AA4">
        <w:rPr>
          <w:rFonts w:ascii="Palatino Linotype" w:hAnsi="Palatino Linotype"/>
          <w:bCs/>
          <w:sz w:val="24"/>
          <w:szCs w:val="24"/>
        </w:rPr>
        <w:t xml:space="preserve"> </w:t>
      </w:r>
      <w:r w:rsidR="001A5D4E" w:rsidRPr="00647016">
        <w:rPr>
          <w:rFonts w:ascii="Palatino Linotype" w:hAnsi="Palatino Linotype"/>
          <w:bCs/>
          <w:sz w:val="24"/>
          <w:szCs w:val="24"/>
        </w:rPr>
        <w:t xml:space="preserve">§ (2) </w:t>
      </w:r>
      <w:r w:rsidRPr="00647016">
        <w:rPr>
          <w:rFonts w:ascii="Palatino Linotype" w:hAnsi="Palatino Linotype"/>
          <w:bCs/>
          <w:sz w:val="24"/>
          <w:szCs w:val="24"/>
        </w:rPr>
        <w:t>a) pontja szerint értékeléssel</w:t>
      </w:r>
    </w:p>
    <w:p w:rsidR="00A43819" w:rsidRPr="00647016" w:rsidRDefault="00A43819" w:rsidP="00647016">
      <w:pPr>
        <w:widowControl w:val="0"/>
        <w:suppressAutoHyphens/>
        <w:spacing w:after="0" w:line="240" w:lineRule="auto"/>
        <w:rPr>
          <w:rFonts w:ascii="Palatino Linotype" w:hAnsi="Palatino Linotype"/>
          <w:b/>
          <w:bCs/>
          <w:sz w:val="24"/>
          <w:szCs w:val="24"/>
        </w:rPr>
      </w:pPr>
    </w:p>
    <w:p w:rsidR="00A43819" w:rsidRPr="00647016" w:rsidRDefault="00473B20" w:rsidP="00C56A90">
      <w:pPr>
        <w:widowControl w:val="0"/>
        <w:numPr>
          <w:ilvl w:val="0"/>
          <w:numId w:val="42"/>
        </w:numPr>
        <w:suppressAutoHyphens/>
        <w:spacing w:after="0" w:line="240" w:lineRule="auto"/>
        <w:jc w:val="both"/>
        <w:rPr>
          <w:rFonts w:ascii="Palatino Linotype" w:hAnsi="Palatino Linotype"/>
          <w:bCs/>
          <w:sz w:val="24"/>
          <w:szCs w:val="24"/>
        </w:rPr>
      </w:pPr>
      <w:r w:rsidRPr="00647016">
        <w:rPr>
          <w:rFonts w:ascii="Palatino Linotype" w:hAnsi="Palatino Linotype"/>
          <w:b/>
          <w:bCs/>
          <w:iCs/>
          <w:sz w:val="24"/>
          <w:szCs w:val="24"/>
        </w:rPr>
        <w:t xml:space="preserve">Levelezési </w:t>
      </w:r>
      <w:r w:rsidR="00942410">
        <w:rPr>
          <w:rFonts w:ascii="Palatino Linotype" w:hAnsi="Palatino Linotype"/>
          <w:b/>
          <w:bCs/>
          <w:iCs/>
          <w:sz w:val="24"/>
          <w:szCs w:val="24"/>
        </w:rPr>
        <w:t xml:space="preserve">ismeretek </w:t>
      </w:r>
      <w:r w:rsidRPr="00647016">
        <w:rPr>
          <w:rFonts w:ascii="Palatino Linotype" w:hAnsi="Palatino Linotype"/>
          <w:b/>
          <w:sz w:val="24"/>
          <w:szCs w:val="24"/>
        </w:rPr>
        <w:t>gyakorlat tantárgy</w:t>
      </w:r>
      <w:r w:rsidR="00913866">
        <w:rPr>
          <w:rFonts w:ascii="Palatino Linotype" w:hAnsi="Palatino Linotype"/>
          <w:b/>
          <w:sz w:val="24"/>
          <w:szCs w:val="24"/>
        </w:rPr>
        <w:tab/>
        <w:t xml:space="preserve">          </w:t>
      </w:r>
      <w:r w:rsidR="00946486" w:rsidRPr="00647016">
        <w:rPr>
          <w:rFonts w:ascii="Palatino Linotype" w:hAnsi="Palatino Linotype"/>
          <w:b/>
          <w:sz w:val="24"/>
          <w:szCs w:val="24"/>
        </w:rPr>
        <w:t>72 óra</w:t>
      </w:r>
      <w:r w:rsidR="00942410">
        <w:rPr>
          <w:rFonts w:ascii="Palatino Linotype" w:hAnsi="Palatino Linotype"/>
          <w:b/>
          <w:sz w:val="24"/>
          <w:szCs w:val="24"/>
        </w:rPr>
        <w:t>+30</w:t>
      </w:r>
      <w:r w:rsidR="00B928E5">
        <w:rPr>
          <w:rFonts w:ascii="Palatino Linotype" w:hAnsi="Palatino Linotype"/>
          <w:b/>
          <w:sz w:val="24"/>
          <w:szCs w:val="24"/>
        </w:rPr>
        <w:t xml:space="preserve"> ÖGY</w:t>
      </w:r>
      <w:r w:rsidR="00942410">
        <w:rPr>
          <w:rFonts w:ascii="Palatino Linotype" w:hAnsi="Palatino Linotype"/>
          <w:b/>
          <w:sz w:val="24"/>
          <w:szCs w:val="24"/>
        </w:rPr>
        <w:t xml:space="preserve"> / 90</w:t>
      </w:r>
      <w:r w:rsidR="00946486" w:rsidRPr="00647016">
        <w:rPr>
          <w:rFonts w:ascii="Palatino Linotype" w:hAnsi="Palatino Linotype"/>
          <w:b/>
          <w:sz w:val="24"/>
          <w:szCs w:val="24"/>
        </w:rPr>
        <w:t xml:space="preserve"> óra</w:t>
      </w:r>
      <w:r w:rsidR="00942410">
        <w:rPr>
          <w:rFonts w:ascii="Palatino Linotype" w:hAnsi="Palatino Linotype"/>
          <w:b/>
          <w:sz w:val="24"/>
          <w:szCs w:val="24"/>
        </w:rPr>
        <w:t>+10</w:t>
      </w:r>
      <w:r w:rsidR="00B928E5">
        <w:rPr>
          <w:rFonts w:ascii="Palatino Linotype" w:hAnsi="Palatino Linotype"/>
          <w:b/>
          <w:sz w:val="24"/>
          <w:szCs w:val="24"/>
        </w:rPr>
        <w:t xml:space="preserve"> ÖGY</w:t>
      </w:r>
      <w:r w:rsidR="00913866">
        <w:rPr>
          <w:rFonts w:ascii="Palatino Linotype" w:hAnsi="Palatino Linotype"/>
          <w:b/>
          <w:sz w:val="24"/>
          <w:szCs w:val="24"/>
        </w:rPr>
        <w:t>*</w:t>
      </w:r>
    </w:p>
    <w:p w:rsidR="00A43819" w:rsidRPr="00647016" w:rsidRDefault="00A43819" w:rsidP="00913866">
      <w:pPr>
        <w:widowControl w:val="0"/>
        <w:suppressAutoHyphens/>
        <w:spacing w:after="0" w:line="240" w:lineRule="auto"/>
        <w:ind w:left="360" w:firstLine="348"/>
        <w:jc w:val="right"/>
        <w:rPr>
          <w:rFonts w:ascii="Palatino Linotype" w:hAnsi="Palatino Linotype"/>
          <w:i/>
          <w:kern w:val="1"/>
          <w:sz w:val="24"/>
          <w:szCs w:val="24"/>
          <w:lang w:eastAsia="hi-IN" w:bidi="hi-IN"/>
        </w:rPr>
      </w:pPr>
      <w:r w:rsidRPr="00647016">
        <w:rPr>
          <w:rFonts w:ascii="Palatino Linotype" w:hAnsi="Palatino Linotype"/>
          <w:i/>
          <w:kern w:val="1"/>
          <w:sz w:val="24"/>
          <w:szCs w:val="24"/>
          <w:lang w:eastAsia="hi-IN" w:bidi="hi-IN"/>
        </w:rPr>
        <w:t>*</w:t>
      </w:r>
      <w:r w:rsidRPr="00913866">
        <w:rPr>
          <w:rFonts w:ascii="Palatino Linotype" w:hAnsi="Palatino Linotype"/>
          <w:i/>
          <w:kern w:val="1"/>
          <w:sz w:val="20"/>
          <w:szCs w:val="20"/>
          <w:lang w:eastAsia="hi-IN" w:bidi="hi-IN"/>
        </w:rPr>
        <w:t>Kizárólag 13. és 14. évfolyamon megszervezett képzés/9-13. évfolyamon megszervezett képzés</w:t>
      </w:r>
    </w:p>
    <w:p w:rsidR="008225B8" w:rsidRDefault="008225B8" w:rsidP="00647016">
      <w:pPr>
        <w:tabs>
          <w:tab w:val="left" w:pos="3855"/>
        </w:tabs>
        <w:spacing w:after="0" w:line="240" w:lineRule="auto"/>
        <w:rPr>
          <w:rFonts w:ascii="Palatino Linotype" w:hAnsi="Palatino Linotype"/>
          <w:b/>
          <w:sz w:val="24"/>
          <w:szCs w:val="24"/>
        </w:rPr>
      </w:pPr>
    </w:p>
    <w:p w:rsidR="00A43819" w:rsidRPr="00647016" w:rsidRDefault="00A43819" w:rsidP="00C56A90">
      <w:pPr>
        <w:numPr>
          <w:ilvl w:val="1"/>
          <w:numId w:val="42"/>
        </w:numPr>
        <w:spacing w:after="0" w:line="240" w:lineRule="auto"/>
        <w:rPr>
          <w:rFonts w:ascii="Palatino Linotype" w:hAnsi="Palatino Linotype"/>
          <w:b/>
          <w:sz w:val="24"/>
          <w:szCs w:val="24"/>
        </w:rPr>
      </w:pPr>
      <w:r w:rsidRPr="00647016">
        <w:rPr>
          <w:rFonts w:ascii="Palatino Linotype" w:hAnsi="Palatino Linotype"/>
          <w:b/>
          <w:sz w:val="24"/>
          <w:szCs w:val="24"/>
        </w:rPr>
        <w:t>A tantárgy tanításának célja</w:t>
      </w:r>
    </w:p>
    <w:p w:rsidR="00A43819" w:rsidRPr="00647016" w:rsidRDefault="00A43819" w:rsidP="00913866">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A Leve</w:t>
      </w:r>
      <w:r w:rsidR="00486884" w:rsidRPr="00647016">
        <w:rPr>
          <w:rFonts w:ascii="Palatino Linotype" w:hAnsi="Palatino Linotype"/>
          <w:sz w:val="24"/>
          <w:szCs w:val="24"/>
        </w:rPr>
        <w:t xml:space="preserve">lezési </w:t>
      </w:r>
      <w:r w:rsidR="00942410">
        <w:rPr>
          <w:rFonts w:ascii="Palatino Linotype" w:hAnsi="Palatino Linotype"/>
          <w:sz w:val="24"/>
          <w:szCs w:val="24"/>
        </w:rPr>
        <w:t xml:space="preserve">ismeretek </w:t>
      </w:r>
      <w:r w:rsidR="00486884" w:rsidRPr="00647016">
        <w:rPr>
          <w:rFonts w:ascii="Palatino Linotype" w:hAnsi="Palatino Linotype"/>
          <w:sz w:val="24"/>
          <w:szCs w:val="24"/>
        </w:rPr>
        <w:t>gyakorlat</w:t>
      </w:r>
      <w:r w:rsidRPr="00647016">
        <w:rPr>
          <w:rFonts w:ascii="Palatino Linotype" w:hAnsi="Palatino Linotype"/>
          <w:sz w:val="24"/>
          <w:szCs w:val="24"/>
        </w:rPr>
        <w:t xml:space="preserve"> oktatásának alapvető célja, hogy a tanulók megismerjék a hivatalos levélkészítés hagyományos és digitális formáját. Biztonsággal és önállóan tudjanak levelezést folytatni a szolgáltató partnerekkel és az ügyfelekkel, tudjanak levelezést kezdeményezni, bonyolítani valamint lezárni. Legyenek képesek szóróanyagot, ismertetőke</w:t>
      </w:r>
      <w:r w:rsidR="00486884" w:rsidRPr="00647016">
        <w:rPr>
          <w:rFonts w:ascii="Palatino Linotype" w:hAnsi="Palatino Linotype"/>
          <w:sz w:val="24"/>
          <w:szCs w:val="24"/>
        </w:rPr>
        <w:t xml:space="preserve">t tervezni, összeállítani úgy, </w:t>
      </w:r>
      <w:r w:rsidRPr="00647016">
        <w:rPr>
          <w:rFonts w:ascii="Palatino Linotype" w:hAnsi="Palatino Linotype"/>
          <w:sz w:val="24"/>
          <w:szCs w:val="24"/>
        </w:rPr>
        <w:t>hogy alkalmazzák az üzleti és hivatali formai elvárásokat levélkészítés körben.</w:t>
      </w:r>
      <w:r w:rsidR="00486884" w:rsidRPr="00647016">
        <w:rPr>
          <w:rFonts w:ascii="Palatino Linotype" w:hAnsi="Palatino Linotype"/>
          <w:sz w:val="24"/>
          <w:szCs w:val="24"/>
        </w:rPr>
        <w:t xml:space="preserve"> Tudjanak kimutatásokat készíteni és értelmezni, statisztikai adatokat értelmezni és szolgáltatni</w:t>
      </w:r>
      <w:r w:rsidRPr="00647016">
        <w:rPr>
          <w:rFonts w:ascii="Palatino Linotype" w:hAnsi="Palatino Linotype"/>
          <w:sz w:val="24"/>
          <w:szCs w:val="24"/>
        </w:rPr>
        <w:t xml:space="preserve">  </w:t>
      </w:r>
    </w:p>
    <w:p w:rsidR="00A43819" w:rsidRPr="00647016" w:rsidRDefault="00A43819" w:rsidP="00647016">
      <w:pPr>
        <w:spacing w:after="0" w:line="240" w:lineRule="auto"/>
        <w:rPr>
          <w:rFonts w:ascii="Palatino Linotype" w:hAnsi="Palatino Linotype"/>
          <w:b/>
          <w:sz w:val="24"/>
          <w:szCs w:val="24"/>
        </w:rPr>
      </w:pPr>
    </w:p>
    <w:p w:rsidR="00A43819" w:rsidRPr="00647016" w:rsidRDefault="00A43819" w:rsidP="00C56A90">
      <w:pPr>
        <w:widowControl w:val="0"/>
        <w:numPr>
          <w:ilvl w:val="1"/>
          <w:numId w:val="42"/>
        </w:numPr>
        <w:suppressAutoHyphens/>
        <w:spacing w:after="0" w:line="240" w:lineRule="auto"/>
        <w:jc w:val="both"/>
        <w:rPr>
          <w:rFonts w:ascii="Palatino Linotype" w:hAnsi="Palatino Linotype"/>
          <w:kern w:val="2"/>
          <w:sz w:val="24"/>
          <w:szCs w:val="24"/>
          <w:lang w:eastAsia="hi-IN" w:bidi="hi-IN"/>
        </w:rPr>
      </w:pPr>
      <w:r w:rsidRPr="00647016">
        <w:rPr>
          <w:rFonts w:ascii="Palatino Linotype" w:hAnsi="Palatino Linotype"/>
          <w:b/>
          <w:sz w:val="24"/>
          <w:szCs w:val="24"/>
        </w:rPr>
        <w:t xml:space="preserve">Kapcsolódó közismereti, szakmai tartalmak </w:t>
      </w:r>
    </w:p>
    <w:p w:rsidR="00A43819" w:rsidRPr="00647016" w:rsidRDefault="00A43819" w:rsidP="00913866">
      <w:pPr>
        <w:autoSpaceDE w:val="0"/>
        <w:autoSpaceDN w:val="0"/>
        <w:adjustRightInd w:val="0"/>
        <w:spacing w:after="0" w:line="240" w:lineRule="auto"/>
        <w:ind w:left="360"/>
        <w:jc w:val="both"/>
        <w:rPr>
          <w:rFonts w:ascii="Palatino Linotype" w:hAnsi="Palatino Linotype"/>
          <w:sz w:val="24"/>
          <w:szCs w:val="24"/>
        </w:rPr>
      </w:pPr>
      <w:r w:rsidRPr="00647016">
        <w:rPr>
          <w:rFonts w:ascii="Palatino Linotype" w:hAnsi="Palatino Linotype"/>
          <w:sz w:val="24"/>
          <w:szCs w:val="24"/>
        </w:rPr>
        <w:t>A tantárgy az adott évfolyamba lépés feltételeiként megjelölt közismereti és szakmai tartalmakra épül.</w:t>
      </w:r>
    </w:p>
    <w:p w:rsidR="00A43819" w:rsidRPr="00647016" w:rsidRDefault="00A43819" w:rsidP="00647016">
      <w:pPr>
        <w:spacing w:after="0" w:line="240" w:lineRule="auto"/>
        <w:rPr>
          <w:rFonts w:ascii="Palatino Linotype" w:hAnsi="Palatino Linotype"/>
          <w:b/>
          <w:bCs/>
          <w:iCs/>
          <w:sz w:val="24"/>
          <w:szCs w:val="24"/>
        </w:rPr>
      </w:pPr>
    </w:p>
    <w:p w:rsidR="00A43819" w:rsidRPr="00647016" w:rsidRDefault="00A43819" w:rsidP="00C56A90">
      <w:pPr>
        <w:numPr>
          <w:ilvl w:val="1"/>
          <w:numId w:val="42"/>
        </w:numPr>
        <w:spacing w:after="0" w:line="240" w:lineRule="auto"/>
        <w:rPr>
          <w:rFonts w:ascii="Palatino Linotype" w:hAnsi="Palatino Linotype"/>
          <w:b/>
          <w:bCs/>
          <w:iCs/>
          <w:sz w:val="24"/>
          <w:szCs w:val="24"/>
        </w:rPr>
      </w:pPr>
      <w:r w:rsidRPr="00647016">
        <w:rPr>
          <w:rFonts w:ascii="Palatino Linotype" w:hAnsi="Palatino Linotype"/>
          <w:b/>
          <w:bCs/>
          <w:iCs/>
          <w:sz w:val="24"/>
          <w:szCs w:val="24"/>
        </w:rPr>
        <w:t>Témakörök és elemeik</w:t>
      </w:r>
    </w:p>
    <w:p w:rsidR="00A43819" w:rsidRPr="00647016" w:rsidRDefault="00A43819" w:rsidP="00647016">
      <w:pPr>
        <w:spacing w:after="0" w:line="240" w:lineRule="auto"/>
        <w:rPr>
          <w:rFonts w:ascii="Palatino Linotype" w:hAnsi="Palatino Linotype"/>
          <w:b/>
          <w:sz w:val="24"/>
          <w:szCs w:val="24"/>
        </w:rPr>
      </w:pPr>
    </w:p>
    <w:p w:rsidR="00A43819" w:rsidRPr="00647016" w:rsidRDefault="00A43819" w:rsidP="00C56A90">
      <w:pPr>
        <w:numPr>
          <w:ilvl w:val="2"/>
          <w:numId w:val="42"/>
        </w:numPr>
        <w:spacing w:after="0" w:line="240" w:lineRule="auto"/>
        <w:rPr>
          <w:rFonts w:ascii="Palatino Linotype" w:hAnsi="Palatino Linotype"/>
          <w:b/>
          <w:sz w:val="24"/>
          <w:szCs w:val="24"/>
        </w:rPr>
      </w:pPr>
      <w:r w:rsidRPr="00647016">
        <w:rPr>
          <w:rFonts w:ascii="Palatino Linotype" w:hAnsi="Palatino Linotype"/>
          <w:b/>
          <w:sz w:val="24"/>
          <w:szCs w:val="24"/>
        </w:rPr>
        <w:t>Hivatalos levelezé</w:t>
      </w:r>
      <w:r w:rsidR="00913866">
        <w:rPr>
          <w:rFonts w:ascii="Palatino Linotype" w:hAnsi="Palatino Linotype"/>
          <w:b/>
          <w:sz w:val="24"/>
          <w:szCs w:val="24"/>
        </w:rPr>
        <w:t xml:space="preserve">s, szerződéskötés     </w:t>
      </w:r>
      <w:r w:rsidR="00C747BA" w:rsidRPr="00913866">
        <w:rPr>
          <w:rFonts w:ascii="Palatino Linotype" w:hAnsi="Palatino Linotype"/>
          <w:b/>
          <w:i/>
          <w:sz w:val="24"/>
          <w:szCs w:val="24"/>
        </w:rPr>
        <w:t>36 óra</w:t>
      </w:r>
      <w:r w:rsidR="00942410" w:rsidRPr="00913866">
        <w:rPr>
          <w:rFonts w:ascii="Palatino Linotype" w:hAnsi="Palatino Linotype"/>
          <w:b/>
          <w:i/>
          <w:sz w:val="24"/>
          <w:szCs w:val="24"/>
        </w:rPr>
        <w:t>+15</w:t>
      </w:r>
      <w:r w:rsidR="00B928E5" w:rsidRPr="00913866">
        <w:rPr>
          <w:rFonts w:ascii="Palatino Linotype" w:hAnsi="Palatino Linotype"/>
          <w:b/>
          <w:i/>
          <w:sz w:val="24"/>
          <w:szCs w:val="24"/>
        </w:rPr>
        <w:t xml:space="preserve"> ÖGY</w:t>
      </w:r>
      <w:r w:rsidR="00942410" w:rsidRPr="00913866">
        <w:rPr>
          <w:rFonts w:ascii="Palatino Linotype" w:hAnsi="Palatino Linotype"/>
          <w:b/>
          <w:i/>
          <w:sz w:val="24"/>
          <w:szCs w:val="24"/>
        </w:rPr>
        <w:t xml:space="preserve"> / 54</w:t>
      </w:r>
      <w:r w:rsidR="00C747BA" w:rsidRPr="00913866">
        <w:rPr>
          <w:rFonts w:ascii="Palatino Linotype" w:hAnsi="Palatino Linotype"/>
          <w:b/>
          <w:i/>
          <w:sz w:val="24"/>
          <w:szCs w:val="24"/>
        </w:rPr>
        <w:t xml:space="preserve"> óra</w:t>
      </w:r>
      <w:r w:rsidR="00942410" w:rsidRPr="00913866">
        <w:rPr>
          <w:rFonts w:ascii="Palatino Linotype" w:hAnsi="Palatino Linotype"/>
          <w:b/>
          <w:i/>
          <w:sz w:val="24"/>
          <w:szCs w:val="24"/>
        </w:rPr>
        <w:t>+10</w:t>
      </w:r>
      <w:r w:rsidR="00B928E5" w:rsidRPr="00913866">
        <w:rPr>
          <w:rFonts w:ascii="Palatino Linotype" w:hAnsi="Palatino Linotype"/>
          <w:b/>
          <w:i/>
          <w:sz w:val="24"/>
          <w:szCs w:val="24"/>
        </w:rPr>
        <w:t xml:space="preserve"> ÖGY</w:t>
      </w:r>
      <w:r w:rsidR="00913866" w:rsidRPr="00913866">
        <w:rPr>
          <w:rFonts w:ascii="Palatino Linotype" w:hAnsi="Palatino Linotype"/>
          <w:b/>
          <w:i/>
          <w:sz w:val="24"/>
          <w:szCs w:val="24"/>
        </w:rPr>
        <w:t>*</w:t>
      </w:r>
    </w:p>
    <w:p w:rsidR="00A43819" w:rsidRPr="00647016" w:rsidRDefault="00A43819" w:rsidP="00913866">
      <w:pPr>
        <w:numPr>
          <w:ilvl w:val="0"/>
          <w:numId w:val="12"/>
        </w:numPr>
        <w:spacing w:after="0" w:line="240" w:lineRule="auto"/>
        <w:ind w:left="1134"/>
        <w:rPr>
          <w:rFonts w:ascii="Palatino Linotype" w:hAnsi="Palatino Linotype"/>
          <w:sz w:val="24"/>
          <w:szCs w:val="24"/>
        </w:rPr>
      </w:pPr>
      <w:r w:rsidRPr="00647016">
        <w:rPr>
          <w:rFonts w:ascii="Palatino Linotype" w:hAnsi="Palatino Linotype"/>
          <w:sz w:val="24"/>
          <w:szCs w:val="24"/>
        </w:rPr>
        <w:t>Hivatalos levelek fajtái</w:t>
      </w:r>
    </w:p>
    <w:p w:rsidR="00A43819" w:rsidRPr="00647016" w:rsidRDefault="00A43819" w:rsidP="00913866">
      <w:pPr>
        <w:numPr>
          <w:ilvl w:val="0"/>
          <w:numId w:val="12"/>
        </w:numPr>
        <w:spacing w:after="0" w:line="240" w:lineRule="auto"/>
        <w:ind w:left="1134"/>
        <w:rPr>
          <w:rFonts w:ascii="Palatino Linotype" w:hAnsi="Palatino Linotype"/>
          <w:sz w:val="24"/>
          <w:szCs w:val="24"/>
        </w:rPr>
      </w:pPr>
      <w:r w:rsidRPr="00647016">
        <w:rPr>
          <w:rFonts w:ascii="Palatino Linotype" w:hAnsi="Palatino Linotype"/>
          <w:sz w:val="24"/>
          <w:szCs w:val="24"/>
        </w:rPr>
        <w:t>Levelezés hagyományos és digitális formában</w:t>
      </w:r>
    </w:p>
    <w:p w:rsidR="00A43819" w:rsidRPr="00647016" w:rsidRDefault="00A43819" w:rsidP="00913866">
      <w:pPr>
        <w:numPr>
          <w:ilvl w:val="0"/>
          <w:numId w:val="12"/>
        </w:numPr>
        <w:spacing w:after="0" w:line="240" w:lineRule="auto"/>
        <w:ind w:left="1134"/>
        <w:rPr>
          <w:rFonts w:ascii="Palatino Linotype" w:hAnsi="Palatino Linotype"/>
          <w:sz w:val="24"/>
          <w:szCs w:val="24"/>
        </w:rPr>
      </w:pPr>
      <w:r w:rsidRPr="00647016">
        <w:rPr>
          <w:rFonts w:ascii="Palatino Linotype" w:hAnsi="Palatino Linotype"/>
          <w:sz w:val="24"/>
          <w:szCs w:val="24"/>
        </w:rPr>
        <w:t>Jelentések, beszámolók</w:t>
      </w:r>
    </w:p>
    <w:p w:rsidR="00A43819" w:rsidRPr="00913866" w:rsidRDefault="00A43819" w:rsidP="00913866">
      <w:pPr>
        <w:numPr>
          <w:ilvl w:val="0"/>
          <w:numId w:val="12"/>
        </w:numPr>
        <w:spacing w:after="0" w:line="240" w:lineRule="auto"/>
        <w:ind w:left="1134"/>
        <w:rPr>
          <w:rFonts w:ascii="Palatino Linotype" w:hAnsi="Palatino Linotype"/>
          <w:i/>
          <w:sz w:val="24"/>
          <w:szCs w:val="24"/>
        </w:rPr>
      </w:pPr>
      <w:r w:rsidRPr="00913866">
        <w:rPr>
          <w:rFonts w:ascii="Palatino Linotype" w:hAnsi="Palatino Linotype"/>
          <w:i/>
          <w:sz w:val="24"/>
          <w:szCs w:val="24"/>
        </w:rPr>
        <w:t>Szerződések, járulékos levelezés</w:t>
      </w:r>
    </w:p>
    <w:p w:rsidR="00A43819" w:rsidRPr="00647016" w:rsidRDefault="00A43819" w:rsidP="00913866">
      <w:pPr>
        <w:numPr>
          <w:ilvl w:val="0"/>
          <w:numId w:val="12"/>
        </w:numPr>
        <w:spacing w:after="0" w:line="240" w:lineRule="auto"/>
        <w:ind w:left="1134"/>
        <w:rPr>
          <w:rFonts w:ascii="Palatino Linotype" w:hAnsi="Palatino Linotype"/>
          <w:sz w:val="24"/>
          <w:szCs w:val="24"/>
        </w:rPr>
      </w:pPr>
      <w:r w:rsidRPr="00647016">
        <w:rPr>
          <w:rFonts w:ascii="Palatino Linotype" w:hAnsi="Palatino Linotype"/>
          <w:sz w:val="24"/>
          <w:szCs w:val="24"/>
        </w:rPr>
        <w:t>Jegyzőkönyv tartalmi elemei, készítése</w:t>
      </w:r>
    </w:p>
    <w:p w:rsidR="00A43819" w:rsidRPr="00647016" w:rsidRDefault="00A43819" w:rsidP="00647016">
      <w:pPr>
        <w:spacing w:after="0" w:line="240" w:lineRule="auto"/>
        <w:rPr>
          <w:rFonts w:ascii="Palatino Linotype" w:hAnsi="Palatino Linotype"/>
          <w:sz w:val="24"/>
          <w:szCs w:val="24"/>
        </w:rPr>
      </w:pPr>
    </w:p>
    <w:p w:rsidR="00A43819" w:rsidRPr="00647016" w:rsidRDefault="00A43819" w:rsidP="00C56A90">
      <w:pPr>
        <w:numPr>
          <w:ilvl w:val="2"/>
          <w:numId w:val="42"/>
        </w:numPr>
        <w:spacing w:after="0" w:line="240" w:lineRule="auto"/>
        <w:rPr>
          <w:rFonts w:ascii="Palatino Linotype" w:hAnsi="Palatino Linotype"/>
          <w:b/>
          <w:sz w:val="24"/>
          <w:szCs w:val="24"/>
        </w:rPr>
      </w:pPr>
      <w:r w:rsidRPr="00647016">
        <w:rPr>
          <w:rFonts w:ascii="Palatino Linotype" w:hAnsi="Palatino Linotype"/>
          <w:b/>
          <w:sz w:val="24"/>
          <w:szCs w:val="24"/>
        </w:rPr>
        <w:t>Adatszolgáltatá</w:t>
      </w:r>
      <w:r w:rsidR="00942410">
        <w:rPr>
          <w:rFonts w:ascii="Palatino Linotype" w:hAnsi="Palatino Linotype"/>
          <w:b/>
          <w:sz w:val="24"/>
          <w:szCs w:val="24"/>
        </w:rPr>
        <w:t>s, statisztikai adatok ele</w:t>
      </w:r>
      <w:r w:rsidR="00913866">
        <w:rPr>
          <w:rFonts w:ascii="Palatino Linotype" w:hAnsi="Palatino Linotype"/>
          <w:b/>
          <w:sz w:val="24"/>
          <w:szCs w:val="24"/>
        </w:rPr>
        <w:t xml:space="preserve">mzése   </w:t>
      </w:r>
      <w:r w:rsidR="00C747BA" w:rsidRPr="00913866">
        <w:rPr>
          <w:rFonts w:ascii="Palatino Linotype" w:hAnsi="Palatino Linotype"/>
          <w:b/>
          <w:i/>
          <w:sz w:val="24"/>
          <w:szCs w:val="24"/>
        </w:rPr>
        <w:t>36 óra</w:t>
      </w:r>
      <w:r w:rsidR="00942410" w:rsidRPr="00913866">
        <w:rPr>
          <w:rFonts w:ascii="Palatino Linotype" w:hAnsi="Palatino Linotype"/>
          <w:b/>
          <w:i/>
          <w:sz w:val="24"/>
          <w:szCs w:val="24"/>
        </w:rPr>
        <w:t>+15</w:t>
      </w:r>
      <w:r w:rsidR="00B928E5" w:rsidRPr="00913866">
        <w:rPr>
          <w:rFonts w:ascii="Palatino Linotype" w:hAnsi="Palatino Linotype"/>
          <w:b/>
          <w:i/>
          <w:sz w:val="24"/>
          <w:szCs w:val="24"/>
        </w:rPr>
        <w:t xml:space="preserve"> ÖGY</w:t>
      </w:r>
      <w:r w:rsidR="00942410" w:rsidRPr="00913866">
        <w:rPr>
          <w:rFonts w:ascii="Palatino Linotype" w:hAnsi="Palatino Linotype"/>
          <w:b/>
          <w:i/>
          <w:sz w:val="24"/>
          <w:szCs w:val="24"/>
        </w:rPr>
        <w:t xml:space="preserve"> / 36</w:t>
      </w:r>
      <w:r w:rsidR="00C747BA" w:rsidRPr="00913866">
        <w:rPr>
          <w:rFonts w:ascii="Palatino Linotype" w:hAnsi="Palatino Linotype"/>
          <w:b/>
          <w:i/>
          <w:sz w:val="24"/>
          <w:szCs w:val="24"/>
        </w:rPr>
        <w:t xml:space="preserve"> óra</w:t>
      </w:r>
      <w:r w:rsidR="00913866" w:rsidRPr="00913866">
        <w:rPr>
          <w:rFonts w:ascii="Palatino Linotype" w:hAnsi="Palatino Linotype"/>
          <w:b/>
          <w:i/>
          <w:sz w:val="24"/>
          <w:szCs w:val="24"/>
        </w:rPr>
        <w:t>*</w:t>
      </w:r>
    </w:p>
    <w:p w:rsidR="00A43819" w:rsidRPr="00647016" w:rsidRDefault="00A43819" w:rsidP="00913866">
      <w:pPr>
        <w:numPr>
          <w:ilvl w:val="0"/>
          <w:numId w:val="13"/>
        </w:numPr>
        <w:spacing w:after="0" w:line="240" w:lineRule="auto"/>
        <w:ind w:left="1134"/>
        <w:rPr>
          <w:rFonts w:ascii="Palatino Linotype" w:hAnsi="Palatino Linotype"/>
          <w:sz w:val="24"/>
          <w:szCs w:val="24"/>
        </w:rPr>
      </w:pPr>
      <w:r w:rsidRPr="00647016">
        <w:rPr>
          <w:rFonts w:ascii="Palatino Linotype" w:hAnsi="Palatino Linotype"/>
          <w:sz w:val="24"/>
          <w:szCs w:val="24"/>
        </w:rPr>
        <w:t>Adatállományok kezelése</w:t>
      </w:r>
    </w:p>
    <w:p w:rsidR="00A43819" w:rsidRPr="00647016" w:rsidRDefault="00A43819" w:rsidP="00913866">
      <w:pPr>
        <w:numPr>
          <w:ilvl w:val="0"/>
          <w:numId w:val="13"/>
        </w:numPr>
        <w:spacing w:after="0" w:line="240" w:lineRule="auto"/>
        <w:ind w:left="1134"/>
        <w:rPr>
          <w:rFonts w:ascii="Palatino Linotype" w:hAnsi="Palatino Linotype"/>
          <w:sz w:val="24"/>
          <w:szCs w:val="24"/>
        </w:rPr>
      </w:pPr>
      <w:r w:rsidRPr="00647016">
        <w:rPr>
          <w:rFonts w:ascii="Palatino Linotype" w:hAnsi="Palatino Linotype"/>
          <w:sz w:val="24"/>
          <w:szCs w:val="24"/>
        </w:rPr>
        <w:t>Adathalmazok létrehozása különböző szempontok szerint</w:t>
      </w:r>
    </w:p>
    <w:p w:rsidR="00A43819" w:rsidRPr="00647016" w:rsidRDefault="00A43819" w:rsidP="00913866">
      <w:pPr>
        <w:numPr>
          <w:ilvl w:val="0"/>
          <w:numId w:val="13"/>
        </w:numPr>
        <w:spacing w:after="0" w:line="240" w:lineRule="auto"/>
        <w:ind w:left="1134"/>
        <w:rPr>
          <w:rFonts w:ascii="Palatino Linotype" w:hAnsi="Palatino Linotype"/>
          <w:sz w:val="24"/>
          <w:szCs w:val="24"/>
        </w:rPr>
      </w:pPr>
      <w:r w:rsidRPr="00647016">
        <w:rPr>
          <w:rFonts w:ascii="Palatino Linotype" w:hAnsi="Palatino Linotype"/>
          <w:sz w:val="24"/>
          <w:szCs w:val="24"/>
        </w:rPr>
        <w:t>Adatszolgáltatás, adatellenőrzés (kötelező statisztikák, nyilvántartások)</w:t>
      </w:r>
    </w:p>
    <w:p w:rsidR="00A43819" w:rsidRPr="00647016" w:rsidRDefault="00A43819" w:rsidP="00913866">
      <w:pPr>
        <w:numPr>
          <w:ilvl w:val="0"/>
          <w:numId w:val="13"/>
        </w:numPr>
        <w:spacing w:after="0" w:line="240" w:lineRule="auto"/>
        <w:ind w:left="1134"/>
        <w:rPr>
          <w:rFonts w:ascii="Palatino Linotype" w:hAnsi="Palatino Linotype"/>
          <w:sz w:val="24"/>
          <w:szCs w:val="24"/>
        </w:rPr>
      </w:pPr>
      <w:r w:rsidRPr="00647016">
        <w:rPr>
          <w:rFonts w:ascii="Palatino Linotype" w:hAnsi="Palatino Linotype"/>
          <w:sz w:val="24"/>
          <w:szCs w:val="24"/>
        </w:rPr>
        <w:t>Biztonságos adatkezelés</w:t>
      </w:r>
    </w:p>
    <w:p w:rsidR="00A43819" w:rsidRPr="00647016" w:rsidRDefault="00A43819" w:rsidP="00913866">
      <w:pPr>
        <w:numPr>
          <w:ilvl w:val="0"/>
          <w:numId w:val="13"/>
        </w:numPr>
        <w:spacing w:after="0" w:line="240" w:lineRule="auto"/>
        <w:ind w:left="1134"/>
        <w:rPr>
          <w:rFonts w:ascii="Palatino Linotype" w:hAnsi="Palatino Linotype"/>
          <w:sz w:val="24"/>
          <w:szCs w:val="24"/>
        </w:rPr>
      </w:pPr>
      <w:r w:rsidRPr="00647016">
        <w:rPr>
          <w:rFonts w:ascii="Palatino Linotype" w:hAnsi="Palatino Linotype"/>
          <w:sz w:val="24"/>
          <w:szCs w:val="24"/>
        </w:rPr>
        <w:t>Egyszerű statisztikai kimutatások készítése</w:t>
      </w:r>
    </w:p>
    <w:p w:rsidR="00A43819" w:rsidRPr="00647016" w:rsidRDefault="00A43819" w:rsidP="00647016">
      <w:pPr>
        <w:spacing w:after="0" w:line="240" w:lineRule="auto"/>
        <w:rPr>
          <w:rFonts w:ascii="Palatino Linotype" w:hAnsi="Palatino Linotype"/>
          <w:b/>
          <w:sz w:val="24"/>
          <w:szCs w:val="24"/>
        </w:rPr>
      </w:pPr>
    </w:p>
    <w:p w:rsidR="00A43819" w:rsidRPr="00647016" w:rsidRDefault="00A43819" w:rsidP="00C56A90">
      <w:pPr>
        <w:widowControl w:val="0"/>
        <w:numPr>
          <w:ilvl w:val="1"/>
          <w:numId w:val="42"/>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Képzési helyszín jellege</w:t>
      </w:r>
    </w:p>
    <w:p w:rsidR="00A43819" w:rsidRPr="00594357" w:rsidRDefault="00A43819" w:rsidP="00913866">
      <w:pPr>
        <w:widowControl w:val="0"/>
        <w:suppressAutoHyphens/>
        <w:spacing w:after="0" w:line="240" w:lineRule="auto"/>
        <w:ind w:firstLine="360"/>
        <w:rPr>
          <w:rFonts w:ascii="Palatino Linotype" w:hAnsi="Palatino Linotype"/>
          <w:bCs/>
          <w:i/>
          <w:sz w:val="24"/>
          <w:szCs w:val="24"/>
        </w:rPr>
      </w:pPr>
      <w:r w:rsidRPr="00594357">
        <w:rPr>
          <w:rFonts w:ascii="Palatino Linotype" w:hAnsi="Palatino Linotype"/>
          <w:bCs/>
          <w:i/>
          <w:sz w:val="24"/>
          <w:szCs w:val="24"/>
        </w:rPr>
        <w:t>Tanterem, számítógépterem</w:t>
      </w:r>
    </w:p>
    <w:p w:rsidR="008225B8" w:rsidRPr="00647016" w:rsidRDefault="008225B8" w:rsidP="00647016">
      <w:pPr>
        <w:widowControl w:val="0"/>
        <w:suppressAutoHyphens/>
        <w:spacing w:after="0" w:line="240" w:lineRule="auto"/>
        <w:rPr>
          <w:rFonts w:ascii="Palatino Linotype" w:hAnsi="Palatino Linotype"/>
          <w:bCs/>
          <w:sz w:val="24"/>
          <w:szCs w:val="24"/>
        </w:rPr>
      </w:pPr>
    </w:p>
    <w:p w:rsidR="00A43819" w:rsidRPr="00647016" w:rsidRDefault="00A43819" w:rsidP="00C56A90">
      <w:pPr>
        <w:widowControl w:val="0"/>
        <w:numPr>
          <w:ilvl w:val="1"/>
          <w:numId w:val="42"/>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 xml:space="preserve">A tantárgy elsajátítása során alkalmazható sajátos módszerek, tanulói tevékenységformák </w:t>
      </w:r>
    </w:p>
    <w:p w:rsidR="008225B8" w:rsidRDefault="008225B8" w:rsidP="00647016">
      <w:pPr>
        <w:widowControl w:val="0"/>
        <w:suppressAutoHyphens/>
        <w:spacing w:after="0" w:line="240" w:lineRule="auto"/>
        <w:rPr>
          <w:rFonts w:ascii="Palatino Linotype" w:hAnsi="Palatino Linotype"/>
          <w:b/>
          <w:bCs/>
          <w:i/>
          <w:sz w:val="24"/>
          <w:szCs w:val="24"/>
        </w:rPr>
      </w:pPr>
    </w:p>
    <w:p w:rsidR="00A43819" w:rsidRPr="00647016" w:rsidRDefault="00C53108" w:rsidP="00913866">
      <w:pPr>
        <w:widowControl w:val="0"/>
        <w:suppressAutoHyphens/>
        <w:spacing w:after="0" w:line="240" w:lineRule="auto"/>
        <w:ind w:firstLine="709"/>
        <w:rPr>
          <w:rFonts w:ascii="Palatino Linotype" w:hAnsi="Palatino Linotype"/>
          <w:b/>
          <w:bCs/>
          <w:i/>
          <w:sz w:val="24"/>
          <w:szCs w:val="24"/>
        </w:rPr>
      </w:pPr>
      <w:r w:rsidRPr="00913866">
        <w:rPr>
          <w:rFonts w:ascii="Palatino Linotype" w:hAnsi="Palatino Linotype"/>
          <w:b/>
          <w:bCs/>
          <w:sz w:val="24"/>
          <w:szCs w:val="24"/>
        </w:rPr>
        <w:t>12.5.1</w:t>
      </w:r>
      <w:r>
        <w:rPr>
          <w:rFonts w:ascii="Palatino Linotype" w:hAnsi="Palatino Linotype"/>
          <w:b/>
          <w:bCs/>
          <w:i/>
          <w:sz w:val="24"/>
          <w:szCs w:val="24"/>
        </w:rPr>
        <w:t xml:space="preserve">. </w:t>
      </w:r>
      <w:r w:rsidR="00A43819" w:rsidRPr="00647016">
        <w:rPr>
          <w:rFonts w:ascii="Palatino Linotype" w:hAnsi="Palatino Linotype"/>
          <w:b/>
          <w:bCs/>
          <w:i/>
          <w:sz w:val="24"/>
          <w:szCs w:val="24"/>
        </w:rPr>
        <w:t xml:space="preserve">A </w:t>
      </w:r>
      <w:r w:rsidR="00A43819" w:rsidRPr="00647016">
        <w:rPr>
          <w:rFonts w:ascii="Palatino Linotype" w:hAnsi="Palatino Linotype"/>
          <w:b/>
          <w:i/>
          <w:sz w:val="24"/>
          <w:szCs w:val="24"/>
        </w:rPr>
        <w:t>tantárgy</w:t>
      </w:r>
      <w:r w:rsidR="00A43819" w:rsidRPr="00647016">
        <w:rPr>
          <w:rFonts w:ascii="Palatino Linotype" w:hAnsi="Palatino Linotype"/>
          <w:b/>
          <w:bCs/>
          <w:i/>
          <w:sz w:val="24"/>
          <w:szCs w:val="24"/>
        </w:rPr>
        <w:t xml:space="preserve"> elsajátítása során alkalmazható sajátos módszerek (ajánlás)</w:t>
      </w:r>
    </w:p>
    <w:tbl>
      <w:tblPr>
        <w:tblW w:w="0" w:type="auto"/>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9"/>
        <w:gridCol w:w="2057"/>
        <w:gridCol w:w="920"/>
        <w:gridCol w:w="981"/>
        <w:gridCol w:w="957"/>
        <w:gridCol w:w="3205"/>
      </w:tblGrid>
      <w:tr w:rsidR="00A43819" w:rsidRPr="00647016">
        <w:trPr>
          <w:jc w:val="center"/>
        </w:trPr>
        <w:tc>
          <w:tcPr>
            <w:tcW w:w="0" w:type="auto"/>
            <w:vMerge w:val="restart"/>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Sor-szám</w:t>
            </w:r>
          </w:p>
        </w:tc>
        <w:tc>
          <w:tcPr>
            <w:tcW w:w="0" w:type="auto"/>
            <w:vMerge w:val="restart"/>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Alkalmazott oktatási módszer megnevezése</w:t>
            </w:r>
          </w:p>
        </w:tc>
        <w:tc>
          <w:tcPr>
            <w:tcW w:w="0" w:type="auto"/>
            <w:gridSpan w:val="3"/>
          </w:tcPr>
          <w:p w:rsidR="00A43819" w:rsidRPr="00594357" w:rsidRDefault="00A43819" w:rsidP="00647016">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A tanulói tevékenység szervezeti kerete</w:t>
            </w:r>
          </w:p>
        </w:tc>
        <w:tc>
          <w:tcPr>
            <w:tcW w:w="0" w:type="auto"/>
            <w:vMerge w:val="restart"/>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Alkalmazandó eszközök és felszerelések (SZVK 6. pont lebontása, pontosítása)</w:t>
            </w:r>
          </w:p>
        </w:tc>
      </w:tr>
      <w:tr w:rsidR="00A43819" w:rsidRPr="00647016">
        <w:trPr>
          <w:jc w:val="center"/>
        </w:trPr>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egyéni</w:t>
            </w: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w:t>
            </w: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osztály</w:t>
            </w: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1.1.</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Magyarázat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0" w:type="auto"/>
          </w:tcPr>
          <w:p w:rsidR="00A43819" w:rsidRPr="00594357" w:rsidRDefault="00756AA4"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E</w:t>
            </w:r>
            <w:r w:rsidR="00A43819" w:rsidRPr="00594357">
              <w:rPr>
                <w:rFonts w:ascii="Palatino Linotype" w:hAnsi="Palatino Linotype"/>
                <w:iCs/>
                <w:sz w:val="20"/>
                <w:szCs w:val="20"/>
              </w:rPr>
              <w:t>lbeszélés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Kiselőadás</w:t>
            </w:r>
          </w:p>
        </w:tc>
        <w:tc>
          <w:tcPr>
            <w:tcW w:w="0" w:type="auto"/>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Megbeszélés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1.5.</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Szemléltetés</w:t>
            </w:r>
          </w:p>
        </w:tc>
        <w:tc>
          <w:tcPr>
            <w:tcW w:w="0" w:type="auto"/>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1.6.</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Szimuláció</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1.7.</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Szerepjáték</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1.8.</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Házi feladat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bl>
    <w:p w:rsidR="008225B8" w:rsidRDefault="008225B8" w:rsidP="008225B8">
      <w:pPr>
        <w:spacing w:after="0" w:line="240" w:lineRule="auto"/>
        <w:jc w:val="both"/>
        <w:rPr>
          <w:rFonts w:ascii="Palatino Linotype" w:hAnsi="Palatino Linotype"/>
          <w:iCs/>
          <w:sz w:val="24"/>
          <w:szCs w:val="24"/>
        </w:rPr>
      </w:pPr>
    </w:p>
    <w:p w:rsidR="00A43819" w:rsidRPr="00647016" w:rsidRDefault="00C53108" w:rsidP="00913866">
      <w:pPr>
        <w:spacing w:after="0" w:line="240" w:lineRule="auto"/>
        <w:ind w:firstLine="709"/>
        <w:jc w:val="both"/>
        <w:rPr>
          <w:rFonts w:ascii="Palatino Linotype" w:hAnsi="Palatino Linotype"/>
          <w:b/>
          <w:i/>
          <w:iCs/>
          <w:sz w:val="24"/>
          <w:szCs w:val="24"/>
        </w:rPr>
      </w:pPr>
      <w:r w:rsidRPr="00913866">
        <w:rPr>
          <w:rFonts w:ascii="Palatino Linotype" w:hAnsi="Palatino Linotype"/>
          <w:b/>
          <w:iCs/>
          <w:sz w:val="24"/>
          <w:szCs w:val="24"/>
        </w:rPr>
        <w:t>12.5.2</w:t>
      </w:r>
      <w:r>
        <w:rPr>
          <w:rFonts w:ascii="Palatino Linotype" w:hAnsi="Palatino Linotype"/>
          <w:b/>
          <w:i/>
          <w:iCs/>
          <w:sz w:val="24"/>
          <w:szCs w:val="24"/>
        </w:rPr>
        <w:t xml:space="preserve">. </w:t>
      </w:r>
      <w:r w:rsidR="00A43819" w:rsidRPr="00647016">
        <w:rPr>
          <w:rFonts w:ascii="Palatino Linotype" w:hAnsi="Palatino Linotype"/>
          <w:b/>
          <w:i/>
          <w:iCs/>
          <w:sz w:val="24"/>
          <w:szCs w:val="24"/>
        </w:rPr>
        <w:t>A tantárgy elsajátítása során alkalmazható tanulói tevékenységformák (ajánlás)</w:t>
      </w:r>
    </w:p>
    <w:tbl>
      <w:tblPr>
        <w:tblW w:w="0" w:type="auto"/>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3003"/>
        <w:gridCol w:w="975"/>
        <w:gridCol w:w="1204"/>
        <w:gridCol w:w="1136"/>
        <w:gridCol w:w="2297"/>
      </w:tblGrid>
      <w:tr w:rsidR="00A43819" w:rsidRPr="00594357" w:rsidTr="00594357">
        <w:trPr>
          <w:jc w:val="center"/>
        </w:trPr>
        <w:tc>
          <w:tcPr>
            <w:tcW w:w="0" w:type="auto"/>
            <w:vMerge w:val="restart"/>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Sor-szám</w:t>
            </w:r>
          </w:p>
        </w:tc>
        <w:tc>
          <w:tcPr>
            <w:tcW w:w="3003" w:type="dxa"/>
            <w:vMerge w:val="restart"/>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Tanulói tevékenységforma</w:t>
            </w:r>
          </w:p>
        </w:tc>
        <w:tc>
          <w:tcPr>
            <w:tcW w:w="3315" w:type="dxa"/>
            <w:gridSpan w:val="3"/>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Tanulói tevékenység szervezési kerete (differenciálási módok)</w:t>
            </w:r>
          </w:p>
        </w:tc>
        <w:tc>
          <w:tcPr>
            <w:tcW w:w="2297" w:type="dxa"/>
            <w:vMerge w:val="restart"/>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Alkalmazandó eszközök és felszerelések (SZVK 6.pont lebontása, pontosítása)</w:t>
            </w:r>
          </w:p>
        </w:tc>
      </w:tr>
      <w:tr w:rsidR="00A43819" w:rsidRPr="00594357">
        <w:trPr>
          <w:jc w:val="center"/>
        </w:trPr>
        <w:tc>
          <w:tcPr>
            <w:tcW w:w="0" w:type="auto"/>
            <w:vMerge/>
          </w:tcPr>
          <w:p w:rsidR="00A43819" w:rsidRPr="00594357" w:rsidRDefault="00A43819" w:rsidP="00647016">
            <w:pPr>
              <w:spacing w:after="0" w:line="240" w:lineRule="auto"/>
              <w:jc w:val="both"/>
              <w:rPr>
                <w:rFonts w:ascii="Palatino Linotype" w:hAnsi="Palatino Linotype"/>
                <w:b/>
                <w:iCs/>
                <w:sz w:val="20"/>
                <w:szCs w:val="20"/>
              </w:rPr>
            </w:pPr>
          </w:p>
        </w:tc>
        <w:tc>
          <w:tcPr>
            <w:tcW w:w="3003" w:type="dxa"/>
            <w:vMerge/>
          </w:tcPr>
          <w:p w:rsidR="00A43819" w:rsidRPr="00594357" w:rsidRDefault="00A43819" w:rsidP="00647016">
            <w:pPr>
              <w:spacing w:after="0" w:line="240" w:lineRule="auto"/>
              <w:jc w:val="both"/>
              <w:rPr>
                <w:rFonts w:ascii="Palatino Linotype" w:hAnsi="Palatino Linotype"/>
                <w:b/>
                <w:iCs/>
                <w:sz w:val="20"/>
                <w:szCs w:val="20"/>
              </w:rPr>
            </w:pPr>
          </w:p>
        </w:tc>
        <w:tc>
          <w:tcPr>
            <w:tcW w:w="975"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Egyéni</w:t>
            </w:r>
          </w:p>
        </w:tc>
        <w:tc>
          <w:tcPr>
            <w:tcW w:w="1204"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Csoport-bontás</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Osztály-keret</w:t>
            </w:r>
          </w:p>
        </w:tc>
        <w:tc>
          <w:tcPr>
            <w:tcW w:w="2297" w:type="dxa"/>
            <w:vMerge/>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rsidTr="00273AE4">
        <w:trPr>
          <w:trHeight w:val="661"/>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1.</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Információ feldolgozó tevékenységek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 xml:space="preserve">Olvasott szöveg önálló feldolgozása </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feladattal vezetett feldolgozása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00DF1">
        <w:trPr>
          <w:trHeight w:val="587"/>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feldolgozása jegyzeteléssel</w:t>
            </w:r>
          </w:p>
        </w:tc>
        <w:tc>
          <w:tcPr>
            <w:tcW w:w="975" w:type="dxa"/>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00DF1">
        <w:trPr>
          <w:trHeight w:val="695"/>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Hallott szöveg feldolgozása jegyzeteléssel</w:t>
            </w:r>
          </w:p>
        </w:tc>
        <w:tc>
          <w:tcPr>
            <w:tcW w:w="975" w:type="dxa"/>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1.5.</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Hallott szöveg feladattal vezetett feldolgozása</w:t>
            </w:r>
          </w:p>
        </w:tc>
        <w:tc>
          <w:tcPr>
            <w:tcW w:w="975" w:type="dxa"/>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1.6.</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önálló rendszerezése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1.7.</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feladattal vezetett rendszerezése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594357"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2.</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Ismeretalkalmazási gyakorló tevékenységek, feladatok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Írásos elemzések készítése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Leírás készítése</w:t>
            </w:r>
          </w:p>
        </w:tc>
        <w:tc>
          <w:tcPr>
            <w:tcW w:w="975" w:type="dxa"/>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Válaszolás írásban mondatszintű kérdésekre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Tesztfeladat megoldása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2.5.</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 xml:space="preserve">Szöveges előadás egyéni </w:t>
            </w:r>
            <w:r w:rsidR="00756AA4" w:rsidRPr="00594357">
              <w:rPr>
                <w:rFonts w:ascii="Palatino Linotype" w:hAnsi="Palatino Linotype"/>
                <w:iCs/>
                <w:sz w:val="20"/>
                <w:szCs w:val="20"/>
              </w:rPr>
              <w:t>felkészüléssel</w:t>
            </w:r>
          </w:p>
        </w:tc>
        <w:tc>
          <w:tcPr>
            <w:tcW w:w="975" w:type="dxa"/>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2.6.</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Tapasztalatok utólagos ismertetése szóban</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2.7.</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Tapasztalatok helyszíni ismertetése szóban</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3.</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Komplex információk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3.1.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Esetleírás készítése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3.2.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Jegyzetkészítés eseményről kérdéssor alapján</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4.</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Csoportos munkaformák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Feladattal vezetett kiscsoportos szövegfeldolgozás</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rendszerezése mozaikfeladattal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Kiscsoportos szakmai munkavégzés irányítással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4.4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Csoportos helyzetgyakorlat</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5.</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Gyakorlati munkavégzés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Műveletek gyakorlása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5.2.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Munkamegfigyelés adott szempontok alapján</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rsidTr="00273AE4">
        <w:trPr>
          <w:jc w:val="center"/>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6.</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Szolgáltatási tevékenységek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6.1.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Részvétel az ügyfélfogadáson, esetmegfigyelés</w:t>
            </w:r>
          </w:p>
        </w:tc>
        <w:tc>
          <w:tcPr>
            <w:tcW w:w="975" w:type="dxa"/>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6.2.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Szolgáltatási napló vezetése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59329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6.3.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Önálló szakmai munkavégzés felügyelet mellett</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594357">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6.4.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Önálló szakmai munkavégzés közvetlen irányítással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bl>
    <w:p w:rsidR="00A43819" w:rsidRPr="00647016" w:rsidRDefault="00A43819" w:rsidP="00647016">
      <w:pPr>
        <w:widowControl w:val="0"/>
        <w:suppressAutoHyphens/>
        <w:spacing w:after="0" w:line="240" w:lineRule="auto"/>
        <w:jc w:val="both"/>
        <w:rPr>
          <w:rFonts w:ascii="Palatino Linotype" w:hAnsi="Palatino Linotype"/>
          <w:b/>
          <w:bCs/>
          <w:sz w:val="24"/>
          <w:szCs w:val="24"/>
        </w:rPr>
      </w:pPr>
    </w:p>
    <w:p w:rsidR="00A43819" w:rsidRPr="00647016" w:rsidRDefault="00A43819" w:rsidP="00C56A90">
      <w:pPr>
        <w:widowControl w:val="0"/>
        <w:numPr>
          <w:ilvl w:val="1"/>
          <w:numId w:val="42"/>
        </w:numPr>
        <w:suppressAutoHyphens/>
        <w:spacing w:after="0" w:line="240" w:lineRule="auto"/>
        <w:jc w:val="both"/>
        <w:rPr>
          <w:rFonts w:ascii="Palatino Linotype" w:hAnsi="Palatino Linotype"/>
          <w:b/>
          <w:bCs/>
          <w:sz w:val="24"/>
          <w:szCs w:val="24"/>
        </w:rPr>
      </w:pPr>
      <w:r w:rsidRPr="00647016">
        <w:rPr>
          <w:rFonts w:ascii="Palatino Linotype" w:hAnsi="Palatino Linotype"/>
          <w:b/>
          <w:bCs/>
          <w:sz w:val="24"/>
          <w:szCs w:val="24"/>
        </w:rPr>
        <w:t>A tantárgy értékelésének módja</w:t>
      </w:r>
    </w:p>
    <w:p w:rsidR="001B08F4" w:rsidRPr="00647016" w:rsidRDefault="001B08F4" w:rsidP="00913866">
      <w:pPr>
        <w:widowControl w:val="0"/>
        <w:suppressAutoHyphens/>
        <w:spacing w:after="0" w:line="240" w:lineRule="auto"/>
        <w:ind w:left="360"/>
        <w:jc w:val="both"/>
        <w:rPr>
          <w:rFonts w:ascii="Palatino Linotype" w:hAnsi="Palatino Linotype"/>
          <w:bCs/>
          <w:sz w:val="24"/>
          <w:szCs w:val="24"/>
        </w:rPr>
      </w:pPr>
      <w:r w:rsidRPr="00647016">
        <w:rPr>
          <w:rFonts w:ascii="Palatino Linotype" w:hAnsi="Palatino Linotype"/>
          <w:bCs/>
          <w:sz w:val="24"/>
          <w:szCs w:val="24"/>
        </w:rPr>
        <w:t>A nemzeti köznevelésről szóló</w:t>
      </w:r>
      <w:r w:rsidR="00756AA4">
        <w:rPr>
          <w:rFonts w:ascii="Palatino Linotype" w:hAnsi="Palatino Linotype"/>
          <w:bCs/>
          <w:sz w:val="24"/>
          <w:szCs w:val="24"/>
        </w:rPr>
        <w:t>,</w:t>
      </w:r>
      <w:r w:rsidRPr="00647016">
        <w:rPr>
          <w:rFonts w:ascii="Palatino Linotype" w:hAnsi="Palatino Linotype"/>
          <w:bCs/>
          <w:sz w:val="24"/>
          <w:szCs w:val="24"/>
        </w:rPr>
        <w:t xml:space="preserve"> 2011. évi CXC. </w:t>
      </w:r>
      <w:r w:rsidR="00756AA4">
        <w:rPr>
          <w:rFonts w:ascii="Palatino Linotype" w:hAnsi="Palatino Linotype"/>
          <w:bCs/>
          <w:sz w:val="24"/>
          <w:szCs w:val="24"/>
        </w:rPr>
        <w:t>t</w:t>
      </w:r>
      <w:r w:rsidRPr="00647016">
        <w:rPr>
          <w:rFonts w:ascii="Palatino Linotype" w:hAnsi="Palatino Linotype"/>
          <w:bCs/>
          <w:sz w:val="24"/>
          <w:szCs w:val="24"/>
        </w:rPr>
        <w:t>örvény</w:t>
      </w:r>
      <w:r w:rsidR="00204740" w:rsidRPr="00647016">
        <w:rPr>
          <w:rFonts w:ascii="Palatino Linotype" w:hAnsi="Palatino Linotype"/>
          <w:bCs/>
          <w:sz w:val="24"/>
          <w:szCs w:val="24"/>
        </w:rPr>
        <w:t xml:space="preserve"> 54.</w:t>
      </w:r>
      <w:r w:rsidR="00756AA4">
        <w:rPr>
          <w:rFonts w:ascii="Palatino Linotype" w:hAnsi="Palatino Linotype"/>
          <w:bCs/>
          <w:sz w:val="24"/>
          <w:szCs w:val="24"/>
        </w:rPr>
        <w:t xml:space="preserve"> </w:t>
      </w:r>
      <w:r w:rsidR="00204740" w:rsidRPr="00647016">
        <w:rPr>
          <w:rFonts w:ascii="Palatino Linotype" w:hAnsi="Palatino Linotype"/>
          <w:bCs/>
          <w:sz w:val="24"/>
          <w:szCs w:val="24"/>
        </w:rPr>
        <w:t xml:space="preserve">§ (2) </w:t>
      </w:r>
      <w:r w:rsidRPr="00647016">
        <w:rPr>
          <w:rFonts w:ascii="Palatino Linotype" w:hAnsi="Palatino Linotype"/>
          <w:bCs/>
          <w:sz w:val="24"/>
          <w:szCs w:val="24"/>
        </w:rPr>
        <w:t>a) pontja szerint értékeléssel</w:t>
      </w:r>
    </w:p>
    <w:p w:rsidR="00ED02FD" w:rsidRPr="0022648D" w:rsidRDefault="00ED02FD" w:rsidP="00ED02FD">
      <w:pPr>
        <w:spacing w:after="0" w:line="240" w:lineRule="auto"/>
        <w:rPr>
          <w:rFonts w:ascii="Palatino Linotype" w:hAnsi="Palatino Linotype"/>
          <w:bCs/>
          <w:sz w:val="44"/>
          <w:szCs w:val="44"/>
        </w:rPr>
      </w:pPr>
      <w:r>
        <w:rPr>
          <w:rFonts w:ascii="Palatino Linotype" w:hAnsi="Palatino Linotype"/>
          <w:b/>
          <w:sz w:val="24"/>
          <w:szCs w:val="24"/>
        </w:rPr>
        <w:br w:type="page"/>
      </w:r>
    </w:p>
    <w:p w:rsidR="00ED02FD" w:rsidRPr="0022648D" w:rsidRDefault="00ED02FD" w:rsidP="00ED02FD">
      <w:pPr>
        <w:spacing w:after="0" w:line="240" w:lineRule="auto"/>
        <w:rPr>
          <w:rFonts w:ascii="Palatino Linotype" w:hAnsi="Palatino Linotype"/>
          <w:bCs/>
          <w:sz w:val="44"/>
          <w:szCs w:val="44"/>
        </w:rPr>
      </w:pPr>
    </w:p>
    <w:p w:rsidR="00ED02FD" w:rsidRPr="0022648D" w:rsidRDefault="00ED02FD" w:rsidP="00ED02FD">
      <w:pPr>
        <w:spacing w:after="0" w:line="240" w:lineRule="auto"/>
        <w:rPr>
          <w:rFonts w:ascii="Palatino Linotype" w:hAnsi="Palatino Linotype"/>
          <w:bCs/>
          <w:sz w:val="44"/>
          <w:szCs w:val="44"/>
        </w:rPr>
      </w:pPr>
    </w:p>
    <w:p w:rsidR="00ED02FD" w:rsidRPr="0022648D" w:rsidRDefault="00ED02FD" w:rsidP="00ED02FD">
      <w:pPr>
        <w:spacing w:after="0" w:line="240" w:lineRule="auto"/>
        <w:ind w:left="30"/>
        <w:jc w:val="center"/>
        <w:rPr>
          <w:rFonts w:ascii="Palatino Linotype" w:hAnsi="Palatino Linotype"/>
          <w:bCs/>
          <w:sz w:val="44"/>
          <w:szCs w:val="44"/>
        </w:rPr>
      </w:pPr>
    </w:p>
    <w:p w:rsidR="00ED02FD" w:rsidRPr="0022648D" w:rsidRDefault="00ED02FD" w:rsidP="00ED02FD">
      <w:pPr>
        <w:spacing w:after="0" w:line="240" w:lineRule="auto"/>
        <w:jc w:val="center"/>
        <w:rPr>
          <w:rFonts w:ascii="Palatino Linotype" w:hAnsi="Palatino Linotype"/>
          <w:b/>
          <w:sz w:val="44"/>
          <w:szCs w:val="44"/>
        </w:rPr>
      </w:pPr>
      <w:r w:rsidRPr="0022648D">
        <w:rPr>
          <w:rFonts w:ascii="Palatino Linotype" w:hAnsi="Palatino Linotype"/>
          <w:b/>
          <w:sz w:val="44"/>
          <w:szCs w:val="44"/>
        </w:rPr>
        <w:t>A</w:t>
      </w:r>
    </w:p>
    <w:p w:rsidR="00ED02FD" w:rsidRPr="0022648D" w:rsidRDefault="00ED02FD" w:rsidP="00ED02FD">
      <w:pPr>
        <w:spacing w:after="0" w:line="240" w:lineRule="auto"/>
        <w:jc w:val="center"/>
        <w:rPr>
          <w:rFonts w:ascii="Palatino Linotype" w:hAnsi="Palatino Linotype"/>
          <w:b/>
          <w:sz w:val="44"/>
          <w:szCs w:val="44"/>
        </w:rPr>
      </w:pPr>
      <w:r w:rsidRPr="0022648D">
        <w:rPr>
          <w:rFonts w:ascii="Palatino Linotype" w:hAnsi="Palatino Linotype"/>
          <w:b/>
          <w:sz w:val="44"/>
          <w:szCs w:val="44"/>
        </w:rPr>
        <w:t xml:space="preserve">11503-12 azonosító számú </w:t>
      </w:r>
    </w:p>
    <w:p w:rsidR="00ED02FD" w:rsidRPr="0022648D" w:rsidRDefault="00ED02FD" w:rsidP="00ED02FD">
      <w:pPr>
        <w:spacing w:after="0" w:line="240" w:lineRule="auto"/>
        <w:jc w:val="center"/>
        <w:rPr>
          <w:rFonts w:ascii="Palatino Linotype" w:hAnsi="Palatino Linotype"/>
          <w:b/>
          <w:sz w:val="44"/>
          <w:szCs w:val="44"/>
        </w:rPr>
      </w:pPr>
    </w:p>
    <w:p w:rsidR="00ED02FD" w:rsidRPr="0022648D" w:rsidRDefault="00ED02FD" w:rsidP="00ED02FD">
      <w:pPr>
        <w:spacing w:after="0" w:line="240" w:lineRule="auto"/>
        <w:jc w:val="center"/>
        <w:rPr>
          <w:rFonts w:ascii="Palatino Linotype" w:hAnsi="Palatino Linotype"/>
          <w:b/>
          <w:sz w:val="44"/>
          <w:szCs w:val="44"/>
        </w:rPr>
      </w:pPr>
      <w:r w:rsidRPr="0022648D">
        <w:rPr>
          <w:rFonts w:ascii="Palatino Linotype" w:hAnsi="Palatino Linotype"/>
          <w:b/>
          <w:sz w:val="44"/>
          <w:szCs w:val="44"/>
        </w:rPr>
        <w:t>Turisztikai latin</w:t>
      </w:r>
    </w:p>
    <w:p w:rsidR="00ED02FD" w:rsidRPr="0022648D" w:rsidRDefault="00ED02FD" w:rsidP="00ED02FD">
      <w:pPr>
        <w:spacing w:after="0" w:line="240" w:lineRule="auto"/>
        <w:jc w:val="center"/>
        <w:rPr>
          <w:rFonts w:ascii="Palatino Linotype" w:hAnsi="Palatino Linotype"/>
          <w:b/>
          <w:sz w:val="44"/>
          <w:szCs w:val="44"/>
        </w:rPr>
      </w:pPr>
    </w:p>
    <w:p w:rsidR="00ED02FD" w:rsidRPr="0022648D" w:rsidRDefault="00ED02FD" w:rsidP="00ED02FD">
      <w:pPr>
        <w:spacing w:after="0" w:line="240" w:lineRule="auto"/>
        <w:jc w:val="center"/>
        <w:rPr>
          <w:rFonts w:ascii="Palatino Linotype" w:hAnsi="Palatino Linotype"/>
          <w:b/>
          <w:sz w:val="44"/>
          <w:szCs w:val="44"/>
        </w:rPr>
      </w:pPr>
      <w:r w:rsidRPr="0022648D">
        <w:rPr>
          <w:rFonts w:ascii="Palatino Linotype" w:hAnsi="Palatino Linotype"/>
          <w:b/>
          <w:sz w:val="44"/>
          <w:szCs w:val="44"/>
        </w:rPr>
        <w:t>megnevezésű</w:t>
      </w:r>
    </w:p>
    <w:p w:rsidR="00ED02FD" w:rsidRPr="0022648D" w:rsidRDefault="00ED02FD" w:rsidP="00ED02FD">
      <w:pPr>
        <w:spacing w:after="0" w:line="240" w:lineRule="auto"/>
        <w:jc w:val="center"/>
        <w:rPr>
          <w:rFonts w:ascii="Palatino Linotype" w:hAnsi="Palatino Linotype"/>
          <w:b/>
          <w:sz w:val="44"/>
          <w:szCs w:val="44"/>
        </w:rPr>
      </w:pPr>
    </w:p>
    <w:p w:rsidR="00ED02FD" w:rsidRPr="0022648D" w:rsidRDefault="00ED02FD" w:rsidP="00ED02FD">
      <w:pPr>
        <w:spacing w:after="0" w:line="240" w:lineRule="auto"/>
        <w:ind w:left="-15"/>
        <w:jc w:val="center"/>
        <w:rPr>
          <w:rFonts w:ascii="Palatino Linotype" w:hAnsi="Palatino Linotype"/>
          <w:b/>
          <w:sz w:val="44"/>
          <w:szCs w:val="44"/>
        </w:rPr>
      </w:pPr>
      <w:r w:rsidRPr="0022648D">
        <w:rPr>
          <w:rFonts w:ascii="Palatino Linotype" w:hAnsi="Palatino Linotype"/>
          <w:b/>
          <w:sz w:val="44"/>
          <w:szCs w:val="44"/>
        </w:rPr>
        <w:t>szakmai követelménymodul</w:t>
      </w:r>
    </w:p>
    <w:p w:rsidR="00ED02FD" w:rsidRPr="0022648D" w:rsidRDefault="00ED02FD" w:rsidP="00ED02FD">
      <w:pPr>
        <w:spacing w:after="0" w:line="240" w:lineRule="auto"/>
        <w:ind w:left="-15"/>
        <w:jc w:val="center"/>
        <w:rPr>
          <w:rFonts w:ascii="Palatino Linotype" w:hAnsi="Palatino Linotype"/>
          <w:b/>
          <w:sz w:val="44"/>
          <w:szCs w:val="44"/>
        </w:rPr>
      </w:pPr>
    </w:p>
    <w:p w:rsidR="00ED02FD" w:rsidRPr="0022648D" w:rsidRDefault="00ED02FD" w:rsidP="00ED02FD">
      <w:pPr>
        <w:spacing w:after="0" w:line="240" w:lineRule="auto"/>
        <w:ind w:left="-15"/>
        <w:jc w:val="center"/>
        <w:rPr>
          <w:rFonts w:ascii="Palatino Linotype" w:hAnsi="Palatino Linotype"/>
          <w:b/>
          <w:sz w:val="44"/>
          <w:szCs w:val="44"/>
        </w:rPr>
      </w:pPr>
      <w:r w:rsidRPr="0022648D">
        <w:rPr>
          <w:rFonts w:ascii="Palatino Linotype" w:hAnsi="Palatino Linotype"/>
          <w:b/>
          <w:sz w:val="44"/>
          <w:szCs w:val="44"/>
        </w:rPr>
        <w:t>tantárgyai, témakörei</w:t>
      </w:r>
    </w:p>
    <w:p w:rsidR="00ED02FD" w:rsidRPr="00647016" w:rsidRDefault="00ED02FD" w:rsidP="00ED02FD">
      <w:pPr>
        <w:spacing w:after="0" w:line="240" w:lineRule="auto"/>
        <w:ind w:left="-15"/>
        <w:jc w:val="center"/>
        <w:rPr>
          <w:rFonts w:ascii="Palatino Linotype" w:hAnsi="Palatino Linotype"/>
          <w:b/>
          <w:sz w:val="24"/>
          <w:szCs w:val="24"/>
        </w:rPr>
      </w:pPr>
    </w:p>
    <w:p w:rsidR="00ED02FD" w:rsidRPr="00647016" w:rsidRDefault="00ED02FD" w:rsidP="00ED02FD">
      <w:pPr>
        <w:spacing w:after="0" w:line="240" w:lineRule="auto"/>
        <w:rPr>
          <w:rFonts w:ascii="Palatino Linotype" w:hAnsi="Palatino Linotype"/>
          <w:sz w:val="24"/>
          <w:szCs w:val="24"/>
        </w:rPr>
      </w:pPr>
      <w:r w:rsidRPr="00647016">
        <w:rPr>
          <w:rFonts w:ascii="Palatino Linotype" w:hAnsi="Palatino Linotype"/>
          <w:b/>
          <w:sz w:val="24"/>
          <w:szCs w:val="24"/>
        </w:rPr>
        <w:br w:type="page"/>
      </w:r>
      <w:r w:rsidRPr="00647016">
        <w:rPr>
          <w:rFonts w:ascii="Palatino Linotype" w:hAnsi="Palatino Linotype"/>
          <w:b/>
          <w:sz w:val="24"/>
          <w:szCs w:val="24"/>
          <w:lang w:eastAsia="hu-HU"/>
        </w:rPr>
        <w:t>A 11503-12 azonosító számú</w:t>
      </w:r>
      <w:r>
        <w:rPr>
          <w:rFonts w:ascii="Palatino Linotype" w:hAnsi="Palatino Linotype"/>
          <w:b/>
          <w:sz w:val="24"/>
          <w:szCs w:val="24"/>
          <w:lang w:eastAsia="hu-HU"/>
        </w:rPr>
        <w:t>,</w:t>
      </w:r>
      <w:r w:rsidRPr="00647016">
        <w:rPr>
          <w:rFonts w:ascii="Palatino Linotype" w:hAnsi="Palatino Linotype"/>
          <w:b/>
          <w:sz w:val="24"/>
          <w:szCs w:val="24"/>
          <w:lang w:eastAsia="hu-HU"/>
        </w:rPr>
        <w:t xml:space="preserve"> Turisztikai latin megnevezésű szakmai követelménymodulhoz tartozó tantárgyak és témakörök oktatása során fejlesztendő kompetenciák</w:t>
      </w:r>
    </w:p>
    <w:tbl>
      <w:tblPr>
        <w:tblW w:w="11232" w:type="dxa"/>
        <w:jc w:val="center"/>
        <w:tblLayout w:type="fixed"/>
        <w:tblCellMar>
          <w:left w:w="70" w:type="dxa"/>
          <w:right w:w="70" w:type="dxa"/>
        </w:tblCellMar>
        <w:tblLook w:val="0000" w:firstRow="0" w:lastRow="0" w:firstColumn="0" w:lastColumn="0" w:noHBand="0" w:noVBand="0"/>
      </w:tblPr>
      <w:tblGrid>
        <w:gridCol w:w="2991"/>
        <w:gridCol w:w="417"/>
        <w:gridCol w:w="417"/>
        <w:gridCol w:w="426"/>
        <w:gridCol w:w="647"/>
        <w:gridCol w:w="693"/>
        <w:gridCol w:w="417"/>
        <w:gridCol w:w="417"/>
        <w:gridCol w:w="543"/>
        <w:gridCol w:w="692"/>
        <w:gridCol w:w="99"/>
        <w:gridCol w:w="534"/>
        <w:gridCol w:w="8"/>
        <w:gridCol w:w="946"/>
        <w:gridCol w:w="897"/>
        <w:gridCol w:w="10"/>
        <w:gridCol w:w="28"/>
        <w:gridCol w:w="368"/>
        <w:gridCol w:w="30"/>
        <w:gridCol w:w="8"/>
        <w:gridCol w:w="606"/>
        <w:gridCol w:w="22"/>
        <w:gridCol w:w="16"/>
      </w:tblGrid>
      <w:tr w:rsidR="00ED02FD" w:rsidRPr="0022648D" w:rsidTr="00D665EF">
        <w:trPr>
          <w:gridAfter w:val="2"/>
          <w:wAfter w:w="38" w:type="dxa"/>
          <w:trHeight w:val="570"/>
          <w:jc w:val="center"/>
        </w:trPr>
        <w:tc>
          <w:tcPr>
            <w:tcW w:w="2991" w:type="dxa"/>
            <w:vMerge w:val="restart"/>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 xml:space="preserve">11503-12 </w:t>
            </w:r>
          </w:p>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Turisztikai latin</w:t>
            </w:r>
          </w:p>
        </w:tc>
        <w:tc>
          <w:tcPr>
            <w:tcW w:w="3017" w:type="dxa"/>
            <w:gridSpan w:val="6"/>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b/>
                <w:sz w:val="20"/>
                <w:szCs w:val="20"/>
                <w:lang w:eastAsia="hu-HU"/>
              </w:rPr>
              <w:t>Antik örökségünk</w:t>
            </w:r>
          </w:p>
        </w:tc>
        <w:tc>
          <w:tcPr>
            <w:tcW w:w="5186" w:type="dxa"/>
            <w:gridSpan w:val="14"/>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b/>
                <w:sz w:val="20"/>
                <w:szCs w:val="20"/>
                <w:lang w:eastAsia="hu-HU"/>
              </w:rPr>
            </w:pPr>
            <w:r w:rsidRPr="0022648D">
              <w:rPr>
                <w:rFonts w:ascii="Palatino Linotype" w:hAnsi="Palatino Linotype"/>
                <w:b/>
                <w:sz w:val="20"/>
                <w:szCs w:val="20"/>
                <w:lang w:eastAsia="hu-HU"/>
              </w:rPr>
              <w:t>Latin nyelvtan és fordítási gyakorlatok</w:t>
            </w:r>
          </w:p>
        </w:tc>
      </w:tr>
      <w:tr w:rsidR="00ED02FD" w:rsidRPr="0022648D" w:rsidTr="00D665EF">
        <w:trPr>
          <w:gridAfter w:val="2"/>
          <w:wAfter w:w="38" w:type="dxa"/>
          <w:trHeight w:val="2626"/>
          <w:jc w:val="center"/>
        </w:trPr>
        <w:tc>
          <w:tcPr>
            <w:tcW w:w="2991" w:type="dxa"/>
            <w:vMerge/>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textDirection w:val="btLr"/>
            <w:vAlign w:val="center"/>
          </w:tcPr>
          <w:p w:rsidR="00ED02FD" w:rsidRPr="0022648D" w:rsidRDefault="00ED02FD" w:rsidP="00D665EF">
            <w:pPr>
              <w:spacing w:after="0" w:line="240" w:lineRule="auto"/>
              <w:ind w:left="57"/>
              <w:rPr>
                <w:rFonts w:ascii="Palatino Linotype" w:hAnsi="Palatino Linotype"/>
                <w:sz w:val="20"/>
                <w:szCs w:val="20"/>
                <w:lang w:eastAsia="hu-HU"/>
              </w:rPr>
            </w:pPr>
            <w:r w:rsidRPr="0022648D">
              <w:rPr>
                <w:rFonts w:ascii="Palatino Linotype" w:hAnsi="Palatino Linotype"/>
                <w:sz w:val="20"/>
                <w:szCs w:val="20"/>
                <w:lang w:eastAsia="hu-HU"/>
              </w:rPr>
              <w:t>Görög, római mitológia</w:t>
            </w:r>
          </w:p>
        </w:tc>
        <w:tc>
          <w:tcPr>
            <w:tcW w:w="417" w:type="dxa"/>
            <w:tcBorders>
              <w:top w:val="single" w:sz="4" w:space="0" w:color="auto"/>
              <w:left w:val="nil"/>
              <w:bottom w:val="single" w:sz="4" w:space="0" w:color="auto"/>
              <w:right w:val="single" w:sz="4" w:space="0" w:color="auto"/>
            </w:tcBorders>
            <w:textDirection w:val="btLr"/>
            <w:vAlign w:val="center"/>
          </w:tcPr>
          <w:p w:rsidR="00ED02FD" w:rsidRPr="0022648D" w:rsidRDefault="00ED02FD" w:rsidP="00D665EF">
            <w:pPr>
              <w:spacing w:after="0" w:line="240" w:lineRule="auto"/>
              <w:ind w:left="57"/>
              <w:rPr>
                <w:rFonts w:ascii="Palatino Linotype" w:hAnsi="Palatino Linotype"/>
                <w:sz w:val="20"/>
                <w:szCs w:val="20"/>
                <w:lang w:eastAsia="hu-HU"/>
              </w:rPr>
            </w:pPr>
            <w:r w:rsidRPr="0022648D">
              <w:rPr>
                <w:rFonts w:ascii="Palatino Linotype" w:hAnsi="Palatino Linotype"/>
                <w:sz w:val="20"/>
                <w:szCs w:val="20"/>
                <w:lang w:eastAsia="hu-HU"/>
              </w:rPr>
              <w:t>Római történelem</w:t>
            </w:r>
          </w:p>
        </w:tc>
        <w:tc>
          <w:tcPr>
            <w:tcW w:w="426" w:type="dxa"/>
            <w:tcBorders>
              <w:top w:val="single" w:sz="4" w:space="0" w:color="auto"/>
              <w:left w:val="nil"/>
              <w:bottom w:val="single" w:sz="4" w:space="0" w:color="auto"/>
              <w:right w:val="single" w:sz="4" w:space="0" w:color="auto"/>
            </w:tcBorders>
            <w:textDirection w:val="btLr"/>
          </w:tcPr>
          <w:p w:rsidR="00ED02FD" w:rsidRPr="0022648D" w:rsidRDefault="00ED02FD" w:rsidP="00D665EF">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Mindennapi élet</w:t>
            </w:r>
          </w:p>
        </w:tc>
        <w:tc>
          <w:tcPr>
            <w:tcW w:w="647" w:type="dxa"/>
            <w:tcBorders>
              <w:top w:val="single" w:sz="4" w:space="0" w:color="auto"/>
              <w:left w:val="single" w:sz="4" w:space="0" w:color="auto"/>
              <w:bottom w:val="single" w:sz="4" w:space="0" w:color="auto"/>
              <w:right w:val="single" w:sz="4" w:space="0" w:color="auto"/>
            </w:tcBorders>
            <w:textDirection w:val="btLr"/>
          </w:tcPr>
          <w:p w:rsidR="00ED02FD" w:rsidRPr="0022648D" w:rsidRDefault="00ED02FD" w:rsidP="00D665EF">
            <w:pPr>
              <w:spacing w:after="0" w:line="240" w:lineRule="auto"/>
              <w:ind w:left="57"/>
              <w:rPr>
                <w:rFonts w:ascii="Palatino Linotype" w:hAnsi="Palatino Linotype"/>
                <w:sz w:val="20"/>
                <w:szCs w:val="20"/>
                <w:lang w:eastAsia="hu-HU"/>
              </w:rPr>
            </w:pPr>
            <w:r w:rsidRPr="0022648D">
              <w:rPr>
                <w:rFonts w:ascii="Palatino Linotype" w:hAnsi="Palatino Linotype"/>
                <w:sz w:val="20"/>
                <w:szCs w:val="20"/>
                <w:lang w:eastAsia="hu-HU"/>
              </w:rPr>
              <w:t>Görög, római művészet, építészet</w:t>
            </w:r>
          </w:p>
        </w:tc>
        <w:tc>
          <w:tcPr>
            <w:tcW w:w="693" w:type="dxa"/>
            <w:tcBorders>
              <w:top w:val="single" w:sz="4" w:space="0" w:color="auto"/>
              <w:left w:val="single" w:sz="4" w:space="0" w:color="auto"/>
              <w:bottom w:val="single" w:sz="4" w:space="0" w:color="auto"/>
              <w:right w:val="single" w:sz="4" w:space="0" w:color="auto"/>
            </w:tcBorders>
            <w:textDirection w:val="btLr"/>
          </w:tcPr>
          <w:p w:rsidR="00ED02FD" w:rsidRPr="0022648D" w:rsidRDefault="00ED02FD" w:rsidP="00D665EF">
            <w:pPr>
              <w:spacing w:after="0" w:line="240" w:lineRule="auto"/>
              <w:ind w:left="57"/>
              <w:rPr>
                <w:rFonts w:ascii="Palatino Linotype" w:hAnsi="Palatino Linotype"/>
                <w:sz w:val="20"/>
                <w:szCs w:val="20"/>
                <w:lang w:eastAsia="hu-HU"/>
              </w:rPr>
            </w:pPr>
            <w:r w:rsidRPr="0022648D">
              <w:rPr>
                <w:rFonts w:ascii="Palatino Linotype" w:hAnsi="Palatino Linotype"/>
                <w:sz w:val="20"/>
                <w:szCs w:val="20"/>
                <w:lang w:eastAsia="hu-HU"/>
              </w:rPr>
              <w:t>Görög, római filozófia, irodalom</w:t>
            </w:r>
          </w:p>
        </w:tc>
        <w:tc>
          <w:tcPr>
            <w:tcW w:w="417" w:type="dxa"/>
            <w:tcBorders>
              <w:top w:val="single" w:sz="4" w:space="0" w:color="auto"/>
              <w:left w:val="single" w:sz="4" w:space="0" w:color="auto"/>
              <w:bottom w:val="single" w:sz="4" w:space="0" w:color="auto"/>
              <w:right w:val="single" w:sz="4" w:space="0" w:color="auto"/>
            </w:tcBorders>
            <w:textDirection w:val="btLr"/>
          </w:tcPr>
          <w:p w:rsidR="00ED02FD" w:rsidRPr="0022648D" w:rsidRDefault="00ED02FD" w:rsidP="00D665EF">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Pannónia</w:t>
            </w:r>
          </w:p>
        </w:tc>
        <w:tc>
          <w:tcPr>
            <w:tcW w:w="417" w:type="dxa"/>
            <w:tcBorders>
              <w:top w:val="single" w:sz="4" w:space="0" w:color="auto"/>
              <w:left w:val="single" w:sz="4" w:space="0" w:color="auto"/>
              <w:bottom w:val="single" w:sz="4" w:space="0" w:color="auto"/>
              <w:right w:val="single" w:sz="4" w:space="0" w:color="auto"/>
            </w:tcBorders>
            <w:textDirection w:val="btLr"/>
            <w:vAlign w:val="center"/>
          </w:tcPr>
          <w:p w:rsidR="00ED02FD" w:rsidRPr="0022648D" w:rsidRDefault="00ED02FD" w:rsidP="00D665EF">
            <w:pPr>
              <w:spacing w:after="0" w:line="240" w:lineRule="auto"/>
              <w:ind w:left="57"/>
              <w:rPr>
                <w:rFonts w:ascii="Palatino Linotype" w:hAnsi="Palatino Linotype"/>
                <w:sz w:val="20"/>
                <w:szCs w:val="20"/>
                <w:lang w:eastAsia="hu-HU"/>
              </w:rPr>
            </w:pPr>
            <w:r w:rsidRPr="0022648D">
              <w:rPr>
                <w:rFonts w:ascii="Palatino Linotype" w:hAnsi="Palatino Linotype"/>
                <w:sz w:val="20"/>
                <w:szCs w:val="20"/>
                <w:lang w:eastAsia="hu-HU"/>
              </w:rPr>
              <w:t>Kiejtési szabályok</w:t>
            </w:r>
          </w:p>
        </w:tc>
        <w:tc>
          <w:tcPr>
            <w:tcW w:w="543" w:type="dxa"/>
            <w:tcBorders>
              <w:top w:val="single" w:sz="4" w:space="0" w:color="auto"/>
              <w:left w:val="nil"/>
              <w:bottom w:val="single" w:sz="4" w:space="0" w:color="auto"/>
              <w:right w:val="single" w:sz="4" w:space="0" w:color="auto"/>
            </w:tcBorders>
            <w:textDirection w:val="btLr"/>
            <w:vAlign w:val="center"/>
          </w:tcPr>
          <w:p w:rsidR="00ED02FD" w:rsidRPr="0022648D" w:rsidRDefault="00ED02FD" w:rsidP="00D665EF">
            <w:pPr>
              <w:spacing w:after="0" w:line="240" w:lineRule="auto"/>
              <w:ind w:left="57"/>
              <w:rPr>
                <w:rFonts w:ascii="Palatino Linotype" w:hAnsi="Palatino Linotype"/>
                <w:sz w:val="20"/>
                <w:szCs w:val="20"/>
                <w:lang w:eastAsia="hu-HU"/>
              </w:rPr>
            </w:pPr>
            <w:r w:rsidRPr="0022648D">
              <w:rPr>
                <w:rFonts w:ascii="Palatino Linotype" w:hAnsi="Palatino Linotype"/>
                <w:sz w:val="20"/>
                <w:szCs w:val="20"/>
                <w:lang w:eastAsia="hu-HU"/>
              </w:rPr>
              <w:t>A főnevek és melléknevek ragozása, egyeztetése</w:t>
            </w:r>
          </w:p>
        </w:tc>
        <w:tc>
          <w:tcPr>
            <w:tcW w:w="692" w:type="dxa"/>
            <w:tcBorders>
              <w:top w:val="single" w:sz="4" w:space="0" w:color="auto"/>
              <w:left w:val="nil"/>
              <w:bottom w:val="single" w:sz="4" w:space="0" w:color="auto"/>
              <w:right w:val="single" w:sz="4" w:space="0" w:color="auto"/>
            </w:tcBorders>
            <w:textDirection w:val="btLr"/>
          </w:tcPr>
          <w:p w:rsidR="00ED02FD" w:rsidRPr="0022648D" w:rsidRDefault="00ED02FD" w:rsidP="00D665EF">
            <w:pPr>
              <w:spacing w:after="0" w:line="240" w:lineRule="auto"/>
              <w:ind w:left="57"/>
              <w:rPr>
                <w:rFonts w:ascii="Palatino Linotype" w:hAnsi="Palatino Linotype"/>
                <w:sz w:val="20"/>
                <w:szCs w:val="20"/>
                <w:lang w:eastAsia="hu-HU"/>
              </w:rPr>
            </w:pPr>
            <w:r w:rsidRPr="0022648D">
              <w:rPr>
                <w:rFonts w:ascii="Palatino Linotype" w:hAnsi="Palatino Linotype"/>
                <w:sz w:val="20"/>
                <w:szCs w:val="20"/>
                <w:lang w:eastAsia="hu-HU"/>
              </w:rPr>
              <w:t>Vocativus, imperativus képzése</w:t>
            </w:r>
          </w:p>
        </w:tc>
        <w:tc>
          <w:tcPr>
            <w:tcW w:w="641" w:type="dxa"/>
            <w:gridSpan w:val="3"/>
            <w:tcBorders>
              <w:top w:val="single" w:sz="4" w:space="0" w:color="auto"/>
              <w:left w:val="single" w:sz="4" w:space="0" w:color="auto"/>
              <w:bottom w:val="single" w:sz="4" w:space="0" w:color="auto"/>
              <w:right w:val="single" w:sz="4" w:space="0" w:color="auto"/>
            </w:tcBorders>
            <w:textDirection w:val="btLr"/>
          </w:tcPr>
          <w:p w:rsidR="00ED02FD" w:rsidRPr="0022648D" w:rsidRDefault="00ED02FD" w:rsidP="00D665EF">
            <w:pPr>
              <w:spacing w:after="0" w:line="240" w:lineRule="auto"/>
              <w:ind w:left="57"/>
              <w:rPr>
                <w:rFonts w:ascii="Palatino Linotype" w:hAnsi="Palatino Linotype"/>
                <w:sz w:val="20"/>
                <w:szCs w:val="20"/>
                <w:lang w:eastAsia="hu-HU"/>
              </w:rPr>
            </w:pPr>
            <w:r w:rsidRPr="0022648D">
              <w:rPr>
                <w:rFonts w:ascii="Palatino Linotype" w:hAnsi="Palatino Linotype"/>
                <w:sz w:val="20"/>
                <w:szCs w:val="20"/>
                <w:lang w:eastAsia="hu-HU"/>
              </w:rPr>
              <w:t>Helyhatározó kifejezése, locativus képzése</w:t>
            </w:r>
          </w:p>
        </w:tc>
        <w:tc>
          <w:tcPr>
            <w:tcW w:w="946" w:type="dxa"/>
            <w:tcBorders>
              <w:top w:val="single" w:sz="4" w:space="0" w:color="auto"/>
              <w:left w:val="single" w:sz="4" w:space="0" w:color="auto"/>
              <w:bottom w:val="single" w:sz="4" w:space="0" w:color="auto"/>
              <w:right w:val="single" w:sz="4" w:space="0" w:color="auto"/>
            </w:tcBorders>
            <w:textDirection w:val="btLr"/>
          </w:tcPr>
          <w:p w:rsidR="00ED02FD" w:rsidRPr="0022648D" w:rsidRDefault="00ED02FD" w:rsidP="00D665EF">
            <w:pPr>
              <w:spacing w:after="0" w:line="240" w:lineRule="auto"/>
              <w:ind w:left="57"/>
              <w:rPr>
                <w:rFonts w:ascii="Palatino Linotype" w:hAnsi="Palatino Linotype"/>
                <w:sz w:val="20"/>
                <w:szCs w:val="20"/>
                <w:lang w:eastAsia="hu-HU"/>
              </w:rPr>
            </w:pPr>
            <w:r w:rsidRPr="0022648D">
              <w:rPr>
                <w:rFonts w:ascii="Palatino Linotype" w:hAnsi="Palatino Linotype"/>
                <w:sz w:val="20"/>
                <w:szCs w:val="20"/>
                <w:lang w:eastAsia="hu-HU"/>
              </w:rPr>
              <w:t>Az igék ragozása (Activ és Passiv Indicativus, Activ Coniunctivus)</w:t>
            </w:r>
          </w:p>
        </w:tc>
        <w:tc>
          <w:tcPr>
            <w:tcW w:w="897" w:type="dxa"/>
            <w:tcBorders>
              <w:top w:val="single" w:sz="4" w:space="0" w:color="auto"/>
              <w:left w:val="single" w:sz="4" w:space="0" w:color="auto"/>
              <w:bottom w:val="single" w:sz="4" w:space="0" w:color="auto"/>
              <w:right w:val="single" w:sz="4" w:space="0" w:color="auto"/>
            </w:tcBorders>
            <w:textDirection w:val="btLr"/>
          </w:tcPr>
          <w:p w:rsidR="00ED02FD" w:rsidRPr="0022648D" w:rsidRDefault="00ED02FD" w:rsidP="00D665EF">
            <w:pPr>
              <w:spacing w:after="0" w:line="240" w:lineRule="auto"/>
              <w:ind w:left="57"/>
              <w:rPr>
                <w:rFonts w:ascii="Palatino Linotype" w:hAnsi="Palatino Linotype"/>
                <w:sz w:val="20"/>
                <w:szCs w:val="20"/>
                <w:lang w:eastAsia="hu-HU"/>
              </w:rPr>
            </w:pPr>
            <w:r w:rsidRPr="0022648D">
              <w:rPr>
                <w:rFonts w:ascii="Palatino Linotype" w:hAnsi="Palatino Linotype"/>
                <w:sz w:val="20"/>
                <w:szCs w:val="20"/>
                <w:lang w:eastAsia="hu-HU"/>
              </w:rPr>
              <w:t>Névmások (személyes, birtokos, vonatkozó, mutató, visszaható), számnevek</w:t>
            </w:r>
          </w:p>
        </w:tc>
        <w:tc>
          <w:tcPr>
            <w:tcW w:w="406" w:type="dxa"/>
            <w:gridSpan w:val="3"/>
            <w:tcBorders>
              <w:top w:val="single" w:sz="4" w:space="0" w:color="auto"/>
              <w:left w:val="single" w:sz="4" w:space="0" w:color="auto"/>
              <w:bottom w:val="single" w:sz="4" w:space="0" w:color="auto"/>
              <w:right w:val="single" w:sz="4" w:space="0" w:color="auto"/>
            </w:tcBorders>
            <w:textDirection w:val="btLr"/>
          </w:tcPr>
          <w:p w:rsidR="00ED02FD" w:rsidRPr="0022648D" w:rsidRDefault="00ED02FD" w:rsidP="00D665EF">
            <w:pPr>
              <w:spacing w:after="0" w:line="240" w:lineRule="auto"/>
              <w:ind w:left="57"/>
              <w:rPr>
                <w:rFonts w:ascii="Palatino Linotype" w:hAnsi="Palatino Linotype"/>
                <w:sz w:val="20"/>
                <w:szCs w:val="20"/>
                <w:lang w:eastAsia="hu-HU"/>
              </w:rPr>
            </w:pPr>
            <w:r w:rsidRPr="0022648D">
              <w:rPr>
                <w:rFonts w:ascii="Palatino Linotype" w:hAnsi="Palatino Linotype"/>
                <w:sz w:val="20"/>
                <w:szCs w:val="20"/>
                <w:lang w:eastAsia="hu-HU"/>
              </w:rPr>
              <w:t xml:space="preserve">A participium képzése </w:t>
            </w:r>
          </w:p>
        </w:tc>
        <w:tc>
          <w:tcPr>
            <w:tcW w:w="644" w:type="dxa"/>
            <w:gridSpan w:val="3"/>
            <w:tcBorders>
              <w:top w:val="single" w:sz="4" w:space="0" w:color="auto"/>
              <w:left w:val="single" w:sz="4" w:space="0" w:color="auto"/>
              <w:bottom w:val="single" w:sz="4" w:space="0" w:color="auto"/>
              <w:right w:val="single" w:sz="4" w:space="0" w:color="auto"/>
            </w:tcBorders>
            <w:textDirection w:val="btLr"/>
          </w:tcPr>
          <w:p w:rsidR="00ED02FD" w:rsidRPr="0022648D" w:rsidRDefault="00ED02FD" w:rsidP="00D665EF">
            <w:pPr>
              <w:spacing w:after="0" w:line="240" w:lineRule="auto"/>
              <w:ind w:left="57"/>
              <w:rPr>
                <w:rFonts w:ascii="Palatino Linotype" w:hAnsi="Palatino Linotype"/>
                <w:sz w:val="20"/>
                <w:szCs w:val="20"/>
                <w:lang w:eastAsia="hu-HU"/>
              </w:rPr>
            </w:pPr>
            <w:r w:rsidRPr="0022648D">
              <w:rPr>
                <w:rFonts w:ascii="Palatino Linotype" w:hAnsi="Palatino Linotype"/>
                <w:sz w:val="20"/>
                <w:szCs w:val="20"/>
                <w:lang w:eastAsia="hu-HU"/>
              </w:rPr>
              <w:t>A melléknevek fokozása, adverbium képzése és fokozása</w:t>
            </w:r>
          </w:p>
        </w:tc>
      </w:tr>
      <w:tr w:rsidR="00ED02FD" w:rsidRPr="0022648D" w:rsidTr="00D665EF">
        <w:trPr>
          <w:gridAfter w:val="2"/>
          <w:wAfter w:w="38" w:type="dxa"/>
          <w:trHeight w:val="345"/>
          <w:jc w:val="center"/>
        </w:trPr>
        <w:tc>
          <w:tcPr>
            <w:tcW w:w="11194" w:type="dxa"/>
            <w:gridSpan w:val="21"/>
            <w:tcBorders>
              <w:top w:val="single" w:sz="4" w:space="0" w:color="auto"/>
              <w:left w:val="single" w:sz="4" w:space="0" w:color="auto"/>
              <w:bottom w:val="single" w:sz="4" w:space="0" w:color="auto"/>
              <w:right w:val="single" w:sz="4" w:space="0" w:color="auto"/>
            </w:tcBorders>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FELADATOK</w:t>
            </w:r>
          </w:p>
        </w:tc>
      </w:tr>
      <w:tr w:rsidR="00ED02FD" w:rsidRPr="0022648D" w:rsidTr="00D665EF">
        <w:trPr>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A klasszikus antikvitás (történelem, irodalom, művészet, művelődéstörténet, vallás, mitológia, régiségtan) területén szerzett alapszintű ismeretek birtokában információt nyújt:</w:t>
            </w:r>
          </w:p>
          <w:p w:rsidR="00ED02FD" w:rsidRPr="0022648D" w:rsidRDefault="00ED02FD" w:rsidP="00D665EF">
            <w:pPr>
              <w:autoSpaceDE w:val="0"/>
              <w:autoSpaceDN w:val="0"/>
              <w:adjustRightInd w:val="0"/>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 a Pannónia területén fellelhető, a klasszikus kultúrához köthető világörökségi helyszínekről,</w:t>
            </w:r>
          </w:p>
          <w:p w:rsidR="00ED02FD" w:rsidRPr="0022648D" w:rsidRDefault="00ED02FD" w:rsidP="00D665EF">
            <w:pPr>
              <w:autoSpaceDE w:val="0"/>
              <w:autoSpaceDN w:val="0"/>
              <w:adjustRightInd w:val="0"/>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 szellemi és kulturális örökségelemekről</w:t>
            </w:r>
          </w:p>
          <w:p w:rsidR="00ED02FD" w:rsidRPr="0022648D" w:rsidRDefault="00ED02FD" w:rsidP="00D665EF">
            <w:pPr>
              <w:autoSpaceDE w:val="0"/>
              <w:autoSpaceDN w:val="0"/>
              <w:adjustRightInd w:val="0"/>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 a nemzeti és történelmi emlékhelyekről</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r>
      <w:tr w:rsidR="00ED02FD" w:rsidRPr="0022648D" w:rsidTr="00D665EF">
        <w:trPr>
          <w:trHeight w:val="1959"/>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Megismerteti az érdeklődőkkel Pannónia (és a vele érintkező területek népeinek, országainak) történetét, kultúráját</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r>
      <w:tr w:rsidR="00ED02FD" w:rsidRPr="0022648D" w:rsidTr="00D665EF">
        <w:trPr>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 xml:space="preserve">Az ókortudomány és a latin nyelv területén szerzett alapszintű ismeretek birtokában megismerteti az érdeklődőkkel Pannónia klasszikus kultúrájához köthető művészeti és kultúrtörténeti értékeket. </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trHeight w:val="166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Ellátja a klasszikus kultúra alapszintű ismeretét igénylő, idegenforgalmi-turisztikai munkaköröket.</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r>
      <w:tr w:rsidR="00ED02FD" w:rsidRPr="0022648D" w:rsidTr="00D665EF">
        <w:trPr>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Ellátja a szakmának megfelelő, alapszintű latin nyelvtudást és egyéb, alapszintű, klasszikus történeti-kultúrtörténeti ismereteket igénylő feladatokat a kulturális életben (pl. múzeumok, könyvtárak, média, könyvkiadók).</w:t>
            </w:r>
          </w:p>
          <w:p w:rsidR="00ED02FD" w:rsidRPr="0022648D" w:rsidRDefault="00ED02FD" w:rsidP="00D665EF">
            <w:pPr>
              <w:autoSpaceDE w:val="0"/>
              <w:autoSpaceDN w:val="0"/>
              <w:adjustRightInd w:val="0"/>
              <w:spacing w:after="0" w:line="240" w:lineRule="auto"/>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gridAfter w:val="2"/>
          <w:wAfter w:w="38" w:type="dxa"/>
          <w:trHeight w:val="360"/>
          <w:jc w:val="center"/>
        </w:trPr>
        <w:tc>
          <w:tcPr>
            <w:tcW w:w="11194" w:type="dxa"/>
            <w:gridSpan w:val="21"/>
            <w:tcBorders>
              <w:top w:val="single" w:sz="4" w:space="0" w:color="auto"/>
              <w:left w:val="single" w:sz="4" w:space="0" w:color="auto"/>
              <w:bottom w:val="single" w:sz="4" w:space="0" w:color="auto"/>
              <w:right w:val="single" w:sz="4" w:space="0" w:color="auto"/>
            </w:tcBorders>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SZAKMAI ISMERETEK</w:t>
            </w:r>
          </w:p>
        </w:tc>
      </w:tr>
      <w:tr w:rsidR="00ED02FD" w:rsidRPr="0022648D" w:rsidTr="00D665EF">
        <w:trPr>
          <w:trHeight w:val="255"/>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ind w:hanging="24"/>
              <w:rPr>
                <w:rFonts w:ascii="Palatino Linotype" w:hAnsi="Palatino Linotype"/>
                <w:sz w:val="20"/>
                <w:szCs w:val="20"/>
                <w:lang w:eastAsia="hu-HU"/>
              </w:rPr>
            </w:pPr>
            <w:r w:rsidRPr="0022648D">
              <w:rPr>
                <w:rFonts w:ascii="Palatino Linotype" w:hAnsi="Palatino Linotype"/>
                <w:sz w:val="20"/>
                <w:szCs w:val="20"/>
                <w:lang w:eastAsia="hu-HU"/>
              </w:rPr>
              <w:t>Latin nyelv és epigráfia</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trHeight w:val="255"/>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ind w:hanging="24"/>
              <w:rPr>
                <w:rFonts w:ascii="Palatino Linotype" w:hAnsi="Palatino Linotype"/>
                <w:sz w:val="20"/>
                <w:szCs w:val="20"/>
                <w:lang w:eastAsia="hu-HU"/>
              </w:rPr>
            </w:pPr>
            <w:r w:rsidRPr="0022648D">
              <w:rPr>
                <w:rFonts w:ascii="Palatino Linotype" w:hAnsi="Palatino Linotype"/>
                <w:sz w:val="20"/>
                <w:szCs w:val="20"/>
                <w:lang w:eastAsia="hu-HU"/>
              </w:rPr>
              <w:t>Antik kultúrtörténet (görög, római történelem és irodalom; görög, római művelődéstörténet és mitológia; antik világnézetek, bölcselet)</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r>
      <w:tr w:rsidR="00ED02FD" w:rsidRPr="0022648D" w:rsidTr="00D665EF">
        <w:trPr>
          <w:trHeight w:val="255"/>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ind w:hanging="24"/>
              <w:rPr>
                <w:rFonts w:ascii="Palatino Linotype" w:hAnsi="Palatino Linotype"/>
                <w:sz w:val="20"/>
                <w:szCs w:val="20"/>
                <w:lang w:eastAsia="hu-HU"/>
              </w:rPr>
            </w:pPr>
            <w:r w:rsidRPr="0022648D">
              <w:rPr>
                <w:rFonts w:ascii="Palatino Linotype" w:hAnsi="Palatino Linotype"/>
                <w:sz w:val="20"/>
                <w:szCs w:val="20"/>
                <w:lang w:eastAsia="hu-HU"/>
              </w:rPr>
              <w:t>Klasszikus művészet, az antik hétköznapok világa (régiségtan)</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r>
      <w:tr w:rsidR="00ED02FD" w:rsidRPr="0022648D" w:rsidTr="00D665EF">
        <w:trPr>
          <w:trHeight w:val="255"/>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ind w:hanging="24"/>
              <w:rPr>
                <w:rFonts w:ascii="Palatino Linotype" w:hAnsi="Palatino Linotype"/>
                <w:sz w:val="20"/>
                <w:szCs w:val="20"/>
                <w:lang w:eastAsia="hu-HU"/>
              </w:rPr>
            </w:pPr>
            <w:r w:rsidRPr="0022648D">
              <w:rPr>
                <w:rFonts w:ascii="Palatino Linotype" w:hAnsi="Palatino Linotype"/>
                <w:sz w:val="20"/>
                <w:szCs w:val="20"/>
                <w:lang w:eastAsia="hu-HU"/>
              </w:rPr>
              <w:t>Pannónia: kultúra, muzeológia, magyarországi latin nyelvű kultúra</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r>
      <w:tr w:rsidR="00ED02FD" w:rsidRPr="0022648D" w:rsidTr="00D665EF">
        <w:trPr>
          <w:gridAfter w:val="2"/>
          <w:wAfter w:w="38" w:type="dxa"/>
          <w:trHeight w:val="360"/>
          <w:jc w:val="center"/>
        </w:trPr>
        <w:tc>
          <w:tcPr>
            <w:tcW w:w="11194" w:type="dxa"/>
            <w:gridSpan w:val="21"/>
            <w:tcBorders>
              <w:top w:val="single" w:sz="4" w:space="0" w:color="auto"/>
              <w:left w:val="single" w:sz="4" w:space="0" w:color="auto"/>
              <w:bottom w:val="single" w:sz="4" w:space="0" w:color="auto"/>
              <w:right w:val="single" w:sz="4" w:space="0" w:color="auto"/>
            </w:tcBorders>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SZAKMAI KÉSZSÉGEK</w:t>
            </w:r>
          </w:p>
        </w:tc>
      </w:tr>
      <w:tr w:rsidR="00ED02FD" w:rsidRPr="0022648D" w:rsidTr="00D665EF">
        <w:trPr>
          <w:trHeight w:val="255"/>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Idegen nyelvű (latin) szöveg alapszintű megértése</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trHeight w:val="255"/>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Szakmai olvasott szöveg alapszintű megértése</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trHeight w:val="255"/>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Szakmai nyelv- és szóhasználat</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gridAfter w:val="2"/>
          <w:wAfter w:w="38" w:type="dxa"/>
          <w:trHeight w:val="360"/>
          <w:jc w:val="center"/>
        </w:trPr>
        <w:tc>
          <w:tcPr>
            <w:tcW w:w="11194" w:type="dxa"/>
            <w:gridSpan w:val="21"/>
            <w:tcBorders>
              <w:top w:val="single" w:sz="4" w:space="0" w:color="auto"/>
              <w:left w:val="single" w:sz="4" w:space="0" w:color="auto"/>
              <w:bottom w:val="single" w:sz="4" w:space="0" w:color="auto"/>
              <w:right w:val="single" w:sz="4" w:space="0" w:color="auto"/>
            </w:tcBorders>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SZEMÉLYES KOMPETENCIÁK</w:t>
            </w:r>
          </w:p>
        </w:tc>
      </w:tr>
      <w:tr w:rsidR="00ED02FD" w:rsidRPr="0022648D" w:rsidTr="00D665EF">
        <w:trPr>
          <w:gridAfter w:val="1"/>
          <w:wAfter w:w="16" w:type="dxa"/>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ind w:hanging="25"/>
              <w:jc w:val="both"/>
              <w:rPr>
                <w:rFonts w:ascii="Palatino Linotype" w:hAnsi="Palatino Linotype"/>
                <w:sz w:val="20"/>
                <w:szCs w:val="20"/>
                <w:lang w:eastAsia="hu-HU"/>
              </w:rPr>
            </w:pPr>
            <w:r w:rsidRPr="0022648D">
              <w:rPr>
                <w:rFonts w:ascii="Palatino Linotype" w:hAnsi="Palatino Linotype"/>
                <w:sz w:val="20"/>
                <w:szCs w:val="20"/>
                <w:lang w:eastAsia="hu-HU"/>
              </w:rPr>
              <w:t>A klasszikus nyelv és kultúra iránti motiváció és elkötelezettség</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54"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3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gridAfter w:val="1"/>
          <w:wAfter w:w="16" w:type="dxa"/>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ind w:hanging="25"/>
              <w:jc w:val="both"/>
              <w:rPr>
                <w:rFonts w:ascii="Palatino Linotype" w:hAnsi="Palatino Linotype"/>
                <w:sz w:val="20"/>
                <w:szCs w:val="20"/>
                <w:lang w:eastAsia="hu-HU"/>
              </w:rPr>
            </w:pPr>
            <w:r w:rsidRPr="0022648D">
              <w:rPr>
                <w:rFonts w:ascii="Palatino Linotype" w:hAnsi="Palatino Linotype"/>
                <w:sz w:val="20"/>
                <w:szCs w:val="20"/>
                <w:lang w:eastAsia="hu-HU"/>
              </w:rPr>
              <w:t>A klasszikus kultúráról szóló megalapozott ismeretek fontosságának tudata</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54"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3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gridAfter w:val="1"/>
          <w:wAfter w:w="16" w:type="dxa"/>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ind w:hanging="25"/>
              <w:jc w:val="both"/>
              <w:rPr>
                <w:rFonts w:ascii="Palatino Linotype" w:hAnsi="Palatino Linotype"/>
                <w:sz w:val="20"/>
                <w:szCs w:val="20"/>
                <w:lang w:eastAsia="hu-HU"/>
              </w:rPr>
            </w:pPr>
            <w:r w:rsidRPr="0022648D">
              <w:rPr>
                <w:rFonts w:ascii="Palatino Linotype" w:hAnsi="Palatino Linotype"/>
                <w:sz w:val="20"/>
                <w:szCs w:val="20"/>
                <w:lang w:eastAsia="hu-HU"/>
              </w:rPr>
              <w:t>Beszédkészség magyarul</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54"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907"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c>
          <w:tcPr>
            <w:tcW w:w="63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p>
        </w:tc>
      </w:tr>
      <w:tr w:rsidR="00ED02FD" w:rsidRPr="0022648D" w:rsidTr="00D665EF">
        <w:trPr>
          <w:gridAfter w:val="1"/>
          <w:wAfter w:w="16" w:type="dxa"/>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ind w:hanging="25"/>
              <w:jc w:val="both"/>
              <w:rPr>
                <w:rFonts w:ascii="Palatino Linotype" w:hAnsi="Palatino Linotype"/>
                <w:sz w:val="20"/>
                <w:szCs w:val="20"/>
                <w:lang w:eastAsia="hu-HU"/>
              </w:rPr>
            </w:pPr>
            <w:r w:rsidRPr="0022648D">
              <w:rPr>
                <w:rFonts w:ascii="Palatino Linotype" w:hAnsi="Palatino Linotype"/>
                <w:sz w:val="20"/>
                <w:szCs w:val="20"/>
                <w:lang w:eastAsia="hu-HU"/>
              </w:rPr>
              <w:t>Fejlődőképesség, önfejlesztés</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54"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3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gridAfter w:val="1"/>
          <w:wAfter w:w="16" w:type="dxa"/>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ind w:hanging="25"/>
              <w:jc w:val="both"/>
              <w:rPr>
                <w:rFonts w:ascii="Palatino Linotype" w:hAnsi="Palatino Linotype"/>
                <w:sz w:val="20"/>
                <w:szCs w:val="20"/>
                <w:lang w:eastAsia="hu-HU"/>
              </w:rPr>
            </w:pPr>
            <w:r w:rsidRPr="0022648D">
              <w:rPr>
                <w:rFonts w:ascii="Palatino Linotype" w:hAnsi="Palatino Linotype"/>
                <w:sz w:val="20"/>
                <w:szCs w:val="20"/>
                <w:lang w:eastAsia="hu-HU"/>
              </w:rPr>
              <w:t>Önállóság</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54"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3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gridAfter w:val="1"/>
          <w:wAfter w:w="16" w:type="dxa"/>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ind w:hanging="25"/>
              <w:jc w:val="both"/>
              <w:rPr>
                <w:rFonts w:ascii="Palatino Linotype" w:hAnsi="Palatino Linotype"/>
                <w:sz w:val="20"/>
                <w:szCs w:val="20"/>
                <w:lang w:eastAsia="hu-HU"/>
              </w:rPr>
            </w:pPr>
            <w:r w:rsidRPr="0022648D">
              <w:rPr>
                <w:rFonts w:ascii="Palatino Linotype" w:hAnsi="Palatino Linotype"/>
                <w:sz w:val="20"/>
                <w:szCs w:val="20"/>
                <w:lang w:eastAsia="hu-HU"/>
              </w:rPr>
              <w:t>Felelősségtudat</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54"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3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gridAfter w:val="1"/>
          <w:wAfter w:w="16" w:type="dxa"/>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ind w:hanging="25"/>
              <w:jc w:val="both"/>
              <w:rPr>
                <w:rFonts w:ascii="Palatino Linotype" w:hAnsi="Palatino Linotype"/>
                <w:sz w:val="20"/>
                <w:szCs w:val="20"/>
                <w:lang w:eastAsia="hu-HU"/>
              </w:rPr>
            </w:pPr>
            <w:r w:rsidRPr="0022648D">
              <w:rPr>
                <w:rFonts w:ascii="Palatino Linotype" w:hAnsi="Palatino Linotype"/>
                <w:sz w:val="20"/>
                <w:szCs w:val="20"/>
                <w:lang w:eastAsia="hu-HU"/>
              </w:rPr>
              <w:t>Megbízhatóság</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54"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36"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gridAfter w:val="2"/>
          <w:wAfter w:w="38" w:type="dxa"/>
          <w:trHeight w:val="472"/>
          <w:jc w:val="center"/>
        </w:trPr>
        <w:tc>
          <w:tcPr>
            <w:tcW w:w="11194" w:type="dxa"/>
            <w:gridSpan w:val="21"/>
            <w:tcBorders>
              <w:top w:val="single" w:sz="4" w:space="0" w:color="auto"/>
              <w:left w:val="single" w:sz="4" w:space="0" w:color="auto"/>
              <w:bottom w:val="single" w:sz="4" w:space="0" w:color="auto"/>
              <w:right w:val="single" w:sz="4" w:space="0" w:color="auto"/>
            </w:tcBorders>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TÁRSAS KOMPETENCIÁK</w:t>
            </w:r>
          </w:p>
        </w:tc>
      </w:tr>
      <w:tr w:rsidR="00ED02FD" w:rsidRPr="0022648D" w:rsidTr="00D665EF">
        <w:trPr>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Kommunikációs rugalmasság</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Kapcsolatteremtő és -fenntartó készség</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Határozottság</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trHeight w:val="31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Együttműködő-készség</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jc w:val="center"/>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gridAfter w:val="2"/>
          <w:wAfter w:w="38" w:type="dxa"/>
          <w:trHeight w:val="360"/>
          <w:jc w:val="center"/>
        </w:trPr>
        <w:tc>
          <w:tcPr>
            <w:tcW w:w="11194" w:type="dxa"/>
            <w:gridSpan w:val="21"/>
            <w:tcBorders>
              <w:top w:val="single" w:sz="4" w:space="0" w:color="auto"/>
              <w:left w:val="single" w:sz="4" w:space="0" w:color="auto"/>
              <w:bottom w:val="single" w:sz="4" w:space="0" w:color="auto"/>
              <w:right w:val="single" w:sz="4" w:space="0" w:color="auto"/>
            </w:tcBorders>
          </w:tcPr>
          <w:p w:rsidR="00ED02FD" w:rsidRPr="0022648D" w:rsidRDefault="00594357" w:rsidP="00D665E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00ED02FD" w:rsidRPr="0022648D">
              <w:rPr>
                <w:rFonts w:ascii="Palatino Linotype" w:hAnsi="Palatino Linotype"/>
                <w:sz w:val="20"/>
                <w:szCs w:val="20"/>
                <w:lang w:eastAsia="hu-HU"/>
              </w:rPr>
              <w:t>KOMPETENCIÁK</w:t>
            </w:r>
          </w:p>
        </w:tc>
      </w:tr>
      <w:tr w:rsidR="00ED02FD" w:rsidRPr="0022648D" w:rsidTr="00D665EF">
        <w:trPr>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Ismeretek helyén való alkalmazása</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trHeight w:val="425"/>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Rendszerező képesség</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Lényeglátás</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Kreativitás, ötletgazdagság</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r>
      <w:tr w:rsidR="00ED02FD" w:rsidRPr="0022648D" w:rsidTr="00D665EF">
        <w:trPr>
          <w:trHeight w:val="300"/>
          <w:jc w:val="center"/>
        </w:trPr>
        <w:tc>
          <w:tcPr>
            <w:tcW w:w="2991" w:type="dxa"/>
            <w:tcBorders>
              <w:top w:val="single" w:sz="4" w:space="0" w:color="auto"/>
              <w:left w:val="single" w:sz="4" w:space="0" w:color="auto"/>
              <w:bottom w:val="single" w:sz="4" w:space="0" w:color="auto"/>
              <w:right w:val="single" w:sz="4" w:space="0" w:color="auto"/>
            </w:tcBorders>
            <w:noWrap/>
            <w:vAlign w:val="center"/>
          </w:tcPr>
          <w:p w:rsidR="00ED02FD" w:rsidRPr="0022648D" w:rsidRDefault="00ED02FD" w:rsidP="00D665EF">
            <w:pPr>
              <w:autoSpaceDE w:val="0"/>
              <w:autoSpaceDN w:val="0"/>
              <w:adjustRightInd w:val="0"/>
              <w:spacing w:after="0" w:line="240" w:lineRule="auto"/>
              <w:jc w:val="both"/>
              <w:rPr>
                <w:rFonts w:ascii="Palatino Linotype" w:hAnsi="Palatino Linotype"/>
                <w:sz w:val="20"/>
                <w:szCs w:val="20"/>
                <w:lang w:eastAsia="hu-HU"/>
              </w:rPr>
            </w:pPr>
            <w:r w:rsidRPr="0022648D">
              <w:rPr>
                <w:rFonts w:ascii="Palatino Linotype" w:hAnsi="Palatino Linotype"/>
                <w:sz w:val="20"/>
                <w:szCs w:val="20"/>
                <w:lang w:eastAsia="hu-HU"/>
              </w:rPr>
              <w:t>Emlékezőképesség (ismeretmegőrzés)</w:t>
            </w:r>
          </w:p>
        </w:tc>
        <w:tc>
          <w:tcPr>
            <w:tcW w:w="417"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nil"/>
              <w:bottom w:val="single" w:sz="4" w:space="0" w:color="auto"/>
              <w:right w:val="single" w:sz="4" w:space="0" w:color="auto"/>
            </w:tcBorders>
            <w:noWrap/>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93"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791"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542" w:type="dxa"/>
            <w:gridSpan w:val="2"/>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46" w:type="dxa"/>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935"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406" w:type="dxa"/>
            <w:gridSpan w:val="3"/>
            <w:tcBorders>
              <w:top w:val="single" w:sz="4" w:space="0" w:color="auto"/>
              <w:left w:val="nil"/>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c>
          <w:tcPr>
            <w:tcW w:w="644" w:type="dxa"/>
            <w:gridSpan w:val="3"/>
            <w:tcBorders>
              <w:top w:val="single" w:sz="4" w:space="0" w:color="auto"/>
              <w:left w:val="single" w:sz="4" w:space="0" w:color="auto"/>
              <w:bottom w:val="single" w:sz="4" w:space="0" w:color="auto"/>
              <w:right w:val="single" w:sz="4" w:space="0" w:color="auto"/>
            </w:tcBorders>
            <w:vAlign w:val="center"/>
          </w:tcPr>
          <w:p w:rsidR="00ED02FD" w:rsidRPr="0022648D" w:rsidRDefault="00ED02FD" w:rsidP="00D665EF">
            <w:pPr>
              <w:spacing w:after="0" w:line="240" w:lineRule="auto"/>
              <w:rPr>
                <w:rFonts w:ascii="Palatino Linotype" w:hAnsi="Palatino Linotype"/>
                <w:sz w:val="20"/>
                <w:szCs w:val="20"/>
                <w:lang w:eastAsia="hu-HU"/>
              </w:rPr>
            </w:pPr>
            <w:r w:rsidRPr="0022648D">
              <w:rPr>
                <w:rFonts w:ascii="Palatino Linotype" w:hAnsi="Palatino Linotype"/>
                <w:sz w:val="20"/>
                <w:szCs w:val="20"/>
                <w:lang w:eastAsia="hu-HU"/>
              </w:rPr>
              <w:t>X</w:t>
            </w:r>
          </w:p>
        </w:tc>
      </w:tr>
    </w:tbl>
    <w:p w:rsidR="00ED02FD" w:rsidRPr="00647016" w:rsidRDefault="00ED02FD" w:rsidP="00ED02FD">
      <w:pPr>
        <w:spacing w:after="0" w:line="240" w:lineRule="auto"/>
        <w:rPr>
          <w:rFonts w:ascii="Palatino Linotype" w:hAnsi="Palatino Linotype"/>
          <w:sz w:val="24"/>
          <w:szCs w:val="24"/>
        </w:rPr>
      </w:pPr>
    </w:p>
    <w:p w:rsidR="00ED02FD" w:rsidRPr="00647016" w:rsidRDefault="00ED02FD" w:rsidP="00C56A90">
      <w:pPr>
        <w:numPr>
          <w:ilvl w:val="0"/>
          <w:numId w:val="42"/>
        </w:numPr>
        <w:spacing w:after="0" w:line="240" w:lineRule="auto"/>
        <w:rPr>
          <w:rFonts w:ascii="Palatino Linotype" w:hAnsi="Palatino Linotype"/>
          <w:b/>
          <w:bCs/>
          <w:sz w:val="24"/>
          <w:szCs w:val="24"/>
          <w:lang w:eastAsia="hu-HU"/>
        </w:rPr>
      </w:pPr>
      <w:r>
        <w:rPr>
          <w:rFonts w:ascii="Palatino Linotype" w:hAnsi="Palatino Linotype"/>
          <w:sz w:val="24"/>
          <w:szCs w:val="24"/>
        </w:rPr>
        <w:br w:type="page"/>
      </w:r>
      <w:r w:rsidRPr="00647016">
        <w:rPr>
          <w:rFonts w:ascii="Palatino Linotype" w:hAnsi="Palatino Linotype"/>
          <w:b/>
          <w:bCs/>
          <w:sz w:val="24"/>
          <w:szCs w:val="24"/>
          <w:lang w:eastAsia="hu-HU"/>
        </w:rPr>
        <w:t xml:space="preserve">Antik örökségünk tantárgy </w:t>
      </w:r>
      <w:r>
        <w:rPr>
          <w:rFonts w:ascii="Palatino Linotype" w:hAnsi="Palatino Linotype"/>
          <w:b/>
          <w:bCs/>
          <w:sz w:val="24"/>
          <w:szCs w:val="24"/>
          <w:lang w:eastAsia="hu-HU"/>
        </w:rPr>
        <w:tab/>
      </w:r>
      <w:r>
        <w:rPr>
          <w:rFonts w:ascii="Palatino Linotype" w:hAnsi="Palatino Linotype"/>
          <w:b/>
          <w:bCs/>
          <w:sz w:val="24"/>
          <w:szCs w:val="24"/>
          <w:lang w:eastAsia="hu-HU"/>
        </w:rPr>
        <w:tab/>
      </w:r>
      <w:r>
        <w:rPr>
          <w:rFonts w:ascii="Palatino Linotype" w:hAnsi="Palatino Linotype"/>
          <w:b/>
          <w:bCs/>
          <w:sz w:val="24"/>
          <w:szCs w:val="24"/>
          <w:lang w:eastAsia="hu-HU"/>
        </w:rPr>
        <w:tab/>
      </w:r>
      <w:r>
        <w:rPr>
          <w:rFonts w:ascii="Palatino Linotype" w:hAnsi="Palatino Linotype"/>
          <w:b/>
          <w:bCs/>
          <w:sz w:val="24"/>
          <w:szCs w:val="24"/>
          <w:lang w:eastAsia="hu-HU"/>
        </w:rPr>
        <w:tab/>
      </w:r>
      <w:r>
        <w:rPr>
          <w:rFonts w:ascii="Palatino Linotype" w:hAnsi="Palatino Linotype"/>
          <w:b/>
          <w:bCs/>
          <w:sz w:val="24"/>
          <w:szCs w:val="24"/>
          <w:lang w:eastAsia="hu-HU"/>
        </w:rPr>
        <w:tab/>
      </w:r>
      <w:r>
        <w:rPr>
          <w:rFonts w:ascii="Palatino Linotype" w:hAnsi="Palatino Linotype"/>
          <w:b/>
          <w:bCs/>
          <w:sz w:val="24"/>
          <w:szCs w:val="24"/>
          <w:lang w:eastAsia="hu-HU"/>
        </w:rPr>
        <w:tab/>
      </w:r>
      <w:r w:rsidR="00913866">
        <w:rPr>
          <w:rFonts w:ascii="Palatino Linotype" w:hAnsi="Palatino Linotype"/>
          <w:b/>
          <w:bCs/>
          <w:sz w:val="24"/>
          <w:szCs w:val="24"/>
          <w:lang w:eastAsia="hu-HU"/>
        </w:rPr>
        <w:tab/>
      </w:r>
      <w:r w:rsidRPr="00647016">
        <w:rPr>
          <w:rFonts w:ascii="Palatino Linotype" w:hAnsi="Palatino Linotype"/>
          <w:b/>
          <w:bCs/>
          <w:sz w:val="24"/>
          <w:szCs w:val="24"/>
          <w:lang w:eastAsia="hu-HU"/>
        </w:rPr>
        <w:t xml:space="preserve">32 </w:t>
      </w:r>
      <w:r w:rsidRPr="00647016">
        <w:rPr>
          <w:rFonts w:ascii="Palatino Linotype" w:hAnsi="Palatino Linotype"/>
          <w:b/>
          <w:bCs/>
          <w:i/>
          <w:iCs/>
          <w:sz w:val="24"/>
          <w:szCs w:val="24"/>
          <w:lang w:eastAsia="hu-HU"/>
        </w:rPr>
        <w:t>óra/32 óra</w:t>
      </w:r>
    </w:p>
    <w:p w:rsidR="00ED02FD" w:rsidRPr="00647016" w:rsidRDefault="00ED02FD" w:rsidP="00ED02FD">
      <w:pPr>
        <w:autoSpaceDE w:val="0"/>
        <w:autoSpaceDN w:val="0"/>
        <w:spacing w:after="0" w:line="240" w:lineRule="auto"/>
        <w:rPr>
          <w:rFonts w:ascii="Palatino Linotype" w:hAnsi="Palatino Linotype"/>
          <w:b/>
          <w:bCs/>
          <w:sz w:val="24"/>
          <w:szCs w:val="24"/>
          <w:lang w:eastAsia="hu-HU"/>
        </w:rPr>
      </w:pPr>
    </w:p>
    <w:p w:rsidR="00ED02FD" w:rsidRPr="00647016" w:rsidRDefault="00ED02FD" w:rsidP="00C56A90">
      <w:pPr>
        <w:pStyle w:val="Listaszerbekezds"/>
        <w:numPr>
          <w:ilvl w:val="1"/>
          <w:numId w:val="42"/>
        </w:numPr>
        <w:autoSpaceDE w:val="0"/>
        <w:autoSpaceDN w:val="0"/>
        <w:spacing w:after="0" w:line="240" w:lineRule="auto"/>
        <w:rPr>
          <w:rFonts w:ascii="Palatino Linotype" w:hAnsi="Palatino Linotype"/>
          <w:b/>
          <w:color w:val="000000"/>
          <w:sz w:val="24"/>
          <w:szCs w:val="24"/>
          <w:lang w:eastAsia="hu-HU"/>
        </w:rPr>
      </w:pPr>
      <w:r w:rsidRPr="00647016">
        <w:rPr>
          <w:rFonts w:ascii="Palatino Linotype" w:hAnsi="Palatino Linotype"/>
          <w:b/>
          <w:color w:val="000000"/>
          <w:sz w:val="24"/>
          <w:szCs w:val="24"/>
          <w:lang w:eastAsia="hu-HU"/>
        </w:rPr>
        <w:t>A tantárgy tanításának célja</w:t>
      </w:r>
    </w:p>
    <w:p w:rsidR="00ED02FD" w:rsidRPr="00647016" w:rsidRDefault="00ED02FD" w:rsidP="00913866">
      <w:pPr>
        <w:pStyle w:val="xmsonormal"/>
        <w:spacing w:before="0" w:beforeAutospacing="0" w:after="0" w:afterAutospacing="0"/>
        <w:ind w:left="426"/>
        <w:jc w:val="both"/>
        <w:rPr>
          <w:rStyle w:val="apple-converted-space"/>
          <w:rFonts w:ascii="Palatino Linotype" w:hAnsi="Palatino Linotype"/>
          <w:color w:val="000000"/>
        </w:rPr>
      </w:pPr>
      <w:r w:rsidRPr="00647016">
        <w:rPr>
          <w:rStyle w:val="apple-converted-space"/>
          <w:rFonts w:ascii="Palatino Linotype" w:hAnsi="Palatino Linotype"/>
          <w:color w:val="000000"/>
        </w:rPr>
        <w:t>Az antik örökségünk tantárgy oktatásának célja:</w:t>
      </w:r>
    </w:p>
    <w:p w:rsidR="00913866" w:rsidRDefault="00ED02FD" w:rsidP="00913866">
      <w:pPr>
        <w:pStyle w:val="xmsonormal"/>
        <w:spacing w:before="0" w:beforeAutospacing="0" w:after="0" w:afterAutospacing="0"/>
        <w:ind w:left="426"/>
        <w:jc w:val="both"/>
        <w:rPr>
          <w:rFonts w:ascii="Palatino Linotype" w:hAnsi="Palatino Linotype"/>
          <w:color w:val="000000"/>
        </w:rPr>
      </w:pPr>
      <w:r w:rsidRPr="00647016">
        <w:rPr>
          <w:rStyle w:val="apple-converted-space"/>
          <w:rFonts w:ascii="Palatino Linotype" w:hAnsi="Palatino Linotype"/>
          <w:color w:val="000000"/>
        </w:rPr>
        <w:t xml:space="preserve">- a </w:t>
      </w:r>
      <w:r w:rsidRPr="00647016">
        <w:rPr>
          <w:rFonts w:ascii="Palatino Linotype" w:hAnsi="Palatino Linotype"/>
          <w:color w:val="000000"/>
        </w:rPr>
        <w:t xml:space="preserve">klasszikus antikvitás (történelem, irodalom, művészet, művelődéstörténet, vallás, mitológia, régiségtan) területén átadni kívánt alapszintű ismeretek elsajátítását követően a tanuló </w:t>
      </w:r>
    </w:p>
    <w:p w:rsidR="00ED02FD" w:rsidRPr="00647016" w:rsidRDefault="00ED02FD" w:rsidP="00913866">
      <w:pPr>
        <w:pStyle w:val="xmsonormal"/>
        <w:spacing w:before="0" w:beforeAutospacing="0" w:after="0" w:afterAutospacing="0"/>
        <w:ind w:left="426"/>
        <w:jc w:val="both"/>
        <w:rPr>
          <w:rFonts w:ascii="Palatino Linotype" w:hAnsi="Palatino Linotype"/>
          <w:color w:val="000000"/>
        </w:rPr>
      </w:pPr>
      <w:r w:rsidRPr="00647016">
        <w:rPr>
          <w:rFonts w:ascii="Palatino Linotype" w:hAnsi="Palatino Linotype"/>
          <w:color w:val="000000"/>
        </w:rPr>
        <w:t>- alapszintű információt tudjon nyújtani:</w:t>
      </w:r>
    </w:p>
    <w:p w:rsidR="00ED02FD" w:rsidRPr="00647016" w:rsidRDefault="00ED02FD" w:rsidP="00913866">
      <w:pPr>
        <w:pStyle w:val="xmsonormal"/>
        <w:spacing w:before="0" w:beforeAutospacing="0" w:after="0" w:afterAutospacing="0"/>
        <w:ind w:left="426"/>
        <w:jc w:val="both"/>
        <w:rPr>
          <w:rFonts w:ascii="Palatino Linotype" w:hAnsi="Palatino Linotype"/>
          <w:color w:val="000000"/>
        </w:rPr>
      </w:pPr>
      <w:r w:rsidRPr="00647016">
        <w:rPr>
          <w:rFonts w:ascii="Palatino Linotype" w:hAnsi="Palatino Linotype"/>
          <w:color w:val="000000"/>
        </w:rPr>
        <w:t>-</w:t>
      </w:r>
      <w:r w:rsidR="00913866">
        <w:rPr>
          <w:rFonts w:ascii="Palatino Linotype" w:hAnsi="Palatino Linotype"/>
          <w:color w:val="000000"/>
        </w:rPr>
        <w:t xml:space="preserve"> </w:t>
      </w:r>
      <w:r w:rsidRPr="00647016">
        <w:rPr>
          <w:rStyle w:val="apple-converted-space"/>
          <w:rFonts w:ascii="Palatino Linotype" w:hAnsi="Palatino Linotype"/>
          <w:color w:val="000000"/>
        </w:rPr>
        <w:t xml:space="preserve">a </w:t>
      </w:r>
      <w:r w:rsidRPr="00647016">
        <w:rPr>
          <w:rFonts w:ascii="Palatino Linotype" w:hAnsi="Palatino Linotype"/>
          <w:color w:val="000000"/>
        </w:rPr>
        <w:t>Pannónia területén fellelhető, a klasszikus kultúrához köthető világörökségi helyszínekről,</w:t>
      </w:r>
    </w:p>
    <w:p w:rsidR="00ED02FD" w:rsidRPr="00647016" w:rsidRDefault="00ED02FD" w:rsidP="00913866">
      <w:pPr>
        <w:pStyle w:val="xmsonormal"/>
        <w:spacing w:before="0" w:beforeAutospacing="0" w:after="0" w:afterAutospacing="0"/>
        <w:ind w:left="426"/>
        <w:jc w:val="both"/>
        <w:rPr>
          <w:rFonts w:ascii="Palatino Linotype" w:hAnsi="Palatino Linotype"/>
          <w:color w:val="000000"/>
        </w:rPr>
      </w:pPr>
      <w:r w:rsidRPr="00647016">
        <w:rPr>
          <w:rFonts w:ascii="Palatino Linotype" w:hAnsi="Palatino Linotype"/>
          <w:color w:val="000000"/>
        </w:rPr>
        <w:t>-</w:t>
      </w:r>
      <w:r w:rsidR="00913866">
        <w:rPr>
          <w:rFonts w:ascii="Palatino Linotype" w:hAnsi="Palatino Linotype"/>
          <w:color w:val="000000"/>
        </w:rPr>
        <w:t xml:space="preserve"> </w:t>
      </w:r>
      <w:r w:rsidRPr="00647016">
        <w:rPr>
          <w:rFonts w:ascii="Palatino Linotype" w:hAnsi="Palatino Linotype"/>
          <w:color w:val="000000"/>
        </w:rPr>
        <w:t>szellemi és kulturális örökségelemekről,</w:t>
      </w:r>
    </w:p>
    <w:p w:rsidR="00ED02FD" w:rsidRPr="00647016" w:rsidRDefault="00ED02FD" w:rsidP="00913866">
      <w:pPr>
        <w:pStyle w:val="xmsonormal"/>
        <w:spacing w:before="0" w:beforeAutospacing="0" w:after="0" w:afterAutospacing="0"/>
        <w:ind w:left="426"/>
        <w:jc w:val="both"/>
        <w:rPr>
          <w:rFonts w:ascii="Palatino Linotype" w:hAnsi="Palatino Linotype"/>
          <w:color w:val="000000"/>
        </w:rPr>
      </w:pPr>
      <w:r w:rsidRPr="00647016">
        <w:rPr>
          <w:rFonts w:ascii="Palatino Linotype" w:hAnsi="Palatino Linotype"/>
          <w:color w:val="000000"/>
        </w:rPr>
        <w:t>-</w:t>
      </w:r>
      <w:r w:rsidR="00913866">
        <w:rPr>
          <w:rFonts w:ascii="Palatino Linotype" w:hAnsi="Palatino Linotype"/>
          <w:color w:val="000000"/>
        </w:rPr>
        <w:t xml:space="preserve"> </w:t>
      </w:r>
      <w:r w:rsidRPr="00647016">
        <w:rPr>
          <w:rFonts w:ascii="Palatino Linotype" w:hAnsi="Palatino Linotype"/>
          <w:color w:val="000000"/>
        </w:rPr>
        <w:t>a nemzeti és történelmi emlékhelyekről,</w:t>
      </w:r>
    </w:p>
    <w:p w:rsidR="00ED02FD" w:rsidRPr="00647016" w:rsidRDefault="00ED02FD" w:rsidP="00913866">
      <w:pPr>
        <w:pStyle w:val="xmsonormal"/>
        <w:spacing w:before="0" w:beforeAutospacing="0" w:after="0" w:afterAutospacing="0"/>
        <w:ind w:left="426"/>
        <w:jc w:val="both"/>
        <w:rPr>
          <w:rFonts w:ascii="Palatino Linotype" w:hAnsi="Palatino Linotype"/>
          <w:color w:val="000000"/>
        </w:rPr>
      </w:pPr>
      <w:r w:rsidRPr="00647016">
        <w:rPr>
          <w:rFonts w:ascii="Palatino Linotype" w:hAnsi="Palatino Linotype"/>
          <w:color w:val="000000"/>
        </w:rPr>
        <w:t>- képes legyen megismertetni az érdeklődőkkel Pannónia (és a vele érintkező területek népeinek, országainak) történetét, kultúráját,</w:t>
      </w:r>
    </w:p>
    <w:p w:rsidR="00ED02FD" w:rsidRPr="00647016" w:rsidRDefault="00ED02FD" w:rsidP="00913866">
      <w:pPr>
        <w:pStyle w:val="xmsonormal"/>
        <w:spacing w:before="0" w:beforeAutospacing="0" w:after="0" w:afterAutospacing="0"/>
        <w:ind w:left="426"/>
        <w:jc w:val="both"/>
        <w:rPr>
          <w:rStyle w:val="apple-converted-space"/>
          <w:rFonts w:ascii="Palatino Linotype" w:hAnsi="Palatino Linotype"/>
          <w:color w:val="000000"/>
        </w:rPr>
      </w:pPr>
      <w:r w:rsidRPr="00647016">
        <w:rPr>
          <w:rFonts w:ascii="Palatino Linotype" w:hAnsi="Palatino Linotype"/>
          <w:color w:val="000000"/>
        </w:rPr>
        <w:t>- az ókortudomány területén szerzett alapszintű ismeretek birtokában képes legyen megismertetni az érdeklődőkkel Pannónia klasszikus kultúrájához köthető</w:t>
      </w:r>
      <w:r w:rsidRPr="00647016">
        <w:rPr>
          <w:rStyle w:val="apple-converted-space"/>
          <w:rFonts w:ascii="Palatino Linotype" w:hAnsi="Palatino Linotype"/>
          <w:color w:val="000000"/>
        </w:rPr>
        <w:t> </w:t>
      </w:r>
      <w:r w:rsidRPr="00647016">
        <w:rPr>
          <w:rFonts w:ascii="Palatino Linotype" w:hAnsi="Palatino Linotype"/>
          <w:color w:val="000000"/>
        </w:rPr>
        <w:t>művészeti és kultúrtörténeti értékeket</w:t>
      </w:r>
      <w:r w:rsidRPr="00647016">
        <w:rPr>
          <w:rStyle w:val="apple-converted-space"/>
          <w:rFonts w:ascii="Palatino Linotype" w:hAnsi="Palatino Linotype"/>
          <w:color w:val="000000"/>
        </w:rPr>
        <w:t>,</w:t>
      </w:r>
    </w:p>
    <w:p w:rsidR="00ED02FD" w:rsidRPr="00647016" w:rsidRDefault="00ED02FD" w:rsidP="00913866">
      <w:pPr>
        <w:pStyle w:val="xmsonormal"/>
        <w:spacing w:before="0" w:beforeAutospacing="0" w:after="0" w:afterAutospacing="0"/>
        <w:ind w:left="426"/>
        <w:jc w:val="both"/>
        <w:rPr>
          <w:rFonts w:ascii="Palatino Linotype" w:hAnsi="Palatino Linotype"/>
          <w:color w:val="000000"/>
        </w:rPr>
      </w:pPr>
      <w:r w:rsidRPr="00647016">
        <w:rPr>
          <w:rStyle w:val="apple-converted-space"/>
          <w:rFonts w:ascii="Palatino Linotype" w:hAnsi="Palatino Linotype"/>
          <w:color w:val="000000"/>
        </w:rPr>
        <w:t xml:space="preserve">- képes legyen </w:t>
      </w:r>
      <w:r w:rsidRPr="00647016">
        <w:rPr>
          <w:rFonts w:ascii="Palatino Linotype" w:hAnsi="Palatino Linotype"/>
          <w:color w:val="000000"/>
        </w:rPr>
        <w:t>ellátni a klasszikus kultúra alapszintű ismeretét igénylő, idegenforgalmi-turisztikai munkaköröket,</w:t>
      </w:r>
    </w:p>
    <w:p w:rsidR="00ED02FD" w:rsidRPr="00647016" w:rsidRDefault="00ED02FD" w:rsidP="00913866">
      <w:pPr>
        <w:pStyle w:val="xmsonormal"/>
        <w:spacing w:before="0" w:beforeAutospacing="0" w:after="0" w:afterAutospacing="0"/>
        <w:ind w:left="426"/>
        <w:jc w:val="both"/>
        <w:rPr>
          <w:rFonts w:ascii="Palatino Linotype" w:hAnsi="Palatino Linotype"/>
          <w:color w:val="000000"/>
        </w:rPr>
      </w:pPr>
      <w:r w:rsidRPr="00647016">
        <w:rPr>
          <w:rFonts w:ascii="Palatino Linotype" w:hAnsi="Palatino Linotype"/>
          <w:color w:val="000000"/>
        </w:rPr>
        <w:t>- képes legyen ellátni a szakmának megfelelő, alapszintű, klasszikus történeti-kultúrtörténeti ismereteket igénylő feladatokat a kulturális életben (pl. múzeumok, könyvtárak, média, könyvkiadók).</w:t>
      </w:r>
    </w:p>
    <w:p w:rsidR="00ED02FD" w:rsidRPr="00647016" w:rsidRDefault="00ED02FD" w:rsidP="00ED02FD">
      <w:pPr>
        <w:pStyle w:val="xmsonormal"/>
        <w:spacing w:before="0" w:beforeAutospacing="0" w:after="0" w:afterAutospacing="0"/>
        <w:rPr>
          <w:rFonts w:ascii="Palatino Linotype" w:hAnsi="Palatino Linotype"/>
          <w:color w:val="000000"/>
        </w:rPr>
      </w:pPr>
      <w:r w:rsidRPr="00647016">
        <w:rPr>
          <w:rFonts w:ascii="Palatino Linotype" w:hAnsi="Palatino Linotype"/>
          <w:color w:val="000000"/>
        </w:rPr>
        <w:t> </w:t>
      </w:r>
    </w:p>
    <w:p w:rsidR="00ED02FD" w:rsidRPr="00647016" w:rsidRDefault="00ED02FD" w:rsidP="00C56A90">
      <w:pPr>
        <w:numPr>
          <w:ilvl w:val="1"/>
          <w:numId w:val="42"/>
        </w:numPr>
        <w:spacing w:after="0" w:line="240" w:lineRule="auto"/>
        <w:rPr>
          <w:rFonts w:ascii="Palatino Linotype" w:hAnsi="Palatino Linotype"/>
          <w:b/>
          <w:sz w:val="24"/>
          <w:szCs w:val="24"/>
        </w:rPr>
      </w:pPr>
      <w:r w:rsidRPr="00647016">
        <w:rPr>
          <w:rFonts w:ascii="Palatino Linotype" w:hAnsi="Palatino Linotype"/>
          <w:b/>
          <w:sz w:val="24"/>
          <w:szCs w:val="24"/>
        </w:rPr>
        <w:t>Elsajátított közismereti, szakmai tartalmak, melyekre a tantárgy épül</w:t>
      </w:r>
    </w:p>
    <w:p w:rsidR="00ED02FD" w:rsidRDefault="00ED02FD" w:rsidP="00913866">
      <w:pPr>
        <w:spacing w:after="0" w:line="240" w:lineRule="auto"/>
        <w:ind w:left="360"/>
        <w:jc w:val="both"/>
        <w:rPr>
          <w:rFonts w:ascii="Palatino Linotype" w:hAnsi="Palatino Linotype"/>
          <w:sz w:val="24"/>
          <w:szCs w:val="24"/>
          <w:lang w:eastAsia="hu-HU"/>
        </w:rPr>
      </w:pPr>
      <w:r w:rsidRPr="00647016">
        <w:rPr>
          <w:rFonts w:ascii="Palatino Linotype" w:hAnsi="Palatino Linotype"/>
          <w:sz w:val="24"/>
          <w:szCs w:val="24"/>
          <w:lang w:eastAsia="hu-HU"/>
        </w:rPr>
        <w:t>A közismereti és szakmai tantárgyak egymásra épülésének meghatározására a kerettantervi fejlesztések későbbi időszakában kerül sor.</w:t>
      </w:r>
    </w:p>
    <w:p w:rsidR="00ED02FD" w:rsidRPr="00647016" w:rsidRDefault="00ED02FD" w:rsidP="00ED02FD">
      <w:pPr>
        <w:spacing w:after="0" w:line="240" w:lineRule="auto"/>
        <w:jc w:val="both"/>
        <w:rPr>
          <w:rFonts w:ascii="Palatino Linotype" w:hAnsi="Palatino Linotype"/>
          <w:sz w:val="24"/>
          <w:szCs w:val="24"/>
          <w:lang w:eastAsia="hu-HU"/>
        </w:rPr>
      </w:pPr>
    </w:p>
    <w:p w:rsidR="00ED02FD" w:rsidRDefault="00ED02FD" w:rsidP="00C56A90">
      <w:pPr>
        <w:pStyle w:val="Listaszerbekezds"/>
        <w:numPr>
          <w:ilvl w:val="1"/>
          <w:numId w:val="42"/>
        </w:numPr>
        <w:autoSpaceDE w:val="0"/>
        <w:autoSpaceDN w:val="0"/>
        <w:spacing w:after="0" w:line="240" w:lineRule="auto"/>
        <w:contextualSpacing/>
        <w:rPr>
          <w:rFonts w:ascii="Palatino Linotype" w:hAnsi="Palatino Linotype"/>
          <w:b/>
          <w:color w:val="000000"/>
          <w:sz w:val="24"/>
          <w:szCs w:val="24"/>
          <w:lang w:eastAsia="hu-HU"/>
        </w:rPr>
      </w:pPr>
      <w:r w:rsidRPr="00647016">
        <w:rPr>
          <w:rFonts w:ascii="Palatino Linotype" w:hAnsi="Palatino Linotype"/>
          <w:b/>
          <w:color w:val="000000"/>
          <w:sz w:val="24"/>
          <w:szCs w:val="24"/>
          <w:lang w:eastAsia="hu-HU"/>
        </w:rPr>
        <w:t xml:space="preserve">Témakörök </w:t>
      </w:r>
    </w:p>
    <w:p w:rsidR="00913866" w:rsidRPr="00647016" w:rsidRDefault="00913866" w:rsidP="00913866">
      <w:pPr>
        <w:pStyle w:val="Listaszerbekezds"/>
        <w:autoSpaceDE w:val="0"/>
        <w:autoSpaceDN w:val="0"/>
        <w:spacing w:after="0" w:line="240" w:lineRule="auto"/>
        <w:ind w:left="720"/>
        <w:contextualSpacing/>
        <w:rPr>
          <w:rFonts w:ascii="Palatino Linotype" w:hAnsi="Palatino Linotype"/>
          <w:b/>
          <w:color w:val="000000"/>
          <w:sz w:val="24"/>
          <w:szCs w:val="24"/>
          <w:lang w:eastAsia="hu-HU"/>
        </w:rPr>
      </w:pPr>
    </w:p>
    <w:p w:rsidR="00ED02FD" w:rsidRPr="00913866" w:rsidRDefault="00ED02FD" w:rsidP="00C56A90">
      <w:pPr>
        <w:numPr>
          <w:ilvl w:val="2"/>
          <w:numId w:val="42"/>
        </w:numPr>
        <w:autoSpaceDE w:val="0"/>
        <w:autoSpaceDN w:val="0"/>
        <w:spacing w:after="0" w:line="240" w:lineRule="auto"/>
        <w:jc w:val="both"/>
        <w:rPr>
          <w:rFonts w:ascii="Palatino Linotype" w:hAnsi="Palatino Linotype"/>
          <w:b/>
          <w:i/>
          <w:color w:val="000000"/>
          <w:sz w:val="24"/>
          <w:szCs w:val="24"/>
          <w:lang w:eastAsia="hu-HU"/>
        </w:rPr>
      </w:pPr>
      <w:r w:rsidRPr="00647016">
        <w:rPr>
          <w:rFonts w:ascii="Palatino Linotype" w:hAnsi="Palatino Linotype"/>
          <w:b/>
          <w:color w:val="000000"/>
          <w:sz w:val="24"/>
          <w:szCs w:val="24"/>
          <w:lang w:eastAsia="hu-HU"/>
        </w:rPr>
        <w:t>Görög, római mitológia</w:t>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913866">
        <w:rPr>
          <w:rFonts w:ascii="Palatino Linotype" w:hAnsi="Palatino Linotype"/>
          <w:b/>
          <w:i/>
          <w:color w:val="000000"/>
          <w:sz w:val="24"/>
          <w:szCs w:val="24"/>
          <w:lang w:eastAsia="hu-HU"/>
        </w:rPr>
        <w:t>4 óra/4 óra</w:t>
      </w:r>
    </w:p>
    <w:p w:rsidR="00ED02FD" w:rsidRPr="00647016" w:rsidRDefault="00ED02FD" w:rsidP="00913866">
      <w:pPr>
        <w:spacing w:after="0" w:line="240" w:lineRule="auto"/>
        <w:ind w:firstLine="709"/>
        <w:rPr>
          <w:rFonts w:ascii="Palatino Linotype" w:hAnsi="Palatino Linotype"/>
          <w:color w:val="000000"/>
          <w:sz w:val="24"/>
          <w:szCs w:val="24"/>
        </w:rPr>
      </w:pPr>
      <w:r w:rsidRPr="00647016">
        <w:rPr>
          <w:rFonts w:ascii="Palatino Linotype" w:hAnsi="Palatino Linotype"/>
          <w:color w:val="000000"/>
          <w:sz w:val="24"/>
          <w:szCs w:val="24"/>
        </w:rPr>
        <w:t xml:space="preserve">A </w:t>
      </w:r>
      <w:r w:rsidRPr="00647016">
        <w:rPr>
          <w:rFonts w:ascii="Palatino Linotype" w:hAnsi="Palatino Linotype"/>
          <w:color w:val="000000"/>
          <w:sz w:val="24"/>
          <w:szCs w:val="24"/>
          <w:shd w:val="clear" w:color="auto" w:fill="FFFFFF"/>
        </w:rPr>
        <w:t>témakör részletes kifejtése</w:t>
      </w:r>
    </w:p>
    <w:p w:rsidR="00ED02FD" w:rsidRPr="00647016" w:rsidRDefault="00ED02FD" w:rsidP="00ED02FD">
      <w:pPr>
        <w:numPr>
          <w:ilvl w:val="0"/>
          <w:numId w:val="27"/>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Görög, római istenvilág</w:t>
      </w:r>
    </w:p>
    <w:p w:rsidR="00ED02FD" w:rsidRPr="00647016" w:rsidRDefault="00ED02FD" w:rsidP="00ED02FD">
      <w:pPr>
        <w:numPr>
          <w:ilvl w:val="0"/>
          <w:numId w:val="27"/>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Trójai mondakör, thébai mondakör</w:t>
      </w:r>
    </w:p>
    <w:p w:rsidR="00ED02FD" w:rsidRPr="00647016" w:rsidRDefault="00ED02FD" w:rsidP="00ED02FD">
      <w:pPr>
        <w:numPr>
          <w:ilvl w:val="0"/>
          <w:numId w:val="27"/>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Róma alapításához kapcsolódó mítoszok</w:t>
      </w:r>
    </w:p>
    <w:p w:rsidR="00ED02FD" w:rsidRPr="00647016" w:rsidRDefault="00ED02FD" w:rsidP="00ED02FD">
      <w:pPr>
        <w:autoSpaceDE w:val="0"/>
        <w:autoSpaceDN w:val="0"/>
        <w:spacing w:after="0" w:line="240" w:lineRule="auto"/>
        <w:ind w:left="720"/>
        <w:contextualSpacing/>
        <w:jc w:val="both"/>
        <w:rPr>
          <w:rFonts w:ascii="Palatino Linotype" w:hAnsi="Palatino Linotype"/>
          <w:color w:val="000000"/>
          <w:sz w:val="24"/>
          <w:szCs w:val="24"/>
          <w:lang w:eastAsia="hu-HU"/>
        </w:rPr>
      </w:pPr>
    </w:p>
    <w:p w:rsidR="00ED02FD" w:rsidRPr="00647016" w:rsidRDefault="00ED02FD" w:rsidP="00C56A90">
      <w:pPr>
        <w:numPr>
          <w:ilvl w:val="2"/>
          <w:numId w:val="42"/>
        </w:numPr>
        <w:autoSpaceDE w:val="0"/>
        <w:autoSpaceDN w:val="0"/>
        <w:spacing w:after="0" w:line="240" w:lineRule="auto"/>
        <w:jc w:val="both"/>
        <w:rPr>
          <w:rFonts w:ascii="Palatino Linotype" w:hAnsi="Palatino Linotype"/>
          <w:b/>
          <w:color w:val="000000"/>
          <w:sz w:val="24"/>
          <w:szCs w:val="24"/>
          <w:lang w:eastAsia="hu-HU"/>
        </w:rPr>
      </w:pPr>
      <w:r w:rsidRPr="00647016">
        <w:rPr>
          <w:rFonts w:ascii="Palatino Linotype" w:hAnsi="Palatino Linotype"/>
          <w:b/>
          <w:color w:val="000000"/>
          <w:sz w:val="24"/>
          <w:szCs w:val="24"/>
          <w:lang w:eastAsia="hu-HU"/>
        </w:rPr>
        <w:t>Római történelem</w:t>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t xml:space="preserve"> </w:t>
      </w:r>
      <w:r w:rsidRPr="00913866">
        <w:rPr>
          <w:rFonts w:ascii="Palatino Linotype" w:hAnsi="Palatino Linotype"/>
          <w:b/>
          <w:i/>
          <w:color w:val="000000"/>
          <w:sz w:val="24"/>
          <w:szCs w:val="24"/>
          <w:lang w:eastAsia="hu-HU"/>
        </w:rPr>
        <w:t>6 óra/6 óra</w:t>
      </w:r>
    </w:p>
    <w:p w:rsidR="00ED02FD" w:rsidRPr="00647016" w:rsidRDefault="00ED02FD" w:rsidP="00913866">
      <w:pPr>
        <w:spacing w:after="0" w:line="240" w:lineRule="auto"/>
        <w:ind w:firstLine="709"/>
        <w:rPr>
          <w:rFonts w:ascii="Palatino Linotype" w:hAnsi="Palatino Linotype"/>
          <w:color w:val="000000"/>
          <w:sz w:val="24"/>
          <w:szCs w:val="24"/>
        </w:rPr>
      </w:pPr>
      <w:r w:rsidRPr="00647016">
        <w:rPr>
          <w:rFonts w:ascii="Palatino Linotype" w:hAnsi="Palatino Linotype"/>
          <w:color w:val="000000"/>
          <w:sz w:val="24"/>
          <w:szCs w:val="24"/>
        </w:rPr>
        <w:t xml:space="preserve">A </w:t>
      </w:r>
      <w:r w:rsidRPr="00647016">
        <w:rPr>
          <w:rFonts w:ascii="Palatino Linotype" w:hAnsi="Palatino Linotype"/>
          <w:color w:val="000000"/>
          <w:sz w:val="24"/>
          <w:szCs w:val="24"/>
          <w:shd w:val="clear" w:color="auto" w:fill="FFFFFF"/>
        </w:rPr>
        <w:t>témakör részletes kifejtése</w:t>
      </w:r>
    </w:p>
    <w:p w:rsidR="00ED02FD" w:rsidRPr="00647016" w:rsidRDefault="00ED02FD" w:rsidP="00ED02FD">
      <w:pPr>
        <w:numPr>
          <w:ilvl w:val="0"/>
          <w:numId w:val="24"/>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 xml:space="preserve">A latin nyelv kialakulása, története </w:t>
      </w:r>
    </w:p>
    <w:p w:rsidR="00ED02FD" w:rsidRPr="00647016" w:rsidRDefault="00ED02FD" w:rsidP="00ED02FD">
      <w:pPr>
        <w:numPr>
          <w:ilvl w:val="0"/>
          <w:numId w:val="24"/>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A királyok kora</w:t>
      </w:r>
    </w:p>
    <w:p w:rsidR="00ED02FD" w:rsidRPr="00647016" w:rsidRDefault="00ED02FD" w:rsidP="00ED02FD">
      <w:pPr>
        <w:numPr>
          <w:ilvl w:val="0"/>
          <w:numId w:val="24"/>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Köztársaságkor, hivatalok</w:t>
      </w:r>
    </w:p>
    <w:p w:rsidR="00ED02FD" w:rsidRPr="00647016" w:rsidRDefault="00ED02FD" w:rsidP="00ED02FD">
      <w:pPr>
        <w:numPr>
          <w:ilvl w:val="0"/>
          <w:numId w:val="24"/>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Augustus, császárkor</w:t>
      </w:r>
    </w:p>
    <w:p w:rsidR="00ED02FD" w:rsidRPr="00647016" w:rsidRDefault="00ED02FD" w:rsidP="00ED02FD">
      <w:pPr>
        <w:numPr>
          <w:ilvl w:val="0"/>
          <w:numId w:val="24"/>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Hadászat, hadsereg</w:t>
      </w:r>
    </w:p>
    <w:p w:rsidR="00ED02FD" w:rsidRPr="00647016" w:rsidRDefault="00ED02FD" w:rsidP="00ED02FD">
      <w:pPr>
        <w:autoSpaceDE w:val="0"/>
        <w:autoSpaceDN w:val="0"/>
        <w:spacing w:after="0" w:line="240" w:lineRule="auto"/>
        <w:ind w:left="720"/>
        <w:contextualSpacing/>
        <w:jc w:val="both"/>
        <w:rPr>
          <w:rFonts w:ascii="Palatino Linotype" w:hAnsi="Palatino Linotype"/>
          <w:color w:val="000000"/>
          <w:sz w:val="24"/>
          <w:szCs w:val="24"/>
          <w:lang w:eastAsia="hu-HU"/>
        </w:rPr>
      </w:pPr>
    </w:p>
    <w:p w:rsidR="00ED02FD" w:rsidRPr="00647016" w:rsidRDefault="00ED02FD" w:rsidP="00C56A90">
      <w:pPr>
        <w:numPr>
          <w:ilvl w:val="2"/>
          <w:numId w:val="42"/>
        </w:numPr>
        <w:autoSpaceDE w:val="0"/>
        <w:autoSpaceDN w:val="0"/>
        <w:spacing w:after="0" w:line="240" w:lineRule="auto"/>
        <w:jc w:val="both"/>
        <w:rPr>
          <w:rFonts w:ascii="Palatino Linotype" w:hAnsi="Palatino Linotype"/>
          <w:b/>
          <w:color w:val="000000"/>
          <w:sz w:val="24"/>
          <w:szCs w:val="24"/>
          <w:lang w:eastAsia="hu-HU"/>
        </w:rPr>
      </w:pPr>
      <w:r w:rsidRPr="00647016">
        <w:rPr>
          <w:rFonts w:ascii="Palatino Linotype" w:hAnsi="Palatino Linotype"/>
          <w:b/>
          <w:color w:val="000000"/>
          <w:sz w:val="24"/>
          <w:szCs w:val="24"/>
          <w:lang w:eastAsia="hu-HU"/>
        </w:rPr>
        <w:t>Mindennapi élet</w:t>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913866">
        <w:rPr>
          <w:rFonts w:ascii="Palatino Linotype" w:hAnsi="Palatino Linotype"/>
          <w:b/>
          <w:i/>
          <w:color w:val="000000"/>
          <w:sz w:val="24"/>
          <w:szCs w:val="24"/>
          <w:lang w:eastAsia="hu-HU"/>
        </w:rPr>
        <w:t>4 óra/4 óra</w:t>
      </w:r>
    </w:p>
    <w:p w:rsidR="00ED02FD" w:rsidRPr="00647016" w:rsidRDefault="00ED02FD" w:rsidP="00913866">
      <w:pPr>
        <w:spacing w:after="0" w:line="240" w:lineRule="auto"/>
        <w:ind w:firstLine="709"/>
        <w:rPr>
          <w:rFonts w:ascii="Palatino Linotype" w:hAnsi="Palatino Linotype"/>
          <w:sz w:val="24"/>
          <w:szCs w:val="24"/>
        </w:rPr>
      </w:pPr>
      <w:r w:rsidRPr="00647016">
        <w:rPr>
          <w:rFonts w:ascii="Palatino Linotype" w:hAnsi="Palatino Linotype"/>
          <w:sz w:val="24"/>
          <w:szCs w:val="24"/>
        </w:rPr>
        <w:t>A</w:t>
      </w:r>
      <w:r w:rsidRPr="00647016">
        <w:rPr>
          <w:rFonts w:ascii="Palatino Linotype" w:hAnsi="Palatino Linotype"/>
          <w:color w:val="000000"/>
          <w:sz w:val="24"/>
          <w:szCs w:val="24"/>
        </w:rPr>
        <w:t xml:space="preserve"> </w:t>
      </w:r>
      <w:r w:rsidRPr="00647016">
        <w:rPr>
          <w:rFonts w:ascii="Palatino Linotype" w:hAnsi="Palatino Linotype"/>
          <w:color w:val="000000"/>
          <w:sz w:val="24"/>
          <w:szCs w:val="24"/>
          <w:shd w:val="clear" w:color="auto" w:fill="FFFFFF"/>
        </w:rPr>
        <w:t>témakör részletes kifejtése</w:t>
      </w:r>
    </w:p>
    <w:p w:rsidR="00ED02FD" w:rsidRPr="00647016" w:rsidRDefault="00ED02FD" w:rsidP="00ED02FD">
      <w:pPr>
        <w:numPr>
          <w:ilvl w:val="0"/>
          <w:numId w:val="25"/>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Római nevek, nevelés, iskola</w:t>
      </w:r>
    </w:p>
    <w:p w:rsidR="00ED02FD" w:rsidRPr="00647016" w:rsidRDefault="00ED02FD" w:rsidP="00ED02FD">
      <w:pPr>
        <w:numPr>
          <w:ilvl w:val="0"/>
          <w:numId w:val="25"/>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A római étkezés, étrend és receptek</w:t>
      </w:r>
    </w:p>
    <w:p w:rsidR="00ED02FD" w:rsidRPr="00647016" w:rsidRDefault="00ED02FD" w:rsidP="00ED02FD">
      <w:pPr>
        <w:numPr>
          <w:ilvl w:val="0"/>
          <w:numId w:val="25"/>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Szórakozás, öltözködés</w:t>
      </w:r>
    </w:p>
    <w:p w:rsidR="00ED02FD" w:rsidRPr="00647016" w:rsidRDefault="00ED02FD" w:rsidP="00ED02FD">
      <w:pPr>
        <w:numPr>
          <w:ilvl w:val="0"/>
          <w:numId w:val="25"/>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Időszámítás, római naptár</w:t>
      </w:r>
    </w:p>
    <w:p w:rsidR="00ED02FD" w:rsidRPr="00647016" w:rsidRDefault="00ED02FD" w:rsidP="00ED02FD">
      <w:pPr>
        <w:autoSpaceDE w:val="0"/>
        <w:autoSpaceDN w:val="0"/>
        <w:spacing w:after="0" w:line="240" w:lineRule="auto"/>
        <w:ind w:left="720"/>
        <w:contextualSpacing/>
        <w:jc w:val="both"/>
        <w:rPr>
          <w:rFonts w:ascii="Palatino Linotype" w:hAnsi="Palatino Linotype"/>
          <w:color w:val="000000"/>
          <w:sz w:val="24"/>
          <w:szCs w:val="24"/>
          <w:lang w:eastAsia="hu-HU"/>
        </w:rPr>
      </w:pPr>
    </w:p>
    <w:p w:rsidR="00ED02FD" w:rsidRPr="00647016" w:rsidRDefault="00ED02FD" w:rsidP="00C56A90">
      <w:pPr>
        <w:numPr>
          <w:ilvl w:val="2"/>
          <w:numId w:val="42"/>
        </w:numPr>
        <w:autoSpaceDE w:val="0"/>
        <w:autoSpaceDN w:val="0"/>
        <w:spacing w:after="0" w:line="240" w:lineRule="auto"/>
        <w:jc w:val="both"/>
        <w:rPr>
          <w:rFonts w:ascii="Palatino Linotype" w:hAnsi="Palatino Linotype"/>
          <w:b/>
          <w:i/>
          <w:color w:val="000000"/>
          <w:sz w:val="24"/>
          <w:szCs w:val="24"/>
          <w:lang w:eastAsia="hu-HU"/>
        </w:rPr>
      </w:pPr>
      <w:r w:rsidRPr="00647016">
        <w:rPr>
          <w:rFonts w:ascii="Palatino Linotype" w:hAnsi="Palatino Linotype"/>
          <w:b/>
          <w:color w:val="000000"/>
          <w:sz w:val="24"/>
          <w:szCs w:val="24"/>
          <w:lang w:eastAsia="hu-HU"/>
        </w:rPr>
        <w:t>Görög, római művészet, építészet</w:t>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t xml:space="preserve"> </w:t>
      </w:r>
      <w:r w:rsidRPr="00913866">
        <w:rPr>
          <w:rFonts w:ascii="Palatino Linotype" w:hAnsi="Palatino Linotype"/>
          <w:b/>
          <w:i/>
          <w:color w:val="000000"/>
          <w:sz w:val="24"/>
          <w:szCs w:val="24"/>
          <w:lang w:eastAsia="hu-HU"/>
        </w:rPr>
        <w:t>6 óra/ 6 óra</w:t>
      </w:r>
    </w:p>
    <w:p w:rsidR="00ED02FD" w:rsidRPr="00647016" w:rsidRDefault="00ED02FD" w:rsidP="00ED02FD">
      <w:pPr>
        <w:autoSpaceDE w:val="0"/>
        <w:autoSpaceDN w:val="0"/>
        <w:spacing w:after="0" w:line="240" w:lineRule="auto"/>
        <w:ind w:left="720"/>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A témakör részletes kifejtése</w:t>
      </w:r>
    </w:p>
    <w:p w:rsidR="00ED02FD" w:rsidRPr="00647016" w:rsidRDefault="00ED02FD" w:rsidP="00ED02FD">
      <w:pPr>
        <w:numPr>
          <w:ilvl w:val="0"/>
          <w:numId w:val="26"/>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A görög, római művészet korszakolása, stílusjegyei</w:t>
      </w:r>
    </w:p>
    <w:p w:rsidR="00ED02FD" w:rsidRPr="00647016" w:rsidRDefault="00ED02FD" w:rsidP="00ED02FD">
      <w:pPr>
        <w:numPr>
          <w:ilvl w:val="0"/>
          <w:numId w:val="26"/>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 xml:space="preserve">A görög, római építészet stílusjegyei, jellegzetes épületei </w:t>
      </w:r>
    </w:p>
    <w:p w:rsidR="00ED02FD" w:rsidRPr="00647016" w:rsidRDefault="00ED02FD" w:rsidP="00ED02FD">
      <w:pPr>
        <w:numPr>
          <w:ilvl w:val="0"/>
          <w:numId w:val="26"/>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A római ház felépítése és berendezése</w:t>
      </w:r>
    </w:p>
    <w:p w:rsidR="00ED02FD" w:rsidRPr="00647016" w:rsidRDefault="00ED02FD" w:rsidP="00ED02FD">
      <w:pPr>
        <w:numPr>
          <w:ilvl w:val="0"/>
          <w:numId w:val="26"/>
        </w:numPr>
        <w:autoSpaceDE w:val="0"/>
        <w:autoSpaceDN w:val="0"/>
        <w:spacing w:after="0" w:line="240" w:lineRule="auto"/>
        <w:contextualSpacing/>
        <w:jc w:val="both"/>
        <w:rPr>
          <w:rFonts w:ascii="Palatino Linotype" w:hAnsi="Palatino Linotype"/>
          <w:b/>
          <w:color w:val="000000"/>
          <w:sz w:val="24"/>
          <w:szCs w:val="24"/>
          <w:lang w:eastAsia="hu-HU"/>
        </w:rPr>
      </w:pPr>
      <w:r w:rsidRPr="00647016">
        <w:rPr>
          <w:rFonts w:ascii="Palatino Linotype" w:hAnsi="Palatino Linotype"/>
          <w:color w:val="000000"/>
          <w:sz w:val="24"/>
          <w:szCs w:val="24"/>
          <w:lang w:eastAsia="hu-HU"/>
        </w:rPr>
        <w:t>Latin epigráfia, felirattan</w:t>
      </w:r>
    </w:p>
    <w:p w:rsidR="00ED02FD" w:rsidRPr="00647016" w:rsidRDefault="00ED02FD" w:rsidP="00ED02FD">
      <w:pPr>
        <w:autoSpaceDE w:val="0"/>
        <w:autoSpaceDN w:val="0"/>
        <w:spacing w:after="0" w:line="240" w:lineRule="auto"/>
        <w:ind w:left="720"/>
        <w:contextualSpacing/>
        <w:jc w:val="both"/>
        <w:rPr>
          <w:rFonts w:ascii="Palatino Linotype" w:hAnsi="Palatino Linotype"/>
          <w:b/>
          <w:color w:val="000000"/>
          <w:sz w:val="24"/>
          <w:szCs w:val="24"/>
          <w:lang w:eastAsia="hu-HU"/>
        </w:rPr>
      </w:pPr>
    </w:p>
    <w:p w:rsidR="00ED02FD" w:rsidRPr="00647016" w:rsidRDefault="00ED02FD" w:rsidP="00C56A90">
      <w:pPr>
        <w:numPr>
          <w:ilvl w:val="2"/>
          <w:numId w:val="42"/>
        </w:numPr>
        <w:autoSpaceDE w:val="0"/>
        <w:autoSpaceDN w:val="0"/>
        <w:spacing w:after="0" w:line="240" w:lineRule="auto"/>
        <w:jc w:val="both"/>
        <w:rPr>
          <w:rFonts w:ascii="Palatino Linotype" w:hAnsi="Palatino Linotype"/>
          <w:b/>
          <w:color w:val="000000"/>
          <w:sz w:val="24"/>
          <w:szCs w:val="24"/>
          <w:lang w:eastAsia="hu-HU"/>
        </w:rPr>
      </w:pPr>
      <w:r w:rsidRPr="00647016">
        <w:rPr>
          <w:rFonts w:ascii="Palatino Linotype" w:hAnsi="Palatino Linotype"/>
          <w:b/>
          <w:color w:val="000000"/>
          <w:sz w:val="24"/>
          <w:szCs w:val="24"/>
          <w:lang w:eastAsia="hu-HU"/>
        </w:rPr>
        <w:t>Görög, római filozófia, irodalom</w:t>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t xml:space="preserve">7 </w:t>
      </w:r>
      <w:r w:rsidRPr="00647016">
        <w:rPr>
          <w:rFonts w:ascii="Palatino Linotype" w:hAnsi="Palatino Linotype"/>
          <w:b/>
          <w:i/>
          <w:color w:val="000000"/>
          <w:sz w:val="24"/>
          <w:szCs w:val="24"/>
          <w:lang w:eastAsia="hu-HU"/>
        </w:rPr>
        <w:t>óra/ 7</w:t>
      </w:r>
      <w:r w:rsidRPr="00647016">
        <w:rPr>
          <w:rFonts w:ascii="Palatino Linotype" w:hAnsi="Palatino Linotype"/>
          <w:b/>
          <w:color w:val="000000"/>
          <w:sz w:val="24"/>
          <w:szCs w:val="24"/>
          <w:lang w:eastAsia="hu-HU"/>
        </w:rPr>
        <w:t xml:space="preserve"> óra</w:t>
      </w:r>
    </w:p>
    <w:p w:rsidR="00ED02FD" w:rsidRPr="00647016" w:rsidRDefault="00ED02FD" w:rsidP="00ED02FD">
      <w:pPr>
        <w:autoSpaceDE w:val="0"/>
        <w:autoSpaceDN w:val="0"/>
        <w:spacing w:after="0" w:line="240" w:lineRule="auto"/>
        <w:ind w:left="720"/>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A témakör részletes kifejtése</w:t>
      </w:r>
    </w:p>
    <w:p w:rsidR="00ED02FD" w:rsidRPr="00647016" w:rsidRDefault="00ED02FD" w:rsidP="00ED02FD">
      <w:pPr>
        <w:numPr>
          <w:ilvl w:val="0"/>
          <w:numId w:val="28"/>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A görög filozófia</w:t>
      </w:r>
    </w:p>
    <w:p w:rsidR="00ED02FD" w:rsidRPr="00647016" w:rsidRDefault="00ED02FD" w:rsidP="00ED02FD">
      <w:pPr>
        <w:numPr>
          <w:ilvl w:val="0"/>
          <w:numId w:val="28"/>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A római filozófia</w:t>
      </w:r>
    </w:p>
    <w:p w:rsidR="00ED02FD" w:rsidRPr="00647016" w:rsidRDefault="00ED02FD" w:rsidP="00ED02FD">
      <w:pPr>
        <w:numPr>
          <w:ilvl w:val="0"/>
          <w:numId w:val="28"/>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A római irodalom korszakolása, archaikus kor</w:t>
      </w:r>
    </w:p>
    <w:p w:rsidR="00ED02FD" w:rsidRPr="00647016" w:rsidRDefault="00ED02FD" w:rsidP="00ED02FD">
      <w:pPr>
        <w:numPr>
          <w:ilvl w:val="0"/>
          <w:numId w:val="28"/>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Római irodalom az aranykorban</w:t>
      </w:r>
    </w:p>
    <w:p w:rsidR="00ED02FD" w:rsidRPr="00647016" w:rsidRDefault="00ED02FD" w:rsidP="00ED02FD">
      <w:pPr>
        <w:numPr>
          <w:ilvl w:val="0"/>
          <w:numId w:val="28"/>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Római irodalom az ezüstkorban és a késő császárkorban</w:t>
      </w:r>
    </w:p>
    <w:p w:rsidR="00ED02FD" w:rsidRPr="00647016" w:rsidRDefault="00ED02FD" w:rsidP="00ED02FD">
      <w:pPr>
        <w:numPr>
          <w:ilvl w:val="0"/>
          <w:numId w:val="28"/>
        </w:numPr>
        <w:autoSpaceDE w:val="0"/>
        <w:autoSpaceDN w:val="0"/>
        <w:spacing w:after="0" w:line="240" w:lineRule="auto"/>
        <w:contextualSpacing/>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Magyarországi latin nyelvű irodalom</w:t>
      </w:r>
    </w:p>
    <w:p w:rsidR="00ED02FD" w:rsidRPr="00647016" w:rsidRDefault="00ED02FD" w:rsidP="00ED02FD">
      <w:pPr>
        <w:autoSpaceDE w:val="0"/>
        <w:autoSpaceDN w:val="0"/>
        <w:spacing w:after="0" w:line="240" w:lineRule="auto"/>
        <w:ind w:left="720"/>
        <w:contextualSpacing/>
        <w:jc w:val="both"/>
        <w:rPr>
          <w:rFonts w:ascii="Palatino Linotype" w:hAnsi="Palatino Linotype"/>
          <w:color w:val="000000"/>
          <w:sz w:val="24"/>
          <w:szCs w:val="24"/>
          <w:lang w:eastAsia="hu-HU"/>
        </w:rPr>
      </w:pPr>
    </w:p>
    <w:p w:rsidR="00ED02FD" w:rsidRPr="00647016" w:rsidRDefault="00ED02FD" w:rsidP="00C56A90">
      <w:pPr>
        <w:numPr>
          <w:ilvl w:val="2"/>
          <w:numId w:val="42"/>
        </w:numPr>
        <w:autoSpaceDE w:val="0"/>
        <w:autoSpaceDN w:val="0"/>
        <w:spacing w:after="0" w:line="240" w:lineRule="auto"/>
        <w:jc w:val="both"/>
        <w:rPr>
          <w:rFonts w:ascii="Palatino Linotype" w:hAnsi="Palatino Linotype"/>
          <w:i/>
          <w:color w:val="000000"/>
          <w:sz w:val="24"/>
          <w:szCs w:val="24"/>
          <w:lang w:eastAsia="hu-HU"/>
        </w:rPr>
      </w:pPr>
      <w:r w:rsidRPr="00647016">
        <w:rPr>
          <w:rFonts w:ascii="Palatino Linotype" w:hAnsi="Palatino Linotype"/>
          <w:b/>
          <w:color w:val="000000"/>
          <w:sz w:val="24"/>
          <w:szCs w:val="24"/>
          <w:lang w:eastAsia="hu-HU"/>
        </w:rPr>
        <w:t>Pannónia</w:t>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647016">
        <w:rPr>
          <w:rFonts w:ascii="Palatino Linotype" w:hAnsi="Palatino Linotype"/>
          <w:b/>
          <w:color w:val="000000"/>
          <w:sz w:val="24"/>
          <w:szCs w:val="24"/>
          <w:lang w:eastAsia="hu-HU"/>
        </w:rPr>
        <w:tab/>
      </w:r>
      <w:r w:rsidRPr="00913866">
        <w:rPr>
          <w:rFonts w:ascii="Palatino Linotype" w:hAnsi="Palatino Linotype"/>
          <w:b/>
          <w:i/>
          <w:color w:val="000000"/>
          <w:sz w:val="24"/>
          <w:szCs w:val="24"/>
          <w:lang w:eastAsia="hu-HU"/>
        </w:rPr>
        <w:t>5 óra/5 óra</w:t>
      </w:r>
    </w:p>
    <w:p w:rsidR="00ED02FD" w:rsidRPr="00647016" w:rsidRDefault="00ED02FD" w:rsidP="00913866">
      <w:pPr>
        <w:spacing w:after="0" w:line="240" w:lineRule="auto"/>
        <w:ind w:firstLine="709"/>
        <w:rPr>
          <w:rFonts w:ascii="Palatino Linotype" w:hAnsi="Palatino Linotype"/>
          <w:color w:val="000000"/>
          <w:sz w:val="24"/>
          <w:szCs w:val="24"/>
        </w:rPr>
      </w:pPr>
      <w:r w:rsidRPr="00647016">
        <w:rPr>
          <w:rFonts w:ascii="Palatino Linotype" w:hAnsi="Palatino Linotype"/>
          <w:color w:val="000000"/>
          <w:sz w:val="24"/>
          <w:szCs w:val="24"/>
        </w:rPr>
        <w:t xml:space="preserve">A </w:t>
      </w:r>
      <w:r w:rsidRPr="00647016">
        <w:rPr>
          <w:rFonts w:ascii="Palatino Linotype" w:hAnsi="Palatino Linotype"/>
          <w:color w:val="000000"/>
          <w:sz w:val="24"/>
          <w:szCs w:val="24"/>
          <w:shd w:val="clear" w:color="auto" w:fill="FFFFFF"/>
        </w:rPr>
        <w:t>témakör részletes kifejtése</w:t>
      </w:r>
    </w:p>
    <w:p w:rsidR="00ED02FD" w:rsidRPr="00647016" w:rsidRDefault="00ED02FD" w:rsidP="00ED02FD">
      <w:pPr>
        <w:numPr>
          <w:ilvl w:val="0"/>
          <w:numId w:val="29"/>
        </w:numPr>
        <w:autoSpaceDE w:val="0"/>
        <w:autoSpaceDN w:val="0"/>
        <w:spacing w:after="0" w:line="240" w:lineRule="auto"/>
        <w:contextualSpacing/>
        <w:jc w:val="both"/>
        <w:rPr>
          <w:rFonts w:ascii="Palatino Linotype" w:hAnsi="Palatino Linotype"/>
          <w:b/>
          <w:color w:val="000000"/>
          <w:sz w:val="24"/>
          <w:szCs w:val="24"/>
          <w:lang w:eastAsia="hu-HU"/>
        </w:rPr>
      </w:pPr>
      <w:r w:rsidRPr="00647016">
        <w:rPr>
          <w:rFonts w:ascii="Palatino Linotype" w:hAnsi="Palatino Linotype"/>
          <w:color w:val="000000"/>
          <w:sz w:val="24"/>
          <w:szCs w:val="24"/>
          <w:lang w:eastAsia="hu-HU"/>
        </w:rPr>
        <w:t>Pannónia története</w:t>
      </w:r>
    </w:p>
    <w:p w:rsidR="00ED02FD" w:rsidRPr="00647016" w:rsidRDefault="00ED02FD" w:rsidP="00ED02FD">
      <w:pPr>
        <w:numPr>
          <w:ilvl w:val="0"/>
          <w:numId w:val="29"/>
        </w:numPr>
        <w:autoSpaceDE w:val="0"/>
        <w:autoSpaceDN w:val="0"/>
        <w:spacing w:after="0" w:line="240" w:lineRule="auto"/>
        <w:contextualSpacing/>
        <w:jc w:val="both"/>
        <w:rPr>
          <w:rFonts w:ascii="Palatino Linotype" w:hAnsi="Palatino Linotype"/>
          <w:b/>
          <w:color w:val="000000"/>
          <w:sz w:val="24"/>
          <w:szCs w:val="24"/>
          <w:lang w:eastAsia="hu-HU"/>
        </w:rPr>
      </w:pPr>
      <w:r w:rsidRPr="00647016">
        <w:rPr>
          <w:rFonts w:ascii="Palatino Linotype" w:hAnsi="Palatino Linotype"/>
          <w:color w:val="000000"/>
          <w:sz w:val="24"/>
          <w:szCs w:val="24"/>
          <w:lang w:eastAsia="hu-HU"/>
        </w:rPr>
        <w:t>Római örökségünk</w:t>
      </w:r>
    </w:p>
    <w:p w:rsidR="00ED02FD" w:rsidRPr="00647016" w:rsidRDefault="00ED02FD" w:rsidP="00ED02FD">
      <w:pPr>
        <w:autoSpaceDE w:val="0"/>
        <w:autoSpaceDN w:val="0"/>
        <w:spacing w:after="0" w:line="240" w:lineRule="auto"/>
        <w:ind w:left="1080"/>
        <w:contextualSpacing/>
        <w:jc w:val="both"/>
        <w:rPr>
          <w:rFonts w:ascii="Palatino Linotype" w:hAnsi="Palatino Linotype"/>
          <w:b/>
          <w:color w:val="000000"/>
          <w:sz w:val="24"/>
          <w:szCs w:val="24"/>
          <w:lang w:eastAsia="hu-HU"/>
        </w:rPr>
      </w:pPr>
    </w:p>
    <w:p w:rsidR="00ED02FD" w:rsidRPr="00647016" w:rsidRDefault="00ED02FD" w:rsidP="00C56A90">
      <w:pPr>
        <w:pStyle w:val="Alcm"/>
        <w:numPr>
          <w:ilvl w:val="1"/>
          <w:numId w:val="42"/>
        </w:numPr>
      </w:pPr>
      <w:r w:rsidRPr="00647016">
        <w:t>A képzés helyszíne</w:t>
      </w:r>
    </w:p>
    <w:p w:rsidR="00ED02FD" w:rsidRPr="00594357" w:rsidRDefault="00ED02FD" w:rsidP="00913866">
      <w:pPr>
        <w:pStyle w:val="Cm"/>
        <w:ind w:firstLine="360"/>
        <w:rPr>
          <w:i/>
        </w:rPr>
      </w:pPr>
      <w:r w:rsidRPr="00594357">
        <w:rPr>
          <w:i/>
        </w:rPr>
        <w:t>Tanterem</w:t>
      </w:r>
    </w:p>
    <w:p w:rsidR="00ED02FD" w:rsidRPr="00647016" w:rsidRDefault="00ED02FD" w:rsidP="00ED02FD">
      <w:pPr>
        <w:pStyle w:val="Alcm"/>
        <w:numPr>
          <w:ilvl w:val="0"/>
          <w:numId w:val="0"/>
        </w:numPr>
        <w:rPr>
          <w:kern w:val="1"/>
          <w:lang w:eastAsia="hi-IN" w:bidi="hi-IN"/>
        </w:rPr>
      </w:pPr>
    </w:p>
    <w:p w:rsidR="00ED02FD" w:rsidRPr="00913866" w:rsidRDefault="00ED02FD" w:rsidP="00C56A90">
      <w:pPr>
        <w:pStyle w:val="Alcm"/>
        <w:numPr>
          <w:ilvl w:val="1"/>
          <w:numId w:val="42"/>
        </w:numPr>
        <w:rPr>
          <w:kern w:val="1"/>
          <w:lang w:eastAsia="hi-IN" w:bidi="hi-IN"/>
        </w:rPr>
      </w:pPr>
      <w:r w:rsidRPr="00647016">
        <w:rPr>
          <w:kern w:val="1"/>
          <w:lang w:eastAsia="hi-IN" w:bidi="hi-IN"/>
        </w:rPr>
        <w:t xml:space="preserve">A </w:t>
      </w:r>
      <w:r w:rsidRPr="00647016">
        <w:t>tantárgy</w:t>
      </w:r>
      <w:r w:rsidRPr="00647016">
        <w:rPr>
          <w:kern w:val="1"/>
          <w:lang w:eastAsia="hi-IN" w:bidi="hi-IN"/>
        </w:rPr>
        <w:t xml:space="preserve"> elsajátítása során alkalmazott sajátos módszerek, tanulói tevékenységformák</w:t>
      </w:r>
    </w:p>
    <w:p w:rsidR="00913866" w:rsidRPr="00647016" w:rsidRDefault="00913866" w:rsidP="00913866">
      <w:pPr>
        <w:pStyle w:val="Alcm"/>
        <w:numPr>
          <w:ilvl w:val="0"/>
          <w:numId w:val="0"/>
        </w:numPr>
        <w:ind w:left="720"/>
        <w:rPr>
          <w:kern w:val="1"/>
          <w:lang w:eastAsia="hi-IN" w:bidi="hi-IN"/>
        </w:rPr>
      </w:pPr>
    </w:p>
    <w:p w:rsidR="00913866" w:rsidRPr="00647016" w:rsidRDefault="00913866" w:rsidP="00913866">
      <w:pPr>
        <w:widowControl w:val="0"/>
        <w:numPr>
          <w:ilvl w:val="2"/>
          <w:numId w:val="42"/>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 xml:space="preserve">A tantárgy elsajátítása során alkalmazható sajátos módszerek, tanulói tevékenységformák </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ED02FD" w:rsidRPr="00647016" w:rsidTr="00D665EF">
        <w:trPr>
          <w:jc w:val="center"/>
        </w:trPr>
        <w:tc>
          <w:tcPr>
            <w:tcW w:w="993" w:type="dxa"/>
            <w:vMerge w:val="restart"/>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Sorszám</w:t>
            </w:r>
          </w:p>
        </w:tc>
        <w:tc>
          <w:tcPr>
            <w:tcW w:w="2799" w:type="dxa"/>
            <w:vMerge w:val="restart"/>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 xml:space="preserve">Alkalmazott oktatási </w:t>
            </w:r>
          </w:p>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módszer neve</w:t>
            </w:r>
          </w:p>
        </w:tc>
        <w:tc>
          <w:tcPr>
            <w:tcW w:w="2835" w:type="dxa"/>
            <w:gridSpan w:val="3"/>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A tanulói tevékenység szervezeti kerete</w:t>
            </w:r>
          </w:p>
        </w:tc>
        <w:tc>
          <w:tcPr>
            <w:tcW w:w="2658" w:type="dxa"/>
            <w:vMerge w:val="restart"/>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Alkalmazandó eszközök és felszerelések (SZVK 6. pont lebontása, pontosítása)</w:t>
            </w:r>
          </w:p>
        </w:tc>
      </w:tr>
      <w:tr w:rsidR="00ED02FD" w:rsidRPr="00647016" w:rsidTr="00D665EF">
        <w:trPr>
          <w:jc w:val="center"/>
        </w:trPr>
        <w:tc>
          <w:tcPr>
            <w:tcW w:w="993" w:type="dxa"/>
            <w:vMerge/>
            <w:vAlign w:val="center"/>
          </w:tcPr>
          <w:p w:rsidR="00ED02FD" w:rsidRPr="00594357" w:rsidRDefault="00ED02FD" w:rsidP="00D665EF">
            <w:pPr>
              <w:spacing w:after="0" w:line="240" w:lineRule="auto"/>
              <w:rPr>
                <w:rFonts w:ascii="Palatino Linotype" w:hAnsi="Palatino Linotype"/>
                <w:b/>
                <w:sz w:val="20"/>
                <w:szCs w:val="20"/>
              </w:rPr>
            </w:pPr>
          </w:p>
        </w:tc>
        <w:tc>
          <w:tcPr>
            <w:tcW w:w="2799" w:type="dxa"/>
            <w:vMerge/>
            <w:vAlign w:val="center"/>
          </w:tcPr>
          <w:p w:rsidR="00ED02FD" w:rsidRPr="00594357" w:rsidRDefault="00ED02FD" w:rsidP="00D665EF">
            <w:pPr>
              <w:spacing w:after="0" w:line="240" w:lineRule="auto"/>
              <w:rPr>
                <w:rFonts w:ascii="Palatino Linotype" w:hAnsi="Palatino Linotype"/>
                <w:b/>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egyéni</w:t>
            </w:r>
          </w:p>
        </w:tc>
        <w:tc>
          <w:tcPr>
            <w:tcW w:w="945" w:type="dxa"/>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csoport</w:t>
            </w:r>
          </w:p>
        </w:tc>
        <w:tc>
          <w:tcPr>
            <w:tcW w:w="945" w:type="dxa"/>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osztály</w:t>
            </w:r>
          </w:p>
        </w:tc>
        <w:tc>
          <w:tcPr>
            <w:tcW w:w="2658" w:type="dxa"/>
            <w:vMerge/>
            <w:vAlign w:val="center"/>
          </w:tcPr>
          <w:p w:rsidR="00ED02FD" w:rsidRPr="00594357" w:rsidRDefault="00ED02FD" w:rsidP="00D665EF">
            <w:pPr>
              <w:spacing w:after="0" w:line="240" w:lineRule="auto"/>
              <w:rPr>
                <w:rFonts w:ascii="Palatino Linotype" w:hAnsi="Palatino Linotype"/>
                <w:b/>
                <w:sz w:val="20"/>
                <w:szCs w:val="20"/>
              </w:rPr>
            </w:pPr>
          </w:p>
        </w:tc>
      </w:tr>
      <w:tr w:rsidR="00ED02FD" w:rsidRPr="00647016" w:rsidTr="00D665EF">
        <w:trPr>
          <w:jc w:val="center"/>
        </w:trPr>
        <w:tc>
          <w:tcPr>
            <w:tcW w:w="99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1.1</w:t>
            </w:r>
          </w:p>
        </w:tc>
        <w:tc>
          <w:tcPr>
            <w:tcW w:w="2799" w:type="dxa"/>
            <w:vAlign w:val="center"/>
          </w:tcPr>
          <w:p w:rsidR="00ED02FD" w:rsidRPr="00594357" w:rsidRDefault="00ED02FD" w:rsidP="00D665EF">
            <w:pPr>
              <w:spacing w:after="0" w:line="240" w:lineRule="auto"/>
              <w:rPr>
                <w:rFonts w:ascii="Palatino Linotype" w:hAnsi="Palatino Linotype"/>
                <w:sz w:val="20"/>
                <w:szCs w:val="20"/>
              </w:rPr>
            </w:pPr>
            <w:r w:rsidRPr="00594357">
              <w:rPr>
                <w:rFonts w:ascii="Palatino Linotype" w:hAnsi="Palatino Linotype"/>
                <w:sz w:val="20"/>
                <w:szCs w:val="20"/>
              </w:rPr>
              <w:t>magyarázat</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265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99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1.2.</w:t>
            </w:r>
          </w:p>
        </w:tc>
        <w:tc>
          <w:tcPr>
            <w:tcW w:w="2799" w:type="dxa"/>
            <w:vAlign w:val="center"/>
          </w:tcPr>
          <w:p w:rsidR="00ED02FD" w:rsidRPr="00594357" w:rsidRDefault="00ED02FD" w:rsidP="00D665EF">
            <w:pPr>
              <w:spacing w:after="0" w:line="240" w:lineRule="auto"/>
              <w:rPr>
                <w:rFonts w:ascii="Palatino Linotype" w:hAnsi="Palatino Linotype"/>
                <w:sz w:val="20"/>
                <w:szCs w:val="20"/>
              </w:rPr>
            </w:pPr>
            <w:r w:rsidRPr="00594357">
              <w:rPr>
                <w:rFonts w:ascii="Palatino Linotype" w:hAnsi="Palatino Linotype"/>
                <w:sz w:val="20"/>
                <w:szCs w:val="20"/>
              </w:rPr>
              <w:t>elbeszélés</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65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99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1.3.</w:t>
            </w:r>
          </w:p>
        </w:tc>
        <w:tc>
          <w:tcPr>
            <w:tcW w:w="2799" w:type="dxa"/>
            <w:vAlign w:val="center"/>
          </w:tcPr>
          <w:p w:rsidR="00ED02FD" w:rsidRPr="00594357" w:rsidRDefault="00ED02FD" w:rsidP="00D665EF">
            <w:pPr>
              <w:spacing w:after="0" w:line="240" w:lineRule="auto"/>
              <w:rPr>
                <w:rFonts w:ascii="Palatino Linotype" w:hAnsi="Palatino Linotype"/>
                <w:sz w:val="20"/>
                <w:szCs w:val="20"/>
              </w:rPr>
            </w:pPr>
            <w:r w:rsidRPr="00594357">
              <w:rPr>
                <w:rFonts w:ascii="Palatino Linotype" w:hAnsi="Palatino Linotype"/>
                <w:sz w:val="20"/>
                <w:szCs w:val="20"/>
              </w:rPr>
              <w:t>kiselőadás</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265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99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1.4.</w:t>
            </w:r>
          </w:p>
        </w:tc>
        <w:tc>
          <w:tcPr>
            <w:tcW w:w="2799" w:type="dxa"/>
            <w:vAlign w:val="center"/>
          </w:tcPr>
          <w:p w:rsidR="00ED02FD" w:rsidRPr="00594357" w:rsidRDefault="00ED02FD" w:rsidP="00D665EF">
            <w:pPr>
              <w:spacing w:after="0" w:line="240" w:lineRule="auto"/>
              <w:rPr>
                <w:rFonts w:ascii="Palatino Linotype" w:hAnsi="Palatino Linotype"/>
                <w:sz w:val="20"/>
                <w:szCs w:val="20"/>
              </w:rPr>
            </w:pPr>
            <w:r w:rsidRPr="00594357">
              <w:rPr>
                <w:rFonts w:ascii="Palatino Linotype" w:hAnsi="Palatino Linotype"/>
                <w:sz w:val="20"/>
                <w:szCs w:val="20"/>
              </w:rPr>
              <w:t>megbeszélés</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65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99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1.5.</w:t>
            </w:r>
          </w:p>
        </w:tc>
        <w:tc>
          <w:tcPr>
            <w:tcW w:w="2799" w:type="dxa"/>
            <w:vAlign w:val="center"/>
          </w:tcPr>
          <w:p w:rsidR="00ED02FD" w:rsidRPr="00594357" w:rsidRDefault="00ED02FD" w:rsidP="00D665EF">
            <w:pPr>
              <w:spacing w:after="0" w:line="240" w:lineRule="auto"/>
              <w:rPr>
                <w:rFonts w:ascii="Palatino Linotype" w:hAnsi="Palatino Linotype"/>
                <w:sz w:val="20"/>
                <w:szCs w:val="20"/>
              </w:rPr>
            </w:pPr>
            <w:r w:rsidRPr="00594357">
              <w:rPr>
                <w:rFonts w:ascii="Palatino Linotype" w:hAnsi="Palatino Linotype"/>
                <w:sz w:val="20"/>
                <w:szCs w:val="20"/>
              </w:rPr>
              <w:t>vita</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65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99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1.6.</w:t>
            </w:r>
          </w:p>
        </w:tc>
        <w:tc>
          <w:tcPr>
            <w:tcW w:w="2799" w:type="dxa"/>
            <w:vAlign w:val="center"/>
          </w:tcPr>
          <w:p w:rsidR="00ED02FD" w:rsidRPr="00594357" w:rsidRDefault="00ED02FD" w:rsidP="00D665EF">
            <w:pPr>
              <w:spacing w:after="0" w:line="240" w:lineRule="auto"/>
              <w:rPr>
                <w:rFonts w:ascii="Palatino Linotype" w:hAnsi="Palatino Linotype"/>
                <w:sz w:val="20"/>
                <w:szCs w:val="20"/>
              </w:rPr>
            </w:pPr>
            <w:r w:rsidRPr="00594357">
              <w:rPr>
                <w:rFonts w:ascii="Palatino Linotype" w:hAnsi="Palatino Linotype"/>
                <w:sz w:val="20"/>
                <w:szCs w:val="20"/>
              </w:rPr>
              <w:t>szemléltetés</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265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99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1.7.</w:t>
            </w:r>
          </w:p>
        </w:tc>
        <w:tc>
          <w:tcPr>
            <w:tcW w:w="2799" w:type="dxa"/>
            <w:vAlign w:val="center"/>
          </w:tcPr>
          <w:p w:rsidR="00ED02FD" w:rsidRPr="00594357" w:rsidRDefault="00ED02FD" w:rsidP="00D665EF">
            <w:pPr>
              <w:spacing w:after="0" w:line="240" w:lineRule="auto"/>
              <w:rPr>
                <w:rFonts w:ascii="Palatino Linotype" w:hAnsi="Palatino Linotype"/>
                <w:sz w:val="20"/>
                <w:szCs w:val="20"/>
              </w:rPr>
            </w:pPr>
            <w:r w:rsidRPr="00594357">
              <w:rPr>
                <w:rFonts w:ascii="Palatino Linotype" w:hAnsi="Palatino Linotype"/>
                <w:sz w:val="20"/>
                <w:szCs w:val="20"/>
              </w:rPr>
              <w:t>projekt</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65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99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1.8.</w:t>
            </w:r>
          </w:p>
        </w:tc>
        <w:tc>
          <w:tcPr>
            <w:tcW w:w="2799" w:type="dxa"/>
            <w:vAlign w:val="center"/>
          </w:tcPr>
          <w:p w:rsidR="00ED02FD" w:rsidRPr="00594357" w:rsidRDefault="00ED02FD" w:rsidP="00D665EF">
            <w:pPr>
              <w:spacing w:after="0" w:line="240" w:lineRule="auto"/>
              <w:rPr>
                <w:rFonts w:ascii="Palatino Linotype" w:hAnsi="Palatino Linotype"/>
                <w:sz w:val="20"/>
                <w:szCs w:val="20"/>
              </w:rPr>
            </w:pPr>
            <w:r w:rsidRPr="00594357">
              <w:rPr>
                <w:rFonts w:ascii="Palatino Linotype" w:hAnsi="Palatino Linotype"/>
                <w:sz w:val="20"/>
                <w:szCs w:val="20"/>
              </w:rPr>
              <w:t>kooperatív tanulás</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65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99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1.9.</w:t>
            </w:r>
          </w:p>
        </w:tc>
        <w:tc>
          <w:tcPr>
            <w:tcW w:w="2799" w:type="dxa"/>
            <w:vAlign w:val="center"/>
          </w:tcPr>
          <w:p w:rsidR="00ED02FD" w:rsidRPr="00594357" w:rsidRDefault="00ED02FD" w:rsidP="00D665EF">
            <w:pPr>
              <w:spacing w:after="0" w:line="240" w:lineRule="auto"/>
              <w:rPr>
                <w:rFonts w:ascii="Palatino Linotype" w:hAnsi="Palatino Linotype"/>
                <w:sz w:val="20"/>
                <w:szCs w:val="20"/>
              </w:rPr>
            </w:pPr>
            <w:r w:rsidRPr="00594357">
              <w:rPr>
                <w:rFonts w:ascii="Palatino Linotype" w:hAnsi="Palatino Linotype"/>
                <w:sz w:val="20"/>
                <w:szCs w:val="20"/>
              </w:rPr>
              <w:t>házi feladat</w:t>
            </w: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265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bl>
    <w:p w:rsidR="00913866" w:rsidRDefault="00913866" w:rsidP="00ED02FD">
      <w:pPr>
        <w:widowControl w:val="0"/>
        <w:suppressAutoHyphens/>
        <w:spacing w:after="0" w:line="240" w:lineRule="auto"/>
        <w:rPr>
          <w:rFonts w:ascii="Palatino Linotype" w:hAnsi="Palatino Linotype"/>
          <w:bCs/>
          <w:kern w:val="1"/>
          <w:sz w:val="24"/>
          <w:szCs w:val="24"/>
          <w:lang w:eastAsia="hi-IN" w:bidi="hi-IN"/>
        </w:rPr>
      </w:pPr>
    </w:p>
    <w:p w:rsidR="00913866" w:rsidRPr="00647016" w:rsidRDefault="00913866" w:rsidP="00913866">
      <w:pPr>
        <w:widowControl w:val="0"/>
        <w:numPr>
          <w:ilvl w:val="2"/>
          <w:numId w:val="42"/>
        </w:numPr>
        <w:suppressAutoHyphens/>
        <w:spacing w:after="0" w:line="240" w:lineRule="auto"/>
        <w:rPr>
          <w:rFonts w:ascii="Palatino Linotype" w:hAnsi="Palatino Linotype"/>
          <w:bCs/>
          <w:kern w:val="1"/>
          <w:sz w:val="24"/>
          <w:szCs w:val="24"/>
          <w:lang w:eastAsia="hi-IN" w:bidi="hi-IN"/>
        </w:rPr>
      </w:pPr>
      <w:r w:rsidRPr="00647016">
        <w:rPr>
          <w:rFonts w:ascii="Palatino Linotype" w:hAnsi="Palatino Linotype"/>
          <w:b/>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D02FD" w:rsidRPr="00647016" w:rsidTr="00D665EF">
        <w:trPr>
          <w:cantSplit/>
          <w:trHeight w:val="921"/>
          <w:jc w:val="center"/>
        </w:trPr>
        <w:tc>
          <w:tcPr>
            <w:tcW w:w="828" w:type="dxa"/>
            <w:vMerge w:val="restart"/>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Sor-szám</w:t>
            </w:r>
          </w:p>
        </w:tc>
        <w:tc>
          <w:tcPr>
            <w:tcW w:w="3621" w:type="dxa"/>
            <w:vMerge w:val="restart"/>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Tanulói tevékenységforma</w:t>
            </w:r>
          </w:p>
        </w:tc>
        <w:tc>
          <w:tcPr>
            <w:tcW w:w="2370" w:type="dxa"/>
            <w:gridSpan w:val="3"/>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Tanulói tevékenység szervezési kerete</w:t>
            </w:r>
          </w:p>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(differenciálási módok)</w:t>
            </w:r>
          </w:p>
        </w:tc>
        <w:tc>
          <w:tcPr>
            <w:tcW w:w="2190" w:type="dxa"/>
            <w:vMerge w:val="restart"/>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Alkalmazandó eszközök és felszerelések (SZVK 6. pont lebontása, pontosítása)</w:t>
            </w:r>
          </w:p>
        </w:tc>
      </w:tr>
      <w:tr w:rsidR="00ED02FD" w:rsidRPr="00647016" w:rsidTr="00D665EF">
        <w:trPr>
          <w:cantSplit/>
          <w:trHeight w:val="1076"/>
          <w:jc w:val="center"/>
        </w:trPr>
        <w:tc>
          <w:tcPr>
            <w:tcW w:w="828" w:type="dxa"/>
            <w:vMerge/>
            <w:vAlign w:val="center"/>
          </w:tcPr>
          <w:p w:rsidR="00ED02FD" w:rsidRPr="00594357" w:rsidRDefault="00ED02FD" w:rsidP="00D665EF">
            <w:pPr>
              <w:spacing w:after="0" w:line="240" w:lineRule="auto"/>
              <w:jc w:val="center"/>
              <w:rPr>
                <w:rFonts w:ascii="Palatino Linotype" w:hAnsi="Palatino Linotype"/>
                <w:b/>
                <w:sz w:val="20"/>
                <w:szCs w:val="20"/>
              </w:rPr>
            </w:pPr>
          </w:p>
        </w:tc>
        <w:tc>
          <w:tcPr>
            <w:tcW w:w="3621" w:type="dxa"/>
            <w:vMerge/>
            <w:vAlign w:val="center"/>
          </w:tcPr>
          <w:p w:rsidR="00ED02FD" w:rsidRPr="00594357" w:rsidRDefault="00ED02FD" w:rsidP="00D665EF">
            <w:pPr>
              <w:spacing w:after="0" w:line="240" w:lineRule="auto"/>
              <w:rPr>
                <w:rFonts w:ascii="Palatino Linotype" w:hAnsi="Palatino Linotype"/>
                <w:b/>
                <w:sz w:val="20"/>
                <w:szCs w:val="20"/>
              </w:rPr>
            </w:pPr>
          </w:p>
        </w:tc>
        <w:tc>
          <w:tcPr>
            <w:tcW w:w="809" w:type="dxa"/>
            <w:textDirection w:val="btLr"/>
            <w:vAlign w:val="center"/>
          </w:tcPr>
          <w:p w:rsidR="00ED02FD" w:rsidRPr="00594357" w:rsidRDefault="00ED02FD" w:rsidP="00D665EF">
            <w:pPr>
              <w:spacing w:after="0" w:line="240" w:lineRule="auto"/>
              <w:ind w:left="113" w:right="113"/>
              <w:jc w:val="center"/>
              <w:rPr>
                <w:rFonts w:ascii="Palatino Linotype" w:hAnsi="Palatino Linotype"/>
                <w:b/>
                <w:sz w:val="20"/>
                <w:szCs w:val="20"/>
              </w:rPr>
            </w:pPr>
            <w:r w:rsidRPr="00594357">
              <w:rPr>
                <w:rFonts w:ascii="Palatino Linotype" w:hAnsi="Palatino Linotype"/>
                <w:b/>
                <w:sz w:val="20"/>
                <w:szCs w:val="20"/>
              </w:rPr>
              <w:t>Egyéni</w:t>
            </w:r>
          </w:p>
        </w:tc>
        <w:tc>
          <w:tcPr>
            <w:tcW w:w="798" w:type="dxa"/>
            <w:textDirection w:val="btLr"/>
            <w:vAlign w:val="center"/>
          </w:tcPr>
          <w:p w:rsidR="00ED02FD" w:rsidRPr="00594357" w:rsidRDefault="00ED02FD" w:rsidP="00D665EF">
            <w:pPr>
              <w:spacing w:after="0" w:line="240" w:lineRule="auto"/>
              <w:ind w:left="113" w:right="113"/>
              <w:jc w:val="center"/>
              <w:rPr>
                <w:rFonts w:ascii="Palatino Linotype" w:hAnsi="Palatino Linotype"/>
                <w:b/>
                <w:sz w:val="20"/>
                <w:szCs w:val="20"/>
              </w:rPr>
            </w:pPr>
            <w:r w:rsidRPr="00594357">
              <w:rPr>
                <w:rFonts w:ascii="Palatino Linotype" w:hAnsi="Palatino Linotype"/>
                <w:b/>
                <w:sz w:val="20"/>
                <w:szCs w:val="20"/>
              </w:rPr>
              <w:t>Csoport-</w:t>
            </w:r>
          </w:p>
          <w:p w:rsidR="00ED02FD" w:rsidRPr="00594357" w:rsidRDefault="00ED02FD" w:rsidP="00D665EF">
            <w:pPr>
              <w:spacing w:after="0" w:line="240" w:lineRule="auto"/>
              <w:ind w:left="113" w:right="113"/>
              <w:jc w:val="center"/>
              <w:rPr>
                <w:rFonts w:ascii="Palatino Linotype" w:hAnsi="Palatino Linotype"/>
                <w:b/>
                <w:sz w:val="20"/>
                <w:szCs w:val="20"/>
              </w:rPr>
            </w:pPr>
            <w:r w:rsidRPr="00594357">
              <w:rPr>
                <w:rFonts w:ascii="Palatino Linotype" w:hAnsi="Palatino Linotype"/>
                <w:b/>
                <w:sz w:val="20"/>
                <w:szCs w:val="20"/>
              </w:rPr>
              <w:t>bontás</w:t>
            </w:r>
          </w:p>
        </w:tc>
        <w:tc>
          <w:tcPr>
            <w:tcW w:w="763" w:type="dxa"/>
            <w:textDirection w:val="btLr"/>
            <w:vAlign w:val="center"/>
          </w:tcPr>
          <w:p w:rsidR="00ED02FD" w:rsidRPr="00594357" w:rsidRDefault="00ED02FD" w:rsidP="00D665EF">
            <w:pPr>
              <w:spacing w:after="0" w:line="240" w:lineRule="auto"/>
              <w:ind w:left="113" w:right="113"/>
              <w:jc w:val="center"/>
              <w:rPr>
                <w:rFonts w:ascii="Palatino Linotype" w:hAnsi="Palatino Linotype"/>
                <w:b/>
                <w:sz w:val="20"/>
                <w:szCs w:val="20"/>
              </w:rPr>
            </w:pPr>
            <w:r w:rsidRPr="00594357">
              <w:rPr>
                <w:rFonts w:ascii="Palatino Linotype" w:hAnsi="Palatino Linotype"/>
                <w:b/>
                <w:sz w:val="20"/>
                <w:szCs w:val="20"/>
              </w:rPr>
              <w:t>Osztály-</w:t>
            </w:r>
          </w:p>
          <w:p w:rsidR="00ED02FD" w:rsidRPr="00594357" w:rsidRDefault="00ED02FD" w:rsidP="00D665EF">
            <w:pPr>
              <w:spacing w:after="0" w:line="240" w:lineRule="auto"/>
              <w:ind w:left="113" w:right="113"/>
              <w:jc w:val="center"/>
              <w:rPr>
                <w:rFonts w:ascii="Palatino Linotype" w:hAnsi="Palatino Linotype"/>
                <w:b/>
                <w:sz w:val="20"/>
                <w:szCs w:val="20"/>
              </w:rPr>
            </w:pPr>
            <w:r w:rsidRPr="00594357">
              <w:rPr>
                <w:rFonts w:ascii="Palatino Linotype" w:hAnsi="Palatino Linotype"/>
                <w:b/>
                <w:sz w:val="20"/>
                <w:szCs w:val="20"/>
              </w:rPr>
              <w:t>keret</w:t>
            </w:r>
          </w:p>
        </w:tc>
        <w:tc>
          <w:tcPr>
            <w:tcW w:w="2190" w:type="dxa"/>
            <w:vMerge/>
            <w:vAlign w:val="center"/>
          </w:tcPr>
          <w:p w:rsidR="00ED02FD" w:rsidRPr="00594357" w:rsidRDefault="00ED02FD" w:rsidP="00D665EF">
            <w:pPr>
              <w:spacing w:after="0" w:line="240" w:lineRule="auto"/>
              <w:jc w:val="center"/>
              <w:rPr>
                <w:rFonts w:ascii="Palatino Linotype" w:hAnsi="Palatino Linotype"/>
                <w:b/>
                <w:sz w:val="20"/>
                <w:szCs w:val="20"/>
              </w:rPr>
            </w:pPr>
          </w:p>
        </w:tc>
      </w:tr>
      <w:tr w:rsidR="00ED02FD" w:rsidRPr="00647016" w:rsidTr="00D665EF">
        <w:trPr>
          <w:jc w:val="center"/>
        </w:trPr>
        <w:tc>
          <w:tcPr>
            <w:tcW w:w="828" w:type="dxa"/>
            <w:shd w:val="clear" w:color="auto" w:fill="D9D9D9"/>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1.</w:t>
            </w:r>
          </w:p>
        </w:tc>
        <w:tc>
          <w:tcPr>
            <w:tcW w:w="3621" w:type="dxa"/>
            <w:shd w:val="clear" w:color="auto" w:fill="D9D9D9"/>
            <w:vAlign w:val="center"/>
          </w:tcPr>
          <w:p w:rsidR="00ED02FD" w:rsidRPr="00594357" w:rsidRDefault="00ED02FD" w:rsidP="00D665EF">
            <w:pPr>
              <w:spacing w:after="0" w:line="240" w:lineRule="auto"/>
              <w:rPr>
                <w:rFonts w:ascii="Palatino Linotype" w:hAnsi="Palatino Linotype"/>
                <w:b/>
                <w:sz w:val="20"/>
                <w:szCs w:val="20"/>
              </w:rPr>
            </w:pPr>
            <w:r w:rsidRPr="00594357">
              <w:rPr>
                <w:rFonts w:ascii="Palatino Linotype" w:hAnsi="Palatino Linotype" w:cs="Arial"/>
                <w:b/>
                <w:sz w:val="20"/>
                <w:szCs w:val="20"/>
              </w:rPr>
              <w:t>Információ feldolgozó tevékenységek</w:t>
            </w:r>
          </w:p>
        </w:tc>
        <w:tc>
          <w:tcPr>
            <w:tcW w:w="809" w:type="dxa"/>
            <w:shd w:val="clear" w:color="auto" w:fill="D9D9D9"/>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shd w:val="clear" w:color="auto" w:fill="D9D9D9"/>
            <w:vAlign w:val="center"/>
          </w:tcPr>
          <w:p w:rsidR="00ED02FD" w:rsidRPr="00594357" w:rsidRDefault="00ED02FD" w:rsidP="00D665EF">
            <w:pPr>
              <w:spacing w:after="0" w:line="240" w:lineRule="auto"/>
              <w:jc w:val="center"/>
              <w:rPr>
                <w:rFonts w:ascii="Palatino Linotype" w:hAnsi="Palatino Linotype"/>
                <w:sz w:val="20"/>
                <w:szCs w:val="20"/>
              </w:rPr>
            </w:pPr>
          </w:p>
        </w:tc>
        <w:tc>
          <w:tcPr>
            <w:tcW w:w="763" w:type="dxa"/>
            <w:shd w:val="clear" w:color="auto" w:fill="D9D9D9"/>
            <w:vAlign w:val="center"/>
          </w:tcPr>
          <w:p w:rsidR="00ED02FD" w:rsidRPr="00594357" w:rsidRDefault="00ED02FD" w:rsidP="00D665EF">
            <w:pPr>
              <w:spacing w:after="0" w:line="240" w:lineRule="auto"/>
              <w:jc w:val="center"/>
              <w:rPr>
                <w:rFonts w:ascii="Palatino Linotype" w:hAnsi="Palatino Linotype"/>
                <w:sz w:val="20"/>
                <w:szCs w:val="20"/>
              </w:rPr>
            </w:pPr>
          </w:p>
        </w:tc>
        <w:tc>
          <w:tcPr>
            <w:tcW w:w="2190" w:type="dxa"/>
            <w:shd w:val="clear" w:color="auto" w:fill="D9D9D9"/>
            <w:vAlign w:val="center"/>
          </w:tcPr>
          <w:p w:rsidR="00ED02FD" w:rsidRPr="00594357" w:rsidRDefault="00ED02FD" w:rsidP="00D665EF">
            <w:pPr>
              <w:spacing w:after="0" w:line="240" w:lineRule="auto"/>
              <w:jc w:val="center"/>
              <w:rPr>
                <w:rFonts w:ascii="Palatino Linotype" w:hAnsi="Palatino Linotype"/>
                <w:sz w:val="20"/>
                <w:szCs w:val="20"/>
              </w:rPr>
            </w:pP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1.1.</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Olvasott szöveg önálló feldolgozása</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1.2.</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Olvasott szöveg feladattal vezetett feldolgozása</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1.3.</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Olvasott szöveg feldolgozása jegyzeteléssel</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1.4.</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Hallott szöveg feldolgozása jegyzeteléssel</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1.5.</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Hallott szöveg feladattal vezetett feldolgozása</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1.6.</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Információk önálló rendszerezése</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1.7.</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Információk feladattal vezetett rendszerezése</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shd w:val="clear" w:color="auto" w:fill="D9D9D9"/>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2.</w:t>
            </w:r>
          </w:p>
        </w:tc>
        <w:tc>
          <w:tcPr>
            <w:tcW w:w="3621" w:type="dxa"/>
            <w:shd w:val="clear" w:color="auto" w:fill="D9D9D9"/>
            <w:vAlign w:val="center"/>
          </w:tcPr>
          <w:p w:rsidR="00ED02FD" w:rsidRPr="00594357" w:rsidRDefault="00ED02FD" w:rsidP="00D665EF">
            <w:pPr>
              <w:spacing w:after="0" w:line="240" w:lineRule="auto"/>
              <w:rPr>
                <w:rFonts w:ascii="Palatino Linotype" w:hAnsi="Palatino Linotype" w:cs="Arial"/>
                <w:b/>
                <w:sz w:val="20"/>
                <w:szCs w:val="20"/>
              </w:rPr>
            </w:pPr>
            <w:r w:rsidRPr="00594357">
              <w:rPr>
                <w:rFonts w:ascii="Palatino Linotype" w:hAnsi="Palatino Linotype" w:cs="Arial"/>
                <w:b/>
                <w:sz w:val="20"/>
                <w:szCs w:val="20"/>
              </w:rPr>
              <w:t>Ismeretalkalmazási gyakorló tevékenységek, feladatok</w:t>
            </w:r>
          </w:p>
        </w:tc>
        <w:tc>
          <w:tcPr>
            <w:tcW w:w="809" w:type="dxa"/>
            <w:shd w:val="clear" w:color="auto" w:fill="D9D9D9"/>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shd w:val="clear" w:color="auto" w:fill="D9D9D9"/>
            <w:vAlign w:val="center"/>
          </w:tcPr>
          <w:p w:rsidR="00ED02FD" w:rsidRPr="00594357" w:rsidRDefault="00ED02FD" w:rsidP="00D665EF">
            <w:pPr>
              <w:spacing w:after="0" w:line="240" w:lineRule="auto"/>
              <w:jc w:val="center"/>
              <w:rPr>
                <w:rFonts w:ascii="Palatino Linotype" w:hAnsi="Palatino Linotype"/>
                <w:sz w:val="20"/>
                <w:szCs w:val="20"/>
              </w:rPr>
            </w:pPr>
          </w:p>
        </w:tc>
        <w:tc>
          <w:tcPr>
            <w:tcW w:w="763" w:type="dxa"/>
            <w:shd w:val="clear" w:color="auto" w:fill="D9D9D9"/>
            <w:vAlign w:val="center"/>
          </w:tcPr>
          <w:p w:rsidR="00ED02FD" w:rsidRPr="00594357" w:rsidRDefault="00ED02FD" w:rsidP="00D665EF">
            <w:pPr>
              <w:spacing w:after="0" w:line="240" w:lineRule="auto"/>
              <w:jc w:val="center"/>
              <w:rPr>
                <w:rFonts w:ascii="Palatino Linotype" w:hAnsi="Palatino Linotype"/>
                <w:sz w:val="20"/>
                <w:szCs w:val="20"/>
              </w:rPr>
            </w:pPr>
          </w:p>
        </w:tc>
        <w:tc>
          <w:tcPr>
            <w:tcW w:w="2190" w:type="dxa"/>
            <w:shd w:val="clear" w:color="auto" w:fill="D9D9D9"/>
            <w:vAlign w:val="center"/>
          </w:tcPr>
          <w:p w:rsidR="00ED02FD" w:rsidRPr="00594357" w:rsidRDefault="00ED02FD" w:rsidP="00D665EF">
            <w:pPr>
              <w:spacing w:after="0" w:line="240" w:lineRule="auto"/>
              <w:jc w:val="center"/>
              <w:rPr>
                <w:rFonts w:ascii="Palatino Linotype" w:hAnsi="Palatino Linotype"/>
                <w:sz w:val="20"/>
                <w:szCs w:val="20"/>
              </w:rPr>
            </w:pP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2.1.</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Írásos elemzések készítése</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2.2.</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Leírás készítése</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2.3.</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Válaszolás írásban mondatszintű kérdésekre</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2.4.</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Tesztfeladat megoldása</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2.5.</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Szöveges előadás egyéni felkészüléssel</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2.6.</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Tapasztalatok utólagos ismertetése szóban</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shd w:val="clear" w:color="auto" w:fill="D9D9D9"/>
            <w:vAlign w:val="center"/>
          </w:tcPr>
          <w:p w:rsidR="00ED02FD" w:rsidRPr="00594357" w:rsidRDefault="00ED02FD" w:rsidP="00D665EF">
            <w:pPr>
              <w:spacing w:after="0" w:line="240" w:lineRule="auto"/>
              <w:jc w:val="center"/>
              <w:rPr>
                <w:rFonts w:ascii="Palatino Linotype" w:hAnsi="Palatino Linotype"/>
                <w:b/>
                <w:sz w:val="20"/>
                <w:szCs w:val="20"/>
              </w:rPr>
            </w:pPr>
            <w:r w:rsidRPr="00594357">
              <w:rPr>
                <w:rFonts w:ascii="Palatino Linotype" w:hAnsi="Palatino Linotype"/>
                <w:b/>
                <w:sz w:val="20"/>
                <w:szCs w:val="20"/>
              </w:rPr>
              <w:t>3.</w:t>
            </w:r>
          </w:p>
        </w:tc>
        <w:tc>
          <w:tcPr>
            <w:tcW w:w="3621" w:type="dxa"/>
            <w:shd w:val="clear" w:color="auto" w:fill="D9D9D9"/>
            <w:vAlign w:val="center"/>
          </w:tcPr>
          <w:p w:rsidR="00ED02FD" w:rsidRPr="00594357" w:rsidRDefault="00ED02FD" w:rsidP="00D665EF">
            <w:pPr>
              <w:spacing w:after="0" w:line="240" w:lineRule="auto"/>
              <w:rPr>
                <w:rFonts w:ascii="Palatino Linotype" w:hAnsi="Palatino Linotype" w:cs="Arial"/>
                <w:b/>
                <w:sz w:val="20"/>
                <w:szCs w:val="20"/>
              </w:rPr>
            </w:pPr>
            <w:r w:rsidRPr="00594357">
              <w:rPr>
                <w:rFonts w:ascii="Palatino Linotype" w:hAnsi="Palatino Linotype" w:cs="Arial"/>
                <w:b/>
                <w:sz w:val="20"/>
                <w:szCs w:val="20"/>
              </w:rPr>
              <w:t>Csoportos munkaformák körében</w:t>
            </w:r>
          </w:p>
        </w:tc>
        <w:tc>
          <w:tcPr>
            <w:tcW w:w="809" w:type="dxa"/>
            <w:shd w:val="clear" w:color="auto" w:fill="D9D9D9"/>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shd w:val="clear" w:color="auto" w:fill="D9D9D9"/>
            <w:vAlign w:val="center"/>
          </w:tcPr>
          <w:p w:rsidR="00ED02FD" w:rsidRPr="00594357" w:rsidRDefault="00ED02FD" w:rsidP="00D665EF">
            <w:pPr>
              <w:spacing w:after="0" w:line="240" w:lineRule="auto"/>
              <w:jc w:val="center"/>
              <w:rPr>
                <w:rFonts w:ascii="Palatino Linotype" w:hAnsi="Palatino Linotype"/>
                <w:sz w:val="20"/>
                <w:szCs w:val="20"/>
              </w:rPr>
            </w:pPr>
          </w:p>
        </w:tc>
        <w:tc>
          <w:tcPr>
            <w:tcW w:w="763" w:type="dxa"/>
            <w:shd w:val="clear" w:color="auto" w:fill="D9D9D9"/>
            <w:vAlign w:val="center"/>
          </w:tcPr>
          <w:p w:rsidR="00ED02FD" w:rsidRPr="00594357" w:rsidRDefault="00ED02FD" w:rsidP="00D665EF">
            <w:pPr>
              <w:spacing w:after="0" w:line="240" w:lineRule="auto"/>
              <w:jc w:val="center"/>
              <w:rPr>
                <w:rFonts w:ascii="Palatino Linotype" w:hAnsi="Palatino Linotype"/>
                <w:sz w:val="20"/>
                <w:szCs w:val="20"/>
              </w:rPr>
            </w:pPr>
          </w:p>
        </w:tc>
        <w:tc>
          <w:tcPr>
            <w:tcW w:w="2190" w:type="dxa"/>
            <w:shd w:val="clear" w:color="auto" w:fill="D9D9D9"/>
            <w:vAlign w:val="center"/>
          </w:tcPr>
          <w:p w:rsidR="00ED02FD" w:rsidRPr="00594357" w:rsidRDefault="00ED02FD" w:rsidP="00D665EF">
            <w:pPr>
              <w:spacing w:after="0" w:line="240" w:lineRule="auto"/>
              <w:jc w:val="center"/>
              <w:rPr>
                <w:rFonts w:ascii="Palatino Linotype" w:hAnsi="Palatino Linotype"/>
                <w:sz w:val="20"/>
                <w:szCs w:val="20"/>
              </w:rPr>
            </w:pP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3.1.</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Feladattal vezetett kiscsoportos szövegfeldolgozás</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3.2.</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Csoportos helyzetgyakorlat</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r w:rsidR="00ED02FD" w:rsidRPr="00647016" w:rsidTr="00D665EF">
        <w:trPr>
          <w:jc w:val="center"/>
        </w:trPr>
        <w:tc>
          <w:tcPr>
            <w:tcW w:w="82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3.3.</w:t>
            </w:r>
          </w:p>
        </w:tc>
        <w:tc>
          <w:tcPr>
            <w:tcW w:w="3621" w:type="dxa"/>
            <w:vAlign w:val="center"/>
          </w:tcPr>
          <w:p w:rsidR="00ED02FD" w:rsidRPr="00594357" w:rsidRDefault="00ED02FD" w:rsidP="00D665EF">
            <w:pPr>
              <w:spacing w:after="0" w:line="240" w:lineRule="auto"/>
              <w:rPr>
                <w:rFonts w:ascii="Palatino Linotype" w:hAnsi="Palatino Linotype" w:cs="Arial"/>
                <w:sz w:val="20"/>
                <w:szCs w:val="20"/>
              </w:rPr>
            </w:pPr>
            <w:r w:rsidRPr="00594357">
              <w:rPr>
                <w:rFonts w:ascii="Palatino Linotype" w:hAnsi="Palatino Linotype" w:cs="Arial"/>
                <w:sz w:val="20"/>
                <w:szCs w:val="20"/>
              </w:rPr>
              <w:t>Csoportos versenyjáték</w:t>
            </w:r>
          </w:p>
        </w:tc>
        <w:tc>
          <w:tcPr>
            <w:tcW w:w="809"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763" w:type="dxa"/>
            <w:vAlign w:val="center"/>
          </w:tcPr>
          <w:p w:rsidR="00ED02FD" w:rsidRPr="00594357"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594357" w:rsidRDefault="00ED02FD" w:rsidP="00D665EF">
            <w:pPr>
              <w:spacing w:after="0" w:line="240" w:lineRule="auto"/>
              <w:jc w:val="center"/>
              <w:rPr>
                <w:rFonts w:ascii="Palatino Linotype" w:hAnsi="Palatino Linotype"/>
                <w:sz w:val="20"/>
                <w:szCs w:val="20"/>
              </w:rPr>
            </w:pPr>
            <w:r w:rsidRPr="00594357">
              <w:rPr>
                <w:rFonts w:ascii="Palatino Linotype" w:hAnsi="Palatino Linotype"/>
                <w:sz w:val="20"/>
                <w:szCs w:val="20"/>
              </w:rPr>
              <w:t>-</w:t>
            </w:r>
          </w:p>
        </w:tc>
      </w:tr>
    </w:tbl>
    <w:p w:rsidR="00ED02FD" w:rsidRPr="00647016" w:rsidRDefault="00ED02FD" w:rsidP="00ED02FD">
      <w:pPr>
        <w:widowControl w:val="0"/>
        <w:suppressAutoHyphens/>
        <w:spacing w:after="0" w:line="240" w:lineRule="auto"/>
        <w:rPr>
          <w:rFonts w:ascii="Palatino Linotype" w:hAnsi="Palatino Linotype"/>
          <w:bCs/>
          <w:kern w:val="1"/>
          <w:sz w:val="24"/>
          <w:szCs w:val="24"/>
          <w:lang w:eastAsia="hi-IN" w:bidi="hi-IN"/>
        </w:rPr>
      </w:pPr>
    </w:p>
    <w:p w:rsidR="00ED02FD" w:rsidRPr="00647016" w:rsidRDefault="00ED02FD" w:rsidP="00C56A90">
      <w:pPr>
        <w:pStyle w:val="Alcm"/>
        <w:numPr>
          <w:ilvl w:val="1"/>
          <w:numId w:val="42"/>
        </w:numPr>
        <w:rPr>
          <w:kern w:val="1"/>
          <w:lang w:eastAsia="hi-IN" w:bidi="hi-IN"/>
        </w:rPr>
      </w:pPr>
      <w:r w:rsidRPr="00647016">
        <w:rPr>
          <w:kern w:val="1"/>
          <w:lang w:eastAsia="hi-IN" w:bidi="hi-IN"/>
        </w:rPr>
        <w:t xml:space="preserve">A </w:t>
      </w:r>
      <w:r w:rsidRPr="00647016">
        <w:t>tantárgy</w:t>
      </w:r>
      <w:r w:rsidRPr="00647016">
        <w:rPr>
          <w:kern w:val="1"/>
          <w:lang w:eastAsia="hi-IN" w:bidi="hi-IN"/>
        </w:rPr>
        <w:t xml:space="preserve"> értékelésének módja</w:t>
      </w:r>
    </w:p>
    <w:p w:rsidR="00ED02FD" w:rsidRPr="00647016" w:rsidRDefault="00ED02FD" w:rsidP="00913866">
      <w:pPr>
        <w:autoSpaceDE w:val="0"/>
        <w:autoSpaceDN w:val="0"/>
        <w:spacing w:after="0" w:line="240" w:lineRule="auto"/>
        <w:ind w:left="360"/>
        <w:jc w:val="both"/>
        <w:rPr>
          <w:rFonts w:ascii="Palatino Linotype" w:hAnsi="Palatino Linotype"/>
          <w:color w:val="000000"/>
          <w:sz w:val="24"/>
          <w:szCs w:val="24"/>
          <w:lang w:eastAsia="hu-HU"/>
        </w:rPr>
      </w:pPr>
      <w:r w:rsidRPr="00647016">
        <w:rPr>
          <w:rFonts w:ascii="Palatino Linotype" w:hAnsi="Palatino Linotype"/>
          <w:color w:val="000000"/>
          <w:sz w:val="24"/>
          <w:szCs w:val="24"/>
          <w:lang w:eastAsia="hu-HU"/>
        </w:rPr>
        <w:t>A nemzeti köznevelésről szóló 2011. évi CXC. törvény 54. § (2) a) pontja szerinti értékeléssel.</w:t>
      </w:r>
    </w:p>
    <w:p w:rsidR="00ED02FD" w:rsidRDefault="00ED02FD" w:rsidP="00ED02FD">
      <w:pPr>
        <w:autoSpaceDE w:val="0"/>
        <w:autoSpaceDN w:val="0"/>
        <w:spacing w:after="0" w:line="240" w:lineRule="auto"/>
        <w:jc w:val="both"/>
        <w:rPr>
          <w:rFonts w:ascii="Palatino Linotype" w:hAnsi="Palatino Linotype"/>
          <w:color w:val="000000"/>
          <w:sz w:val="24"/>
          <w:szCs w:val="24"/>
          <w:lang w:eastAsia="hu-HU"/>
        </w:rPr>
      </w:pPr>
    </w:p>
    <w:p w:rsidR="00913866" w:rsidRPr="00647016" w:rsidRDefault="00913866" w:rsidP="00ED02FD">
      <w:pPr>
        <w:autoSpaceDE w:val="0"/>
        <w:autoSpaceDN w:val="0"/>
        <w:spacing w:after="0" w:line="240" w:lineRule="auto"/>
        <w:jc w:val="both"/>
        <w:rPr>
          <w:rFonts w:ascii="Palatino Linotype" w:hAnsi="Palatino Linotype"/>
          <w:color w:val="000000"/>
          <w:sz w:val="24"/>
          <w:szCs w:val="24"/>
          <w:lang w:eastAsia="hu-HU"/>
        </w:rPr>
      </w:pPr>
    </w:p>
    <w:p w:rsidR="00ED02FD" w:rsidRPr="00647016" w:rsidRDefault="00ED02FD" w:rsidP="00C56A90">
      <w:pPr>
        <w:pStyle w:val="Listaszerbekezds"/>
        <w:numPr>
          <w:ilvl w:val="0"/>
          <w:numId w:val="42"/>
        </w:numPr>
        <w:spacing w:after="0" w:line="240" w:lineRule="auto"/>
        <w:contextualSpacing/>
        <w:rPr>
          <w:rFonts w:ascii="Palatino Linotype" w:hAnsi="Palatino Linotype"/>
          <w:b/>
          <w:bCs/>
          <w:sz w:val="24"/>
          <w:szCs w:val="24"/>
          <w:lang w:eastAsia="hu-HU"/>
        </w:rPr>
      </w:pPr>
      <w:r w:rsidRPr="00647016">
        <w:rPr>
          <w:rFonts w:ascii="Palatino Linotype" w:hAnsi="Palatino Linotype"/>
          <w:b/>
          <w:bCs/>
          <w:sz w:val="24"/>
          <w:szCs w:val="24"/>
          <w:lang w:eastAsia="hu-HU"/>
        </w:rPr>
        <w:t>Latin nyelvtan és fordítási gyakorlatok tantárgy</w:t>
      </w:r>
      <w:r w:rsidRPr="00647016">
        <w:rPr>
          <w:rFonts w:ascii="Palatino Linotype" w:hAnsi="Palatino Linotype"/>
          <w:b/>
          <w:bCs/>
          <w:sz w:val="24"/>
          <w:szCs w:val="24"/>
          <w:lang w:eastAsia="hu-HU"/>
        </w:rPr>
        <w:tab/>
      </w:r>
      <w:r w:rsidRPr="00647016">
        <w:rPr>
          <w:rFonts w:ascii="Palatino Linotype" w:hAnsi="Palatino Linotype"/>
          <w:b/>
          <w:bCs/>
          <w:sz w:val="24"/>
          <w:szCs w:val="24"/>
          <w:lang w:eastAsia="hu-HU"/>
        </w:rPr>
        <w:tab/>
      </w:r>
      <w:r w:rsidRPr="00647016">
        <w:rPr>
          <w:rFonts w:ascii="Palatino Linotype" w:hAnsi="Palatino Linotype"/>
          <w:b/>
          <w:bCs/>
          <w:sz w:val="24"/>
          <w:szCs w:val="24"/>
          <w:lang w:eastAsia="hu-HU"/>
        </w:rPr>
        <w:tab/>
      </w:r>
      <w:r w:rsidRPr="00647016">
        <w:rPr>
          <w:rFonts w:ascii="Palatino Linotype" w:hAnsi="Palatino Linotype"/>
          <w:b/>
          <w:bCs/>
          <w:sz w:val="24"/>
          <w:szCs w:val="24"/>
          <w:lang w:eastAsia="hu-HU"/>
        </w:rPr>
        <w:tab/>
        <w:t xml:space="preserve">32 </w:t>
      </w:r>
      <w:r w:rsidRPr="00647016">
        <w:rPr>
          <w:rFonts w:ascii="Palatino Linotype" w:hAnsi="Palatino Linotype"/>
          <w:b/>
          <w:bCs/>
          <w:i/>
          <w:sz w:val="24"/>
          <w:szCs w:val="24"/>
          <w:lang w:eastAsia="hu-HU"/>
        </w:rPr>
        <w:t>óra/</w:t>
      </w:r>
      <w:r w:rsidRPr="00647016">
        <w:rPr>
          <w:rFonts w:ascii="Palatino Linotype" w:hAnsi="Palatino Linotype"/>
          <w:b/>
          <w:bCs/>
          <w:sz w:val="24"/>
          <w:szCs w:val="24"/>
          <w:lang w:eastAsia="hu-HU"/>
        </w:rPr>
        <w:t xml:space="preserve">32 </w:t>
      </w:r>
      <w:r w:rsidRPr="00647016">
        <w:rPr>
          <w:rFonts w:ascii="Palatino Linotype" w:hAnsi="Palatino Linotype"/>
          <w:b/>
          <w:bCs/>
          <w:i/>
          <w:sz w:val="24"/>
          <w:szCs w:val="24"/>
          <w:lang w:eastAsia="hu-HU"/>
        </w:rPr>
        <w:t>óra</w:t>
      </w:r>
    </w:p>
    <w:p w:rsidR="00ED02FD" w:rsidRPr="00647016" w:rsidRDefault="00ED02FD" w:rsidP="00ED02FD">
      <w:pPr>
        <w:pStyle w:val="Listaszerbekezds"/>
        <w:spacing w:after="0" w:line="240" w:lineRule="auto"/>
        <w:ind w:left="360"/>
        <w:rPr>
          <w:rFonts w:ascii="Palatino Linotype" w:hAnsi="Palatino Linotype"/>
          <w:b/>
          <w:bCs/>
          <w:sz w:val="24"/>
          <w:szCs w:val="24"/>
          <w:lang w:eastAsia="hu-HU"/>
        </w:rPr>
      </w:pPr>
    </w:p>
    <w:p w:rsidR="00ED02FD" w:rsidRPr="00647016" w:rsidRDefault="00ED02FD" w:rsidP="00C56A90">
      <w:pPr>
        <w:numPr>
          <w:ilvl w:val="1"/>
          <w:numId w:val="42"/>
        </w:numPr>
        <w:autoSpaceDE w:val="0"/>
        <w:autoSpaceDN w:val="0"/>
        <w:spacing w:after="0" w:line="240" w:lineRule="auto"/>
        <w:rPr>
          <w:rFonts w:ascii="Palatino Linotype" w:hAnsi="Palatino Linotype"/>
          <w:b/>
          <w:color w:val="000000"/>
          <w:sz w:val="24"/>
          <w:szCs w:val="24"/>
          <w:lang w:eastAsia="hu-HU"/>
        </w:rPr>
      </w:pPr>
      <w:r w:rsidRPr="00647016">
        <w:rPr>
          <w:rFonts w:ascii="Palatino Linotype" w:hAnsi="Palatino Linotype"/>
          <w:b/>
          <w:color w:val="000000"/>
          <w:sz w:val="24"/>
          <w:szCs w:val="24"/>
          <w:lang w:eastAsia="hu-HU"/>
        </w:rPr>
        <w:t>A tantárgy tanításának célja</w:t>
      </w:r>
    </w:p>
    <w:p w:rsidR="00ED02FD" w:rsidRPr="00647016" w:rsidRDefault="00ED02FD" w:rsidP="00913866">
      <w:pPr>
        <w:pStyle w:val="xmsonormal"/>
        <w:spacing w:before="0" w:beforeAutospacing="0" w:after="0" w:afterAutospacing="0"/>
        <w:ind w:left="360"/>
        <w:jc w:val="both"/>
        <w:rPr>
          <w:rStyle w:val="apple-converted-space"/>
          <w:rFonts w:ascii="Palatino Linotype" w:hAnsi="Palatino Linotype"/>
          <w:color w:val="000000"/>
        </w:rPr>
      </w:pPr>
      <w:r w:rsidRPr="00647016">
        <w:rPr>
          <w:rStyle w:val="apple-converted-space"/>
          <w:rFonts w:ascii="Palatino Linotype" w:hAnsi="Palatino Linotype"/>
          <w:color w:val="000000"/>
        </w:rPr>
        <w:t>A latin nyelvtan tantárgy oktatásának célja:</w:t>
      </w:r>
    </w:p>
    <w:p w:rsidR="00ED02FD" w:rsidRPr="00647016" w:rsidRDefault="00ED02FD" w:rsidP="00913866">
      <w:pPr>
        <w:pStyle w:val="xmsonormal"/>
        <w:spacing w:before="0" w:beforeAutospacing="0" w:after="0" w:afterAutospacing="0"/>
        <w:ind w:left="360"/>
        <w:jc w:val="both"/>
        <w:rPr>
          <w:rFonts w:ascii="Palatino Linotype" w:hAnsi="Palatino Linotype"/>
          <w:color w:val="000000"/>
        </w:rPr>
      </w:pPr>
      <w:r w:rsidRPr="00647016">
        <w:rPr>
          <w:rStyle w:val="apple-converted-space"/>
          <w:rFonts w:ascii="Palatino Linotype" w:hAnsi="Palatino Linotype"/>
          <w:color w:val="000000"/>
        </w:rPr>
        <w:t xml:space="preserve">- A </w:t>
      </w:r>
      <w:r w:rsidRPr="00647016">
        <w:rPr>
          <w:rFonts w:ascii="Palatino Linotype" w:hAnsi="Palatino Linotype"/>
          <w:color w:val="000000"/>
        </w:rPr>
        <w:t>latin nyelv területén átadni kívánt alapvető ismeretek birtokában, az írott és más egyéb kultúrtörténeti forrásokon/ban fellelhető szövegemlékek önálló, alapszintű értelmezését követően a tanuló képes legyen megismertetni az érdeklődőkkel a klasszikus kultúrához köthető</w:t>
      </w:r>
      <w:r w:rsidRPr="00647016">
        <w:rPr>
          <w:rStyle w:val="apple-converted-space"/>
          <w:rFonts w:ascii="Palatino Linotype" w:hAnsi="Palatino Linotype"/>
          <w:color w:val="000000"/>
        </w:rPr>
        <w:t> </w:t>
      </w:r>
      <w:r w:rsidRPr="00647016">
        <w:rPr>
          <w:rFonts w:ascii="Palatino Linotype" w:hAnsi="Palatino Linotype"/>
          <w:color w:val="000000"/>
        </w:rPr>
        <w:t>művészeti és kultúrtörténeti értékeket</w:t>
      </w:r>
      <w:r w:rsidRPr="00647016">
        <w:rPr>
          <w:rStyle w:val="apple-converted-space"/>
          <w:rFonts w:ascii="Palatino Linotype" w:hAnsi="Palatino Linotype"/>
          <w:color w:val="000000"/>
        </w:rPr>
        <w:t>,</w:t>
      </w:r>
      <w:r w:rsidRPr="00647016">
        <w:rPr>
          <w:rFonts w:ascii="Palatino Linotype" w:hAnsi="Palatino Linotype"/>
          <w:color w:val="000000"/>
        </w:rPr>
        <w:t xml:space="preserve"> s képes legyen ellátni a szakmának megfelelő, alapszintű latin nyelvtudást igénylő feladatokat a kulturális életben (pl. múzeumok, könyvtárak, média, könyvkiadók).</w:t>
      </w:r>
    </w:p>
    <w:p w:rsidR="00ED02FD" w:rsidRPr="00647016" w:rsidRDefault="00ED02FD" w:rsidP="00ED02FD">
      <w:pPr>
        <w:pStyle w:val="xmsonormal"/>
        <w:spacing w:before="0" w:beforeAutospacing="0" w:after="0" w:afterAutospacing="0"/>
        <w:rPr>
          <w:rFonts w:ascii="Palatino Linotype" w:hAnsi="Palatino Linotype"/>
          <w:color w:val="000000"/>
        </w:rPr>
      </w:pPr>
      <w:r w:rsidRPr="00647016">
        <w:rPr>
          <w:rFonts w:ascii="Palatino Linotype" w:hAnsi="Palatino Linotype"/>
          <w:color w:val="000000"/>
        </w:rPr>
        <w:t> </w:t>
      </w:r>
    </w:p>
    <w:p w:rsidR="00ED02FD" w:rsidRPr="00647016" w:rsidRDefault="00ED02FD" w:rsidP="00C56A90">
      <w:pPr>
        <w:numPr>
          <w:ilvl w:val="1"/>
          <w:numId w:val="42"/>
        </w:numPr>
        <w:spacing w:after="0" w:line="240" w:lineRule="auto"/>
        <w:rPr>
          <w:rFonts w:ascii="Palatino Linotype" w:hAnsi="Palatino Linotype"/>
          <w:b/>
          <w:sz w:val="24"/>
          <w:szCs w:val="24"/>
        </w:rPr>
      </w:pPr>
      <w:r w:rsidRPr="00647016">
        <w:rPr>
          <w:rFonts w:ascii="Palatino Linotype" w:hAnsi="Palatino Linotype"/>
          <w:b/>
          <w:sz w:val="24"/>
          <w:szCs w:val="24"/>
        </w:rPr>
        <w:t>Elsajátított közismereti, szakmai tartalmak, melyekre a tantárgy épül</w:t>
      </w:r>
    </w:p>
    <w:p w:rsidR="00ED02FD" w:rsidRPr="00647016" w:rsidRDefault="00ED02FD" w:rsidP="00913866">
      <w:pPr>
        <w:spacing w:after="0" w:line="240" w:lineRule="auto"/>
        <w:ind w:left="360"/>
        <w:jc w:val="both"/>
        <w:rPr>
          <w:rFonts w:ascii="Palatino Linotype" w:hAnsi="Palatino Linotype"/>
          <w:sz w:val="24"/>
          <w:szCs w:val="24"/>
          <w:lang w:eastAsia="hu-HU"/>
        </w:rPr>
      </w:pPr>
      <w:r w:rsidRPr="00647016">
        <w:rPr>
          <w:rFonts w:ascii="Palatino Linotype" w:hAnsi="Palatino Linotype"/>
          <w:sz w:val="24"/>
          <w:szCs w:val="24"/>
          <w:lang w:eastAsia="hu-HU"/>
        </w:rPr>
        <w:t>A közismereti és szakmai tantárgyak egymásra épülésének meghatározására a kerettantervi fejlesztések későbbi időszakában kerül sor.</w:t>
      </w:r>
    </w:p>
    <w:p w:rsidR="00ED02FD" w:rsidRPr="00647016" w:rsidRDefault="00ED02FD" w:rsidP="00ED02FD">
      <w:pPr>
        <w:spacing w:after="0" w:line="240" w:lineRule="auto"/>
        <w:ind w:left="1938"/>
        <w:contextualSpacing/>
        <w:rPr>
          <w:rFonts w:ascii="Palatino Linotype" w:hAnsi="Palatino Linotype"/>
          <w:b/>
          <w:bCs/>
          <w:sz w:val="24"/>
          <w:szCs w:val="24"/>
          <w:lang w:eastAsia="hu-HU"/>
        </w:rPr>
      </w:pPr>
      <w:r w:rsidRPr="00647016">
        <w:rPr>
          <w:rFonts w:ascii="Palatino Linotype" w:hAnsi="Palatino Linotype"/>
          <w:color w:val="231F20"/>
          <w:sz w:val="24"/>
          <w:szCs w:val="24"/>
          <w:lang w:eastAsia="hu-HU"/>
        </w:rPr>
        <w:tab/>
      </w:r>
    </w:p>
    <w:p w:rsidR="00ED02FD" w:rsidRPr="00647016" w:rsidRDefault="00ED02FD" w:rsidP="00C56A90">
      <w:pPr>
        <w:pStyle w:val="Listaszerbekezds"/>
        <w:numPr>
          <w:ilvl w:val="1"/>
          <w:numId w:val="42"/>
        </w:numPr>
        <w:autoSpaceDE w:val="0"/>
        <w:autoSpaceDN w:val="0"/>
        <w:spacing w:after="0" w:line="240" w:lineRule="auto"/>
        <w:contextualSpacing/>
        <w:rPr>
          <w:rFonts w:ascii="Palatino Linotype" w:hAnsi="Palatino Linotype"/>
          <w:b/>
          <w:color w:val="000000"/>
          <w:sz w:val="24"/>
          <w:szCs w:val="24"/>
          <w:lang w:eastAsia="hu-HU"/>
        </w:rPr>
      </w:pPr>
      <w:r w:rsidRPr="00647016">
        <w:rPr>
          <w:rFonts w:ascii="Palatino Linotype" w:hAnsi="Palatino Linotype"/>
          <w:b/>
          <w:color w:val="000000"/>
          <w:sz w:val="24"/>
          <w:szCs w:val="24"/>
          <w:lang w:eastAsia="hu-HU"/>
        </w:rPr>
        <w:t xml:space="preserve">Témakörök </w:t>
      </w:r>
    </w:p>
    <w:p w:rsidR="00ED02FD" w:rsidRPr="00647016" w:rsidRDefault="00ED02FD" w:rsidP="00ED02FD">
      <w:pPr>
        <w:pStyle w:val="Listaszerbekezds"/>
        <w:autoSpaceDE w:val="0"/>
        <w:autoSpaceDN w:val="0"/>
        <w:spacing w:after="0" w:line="240" w:lineRule="auto"/>
        <w:ind w:left="360"/>
        <w:rPr>
          <w:rFonts w:ascii="Palatino Linotype" w:hAnsi="Palatino Linotype"/>
          <w:b/>
          <w:color w:val="000000"/>
          <w:sz w:val="24"/>
          <w:szCs w:val="24"/>
          <w:lang w:eastAsia="hu-HU"/>
        </w:rPr>
      </w:pPr>
    </w:p>
    <w:p w:rsidR="00ED02FD" w:rsidRPr="00647016" w:rsidRDefault="00ED02FD" w:rsidP="00C56A90">
      <w:pPr>
        <w:numPr>
          <w:ilvl w:val="2"/>
          <w:numId w:val="42"/>
        </w:numPr>
        <w:autoSpaceDE w:val="0"/>
        <w:autoSpaceDN w:val="0"/>
        <w:spacing w:after="0" w:line="240" w:lineRule="auto"/>
        <w:jc w:val="both"/>
        <w:rPr>
          <w:rFonts w:ascii="Palatino Linotype" w:hAnsi="Palatino Linotype"/>
          <w:b/>
          <w:color w:val="231F20"/>
          <w:sz w:val="24"/>
          <w:szCs w:val="24"/>
          <w:lang w:eastAsia="hu-HU"/>
        </w:rPr>
      </w:pPr>
      <w:r w:rsidRPr="00647016">
        <w:rPr>
          <w:rFonts w:ascii="Palatino Linotype" w:hAnsi="Palatino Linotype"/>
          <w:b/>
          <w:color w:val="231F20"/>
          <w:sz w:val="24"/>
          <w:szCs w:val="24"/>
          <w:lang w:eastAsia="hu-HU"/>
        </w:rPr>
        <w:t xml:space="preserve">Kiejtési szabályok </w:t>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913866">
        <w:rPr>
          <w:rFonts w:ascii="Palatino Linotype" w:hAnsi="Palatino Linotype"/>
          <w:b/>
          <w:i/>
          <w:color w:val="231F20"/>
          <w:sz w:val="24"/>
          <w:szCs w:val="24"/>
          <w:lang w:eastAsia="hu-HU"/>
        </w:rPr>
        <w:t>2óra/2 óra</w:t>
      </w:r>
    </w:p>
    <w:p w:rsidR="00ED02FD" w:rsidRPr="00647016" w:rsidRDefault="00ED02FD" w:rsidP="00C56A90">
      <w:pPr>
        <w:numPr>
          <w:ilvl w:val="2"/>
          <w:numId w:val="42"/>
        </w:numPr>
        <w:autoSpaceDE w:val="0"/>
        <w:autoSpaceDN w:val="0"/>
        <w:spacing w:after="0" w:line="240" w:lineRule="auto"/>
        <w:jc w:val="both"/>
        <w:rPr>
          <w:rFonts w:ascii="Palatino Linotype" w:hAnsi="Palatino Linotype"/>
          <w:b/>
          <w:color w:val="231F20"/>
          <w:sz w:val="24"/>
          <w:szCs w:val="24"/>
          <w:lang w:eastAsia="hu-HU"/>
        </w:rPr>
      </w:pPr>
      <w:r w:rsidRPr="00647016">
        <w:rPr>
          <w:rFonts w:ascii="Palatino Linotype" w:hAnsi="Palatino Linotype"/>
          <w:b/>
          <w:color w:val="231F20"/>
          <w:sz w:val="24"/>
          <w:szCs w:val="24"/>
          <w:lang w:eastAsia="hu-HU"/>
        </w:rPr>
        <w:t>A főnevek és melléknevek ragozása, egyeztetése</w:t>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913866">
        <w:rPr>
          <w:rFonts w:ascii="Palatino Linotype" w:hAnsi="Palatino Linotype"/>
          <w:b/>
          <w:i/>
          <w:color w:val="231F20"/>
          <w:sz w:val="24"/>
          <w:szCs w:val="24"/>
          <w:lang w:eastAsia="hu-HU"/>
        </w:rPr>
        <w:t>6 óra/6 óra</w:t>
      </w:r>
    </w:p>
    <w:p w:rsidR="00ED02FD" w:rsidRPr="00647016" w:rsidRDefault="00ED02FD" w:rsidP="00C56A90">
      <w:pPr>
        <w:numPr>
          <w:ilvl w:val="2"/>
          <w:numId w:val="42"/>
        </w:numPr>
        <w:autoSpaceDE w:val="0"/>
        <w:autoSpaceDN w:val="0"/>
        <w:spacing w:after="0" w:line="240" w:lineRule="auto"/>
        <w:jc w:val="both"/>
        <w:rPr>
          <w:rFonts w:ascii="Palatino Linotype" w:hAnsi="Palatino Linotype"/>
          <w:b/>
          <w:color w:val="231F20"/>
          <w:sz w:val="24"/>
          <w:szCs w:val="24"/>
          <w:lang w:eastAsia="hu-HU"/>
        </w:rPr>
      </w:pPr>
      <w:r w:rsidRPr="00647016">
        <w:rPr>
          <w:rFonts w:ascii="Palatino Linotype" w:hAnsi="Palatino Linotype"/>
          <w:b/>
          <w:color w:val="231F20"/>
          <w:sz w:val="24"/>
          <w:szCs w:val="24"/>
          <w:lang w:eastAsia="hu-HU"/>
        </w:rPr>
        <w:t>Vocativus, imperativus képzése</w:t>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913866">
        <w:rPr>
          <w:rFonts w:ascii="Palatino Linotype" w:hAnsi="Palatino Linotype"/>
          <w:b/>
          <w:i/>
          <w:color w:val="231F20"/>
          <w:sz w:val="24"/>
          <w:szCs w:val="24"/>
          <w:lang w:eastAsia="hu-HU"/>
        </w:rPr>
        <w:t>2 óra/2 óra</w:t>
      </w:r>
    </w:p>
    <w:p w:rsidR="00ED02FD" w:rsidRPr="00647016" w:rsidRDefault="00ED02FD" w:rsidP="00C56A90">
      <w:pPr>
        <w:numPr>
          <w:ilvl w:val="2"/>
          <w:numId w:val="42"/>
        </w:numPr>
        <w:autoSpaceDE w:val="0"/>
        <w:autoSpaceDN w:val="0"/>
        <w:spacing w:after="0" w:line="240" w:lineRule="auto"/>
        <w:jc w:val="both"/>
        <w:rPr>
          <w:rFonts w:ascii="Palatino Linotype" w:hAnsi="Palatino Linotype"/>
          <w:b/>
          <w:color w:val="231F20"/>
          <w:sz w:val="24"/>
          <w:szCs w:val="24"/>
          <w:lang w:eastAsia="hu-HU"/>
        </w:rPr>
      </w:pPr>
      <w:r w:rsidRPr="00647016">
        <w:rPr>
          <w:rFonts w:ascii="Palatino Linotype" w:hAnsi="Palatino Linotype"/>
          <w:b/>
          <w:color w:val="231F20"/>
          <w:sz w:val="24"/>
          <w:szCs w:val="24"/>
          <w:lang w:eastAsia="hu-HU"/>
        </w:rPr>
        <w:t>Helyhatározó kifejezése, locativus képzése</w:t>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913866">
        <w:rPr>
          <w:rFonts w:ascii="Palatino Linotype" w:hAnsi="Palatino Linotype"/>
          <w:b/>
          <w:i/>
          <w:color w:val="231F20"/>
          <w:sz w:val="24"/>
          <w:szCs w:val="24"/>
          <w:lang w:eastAsia="hu-HU"/>
        </w:rPr>
        <w:t>3 óra/3 óra</w:t>
      </w:r>
    </w:p>
    <w:p w:rsidR="00ED02FD" w:rsidRPr="00647016" w:rsidRDefault="00ED02FD" w:rsidP="00C56A90">
      <w:pPr>
        <w:numPr>
          <w:ilvl w:val="2"/>
          <w:numId w:val="42"/>
        </w:numPr>
        <w:autoSpaceDE w:val="0"/>
        <w:autoSpaceDN w:val="0"/>
        <w:spacing w:after="0" w:line="240" w:lineRule="auto"/>
        <w:jc w:val="both"/>
        <w:rPr>
          <w:rFonts w:ascii="Palatino Linotype" w:hAnsi="Palatino Linotype"/>
          <w:b/>
          <w:color w:val="231F20"/>
          <w:sz w:val="24"/>
          <w:szCs w:val="24"/>
          <w:lang w:eastAsia="hu-HU"/>
        </w:rPr>
      </w:pPr>
      <w:r w:rsidRPr="00647016">
        <w:rPr>
          <w:rFonts w:ascii="Palatino Linotype" w:hAnsi="Palatino Linotype"/>
          <w:b/>
          <w:color w:val="231F20"/>
          <w:sz w:val="24"/>
          <w:szCs w:val="24"/>
          <w:lang w:eastAsia="hu-HU"/>
        </w:rPr>
        <w:t>Az igék ragozása (Activ és Passiv Indicativus, Activ Coniunctivus)</w:t>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 xml:space="preserve">7 </w:t>
      </w:r>
      <w:r w:rsidRPr="00647016">
        <w:rPr>
          <w:rFonts w:ascii="Palatino Linotype" w:hAnsi="Palatino Linotype"/>
          <w:b/>
          <w:i/>
          <w:color w:val="231F20"/>
          <w:sz w:val="24"/>
          <w:szCs w:val="24"/>
          <w:lang w:eastAsia="hu-HU"/>
        </w:rPr>
        <w:t>óra</w:t>
      </w:r>
      <w:r w:rsidRPr="00647016">
        <w:rPr>
          <w:rFonts w:ascii="Palatino Linotype" w:hAnsi="Palatino Linotype"/>
          <w:b/>
          <w:color w:val="231F20"/>
          <w:sz w:val="24"/>
          <w:szCs w:val="24"/>
          <w:lang w:eastAsia="hu-HU"/>
        </w:rPr>
        <w:t>/7</w:t>
      </w:r>
      <w:r w:rsidRPr="00647016">
        <w:rPr>
          <w:rFonts w:ascii="Palatino Linotype" w:hAnsi="Palatino Linotype"/>
          <w:b/>
          <w:i/>
          <w:color w:val="231F20"/>
          <w:sz w:val="24"/>
          <w:szCs w:val="24"/>
          <w:lang w:eastAsia="hu-HU"/>
        </w:rPr>
        <w:t xml:space="preserve"> óra</w:t>
      </w:r>
    </w:p>
    <w:p w:rsidR="00ED02FD" w:rsidRPr="00647016" w:rsidRDefault="00ED02FD" w:rsidP="00C56A90">
      <w:pPr>
        <w:numPr>
          <w:ilvl w:val="2"/>
          <w:numId w:val="42"/>
        </w:numPr>
        <w:autoSpaceDE w:val="0"/>
        <w:autoSpaceDN w:val="0"/>
        <w:spacing w:after="0" w:line="240" w:lineRule="auto"/>
        <w:jc w:val="both"/>
        <w:rPr>
          <w:rFonts w:ascii="Palatino Linotype" w:hAnsi="Palatino Linotype"/>
          <w:b/>
          <w:color w:val="231F20"/>
          <w:sz w:val="24"/>
          <w:szCs w:val="24"/>
          <w:lang w:eastAsia="hu-HU"/>
        </w:rPr>
      </w:pPr>
      <w:r w:rsidRPr="00647016">
        <w:rPr>
          <w:rFonts w:ascii="Palatino Linotype" w:hAnsi="Palatino Linotype"/>
          <w:b/>
          <w:color w:val="231F20"/>
          <w:sz w:val="24"/>
          <w:szCs w:val="24"/>
          <w:lang w:eastAsia="hu-HU"/>
        </w:rPr>
        <w:t>Névmások (személyes, birtokos, vonatkozó, mutató, visszaható), számnevek</w:t>
      </w:r>
      <w:r w:rsidRPr="00647016">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Pr>
          <w:rFonts w:ascii="Palatino Linotype" w:hAnsi="Palatino Linotype"/>
          <w:b/>
          <w:color w:val="231F20"/>
          <w:sz w:val="24"/>
          <w:szCs w:val="24"/>
          <w:lang w:eastAsia="hu-HU"/>
        </w:rPr>
        <w:tab/>
      </w:r>
      <w:r w:rsidRPr="00913866">
        <w:rPr>
          <w:rFonts w:ascii="Palatino Linotype" w:hAnsi="Palatino Linotype"/>
          <w:b/>
          <w:i/>
          <w:color w:val="231F20"/>
          <w:sz w:val="24"/>
          <w:szCs w:val="24"/>
          <w:lang w:eastAsia="hu-HU"/>
        </w:rPr>
        <w:t>6 óra/6 óra</w:t>
      </w:r>
    </w:p>
    <w:p w:rsidR="00ED02FD" w:rsidRPr="00647016" w:rsidRDefault="00ED02FD" w:rsidP="00C56A90">
      <w:pPr>
        <w:numPr>
          <w:ilvl w:val="2"/>
          <w:numId w:val="42"/>
        </w:numPr>
        <w:autoSpaceDE w:val="0"/>
        <w:autoSpaceDN w:val="0"/>
        <w:spacing w:after="0" w:line="240" w:lineRule="auto"/>
        <w:jc w:val="both"/>
        <w:rPr>
          <w:rFonts w:ascii="Palatino Linotype" w:hAnsi="Palatino Linotype"/>
          <w:b/>
          <w:i/>
          <w:color w:val="231F20"/>
          <w:sz w:val="24"/>
          <w:szCs w:val="24"/>
          <w:lang w:eastAsia="hu-HU"/>
        </w:rPr>
      </w:pPr>
      <w:r w:rsidRPr="00647016">
        <w:rPr>
          <w:rFonts w:ascii="Palatino Linotype" w:hAnsi="Palatino Linotype"/>
          <w:b/>
          <w:color w:val="231F20"/>
          <w:sz w:val="24"/>
          <w:szCs w:val="24"/>
          <w:lang w:eastAsia="hu-HU"/>
        </w:rPr>
        <w:t>A participium képzése</w:t>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913866">
        <w:rPr>
          <w:rFonts w:ascii="Palatino Linotype" w:hAnsi="Palatino Linotype"/>
          <w:b/>
          <w:i/>
          <w:color w:val="231F20"/>
          <w:sz w:val="24"/>
          <w:szCs w:val="24"/>
          <w:lang w:eastAsia="hu-HU"/>
        </w:rPr>
        <w:t>2 óra/2 óra</w:t>
      </w:r>
    </w:p>
    <w:p w:rsidR="00ED02FD" w:rsidRPr="00647016" w:rsidRDefault="00ED02FD" w:rsidP="00ED02FD">
      <w:pPr>
        <w:autoSpaceDE w:val="0"/>
        <w:autoSpaceDN w:val="0"/>
        <w:spacing w:after="0" w:line="240" w:lineRule="auto"/>
        <w:ind w:left="567"/>
        <w:jc w:val="both"/>
        <w:rPr>
          <w:rFonts w:ascii="Palatino Linotype" w:hAnsi="Palatino Linotype"/>
          <w:b/>
          <w:color w:val="231F20"/>
          <w:sz w:val="24"/>
          <w:szCs w:val="24"/>
          <w:lang w:eastAsia="hu-HU"/>
        </w:rPr>
      </w:pPr>
      <w:r w:rsidRPr="00647016">
        <w:rPr>
          <w:rFonts w:ascii="Palatino Linotype" w:hAnsi="Palatino Linotype"/>
          <w:b/>
          <w:color w:val="231F20"/>
          <w:sz w:val="24"/>
          <w:szCs w:val="24"/>
          <w:lang w:eastAsia="hu-HU"/>
        </w:rPr>
        <w:t>A melléknevek fokozása, adverbium képzése és fokozása</w:t>
      </w:r>
      <w:r w:rsidRPr="00647016">
        <w:rPr>
          <w:rFonts w:ascii="Palatino Linotype" w:hAnsi="Palatino Linotype"/>
          <w:b/>
          <w:color w:val="231F20"/>
          <w:sz w:val="24"/>
          <w:szCs w:val="24"/>
          <w:lang w:eastAsia="hu-HU"/>
        </w:rPr>
        <w:tab/>
      </w:r>
      <w:r w:rsidRPr="00647016">
        <w:rPr>
          <w:rFonts w:ascii="Palatino Linotype" w:hAnsi="Palatino Linotype"/>
          <w:b/>
          <w:color w:val="231F20"/>
          <w:sz w:val="24"/>
          <w:szCs w:val="24"/>
          <w:lang w:eastAsia="hu-HU"/>
        </w:rPr>
        <w:tab/>
      </w:r>
      <w:r w:rsidRPr="00913866">
        <w:rPr>
          <w:rFonts w:ascii="Palatino Linotype" w:hAnsi="Palatino Linotype"/>
          <w:b/>
          <w:i/>
          <w:color w:val="231F20"/>
          <w:sz w:val="24"/>
          <w:szCs w:val="24"/>
          <w:lang w:eastAsia="hu-HU"/>
        </w:rPr>
        <w:t>4 óra/4 óra</w:t>
      </w:r>
    </w:p>
    <w:p w:rsidR="00ED02FD" w:rsidRDefault="00ED02FD" w:rsidP="00ED02FD">
      <w:pPr>
        <w:pStyle w:val="Alcm"/>
        <w:numPr>
          <w:ilvl w:val="0"/>
          <w:numId w:val="0"/>
        </w:numPr>
      </w:pPr>
    </w:p>
    <w:p w:rsidR="00ED02FD" w:rsidRPr="00647016" w:rsidRDefault="00ED02FD" w:rsidP="00C56A90">
      <w:pPr>
        <w:pStyle w:val="Alcm"/>
        <w:numPr>
          <w:ilvl w:val="1"/>
          <w:numId w:val="42"/>
        </w:numPr>
      </w:pPr>
      <w:r w:rsidRPr="00647016">
        <w:t>A képzés helyszíne</w:t>
      </w:r>
    </w:p>
    <w:p w:rsidR="00ED02FD" w:rsidRPr="00594357" w:rsidRDefault="00ED02FD" w:rsidP="00913866">
      <w:pPr>
        <w:pStyle w:val="Cm"/>
        <w:ind w:firstLine="360"/>
        <w:rPr>
          <w:i/>
        </w:rPr>
      </w:pPr>
      <w:r w:rsidRPr="00594357">
        <w:rPr>
          <w:i/>
        </w:rPr>
        <w:t>Tanterem</w:t>
      </w:r>
    </w:p>
    <w:p w:rsidR="00ED02FD" w:rsidRPr="00647016" w:rsidRDefault="00ED02FD" w:rsidP="00ED02FD">
      <w:pPr>
        <w:pStyle w:val="Alcm"/>
        <w:numPr>
          <w:ilvl w:val="0"/>
          <w:numId w:val="0"/>
        </w:numPr>
        <w:rPr>
          <w:kern w:val="1"/>
          <w:lang w:eastAsia="hi-IN" w:bidi="hi-IN"/>
        </w:rPr>
      </w:pPr>
    </w:p>
    <w:p w:rsidR="00ED02FD" w:rsidRPr="00647016" w:rsidRDefault="00ED02FD" w:rsidP="00C56A90">
      <w:pPr>
        <w:pStyle w:val="Alcm"/>
        <w:numPr>
          <w:ilvl w:val="1"/>
          <w:numId w:val="42"/>
        </w:numPr>
        <w:rPr>
          <w:kern w:val="1"/>
          <w:lang w:eastAsia="hi-IN" w:bidi="hi-IN"/>
        </w:rPr>
      </w:pPr>
      <w:r w:rsidRPr="00647016">
        <w:rPr>
          <w:kern w:val="1"/>
          <w:lang w:eastAsia="hi-IN" w:bidi="hi-IN"/>
        </w:rPr>
        <w:t xml:space="preserve">A </w:t>
      </w:r>
      <w:r w:rsidRPr="00647016">
        <w:t>tantárgy</w:t>
      </w:r>
      <w:r w:rsidRPr="00647016">
        <w:rPr>
          <w:kern w:val="1"/>
          <w:lang w:eastAsia="hi-IN" w:bidi="hi-IN"/>
        </w:rPr>
        <w:t xml:space="preserve"> elsajátítása során alkalmazott sajátos módszerek, tanulói tevékenységformák</w:t>
      </w:r>
    </w:p>
    <w:p w:rsidR="00594357" w:rsidRPr="00594357" w:rsidRDefault="00594357" w:rsidP="00200DF1">
      <w:pPr>
        <w:pStyle w:val="Alcm"/>
        <w:numPr>
          <w:ilvl w:val="0"/>
          <w:numId w:val="0"/>
        </w:numPr>
        <w:rPr>
          <w:kern w:val="1"/>
          <w:lang w:val="hu-HU" w:eastAsia="hi-IN" w:bidi="hi-IN"/>
        </w:rPr>
      </w:pPr>
    </w:p>
    <w:p w:rsidR="00594357" w:rsidRPr="00200DF1" w:rsidRDefault="00913866" w:rsidP="00200DF1">
      <w:pPr>
        <w:widowControl w:val="0"/>
        <w:numPr>
          <w:ilvl w:val="2"/>
          <w:numId w:val="42"/>
        </w:numPr>
        <w:suppressAutoHyphens/>
        <w:spacing w:after="0" w:line="240" w:lineRule="auto"/>
        <w:rPr>
          <w:rFonts w:ascii="Palatino Linotype" w:hAnsi="Palatino Linotype"/>
          <w:b/>
          <w:bCs/>
          <w:i/>
          <w:sz w:val="24"/>
          <w:szCs w:val="24"/>
        </w:rPr>
      </w:pPr>
      <w:r w:rsidRPr="00647016">
        <w:rPr>
          <w:rFonts w:ascii="Palatino Linotype" w:hAnsi="Palatino Linotype"/>
          <w:b/>
          <w:bCs/>
          <w:i/>
          <w:sz w:val="24"/>
          <w:szCs w:val="24"/>
        </w:rPr>
        <w:t xml:space="preserve">A tantárgy elsajátítása során alkalmazható sajátos módszerek, tanulói tevékenységformák </w:t>
      </w:r>
      <w:r w:rsidR="00594357">
        <w:rPr>
          <w:rFonts w:ascii="Palatino Linotype" w:hAnsi="Palatino Linotype"/>
          <w:b/>
          <w:bCs/>
          <w:i/>
          <w:sz w:val="24"/>
          <w:szCs w:val="24"/>
        </w:rPr>
        <w:t>(ajánlás)</w:t>
      </w:r>
    </w:p>
    <w:tbl>
      <w:tblPr>
        <w:tblW w:w="9517" w:type="dxa"/>
        <w:jc w:val="center"/>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5"/>
        <w:gridCol w:w="2799"/>
        <w:gridCol w:w="945"/>
        <w:gridCol w:w="945"/>
        <w:gridCol w:w="945"/>
        <w:gridCol w:w="2658"/>
      </w:tblGrid>
      <w:tr w:rsidR="00ED02FD" w:rsidRPr="00647016" w:rsidTr="00D665EF">
        <w:trPr>
          <w:jc w:val="center"/>
        </w:trPr>
        <w:tc>
          <w:tcPr>
            <w:tcW w:w="1225" w:type="dxa"/>
            <w:vMerge w:val="restart"/>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Sorszám</w:t>
            </w:r>
          </w:p>
        </w:tc>
        <w:tc>
          <w:tcPr>
            <w:tcW w:w="2799" w:type="dxa"/>
            <w:vMerge w:val="restart"/>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 xml:space="preserve">Alkalmazott oktatási </w:t>
            </w:r>
          </w:p>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módszer neve</w:t>
            </w:r>
          </w:p>
        </w:tc>
        <w:tc>
          <w:tcPr>
            <w:tcW w:w="2835" w:type="dxa"/>
            <w:gridSpan w:val="3"/>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A tanulói tevékenység szervezeti kerete</w:t>
            </w:r>
          </w:p>
        </w:tc>
        <w:tc>
          <w:tcPr>
            <w:tcW w:w="2658" w:type="dxa"/>
            <w:vMerge w:val="restart"/>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Alkalmazandó eszközök és felszerelések (SZVK 6. pont lebontása, pontosítása)</w:t>
            </w:r>
          </w:p>
        </w:tc>
      </w:tr>
      <w:tr w:rsidR="00ED02FD" w:rsidRPr="00647016" w:rsidTr="00D665EF">
        <w:trPr>
          <w:jc w:val="center"/>
        </w:trPr>
        <w:tc>
          <w:tcPr>
            <w:tcW w:w="1225" w:type="dxa"/>
            <w:vMerge/>
            <w:vAlign w:val="center"/>
          </w:tcPr>
          <w:p w:rsidR="00ED02FD" w:rsidRPr="00200DF1" w:rsidRDefault="00ED02FD" w:rsidP="00D665EF">
            <w:pPr>
              <w:spacing w:after="0" w:line="240" w:lineRule="auto"/>
              <w:rPr>
                <w:rFonts w:ascii="Palatino Linotype" w:hAnsi="Palatino Linotype"/>
                <w:b/>
                <w:sz w:val="20"/>
                <w:szCs w:val="20"/>
              </w:rPr>
            </w:pPr>
          </w:p>
        </w:tc>
        <w:tc>
          <w:tcPr>
            <w:tcW w:w="2799" w:type="dxa"/>
            <w:vMerge/>
            <w:vAlign w:val="center"/>
          </w:tcPr>
          <w:p w:rsidR="00ED02FD" w:rsidRPr="00200DF1" w:rsidRDefault="00ED02FD" w:rsidP="00D665EF">
            <w:pPr>
              <w:spacing w:after="0" w:line="240" w:lineRule="auto"/>
              <w:rPr>
                <w:rFonts w:ascii="Palatino Linotype" w:hAnsi="Palatino Linotype"/>
                <w:b/>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egyéni</w:t>
            </w:r>
          </w:p>
        </w:tc>
        <w:tc>
          <w:tcPr>
            <w:tcW w:w="945" w:type="dxa"/>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csoport</w:t>
            </w:r>
          </w:p>
        </w:tc>
        <w:tc>
          <w:tcPr>
            <w:tcW w:w="945" w:type="dxa"/>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osztály</w:t>
            </w:r>
          </w:p>
        </w:tc>
        <w:tc>
          <w:tcPr>
            <w:tcW w:w="2658" w:type="dxa"/>
            <w:vMerge/>
            <w:vAlign w:val="center"/>
          </w:tcPr>
          <w:p w:rsidR="00ED02FD" w:rsidRPr="00200DF1" w:rsidRDefault="00ED02FD" w:rsidP="00D665EF">
            <w:pPr>
              <w:spacing w:after="0" w:line="240" w:lineRule="auto"/>
              <w:rPr>
                <w:rFonts w:ascii="Palatino Linotype" w:hAnsi="Palatino Linotype"/>
                <w:b/>
                <w:sz w:val="20"/>
                <w:szCs w:val="20"/>
              </w:rPr>
            </w:pPr>
          </w:p>
        </w:tc>
      </w:tr>
      <w:tr w:rsidR="00ED02FD" w:rsidRPr="00647016" w:rsidTr="00D665EF">
        <w:trPr>
          <w:jc w:val="center"/>
        </w:trPr>
        <w:tc>
          <w:tcPr>
            <w:tcW w:w="122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1.1</w:t>
            </w:r>
          </w:p>
        </w:tc>
        <w:tc>
          <w:tcPr>
            <w:tcW w:w="2799"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magyarázat</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265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122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1.2.</w:t>
            </w:r>
          </w:p>
        </w:tc>
        <w:tc>
          <w:tcPr>
            <w:tcW w:w="2799"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elbeszélés</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65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122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1.3.</w:t>
            </w:r>
          </w:p>
        </w:tc>
        <w:tc>
          <w:tcPr>
            <w:tcW w:w="2799"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kiselőadás</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265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122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1.4.</w:t>
            </w:r>
          </w:p>
        </w:tc>
        <w:tc>
          <w:tcPr>
            <w:tcW w:w="2799"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megbeszélés</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65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122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1.5.</w:t>
            </w:r>
          </w:p>
        </w:tc>
        <w:tc>
          <w:tcPr>
            <w:tcW w:w="2799"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vita</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65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122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1.6.</w:t>
            </w:r>
          </w:p>
        </w:tc>
        <w:tc>
          <w:tcPr>
            <w:tcW w:w="2799"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szemléltetés</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265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122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1.7.</w:t>
            </w:r>
          </w:p>
        </w:tc>
        <w:tc>
          <w:tcPr>
            <w:tcW w:w="2799"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projekt</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65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122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1.8.</w:t>
            </w:r>
          </w:p>
        </w:tc>
        <w:tc>
          <w:tcPr>
            <w:tcW w:w="2799"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kooperatív tanulás</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65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122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1.9.</w:t>
            </w:r>
          </w:p>
        </w:tc>
        <w:tc>
          <w:tcPr>
            <w:tcW w:w="2799"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házi feladat</w:t>
            </w: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945"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265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bl>
    <w:p w:rsidR="00ED02FD" w:rsidRDefault="00ED02FD" w:rsidP="00ED02FD">
      <w:pPr>
        <w:widowControl w:val="0"/>
        <w:suppressAutoHyphens/>
        <w:spacing w:after="0" w:line="240" w:lineRule="auto"/>
        <w:rPr>
          <w:rFonts w:ascii="Palatino Linotype" w:hAnsi="Palatino Linotype"/>
          <w:bCs/>
          <w:kern w:val="1"/>
          <w:sz w:val="24"/>
          <w:szCs w:val="24"/>
          <w:lang w:eastAsia="hi-IN" w:bidi="hi-IN"/>
        </w:rPr>
      </w:pPr>
    </w:p>
    <w:p w:rsidR="00913866" w:rsidRPr="00647016" w:rsidRDefault="00913866" w:rsidP="00913866">
      <w:pPr>
        <w:widowControl w:val="0"/>
        <w:numPr>
          <w:ilvl w:val="2"/>
          <w:numId w:val="42"/>
        </w:numPr>
        <w:suppressAutoHyphens/>
        <w:spacing w:after="0" w:line="240" w:lineRule="auto"/>
        <w:rPr>
          <w:rFonts w:ascii="Palatino Linotype" w:hAnsi="Palatino Linotype"/>
          <w:bCs/>
          <w:kern w:val="1"/>
          <w:sz w:val="24"/>
          <w:szCs w:val="24"/>
          <w:lang w:eastAsia="hi-IN" w:bidi="hi-IN"/>
        </w:rPr>
      </w:pPr>
      <w:r w:rsidRPr="00647016">
        <w:rPr>
          <w:rFonts w:ascii="Palatino Linotype" w:hAnsi="Palatino Linotype"/>
          <w:b/>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D02FD" w:rsidRPr="00647016" w:rsidTr="00D665EF">
        <w:trPr>
          <w:cantSplit/>
          <w:trHeight w:val="921"/>
          <w:jc w:val="center"/>
        </w:trPr>
        <w:tc>
          <w:tcPr>
            <w:tcW w:w="828" w:type="dxa"/>
            <w:vMerge w:val="restart"/>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Sor-szám</w:t>
            </w:r>
          </w:p>
        </w:tc>
        <w:tc>
          <w:tcPr>
            <w:tcW w:w="3621" w:type="dxa"/>
            <w:vMerge w:val="restart"/>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Tanulói tevékenységforma</w:t>
            </w:r>
          </w:p>
        </w:tc>
        <w:tc>
          <w:tcPr>
            <w:tcW w:w="2370" w:type="dxa"/>
            <w:gridSpan w:val="3"/>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Tanulói tevékenység szervezési kerete</w:t>
            </w:r>
          </w:p>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(differenciálási módok)</w:t>
            </w:r>
          </w:p>
        </w:tc>
        <w:tc>
          <w:tcPr>
            <w:tcW w:w="2190" w:type="dxa"/>
            <w:vMerge w:val="restart"/>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Alkalmazandó eszközök és felszerelések (SZVK 6. pont lebontása, pontosítása)</w:t>
            </w:r>
          </w:p>
        </w:tc>
      </w:tr>
      <w:tr w:rsidR="00ED02FD" w:rsidRPr="00647016" w:rsidTr="00D665EF">
        <w:trPr>
          <w:cantSplit/>
          <w:trHeight w:val="1076"/>
          <w:jc w:val="center"/>
        </w:trPr>
        <w:tc>
          <w:tcPr>
            <w:tcW w:w="828" w:type="dxa"/>
            <w:vMerge/>
            <w:vAlign w:val="center"/>
          </w:tcPr>
          <w:p w:rsidR="00ED02FD" w:rsidRPr="00200DF1" w:rsidRDefault="00ED02FD" w:rsidP="00D665EF">
            <w:pPr>
              <w:spacing w:after="0" w:line="240" w:lineRule="auto"/>
              <w:jc w:val="center"/>
              <w:rPr>
                <w:rFonts w:ascii="Palatino Linotype" w:hAnsi="Palatino Linotype"/>
                <w:b/>
                <w:sz w:val="20"/>
                <w:szCs w:val="20"/>
              </w:rPr>
            </w:pPr>
          </w:p>
        </w:tc>
        <w:tc>
          <w:tcPr>
            <w:tcW w:w="3621" w:type="dxa"/>
            <w:vMerge/>
            <w:vAlign w:val="center"/>
          </w:tcPr>
          <w:p w:rsidR="00ED02FD" w:rsidRPr="00200DF1" w:rsidRDefault="00ED02FD" w:rsidP="00D665EF">
            <w:pPr>
              <w:spacing w:after="0" w:line="240" w:lineRule="auto"/>
              <w:rPr>
                <w:rFonts w:ascii="Palatino Linotype" w:hAnsi="Palatino Linotype"/>
                <w:b/>
                <w:sz w:val="20"/>
                <w:szCs w:val="20"/>
              </w:rPr>
            </w:pPr>
          </w:p>
        </w:tc>
        <w:tc>
          <w:tcPr>
            <w:tcW w:w="809" w:type="dxa"/>
            <w:textDirection w:val="btLr"/>
            <w:vAlign w:val="center"/>
          </w:tcPr>
          <w:p w:rsidR="00ED02FD" w:rsidRPr="00200DF1" w:rsidRDefault="00ED02FD" w:rsidP="00D665EF">
            <w:pPr>
              <w:spacing w:after="0" w:line="240" w:lineRule="auto"/>
              <w:ind w:left="113" w:right="113"/>
              <w:jc w:val="center"/>
              <w:rPr>
                <w:rFonts w:ascii="Palatino Linotype" w:hAnsi="Palatino Linotype"/>
                <w:b/>
                <w:sz w:val="20"/>
                <w:szCs w:val="20"/>
              </w:rPr>
            </w:pPr>
            <w:r w:rsidRPr="00200DF1">
              <w:rPr>
                <w:rFonts w:ascii="Palatino Linotype" w:hAnsi="Palatino Linotype"/>
                <w:b/>
                <w:sz w:val="20"/>
                <w:szCs w:val="20"/>
              </w:rPr>
              <w:t>Egyéni</w:t>
            </w:r>
          </w:p>
        </w:tc>
        <w:tc>
          <w:tcPr>
            <w:tcW w:w="798" w:type="dxa"/>
            <w:textDirection w:val="btLr"/>
            <w:vAlign w:val="center"/>
          </w:tcPr>
          <w:p w:rsidR="00ED02FD" w:rsidRPr="00200DF1" w:rsidRDefault="00ED02FD" w:rsidP="00D665EF">
            <w:pPr>
              <w:spacing w:after="0" w:line="240" w:lineRule="auto"/>
              <w:ind w:left="113" w:right="113"/>
              <w:jc w:val="center"/>
              <w:rPr>
                <w:rFonts w:ascii="Palatino Linotype" w:hAnsi="Palatino Linotype"/>
                <w:b/>
                <w:sz w:val="20"/>
                <w:szCs w:val="20"/>
              </w:rPr>
            </w:pPr>
            <w:r w:rsidRPr="00200DF1">
              <w:rPr>
                <w:rFonts w:ascii="Palatino Linotype" w:hAnsi="Palatino Linotype"/>
                <w:b/>
                <w:sz w:val="20"/>
                <w:szCs w:val="20"/>
              </w:rPr>
              <w:t>Csoport-</w:t>
            </w:r>
          </w:p>
          <w:p w:rsidR="00ED02FD" w:rsidRPr="00200DF1" w:rsidRDefault="00ED02FD" w:rsidP="00D665EF">
            <w:pPr>
              <w:spacing w:after="0" w:line="240" w:lineRule="auto"/>
              <w:ind w:left="113" w:right="113"/>
              <w:jc w:val="center"/>
              <w:rPr>
                <w:rFonts w:ascii="Palatino Linotype" w:hAnsi="Palatino Linotype"/>
                <w:b/>
                <w:sz w:val="20"/>
                <w:szCs w:val="20"/>
              </w:rPr>
            </w:pPr>
            <w:r w:rsidRPr="00200DF1">
              <w:rPr>
                <w:rFonts w:ascii="Palatino Linotype" w:hAnsi="Palatino Linotype"/>
                <w:b/>
                <w:sz w:val="20"/>
                <w:szCs w:val="20"/>
              </w:rPr>
              <w:t>bontás</w:t>
            </w:r>
          </w:p>
        </w:tc>
        <w:tc>
          <w:tcPr>
            <w:tcW w:w="763" w:type="dxa"/>
            <w:textDirection w:val="btLr"/>
            <w:vAlign w:val="center"/>
          </w:tcPr>
          <w:p w:rsidR="00ED02FD" w:rsidRPr="00200DF1" w:rsidRDefault="00ED02FD" w:rsidP="00D665EF">
            <w:pPr>
              <w:spacing w:after="0" w:line="240" w:lineRule="auto"/>
              <w:ind w:left="113" w:right="113"/>
              <w:jc w:val="center"/>
              <w:rPr>
                <w:rFonts w:ascii="Palatino Linotype" w:hAnsi="Palatino Linotype"/>
                <w:b/>
                <w:sz w:val="20"/>
                <w:szCs w:val="20"/>
              </w:rPr>
            </w:pPr>
            <w:r w:rsidRPr="00200DF1">
              <w:rPr>
                <w:rFonts w:ascii="Palatino Linotype" w:hAnsi="Palatino Linotype"/>
                <w:b/>
                <w:sz w:val="20"/>
                <w:szCs w:val="20"/>
              </w:rPr>
              <w:t>Osztály-</w:t>
            </w:r>
          </w:p>
          <w:p w:rsidR="00ED02FD" w:rsidRPr="00200DF1" w:rsidRDefault="00ED02FD" w:rsidP="00D665EF">
            <w:pPr>
              <w:spacing w:after="0" w:line="240" w:lineRule="auto"/>
              <w:ind w:left="113" w:right="113"/>
              <w:jc w:val="center"/>
              <w:rPr>
                <w:rFonts w:ascii="Palatino Linotype" w:hAnsi="Palatino Linotype"/>
                <w:b/>
                <w:sz w:val="20"/>
                <w:szCs w:val="20"/>
              </w:rPr>
            </w:pPr>
            <w:r w:rsidRPr="00200DF1">
              <w:rPr>
                <w:rFonts w:ascii="Palatino Linotype" w:hAnsi="Palatino Linotype"/>
                <w:b/>
                <w:sz w:val="20"/>
                <w:szCs w:val="20"/>
              </w:rPr>
              <w:t>keret</w:t>
            </w:r>
          </w:p>
        </w:tc>
        <w:tc>
          <w:tcPr>
            <w:tcW w:w="2190" w:type="dxa"/>
            <w:vMerge/>
            <w:vAlign w:val="center"/>
          </w:tcPr>
          <w:p w:rsidR="00ED02FD" w:rsidRPr="00200DF1" w:rsidRDefault="00ED02FD" w:rsidP="00D665EF">
            <w:pPr>
              <w:spacing w:after="0" w:line="240" w:lineRule="auto"/>
              <w:jc w:val="center"/>
              <w:rPr>
                <w:rFonts w:ascii="Palatino Linotype" w:hAnsi="Palatino Linotype"/>
                <w:b/>
                <w:sz w:val="20"/>
                <w:szCs w:val="20"/>
              </w:rPr>
            </w:pPr>
          </w:p>
        </w:tc>
      </w:tr>
      <w:tr w:rsidR="00ED02FD" w:rsidRPr="00647016" w:rsidTr="00D665EF">
        <w:trPr>
          <w:jc w:val="center"/>
        </w:trPr>
        <w:tc>
          <w:tcPr>
            <w:tcW w:w="828" w:type="dxa"/>
            <w:shd w:val="clear" w:color="auto" w:fill="D9D9D9"/>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1.</w:t>
            </w:r>
          </w:p>
        </w:tc>
        <w:tc>
          <w:tcPr>
            <w:tcW w:w="3621" w:type="dxa"/>
            <w:shd w:val="clear" w:color="auto" w:fill="D9D9D9"/>
            <w:vAlign w:val="center"/>
          </w:tcPr>
          <w:p w:rsidR="00ED02FD" w:rsidRPr="00200DF1" w:rsidRDefault="00ED02FD" w:rsidP="00D665EF">
            <w:pPr>
              <w:spacing w:after="0" w:line="240" w:lineRule="auto"/>
              <w:rPr>
                <w:rFonts w:ascii="Palatino Linotype" w:hAnsi="Palatino Linotype"/>
                <w:b/>
                <w:sz w:val="20"/>
                <w:szCs w:val="20"/>
              </w:rPr>
            </w:pPr>
            <w:r w:rsidRPr="00200DF1">
              <w:rPr>
                <w:rFonts w:ascii="Palatino Linotype" w:hAnsi="Palatino Linotype"/>
                <w:b/>
                <w:sz w:val="20"/>
                <w:szCs w:val="20"/>
              </w:rPr>
              <w:t>Információ feldolgozó tevékenységek</w:t>
            </w:r>
          </w:p>
        </w:tc>
        <w:tc>
          <w:tcPr>
            <w:tcW w:w="809" w:type="dxa"/>
            <w:shd w:val="clear" w:color="auto" w:fill="D9D9D9"/>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shd w:val="clear" w:color="auto" w:fill="D9D9D9"/>
            <w:vAlign w:val="center"/>
          </w:tcPr>
          <w:p w:rsidR="00ED02FD" w:rsidRPr="00200DF1" w:rsidRDefault="00ED02FD" w:rsidP="00D665EF">
            <w:pPr>
              <w:spacing w:after="0" w:line="240" w:lineRule="auto"/>
              <w:jc w:val="center"/>
              <w:rPr>
                <w:rFonts w:ascii="Palatino Linotype" w:hAnsi="Palatino Linotype"/>
                <w:sz w:val="20"/>
                <w:szCs w:val="20"/>
              </w:rPr>
            </w:pPr>
          </w:p>
        </w:tc>
        <w:tc>
          <w:tcPr>
            <w:tcW w:w="763" w:type="dxa"/>
            <w:shd w:val="clear" w:color="auto" w:fill="D9D9D9"/>
            <w:vAlign w:val="center"/>
          </w:tcPr>
          <w:p w:rsidR="00ED02FD" w:rsidRPr="00200DF1" w:rsidRDefault="00ED02FD" w:rsidP="00D665EF">
            <w:pPr>
              <w:spacing w:after="0" w:line="240" w:lineRule="auto"/>
              <w:jc w:val="center"/>
              <w:rPr>
                <w:rFonts w:ascii="Palatino Linotype" w:hAnsi="Palatino Linotype"/>
                <w:sz w:val="20"/>
                <w:szCs w:val="20"/>
              </w:rPr>
            </w:pPr>
          </w:p>
        </w:tc>
        <w:tc>
          <w:tcPr>
            <w:tcW w:w="2190" w:type="dxa"/>
            <w:shd w:val="clear" w:color="auto" w:fill="D9D9D9"/>
            <w:vAlign w:val="center"/>
          </w:tcPr>
          <w:p w:rsidR="00ED02FD" w:rsidRPr="00200DF1" w:rsidRDefault="00ED02FD" w:rsidP="00D665EF">
            <w:pPr>
              <w:spacing w:after="0" w:line="240" w:lineRule="auto"/>
              <w:jc w:val="center"/>
              <w:rPr>
                <w:rFonts w:ascii="Palatino Linotype" w:hAnsi="Palatino Linotype"/>
                <w:sz w:val="20"/>
                <w:szCs w:val="20"/>
              </w:rPr>
            </w:pP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1.1.</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Olvasott szöveg önálló feldolgozása</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1.2.</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Olvasott szöveg feladattal vezetett feldolgozása</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1.3.</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Olvasott szöveg feldolgozása jegyzeteléssel</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1.4.</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Hallott szöveg feldolgozása jegyzeteléssel</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1.5.</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Hallott szöveg feladattal vezetett feldolgozása</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1.6.</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Információk önálló rendszerezése</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594357">
        <w:trPr>
          <w:trHeight w:val="807"/>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1.7.</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Információk feladattal vezetett rendszerezése</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shd w:val="clear" w:color="auto" w:fill="D9D9D9"/>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2.</w:t>
            </w:r>
          </w:p>
        </w:tc>
        <w:tc>
          <w:tcPr>
            <w:tcW w:w="3621" w:type="dxa"/>
            <w:shd w:val="clear" w:color="auto" w:fill="D9D9D9"/>
            <w:vAlign w:val="center"/>
          </w:tcPr>
          <w:p w:rsidR="00ED02FD" w:rsidRPr="00200DF1" w:rsidRDefault="00ED02FD" w:rsidP="00D665EF">
            <w:pPr>
              <w:spacing w:after="0" w:line="240" w:lineRule="auto"/>
              <w:rPr>
                <w:rFonts w:ascii="Palatino Linotype" w:hAnsi="Palatino Linotype"/>
                <w:b/>
                <w:sz w:val="20"/>
                <w:szCs w:val="20"/>
              </w:rPr>
            </w:pPr>
            <w:r w:rsidRPr="00200DF1">
              <w:rPr>
                <w:rFonts w:ascii="Palatino Linotype" w:hAnsi="Palatino Linotype"/>
                <w:b/>
                <w:sz w:val="20"/>
                <w:szCs w:val="20"/>
              </w:rPr>
              <w:t>Ismeretalkalmazási gyakorló tevékenységek, feladatok</w:t>
            </w:r>
          </w:p>
        </w:tc>
        <w:tc>
          <w:tcPr>
            <w:tcW w:w="809" w:type="dxa"/>
            <w:shd w:val="clear" w:color="auto" w:fill="D9D9D9"/>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shd w:val="clear" w:color="auto" w:fill="D9D9D9"/>
            <w:vAlign w:val="center"/>
          </w:tcPr>
          <w:p w:rsidR="00ED02FD" w:rsidRPr="00200DF1" w:rsidRDefault="00ED02FD" w:rsidP="00D665EF">
            <w:pPr>
              <w:spacing w:after="0" w:line="240" w:lineRule="auto"/>
              <w:jc w:val="center"/>
              <w:rPr>
                <w:rFonts w:ascii="Palatino Linotype" w:hAnsi="Palatino Linotype"/>
                <w:sz w:val="20"/>
                <w:szCs w:val="20"/>
              </w:rPr>
            </w:pPr>
          </w:p>
        </w:tc>
        <w:tc>
          <w:tcPr>
            <w:tcW w:w="763" w:type="dxa"/>
            <w:shd w:val="clear" w:color="auto" w:fill="D9D9D9"/>
            <w:vAlign w:val="center"/>
          </w:tcPr>
          <w:p w:rsidR="00ED02FD" w:rsidRPr="00200DF1" w:rsidRDefault="00ED02FD" w:rsidP="00D665EF">
            <w:pPr>
              <w:spacing w:after="0" w:line="240" w:lineRule="auto"/>
              <w:jc w:val="center"/>
              <w:rPr>
                <w:rFonts w:ascii="Palatino Linotype" w:hAnsi="Palatino Linotype"/>
                <w:sz w:val="20"/>
                <w:szCs w:val="20"/>
              </w:rPr>
            </w:pPr>
          </w:p>
        </w:tc>
        <w:tc>
          <w:tcPr>
            <w:tcW w:w="2190" w:type="dxa"/>
            <w:shd w:val="clear" w:color="auto" w:fill="D9D9D9"/>
            <w:vAlign w:val="center"/>
          </w:tcPr>
          <w:p w:rsidR="00ED02FD" w:rsidRPr="00200DF1" w:rsidRDefault="00ED02FD" w:rsidP="00D665EF">
            <w:pPr>
              <w:spacing w:after="0" w:line="240" w:lineRule="auto"/>
              <w:jc w:val="center"/>
              <w:rPr>
                <w:rFonts w:ascii="Palatino Linotype" w:hAnsi="Palatino Linotype"/>
                <w:sz w:val="20"/>
                <w:szCs w:val="20"/>
              </w:rPr>
            </w:pP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2.1.</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Írásos elemzések készítése</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2.2.</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Leírás készítése</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2.3.</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Válaszolás írásban mondatszintű kérdésekre</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2.4.</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Tesztfeladat megoldása</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2.5.</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Szöveges előadás egyéni felkészüléssel</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2.6.</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Tapasztalatok utólagos ismertetése szóban</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shd w:val="clear" w:color="auto" w:fill="D9D9D9"/>
            <w:vAlign w:val="center"/>
          </w:tcPr>
          <w:p w:rsidR="00ED02FD" w:rsidRPr="00200DF1" w:rsidRDefault="00ED02FD" w:rsidP="00D665EF">
            <w:pPr>
              <w:spacing w:after="0" w:line="240" w:lineRule="auto"/>
              <w:jc w:val="center"/>
              <w:rPr>
                <w:rFonts w:ascii="Palatino Linotype" w:hAnsi="Palatino Linotype"/>
                <w:b/>
                <w:sz w:val="20"/>
                <w:szCs w:val="20"/>
              </w:rPr>
            </w:pPr>
            <w:r w:rsidRPr="00200DF1">
              <w:rPr>
                <w:rFonts w:ascii="Palatino Linotype" w:hAnsi="Palatino Linotype"/>
                <w:b/>
                <w:sz w:val="20"/>
                <w:szCs w:val="20"/>
              </w:rPr>
              <w:t>3.</w:t>
            </w:r>
          </w:p>
        </w:tc>
        <w:tc>
          <w:tcPr>
            <w:tcW w:w="3621" w:type="dxa"/>
            <w:shd w:val="clear" w:color="auto" w:fill="D9D9D9"/>
            <w:vAlign w:val="center"/>
          </w:tcPr>
          <w:p w:rsidR="00ED02FD" w:rsidRPr="00200DF1" w:rsidRDefault="00ED02FD" w:rsidP="00D665EF">
            <w:pPr>
              <w:spacing w:after="0" w:line="240" w:lineRule="auto"/>
              <w:rPr>
                <w:rFonts w:ascii="Palatino Linotype" w:hAnsi="Palatino Linotype"/>
                <w:b/>
                <w:sz w:val="20"/>
                <w:szCs w:val="20"/>
              </w:rPr>
            </w:pPr>
            <w:r w:rsidRPr="00200DF1">
              <w:rPr>
                <w:rFonts w:ascii="Palatino Linotype" w:hAnsi="Palatino Linotype"/>
                <w:b/>
                <w:sz w:val="20"/>
                <w:szCs w:val="20"/>
              </w:rPr>
              <w:t>Csoportos munkaformák körében</w:t>
            </w:r>
          </w:p>
        </w:tc>
        <w:tc>
          <w:tcPr>
            <w:tcW w:w="809" w:type="dxa"/>
            <w:shd w:val="clear" w:color="auto" w:fill="D9D9D9"/>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shd w:val="clear" w:color="auto" w:fill="D9D9D9"/>
            <w:vAlign w:val="center"/>
          </w:tcPr>
          <w:p w:rsidR="00ED02FD" w:rsidRPr="00200DF1" w:rsidRDefault="00ED02FD" w:rsidP="00D665EF">
            <w:pPr>
              <w:spacing w:after="0" w:line="240" w:lineRule="auto"/>
              <w:jc w:val="center"/>
              <w:rPr>
                <w:rFonts w:ascii="Palatino Linotype" w:hAnsi="Palatino Linotype"/>
                <w:sz w:val="20"/>
                <w:szCs w:val="20"/>
              </w:rPr>
            </w:pPr>
          </w:p>
        </w:tc>
        <w:tc>
          <w:tcPr>
            <w:tcW w:w="763" w:type="dxa"/>
            <w:shd w:val="clear" w:color="auto" w:fill="D9D9D9"/>
            <w:vAlign w:val="center"/>
          </w:tcPr>
          <w:p w:rsidR="00ED02FD" w:rsidRPr="00200DF1" w:rsidRDefault="00ED02FD" w:rsidP="00D665EF">
            <w:pPr>
              <w:spacing w:after="0" w:line="240" w:lineRule="auto"/>
              <w:jc w:val="center"/>
              <w:rPr>
                <w:rFonts w:ascii="Palatino Linotype" w:hAnsi="Palatino Linotype"/>
                <w:sz w:val="20"/>
                <w:szCs w:val="20"/>
              </w:rPr>
            </w:pPr>
          </w:p>
        </w:tc>
        <w:tc>
          <w:tcPr>
            <w:tcW w:w="2190" w:type="dxa"/>
            <w:shd w:val="clear" w:color="auto" w:fill="D9D9D9"/>
            <w:vAlign w:val="center"/>
          </w:tcPr>
          <w:p w:rsidR="00ED02FD" w:rsidRPr="00200DF1" w:rsidRDefault="00ED02FD" w:rsidP="00D665EF">
            <w:pPr>
              <w:spacing w:after="0" w:line="240" w:lineRule="auto"/>
              <w:jc w:val="center"/>
              <w:rPr>
                <w:rFonts w:ascii="Palatino Linotype" w:hAnsi="Palatino Linotype"/>
                <w:sz w:val="20"/>
                <w:szCs w:val="20"/>
              </w:rPr>
            </w:pP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3.1.</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Feladattal vezetett kiscsoportos szövegfeldolgozás</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3.2.</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Csoportos helyzetgyakorlat</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r w:rsidR="00ED02FD" w:rsidRPr="00647016" w:rsidTr="00D665EF">
        <w:trPr>
          <w:jc w:val="center"/>
        </w:trPr>
        <w:tc>
          <w:tcPr>
            <w:tcW w:w="82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3.3.</w:t>
            </w:r>
          </w:p>
        </w:tc>
        <w:tc>
          <w:tcPr>
            <w:tcW w:w="3621" w:type="dxa"/>
            <w:vAlign w:val="center"/>
          </w:tcPr>
          <w:p w:rsidR="00ED02FD" w:rsidRPr="00200DF1" w:rsidRDefault="00ED02FD" w:rsidP="00D665EF">
            <w:pPr>
              <w:spacing w:after="0" w:line="240" w:lineRule="auto"/>
              <w:rPr>
                <w:rFonts w:ascii="Palatino Linotype" w:hAnsi="Palatino Linotype"/>
                <w:sz w:val="20"/>
                <w:szCs w:val="20"/>
              </w:rPr>
            </w:pPr>
            <w:r w:rsidRPr="00200DF1">
              <w:rPr>
                <w:rFonts w:ascii="Palatino Linotype" w:hAnsi="Palatino Linotype"/>
                <w:sz w:val="20"/>
                <w:szCs w:val="20"/>
              </w:rPr>
              <w:t>Csoportos versenyjáték</w:t>
            </w:r>
          </w:p>
        </w:tc>
        <w:tc>
          <w:tcPr>
            <w:tcW w:w="809"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798"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x</w:t>
            </w:r>
          </w:p>
        </w:tc>
        <w:tc>
          <w:tcPr>
            <w:tcW w:w="763" w:type="dxa"/>
            <w:vAlign w:val="center"/>
          </w:tcPr>
          <w:p w:rsidR="00ED02FD" w:rsidRPr="00200DF1" w:rsidRDefault="00ED02FD" w:rsidP="00D665EF">
            <w:pPr>
              <w:spacing w:after="0" w:line="240" w:lineRule="auto"/>
              <w:jc w:val="center"/>
              <w:rPr>
                <w:rFonts w:ascii="Palatino Linotype" w:hAnsi="Palatino Linotype"/>
                <w:sz w:val="20"/>
                <w:szCs w:val="20"/>
              </w:rPr>
            </w:pPr>
          </w:p>
        </w:tc>
        <w:tc>
          <w:tcPr>
            <w:tcW w:w="2190" w:type="dxa"/>
            <w:vAlign w:val="center"/>
          </w:tcPr>
          <w:p w:rsidR="00ED02FD" w:rsidRPr="00200DF1" w:rsidRDefault="00ED02FD" w:rsidP="00D665EF">
            <w:pPr>
              <w:spacing w:after="0" w:line="240" w:lineRule="auto"/>
              <w:jc w:val="center"/>
              <w:rPr>
                <w:rFonts w:ascii="Palatino Linotype" w:hAnsi="Palatino Linotype"/>
                <w:sz w:val="20"/>
                <w:szCs w:val="20"/>
              </w:rPr>
            </w:pPr>
            <w:r w:rsidRPr="00200DF1">
              <w:rPr>
                <w:rFonts w:ascii="Palatino Linotype" w:hAnsi="Palatino Linotype"/>
                <w:sz w:val="20"/>
                <w:szCs w:val="20"/>
              </w:rPr>
              <w:t>-</w:t>
            </w:r>
          </w:p>
        </w:tc>
      </w:tr>
    </w:tbl>
    <w:p w:rsidR="00ED02FD" w:rsidRPr="00647016" w:rsidRDefault="00ED02FD" w:rsidP="00ED02FD">
      <w:pPr>
        <w:widowControl w:val="0"/>
        <w:suppressAutoHyphens/>
        <w:spacing w:after="0" w:line="240" w:lineRule="auto"/>
        <w:rPr>
          <w:rFonts w:ascii="Palatino Linotype" w:hAnsi="Palatino Linotype"/>
          <w:bCs/>
          <w:kern w:val="1"/>
          <w:sz w:val="24"/>
          <w:szCs w:val="24"/>
          <w:lang w:eastAsia="hi-IN" w:bidi="hi-IN"/>
        </w:rPr>
      </w:pPr>
    </w:p>
    <w:p w:rsidR="00ED02FD" w:rsidRPr="00647016" w:rsidRDefault="00ED02FD" w:rsidP="00913866">
      <w:pPr>
        <w:pStyle w:val="Alcm"/>
        <w:numPr>
          <w:ilvl w:val="1"/>
          <w:numId w:val="42"/>
        </w:numPr>
        <w:rPr>
          <w:kern w:val="1"/>
          <w:lang w:eastAsia="hi-IN" w:bidi="hi-IN"/>
        </w:rPr>
      </w:pPr>
      <w:r w:rsidRPr="00647016">
        <w:rPr>
          <w:kern w:val="1"/>
          <w:lang w:eastAsia="hi-IN" w:bidi="hi-IN"/>
        </w:rPr>
        <w:t xml:space="preserve">A </w:t>
      </w:r>
      <w:r w:rsidRPr="00647016">
        <w:t>tantárgy</w:t>
      </w:r>
      <w:r w:rsidRPr="00647016">
        <w:rPr>
          <w:kern w:val="1"/>
          <w:lang w:eastAsia="hi-IN" w:bidi="hi-IN"/>
        </w:rPr>
        <w:t xml:space="preserve"> értékelésének módja</w:t>
      </w:r>
    </w:p>
    <w:p w:rsidR="00ED02FD" w:rsidRPr="00647016" w:rsidRDefault="00ED02FD" w:rsidP="00ED02FD">
      <w:pPr>
        <w:pStyle w:val="Listaszerbekezds"/>
        <w:widowControl w:val="0"/>
        <w:suppressAutoHyphens/>
        <w:spacing w:after="0" w:line="240" w:lineRule="auto"/>
        <w:ind w:left="360"/>
        <w:rPr>
          <w:rFonts w:ascii="Palatino Linotype" w:hAnsi="Palatino Linotype"/>
          <w:bCs/>
          <w:kern w:val="1"/>
          <w:sz w:val="24"/>
          <w:szCs w:val="24"/>
          <w:lang w:eastAsia="hi-IN" w:bidi="hi-IN"/>
        </w:rPr>
      </w:pPr>
      <w:r w:rsidRPr="00647016">
        <w:rPr>
          <w:rFonts w:ascii="Palatino Linotype" w:hAnsi="Palatino Linotype"/>
          <w:bCs/>
          <w:kern w:val="1"/>
          <w:sz w:val="24"/>
          <w:szCs w:val="24"/>
          <w:lang w:eastAsia="hi-IN" w:bidi="hi-IN"/>
        </w:rPr>
        <w:t>A nemzeti köznevelésről szóló</w:t>
      </w:r>
      <w:r>
        <w:rPr>
          <w:rFonts w:ascii="Palatino Linotype" w:hAnsi="Palatino Linotype"/>
          <w:bCs/>
          <w:kern w:val="1"/>
          <w:sz w:val="24"/>
          <w:szCs w:val="24"/>
          <w:lang w:eastAsia="hi-IN" w:bidi="hi-IN"/>
        </w:rPr>
        <w:t>,</w:t>
      </w:r>
      <w:r w:rsidRPr="00647016">
        <w:rPr>
          <w:rFonts w:ascii="Palatino Linotype" w:hAnsi="Palatino Linotype"/>
          <w:bCs/>
          <w:kern w:val="1"/>
          <w:sz w:val="24"/>
          <w:szCs w:val="24"/>
          <w:lang w:eastAsia="hi-IN" w:bidi="hi-IN"/>
        </w:rPr>
        <w:t xml:space="preserve"> 2011. évi CXC. törvény 54. § (2) a) pontja szerinti értékeléssel.</w:t>
      </w:r>
    </w:p>
    <w:p w:rsidR="00ED02FD" w:rsidRPr="00647016" w:rsidRDefault="00ED02FD" w:rsidP="00ED02FD">
      <w:pPr>
        <w:tabs>
          <w:tab w:val="left" w:pos="930"/>
        </w:tabs>
        <w:spacing w:after="0" w:line="240" w:lineRule="auto"/>
        <w:rPr>
          <w:rFonts w:ascii="Palatino Linotype" w:hAnsi="Palatino Linotype"/>
          <w:sz w:val="24"/>
          <w:szCs w:val="24"/>
        </w:rPr>
      </w:pPr>
    </w:p>
    <w:p w:rsidR="00ED02FD" w:rsidRPr="00647016" w:rsidRDefault="00ED02FD" w:rsidP="00ED02FD">
      <w:pPr>
        <w:widowControl w:val="0"/>
        <w:suppressAutoHyphens/>
        <w:spacing w:after="0" w:line="240" w:lineRule="auto"/>
        <w:rPr>
          <w:rFonts w:ascii="Palatino Linotype" w:hAnsi="Palatino Linotype"/>
          <w:b/>
          <w:sz w:val="24"/>
          <w:szCs w:val="24"/>
        </w:rPr>
      </w:pPr>
    </w:p>
    <w:p w:rsidR="00ED02FD" w:rsidRPr="00647016" w:rsidRDefault="00ED02FD" w:rsidP="00ED02FD">
      <w:pPr>
        <w:spacing w:after="0" w:line="240" w:lineRule="auto"/>
        <w:rPr>
          <w:rFonts w:ascii="Palatino Linotype" w:hAnsi="Palatino Linotype"/>
          <w:b/>
          <w:bCs/>
          <w:sz w:val="24"/>
          <w:szCs w:val="24"/>
        </w:rPr>
      </w:pPr>
    </w:p>
    <w:p w:rsidR="00A43819" w:rsidRDefault="00A43819" w:rsidP="00647016">
      <w:pPr>
        <w:spacing w:after="0" w:line="240" w:lineRule="auto"/>
        <w:rPr>
          <w:rFonts w:ascii="Palatino Linotype" w:hAnsi="Palatino Linotype"/>
          <w:b/>
          <w:sz w:val="24"/>
          <w:szCs w:val="24"/>
        </w:rPr>
      </w:pPr>
      <w:r w:rsidRPr="00647016">
        <w:rPr>
          <w:rFonts w:ascii="Palatino Linotype" w:hAnsi="Palatino Linotype"/>
          <w:b/>
          <w:sz w:val="24"/>
          <w:szCs w:val="24"/>
        </w:rPr>
        <w:br w:type="page"/>
      </w:r>
    </w:p>
    <w:p w:rsidR="00913866" w:rsidRPr="008225B8" w:rsidRDefault="00913866" w:rsidP="00647016">
      <w:pPr>
        <w:spacing w:after="0" w:line="240" w:lineRule="auto"/>
        <w:rPr>
          <w:rFonts w:ascii="Palatino Linotype" w:hAnsi="Palatino Linotype"/>
          <w:b/>
          <w:sz w:val="44"/>
          <w:szCs w:val="44"/>
        </w:rPr>
      </w:pPr>
    </w:p>
    <w:p w:rsidR="00A43819" w:rsidRDefault="00A43819" w:rsidP="00647016">
      <w:pPr>
        <w:spacing w:after="0" w:line="240" w:lineRule="auto"/>
        <w:rPr>
          <w:rFonts w:ascii="Palatino Linotype" w:hAnsi="Palatino Linotype"/>
          <w:b/>
          <w:sz w:val="44"/>
          <w:szCs w:val="44"/>
        </w:rPr>
      </w:pPr>
    </w:p>
    <w:p w:rsidR="008225B8" w:rsidRPr="008225B8" w:rsidRDefault="008225B8" w:rsidP="00647016">
      <w:pPr>
        <w:spacing w:after="0" w:line="240" w:lineRule="auto"/>
        <w:rPr>
          <w:rFonts w:ascii="Palatino Linotype" w:hAnsi="Palatino Linotype"/>
          <w:b/>
          <w:sz w:val="44"/>
          <w:szCs w:val="44"/>
        </w:rPr>
      </w:pPr>
    </w:p>
    <w:p w:rsidR="00A43819" w:rsidRPr="008225B8" w:rsidRDefault="00A43819" w:rsidP="00647016">
      <w:pPr>
        <w:spacing w:after="0" w:line="240" w:lineRule="auto"/>
        <w:jc w:val="center"/>
        <w:rPr>
          <w:rFonts w:ascii="Palatino Linotype" w:hAnsi="Palatino Linotype"/>
          <w:b/>
          <w:sz w:val="44"/>
          <w:szCs w:val="44"/>
        </w:rPr>
      </w:pPr>
    </w:p>
    <w:p w:rsidR="00A43819" w:rsidRPr="008225B8" w:rsidRDefault="00A43819" w:rsidP="00647016">
      <w:pPr>
        <w:spacing w:after="0" w:line="240" w:lineRule="auto"/>
        <w:jc w:val="center"/>
        <w:rPr>
          <w:rFonts w:ascii="Palatino Linotype" w:hAnsi="Palatino Linotype"/>
          <w:b/>
          <w:sz w:val="44"/>
          <w:szCs w:val="44"/>
        </w:rPr>
      </w:pPr>
      <w:r w:rsidRPr="008225B8">
        <w:rPr>
          <w:rFonts w:ascii="Palatino Linotype" w:hAnsi="Palatino Linotype"/>
          <w:b/>
          <w:sz w:val="44"/>
          <w:szCs w:val="44"/>
        </w:rPr>
        <w:t>A</w:t>
      </w:r>
    </w:p>
    <w:p w:rsidR="00A43819" w:rsidRPr="008225B8" w:rsidRDefault="00A43819" w:rsidP="00647016">
      <w:pPr>
        <w:spacing w:after="0" w:line="240" w:lineRule="auto"/>
        <w:jc w:val="center"/>
        <w:rPr>
          <w:rFonts w:ascii="Palatino Linotype" w:hAnsi="Palatino Linotype"/>
          <w:b/>
          <w:sz w:val="44"/>
          <w:szCs w:val="44"/>
        </w:rPr>
      </w:pPr>
      <w:r w:rsidRPr="008225B8">
        <w:rPr>
          <w:rFonts w:ascii="Palatino Linotype" w:hAnsi="Palatino Linotype"/>
          <w:b/>
          <w:sz w:val="44"/>
          <w:szCs w:val="44"/>
        </w:rPr>
        <w:t xml:space="preserve">10064-12 azonosító számú </w:t>
      </w:r>
    </w:p>
    <w:p w:rsidR="00A43819" w:rsidRPr="008225B8" w:rsidRDefault="00A43819" w:rsidP="00647016">
      <w:pPr>
        <w:spacing w:after="0" w:line="240" w:lineRule="auto"/>
        <w:jc w:val="center"/>
        <w:rPr>
          <w:rFonts w:ascii="Palatino Linotype" w:hAnsi="Palatino Linotype"/>
          <w:b/>
          <w:sz w:val="44"/>
          <w:szCs w:val="44"/>
        </w:rPr>
      </w:pPr>
    </w:p>
    <w:p w:rsidR="00A43819" w:rsidRPr="008225B8" w:rsidRDefault="00A43819" w:rsidP="00647016">
      <w:pPr>
        <w:spacing w:after="0" w:line="240" w:lineRule="auto"/>
        <w:jc w:val="center"/>
        <w:rPr>
          <w:rFonts w:ascii="Palatino Linotype" w:hAnsi="Palatino Linotype"/>
          <w:b/>
          <w:sz w:val="44"/>
          <w:szCs w:val="44"/>
        </w:rPr>
      </w:pPr>
      <w:r w:rsidRPr="008225B8">
        <w:rPr>
          <w:rFonts w:ascii="Palatino Linotype" w:hAnsi="Palatino Linotype"/>
          <w:b/>
          <w:sz w:val="44"/>
          <w:szCs w:val="44"/>
        </w:rPr>
        <w:t>Turisztikai termékkínálat értékesítése</w:t>
      </w:r>
    </w:p>
    <w:p w:rsidR="00A43819" w:rsidRPr="008225B8" w:rsidRDefault="00A43819" w:rsidP="00647016">
      <w:pPr>
        <w:spacing w:after="0" w:line="240" w:lineRule="auto"/>
        <w:jc w:val="center"/>
        <w:rPr>
          <w:rFonts w:ascii="Palatino Linotype" w:hAnsi="Palatino Linotype"/>
          <w:b/>
          <w:sz w:val="44"/>
          <w:szCs w:val="44"/>
        </w:rPr>
      </w:pPr>
    </w:p>
    <w:p w:rsidR="00A43819" w:rsidRPr="008225B8" w:rsidRDefault="00A43819" w:rsidP="00647016">
      <w:pPr>
        <w:spacing w:after="0" w:line="240" w:lineRule="auto"/>
        <w:jc w:val="center"/>
        <w:rPr>
          <w:rFonts w:ascii="Palatino Linotype" w:hAnsi="Palatino Linotype"/>
          <w:b/>
          <w:sz w:val="44"/>
          <w:szCs w:val="44"/>
        </w:rPr>
      </w:pPr>
      <w:r w:rsidRPr="008225B8">
        <w:rPr>
          <w:rFonts w:ascii="Palatino Linotype" w:hAnsi="Palatino Linotype"/>
          <w:b/>
          <w:sz w:val="44"/>
          <w:szCs w:val="44"/>
        </w:rPr>
        <w:t>megnevezésű</w:t>
      </w:r>
    </w:p>
    <w:p w:rsidR="00A43819" w:rsidRPr="008225B8" w:rsidRDefault="00A43819" w:rsidP="00647016">
      <w:pPr>
        <w:spacing w:after="0" w:line="240" w:lineRule="auto"/>
        <w:jc w:val="center"/>
        <w:rPr>
          <w:rFonts w:ascii="Palatino Linotype" w:hAnsi="Palatino Linotype"/>
          <w:b/>
          <w:sz w:val="44"/>
          <w:szCs w:val="44"/>
        </w:rPr>
      </w:pPr>
    </w:p>
    <w:p w:rsidR="00A43819" w:rsidRPr="008225B8" w:rsidRDefault="00A43819" w:rsidP="00647016">
      <w:pPr>
        <w:spacing w:after="0" w:line="240" w:lineRule="auto"/>
        <w:ind w:left="-15"/>
        <w:jc w:val="center"/>
        <w:rPr>
          <w:rFonts w:ascii="Palatino Linotype" w:hAnsi="Palatino Linotype"/>
          <w:b/>
          <w:sz w:val="44"/>
          <w:szCs w:val="44"/>
        </w:rPr>
      </w:pPr>
      <w:r w:rsidRPr="008225B8">
        <w:rPr>
          <w:rFonts w:ascii="Palatino Linotype" w:hAnsi="Palatino Linotype"/>
          <w:b/>
          <w:sz w:val="44"/>
          <w:szCs w:val="44"/>
        </w:rPr>
        <w:t>szakmai követelménymodul</w:t>
      </w:r>
    </w:p>
    <w:p w:rsidR="00A43819" w:rsidRPr="008225B8" w:rsidRDefault="00A43819" w:rsidP="00647016">
      <w:pPr>
        <w:spacing w:after="0" w:line="240" w:lineRule="auto"/>
        <w:ind w:left="-15"/>
        <w:jc w:val="center"/>
        <w:rPr>
          <w:rFonts w:ascii="Palatino Linotype" w:hAnsi="Palatino Linotype"/>
          <w:b/>
          <w:sz w:val="44"/>
          <w:szCs w:val="44"/>
        </w:rPr>
      </w:pPr>
    </w:p>
    <w:p w:rsidR="00A43819" w:rsidRPr="008225B8" w:rsidRDefault="00A43819" w:rsidP="00647016">
      <w:pPr>
        <w:spacing w:after="0" w:line="240" w:lineRule="auto"/>
        <w:ind w:left="-15"/>
        <w:jc w:val="center"/>
        <w:rPr>
          <w:rFonts w:ascii="Palatino Linotype" w:hAnsi="Palatino Linotype"/>
          <w:b/>
          <w:sz w:val="44"/>
          <w:szCs w:val="44"/>
        </w:rPr>
      </w:pPr>
      <w:r w:rsidRPr="008225B8">
        <w:rPr>
          <w:rFonts w:ascii="Palatino Linotype" w:hAnsi="Palatino Linotype"/>
          <w:b/>
          <w:sz w:val="44"/>
          <w:szCs w:val="44"/>
        </w:rPr>
        <w:t>tantárgyai, témakörei</w:t>
      </w:r>
    </w:p>
    <w:p w:rsidR="00A43819" w:rsidRPr="00647016" w:rsidRDefault="00A43819" w:rsidP="00647016">
      <w:pPr>
        <w:spacing w:after="0" w:line="240" w:lineRule="auto"/>
        <w:ind w:left="-15"/>
        <w:jc w:val="both"/>
        <w:rPr>
          <w:rFonts w:ascii="Palatino Linotype" w:hAnsi="Palatino Linotype"/>
          <w:b/>
          <w:sz w:val="24"/>
          <w:szCs w:val="24"/>
        </w:rPr>
      </w:pPr>
      <w:r w:rsidRPr="00647016">
        <w:rPr>
          <w:rFonts w:ascii="Palatino Linotype" w:hAnsi="Palatino Linotype"/>
          <w:b/>
          <w:sz w:val="24"/>
          <w:szCs w:val="24"/>
        </w:rPr>
        <w:br w:type="page"/>
        <w:t>A 10064-12 azonosító számú</w:t>
      </w:r>
      <w:r w:rsidR="00437D8D">
        <w:rPr>
          <w:rFonts w:ascii="Palatino Linotype" w:hAnsi="Palatino Linotype"/>
          <w:b/>
          <w:sz w:val="24"/>
          <w:szCs w:val="24"/>
        </w:rPr>
        <w:t>,</w:t>
      </w:r>
      <w:r w:rsidRPr="00647016">
        <w:rPr>
          <w:rFonts w:ascii="Palatino Linotype" w:hAnsi="Palatino Linotype"/>
          <w:b/>
          <w:sz w:val="24"/>
          <w:szCs w:val="24"/>
        </w:rPr>
        <w:t xml:space="preserve"> Turisztikai termékkínálat értékesítése megnevezésű szakmai követelménymodulhoz tartozó tantárgyak és témakörök oktatása során fejlesztendő kompetenciák</w:t>
      </w:r>
    </w:p>
    <w:tbl>
      <w:tblPr>
        <w:tblW w:w="9260" w:type="dxa"/>
        <w:jc w:val="center"/>
        <w:tblCellMar>
          <w:left w:w="70" w:type="dxa"/>
          <w:right w:w="70" w:type="dxa"/>
        </w:tblCellMar>
        <w:tblLook w:val="0000" w:firstRow="0" w:lastRow="0" w:firstColumn="0" w:lastColumn="0" w:noHBand="0" w:noVBand="0"/>
      </w:tblPr>
      <w:tblGrid>
        <w:gridCol w:w="4900"/>
        <w:gridCol w:w="1006"/>
        <w:gridCol w:w="36"/>
        <w:gridCol w:w="1136"/>
        <w:gridCol w:w="52"/>
        <w:gridCol w:w="1041"/>
        <w:gridCol w:w="1089"/>
      </w:tblGrid>
      <w:tr w:rsidR="00A43819" w:rsidRPr="00647016">
        <w:trPr>
          <w:trHeight w:val="570"/>
          <w:jc w:val="center"/>
        </w:trPr>
        <w:tc>
          <w:tcPr>
            <w:tcW w:w="4900" w:type="dxa"/>
            <w:vMerge w:val="restart"/>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10064-12</w:t>
            </w:r>
          </w:p>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Turisztikai termékkínálat értékesítése</w:t>
            </w:r>
          </w:p>
        </w:tc>
        <w:tc>
          <w:tcPr>
            <w:tcW w:w="2178" w:type="dxa"/>
            <w:gridSpan w:val="3"/>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 xml:space="preserve">Utazásszervezés </w:t>
            </w:r>
          </w:p>
        </w:tc>
        <w:tc>
          <w:tcPr>
            <w:tcW w:w="2182" w:type="dxa"/>
            <w:gridSpan w:val="3"/>
            <w:tcBorders>
              <w:top w:val="single" w:sz="4" w:space="0" w:color="auto"/>
              <w:left w:val="nil"/>
              <w:bottom w:val="single" w:sz="4" w:space="0" w:color="auto"/>
              <w:right w:val="single" w:sz="4" w:space="0" w:color="auto"/>
            </w:tcBorders>
            <w:vAlign w:val="center"/>
          </w:tcPr>
          <w:p w:rsidR="00A43819" w:rsidRPr="00594357" w:rsidRDefault="00ED29C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Utaztatási szolgáltatások értékesítése gyakorlat</w:t>
            </w:r>
          </w:p>
        </w:tc>
      </w:tr>
      <w:tr w:rsidR="00A43819" w:rsidRPr="00647016">
        <w:trPr>
          <w:trHeight w:val="2070"/>
          <w:jc w:val="center"/>
        </w:trPr>
        <w:tc>
          <w:tcPr>
            <w:tcW w:w="4900" w:type="dxa"/>
            <w:vMerge/>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rPr>
                <w:rFonts w:ascii="Palatino Linotype" w:hAnsi="Palatino Linotype"/>
                <w:sz w:val="20"/>
                <w:szCs w:val="20"/>
              </w:rPr>
            </w:pPr>
          </w:p>
        </w:tc>
        <w:tc>
          <w:tcPr>
            <w:tcW w:w="1006" w:type="dxa"/>
            <w:tcBorders>
              <w:top w:val="nil"/>
              <w:left w:val="nil"/>
              <w:bottom w:val="single" w:sz="4" w:space="0" w:color="auto"/>
              <w:right w:val="single" w:sz="4" w:space="0" w:color="auto"/>
            </w:tcBorders>
            <w:textDirection w:val="btLr"/>
            <w:vAlign w:val="center"/>
          </w:tcPr>
          <w:p w:rsidR="00A43819" w:rsidRPr="00594357" w:rsidRDefault="00ED29C9" w:rsidP="00647016">
            <w:pPr>
              <w:spacing w:after="0" w:line="240" w:lineRule="auto"/>
              <w:ind w:left="57"/>
              <w:rPr>
                <w:rFonts w:ascii="Palatino Linotype" w:hAnsi="Palatino Linotype"/>
                <w:sz w:val="20"/>
                <w:szCs w:val="20"/>
              </w:rPr>
            </w:pPr>
            <w:r w:rsidRPr="00594357">
              <w:rPr>
                <w:rFonts w:ascii="Palatino Linotype" w:hAnsi="Palatino Linotype"/>
                <w:sz w:val="20"/>
                <w:szCs w:val="20"/>
              </w:rPr>
              <w:t>Utaztatási árualap előállítása</w:t>
            </w:r>
          </w:p>
        </w:tc>
        <w:tc>
          <w:tcPr>
            <w:tcW w:w="1172" w:type="dxa"/>
            <w:gridSpan w:val="2"/>
            <w:tcBorders>
              <w:top w:val="nil"/>
              <w:left w:val="nil"/>
              <w:bottom w:val="single" w:sz="4" w:space="0" w:color="auto"/>
              <w:right w:val="single" w:sz="4" w:space="0" w:color="auto"/>
            </w:tcBorders>
            <w:textDirection w:val="btLr"/>
            <w:vAlign w:val="center"/>
          </w:tcPr>
          <w:p w:rsidR="00A43819" w:rsidRPr="00594357" w:rsidRDefault="00ED29C9" w:rsidP="00647016">
            <w:pPr>
              <w:spacing w:after="0" w:line="240" w:lineRule="auto"/>
              <w:ind w:left="57"/>
              <w:rPr>
                <w:rFonts w:ascii="Palatino Linotype" w:hAnsi="Palatino Linotype"/>
                <w:sz w:val="20"/>
                <w:szCs w:val="20"/>
              </w:rPr>
            </w:pPr>
            <w:r w:rsidRPr="00594357">
              <w:rPr>
                <w:rFonts w:ascii="Palatino Linotype" w:hAnsi="Palatino Linotype"/>
                <w:sz w:val="20"/>
                <w:szCs w:val="20"/>
              </w:rPr>
              <w:t>Utaztatási árualap értékesítése</w:t>
            </w:r>
          </w:p>
        </w:tc>
        <w:tc>
          <w:tcPr>
            <w:tcW w:w="1093" w:type="dxa"/>
            <w:gridSpan w:val="2"/>
            <w:tcBorders>
              <w:top w:val="nil"/>
              <w:left w:val="nil"/>
              <w:bottom w:val="single" w:sz="4" w:space="0" w:color="auto"/>
              <w:right w:val="single" w:sz="4" w:space="0" w:color="auto"/>
            </w:tcBorders>
            <w:textDirection w:val="btLr"/>
            <w:vAlign w:val="center"/>
          </w:tcPr>
          <w:p w:rsidR="00A43819" w:rsidRPr="00594357" w:rsidRDefault="00ED29C9" w:rsidP="00647016">
            <w:pPr>
              <w:spacing w:after="0" w:line="240" w:lineRule="auto"/>
              <w:ind w:left="57"/>
              <w:rPr>
                <w:rFonts w:ascii="Palatino Linotype" w:hAnsi="Palatino Linotype"/>
                <w:sz w:val="20"/>
                <w:szCs w:val="20"/>
              </w:rPr>
            </w:pPr>
            <w:r w:rsidRPr="00594357">
              <w:rPr>
                <w:rFonts w:ascii="Palatino Linotype" w:hAnsi="Palatino Linotype"/>
                <w:sz w:val="20"/>
                <w:szCs w:val="20"/>
              </w:rPr>
              <w:t>Az értékesítés folyamata, dokumentációi</w:t>
            </w:r>
          </w:p>
        </w:tc>
        <w:tc>
          <w:tcPr>
            <w:tcW w:w="1089" w:type="dxa"/>
            <w:tcBorders>
              <w:top w:val="nil"/>
              <w:left w:val="nil"/>
              <w:bottom w:val="single" w:sz="4" w:space="0" w:color="auto"/>
              <w:right w:val="single" w:sz="4" w:space="0" w:color="auto"/>
            </w:tcBorders>
            <w:textDirection w:val="btLr"/>
            <w:vAlign w:val="center"/>
          </w:tcPr>
          <w:p w:rsidR="00A43819" w:rsidRPr="00594357" w:rsidRDefault="00ED29C9" w:rsidP="00647016">
            <w:pPr>
              <w:spacing w:after="0" w:line="240" w:lineRule="auto"/>
              <w:ind w:left="57"/>
              <w:rPr>
                <w:rFonts w:ascii="Palatino Linotype" w:hAnsi="Palatino Linotype"/>
                <w:sz w:val="20"/>
                <w:szCs w:val="20"/>
              </w:rPr>
            </w:pPr>
            <w:r w:rsidRPr="00594357">
              <w:rPr>
                <w:rFonts w:ascii="Palatino Linotype" w:hAnsi="Palatino Linotype"/>
                <w:sz w:val="20"/>
                <w:szCs w:val="20"/>
              </w:rPr>
              <w:t>Gazdasági számítások</w:t>
            </w:r>
          </w:p>
        </w:tc>
      </w:tr>
      <w:tr w:rsidR="00A43819" w:rsidRPr="00647016">
        <w:trPr>
          <w:trHeight w:val="345"/>
          <w:jc w:val="center"/>
        </w:trPr>
        <w:tc>
          <w:tcPr>
            <w:tcW w:w="9260" w:type="dxa"/>
            <w:gridSpan w:val="7"/>
            <w:tcBorders>
              <w:top w:val="nil"/>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FELADATOK</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4"/>
              <w:rPr>
                <w:rFonts w:ascii="Palatino Linotype" w:hAnsi="Palatino Linotype"/>
                <w:sz w:val="20"/>
                <w:szCs w:val="20"/>
              </w:rPr>
            </w:pPr>
            <w:r w:rsidRPr="00594357">
              <w:rPr>
                <w:rFonts w:ascii="Palatino Linotype" w:hAnsi="Palatino Linotype"/>
                <w:sz w:val="20"/>
                <w:szCs w:val="20"/>
              </w:rPr>
              <w:t>A turisztikai kereslet-kínálat vizsgálatát, piackutatást végez</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4"/>
              <w:rPr>
                <w:rFonts w:ascii="Palatino Linotype" w:hAnsi="Palatino Linotype"/>
                <w:sz w:val="20"/>
                <w:szCs w:val="20"/>
              </w:rPr>
            </w:pPr>
            <w:r w:rsidRPr="00594357">
              <w:rPr>
                <w:rFonts w:ascii="Palatino Linotype" w:hAnsi="Palatino Linotype"/>
                <w:sz w:val="20"/>
                <w:szCs w:val="20"/>
              </w:rPr>
              <w:t>Üzletszerzői tevékenységet folytat</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4"/>
              <w:rPr>
                <w:rFonts w:ascii="Palatino Linotype" w:hAnsi="Palatino Linotype"/>
                <w:sz w:val="20"/>
                <w:szCs w:val="20"/>
              </w:rPr>
            </w:pPr>
            <w:r w:rsidRPr="00594357">
              <w:rPr>
                <w:rFonts w:ascii="Palatino Linotype" w:hAnsi="Palatino Linotype"/>
                <w:sz w:val="20"/>
                <w:szCs w:val="20"/>
              </w:rPr>
              <w:t>A turisztikai piac sajátosságainak ismeretében programokat kínál magyar és idegen nyelven</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4"/>
              <w:rPr>
                <w:rFonts w:ascii="Palatino Linotype" w:hAnsi="Palatino Linotype"/>
                <w:sz w:val="20"/>
                <w:szCs w:val="20"/>
              </w:rPr>
            </w:pPr>
            <w:r w:rsidRPr="00594357">
              <w:rPr>
                <w:rFonts w:ascii="Palatino Linotype" w:hAnsi="Palatino Linotype"/>
                <w:sz w:val="20"/>
                <w:szCs w:val="20"/>
              </w:rPr>
              <w:t>A magyarországi árualap értékesítéséhez kalkulációt készít, szerződéseket köt a belföldi partnerekkel</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4"/>
              <w:rPr>
                <w:rFonts w:ascii="Palatino Linotype" w:hAnsi="Palatino Linotype"/>
                <w:sz w:val="20"/>
                <w:szCs w:val="20"/>
              </w:rPr>
            </w:pPr>
            <w:r w:rsidRPr="00594357">
              <w:rPr>
                <w:rFonts w:ascii="Palatino Linotype" w:hAnsi="Palatino Linotype"/>
                <w:sz w:val="20"/>
                <w:szCs w:val="20"/>
              </w:rPr>
              <w:t>Megrendeléseket és visszaigazolásokat készít</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4"/>
              <w:rPr>
                <w:rFonts w:ascii="Palatino Linotype" w:hAnsi="Palatino Linotype"/>
                <w:sz w:val="20"/>
                <w:szCs w:val="20"/>
              </w:rPr>
            </w:pPr>
            <w:r w:rsidRPr="00594357">
              <w:rPr>
                <w:rFonts w:ascii="Palatino Linotype" w:hAnsi="Palatino Linotype"/>
                <w:sz w:val="20"/>
                <w:szCs w:val="20"/>
              </w:rPr>
              <w:t xml:space="preserve">Az utazásszervezéshez kapcsolódó kiegészítő tevékenységeket végez </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4"/>
              <w:rPr>
                <w:rFonts w:ascii="Palatino Linotype" w:hAnsi="Palatino Linotype"/>
                <w:sz w:val="20"/>
                <w:szCs w:val="20"/>
              </w:rPr>
            </w:pPr>
            <w:r w:rsidRPr="00594357">
              <w:rPr>
                <w:rFonts w:ascii="Palatino Linotype" w:hAnsi="Palatino Linotype"/>
                <w:sz w:val="20"/>
                <w:szCs w:val="20"/>
              </w:rPr>
              <w:t>Magyarországi szálláshelyek, programok értékesítésére belföldi katalógust készít</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4"/>
              <w:rPr>
                <w:rFonts w:ascii="Palatino Linotype" w:hAnsi="Palatino Linotype"/>
                <w:sz w:val="20"/>
                <w:szCs w:val="20"/>
              </w:rPr>
            </w:pPr>
            <w:r w:rsidRPr="00594357">
              <w:rPr>
                <w:rFonts w:ascii="Palatino Linotype" w:hAnsi="Palatino Linotype"/>
                <w:sz w:val="20"/>
                <w:szCs w:val="20"/>
              </w:rPr>
              <w:t>Utazási programokhoz kapcsolódó dokumentumokat készít, tölt ki és kezel (voucher, biztosítási kötvény, részvételi jegy</w:t>
            </w:r>
            <w:r w:rsidR="00437D8D" w:rsidRPr="00594357">
              <w:rPr>
                <w:rFonts w:ascii="Palatino Linotype" w:hAnsi="Palatino Linotype"/>
                <w:sz w:val="20"/>
                <w:szCs w:val="20"/>
              </w:rPr>
              <w:t>,</w:t>
            </w:r>
            <w:r w:rsidRPr="00594357">
              <w:rPr>
                <w:rFonts w:ascii="Palatino Linotype" w:hAnsi="Palatino Linotype"/>
                <w:sz w:val="20"/>
                <w:szCs w:val="20"/>
              </w:rPr>
              <w:t xml:space="preserve"> stb.)</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4"/>
              <w:rPr>
                <w:rFonts w:ascii="Palatino Linotype" w:hAnsi="Palatino Linotype"/>
                <w:sz w:val="20"/>
                <w:szCs w:val="20"/>
              </w:rPr>
            </w:pPr>
            <w:r w:rsidRPr="00594357">
              <w:rPr>
                <w:rFonts w:ascii="Palatino Linotype" w:hAnsi="Palatino Linotype"/>
                <w:sz w:val="20"/>
                <w:szCs w:val="20"/>
              </w:rPr>
              <w:t>Utazásközvetítői tevékenységet végez</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4"/>
              <w:rPr>
                <w:rFonts w:ascii="Palatino Linotype" w:hAnsi="Palatino Linotype"/>
                <w:sz w:val="20"/>
                <w:szCs w:val="20"/>
              </w:rPr>
            </w:pPr>
            <w:r w:rsidRPr="00594357">
              <w:rPr>
                <w:rFonts w:ascii="Palatino Linotype" w:hAnsi="Palatino Linotype"/>
                <w:sz w:val="20"/>
                <w:szCs w:val="20"/>
              </w:rPr>
              <w:t>Az elszámoláshoz kapcsolódó gazdasági műveleteket végez</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left="24"/>
              <w:rPr>
                <w:rFonts w:ascii="Palatino Linotype" w:hAnsi="Palatino Linotype"/>
                <w:sz w:val="20"/>
                <w:szCs w:val="20"/>
              </w:rPr>
            </w:pPr>
            <w:r w:rsidRPr="00594357">
              <w:rPr>
                <w:rFonts w:ascii="Palatino Linotype" w:hAnsi="Palatino Linotype"/>
                <w:sz w:val="20"/>
                <w:szCs w:val="20"/>
              </w:rPr>
              <w:t>Magyar és idegen nyelvű turisztikai szoftvereket kezel</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360"/>
          <w:jc w:val="center"/>
        </w:trPr>
        <w:tc>
          <w:tcPr>
            <w:tcW w:w="9260" w:type="dxa"/>
            <w:gridSpan w:val="7"/>
            <w:tcBorders>
              <w:top w:val="nil"/>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SZAKMAI ISMERETEK</w:t>
            </w:r>
          </w:p>
        </w:tc>
      </w:tr>
      <w:tr w:rsidR="00A43819" w:rsidRPr="00647016" w:rsidTr="00A35B33">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Az utazási ügynökség, utazási iroda, turisztikai szolgáltató iroda legfontosabb üzletágai, munkakörei</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rsidTr="00A35B33">
        <w:trPr>
          <w:trHeight w:val="255"/>
          <w:jc w:val="center"/>
        </w:trPr>
        <w:tc>
          <w:tcPr>
            <w:tcW w:w="4900" w:type="dxa"/>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Az utazásszervezés- és közvetítés folyamatai</w:t>
            </w:r>
          </w:p>
        </w:tc>
        <w:tc>
          <w:tcPr>
            <w:tcW w:w="1042"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single" w:sz="4" w:space="0" w:color="auto"/>
              <w:left w:val="single" w:sz="4" w:space="0" w:color="auto"/>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rsidTr="00A35B33">
        <w:trPr>
          <w:trHeight w:val="255"/>
          <w:jc w:val="center"/>
        </w:trPr>
        <w:tc>
          <w:tcPr>
            <w:tcW w:w="4900" w:type="dxa"/>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A kereslet-kínálat felmérése, a piackutatás módszerei</w:t>
            </w:r>
          </w:p>
        </w:tc>
        <w:tc>
          <w:tcPr>
            <w:tcW w:w="1042"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A magyarországi partnerek tevékenységei, kapcsolódó jogszabályi háttér (pénzügyi jogszabályok, valutára, devizára vonatkozó előírások, menetjegykiadáshoz kapcsolódó előírások</w:t>
            </w:r>
            <w:r w:rsidR="00437D8D" w:rsidRPr="00594357">
              <w:rPr>
                <w:rFonts w:ascii="Palatino Linotype" w:hAnsi="Palatino Linotype"/>
                <w:sz w:val="20"/>
                <w:szCs w:val="20"/>
              </w:rPr>
              <w:t>,</w:t>
            </w:r>
            <w:r w:rsidRPr="00594357">
              <w:rPr>
                <w:rFonts w:ascii="Palatino Linotype" w:hAnsi="Palatino Linotype"/>
                <w:sz w:val="20"/>
                <w:szCs w:val="20"/>
              </w:rPr>
              <w:t xml:space="preserve"> stb.)</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A hazai árualap beszerzésének módjai</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Belföldi programcsomag összeállításának követelményei</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A kalkulációkészítés szabályai</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rsidTr="00200DF1">
        <w:trPr>
          <w:trHeight w:val="255"/>
          <w:jc w:val="center"/>
        </w:trPr>
        <w:tc>
          <w:tcPr>
            <w:tcW w:w="4900" w:type="dxa"/>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Megrendelések és visszaigazolások tartalmi és formai követelményei</w:t>
            </w:r>
          </w:p>
        </w:tc>
        <w:tc>
          <w:tcPr>
            <w:tcW w:w="1042"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rsidTr="00200DF1">
        <w:trPr>
          <w:trHeight w:val="255"/>
          <w:jc w:val="center"/>
        </w:trPr>
        <w:tc>
          <w:tcPr>
            <w:tcW w:w="4900" w:type="dxa"/>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A kiegészítő tevékenységek és végzésük feltételei</w:t>
            </w:r>
          </w:p>
        </w:tc>
        <w:tc>
          <w:tcPr>
            <w:tcW w:w="1042"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single" w:sz="4" w:space="0" w:color="auto"/>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Belföldi katalógus összeállításának szempontjai</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Az értékesítési tevékenység területei, a nyilvántartási rendszer</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A programokhoz kapcsolódó utazási dokumentumok kezelésének szabályai</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Az utazásközvetítő tevékenység végzésének feltételei</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Az elszámoláshoz kapcsolódó gazdasági műveletek jellemzői</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rPr>
                <w:rFonts w:ascii="Palatino Linotype" w:hAnsi="Palatino Linotype"/>
                <w:sz w:val="20"/>
                <w:szCs w:val="20"/>
              </w:rPr>
            </w:pPr>
            <w:r w:rsidRPr="00594357">
              <w:rPr>
                <w:rFonts w:ascii="Palatino Linotype" w:hAnsi="Palatino Linotype"/>
                <w:sz w:val="20"/>
                <w:szCs w:val="20"/>
              </w:rPr>
              <w:t>Turisztikai szoftverek működési elvei</w:t>
            </w:r>
          </w:p>
        </w:tc>
        <w:tc>
          <w:tcPr>
            <w:tcW w:w="1042"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rPr>
                <w:rFonts w:ascii="Palatino Linotype" w:hAnsi="Palatino Linotype"/>
                <w:sz w:val="20"/>
                <w:szCs w:val="20"/>
              </w:rPr>
            </w:pPr>
            <w:r w:rsidRPr="00594357">
              <w:rPr>
                <w:rFonts w:ascii="Palatino Linotype" w:hAnsi="Palatino Linotype"/>
                <w:sz w:val="20"/>
                <w:szCs w:val="20"/>
              </w:rPr>
              <w:t>Szakmai idegen nyelv</w:t>
            </w:r>
          </w:p>
        </w:tc>
        <w:tc>
          <w:tcPr>
            <w:tcW w:w="1042"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360"/>
          <w:jc w:val="center"/>
        </w:trPr>
        <w:tc>
          <w:tcPr>
            <w:tcW w:w="9260" w:type="dxa"/>
            <w:gridSpan w:val="7"/>
            <w:tcBorders>
              <w:top w:val="nil"/>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SZAKMAI KÉSZSÉGEK</w:t>
            </w:r>
          </w:p>
        </w:tc>
      </w:tr>
      <w:tr w:rsidR="00A43819" w:rsidRPr="00647016">
        <w:trPr>
          <w:trHeight w:val="240"/>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jc w:val="both"/>
              <w:rPr>
                <w:rFonts w:ascii="Palatino Linotype" w:hAnsi="Palatino Linotype"/>
                <w:sz w:val="20"/>
                <w:szCs w:val="20"/>
              </w:rPr>
            </w:pPr>
            <w:r w:rsidRPr="00594357">
              <w:rPr>
                <w:rFonts w:ascii="Palatino Linotype" w:hAnsi="Palatino Linotype"/>
                <w:sz w:val="20"/>
                <w:szCs w:val="20"/>
              </w:rPr>
              <w:t>Önálló irodai adminisztráció</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jc w:val="both"/>
              <w:rPr>
                <w:rFonts w:ascii="Palatino Linotype" w:hAnsi="Palatino Linotype"/>
                <w:sz w:val="20"/>
                <w:szCs w:val="20"/>
              </w:rPr>
            </w:pPr>
            <w:r w:rsidRPr="00594357">
              <w:rPr>
                <w:rFonts w:ascii="Palatino Linotype" w:hAnsi="Palatino Linotype"/>
                <w:sz w:val="20"/>
                <w:szCs w:val="20"/>
              </w:rPr>
              <w:t>Az üzleti kommunikáció szabályainak alkalmazása</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ind w:firstLine="24"/>
              <w:jc w:val="both"/>
              <w:rPr>
                <w:rFonts w:ascii="Palatino Linotype" w:hAnsi="Palatino Linotype"/>
                <w:sz w:val="20"/>
                <w:szCs w:val="20"/>
              </w:rPr>
            </w:pPr>
            <w:r w:rsidRPr="00594357">
              <w:rPr>
                <w:rFonts w:ascii="Palatino Linotype" w:hAnsi="Palatino Linotype"/>
                <w:sz w:val="20"/>
                <w:szCs w:val="20"/>
              </w:rPr>
              <w:t>Alapvető etikett és protokoll előírások alkalmazása</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360"/>
          <w:jc w:val="center"/>
        </w:trPr>
        <w:tc>
          <w:tcPr>
            <w:tcW w:w="9260" w:type="dxa"/>
            <w:gridSpan w:val="7"/>
            <w:tcBorders>
              <w:top w:val="nil"/>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SZEMÉLYES KOMPETENCIÁK</w:t>
            </w:r>
          </w:p>
        </w:tc>
      </w:tr>
      <w:tr w:rsidR="00A43819" w:rsidRPr="00647016">
        <w:trPr>
          <w:trHeight w:val="300"/>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Szervezőkészség</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300"/>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Felelősségtudat</w:t>
            </w:r>
          </w:p>
        </w:tc>
        <w:tc>
          <w:tcPr>
            <w:tcW w:w="1042"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300"/>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Megbízhatóság</w:t>
            </w:r>
          </w:p>
        </w:tc>
        <w:tc>
          <w:tcPr>
            <w:tcW w:w="1042"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360"/>
          <w:jc w:val="center"/>
        </w:trPr>
        <w:tc>
          <w:tcPr>
            <w:tcW w:w="9260" w:type="dxa"/>
            <w:gridSpan w:val="7"/>
            <w:tcBorders>
              <w:top w:val="nil"/>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TÁRSAS KOMPETENCIÁK</w:t>
            </w:r>
          </w:p>
        </w:tc>
      </w:tr>
      <w:tr w:rsidR="00A43819" w:rsidRPr="00647016">
        <w:trPr>
          <w:trHeight w:val="300"/>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Udvariasság</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rsidTr="00A35B33">
        <w:trPr>
          <w:trHeight w:val="300"/>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Interperszonális rugalmasság</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rsidTr="00A35B33">
        <w:trPr>
          <w:trHeight w:val="300"/>
          <w:jc w:val="center"/>
        </w:trPr>
        <w:tc>
          <w:tcPr>
            <w:tcW w:w="4900" w:type="dxa"/>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Meggyőző készség</w:t>
            </w:r>
          </w:p>
        </w:tc>
        <w:tc>
          <w:tcPr>
            <w:tcW w:w="1042" w:type="dxa"/>
            <w:gridSpan w:val="2"/>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single" w:sz="4" w:space="0" w:color="auto"/>
              <w:left w:val="single" w:sz="4" w:space="0" w:color="auto"/>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rsidTr="00A35B33">
        <w:trPr>
          <w:trHeight w:val="360"/>
          <w:jc w:val="center"/>
        </w:trPr>
        <w:tc>
          <w:tcPr>
            <w:tcW w:w="9260" w:type="dxa"/>
            <w:gridSpan w:val="7"/>
            <w:tcBorders>
              <w:top w:val="single" w:sz="4" w:space="0" w:color="auto"/>
              <w:left w:val="single" w:sz="4" w:space="0" w:color="auto"/>
              <w:bottom w:val="single" w:sz="4" w:space="0" w:color="auto"/>
              <w:right w:val="single" w:sz="4" w:space="0" w:color="auto"/>
            </w:tcBorders>
            <w:noWrap/>
            <w:vAlign w:val="center"/>
          </w:tcPr>
          <w:p w:rsidR="00A43819" w:rsidRPr="00594357" w:rsidRDefault="00594357" w:rsidP="00647016">
            <w:pPr>
              <w:spacing w:after="0" w:line="240" w:lineRule="auto"/>
              <w:jc w:val="center"/>
              <w:rPr>
                <w:rFonts w:ascii="Palatino Linotype" w:hAnsi="Palatino Linotype"/>
                <w:sz w:val="20"/>
                <w:szCs w:val="20"/>
              </w:rPr>
            </w:pPr>
            <w:r>
              <w:rPr>
                <w:rFonts w:ascii="Palatino Linotype" w:hAnsi="Palatino Linotype"/>
                <w:sz w:val="20"/>
                <w:szCs w:val="20"/>
              </w:rPr>
              <w:t>MÓDSZER</w:t>
            </w:r>
            <w:r w:rsidR="00A43819" w:rsidRPr="00594357">
              <w:rPr>
                <w:rFonts w:ascii="Palatino Linotype" w:hAnsi="Palatino Linotype"/>
                <w:sz w:val="20"/>
                <w:szCs w:val="20"/>
              </w:rPr>
              <w:t>KOMPETENCIÁK</w:t>
            </w:r>
          </w:p>
        </w:tc>
      </w:tr>
      <w:tr w:rsidR="00A43819" w:rsidRPr="00647016">
        <w:trPr>
          <w:trHeight w:val="300"/>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Precizitás</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r w:rsidR="00A43819" w:rsidRPr="00647016">
        <w:trPr>
          <w:trHeight w:val="300"/>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Kreativitás, ötletgazdagság</w:t>
            </w:r>
          </w:p>
        </w:tc>
        <w:tc>
          <w:tcPr>
            <w:tcW w:w="1042"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594357" w:rsidRDefault="00A43819" w:rsidP="00647016">
            <w:pPr>
              <w:spacing w:after="0" w:line="240" w:lineRule="auto"/>
              <w:jc w:val="center"/>
              <w:rPr>
                <w:rFonts w:ascii="Palatino Linotype" w:hAnsi="Palatino Linotype"/>
                <w:sz w:val="20"/>
                <w:szCs w:val="20"/>
              </w:rPr>
            </w:pPr>
          </w:p>
        </w:tc>
      </w:tr>
      <w:tr w:rsidR="00A43819" w:rsidRPr="00647016">
        <w:trPr>
          <w:trHeight w:val="300"/>
          <w:jc w:val="center"/>
        </w:trPr>
        <w:tc>
          <w:tcPr>
            <w:tcW w:w="4900" w:type="dxa"/>
            <w:tcBorders>
              <w:top w:val="nil"/>
              <w:left w:val="single" w:sz="4" w:space="0" w:color="auto"/>
              <w:bottom w:val="single" w:sz="4" w:space="0" w:color="auto"/>
              <w:right w:val="single" w:sz="4" w:space="0" w:color="auto"/>
            </w:tcBorders>
            <w:noWrap/>
            <w:vAlign w:val="center"/>
          </w:tcPr>
          <w:p w:rsidR="00A43819" w:rsidRPr="00594357" w:rsidRDefault="00A43819" w:rsidP="00647016">
            <w:pPr>
              <w:autoSpaceDE w:val="0"/>
              <w:autoSpaceDN w:val="0"/>
              <w:adjustRightInd w:val="0"/>
              <w:spacing w:after="0" w:line="240" w:lineRule="auto"/>
              <w:jc w:val="both"/>
              <w:rPr>
                <w:rFonts w:ascii="Palatino Linotype" w:hAnsi="Palatino Linotype"/>
                <w:sz w:val="20"/>
                <w:szCs w:val="20"/>
              </w:rPr>
            </w:pPr>
            <w:r w:rsidRPr="00594357">
              <w:rPr>
                <w:rFonts w:ascii="Palatino Linotype" w:hAnsi="Palatino Linotype"/>
                <w:sz w:val="20"/>
                <w:szCs w:val="20"/>
              </w:rPr>
              <w:t>Problémamegoldás</w:t>
            </w:r>
          </w:p>
        </w:tc>
        <w:tc>
          <w:tcPr>
            <w:tcW w:w="1042"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188" w:type="dxa"/>
            <w:gridSpan w:val="2"/>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41"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c>
          <w:tcPr>
            <w:tcW w:w="1089" w:type="dxa"/>
            <w:tcBorders>
              <w:top w:val="nil"/>
              <w:left w:val="nil"/>
              <w:bottom w:val="single" w:sz="4" w:space="0" w:color="auto"/>
              <w:right w:val="single" w:sz="4" w:space="0" w:color="auto"/>
            </w:tcBorders>
            <w:noWrap/>
            <w:vAlign w:val="center"/>
          </w:tcPr>
          <w:p w:rsidR="00A43819" w:rsidRPr="00594357" w:rsidRDefault="00A43819" w:rsidP="00647016">
            <w:pPr>
              <w:spacing w:after="0" w:line="240" w:lineRule="auto"/>
              <w:jc w:val="center"/>
              <w:rPr>
                <w:rFonts w:ascii="Palatino Linotype" w:hAnsi="Palatino Linotype"/>
                <w:sz w:val="20"/>
                <w:szCs w:val="20"/>
              </w:rPr>
            </w:pPr>
            <w:r w:rsidRPr="00594357">
              <w:rPr>
                <w:rFonts w:ascii="Palatino Linotype" w:hAnsi="Palatino Linotype"/>
                <w:sz w:val="20"/>
                <w:szCs w:val="20"/>
              </w:rPr>
              <w:t>X</w:t>
            </w:r>
          </w:p>
        </w:tc>
      </w:tr>
    </w:tbl>
    <w:p w:rsidR="00A43819" w:rsidRPr="00647016" w:rsidRDefault="00A43819" w:rsidP="00647016">
      <w:pPr>
        <w:spacing w:after="0" w:line="240" w:lineRule="auto"/>
        <w:rPr>
          <w:rFonts w:ascii="Palatino Linotype" w:hAnsi="Palatino Linotype"/>
          <w:sz w:val="24"/>
          <w:szCs w:val="24"/>
        </w:rPr>
      </w:pPr>
    </w:p>
    <w:p w:rsidR="00A43819" w:rsidRPr="00647016" w:rsidRDefault="00A43819" w:rsidP="00913866">
      <w:pPr>
        <w:numPr>
          <w:ilvl w:val="0"/>
          <w:numId w:val="42"/>
        </w:numPr>
        <w:spacing w:after="0" w:line="240" w:lineRule="auto"/>
        <w:rPr>
          <w:rFonts w:ascii="Palatino Linotype" w:hAnsi="Palatino Linotype"/>
          <w:b/>
          <w:bCs/>
          <w:iCs/>
          <w:sz w:val="24"/>
          <w:szCs w:val="24"/>
        </w:rPr>
      </w:pPr>
      <w:r w:rsidRPr="00647016">
        <w:rPr>
          <w:rFonts w:ascii="Palatino Linotype" w:hAnsi="Palatino Linotype"/>
          <w:sz w:val="24"/>
          <w:szCs w:val="24"/>
        </w:rPr>
        <w:br w:type="page"/>
      </w:r>
      <w:r w:rsidRPr="00647016">
        <w:rPr>
          <w:rFonts w:ascii="Palatino Linotype" w:hAnsi="Palatino Linotype"/>
          <w:b/>
          <w:bCs/>
          <w:iCs/>
          <w:sz w:val="24"/>
          <w:szCs w:val="24"/>
        </w:rPr>
        <w:t xml:space="preserve">Utazásszervezés </w:t>
      </w:r>
      <w:r w:rsidRPr="00647016">
        <w:rPr>
          <w:rFonts w:ascii="Palatino Linotype" w:hAnsi="Palatino Linotype"/>
          <w:b/>
          <w:sz w:val="24"/>
          <w:szCs w:val="24"/>
        </w:rPr>
        <w:t>tantárgy</w:t>
      </w:r>
      <w:r w:rsidRPr="00647016">
        <w:rPr>
          <w:rFonts w:ascii="Palatino Linotype" w:hAnsi="Palatino Linotype"/>
          <w:b/>
          <w:bCs/>
          <w:iCs/>
          <w:sz w:val="24"/>
          <w:szCs w:val="24"/>
        </w:rPr>
        <w:tab/>
      </w:r>
      <w:r w:rsidR="00C747BA" w:rsidRPr="00647016">
        <w:rPr>
          <w:rFonts w:ascii="Palatino Linotype" w:hAnsi="Palatino Linotype"/>
          <w:b/>
          <w:sz w:val="24"/>
          <w:szCs w:val="24"/>
        </w:rPr>
        <w:tab/>
      </w:r>
      <w:r w:rsidR="00C747BA" w:rsidRPr="00647016">
        <w:rPr>
          <w:rFonts w:ascii="Palatino Linotype" w:hAnsi="Palatino Linotype"/>
          <w:b/>
          <w:sz w:val="24"/>
          <w:szCs w:val="24"/>
        </w:rPr>
        <w:tab/>
      </w:r>
      <w:r w:rsidR="0094372C">
        <w:rPr>
          <w:rFonts w:ascii="Palatino Linotype" w:hAnsi="Palatino Linotype"/>
          <w:b/>
          <w:sz w:val="24"/>
          <w:szCs w:val="24"/>
        </w:rPr>
        <w:tab/>
      </w:r>
      <w:r w:rsidR="0094372C">
        <w:rPr>
          <w:rFonts w:ascii="Palatino Linotype" w:hAnsi="Palatino Linotype"/>
          <w:b/>
          <w:sz w:val="24"/>
          <w:szCs w:val="24"/>
        </w:rPr>
        <w:tab/>
      </w:r>
      <w:r w:rsidR="00A35B33">
        <w:rPr>
          <w:rFonts w:ascii="Palatino Linotype" w:hAnsi="Palatino Linotype"/>
          <w:b/>
          <w:sz w:val="24"/>
          <w:szCs w:val="24"/>
        </w:rPr>
        <w:tab/>
        <w:t xml:space="preserve">    </w:t>
      </w:r>
      <w:r w:rsidR="00C747BA" w:rsidRPr="00647016">
        <w:rPr>
          <w:rFonts w:ascii="Palatino Linotype" w:hAnsi="Palatino Linotype"/>
          <w:b/>
          <w:sz w:val="24"/>
          <w:szCs w:val="24"/>
        </w:rPr>
        <w:t xml:space="preserve">160 óra / </w:t>
      </w:r>
      <w:r w:rsidR="00C747BA" w:rsidRPr="00647016">
        <w:rPr>
          <w:rFonts w:ascii="Palatino Linotype" w:hAnsi="Palatino Linotype"/>
          <w:b/>
          <w:i/>
          <w:sz w:val="24"/>
          <w:szCs w:val="24"/>
        </w:rPr>
        <w:t>160 óra</w:t>
      </w:r>
      <w:r w:rsidR="00A35B33">
        <w:rPr>
          <w:rFonts w:ascii="Palatino Linotype" w:hAnsi="Palatino Linotype"/>
          <w:b/>
          <w:i/>
          <w:sz w:val="24"/>
          <w:szCs w:val="24"/>
        </w:rPr>
        <w:t>*</w:t>
      </w:r>
    </w:p>
    <w:p w:rsidR="00A43819" w:rsidRDefault="00A43819" w:rsidP="00647016">
      <w:pPr>
        <w:widowControl w:val="0"/>
        <w:suppressAutoHyphens/>
        <w:spacing w:after="0" w:line="240" w:lineRule="auto"/>
        <w:ind w:left="360" w:firstLine="348"/>
        <w:jc w:val="right"/>
        <w:rPr>
          <w:rFonts w:ascii="Palatino Linotype" w:hAnsi="Palatino Linotype"/>
          <w:i/>
          <w:kern w:val="1"/>
          <w:sz w:val="20"/>
          <w:szCs w:val="20"/>
          <w:lang w:eastAsia="hi-IN" w:bidi="hi-IN"/>
        </w:rPr>
      </w:pPr>
      <w:r w:rsidRPr="00A35B33">
        <w:rPr>
          <w:rFonts w:ascii="Palatino Linotype" w:hAnsi="Palatino Linotype"/>
          <w:i/>
          <w:kern w:val="1"/>
          <w:sz w:val="20"/>
          <w:szCs w:val="20"/>
          <w:lang w:eastAsia="hi-IN" w:bidi="hi-IN"/>
        </w:rPr>
        <w:t>*Kizárólag 13. és 14. évfolyamon megszervezett képzés/9-13. évfolyamon megszervezett képzés</w:t>
      </w:r>
    </w:p>
    <w:p w:rsidR="00A35B33" w:rsidRPr="00A35B33" w:rsidRDefault="00A35B33" w:rsidP="00647016">
      <w:pPr>
        <w:widowControl w:val="0"/>
        <w:suppressAutoHyphens/>
        <w:spacing w:after="0" w:line="240" w:lineRule="auto"/>
        <w:ind w:left="360" w:firstLine="348"/>
        <w:jc w:val="right"/>
        <w:rPr>
          <w:rFonts w:ascii="Palatino Linotype" w:hAnsi="Palatino Linotype"/>
          <w:i/>
          <w:kern w:val="1"/>
          <w:sz w:val="20"/>
          <w:szCs w:val="20"/>
          <w:lang w:eastAsia="hi-IN" w:bidi="hi-IN"/>
        </w:rPr>
      </w:pPr>
    </w:p>
    <w:p w:rsidR="00A43819" w:rsidRPr="00647016" w:rsidRDefault="00A43819" w:rsidP="00913866">
      <w:pPr>
        <w:numPr>
          <w:ilvl w:val="1"/>
          <w:numId w:val="42"/>
        </w:numPr>
        <w:spacing w:after="0" w:line="240" w:lineRule="auto"/>
        <w:rPr>
          <w:rFonts w:ascii="Palatino Linotype" w:hAnsi="Palatino Linotype"/>
          <w:b/>
          <w:sz w:val="24"/>
          <w:szCs w:val="24"/>
        </w:rPr>
      </w:pPr>
      <w:r w:rsidRPr="00647016">
        <w:rPr>
          <w:rFonts w:ascii="Palatino Linotype" w:hAnsi="Palatino Linotype"/>
          <w:b/>
          <w:sz w:val="24"/>
          <w:szCs w:val="24"/>
        </w:rPr>
        <w:t>A tantárgy tanításának célja</w:t>
      </w:r>
    </w:p>
    <w:p w:rsidR="00A43819" w:rsidRDefault="00A43819" w:rsidP="00A35B33">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Az utazásszervezés elméleti oktatásának alapvető célja, hogy a ta</w:t>
      </w:r>
      <w:r w:rsidR="00245090" w:rsidRPr="00647016">
        <w:rPr>
          <w:rFonts w:ascii="Palatino Linotype" w:hAnsi="Palatino Linotype"/>
          <w:sz w:val="24"/>
          <w:szCs w:val="24"/>
        </w:rPr>
        <w:t>nulók elsajátítsák a</w:t>
      </w:r>
      <w:r w:rsidR="00437D8D">
        <w:rPr>
          <w:rFonts w:ascii="Palatino Linotype" w:hAnsi="Palatino Linotype"/>
          <w:sz w:val="24"/>
          <w:szCs w:val="24"/>
        </w:rPr>
        <w:t xml:space="preserve">z </w:t>
      </w:r>
      <w:r w:rsidR="00245090" w:rsidRPr="00647016">
        <w:rPr>
          <w:rFonts w:ascii="Palatino Linotype" w:hAnsi="Palatino Linotype"/>
          <w:sz w:val="24"/>
          <w:szCs w:val="24"/>
        </w:rPr>
        <w:t xml:space="preserve">utazásszervezés </w:t>
      </w:r>
      <w:r w:rsidR="00A8072D" w:rsidRPr="00647016">
        <w:rPr>
          <w:rFonts w:ascii="Palatino Linotype" w:hAnsi="Palatino Linotype"/>
          <w:sz w:val="24"/>
          <w:szCs w:val="24"/>
        </w:rPr>
        <w:t xml:space="preserve">sajátosságait, </w:t>
      </w:r>
      <w:r w:rsidR="00EF5175" w:rsidRPr="00647016">
        <w:rPr>
          <w:rFonts w:ascii="Palatino Linotype" w:hAnsi="Palatino Linotype"/>
          <w:sz w:val="24"/>
          <w:szCs w:val="24"/>
        </w:rPr>
        <w:t xml:space="preserve">legyenek </w:t>
      </w:r>
      <w:r w:rsidR="00A8072D" w:rsidRPr="00647016">
        <w:rPr>
          <w:rFonts w:ascii="Palatino Linotype" w:hAnsi="Palatino Linotype"/>
          <w:sz w:val="24"/>
          <w:szCs w:val="24"/>
        </w:rPr>
        <w:t xml:space="preserve">tisztában </w:t>
      </w:r>
      <w:r w:rsidR="00EF5175" w:rsidRPr="00647016">
        <w:rPr>
          <w:rFonts w:ascii="Palatino Linotype" w:hAnsi="Palatino Linotype"/>
          <w:sz w:val="24"/>
          <w:szCs w:val="24"/>
        </w:rPr>
        <w:t xml:space="preserve">az utazásszervező és az utazásszervezés fogalmakkal, a </w:t>
      </w:r>
      <w:r w:rsidR="00A8072D" w:rsidRPr="00647016">
        <w:rPr>
          <w:rFonts w:ascii="Palatino Linotype" w:hAnsi="Palatino Linotype"/>
          <w:sz w:val="24"/>
          <w:szCs w:val="24"/>
        </w:rPr>
        <w:t>’</w:t>
      </w:r>
      <w:r w:rsidR="00EF5175" w:rsidRPr="00647016">
        <w:rPr>
          <w:rFonts w:ascii="Palatino Linotype" w:hAnsi="Palatino Linotype"/>
          <w:sz w:val="24"/>
          <w:szCs w:val="24"/>
        </w:rPr>
        <w:t>tour operator</w:t>
      </w:r>
      <w:r w:rsidR="00A8072D" w:rsidRPr="00647016">
        <w:rPr>
          <w:rFonts w:ascii="Palatino Linotype" w:hAnsi="Palatino Linotype"/>
          <w:sz w:val="24"/>
          <w:szCs w:val="24"/>
        </w:rPr>
        <w:t>’ megnevezés</w:t>
      </w:r>
      <w:r w:rsidR="00EF5175" w:rsidRPr="00647016">
        <w:rPr>
          <w:rFonts w:ascii="Palatino Linotype" w:hAnsi="Palatino Linotype"/>
          <w:sz w:val="24"/>
          <w:szCs w:val="24"/>
        </w:rPr>
        <w:t xml:space="preserve"> magyarországi sajátosságaival. </w:t>
      </w:r>
      <w:r w:rsidRPr="00647016">
        <w:rPr>
          <w:rFonts w:ascii="Palatino Linotype" w:hAnsi="Palatino Linotype"/>
          <w:sz w:val="24"/>
          <w:szCs w:val="24"/>
        </w:rPr>
        <w:t>Az egymásra épülő szakmai követelménymodulokban elsajátíto</w:t>
      </w:r>
      <w:r w:rsidR="00EF5175" w:rsidRPr="00647016">
        <w:rPr>
          <w:rFonts w:ascii="Palatino Linotype" w:hAnsi="Palatino Linotype"/>
          <w:sz w:val="24"/>
          <w:szCs w:val="24"/>
        </w:rPr>
        <w:t xml:space="preserve">ttak alkalmazásával – </w:t>
      </w:r>
      <w:r w:rsidRPr="00647016">
        <w:rPr>
          <w:rFonts w:ascii="Palatino Linotype" w:hAnsi="Palatino Linotype"/>
          <w:sz w:val="24"/>
          <w:szCs w:val="24"/>
        </w:rPr>
        <w:t>földrajzi ismeretekre</w:t>
      </w:r>
      <w:r w:rsidR="00EF5175" w:rsidRPr="00647016">
        <w:rPr>
          <w:rFonts w:ascii="Palatino Linotype" w:hAnsi="Palatino Linotype"/>
          <w:sz w:val="24"/>
          <w:szCs w:val="24"/>
        </w:rPr>
        <w:t>, speciális foglalási rendszerekre</w:t>
      </w:r>
      <w:r w:rsidRPr="00647016">
        <w:rPr>
          <w:rFonts w:ascii="Palatino Linotype" w:hAnsi="Palatino Linotype"/>
          <w:sz w:val="24"/>
          <w:szCs w:val="24"/>
        </w:rPr>
        <w:t xml:space="preserve"> </w:t>
      </w:r>
      <w:r w:rsidR="00EF5175" w:rsidRPr="00647016">
        <w:rPr>
          <w:rFonts w:ascii="Palatino Linotype" w:hAnsi="Palatino Linotype"/>
          <w:sz w:val="24"/>
          <w:szCs w:val="24"/>
        </w:rPr>
        <w:t xml:space="preserve">és az internet adta lehetőségekre </w:t>
      </w:r>
      <w:r w:rsidRPr="00647016">
        <w:rPr>
          <w:rFonts w:ascii="Palatino Linotype" w:hAnsi="Palatino Linotype"/>
          <w:sz w:val="24"/>
          <w:szCs w:val="24"/>
        </w:rPr>
        <w:t xml:space="preserve">alapozva – tudjanak </w:t>
      </w:r>
      <w:r w:rsidR="00B63A31" w:rsidRPr="00647016">
        <w:rPr>
          <w:rFonts w:ascii="Palatino Linotype" w:hAnsi="Palatino Linotype"/>
          <w:sz w:val="24"/>
          <w:szCs w:val="24"/>
        </w:rPr>
        <w:t xml:space="preserve">belföldi, beutaztatási és kiutaztatási </w:t>
      </w:r>
      <w:r w:rsidRPr="00647016">
        <w:rPr>
          <w:rFonts w:ascii="Palatino Linotype" w:hAnsi="Palatino Linotype"/>
          <w:sz w:val="24"/>
          <w:szCs w:val="24"/>
        </w:rPr>
        <w:t xml:space="preserve">árulapot </w:t>
      </w:r>
      <w:r w:rsidR="00EF5175" w:rsidRPr="00647016">
        <w:rPr>
          <w:rFonts w:ascii="Palatino Linotype" w:hAnsi="Palatino Linotype"/>
          <w:sz w:val="24"/>
          <w:szCs w:val="24"/>
        </w:rPr>
        <w:t xml:space="preserve">összeállítani, szálláshelyet és </w:t>
      </w:r>
      <w:r w:rsidRPr="00647016">
        <w:rPr>
          <w:rFonts w:ascii="Palatino Linotype" w:hAnsi="Palatino Linotype"/>
          <w:sz w:val="24"/>
          <w:szCs w:val="24"/>
        </w:rPr>
        <w:t xml:space="preserve">menetjegyet foglalni, kalkulálni, </w:t>
      </w:r>
      <w:r w:rsidR="00EF5175" w:rsidRPr="00647016">
        <w:rPr>
          <w:rFonts w:ascii="Palatino Linotype" w:hAnsi="Palatino Linotype"/>
          <w:sz w:val="24"/>
          <w:szCs w:val="24"/>
        </w:rPr>
        <w:t xml:space="preserve">ismerjék az utasbiztosítások fajtáit és tudjanak </w:t>
      </w:r>
      <w:r w:rsidR="002859C2" w:rsidRPr="00647016">
        <w:rPr>
          <w:rFonts w:ascii="Palatino Linotype" w:hAnsi="Palatino Linotype"/>
          <w:sz w:val="24"/>
          <w:szCs w:val="24"/>
        </w:rPr>
        <w:t xml:space="preserve">utasbiztosítást kötni. Naprakészen </w:t>
      </w:r>
      <w:r w:rsidR="00EF5175" w:rsidRPr="00647016">
        <w:rPr>
          <w:rFonts w:ascii="Palatino Linotype" w:hAnsi="Palatino Linotype"/>
          <w:sz w:val="24"/>
          <w:szCs w:val="24"/>
        </w:rPr>
        <w:t xml:space="preserve">ismerjék az utazásszervezési munkában </w:t>
      </w:r>
      <w:r w:rsidR="00B63A31" w:rsidRPr="00647016">
        <w:rPr>
          <w:rFonts w:ascii="Palatino Linotype" w:hAnsi="Palatino Linotype"/>
          <w:sz w:val="24"/>
          <w:szCs w:val="24"/>
        </w:rPr>
        <w:t xml:space="preserve">aktuálisan </w:t>
      </w:r>
      <w:r w:rsidR="00EF5175" w:rsidRPr="00647016">
        <w:rPr>
          <w:rFonts w:ascii="Palatino Linotype" w:hAnsi="Palatino Linotype"/>
          <w:sz w:val="24"/>
          <w:szCs w:val="24"/>
        </w:rPr>
        <w:t xml:space="preserve">felhasználható </w:t>
      </w:r>
      <w:r w:rsidR="002859C2" w:rsidRPr="00647016">
        <w:rPr>
          <w:rFonts w:ascii="Palatino Linotype" w:hAnsi="Palatino Linotype"/>
          <w:sz w:val="24"/>
          <w:szCs w:val="24"/>
        </w:rPr>
        <w:t xml:space="preserve">eseményeket, </w:t>
      </w:r>
      <w:r w:rsidR="00EF5175" w:rsidRPr="00647016">
        <w:rPr>
          <w:rFonts w:ascii="Palatino Linotype" w:hAnsi="Palatino Linotype"/>
          <w:sz w:val="24"/>
          <w:szCs w:val="24"/>
        </w:rPr>
        <w:t xml:space="preserve">kulturális rendezvényeket, programokat, ill. azok fellelhetőségi helyeit. </w:t>
      </w:r>
      <w:r w:rsidRPr="00647016">
        <w:rPr>
          <w:rFonts w:ascii="Palatino Linotype" w:hAnsi="Palatino Linotype"/>
          <w:sz w:val="24"/>
          <w:szCs w:val="24"/>
        </w:rPr>
        <w:t xml:space="preserve">Sajátítsák el </w:t>
      </w:r>
      <w:r w:rsidR="00C7597A" w:rsidRPr="00647016">
        <w:rPr>
          <w:rFonts w:ascii="Palatino Linotype" w:hAnsi="Palatino Linotype"/>
          <w:sz w:val="24"/>
          <w:szCs w:val="24"/>
        </w:rPr>
        <w:t xml:space="preserve">mind </w:t>
      </w:r>
      <w:r w:rsidRPr="00647016">
        <w:rPr>
          <w:rFonts w:ascii="Palatino Linotype" w:hAnsi="Palatino Linotype"/>
          <w:sz w:val="24"/>
          <w:szCs w:val="24"/>
        </w:rPr>
        <w:t>a különféle árualapok</w:t>
      </w:r>
      <w:r w:rsidR="00C7597A" w:rsidRPr="00647016">
        <w:rPr>
          <w:rFonts w:ascii="Palatino Linotype" w:hAnsi="Palatino Linotype"/>
          <w:sz w:val="24"/>
          <w:szCs w:val="24"/>
        </w:rPr>
        <w:t>, mind az utazási csomag</w:t>
      </w:r>
      <w:r w:rsidRPr="00647016">
        <w:rPr>
          <w:rFonts w:ascii="Palatino Linotype" w:hAnsi="Palatino Linotype"/>
          <w:sz w:val="24"/>
          <w:szCs w:val="24"/>
        </w:rPr>
        <w:t xml:space="preserve"> rendszerezésének módját</w:t>
      </w:r>
      <w:r w:rsidR="002859C2" w:rsidRPr="00647016">
        <w:rPr>
          <w:rFonts w:ascii="Palatino Linotype" w:hAnsi="Palatino Linotype"/>
          <w:sz w:val="24"/>
          <w:szCs w:val="24"/>
        </w:rPr>
        <w:t xml:space="preserve"> és dokumentációit</w:t>
      </w:r>
      <w:r w:rsidRPr="00647016">
        <w:rPr>
          <w:rFonts w:ascii="Palatino Linotype" w:hAnsi="Palatino Linotype"/>
          <w:sz w:val="24"/>
          <w:szCs w:val="24"/>
        </w:rPr>
        <w:t>. Ismerjék meg az utaz</w:t>
      </w:r>
      <w:r w:rsidR="002859C2" w:rsidRPr="00647016">
        <w:rPr>
          <w:rFonts w:ascii="Palatino Linotype" w:hAnsi="Palatino Linotype"/>
          <w:sz w:val="24"/>
          <w:szCs w:val="24"/>
        </w:rPr>
        <w:t xml:space="preserve">ásszervezésre </w:t>
      </w:r>
      <w:r w:rsidR="00B63A31" w:rsidRPr="00647016">
        <w:rPr>
          <w:rFonts w:ascii="Palatino Linotype" w:hAnsi="Palatino Linotype"/>
          <w:sz w:val="24"/>
          <w:szCs w:val="24"/>
        </w:rPr>
        <w:t xml:space="preserve">és értékesítésre </w:t>
      </w:r>
      <w:r w:rsidR="002859C2" w:rsidRPr="00647016">
        <w:rPr>
          <w:rFonts w:ascii="Palatino Linotype" w:hAnsi="Palatino Linotype"/>
          <w:sz w:val="24"/>
          <w:szCs w:val="24"/>
        </w:rPr>
        <w:t>vona</w:t>
      </w:r>
      <w:r w:rsidR="00C7597A" w:rsidRPr="00647016">
        <w:rPr>
          <w:rFonts w:ascii="Palatino Linotype" w:hAnsi="Palatino Linotype"/>
          <w:sz w:val="24"/>
          <w:szCs w:val="24"/>
        </w:rPr>
        <w:t>tkozó jogszabályokat és</w:t>
      </w:r>
      <w:r w:rsidR="002859C2" w:rsidRPr="00647016">
        <w:rPr>
          <w:rFonts w:ascii="Palatino Linotype" w:hAnsi="Palatino Linotype"/>
          <w:sz w:val="24"/>
          <w:szCs w:val="24"/>
        </w:rPr>
        <w:t xml:space="preserve"> </w:t>
      </w:r>
      <w:r w:rsidR="00B63A31" w:rsidRPr="00647016">
        <w:rPr>
          <w:rFonts w:ascii="Palatino Linotype" w:hAnsi="Palatino Linotype"/>
          <w:sz w:val="24"/>
          <w:szCs w:val="24"/>
        </w:rPr>
        <w:t>az utazási szerződések követelménye</w:t>
      </w:r>
      <w:r w:rsidR="002859C2" w:rsidRPr="00647016">
        <w:rPr>
          <w:rFonts w:ascii="Palatino Linotype" w:hAnsi="Palatino Linotype"/>
          <w:sz w:val="24"/>
          <w:szCs w:val="24"/>
        </w:rPr>
        <w:t xml:space="preserve">it. </w:t>
      </w:r>
      <w:r w:rsidR="00B63A31" w:rsidRPr="00647016">
        <w:rPr>
          <w:rFonts w:ascii="Palatino Linotype" w:hAnsi="Palatino Linotype"/>
          <w:sz w:val="24"/>
          <w:szCs w:val="24"/>
        </w:rPr>
        <w:t xml:space="preserve">Ismerjék meg árualap kiajánlás lehetőségeit, módozatait és szabályait. </w:t>
      </w:r>
      <w:r w:rsidRPr="00647016">
        <w:rPr>
          <w:rFonts w:ascii="Palatino Linotype" w:hAnsi="Palatino Linotype"/>
          <w:sz w:val="24"/>
          <w:szCs w:val="24"/>
        </w:rPr>
        <w:t>Munkájuk során alkalmazzák a szálláshelyek, programok és egyéb turisztikai termékek foglalási rendsz</w:t>
      </w:r>
      <w:r w:rsidR="00B63A31" w:rsidRPr="00647016">
        <w:rPr>
          <w:rFonts w:ascii="Palatino Linotype" w:hAnsi="Palatino Linotype"/>
          <w:sz w:val="24"/>
          <w:szCs w:val="24"/>
        </w:rPr>
        <w:t>ereit. Ismerjék a turisztikai szolgáltatókkal kötendő szerződések típusait, formáit, felépítését és tartalmát. Legyenek</w:t>
      </w:r>
      <w:r w:rsidR="008C7027" w:rsidRPr="00647016">
        <w:rPr>
          <w:rFonts w:ascii="Palatino Linotype" w:hAnsi="Palatino Linotype"/>
          <w:sz w:val="24"/>
          <w:szCs w:val="24"/>
        </w:rPr>
        <w:t xml:space="preserve"> képesek ilyen szerződések elők</w:t>
      </w:r>
      <w:r w:rsidR="00B63A31" w:rsidRPr="00647016">
        <w:rPr>
          <w:rFonts w:ascii="Palatino Linotype" w:hAnsi="Palatino Linotype"/>
          <w:sz w:val="24"/>
          <w:szCs w:val="24"/>
        </w:rPr>
        <w:t>észítésére, adott esetben megkötésére. Tudjanak utazási dokumentumokat előállíta</w:t>
      </w:r>
      <w:r w:rsidRPr="00647016">
        <w:rPr>
          <w:rFonts w:ascii="Palatino Linotype" w:hAnsi="Palatino Linotype"/>
          <w:sz w:val="24"/>
          <w:szCs w:val="24"/>
        </w:rPr>
        <w:t xml:space="preserve">ni mind manuálisan, mind számítógépen, továbbá ajánlatkéréseket, megrendeléseket és visszaigazolásokat készíteni, nyomtatványokat kitölteni és kezelni. </w:t>
      </w:r>
    </w:p>
    <w:p w:rsidR="0094372C" w:rsidRPr="00647016" w:rsidRDefault="0094372C" w:rsidP="00647016">
      <w:pPr>
        <w:spacing w:after="0" w:line="240" w:lineRule="auto"/>
        <w:jc w:val="both"/>
        <w:rPr>
          <w:rFonts w:ascii="Palatino Linotype" w:hAnsi="Palatino Linotype"/>
          <w:sz w:val="24"/>
          <w:szCs w:val="24"/>
        </w:rPr>
      </w:pPr>
    </w:p>
    <w:p w:rsidR="00A43819" w:rsidRPr="0094372C" w:rsidRDefault="00A43819" w:rsidP="00913866">
      <w:pPr>
        <w:widowControl w:val="0"/>
        <w:numPr>
          <w:ilvl w:val="1"/>
          <w:numId w:val="42"/>
        </w:numPr>
        <w:suppressAutoHyphens/>
        <w:spacing w:after="0" w:line="240" w:lineRule="auto"/>
        <w:jc w:val="both"/>
        <w:rPr>
          <w:rFonts w:ascii="Palatino Linotype" w:hAnsi="Palatino Linotype"/>
          <w:b/>
          <w:kern w:val="2"/>
          <w:sz w:val="24"/>
          <w:szCs w:val="24"/>
          <w:lang w:eastAsia="hi-IN" w:bidi="hi-IN"/>
        </w:rPr>
      </w:pPr>
      <w:r w:rsidRPr="0094372C">
        <w:rPr>
          <w:rFonts w:ascii="Palatino Linotype" w:hAnsi="Palatino Linotype"/>
          <w:b/>
          <w:sz w:val="24"/>
          <w:szCs w:val="24"/>
        </w:rPr>
        <w:t xml:space="preserve">Kapcsolódó közismereti, szakmai tartalmak </w:t>
      </w:r>
    </w:p>
    <w:p w:rsidR="00A43819" w:rsidRPr="00647016" w:rsidRDefault="00A43819" w:rsidP="00A35B33">
      <w:pPr>
        <w:autoSpaceDE w:val="0"/>
        <w:autoSpaceDN w:val="0"/>
        <w:adjustRightInd w:val="0"/>
        <w:spacing w:after="0" w:line="240" w:lineRule="auto"/>
        <w:ind w:left="360"/>
        <w:jc w:val="both"/>
        <w:rPr>
          <w:rFonts w:ascii="Palatino Linotype" w:hAnsi="Palatino Linotype"/>
          <w:sz w:val="24"/>
          <w:szCs w:val="24"/>
        </w:rPr>
      </w:pPr>
      <w:r w:rsidRPr="00647016">
        <w:rPr>
          <w:rFonts w:ascii="Palatino Linotype" w:hAnsi="Palatino Linotype"/>
          <w:sz w:val="24"/>
          <w:szCs w:val="24"/>
        </w:rPr>
        <w:t>A tantárgy az adott évfolyamba lépés feltételeiként megjelölt közismereti és szakmai tartalmakra épül.</w:t>
      </w:r>
    </w:p>
    <w:p w:rsidR="00A43819" w:rsidRPr="00647016" w:rsidRDefault="00A43819" w:rsidP="00647016">
      <w:pPr>
        <w:spacing w:after="0" w:line="240" w:lineRule="auto"/>
        <w:rPr>
          <w:rFonts w:ascii="Palatino Linotype" w:hAnsi="Palatino Linotype"/>
          <w:b/>
          <w:bCs/>
          <w:iCs/>
          <w:sz w:val="24"/>
          <w:szCs w:val="24"/>
        </w:rPr>
      </w:pPr>
    </w:p>
    <w:p w:rsidR="00A43819" w:rsidRPr="00647016" w:rsidRDefault="00A43819" w:rsidP="00913866">
      <w:pPr>
        <w:widowControl w:val="0"/>
        <w:numPr>
          <w:ilvl w:val="1"/>
          <w:numId w:val="42"/>
        </w:numPr>
        <w:suppressAutoHyphens/>
        <w:spacing w:after="0" w:line="240" w:lineRule="auto"/>
        <w:rPr>
          <w:rFonts w:ascii="Palatino Linotype" w:hAnsi="Palatino Linotype"/>
          <w:b/>
          <w:bCs/>
          <w:iCs/>
          <w:sz w:val="24"/>
          <w:szCs w:val="24"/>
        </w:rPr>
      </w:pPr>
      <w:r w:rsidRPr="00647016">
        <w:rPr>
          <w:rFonts w:ascii="Palatino Linotype" w:hAnsi="Palatino Linotype"/>
          <w:b/>
          <w:sz w:val="24"/>
          <w:szCs w:val="24"/>
        </w:rPr>
        <w:t>Témakörök és elemeik</w:t>
      </w:r>
    </w:p>
    <w:p w:rsidR="00A43819" w:rsidRPr="00647016" w:rsidRDefault="00A43819" w:rsidP="00647016">
      <w:pPr>
        <w:spacing w:after="0" w:line="240" w:lineRule="auto"/>
        <w:rPr>
          <w:rFonts w:ascii="Palatino Linotype" w:hAnsi="Palatino Linotype"/>
          <w:b/>
          <w:bCs/>
          <w:iCs/>
          <w:sz w:val="24"/>
          <w:szCs w:val="24"/>
        </w:rPr>
      </w:pPr>
    </w:p>
    <w:p w:rsidR="00DF337E" w:rsidRPr="0094372C" w:rsidRDefault="002A15AE" w:rsidP="00913866">
      <w:pPr>
        <w:numPr>
          <w:ilvl w:val="2"/>
          <w:numId w:val="42"/>
        </w:numPr>
        <w:spacing w:after="0" w:line="240" w:lineRule="auto"/>
        <w:rPr>
          <w:rFonts w:ascii="Palatino Linotype" w:hAnsi="Palatino Linotype"/>
          <w:b/>
          <w:sz w:val="24"/>
          <w:szCs w:val="24"/>
        </w:rPr>
      </w:pPr>
      <w:r w:rsidRPr="0094372C">
        <w:rPr>
          <w:rFonts w:ascii="Palatino Linotype" w:hAnsi="Palatino Linotype"/>
          <w:b/>
          <w:sz w:val="24"/>
          <w:szCs w:val="24"/>
        </w:rPr>
        <w:t>Utaztatási árualap előállítása</w:t>
      </w:r>
      <w:r w:rsidR="0094372C">
        <w:rPr>
          <w:rFonts w:ascii="Palatino Linotype" w:hAnsi="Palatino Linotype"/>
          <w:b/>
          <w:sz w:val="24"/>
          <w:szCs w:val="24"/>
        </w:rPr>
        <w:tab/>
      </w:r>
      <w:r w:rsidR="0094372C">
        <w:rPr>
          <w:rFonts w:ascii="Palatino Linotype" w:hAnsi="Palatino Linotype"/>
          <w:b/>
          <w:sz w:val="24"/>
          <w:szCs w:val="24"/>
        </w:rPr>
        <w:tab/>
      </w:r>
      <w:r w:rsidR="0094372C">
        <w:rPr>
          <w:rFonts w:ascii="Palatino Linotype" w:hAnsi="Palatino Linotype"/>
          <w:b/>
          <w:sz w:val="24"/>
          <w:szCs w:val="24"/>
        </w:rPr>
        <w:tab/>
      </w:r>
      <w:r w:rsidR="0094372C">
        <w:rPr>
          <w:rFonts w:ascii="Palatino Linotype" w:hAnsi="Palatino Linotype"/>
          <w:b/>
          <w:sz w:val="24"/>
          <w:szCs w:val="24"/>
        </w:rPr>
        <w:tab/>
      </w:r>
      <w:r w:rsidR="00A35B33" w:rsidRPr="00A35B33">
        <w:rPr>
          <w:rFonts w:ascii="Palatino Linotype" w:hAnsi="Palatino Linotype"/>
          <w:b/>
          <w:i/>
          <w:sz w:val="24"/>
          <w:szCs w:val="24"/>
        </w:rPr>
        <w:t xml:space="preserve">        </w:t>
      </w:r>
      <w:r w:rsidR="00D16182" w:rsidRPr="00A35B33">
        <w:rPr>
          <w:rFonts w:ascii="Palatino Linotype" w:hAnsi="Palatino Linotype"/>
          <w:b/>
          <w:i/>
          <w:sz w:val="24"/>
          <w:szCs w:val="24"/>
        </w:rPr>
        <w:t>80 óra / 80 óra</w:t>
      </w:r>
      <w:r w:rsidR="00A35B33" w:rsidRPr="00A35B33">
        <w:rPr>
          <w:rFonts w:ascii="Palatino Linotype" w:hAnsi="Palatino Linotype"/>
          <w:b/>
          <w:i/>
          <w:sz w:val="24"/>
          <w:szCs w:val="24"/>
        </w:rPr>
        <w:t>*</w:t>
      </w:r>
    </w:p>
    <w:p w:rsidR="00DF337E" w:rsidRPr="00647016" w:rsidRDefault="00DF337E"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Az utazásszervezés fogalma, jogszabályi háttere</w:t>
      </w:r>
    </w:p>
    <w:p w:rsidR="00AA14F8" w:rsidRPr="00647016" w:rsidRDefault="00AA14F8"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Tervezett utak típusai</w:t>
      </w:r>
    </w:p>
    <w:p w:rsidR="00DF337E" w:rsidRPr="00647016" w:rsidRDefault="00DF337E"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Az utazásszervezés fajtái, jellemzői</w:t>
      </w:r>
    </w:p>
    <w:p w:rsidR="00983F94" w:rsidRPr="00647016" w:rsidRDefault="008F533A"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Csoportos </w:t>
      </w:r>
      <w:r w:rsidR="00983F94" w:rsidRPr="00647016">
        <w:rPr>
          <w:rFonts w:ascii="Palatino Linotype" w:hAnsi="Palatino Linotype"/>
          <w:sz w:val="24"/>
          <w:szCs w:val="24"/>
        </w:rPr>
        <w:t>és egyéni utak jellemzői</w:t>
      </w:r>
    </w:p>
    <w:p w:rsidR="00DF337E" w:rsidRPr="00647016" w:rsidRDefault="00DF337E"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ab/>
        <w:t>A turisztikai kereslet-</w:t>
      </w:r>
      <w:r w:rsidR="002C04AA" w:rsidRPr="00647016">
        <w:rPr>
          <w:rFonts w:ascii="Palatino Linotype" w:hAnsi="Palatino Linotype"/>
          <w:sz w:val="24"/>
          <w:szCs w:val="24"/>
        </w:rPr>
        <w:t>kínálat vizsgálata, piackutatás</w:t>
      </w:r>
    </w:p>
    <w:p w:rsidR="006B0990" w:rsidRPr="00647016" w:rsidRDefault="00DF337E"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Kereslet, </w:t>
      </w:r>
      <w:r w:rsidR="002C04AA" w:rsidRPr="00647016">
        <w:rPr>
          <w:rFonts w:ascii="Palatino Linotype" w:hAnsi="Palatino Linotype"/>
          <w:sz w:val="24"/>
          <w:szCs w:val="24"/>
        </w:rPr>
        <w:t>kínálat elemzésének lehetőségei</w:t>
      </w:r>
      <w:r w:rsidR="006B0990" w:rsidRPr="00647016">
        <w:rPr>
          <w:rFonts w:ascii="Palatino Linotype" w:hAnsi="Palatino Linotype"/>
          <w:sz w:val="24"/>
          <w:szCs w:val="24"/>
        </w:rPr>
        <w:t xml:space="preserve"> </w:t>
      </w:r>
    </w:p>
    <w:p w:rsidR="00DF337E" w:rsidRPr="00647016" w:rsidRDefault="006B0990"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Az utazásszervezés </w:t>
      </w:r>
      <w:r w:rsidR="002C04AA" w:rsidRPr="00647016">
        <w:rPr>
          <w:rFonts w:ascii="Palatino Linotype" w:hAnsi="Palatino Linotype"/>
          <w:sz w:val="24"/>
          <w:szCs w:val="24"/>
        </w:rPr>
        <w:t>humán erőforrásai</w:t>
      </w:r>
    </w:p>
    <w:p w:rsidR="00DF337E" w:rsidRPr="00647016" w:rsidRDefault="00DF337E"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Utazásszervezés folyamat</w:t>
      </w:r>
      <w:r w:rsidR="002C04AA" w:rsidRPr="00647016">
        <w:rPr>
          <w:rFonts w:ascii="Palatino Linotype" w:hAnsi="Palatino Linotype"/>
          <w:sz w:val="24"/>
          <w:szCs w:val="24"/>
        </w:rPr>
        <w:t>a, feltételei, jellegzetességei</w:t>
      </w:r>
      <w:r w:rsidRPr="00647016">
        <w:rPr>
          <w:rFonts w:ascii="Palatino Linotype" w:hAnsi="Palatino Linotype"/>
          <w:sz w:val="24"/>
          <w:szCs w:val="24"/>
        </w:rPr>
        <w:tab/>
      </w:r>
    </w:p>
    <w:p w:rsidR="00DF337E" w:rsidRPr="00647016" w:rsidRDefault="00DF337E"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Az árualap </w:t>
      </w:r>
      <w:r w:rsidR="00596BCF" w:rsidRPr="00647016">
        <w:rPr>
          <w:rFonts w:ascii="Palatino Linotype" w:hAnsi="Palatino Linotype"/>
          <w:sz w:val="24"/>
          <w:szCs w:val="24"/>
        </w:rPr>
        <w:t xml:space="preserve">fajtái, </w:t>
      </w:r>
      <w:r w:rsidRPr="00647016">
        <w:rPr>
          <w:rFonts w:ascii="Palatino Linotype" w:hAnsi="Palatino Linotype"/>
          <w:sz w:val="24"/>
          <w:szCs w:val="24"/>
        </w:rPr>
        <w:t xml:space="preserve">beszerzésének lehetőségei, jellemzői (szállás, </w:t>
      </w:r>
      <w:r w:rsidR="00AA14F8" w:rsidRPr="00647016">
        <w:rPr>
          <w:rFonts w:ascii="Palatino Linotype" w:hAnsi="Palatino Linotype"/>
          <w:sz w:val="24"/>
          <w:szCs w:val="24"/>
        </w:rPr>
        <w:t xml:space="preserve">étkezés, </w:t>
      </w:r>
      <w:r w:rsidRPr="00647016">
        <w:rPr>
          <w:rFonts w:ascii="Palatino Linotype" w:hAnsi="Palatino Linotype"/>
          <w:sz w:val="24"/>
          <w:szCs w:val="24"/>
        </w:rPr>
        <w:t>közlekedés, p</w:t>
      </w:r>
      <w:r w:rsidR="002C04AA" w:rsidRPr="00647016">
        <w:rPr>
          <w:rFonts w:ascii="Palatino Linotype" w:hAnsi="Palatino Linotype"/>
          <w:sz w:val="24"/>
          <w:szCs w:val="24"/>
        </w:rPr>
        <w:t>rogramok, utasbiztosítás, stb.)</w:t>
      </w:r>
    </w:p>
    <w:p w:rsidR="00AA14F8" w:rsidRPr="00647016" w:rsidRDefault="00AA14F8"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Az utazási csomagban szereplő szálláshelyek fajtái, kategóriái, szolgáltatásai a célcsoportok alapján</w:t>
      </w:r>
    </w:p>
    <w:p w:rsidR="00880306" w:rsidRPr="00647016" w:rsidRDefault="00880306"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Utazási iroda</w:t>
      </w:r>
      <w:r w:rsidR="00437D8D">
        <w:rPr>
          <w:rFonts w:ascii="Palatino Linotype" w:hAnsi="Palatino Linotype"/>
          <w:sz w:val="24"/>
          <w:szCs w:val="24"/>
        </w:rPr>
        <w:t xml:space="preserve"> és a</w:t>
      </w:r>
      <w:r w:rsidRPr="00647016">
        <w:rPr>
          <w:rFonts w:ascii="Palatino Linotype" w:hAnsi="Palatino Linotype"/>
          <w:sz w:val="24"/>
          <w:szCs w:val="24"/>
        </w:rPr>
        <w:t xml:space="preserve"> szálláshely közti szerződések lehetséges fajtái</w:t>
      </w:r>
    </w:p>
    <w:p w:rsidR="00880306" w:rsidRPr="00647016" w:rsidRDefault="00880306"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Szálláshelyek árképzésének lehetőségei</w:t>
      </w:r>
      <w:r w:rsidR="00AA14F8" w:rsidRPr="00647016">
        <w:rPr>
          <w:rFonts w:ascii="Palatino Linotype" w:hAnsi="Palatino Linotype"/>
          <w:sz w:val="24"/>
          <w:szCs w:val="24"/>
        </w:rPr>
        <w:t>, áralku</w:t>
      </w:r>
    </w:p>
    <w:p w:rsidR="00880306" w:rsidRPr="00647016" w:rsidRDefault="00880306"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Szállásfoglalási rendszerek</w:t>
      </w:r>
    </w:p>
    <w:p w:rsidR="00880306" w:rsidRPr="00647016" w:rsidRDefault="00880306"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Internetes szállásfoglalási lehetőségek</w:t>
      </w:r>
    </w:p>
    <w:p w:rsidR="00880306" w:rsidRPr="00647016" w:rsidRDefault="00880306"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Kieg</w:t>
      </w:r>
      <w:r w:rsidR="00AA14F8" w:rsidRPr="00647016">
        <w:rPr>
          <w:rFonts w:ascii="Palatino Linotype" w:hAnsi="Palatino Linotype"/>
          <w:sz w:val="24"/>
          <w:szCs w:val="24"/>
        </w:rPr>
        <w:t>észítő szállodai szolgáltatások igénybevétele</w:t>
      </w:r>
    </w:p>
    <w:p w:rsidR="00DF337E" w:rsidRPr="00647016" w:rsidRDefault="00AA14F8"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Szerződések más szolgáltatókkal</w:t>
      </w:r>
    </w:p>
    <w:p w:rsidR="00EB78DA" w:rsidRPr="00647016" w:rsidRDefault="00EB78DA"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Légi, szárazföldi és vízi közlekedés</w:t>
      </w:r>
      <w:r w:rsidR="002F3D33" w:rsidRPr="00647016">
        <w:rPr>
          <w:rFonts w:ascii="Palatino Linotype" w:hAnsi="Palatino Linotype"/>
          <w:sz w:val="24"/>
          <w:szCs w:val="24"/>
        </w:rPr>
        <w:t xml:space="preserve"> fajtái</w:t>
      </w:r>
    </w:p>
    <w:p w:rsidR="002F3D33" w:rsidRPr="00647016" w:rsidRDefault="002F3D33"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Közlekedési fajtánként menetrendi tájékozódási lehetőségek</w:t>
      </w:r>
    </w:p>
    <w:p w:rsidR="002F3D33" w:rsidRPr="00647016" w:rsidRDefault="002F3D33"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Közlekedés fajtánként helyfoglalási lehetőségek és mód</w:t>
      </w:r>
    </w:p>
    <w:p w:rsidR="00DF337E" w:rsidRPr="00647016" w:rsidRDefault="00DF337E"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Utazá</w:t>
      </w:r>
      <w:r w:rsidR="00AA14F8" w:rsidRPr="00647016">
        <w:rPr>
          <w:rFonts w:ascii="Palatino Linotype" w:hAnsi="Palatino Linotype"/>
          <w:sz w:val="24"/>
          <w:szCs w:val="24"/>
        </w:rPr>
        <w:t>si csomag összeállításának szempontjai</w:t>
      </w:r>
    </w:p>
    <w:p w:rsidR="00880306" w:rsidRPr="00647016" w:rsidRDefault="00AA14F8"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Kiutaztatás</w:t>
      </w:r>
      <w:r w:rsidR="00880306" w:rsidRPr="00647016">
        <w:rPr>
          <w:rFonts w:ascii="Palatino Linotype" w:hAnsi="Palatino Linotype"/>
          <w:sz w:val="24"/>
          <w:szCs w:val="24"/>
        </w:rPr>
        <w:t>i árualap lehetséges összetevői</w:t>
      </w:r>
    </w:p>
    <w:p w:rsidR="00880306" w:rsidRPr="00647016" w:rsidRDefault="00AA14F8"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Beutaztatás</w:t>
      </w:r>
      <w:r w:rsidR="00880306" w:rsidRPr="00647016">
        <w:rPr>
          <w:rFonts w:ascii="Palatino Linotype" w:hAnsi="Palatino Linotype"/>
          <w:sz w:val="24"/>
          <w:szCs w:val="24"/>
        </w:rPr>
        <w:t>i</w:t>
      </w:r>
      <w:r w:rsidRPr="00647016">
        <w:rPr>
          <w:rFonts w:ascii="Palatino Linotype" w:hAnsi="Palatino Linotype"/>
          <w:sz w:val="24"/>
          <w:szCs w:val="24"/>
        </w:rPr>
        <w:t>, belföldi</w:t>
      </w:r>
      <w:r w:rsidR="00880306" w:rsidRPr="00647016">
        <w:rPr>
          <w:rFonts w:ascii="Palatino Linotype" w:hAnsi="Palatino Linotype"/>
          <w:sz w:val="24"/>
          <w:szCs w:val="24"/>
        </w:rPr>
        <w:t xml:space="preserve"> árualap lehetséges összetevői</w:t>
      </w:r>
    </w:p>
    <w:p w:rsidR="002F3D33" w:rsidRPr="00647016" w:rsidRDefault="00DF337E"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Eladási ár képzése (pénzügyi jogszabályok ismerete)</w:t>
      </w:r>
    </w:p>
    <w:p w:rsidR="006B0990" w:rsidRPr="00647016" w:rsidRDefault="006B0990"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Az árualap nyilvántartási rends</w:t>
      </w:r>
      <w:r w:rsidR="002F3D33" w:rsidRPr="00647016">
        <w:rPr>
          <w:rFonts w:ascii="Palatino Linotype" w:hAnsi="Palatino Linotype"/>
          <w:sz w:val="24"/>
          <w:szCs w:val="24"/>
        </w:rPr>
        <w:t>zere, dokumentu</w:t>
      </w:r>
      <w:r w:rsidR="000B5422" w:rsidRPr="00647016">
        <w:rPr>
          <w:rFonts w:ascii="Palatino Linotype" w:hAnsi="Palatino Linotype"/>
          <w:sz w:val="24"/>
          <w:szCs w:val="24"/>
        </w:rPr>
        <w:t>mai</w:t>
      </w:r>
    </w:p>
    <w:p w:rsidR="00C64C79" w:rsidRPr="00647016" w:rsidRDefault="00C64C79"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Utaslista</w:t>
      </w:r>
    </w:p>
    <w:p w:rsidR="00DF337E" w:rsidRPr="00647016" w:rsidRDefault="00997A09"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Kapcsolattart</w:t>
      </w:r>
      <w:r w:rsidR="00AA14F8" w:rsidRPr="00647016">
        <w:rPr>
          <w:rFonts w:ascii="Palatino Linotype" w:hAnsi="Palatino Linotype"/>
          <w:sz w:val="24"/>
          <w:szCs w:val="24"/>
        </w:rPr>
        <w:t xml:space="preserve">ás szolgáltatókkal, idegenvezetőkkel, </w:t>
      </w:r>
      <w:r w:rsidR="00437D8D" w:rsidRPr="00647016">
        <w:rPr>
          <w:rFonts w:ascii="Palatino Linotype" w:hAnsi="Palatino Linotype"/>
          <w:sz w:val="24"/>
          <w:szCs w:val="24"/>
        </w:rPr>
        <w:t>csoportkísérőkkel</w:t>
      </w:r>
      <w:r w:rsidR="00AA14F8" w:rsidRPr="00647016">
        <w:rPr>
          <w:rFonts w:ascii="Palatino Linotype" w:hAnsi="Palatino Linotype"/>
          <w:sz w:val="24"/>
          <w:szCs w:val="24"/>
        </w:rPr>
        <w:t>, stb.</w:t>
      </w:r>
    </w:p>
    <w:p w:rsidR="00666E05" w:rsidRPr="00647016" w:rsidRDefault="00666E05"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Idegenvezető alkalmazásának feltételei</w:t>
      </w:r>
    </w:p>
    <w:p w:rsidR="00666E05" w:rsidRPr="00647016" w:rsidRDefault="00666E05"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Forgatókönyv készítése</w:t>
      </w:r>
    </w:p>
    <w:p w:rsidR="006B0990" w:rsidRPr="00647016" w:rsidRDefault="00AA14F8"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Árualap kiajánlás, é</w:t>
      </w:r>
      <w:r w:rsidR="006B0990" w:rsidRPr="00647016">
        <w:rPr>
          <w:rFonts w:ascii="Palatino Linotype" w:hAnsi="Palatino Linotype"/>
          <w:sz w:val="24"/>
          <w:szCs w:val="24"/>
        </w:rPr>
        <w:t>rtékesítéssel való együttműködés</w:t>
      </w:r>
    </w:p>
    <w:p w:rsidR="00AA14F8" w:rsidRPr="00647016" w:rsidRDefault="00AA14F8"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Elszámolások</w:t>
      </w:r>
    </w:p>
    <w:p w:rsidR="00AA14F8" w:rsidRPr="00647016" w:rsidRDefault="00AA14F8"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Fizetési kötelezettségek</w:t>
      </w:r>
    </w:p>
    <w:p w:rsidR="00AA14F8" w:rsidRPr="00647016" w:rsidRDefault="00AA14F8"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Értékelés</w:t>
      </w:r>
    </w:p>
    <w:p w:rsidR="00A43819" w:rsidRPr="00647016" w:rsidRDefault="00A43819" w:rsidP="00647016">
      <w:pPr>
        <w:spacing w:after="0" w:line="240" w:lineRule="auto"/>
        <w:rPr>
          <w:rFonts w:ascii="Palatino Linotype" w:hAnsi="Palatino Linotype"/>
          <w:b/>
          <w:sz w:val="24"/>
          <w:szCs w:val="24"/>
        </w:rPr>
      </w:pPr>
    </w:p>
    <w:p w:rsidR="00A43819" w:rsidRPr="00A35B33" w:rsidRDefault="00596BCF" w:rsidP="00913866">
      <w:pPr>
        <w:numPr>
          <w:ilvl w:val="2"/>
          <w:numId w:val="42"/>
        </w:numPr>
        <w:spacing w:after="0" w:line="240" w:lineRule="auto"/>
        <w:rPr>
          <w:rFonts w:ascii="Palatino Linotype" w:hAnsi="Palatino Linotype"/>
          <w:b/>
          <w:i/>
          <w:sz w:val="24"/>
          <w:szCs w:val="24"/>
        </w:rPr>
      </w:pPr>
      <w:r w:rsidRPr="0094372C">
        <w:rPr>
          <w:rFonts w:ascii="Palatino Linotype" w:hAnsi="Palatino Linotype"/>
          <w:b/>
          <w:sz w:val="24"/>
          <w:szCs w:val="24"/>
        </w:rPr>
        <w:t>Utaztatási árualap értékesítése</w:t>
      </w:r>
      <w:r w:rsidR="00C747BA" w:rsidRPr="0094372C">
        <w:rPr>
          <w:rFonts w:ascii="Palatino Linotype" w:hAnsi="Palatino Linotype"/>
          <w:b/>
          <w:sz w:val="24"/>
          <w:szCs w:val="24"/>
        </w:rPr>
        <w:t xml:space="preserve"> </w:t>
      </w:r>
      <w:r w:rsidR="0094372C">
        <w:rPr>
          <w:rFonts w:ascii="Palatino Linotype" w:hAnsi="Palatino Linotype"/>
          <w:b/>
          <w:sz w:val="24"/>
          <w:szCs w:val="24"/>
        </w:rPr>
        <w:tab/>
      </w:r>
      <w:r w:rsidR="0094372C">
        <w:rPr>
          <w:rFonts w:ascii="Palatino Linotype" w:hAnsi="Palatino Linotype"/>
          <w:b/>
          <w:sz w:val="24"/>
          <w:szCs w:val="24"/>
        </w:rPr>
        <w:tab/>
      </w:r>
      <w:r w:rsidR="0094372C">
        <w:rPr>
          <w:rFonts w:ascii="Palatino Linotype" w:hAnsi="Palatino Linotype"/>
          <w:b/>
          <w:sz w:val="24"/>
          <w:szCs w:val="24"/>
        </w:rPr>
        <w:tab/>
      </w:r>
      <w:r w:rsidR="0094372C">
        <w:rPr>
          <w:rFonts w:ascii="Palatino Linotype" w:hAnsi="Palatino Linotype"/>
          <w:b/>
          <w:sz w:val="24"/>
          <w:szCs w:val="24"/>
        </w:rPr>
        <w:tab/>
      </w:r>
      <w:r w:rsidR="00A35B33">
        <w:rPr>
          <w:rFonts w:ascii="Palatino Linotype" w:hAnsi="Palatino Linotype"/>
          <w:b/>
          <w:sz w:val="24"/>
          <w:szCs w:val="24"/>
        </w:rPr>
        <w:t xml:space="preserve">      </w:t>
      </w:r>
      <w:r w:rsidR="00C747BA" w:rsidRPr="00A35B33">
        <w:rPr>
          <w:rFonts w:ascii="Palatino Linotype" w:hAnsi="Palatino Linotype"/>
          <w:b/>
          <w:i/>
          <w:sz w:val="24"/>
          <w:szCs w:val="24"/>
        </w:rPr>
        <w:t>80 óra / 80 óra</w:t>
      </w:r>
      <w:r w:rsidR="00A35B33" w:rsidRPr="00A35B33">
        <w:rPr>
          <w:rFonts w:ascii="Palatino Linotype" w:hAnsi="Palatino Linotype"/>
          <w:b/>
          <w:i/>
          <w:sz w:val="24"/>
          <w:szCs w:val="24"/>
        </w:rPr>
        <w:t>*</w:t>
      </w:r>
    </w:p>
    <w:p w:rsidR="00A52F9F" w:rsidRPr="00647016" w:rsidRDefault="00A52F9F"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Az utaztatási árualap összetevői</w:t>
      </w:r>
    </w:p>
    <w:p w:rsidR="00974947" w:rsidRPr="00647016" w:rsidRDefault="00974947"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Az utazásszervezői árualap értékesítésének lehetőségei </w:t>
      </w:r>
    </w:p>
    <w:p w:rsidR="00A43819" w:rsidRPr="00647016" w:rsidRDefault="00A52F9F"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Utazásszervező</w:t>
      </w:r>
      <w:r w:rsidR="00FF68A6" w:rsidRPr="00647016">
        <w:rPr>
          <w:rFonts w:ascii="Palatino Linotype" w:hAnsi="Palatino Linotype"/>
          <w:sz w:val="24"/>
          <w:szCs w:val="24"/>
        </w:rPr>
        <w:t>i</w:t>
      </w:r>
      <w:r w:rsidRPr="00647016">
        <w:rPr>
          <w:rFonts w:ascii="Palatino Linotype" w:hAnsi="Palatino Linotype"/>
          <w:sz w:val="24"/>
          <w:szCs w:val="24"/>
        </w:rPr>
        <w:t xml:space="preserve"> </w:t>
      </w:r>
      <w:r w:rsidR="00974947" w:rsidRPr="00647016">
        <w:rPr>
          <w:rFonts w:ascii="Palatino Linotype" w:hAnsi="Palatino Linotype"/>
          <w:sz w:val="24"/>
          <w:szCs w:val="24"/>
        </w:rPr>
        <w:t>árualap</w:t>
      </w:r>
      <w:r w:rsidR="00256633" w:rsidRPr="00647016">
        <w:rPr>
          <w:rFonts w:ascii="Palatino Linotype" w:hAnsi="Palatino Linotype"/>
          <w:sz w:val="24"/>
          <w:szCs w:val="24"/>
        </w:rPr>
        <w:t xml:space="preserve"> </w:t>
      </w:r>
      <w:r w:rsidRPr="00647016">
        <w:rPr>
          <w:rFonts w:ascii="Palatino Linotype" w:hAnsi="Palatino Linotype"/>
          <w:sz w:val="24"/>
          <w:szCs w:val="24"/>
        </w:rPr>
        <w:t>önálló (saját)</w:t>
      </w:r>
      <w:r w:rsidR="00974947" w:rsidRPr="00647016">
        <w:rPr>
          <w:rFonts w:ascii="Palatino Linotype" w:hAnsi="Palatino Linotype"/>
          <w:sz w:val="24"/>
          <w:szCs w:val="24"/>
        </w:rPr>
        <w:t xml:space="preserve"> hatáskörű értékesítés</w:t>
      </w:r>
      <w:r w:rsidR="00FF68A6" w:rsidRPr="00647016">
        <w:rPr>
          <w:rFonts w:ascii="Palatino Linotype" w:hAnsi="Palatino Linotype"/>
          <w:sz w:val="24"/>
          <w:szCs w:val="24"/>
        </w:rPr>
        <w:t>i rendszerének jellemzői</w:t>
      </w:r>
    </w:p>
    <w:p w:rsidR="00FF68A6" w:rsidRPr="00647016" w:rsidRDefault="00FF68A6"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A viszonteladó fogalma, jogszabályi háttere </w:t>
      </w:r>
    </w:p>
    <w:p w:rsidR="00FF68A6" w:rsidRPr="00647016" w:rsidRDefault="00FF68A6"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A viszonteladói értékesítő rendszer jellemzői</w:t>
      </w:r>
    </w:p>
    <w:p w:rsidR="005E6142" w:rsidRPr="00647016" w:rsidRDefault="005E6142"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Utazásszervező–viszonteladó közötti szerződés</w:t>
      </w:r>
      <w:r w:rsidR="008854B2" w:rsidRPr="00647016">
        <w:rPr>
          <w:rFonts w:ascii="Palatino Linotype" w:hAnsi="Palatino Linotype"/>
          <w:sz w:val="24"/>
          <w:szCs w:val="24"/>
        </w:rPr>
        <w:t xml:space="preserve"> tartalmi összetevői</w:t>
      </w:r>
    </w:p>
    <w:p w:rsidR="005E6142" w:rsidRPr="00647016" w:rsidRDefault="00AA14F8"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Utazási szerződés</w:t>
      </w:r>
    </w:p>
    <w:p w:rsidR="003153A9" w:rsidRPr="00647016" w:rsidRDefault="003153A9"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Fogyasztóvédelem kérdései</w:t>
      </w:r>
    </w:p>
    <w:p w:rsidR="005E6142" w:rsidRPr="00647016" w:rsidRDefault="002C04AA"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Az értékesítési tevékenység </w:t>
      </w:r>
      <w:r w:rsidR="005E6142" w:rsidRPr="00647016">
        <w:rPr>
          <w:rFonts w:ascii="Palatino Linotype" w:hAnsi="Palatino Linotype"/>
          <w:sz w:val="24"/>
          <w:szCs w:val="24"/>
        </w:rPr>
        <w:t xml:space="preserve">nyilvántartása, dokumentumai </w:t>
      </w:r>
    </w:p>
    <w:p w:rsidR="002F3D33" w:rsidRPr="00647016" w:rsidRDefault="002F3D33"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A voucher szerepe, jelentősége</w:t>
      </w:r>
    </w:p>
    <w:p w:rsidR="005E6142" w:rsidRPr="00647016" w:rsidRDefault="005E6142"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Az értékesítés pénzforgalmi dokumentuma</w:t>
      </w:r>
      <w:r w:rsidR="008854B2" w:rsidRPr="00647016">
        <w:rPr>
          <w:rFonts w:ascii="Palatino Linotype" w:hAnsi="Palatino Linotype"/>
          <w:sz w:val="24"/>
          <w:szCs w:val="24"/>
        </w:rPr>
        <w:t>i</w:t>
      </w:r>
      <w:r w:rsidR="002F3D33" w:rsidRPr="00647016">
        <w:rPr>
          <w:rFonts w:ascii="Palatino Linotype" w:hAnsi="Palatino Linotype"/>
          <w:sz w:val="24"/>
          <w:szCs w:val="24"/>
        </w:rPr>
        <w:t>nak kezelése,</w:t>
      </w:r>
      <w:r w:rsidRPr="00647016">
        <w:rPr>
          <w:rFonts w:ascii="Palatino Linotype" w:hAnsi="Palatino Linotype"/>
          <w:sz w:val="24"/>
          <w:szCs w:val="24"/>
        </w:rPr>
        <w:t xml:space="preserve"> nyilvántartása</w:t>
      </w:r>
    </w:p>
    <w:p w:rsidR="00A43819" w:rsidRPr="00647016" w:rsidRDefault="00AA14F8"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Elszámolások</w:t>
      </w:r>
    </w:p>
    <w:p w:rsidR="00A43819" w:rsidRPr="00647016" w:rsidRDefault="00A43819"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Statisztikai (és egyéb) adatszolgáltatás</w:t>
      </w:r>
    </w:p>
    <w:p w:rsidR="00AA14F8" w:rsidRPr="00647016" w:rsidRDefault="00997A09"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Utazásszervező </w:t>
      </w:r>
      <w:r w:rsidR="00AA14F8" w:rsidRPr="00647016">
        <w:rPr>
          <w:rFonts w:ascii="Palatino Linotype" w:hAnsi="Palatino Linotype"/>
          <w:sz w:val="24"/>
          <w:szCs w:val="24"/>
        </w:rPr>
        <w:t>által alkalmazott kiajánlási módszerek</w:t>
      </w:r>
    </w:p>
    <w:p w:rsidR="00673FCF" w:rsidRPr="00647016" w:rsidRDefault="00673FCF" w:rsidP="00A35B33">
      <w:pPr>
        <w:numPr>
          <w:ilvl w:val="0"/>
          <w:numId w:val="7"/>
        </w:numPr>
        <w:spacing w:after="0" w:line="240" w:lineRule="auto"/>
        <w:ind w:left="1134"/>
        <w:rPr>
          <w:rFonts w:ascii="Palatino Linotype" w:hAnsi="Palatino Linotype"/>
          <w:sz w:val="24"/>
          <w:szCs w:val="24"/>
        </w:rPr>
      </w:pPr>
      <w:r w:rsidRPr="00647016">
        <w:rPr>
          <w:rFonts w:ascii="Palatino Linotype" w:hAnsi="Palatino Linotype"/>
          <w:sz w:val="24"/>
          <w:szCs w:val="24"/>
        </w:rPr>
        <w:t>Viszonteladó által alkalmazott kiajánlási módszerek</w:t>
      </w:r>
    </w:p>
    <w:p w:rsidR="00A43819" w:rsidRPr="00647016" w:rsidRDefault="00A43819" w:rsidP="00647016">
      <w:pPr>
        <w:spacing w:after="0" w:line="240" w:lineRule="auto"/>
        <w:ind w:left="360"/>
        <w:rPr>
          <w:rFonts w:ascii="Palatino Linotype" w:hAnsi="Palatino Linotype"/>
          <w:sz w:val="24"/>
          <w:szCs w:val="24"/>
        </w:rPr>
      </w:pPr>
    </w:p>
    <w:p w:rsidR="00A43819" w:rsidRPr="00647016" w:rsidRDefault="00A43819" w:rsidP="00913866">
      <w:pPr>
        <w:pStyle w:val="Alcm"/>
        <w:numPr>
          <w:ilvl w:val="1"/>
          <w:numId w:val="42"/>
        </w:numPr>
        <w:rPr>
          <w:i/>
        </w:rPr>
      </w:pPr>
      <w:r w:rsidRPr="00647016">
        <w:rPr>
          <w:i/>
        </w:rPr>
        <w:t>A képzési helyszín jellege</w:t>
      </w:r>
    </w:p>
    <w:p w:rsidR="00A43819" w:rsidRPr="00594357" w:rsidRDefault="00A43819" w:rsidP="00A35B33">
      <w:pPr>
        <w:pStyle w:val="Cm"/>
        <w:ind w:firstLine="360"/>
        <w:rPr>
          <w:i/>
        </w:rPr>
      </w:pPr>
      <w:r w:rsidRPr="00594357">
        <w:rPr>
          <w:i/>
        </w:rPr>
        <w:t>Tanterem</w:t>
      </w:r>
    </w:p>
    <w:p w:rsidR="00A43819" w:rsidRPr="00647016" w:rsidRDefault="00A43819" w:rsidP="00647016">
      <w:pPr>
        <w:pStyle w:val="Cm"/>
        <w:rPr>
          <w:b/>
          <w:kern w:val="1"/>
          <w:lang w:eastAsia="hi-IN" w:bidi="hi-IN"/>
        </w:rPr>
      </w:pPr>
    </w:p>
    <w:p w:rsidR="00A43819" w:rsidRPr="00647016" w:rsidRDefault="00A43819" w:rsidP="00913866">
      <w:pPr>
        <w:pStyle w:val="Alcm"/>
        <w:numPr>
          <w:ilvl w:val="1"/>
          <w:numId w:val="42"/>
        </w:numPr>
        <w:rPr>
          <w:i/>
          <w:kern w:val="1"/>
          <w:lang w:eastAsia="hi-IN" w:bidi="hi-IN"/>
        </w:rPr>
      </w:pPr>
      <w:r w:rsidRPr="00647016">
        <w:rPr>
          <w:i/>
          <w:kern w:val="1"/>
          <w:lang w:eastAsia="hi-IN" w:bidi="hi-IN"/>
        </w:rPr>
        <w:t xml:space="preserve">A </w:t>
      </w:r>
      <w:r w:rsidRPr="00647016">
        <w:rPr>
          <w:i/>
        </w:rPr>
        <w:t>tantárgy</w:t>
      </w:r>
      <w:r w:rsidRPr="00647016">
        <w:rPr>
          <w:i/>
          <w:kern w:val="1"/>
          <w:lang w:eastAsia="hi-IN" w:bidi="hi-IN"/>
        </w:rPr>
        <w:t xml:space="preserve"> elsajátítása során alkalmazott sajátos módszerek, tanulói   tevékenységformák</w:t>
      </w:r>
    </w:p>
    <w:p w:rsidR="00A43819" w:rsidRPr="00647016" w:rsidRDefault="00A43819" w:rsidP="00647016">
      <w:pPr>
        <w:pStyle w:val="Alcm"/>
        <w:numPr>
          <w:ilvl w:val="0"/>
          <w:numId w:val="0"/>
        </w:numPr>
        <w:ind w:left="792" w:hanging="432"/>
        <w:rPr>
          <w:i/>
          <w:kern w:val="1"/>
          <w:lang w:eastAsia="hi-IN" w:bidi="hi-IN"/>
        </w:rPr>
      </w:pPr>
    </w:p>
    <w:p w:rsidR="00A43819" w:rsidRPr="00647016" w:rsidRDefault="00C53108" w:rsidP="00A35B33">
      <w:pPr>
        <w:widowControl w:val="0"/>
        <w:suppressAutoHyphens/>
        <w:spacing w:after="0" w:line="240" w:lineRule="auto"/>
        <w:ind w:firstLine="709"/>
        <w:rPr>
          <w:rFonts w:ascii="Palatino Linotype" w:hAnsi="Palatino Linotype"/>
          <w:b/>
          <w:bCs/>
          <w:i/>
          <w:sz w:val="24"/>
          <w:szCs w:val="24"/>
        </w:rPr>
      </w:pPr>
      <w:r w:rsidRPr="00A35B33">
        <w:rPr>
          <w:rFonts w:ascii="Palatino Linotype" w:hAnsi="Palatino Linotype"/>
          <w:b/>
          <w:bCs/>
          <w:sz w:val="24"/>
          <w:szCs w:val="24"/>
        </w:rPr>
        <w:t>13.5.1</w:t>
      </w:r>
      <w:r>
        <w:rPr>
          <w:rFonts w:ascii="Palatino Linotype" w:hAnsi="Palatino Linotype"/>
          <w:b/>
          <w:bCs/>
          <w:i/>
          <w:sz w:val="24"/>
          <w:szCs w:val="24"/>
        </w:rPr>
        <w:t xml:space="preserve">. </w:t>
      </w:r>
      <w:r w:rsidR="00A43819" w:rsidRPr="00647016">
        <w:rPr>
          <w:rFonts w:ascii="Palatino Linotype" w:hAnsi="Palatino Linotype"/>
          <w:b/>
          <w:bCs/>
          <w:i/>
          <w:sz w:val="24"/>
          <w:szCs w:val="24"/>
        </w:rPr>
        <w:t xml:space="preserve">A </w:t>
      </w:r>
      <w:r w:rsidR="00A43819" w:rsidRPr="00647016">
        <w:rPr>
          <w:rFonts w:ascii="Palatino Linotype" w:hAnsi="Palatino Linotype"/>
          <w:b/>
          <w:i/>
          <w:sz w:val="24"/>
          <w:szCs w:val="24"/>
        </w:rPr>
        <w:t>tantárgy</w:t>
      </w:r>
      <w:r w:rsidR="00A43819" w:rsidRPr="00647016">
        <w:rPr>
          <w:rFonts w:ascii="Palatino Linotype" w:hAnsi="Palatino Linotype"/>
          <w:b/>
          <w:bCs/>
          <w:i/>
          <w:sz w:val="24"/>
          <w:szCs w:val="24"/>
        </w:rPr>
        <w:t xml:space="preserve"> elsajátítása során alkalmazható sajátos módszerek (ajánlás)</w:t>
      </w:r>
    </w:p>
    <w:tbl>
      <w:tblPr>
        <w:tblW w:w="0" w:type="auto"/>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9"/>
        <w:gridCol w:w="2057"/>
        <w:gridCol w:w="920"/>
        <w:gridCol w:w="981"/>
        <w:gridCol w:w="957"/>
        <w:gridCol w:w="3205"/>
      </w:tblGrid>
      <w:tr w:rsidR="00A43819" w:rsidRPr="00647016">
        <w:trPr>
          <w:jc w:val="center"/>
        </w:trPr>
        <w:tc>
          <w:tcPr>
            <w:tcW w:w="0" w:type="auto"/>
            <w:vMerge w:val="restart"/>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Sor-szám</w:t>
            </w:r>
          </w:p>
        </w:tc>
        <w:tc>
          <w:tcPr>
            <w:tcW w:w="0" w:type="auto"/>
            <w:vMerge w:val="restart"/>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Alkalmazott oktatási módszer megnevezése</w:t>
            </w:r>
          </w:p>
        </w:tc>
        <w:tc>
          <w:tcPr>
            <w:tcW w:w="0" w:type="auto"/>
            <w:gridSpan w:val="3"/>
          </w:tcPr>
          <w:p w:rsidR="00A43819" w:rsidRPr="00594357" w:rsidRDefault="00A43819" w:rsidP="00647016">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A tanulói tevékenység szervezeti kerete</w:t>
            </w:r>
          </w:p>
        </w:tc>
        <w:tc>
          <w:tcPr>
            <w:tcW w:w="0" w:type="auto"/>
            <w:vMerge w:val="restart"/>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Alkalmazandó eszközök és felszerelések (SZVK 6. pont lebontása, pontosítása)</w:t>
            </w:r>
          </w:p>
        </w:tc>
      </w:tr>
      <w:tr w:rsidR="00A43819" w:rsidRPr="00647016">
        <w:trPr>
          <w:jc w:val="center"/>
        </w:trPr>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egyéni</w:t>
            </w: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w:t>
            </w:r>
          </w:p>
        </w:tc>
        <w:tc>
          <w:tcPr>
            <w:tcW w:w="0" w:type="auto"/>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osztály</w:t>
            </w:r>
          </w:p>
        </w:tc>
        <w:tc>
          <w:tcPr>
            <w:tcW w:w="0" w:type="auto"/>
            <w:vMerge/>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1.1.</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Magyarázat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0" w:type="auto"/>
          </w:tcPr>
          <w:p w:rsidR="00A43819" w:rsidRPr="00594357" w:rsidRDefault="00437D8D"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E</w:t>
            </w:r>
            <w:r w:rsidR="00A43819" w:rsidRPr="00594357">
              <w:rPr>
                <w:rFonts w:ascii="Palatino Linotype" w:hAnsi="Palatino Linotype"/>
                <w:iCs/>
                <w:sz w:val="20"/>
                <w:szCs w:val="20"/>
              </w:rPr>
              <w:t>lbeszélés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Kiselőadás</w:t>
            </w:r>
          </w:p>
        </w:tc>
        <w:tc>
          <w:tcPr>
            <w:tcW w:w="0" w:type="auto"/>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Megbeszélés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1.5.</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Szemléltetés</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1.6.</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Házi feladat</w:t>
            </w: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p>
        </w:tc>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Számítógépes munkaállomás internetkapcsolattal</w:t>
            </w:r>
          </w:p>
        </w:tc>
      </w:tr>
    </w:tbl>
    <w:p w:rsidR="00A43819" w:rsidRPr="00647016" w:rsidRDefault="00A43819" w:rsidP="00647016">
      <w:pPr>
        <w:spacing w:after="0" w:line="240" w:lineRule="auto"/>
        <w:ind w:left="540"/>
        <w:jc w:val="both"/>
        <w:rPr>
          <w:rFonts w:ascii="Palatino Linotype" w:hAnsi="Palatino Linotype"/>
          <w:iCs/>
          <w:sz w:val="24"/>
          <w:szCs w:val="24"/>
        </w:rPr>
      </w:pPr>
    </w:p>
    <w:p w:rsidR="00A43819" w:rsidRPr="00647016" w:rsidRDefault="00C53108" w:rsidP="00A35B33">
      <w:pPr>
        <w:spacing w:after="0" w:line="240" w:lineRule="auto"/>
        <w:ind w:firstLine="709"/>
        <w:jc w:val="both"/>
        <w:rPr>
          <w:rFonts w:ascii="Palatino Linotype" w:hAnsi="Palatino Linotype"/>
          <w:b/>
          <w:i/>
          <w:iCs/>
          <w:sz w:val="24"/>
          <w:szCs w:val="24"/>
        </w:rPr>
      </w:pPr>
      <w:r w:rsidRPr="00A35B33">
        <w:rPr>
          <w:rFonts w:ascii="Palatino Linotype" w:hAnsi="Palatino Linotype"/>
          <w:b/>
          <w:iCs/>
          <w:sz w:val="24"/>
          <w:szCs w:val="24"/>
        </w:rPr>
        <w:t>13.5.2.</w:t>
      </w:r>
      <w:r>
        <w:rPr>
          <w:rFonts w:ascii="Palatino Linotype" w:hAnsi="Palatino Linotype"/>
          <w:b/>
          <w:i/>
          <w:iCs/>
          <w:sz w:val="24"/>
          <w:szCs w:val="24"/>
        </w:rPr>
        <w:t xml:space="preserve"> </w:t>
      </w:r>
      <w:r w:rsidR="00A43819" w:rsidRPr="00647016">
        <w:rPr>
          <w:rFonts w:ascii="Palatino Linotype" w:hAnsi="Palatino Linotype"/>
          <w:b/>
          <w:i/>
          <w:iCs/>
          <w:sz w:val="24"/>
          <w:szCs w:val="24"/>
        </w:rPr>
        <w:t>A tantárgy elsajátítása során alkalmazható tanulói tevékenységformák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3003"/>
        <w:gridCol w:w="975"/>
        <w:gridCol w:w="1204"/>
        <w:gridCol w:w="1136"/>
        <w:gridCol w:w="2297"/>
      </w:tblGrid>
      <w:tr w:rsidR="00A43819" w:rsidRPr="00647016" w:rsidTr="00594357">
        <w:tc>
          <w:tcPr>
            <w:tcW w:w="0" w:type="auto"/>
            <w:vMerge w:val="restart"/>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Sor-szám</w:t>
            </w:r>
          </w:p>
        </w:tc>
        <w:tc>
          <w:tcPr>
            <w:tcW w:w="3003" w:type="dxa"/>
            <w:vMerge w:val="restart"/>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Tanulói tevékenységforma</w:t>
            </w:r>
          </w:p>
        </w:tc>
        <w:tc>
          <w:tcPr>
            <w:tcW w:w="3315" w:type="dxa"/>
            <w:gridSpan w:val="3"/>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Tanulói tevékenység szervezési kerete (differenciálási módok)</w:t>
            </w:r>
          </w:p>
        </w:tc>
        <w:tc>
          <w:tcPr>
            <w:tcW w:w="2297" w:type="dxa"/>
            <w:vMerge w:val="restart"/>
            <w:vAlign w:val="center"/>
          </w:tcPr>
          <w:p w:rsidR="00A43819" w:rsidRPr="00594357" w:rsidRDefault="00A43819" w:rsidP="00594357">
            <w:pPr>
              <w:spacing w:after="0" w:line="240" w:lineRule="auto"/>
              <w:jc w:val="center"/>
              <w:rPr>
                <w:rFonts w:ascii="Palatino Linotype" w:hAnsi="Palatino Linotype"/>
                <w:b/>
                <w:iCs/>
                <w:sz w:val="20"/>
                <w:szCs w:val="20"/>
              </w:rPr>
            </w:pPr>
            <w:r w:rsidRPr="00594357">
              <w:rPr>
                <w:rFonts w:ascii="Palatino Linotype" w:hAnsi="Palatino Linotype"/>
                <w:b/>
                <w:iCs/>
                <w:sz w:val="20"/>
                <w:szCs w:val="20"/>
              </w:rPr>
              <w:t>Alkalmazandó eszközök és felszerelések (SZVK 6.pont lebontása, pontosítása)</w:t>
            </w:r>
          </w:p>
        </w:tc>
      </w:tr>
      <w:tr w:rsidR="00A43819" w:rsidRPr="00647016">
        <w:tc>
          <w:tcPr>
            <w:tcW w:w="0" w:type="auto"/>
            <w:vMerge/>
          </w:tcPr>
          <w:p w:rsidR="00A43819" w:rsidRPr="00594357" w:rsidRDefault="00A43819" w:rsidP="00647016">
            <w:pPr>
              <w:spacing w:after="0" w:line="240" w:lineRule="auto"/>
              <w:jc w:val="both"/>
              <w:rPr>
                <w:rFonts w:ascii="Palatino Linotype" w:hAnsi="Palatino Linotype"/>
                <w:b/>
                <w:iCs/>
                <w:sz w:val="20"/>
                <w:szCs w:val="20"/>
              </w:rPr>
            </w:pPr>
          </w:p>
        </w:tc>
        <w:tc>
          <w:tcPr>
            <w:tcW w:w="3003" w:type="dxa"/>
            <w:vMerge/>
          </w:tcPr>
          <w:p w:rsidR="00A43819" w:rsidRPr="00594357" w:rsidRDefault="00A43819" w:rsidP="00647016">
            <w:pPr>
              <w:spacing w:after="0" w:line="240" w:lineRule="auto"/>
              <w:jc w:val="both"/>
              <w:rPr>
                <w:rFonts w:ascii="Palatino Linotype" w:hAnsi="Palatino Linotype"/>
                <w:b/>
                <w:iCs/>
                <w:sz w:val="20"/>
                <w:szCs w:val="20"/>
              </w:rPr>
            </w:pPr>
          </w:p>
        </w:tc>
        <w:tc>
          <w:tcPr>
            <w:tcW w:w="975"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Egyéni</w:t>
            </w:r>
          </w:p>
        </w:tc>
        <w:tc>
          <w:tcPr>
            <w:tcW w:w="1204"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Csoport-bontás</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Osztály-keret</w:t>
            </w:r>
          </w:p>
        </w:tc>
        <w:tc>
          <w:tcPr>
            <w:tcW w:w="2297" w:type="dxa"/>
            <w:vMerge/>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rsidTr="00273AE4">
        <w:trPr>
          <w:trHeight w:val="673"/>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1.</w:t>
            </w:r>
          </w:p>
        </w:tc>
        <w:tc>
          <w:tcPr>
            <w:tcW w:w="3003" w:type="dxa"/>
            <w:shd w:val="clear" w:color="auto" w:fill="D9D9D9"/>
          </w:tcPr>
          <w:p w:rsidR="00A43819" w:rsidRPr="00594357" w:rsidRDefault="00A43819" w:rsidP="00647016">
            <w:pPr>
              <w:spacing w:after="0" w:line="240" w:lineRule="auto"/>
              <w:rPr>
                <w:rFonts w:ascii="Palatino Linotype" w:hAnsi="Palatino Linotype"/>
                <w:b/>
                <w:iCs/>
                <w:sz w:val="20"/>
                <w:szCs w:val="20"/>
              </w:rPr>
            </w:pPr>
            <w:r w:rsidRPr="00594357">
              <w:rPr>
                <w:rFonts w:ascii="Palatino Linotype" w:hAnsi="Palatino Linotype"/>
                <w:b/>
                <w:iCs/>
                <w:sz w:val="20"/>
                <w:szCs w:val="20"/>
              </w:rPr>
              <w:t>Információ feldolgozó tevékenységek</w:t>
            </w:r>
          </w:p>
        </w:tc>
        <w:tc>
          <w:tcPr>
            <w:tcW w:w="975"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 xml:space="preserve">Olvasott szöveg önálló feldolgozása </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feladattal vezetett feldolgozása</w:t>
            </w:r>
          </w:p>
        </w:tc>
        <w:tc>
          <w:tcPr>
            <w:tcW w:w="975" w:type="dxa"/>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Olvasott szöveg feldolgozása jegyzeteléssel</w:t>
            </w:r>
          </w:p>
        </w:tc>
        <w:tc>
          <w:tcPr>
            <w:tcW w:w="975" w:type="dxa"/>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Hallott szöveg feldolgozása jegyzeteléssel</w:t>
            </w:r>
          </w:p>
        </w:tc>
        <w:tc>
          <w:tcPr>
            <w:tcW w:w="975" w:type="dxa"/>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1.5.</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Hallott szöveg feladattal vezetett feldolgozása</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1.6.</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önálló rendszerezése</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1.7.</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Információk feladattal vezetett rendszerezése</w:t>
            </w:r>
          </w:p>
        </w:tc>
        <w:tc>
          <w:tcPr>
            <w:tcW w:w="975" w:type="dxa"/>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b/>
                <w:iCs/>
                <w:sz w:val="20"/>
                <w:szCs w:val="20"/>
              </w:rPr>
            </w:pPr>
          </w:p>
        </w:tc>
        <w:tc>
          <w:tcPr>
            <w:tcW w:w="2297" w:type="dxa"/>
          </w:tcPr>
          <w:p w:rsidR="00A43819" w:rsidRPr="00594357" w:rsidRDefault="00A43819" w:rsidP="00647016">
            <w:pPr>
              <w:spacing w:after="0" w:line="240" w:lineRule="auto"/>
              <w:jc w:val="both"/>
              <w:rPr>
                <w:rFonts w:ascii="Palatino Linotype" w:hAnsi="Palatino Linotype"/>
                <w:b/>
                <w:iCs/>
                <w:sz w:val="20"/>
                <w:szCs w:val="20"/>
              </w:rPr>
            </w:pPr>
          </w:p>
        </w:tc>
      </w:tr>
      <w:tr w:rsidR="00A43819" w:rsidRPr="00647016" w:rsidTr="00273AE4">
        <w:trPr>
          <w:trHeight w:val="680"/>
        </w:trPr>
        <w:tc>
          <w:tcPr>
            <w:tcW w:w="0" w:type="auto"/>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2.</w:t>
            </w:r>
          </w:p>
        </w:tc>
        <w:tc>
          <w:tcPr>
            <w:tcW w:w="3003" w:type="dxa"/>
            <w:shd w:val="clear" w:color="auto" w:fill="D9D9D9"/>
          </w:tcPr>
          <w:p w:rsidR="00A43819" w:rsidRPr="00594357" w:rsidRDefault="00A43819" w:rsidP="00647016">
            <w:pPr>
              <w:spacing w:after="0" w:line="240" w:lineRule="auto"/>
              <w:jc w:val="both"/>
              <w:rPr>
                <w:rFonts w:ascii="Palatino Linotype" w:hAnsi="Palatino Linotype"/>
                <w:b/>
                <w:iCs/>
                <w:sz w:val="20"/>
                <w:szCs w:val="20"/>
              </w:rPr>
            </w:pPr>
            <w:r w:rsidRPr="00594357">
              <w:rPr>
                <w:rFonts w:ascii="Palatino Linotype" w:hAnsi="Palatino Linotype"/>
                <w:b/>
                <w:iCs/>
                <w:sz w:val="20"/>
                <w:szCs w:val="20"/>
              </w:rPr>
              <w:t>Szolgáltatási tevékenységek körében</w:t>
            </w:r>
          </w:p>
        </w:tc>
        <w:tc>
          <w:tcPr>
            <w:tcW w:w="975"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2.1.</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Részvétel az ügyfélfogadáson, esetmegfigyelés</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2.2.</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Szolgáltatási napló vezetése</w:t>
            </w:r>
          </w:p>
        </w:tc>
        <w:tc>
          <w:tcPr>
            <w:tcW w:w="975" w:type="dxa"/>
          </w:tcPr>
          <w:p w:rsidR="00A43819" w:rsidRPr="00594357" w:rsidRDefault="00AA14F8"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2.3.</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Önálló szakmai munkavégzés felügyelet mellett</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2.4..</w:t>
            </w:r>
          </w:p>
        </w:tc>
        <w:tc>
          <w:tcPr>
            <w:tcW w:w="3003" w:type="dxa"/>
          </w:tcPr>
          <w:p w:rsidR="00A43819" w:rsidRPr="00594357" w:rsidRDefault="00A43819" w:rsidP="00647016">
            <w:pPr>
              <w:spacing w:after="0" w:line="240" w:lineRule="auto"/>
              <w:rPr>
                <w:rFonts w:ascii="Palatino Linotype" w:hAnsi="Palatino Linotype"/>
                <w:iCs/>
                <w:sz w:val="20"/>
                <w:szCs w:val="20"/>
              </w:rPr>
            </w:pPr>
            <w:r w:rsidRPr="00594357">
              <w:rPr>
                <w:rFonts w:ascii="Palatino Linotype" w:hAnsi="Palatino Linotype"/>
                <w:iCs/>
                <w:sz w:val="20"/>
                <w:szCs w:val="20"/>
              </w:rPr>
              <w:t>Önálló szakmai munkavégzés közvetlen irányítással</w:t>
            </w:r>
          </w:p>
        </w:tc>
        <w:tc>
          <w:tcPr>
            <w:tcW w:w="975" w:type="dxa"/>
          </w:tcPr>
          <w:p w:rsidR="00A43819" w:rsidRPr="00594357" w:rsidRDefault="00A43819" w:rsidP="00647016">
            <w:pPr>
              <w:spacing w:after="0" w:line="240" w:lineRule="auto"/>
              <w:jc w:val="both"/>
              <w:rPr>
                <w:rFonts w:ascii="Palatino Linotype" w:hAnsi="Palatino Linotype"/>
                <w:iCs/>
                <w:sz w:val="20"/>
                <w:szCs w:val="20"/>
              </w:rPr>
            </w:pPr>
            <w:r w:rsidRPr="00594357">
              <w:rPr>
                <w:rFonts w:ascii="Palatino Linotype" w:hAnsi="Palatino Linotype"/>
                <w:iCs/>
                <w:sz w:val="20"/>
                <w:szCs w:val="20"/>
              </w:rPr>
              <w:t>X</w:t>
            </w:r>
          </w:p>
        </w:tc>
        <w:tc>
          <w:tcPr>
            <w:tcW w:w="1204" w:type="dxa"/>
          </w:tcPr>
          <w:p w:rsidR="00A43819" w:rsidRPr="00594357" w:rsidRDefault="00A43819" w:rsidP="00647016">
            <w:pPr>
              <w:spacing w:after="0" w:line="240" w:lineRule="auto"/>
              <w:jc w:val="both"/>
              <w:rPr>
                <w:rFonts w:ascii="Palatino Linotype" w:hAnsi="Palatino Linotype"/>
                <w:iCs/>
                <w:sz w:val="20"/>
                <w:szCs w:val="20"/>
              </w:rPr>
            </w:pPr>
          </w:p>
        </w:tc>
        <w:tc>
          <w:tcPr>
            <w:tcW w:w="1136" w:type="dxa"/>
          </w:tcPr>
          <w:p w:rsidR="00A43819" w:rsidRPr="00594357" w:rsidRDefault="00A43819" w:rsidP="00647016">
            <w:pPr>
              <w:spacing w:after="0" w:line="240" w:lineRule="auto"/>
              <w:jc w:val="both"/>
              <w:rPr>
                <w:rFonts w:ascii="Palatino Linotype" w:hAnsi="Palatino Linotype"/>
                <w:iCs/>
                <w:sz w:val="20"/>
                <w:szCs w:val="20"/>
              </w:rPr>
            </w:pPr>
          </w:p>
        </w:tc>
        <w:tc>
          <w:tcPr>
            <w:tcW w:w="2297" w:type="dxa"/>
          </w:tcPr>
          <w:p w:rsidR="00A43819" w:rsidRPr="00594357" w:rsidRDefault="00A43819" w:rsidP="00647016">
            <w:pPr>
              <w:spacing w:after="0" w:line="240" w:lineRule="auto"/>
              <w:jc w:val="both"/>
              <w:rPr>
                <w:rFonts w:ascii="Palatino Linotype" w:hAnsi="Palatino Linotype"/>
                <w:iCs/>
                <w:sz w:val="20"/>
                <w:szCs w:val="20"/>
              </w:rPr>
            </w:pPr>
          </w:p>
        </w:tc>
      </w:tr>
    </w:tbl>
    <w:p w:rsidR="00A43819" w:rsidRPr="00647016" w:rsidRDefault="00A43819" w:rsidP="00647016">
      <w:pPr>
        <w:widowControl w:val="0"/>
        <w:suppressAutoHyphens/>
        <w:spacing w:after="0" w:line="240" w:lineRule="auto"/>
        <w:jc w:val="both"/>
        <w:rPr>
          <w:rFonts w:ascii="Palatino Linotype" w:hAnsi="Palatino Linotype"/>
          <w:b/>
          <w:bCs/>
          <w:sz w:val="24"/>
          <w:szCs w:val="24"/>
        </w:rPr>
      </w:pPr>
    </w:p>
    <w:p w:rsidR="00A43819" w:rsidRPr="00647016" w:rsidRDefault="00A43819" w:rsidP="00913866">
      <w:pPr>
        <w:widowControl w:val="0"/>
        <w:numPr>
          <w:ilvl w:val="1"/>
          <w:numId w:val="42"/>
        </w:numPr>
        <w:suppressAutoHyphens/>
        <w:spacing w:after="0" w:line="240" w:lineRule="auto"/>
        <w:jc w:val="both"/>
        <w:rPr>
          <w:rFonts w:ascii="Palatino Linotype" w:hAnsi="Palatino Linotype"/>
          <w:b/>
          <w:bCs/>
          <w:sz w:val="24"/>
          <w:szCs w:val="24"/>
        </w:rPr>
      </w:pPr>
      <w:r w:rsidRPr="00647016">
        <w:rPr>
          <w:rFonts w:ascii="Palatino Linotype" w:hAnsi="Palatino Linotype"/>
          <w:b/>
          <w:bCs/>
          <w:sz w:val="24"/>
          <w:szCs w:val="24"/>
        </w:rPr>
        <w:t>A tantárgy értékelésének módja</w:t>
      </w:r>
    </w:p>
    <w:p w:rsidR="001B08F4" w:rsidRPr="00647016" w:rsidRDefault="001B08F4" w:rsidP="00A35B33">
      <w:pPr>
        <w:widowControl w:val="0"/>
        <w:suppressAutoHyphens/>
        <w:spacing w:after="0" w:line="240" w:lineRule="auto"/>
        <w:ind w:left="360"/>
        <w:jc w:val="both"/>
        <w:rPr>
          <w:rFonts w:ascii="Palatino Linotype" w:hAnsi="Palatino Linotype"/>
          <w:bCs/>
          <w:sz w:val="24"/>
          <w:szCs w:val="24"/>
        </w:rPr>
      </w:pPr>
      <w:r w:rsidRPr="00647016">
        <w:rPr>
          <w:rFonts w:ascii="Palatino Linotype" w:hAnsi="Palatino Linotype"/>
          <w:bCs/>
          <w:sz w:val="24"/>
          <w:szCs w:val="24"/>
        </w:rPr>
        <w:t>A nemzeti köznevelésről szóló</w:t>
      </w:r>
      <w:r w:rsidR="00437D8D">
        <w:rPr>
          <w:rFonts w:ascii="Palatino Linotype" w:hAnsi="Palatino Linotype"/>
          <w:bCs/>
          <w:sz w:val="24"/>
          <w:szCs w:val="24"/>
        </w:rPr>
        <w:t>,</w:t>
      </w:r>
      <w:r w:rsidRPr="00647016">
        <w:rPr>
          <w:rFonts w:ascii="Palatino Linotype" w:hAnsi="Palatino Linotype"/>
          <w:bCs/>
          <w:sz w:val="24"/>
          <w:szCs w:val="24"/>
        </w:rPr>
        <w:t xml:space="preserve"> 2011. évi CXC. </w:t>
      </w:r>
      <w:r w:rsidR="00437D8D">
        <w:rPr>
          <w:rFonts w:ascii="Palatino Linotype" w:hAnsi="Palatino Linotype"/>
          <w:bCs/>
          <w:sz w:val="24"/>
          <w:szCs w:val="24"/>
        </w:rPr>
        <w:t>t</w:t>
      </w:r>
      <w:r w:rsidRPr="00647016">
        <w:rPr>
          <w:rFonts w:ascii="Palatino Linotype" w:hAnsi="Palatino Linotype"/>
          <w:bCs/>
          <w:sz w:val="24"/>
          <w:szCs w:val="24"/>
        </w:rPr>
        <w:t>örvény</w:t>
      </w:r>
      <w:r w:rsidR="00AA14F8" w:rsidRPr="00647016">
        <w:rPr>
          <w:rFonts w:ascii="Palatino Linotype" w:hAnsi="Palatino Linotype"/>
          <w:bCs/>
          <w:sz w:val="24"/>
          <w:szCs w:val="24"/>
        </w:rPr>
        <w:t xml:space="preserve"> 54.</w:t>
      </w:r>
      <w:r w:rsidR="00437D8D">
        <w:rPr>
          <w:rFonts w:ascii="Palatino Linotype" w:hAnsi="Palatino Linotype"/>
          <w:bCs/>
          <w:sz w:val="24"/>
          <w:szCs w:val="24"/>
        </w:rPr>
        <w:t xml:space="preserve"> </w:t>
      </w:r>
      <w:r w:rsidR="00AA14F8" w:rsidRPr="00647016">
        <w:rPr>
          <w:rFonts w:ascii="Palatino Linotype" w:hAnsi="Palatino Linotype"/>
          <w:bCs/>
          <w:sz w:val="24"/>
          <w:szCs w:val="24"/>
        </w:rPr>
        <w:t>§</w:t>
      </w:r>
      <w:r w:rsidR="00437D8D">
        <w:rPr>
          <w:rFonts w:ascii="Palatino Linotype" w:hAnsi="Palatino Linotype"/>
          <w:bCs/>
          <w:sz w:val="24"/>
          <w:szCs w:val="24"/>
        </w:rPr>
        <w:t xml:space="preserve"> </w:t>
      </w:r>
      <w:r w:rsidR="00AA14F8" w:rsidRPr="00647016">
        <w:rPr>
          <w:rFonts w:ascii="Palatino Linotype" w:hAnsi="Palatino Linotype"/>
          <w:bCs/>
          <w:sz w:val="24"/>
          <w:szCs w:val="24"/>
        </w:rPr>
        <w:t xml:space="preserve">(2) </w:t>
      </w:r>
      <w:r w:rsidRPr="00647016">
        <w:rPr>
          <w:rFonts w:ascii="Palatino Linotype" w:hAnsi="Palatino Linotype"/>
          <w:bCs/>
          <w:sz w:val="24"/>
          <w:szCs w:val="24"/>
        </w:rPr>
        <w:t>a) pontja szerint értékeléssel</w:t>
      </w:r>
    </w:p>
    <w:p w:rsidR="00A43819" w:rsidRDefault="00A43819" w:rsidP="00647016">
      <w:pPr>
        <w:widowControl w:val="0"/>
        <w:suppressAutoHyphens/>
        <w:spacing w:after="0" w:line="240" w:lineRule="auto"/>
        <w:rPr>
          <w:rFonts w:ascii="Palatino Linotype" w:hAnsi="Palatino Linotype"/>
          <w:b/>
          <w:bCs/>
          <w:sz w:val="24"/>
          <w:szCs w:val="24"/>
        </w:rPr>
      </w:pPr>
    </w:p>
    <w:p w:rsidR="00A35B33" w:rsidRPr="00647016" w:rsidRDefault="00A35B33" w:rsidP="00647016">
      <w:pPr>
        <w:widowControl w:val="0"/>
        <w:suppressAutoHyphens/>
        <w:spacing w:after="0" w:line="240" w:lineRule="auto"/>
        <w:rPr>
          <w:rFonts w:ascii="Palatino Linotype" w:hAnsi="Palatino Linotype"/>
          <w:b/>
          <w:bCs/>
          <w:sz w:val="24"/>
          <w:szCs w:val="24"/>
        </w:rPr>
      </w:pPr>
    </w:p>
    <w:p w:rsidR="00B1214C" w:rsidRPr="0094372C" w:rsidRDefault="00CE7374" w:rsidP="00913866">
      <w:pPr>
        <w:widowControl w:val="0"/>
        <w:numPr>
          <w:ilvl w:val="0"/>
          <w:numId w:val="42"/>
        </w:numPr>
        <w:suppressAutoHyphens/>
        <w:spacing w:after="0" w:line="240" w:lineRule="auto"/>
        <w:rPr>
          <w:rFonts w:ascii="Palatino Linotype" w:hAnsi="Palatino Linotype"/>
          <w:b/>
          <w:kern w:val="1"/>
          <w:sz w:val="24"/>
          <w:szCs w:val="24"/>
          <w:lang w:eastAsia="hi-IN" w:bidi="hi-IN"/>
        </w:rPr>
      </w:pPr>
      <w:r w:rsidRPr="0094372C">
        <w:rPr>
          <w:rFonts w:ascii="Palatino Linotype" w:hAnsi="Palatino Linotype"/>
          <w:b/>
          <w:bCs/>
          <w:iCs/>
          <w:sz w:val="24"/>
          <w:szCs w:val="24"/>
        </w:rPr>
        <w:t>Utaztatási szolgáltatás</w:t>
      </w:r>
      <w:r w:rsidR="00465245" w:rsidRPr="0094372C">
        <w:rPr>
          <w:rFonts w:ascii="Palatino Linotype" w:hAnsi="Palatino Linotype"/>
          <w:b/>
          <w:bCs/>
          <w:iCs/>
          <w:sz w:val="24"/>
          <w:szCs w:val="24"/>
        </w:rPr>
        <w:t>ok</w:t>
      </w:r>
      <w:r w:rsidRPr="0094372C">
        <w:rPr>
          <w:rFonts w:ascii="Palatino Linotype" w:hAnsi="Palatino Linotype"/>
          <w:b/>
          <w:bCs/>
          <w:iCs/>
          <w:sz w:val="24"/>
          <w:szCs w:val="24"/>
        </w:rPr>
        <w:t xml:space="preserve"> értékesítése </w:t>
      </w:r>
      <w:r w:rsidR="00B87063" w:rsidRPr="0094372C">
        <w:rPr>
          <w:rFonts w:ascii="Palatino Linotype" w:hAnsi="Palatino Linotype"/>
          <w:b/>
          <w:sz w:val="24"/>
          <w:szCs w:val="24"/>
        </w:rPr>
        <w:t>gyakorlat tantárgy</w:t>
      </w:r>
      <w:r w:rsidR="0094372C" w:rsidRPr="0094372C">
        <w:rPr>
          <w:rFonts w:ascii="Palatino Linotype" w:hAnsi="Palatino Linotype"/>
          <w:b/>
          <w:sz w:val="24"/>
          <w:szCs w:val="24"/>
        </w:rPr>
        <w:tab/>
      </w:r>
      <w:r w:rsidR="00A35B33">
        <w:rPr>
          <w:rFonts w:ascii="Palatino Linotype" w:hAnsi="Palatino Linotype"/>
          <w:b/>
          <w:sz w:val="24"/>
          <w:szCs w:val="24"/>
        </w:rPr>
        <w:t xml:space="preserve">    </w:t>
      </w:r>
      <w:r w:rsidR="00B87063" w:rsidRPr="0094372C">
        <w:rPr>
          <w:rFonts w:ascii="Palatino Linotype" w:hAnsi="Palatino Linotype"/>
          <w:b/>
          <w:sz w:val="24"/>
          <w:szCs w:val="24"/>
        </w:rPr>
        <w:t>304 óra / 304 óra</w:t>
      </w:r>
      <w:r w:rsidR="00A35B33">
        <w:rPr>
          <w:rFonts w:ascii="Palatino Linotype" w:hAnsi="Palatino Linotype"/>
          <w:b/>
          <w:sz w:val="24"/>
          <w:szCs w:val="24"/>
        </w:rPr>
        <w:t>*</w:t>
      </w:r>
    </w:p>
    <w:p w:rsidR="00A43819" w:rsidRPr="00A35B33" w:rsidRDefault="00B1214C" w:rsidP="0094372C">
      <w:pPr>
        <w:widowControl w:val="0"/>
        <w:suppressAutoHyphens/>
        <w:spacing w:after="0" w:line="240" w:lineRule="auto"/>
        <w:ind w:left="1418"/>
        <w:rPr>
          <w:rFonts w:ascii="Palatino Linotype" w:hAnsi="Palatino Linotype"/>
          <w:i/>
          <w:kern w:val="1"/>
          <w:sz w:val="20"/>
          <w:szCs w:val="20"/>
          <w:lang w:eastAsia="hi-IN" w:bidi="hi-IN"/>
        </w:rPr>
      </w:pPr>
      <w:r w:rsidRPr="00647016">
        <w:rPr>
          <w:rFonts w:ascii="Palatino Linotype" w:hAnsi="Palatino Linotype"/>
          <w:b/>
          <w:sz w:val="24"/>
          <w:szCs w:val="24"/>
        </w:rPr>
        <w:t xml:space="preserve"> </w:t>
      </w:r>
      <w:r w:rsidR="00A43819" w:rsidRPr="00A35B33">
        <w:rPr>
          <w:rFonts w:ascii="Palatino Linotype" w:hAnsi="Palatino Linotype"/>
          <w:i/>
          <w:kern w:val="1"/>
          <w:sz w:val="20"/>
          <w:szCs w:val="20"/>
          <w:lang w:eastAsia="hi-IN" w:bidi="hi-IN"/>
        </w:rPr>
        <w:t>*Kizárólag 13. és 14. évfolyamon megszervezett képzés/9-13. évfolyamon megszervezett képzés</w:t>
      </w:r>
    </w:p>
    <w:p w:rsidR="00A43819" w:rsidRPr="00647016" w:rsidRDefault="00A43819" w:rsidP="00647016">
      <w:pPr>
        <w:tabs>
          <w:tab w:val="left" w:pos="3855"/>
        </w:tabs>
        <w:spacing w:after="0" w:line="240" w:lineRule="auto"/>
        <w:rPr>
          <w:rFonts w:ascii="Palatino Linotype" w:hAnsi="Palatino Linotype"/>
          <w:b/>
          <w:sz w:val="24"/>
          <w:szCs w:val="24"/>
        </w:rPr>
      </w:pPr>
    </w:p>
    <w:p w:rsidR="00A43819" w:rsidRPr="00647016" w:rsidRDefault="00A43819" w:rsidP="00913866">
      <w:pPr>
        <w:numPr>
          <w:ilvl w:val="1"/>
          <w:numId w:val="42"/>
        </w:numPr>
        <w:spacing w:after="0" w:line="240" w:lineRule="auto"/>
        <w:rPr>
          <w:rFonts w:ascii="Palatino Linotype" w:hAnsi="Palatino Linotype"/>
          <w:b/>
          <w:sz w:val="24"/>
          <w:szCs w:val="24"/>
        </w:rPr>
      </w:pPr>
      <w:r w:rsidRPr="00647016">
        <w:rPr>
          <w:rFonts w:ascii="Palatino Linotype" w:hAnsi="Palatino Linotype"/>
          <w:b/>
          <w:sz w:val="24"/>
          <w:szCs w:val="24"/>
        </w:rPr>
        <w:t>A tantárgy tanításának célja</w:t>
      </w:r>
    </w:p>
    <w:p w:rsidR="00A43819" w:rsidRPr="00647016" w:rsidRDefault="00465245" w:rsidP="00A35B33">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Az utaztat</w:t>
      </w:r>
      <w:r w:rsidR="003602E4" w:rsidRPr="00647016">
        <w:rPr>
          <w:rFonts w:ascii="Palatino Linotype" w:hAnsi="Palatino Linotype"/>
          <w:sz w:val="24"/>
          <w:szCs w:val="24"/>
        </w:rPr>
        <w:t xml:space="preserve">ási szolgáltatások érékesítése </w:t>
      </w:r>
      <w:r w:rsidR="00A43819" w:rsidRPr="00647016">
        <w:rPr>
          <w:rFonts w:ascii="Palatino Linotype" w:hAnsi="Palatino Linotype"/>
          <w:sz w:val="24"/>
          <w:szCs w:val="24"/>
        </w:rPr>
        <w:t>gyakorlat gyakorlati oktatásának alapvető cél</w:t>
      </w:r>
      <w:r w:rsidR="003602E4" w:rsidRPr="00647016">
        <w:rPr>
          <w:rFonts w:ascii="Palatino Linotype" w:hAnsi="Palatino Linotype"/>
          <w:sz w:val="24"/>
          <w:szCs w:val="24"/>
        </w:rPr>
        <w:t xml:space="preserve">ja, hogy a tanulók megismerjék </w:t>
      </w:r>
      <w:r w:rsidR="00104D84" w:rsidRPr="00647016">
        <w:rPr>
          <w:rFonts w:ascii="Palatino Linotype" w:hAnsi="Palatino Linotype"/>
          <w:sz w:val="24"/>
          <w:szCs w:val="24"/>
        </w:rPr>
        <w:t xml:space="preserve">és gyakorolják </w:t>
      </w:r>
      <w:r w:rsidR="00A43819" w:rsidRPr="00647016">
        <w:rPr>
          <w:rFonts w:ascii="Palatino Linotype" w:hAnsi="Palatino Linotype"/>
          <w:sz w:val="24"/>
          <w:szCs w:val="24"/>
        </w:rPr>
        <w:t>az értékesítési tevékeny</w:t>
      </w:r>
      <w:r w:rsidR="003602E4" w:rsidRPr="00647016">
        <w:rPr>
          <w:rFonts w:ascii="Palatino Linotype" w:hAnsi="Palatino Linotype"/>
          <w:sz w:val="24"/>
          <w:szCs w:val="24"/>
        </w:rPr>
        <w:t xml:space="preserve">ség </w:t>
      </w:r>
      <w:r w:rsidR="00A43819" w:rsidRPr="00647016">
        <w:rPr>
          <w:rFonts w:ascii="Palatino Linotype" w:hAnsi="Palatino Linotype"/>
          <w:sz w:val="24"/>
          <w:szCs w:val="24"/>
        </w:rPr>
        <w:t xml:space="preserve">fajtáit, </w:t>
      </w:r>
      <w:r w:rsidR="003602E4" w:rsidRPr="00647016">
        <w:rPr>
          <w:rFonts w:ascii="Palatino Linotype" w:hAnsi="Palatino Linotype"/>
          <w:sz w:val="24"/>
          <w:szCs w:val="24"/>
        </w:rPr>
        <w:t xml:space="preserve">és elsajátítsák </w:t>
      </w:r>
      <w:r w:rsidR="00A43819" w:rsidRPr="00647016">
        <w:rPr>
          <w:rFonts w:ascii="Palatino Linotype" w:hAnsi="Palatino Linotype"/>
          <w:sz w:val="24"/>
          <w:szCs w:val="24"/>
        </w:rPr>
        <w:t xml:space="preserve">az értékesítési területek sajátosságait. </w:t>
      </w:r>
      <w:r w:rsidR="00104D84" w:rsidRPr="00647016">
        <w:rPr>
          <w:rFonts w:ascii="Palatino Linotype" w:hAnsi="Palatino Linotype"/>
          <w:sz w:val="24"/>
          <w:szCs w:val="24"/>
        </w:rPr>
        <w:t xml:space="preserve">A gyakorlati foglalkozásokon legyen lehetőség az utazásszervezés tárgy keretében tanultak gyakorlására konkrét szituációs feladatok alapján. </w:t>
      </w:r>
      <w:r w:rsidR="00A43819" w:rsidRPr="00647016">
        <w:rPr>
          <w:rFonts w:ascii="Palatino Linotype" w:hAnsi="Palatino Linotype"/>
          <w:sz w:val="24"/>
          <w:szCs w:val="24"/>
        </w:rPr>
        <w:t>Értsék és alkalmazzák mind az utazásszervező saját árualapjának é</w:t>
      </w:r>
      <w:r w:rsidR="00A7190C" w:rsidRPr="00647016">
        <w:rPr>
          <w:rFonts w:ascii="Palatino Linotype" w:hAnsi="Palatino Linotype"/>
          <w:sz w:val="24"/>
          <w:szCs w:val="24"/>
        </w:rPr>
        <w:t>rtékesítési, mind a viszonteladás értékesítési feladatait</w:t>
      </w:r>
      <w:r w:rsidR="00A43819" w:rsidRPr="00647016">
        <w:rPr>
          <w:rFonts w:ascii="Palatino Linotype" w:hAnsi="Palatino Linotype"/>
          <w:sz w:val="24"/>
          <w:szCs w:val="24"/>
        </w:rPr>
        <w:t xml:space="preserve">, munkaköreit. Értelmezzék a viszonteladói lehetőségeket, legyenek tisztában a vonatkozó jogszabályokkal. Saját árualap értékesítéséhez legyenek képesek kalkulációt készíteni, valamint az elszámolásokhoz kapcsolódó gazdasági műveleteket elvégezni. Ismerjék az utazási iroda és a turisztikai szolgáltató iroda közti különbséget és </w:t>
      </w:r>
      <w:r w:rsidR="003602E4" w:rsidRPr="00647016">
        <w:rPr>
          <w:rFonts w:ascii="Palatino Linotype" w:hAnsi="Palatino Linotype"/>
          <w:sz w:val="24"/>
          <w:szCs w:val="24"/>
        </w:rPr>
        <w:t xml:space="preserve">ezek </w:t>
      </w:r>
      <w:r w:rsidR="00A43819" w:rsidRPr="00647016">
        <w:rPr>
          <w:rFonts w:ascii="Palatino Linotype" w:hAnsi="Palatino Linotype"/>
          <w:sz w:val="24"/>
          <w:szCs w:val="24"/>
        </w:rPr>
        <w:t xml:space="preserve">legfontosabb üzletágait. </w:t>
      </w:r>
      <w:r w:rsidR="00A7190C" w:rsidRPr="00647016">
        <w:rPr>
          <w:rFonts w:ascii="Palatino Linotype" w:hAnsi="Palatino Linotype"/>
          <w:sz w:val="24"/>
          <w:szCs w:val="24"/>
        </w:rPr>
        <w:t>Ismerkedjenek meg a lehetséges utaztatási szolgáltat</w:t>
      </w:r>
      <w:r w:rsidR="005323A5" w:rsidRPr="00647016">
        <w:rPr>
          <w:rFonts w:ascii="Palatino Linotype" w:hAnsi="Palatino Linotype"/>
          <w:sz w:val="24"/>
          <w:szCs w:val="24"/>
        </w:rPr>
        <w:t>ások értékesítési követelményeivel</w:t>
      </w:r>
      <w:r w:rsidR="00A7190C" w:rsidRPr="00647016">
        <w:rPr>
          <w:rFonts w:ascii="Palatino Linotype" w:hAnsi="Palatino Linotype"/>
          <w:sz w:val="24"/>
          <w:szCs w:val="24"/>
        </w:rPr>
        <w:t xml:space="preserve"> (szálláshely, </w:t>
      </w:r>
      <w:r w:rsidR="00156211" w:rsidRPr="00647016">
        <w:rPr>
          <w:rFonts w:ascii="Palatino Linotype" w:hAnsi="Palatino Linotype"/>
          <w:sz w:val="24"/>
          <w:szCs w:val="24"/>
        </w:rPr>
        <w:t xml:space="preserve">étkezés, </w:t>
      </w:r>
      <w:r w:rsidR="00A7190C" w:rsidRPr="00647016">
        <w:rPr>
          <w:rFonts w:ascii="Palatino Linotype" w:hAnsi="Palatino Linotype"/>
          <w:sz w:val="24"/>
          <w:szCs w:val="24"/>
        </w:rPr>
        <w:t xml:space="preserve">közlekedés, utasbiztosítás, útikönyvek, térképek, stb.). </w:t>
      </w:r>
      <w:r w:rsidR="003602E4" w:rsidRPr="00647016">
        <w:rPr>
          <w:rFonts w:ascii="Palatino Linotype" w:hAnsi="Palatino Linotype"/>
          <w:sz w:val="24"/>
          <w:szCs w:val="24"/>
        </w:rPr>
        <w:t>Ismerjék meg a turisztikai szoftvereket. S</w:t>
      </w:r>
      <w:r w:rsidR="00724647" w:rsidRPr="00647016">
        <w:rPr>
          <w:rFonts w:ascii="Palatino Linotype" w:hAnsi="Palatino Linotype"/>
          <w:sz w:val="24"/>
          <w:szCs w:val="24"/>
        </w:rPr>
        <w:t xml:space="preserve">ajátítsák el </w:t>
      </w:r>
      <w:r w:rsidR="00A43819" w:rsidRPr="00647016">
        <w:rPr>
          <w:rFonts w:ascii="Palatino Linotype" w:hAnsi="Palatino Linotype"/>
          <w:sz w:val="24"/>
          <w:szCs w:val="24"/>
        </w:rPr>
        <w:t xml:space="preserve">a megrendelések és </w:t>
      </w:r>
      <w:r w:rsidR="00156211" w:rsidRPr="00647016">
        <w:rPr>
          <w:rFonts w:ascii="Palatino Linotype" w:hAnsi="Palatino Linotype"/>
          <w:sz w:val="24"/>
          <w:szCs w:val="24"/>
        </w:rPr>
        <w:t xml:space="preserve">a </w:t>
      </w:r>
      <w:r w:rsidR="00A43819" w:rsidRPr="00647016">
        <w:rPr>
          <w:rFonts w:ascii="Palatino Linotype" w:hAnsi="Palatino Linotype"/>
          <w:sz w:val="24"/>
          <w:szCs w:val="24"/>
        </w:rPr>
        <w:t>visszaigazoláso</w:t>
      </w:r>
      <w:r w:rsidR="0092107E" w:rsidRPr="00647016">
        <w:rPr>
          <w:rFonts w:ascii="Palatino Linotype" w:hAnsi="Palatino Linotype"/>
          <w:sz w:val="24"/>
          <w:szCs w:val="24"/>
        </w:rPr>
        <w:t xml:space="preserve">k tartalmi követelményeit, és </w:t>
      </w:r>
      <w:r w:rsidR="003602E4" w:rsidRPr="00647016">
        <w:rPr>
          <w:rFonts w:ascii="Palatino Linotype" w:hAnsi="Palatino Linotype"/>
          <w:sz w:val="24"/>
          <w:szCs w:val="24"/>
        </w:rPr>
        <w:t xml:space="preserve">a gyakorlatban </w:t>
      </w:r>
      <w:r w:rsidR="0092107E" w:rsidRPr="00647016">
        <w:rPr>
          <w:rFonts w:ascii="Palatino Linotype" w:hAnsi="Palatino Linotype"/>
          <w:sz w:val="24"/>
          <w:szCs w:val="24"/>
        </w:rPr>
        <w:t>alkalmazzák ezek dokumentációit.</w:t>
      </w:r>
    </w:p>
    <w:p w:rsidR="00A43819" w:rsidRPr="00647016" w:rsidRDefault="00A43819" w:rsidP="00647016">
      <w:pPr>
        <w:spacing w:after="0" w:line="240" w:lineRule="auto"/>
        <w:rPr>
          <w:rFonts w:ascii="Palatino Linotype" w:hAnsi="Palatino Linotype"/>
          <w:b/>
          <w:color w:val="0070C0"/>
          <w:sz w:val="24"/>
          <w:szCs w:val="24"/>
        </w:rPr>
      </w:pPr>
    </w:p>
    <w:p w:rsidR="00A43819" w:rsidRPr="00647016" w:rsidRDefault="00A43819" w:rsidP="00913866">
      <w:pPr>
        <w:numPr>
          <w:ilvl w:val="1"/>
          <w:numId w:val="42"/>
        </w:numPr>
        <w:spacing w:after="0" w:line="240" w:lineRule="auto"/>
        <w:rPr>
          <w:rFonts w:ascii="Palatino Linotype" w:hAnsi="Palatino Linotype"/>
          <w:b/>
          <w:sz w:val="24"/>
          <w:szCs w:val="24"/>
        </w:rPr>
      </w:pPr>
      <w:r w:rsidRPr="00647016">
        <w:rPr>
          <w:rFonts w:ascii="Palatino Linotype" w:hAnsi="Palatino Linotype"/>
          <w:b/>
          <w:sz w:val="24"/>
          <w:szCs w:val="24"/>
        </w:rPr>
        <w:t>Elsajátított közismereti, szakmai tartalmak, melyekre a tantárgy épül</w:t>
      </w:r>
    </w:p>
    <w:p w:rsidR="00A43819" w:rsidRPr="00647016" w:rsidRDefault="00A43819" w:rsidP="00A35B33">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A közismereti és szakmai tantárgyak egymásra épülésének meghatározására a kerettantervi fejlesztések későbbi időszakában kerül sor.</w:t>
      </w:r>
    </w:p>
    <w:p w:rsidR="00A43819" w:rsidRPr="00647016" w:rsidRDefault="00A43819" w:rsidP="00647016">
      <w:pPr>
        <w:spacing w:after="0" w:line="240" w:lineRule="auto"/>
        <w:jc w:val="both"/>
        <w:rPr>
          <w:rFonts w:ascii="Palatino Linotype" w:hAnsi="Palatino Linotype"/>
          <w:sz w:val="24"/>
          <w:szCs w:val="24"/>
        </w:rPr>
      </w:pPr>
    </w:p>
    <w:p w:rsidR="00A43819" w:rsidRPr="00647016" w:rsidRDefault="00A43819" w:rsidP="00913866">
      <w:pPr>
        <w:widowControl w:val="0"/>
        <w:numPr>
          <w:ilvl w:val="1"/>
          <w:numId w:val="42"/>
        </w:numPr>
        <w:suppressAutoHyphens/>
        <w:spacing w:after="0" w:line="240" w:lineRule="auto"/>
        <w:rPr>
          <w:rFonts w:ascii="Palatino Linotype" w:hAnsi="Palatino Linotype"/>
          <w:b/>
          <w:bCs/>
          <w:iCs/>
          <w:sz w:val="24"/>
          <w:szCs w:val="24"/>
        </w:rPr>
      </w:pPr>
      <w:r w:rsidRPr="00647016">
        <w:rPr>
          <w:rFonts w:ascii="Palatino Linotype" w:hAnsi="Palatino Linotype"/>
          <w:b/>
          <w:sz w:val="24"/>
          <w:szCs w:val="24"/>
        </w:rPr>
        <w:t>Témakörök és elemeik</w:t>
      </w:r>
    </w:p>
    <w:p w:rsidR="00A43819" w:rsidRPr="00647016" w:rsidRDefault="00A43819" w:rsidP="00647016">
      <w:pPr>
        <w:spacing w:after="0" w:line="240" w:lineRule="auto"/>
        <w:rPr>
          <w:rFonts w:ascii="Palatino Linotype" w:hAnsi="Palatino Linotype"/>
          <w:b/>
          <w:bCs/>
          <w:iCs/>
          <w:sz w:val="24"/>
          <w:szCs w:val="24"/>
        </w:rPr>
      </w:pPr>
    </w:p>
    <w:p w:rsidR="00A43819" w:rsidRPr="00647016" w:rsidRDefault="00A43819" w:rsidP="00913866">
      <w:pPr>
        <w:numPr>
          <w:ilvl w:val="2"/>
          <w:numId w:val="42"/>
        </w:numPr>
        <w:spacing w:after="0" w:line="240" w:lineRule="auto"/>
        <w:rPr>
          <w:rFonts w:ascii="Palatino Linotype" w:hAnsi="Palatino Linotype"/>
          <w:b/>
          <w:i/>
          <w:sz w:val="24"/>
          <w:szCs w:val="24"/>
        </w:rPr>
      </w:pPr>
      <w:r w:rsidRPr="00647016">
        <w:rPr>
          <w:rFonts w:ascii="Palatino Linotype" w:hAnsi="Palatino Linotype"/>
          <w:b/>
          <w:bCs/>
          <w:iCs/>
          <w:sz w:val="24"/>
          <w:szCs w:val="24"/>
        </w:rPr>
        <w:t xml:space="preserve">Az értékesítés </w:t>
      </w:r>
      <w:r w:rsidR="00F15A7E" w:rsidRPr="00647016">
        <w:rPr>
          <w:rFonts w:ascii="Palatino Linotype" w:hAnsi="Palatino Linotype"/>
          <w:b/>
          <w:bCs/>
          <w:iCs/>
          <w:sz w:val="24"/>
          <w:szCs w:val="24"/>
        </w:rPr>
        <w:t xml:space="preserve">folyamata, </w:t>
      </w:r>
      <w:r w:rsidR="005153CC" w:rsidRPr="00647016">
        <w:rPr>
          <w:rFonts w:ascii="Palatino Linotype" w:hAnsi="Palatino Linotype"/>
          <w:b/>
          <w:bCs/>
          <w:iCs/>
          <w:sz w:val="24"/>
          <w:szCs w:val="24"/>
        </w:rPr>
        <w:t>dokumentációi</w:t>
      </w:r>
      <w:r w:rsidRPr="00647016">
        <w:rPr>
          <w:rFonts w:ascii="Palatino Linotype" w:hAnsi="Palatino Linotype"/>
          <w:b/>
          <w:sz w:val="24"/>
          <w:szCs w:val="24"/>
        </w:rPr>
        <w:tab/>
      </w:r>
      <w:r w:rsidRPr="00647016">
        <w:rPr>
          <w:rFonts w:ascii="Palatino Linotype" w:hAnsi="Palatino Linotype"/>
          <w:b/>
          <w:sz w:val="24"/>
          <w:szCs w:val="24"/>
        </w:rPr>
        <w:tab/>
      </w:r>
      <w:r w:rsidR="00A35B33">
        <w:rPr>
          <w:rFonts w:ascii="Palatino Linotype" w:hAnsi="Palatino Linotype"/>
          <w:b/>
          <w:sz w:val="24"/>
          <w:szCs w:val="24"/>
        </w:rPr>
        <w:t xml:space="preserve">    </w:t>
      </w:r>
      <w:r w:rsidR="009E5532" w:rsidRPr="00647016">
        <w:rPr>
          <w:rFonts w:ascii="Palatino Linotype" w:hAnsi="Palatino Linotype"/>
          <w:b/>
          <w:sz w:val="24"/>
          <w:szCs w:val="24"/>
        </w:rPr>
        <w:t xml:space="preserve">152 óra / </w:t>
      </w:r>
      <w:r w:rsidR="009E5532" w:rsidRPr="00647016">
        <w:rPr>
          <w:rFonts w:ascii="Palatino Linotype" w:hAnsi="Palatino Linotype"/>
          <w:b/>
          <w:i/>
          <w:sz w:val="24"/>
          <w:szCs w:val="24"/>
        </w:rPr>
        <w:t>152 óra</w:t>
      </w:r>
      <w:r w:rsidR="00A35B33">
        <w:rPr>
          <w:rFonts w:ascii="Palatino Linotype" w:hAnsi="Palatino Linotype"/>
          <w:b/>
          <w:i/>
          <w:sz w:val="24"/>
          <w:szCs w:val="24"/>
        </w:rPr>
        <w:t>*</w:t>
      </w:r>
    </w:p>
    <w:p w:rsidR="002A1880" w:rsidRPr="00647016" w:rsidRDefault="00A43819"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Az ért</w:t>
      </w:r>
      <w:r w:rsidR="002A1880" w:rsidRPr="00647016">
        <w:rPr>
          <w:rFonts w:ascii="Palatino Linotype" w:hAnsi="Palatino Linotype"/>
          <w:sz w:val="24"/>
          <w:szCs w:val="24"/>
        </w:rPr>
        <w:t>ékesítési tevékenység területei</w:t>
      </w:r>
    </w:p>
    <w:p w:rsidR="00A43819" w:rsidRPr="00647016" w:rsidRDefault="00A43819"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Turisz</w:t>
      </w:r>
      <w:r w:rsidR="002A1880" w:rsidRPr="00647016">
        <w:rPr>
          <w:rFonts w:ascii="Palatino Linotype" w:hAnsi="Palatino Linotype"/>
          <w:sz w:val="24"/>
          <w:szCs w:val="24"/>
        </w:rPr>
        <w:t>tikai nyilvántartási rendszerek</w:t>
      </w:r>
    </w:p>
    <w:p w:rsidR="00A43819" w:rsidRPr="00647016" w:rsidRDefault="00560085"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Szálláshely, menetjegy, utasbiztosítás, étkezés, garantált- és fakultatív programok, pénzváltás, autóbérlés és egyéb utazási </w:t>
      </w:r>
      <w:r w:rsidR="006055C4" w:rsidRPr="00647016">
        <w:rPr>
          <w:rFonts w:ascii="Palatino Linotype" w:hAnsi="Palatino Linotype"/>
          <w:sz w:val="24"/>
          <w:szCs w:val="24"/>
        </w:rPr>
        <w:t>irodai kiegészítő szolgáltatáso</w:t>
      </w:r>
      <w:r w:rsidRPr="00647016">
        <w:rPr>
          <w:rFonts w:ascii="Palatino Linotype" w:hAnsi="Palatino Linotype"/>
          <w:sz w:val="24"/>
          <w:szCs w:val="24"/>
        </w:rPr>
        <w:t xml:space="preserve">k értékesítési folyamata </w:t>
      </w:r>
    </w:p>
    <w:p w:rsidR="00560085" w:rsidRPr="00647016" w:rsidRDefault="00560085"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Turisztikai szolgáltató irodák értékesítési lehetőségei (rendezvény jegyek, turisztikai kártyák, stb.)</w:t>
      </w:r>
    </w:p>
    <w:p w:rsidR="00A43819" w:rsidRPr="00647016" w:rsidRDefault="009D5E2F"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Az értékesítés</w:t>
      </w:r>
      <w:r w:rsidR="00A43819" w:rsidRPr="00647016">
        <w:rPr>
          <w:rFonts w:ascii="Palatino Linotype" w:hAnsi="Palatino Linotype"/>
          <w:sz w:val="24"/>
          <w:szCs w:val="24"/>
        </w:rPr>
        <w:t xml:space="preserve"> üzemszervezési és kereskedelmi logisztikája</w:t>
      </w:r>
    </w:p>
    <w:p w:rsidR="009D5E2F" w:rsidRPr="00647016" w:rsidRDefault="009D5E2F"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Utazásszervező árualapjának (saját hálózatban történő) értékesítési dokumentumai</w:t>
      </w:r>
    </w:p>
    <w:p w:rsidR="00A43819" w:rsidRPr="00647016" w:rsidRDefault="009D5E2F"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A viszonteladói </w:t>
      </w:r>
      <w:r w:rsidR="00A43819" w:rsidRPr="00647016">
        <w:rPr>
          <w:rFonts w:ascii="Palatino Linotype" w:hAnsi="Palatino Linotype"/>
          <w:sz w:val="24"/>
          <w:szCs w:val="24"/>
        </w:rPr>
        <w:t>árualap beszerzésének</w:t>
      </w:r>
      <w:r w:rsidRPr="00647016">
        <w:rPr>
          <w:rFonts w:ascii="Palatino Linotype" w:hAnsi="Palatino Linotype"/>
          <w:sz w:val="24"/>
          <w:szCs w:val="24"/>
        </w:rPr>
        <w:t>, értékesítésének, nyilvántartásának</w:t>
      </w:r>
      <w:r w:rsidR="00A43819" w:rsidRPr="00647016">
        <w:rPr>
          <w:rFonts w:ascii="Palatino Linotype" w:hAnsi="Palatino Linotype"/>
          <w:sz w:val="24"/>
          <w:szCs w:val="24"/>
        </w:rPr>
        <w:t xml:space="preserve"> módjai, dokumentumai</w:t>
      </w:r>
    </w:p>
    <w:p w:rsidR="009D5E2F" w:rsidRPr="00647016" w:rsidRDefault="009D5E2F"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For fait árualap </w:t>
      </w:r>
      <w:r w:rsidR="002A1880" w:rsidRPr="00647016">
        <w:rPr>
          <w:rFonts w:ascii="Palatino Linotype" w:hAnsi="Palatino Linotype"/>
          <w:sz w:val="24"/>
          <w:szCs w:val="24"/>
        </w:rPr>
        <w:t>jellemzői, értékesítése</w:t>
      </w:r>
      <w:r w:rsidRPr="00647016">
        <w:rPr>
          <w:rFonts w:ascii="Palatino Linotype" w:hAnsi="Palatino Linotype"/>
          <w:sz w:val="24"/>
          <w:szCs w:val="24"/>
        </w:rPr>
        <w:t xml:space="preserve"> </w:t>
      </w:r>
    </w:p>
    <w:p w:rsidR="00A43819" w:rsidRPr="00647016" w:rsidRDefault="0075021E"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Az értékesítési, pénzforgalmi </w:t>
      </w:r>
      <w:r w:rsidR="002A1880" w:rsidRPr="00647016">
        <w:rPr>
          <w:rFonts w:ascii="Palatino Linotype" w:hAnsi="Palatino Linotype"/>
          <w:sz w:val="24"/>
          <w:szCs w:val="24"/>
        </w:rPr>
        <w:t>dokumentumok kezelése</w:t>
      </w:r>
    </w:p>
    <w:p w:rsidR="001A32EC" w:rsidRPr="00647016" w:rsidRDefault="001A32EC"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Számlázási ismeretek</w:t>
      </w:r>
    </w:p>
    <w:p w:rsidR="00A43819" w:rsidRPr="00647016" w:rsidRDefault="00A43819"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Turisztika</w:t>
      </w:r>
      <w:r w:rsidR="00560085" w:rsidRPr="00647016">
        <w:rPr>
          <w:rFonts w:ascii="Palatino Linotype" w:hAnsi="Palatino Linotype"/>
          <w:sz w:val="24"/>
          <w:szCs w:val="24"/>
        </w:rPr>
        <w:t xml:space="preserve">i szoftverek </w:t>
      </w:r>
      <w:r w:rsidR="002A1880" w:rsidRPr="00647016">
        <w:rPr>
          <w:rFonts w:ascii="Palatino Linotype" w:hAnsi="Palatino Linotype"/>
          <w:sz w:val="24"/>
          <w:szCs w:val="24"/>
        </w:rPr>
        <w:t>kezelése</w:t>
      </w:r>
    </w:p>
    <w:p w:rsidR="00A43819" w:rsidRPr="00647016" w:rsidRDefault="002A1880"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Megrendelések, visszaigazolások</w:t>
      </w:r>
      <w:r w:rsidR="00560085" w:rsidRPr="00647016">
        <w:rPr>
          <w:rFonts w:ascii="Palatino Linotype" w:hAnsi="Palatino Linotype"/>
          <w:sz w:val="24"/>
          <w:szCs w:val="24"/>
        </w:rPr>
        <w:t xml:space="preserve"> kezelése, bizonylatok kiállítása</w:t>
      </w:r>
    </w:p>
    <w:p w:rsidR="0027020D" w:rsidRPr="00647016" w:rsidRDefault="0027020D"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Szituációs feladatok megoldása</w:t>
      </w:r>
    </w:p>
    <w:p w:rsidR="00A43819" w:rsidRPr="00647016" w:rsidRDefault="00A43819" w:rsidP="00647016">
      <w:pPr>
        <w:spacing w:after="0" w:line="240" w:lineRule="auto"/>
        <w:ind w:firstLine="540"/>
        <w:rPr>
          <w:rFonts w:ascii="Palatino Linotype" w:hAnsi="Palatino Linotype"/>
          <w:sz w:val="24"/>
          <w:szCs w:val="24"/>
        </w:rPr>
      </w:pPr>
    </w:p>
    <w:p w:rsidR="00A43819" w:rsidRPr="00647016" w:rsidRDefault="00A43819" w:rsidP="00913866">
      <w:pPr>
        <w:numPr>
          <w:ilvl w:val="2"/>
          <w:numId w:val="42"/>
        </w:numPr>
        <w:spacing w:after="0" w:line="240" w:lineRule="auto"/>
        <w:rPr>
          <w:rFonts w:ascii="Palatino Linotype" w:hAnsi="Palatino Linotype"/>
          <w:b/>
          <w:sz w:val="24"/>
          <w:szCs w:val="24"/>
        </w:rPr>
      </w:pPr>
      <w:r w:rsidRPr="00647016">
        <w:rPr>
          <w:rFonts w:ascii="Palatino Linotype" w:hAnsi="Palatino Linotype"/>
          <w:b/>
          <w:sz w:val="24"/>
          <w:szCs w:val="24"/>
        </w:rPr>
        <w:t>Gazdasági számítások</w:t>
      </w:r>
      <w:r w:rsidRPr="00647016">
        <w:rPr>
          <w:rFonts w:ascii="Palatino Linotype" w:hAnsi="Palatino Linotype"/>
          <w:b/>
          <w:sz w:val="24"/>
          <w:szCs w:val="24"/>
        </w:rPr>
        <w:tab/>
      </w:r>
      <w:r w:rsidRPr="00647016">
        <w:rPr>
          <w:rFonts w:ascii="Palatino Linotype" w:hAnsi="Palatino Linotype"/>
          <w:b/>
          <w:sz w:val="24"/>
          <w:szCs w:val="24"/>
        </w:rPr>
        <w:tab/>
      </w:r>
      <w:r w:rsidRPr="00647016">
        <w:rPr>
          <w:rFonts w:ascii="Palatino Linotype" w:hAnsi="Palatino Linotype"/>
          <w:b/>
          <w:sz w:val="24"/>
          <w:szCs w:val="24"/>
        </w:rPr>
        <w:tab/>
      </w:r>
      <w:r w:rsidR="0094372C">
        <w:rPr>
          <w:rFonts w:ascii="Palatino Linotype" w:hAnsi="Palatino Linotype"/>
          <w:b/>
          <w:sz w:val="24"/>
          <w:szCs w:val="24"/>
        </w:rPr>
        <w:tab/>
      </w:r>
      <w:r w:rsidR="0094372C">
        <w:rPr>
          <w:rFonts w:ascii="Palatino Linotype" w:hAnsi="Palatino Linotype"/>
          <w:b/>
          <w:sz w:val="24"/>
          <w:szCs w:val="24"/>
        </w:rPr>
        <w:tab/>
      </w:r>
      <w:r w:rsidR="00A35B33">
        <w:rPr>
          <w:rFonts w:ascii="Palatino Linotype" w:hAnsi="Palatino Linotype"/>
          <w:b/>
          <w:sz w:val="24"/>
          <w:szCs w:val="24"/>
        </w:rPr>
        <w:t xml:space="preserve">    </w:t>
      </w:r>
      <w:r w:rsidR="009E5532" w:rsidRPr="00A35B33">
        <w:rPr>
          <w:rFonts w:ascii="Palatino Linotype" w:hAnsi="Palatino Linotype"/>
          <w:b/>
          <w:i/>
          <w:sz w:val="24"/>
          <w:szCs w:val="24"/>
        </w:rPr>
        <w:t>152 óra / 152 óra</w:t>
      </w:r>
      <w:r w:rsidR="00A35B33">
        <w:rPr>
          <w:rFonts w:ascii="Palatino Linotype" w:hAnsi="Palatino Linotype"/>
          <w:b/>
          <w:i/>
          <w:sz w:val="24"/>
          <w:szCs w:val="24"/>
        </w:rPr>
        <w:t>*</w:t>
      </w:r>
    </w:p>
    <w:p w:rsidR="00A43819" w:rsidRPr="00647016" w:rsidRDefault="00A43819"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Gazdasági számítások jogszabályi alapjai</w:t>
      </w:r>
    </w:p>
    <w:p w:rsidR="00A43819" w:rsidRPr="00647016" w:rsidRDefault="00A43819"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Gazdasági</w:t>
      </w:r>
      <w:r w:rsidR="002A1880" w:rsidRPr="00647016">
        <w:rPr>
          <w:rFonts w:ascii="Palatino Linotype" w:hAnsi="Palatino Linotype"/>
          <w:sz w:val="24"/>
          <w:szCs w:val="24"/>
        </w:rPr>
        <w:t xml:space="preserve"> számítások matematikai alapjai</w:t>
      </w:r>
    </w:p>
    <w:p w:rsidR="00A43819" w:rsidRPr="00647016" w:rsidRDefault="00560085"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Az utas javára vásárolt szolgáltatások értéke</w:t>
      </w:r>
    </w:p>
    <w:p w:rsidR="00A43819" w:rsidRPr="00647016" w:rsidRDefault="002A1880"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Elő- és utókalkuláció készítése</w:t>
      </w:r>
    </w:p>
    <w:p w:rsidR="002A1880" w:rsidRPr="00647016" w:rsidRDefault="002A1880"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Jutalék</w:t>
      </w:r>
      <w:r w:rsidR="005A5048" w:rsidRPr="00647016">
        <w:rPr>
          <w:rFonts w:ascii="Palatino Linotype" w:hAnsi="Palatino Linotype"/>
          <w:sz w:val="24"/>
          <w:szCs w:val="24"/>
        </w:rPr>
        <w:t>, nettó - bruttó összegek</w:t>
      </w:r>
      <w:r w:rsidRPr="00647016">
        <w:rPr>
          <w:rFonts w:ascii="Palatino Linotype" w:hAnsi="Palatino Linotype"/>
          <w:sz w:val="24"/>
          <w:szCs w:val="24"/>
        </w:rPr>
        <w:t xml:space="preserve"> fogalma</w:t>
      </w:r>
      <w:r w:rsidR="00560085" w:rsidRPr="00647016">
        <w:rPr>
          <w:rFonts w:ascii="Palatino Linotype" w:hAnsi="Palatino Linotype"/>
          <w:sz w:val="24"/>
          <w:szCs w:val="24"/>
        </w:rPr>
        <w:t>, számításának módja</w:t>
      </w:r>
    </w:p>
    <w:p w:rsidR="005A5048" w:rsidRPr="00647016" w:rsidRDefault="005A5048"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A turizmusban különböző területein használatos ÁFA ismerete</w:t>
      </w:r>
    </w:p>
    <w:p w:rsidR="00A43819" w:rsidRPr="00647016" w:rsidRDefault="002A1880"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Hatékonysági mutatók</w:t>
      </w:r>
    </w:p>
    <w:p w:rsidR="00A43819" w:rsidRPr="00647016" w:rsidRDefault="00560085"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G</w:t>
      </w:r>
      <w:r w:rsidR="005A5048" w:rsidRPr="00647016">
        <w:rPr>
          <w:rFonts w:ascii="Palatino Linotype" w:hAnsi="Palatino Linotype"/>
          <w:sz w:val="24"/>
          <w:szCs w:val="24"/>
        </w:rPr>
        <w:t>azdasági elemzések</w:t>
      </w:r>
    </w:p>
    <w:p w:rsidR="00A43819" w:rsidRPr="00647016" w:rsidRDefault="002A1880" w:rsidP="00A35B33">
      <w:pPr>
        <w:numPr>
          <w:ilvl w:val="0"/>
          <w:numId w:val="9"/>
        </w:numPr>
        <w:spacing w:after="0" w:line="240" w:lineRule="auto"/>
        <w:ind w:left="1134"/>
        <w:rPr>
          <w:rFonts w:ascii="Palatino Linotype" w:hAnsi="Palatino Linotype"/>
          <w:sz w:val="24"/>
          <w:szCs w:val="24"/>
        </w:rPr>
      </w:pPr>
      <w:r w:rsidRPr="00647016">
        <w:rPr>
          <w:rFonts w:ascii="Palatino Linotype" w:hAnsi="Palatino Linotype"/>
          <w:sz w:val="24"/>
          <w:szCs w:val="24"/>
        </w:rPr>
        <w:t>Esettanulmányok</w:t>
      </w:r>
    </w:p>
    <w:p w:rsidR="00A43819" w:rsidRPr="00647016" w:rsidRDefault="00A43819" w:rsidP="00647016">
      <w:pPr>
        <w:spacing w:after="0" w:line="240" w:lineRule="auto"/>
        <w:ind w:left="360"/>
        <w:rPr>
          <w:rFonts w:ascii="Palatino Linotype" w:hAnsi="Palatino Linotype"/>
          <w:b/>
          <w:sz w:val="24"/>
          <w:szCs w:val="24"/>
        </w:rPr>
      </w:pPr>
    </w:p>
    <w:p w:rsidR="00A43819" w:rsidRPr="00647016" w:rsidRDefault="00A43819" w:rsidP="00913866">
      <w:pPr>
        <w:pStyle w:val="Alcm"/>
        <w:numPr>
          <w:ilvl w:val="1"/>
          <w:numId w:val="42"/>
        </w:numPr>
        <w:rPr>
          <w:i/>
        </w:rPr>
      </w:pPr>
      <w:r w:rsidRPr="00647016">
        <w:rPr>
          <w:i/>
        </w:rPr>
        <w:t>A képzési helyszín jellege</w:t>
      </w:r>
    </w:p>
    <w:p w:rsidR="00A43819" w:rsidRPr="00CA7231" w:rsidRDefault="00A43819" w:rsidP="00A35B33">
      <w:pPr>
        <w:pStyle w:val="Cm"/>
        <w:ind w:firstLine="360"/>
        <w:jc w:val="both"/>
        <w:rPr>
          <w:i/>
        </w:rPr>
      </w:pPr>
      <w:r w:rsidRPr="00CA7231">
        <w:rPr>
          <w:i/>
        </w:rPr>
        <w:t>Tanterem, számítógépterem</w:t>
      </w:r>
    </w:p>
    <w:p w:rsidR="00A43819" w:rsidRPr="00647016" w:rsidRDefault="00A43819" w:rsidP="00647016">
      <w:pPr>
        <w:pStyle w:val="Cm"/>
        <w:rPr>
          <w:b/>
          <w:kern w:val="1"/>
          <w:lang w:eastAsia="hi-IN" w:bidi="hi-IN"/>
        </w:rPr>
      </w:pPr>
    </w:p>
    <w:p w:rsidR="00A43819" w:rsidRPr="00647016" w:rsidRDefault="00A43819" w:rsidP="00913866">
      <w:pPr>
        <w:pStyle w:val="Alcm"/>
        <w:numPr>
          <w:ilvl w:val="1"/>
          <w:numId w:val="42"/>
        </w:numPr>
        <w:jc w:val="both"/>
        <w:rPr>
          <w:i/>
          <w:kern w:val="1"/>
          <w:lang w:eastAsia="hi-IN" w:bidi="hi-IN"/>
        </w:rPr>
      </w:pPr>
      <w:r w:rsidRPr="00647016">
        <w:rPr>
          <w:i/>
          <w:kern w:val="1"/>
          <w:lang w:eastAsia="hi-IN" w:bidi="hi-IN"/>
        </w:rPr>
        <w:t xml:space="preserve">A </w:t>
      </w:r>
      <w:r w:rsidRPr="00647016">
        <w:rPr>
          <w:i/>
        </w:rPr>
        <w:t>tantárgy</w:t>
      </w:r>
      <w:r w:rsidRPr="00647016">
        <w:rPr>
          <w:i/>
          <w:kern w:val="1"/>
          <w:lang w:eastAsia="hi-IN" w:bidi="hi-IN"/>
        </w:rPr>
        <w:t xml:space="preserve"> elsajátítása során alkalmazott sajátos módszerek, tanulói tevékenységformák</w:t>
      </w:r>
    </w:p>
    <w:p w:rsidR="0022648D" w:rsidRDefault="0022648D" w:rsidP="00647016">
      <w:pPr>
        <w:widowControl w:val="0"/>
        <w:suppressAutoHyphens/>
        <w:spacing w:after="0" w:line="240" w:lineRule="auto"/>
        <w:rPr>
          <w:rFonts w:ascii="Palatino Linotype" w:hAnsi="Palatino Linotype"/>
          <w:b/>
          <w:kern w:val="1"/>
          <w:sz w:val="24"/>
          <w:szCs w:val="24"/>
          <w:lang w:eastAsia="hi-IN" w:bidi="hi-IN"/>
        </w:rPr>
      </w:pPr>
    </w:p>
    <w:p w:rsidR="00A43819" w:rsidRPr="00647016" w:rsidRDefault="00C53108" w:rsidP="00A35B33">
      <w:pPr>
        <w:widowControl w:val="0"/>
        <w:suppressAutoHyphens/>
        <w:spacing w:after="0" w:line="240" w:lineRule="auto"/>
        <w:ind w:firstLine="709"/>
        <w:rPr>
          <w:rFonts w:ascii="Palatino Linotype" w:hAnsi="Palatino Linotype"/>
          <w:b/>
          <w:bCs/>
          <w:i/>
          <w:sz w:val="24"/>
          <w:szCs w:val="24"/>
        </w:rPr>
      </w:pPr>
      <w:r w:rsidRPr="00A35B33">
        <w:rPr>
          <w:rFonts w:ascii="Palatino Linotype" w:hAnsi="Palatino Linotype"/>
          <w:b/>
          <w:bCs/>
          <w:sz w:val="24"/>
          <w:szCs w:val="24"/>
        </w:rPr>
        <w:t>1</w:t>
      </w:r>
      <w:r w:rsidR="00A35B33">
        <w:rPr>
          <w:rFonts w:ascii="Palatino Linotype" w:hAnsi="Palatino Linotype"/>
          <w:b/>
          <w:bCs/>
          <w:sz w:val="24"/>
          <w:szCs w:val="24"/>
        </w:rPr>
        <w:t>6</w:t>
      </w:r>
      <w:r w:rsidRPr="00A35B33">
        <w:rPr>
          <w:rFonts w:ascii="Palatino Linotype" w:hAnsi="Palatino Linotype"/>
          <w:b/>
          <w:bCs/>
          <w:sz w:val="24"/>
          <w:szCs w:val="24"/>
        </w:rPr>
        <w:t>.5.1</w:t>
      </w:r>
      <w:r>
        <w:rPr>
          <w:rFonts w:ascii="Palatino Linotype" w:hAnsi="Palatino Linotype"/>
          <w:b/>
          <w:bCs/>
          <w:i/>
          <w:sz w:val="24"/>
          <w:szCs w:val="24"/>
        </w:rPr>
        <w:t xml:space="preserve">. </w:t>
      </w:r>
      <w:r w:rsidR="00A43819" w:rsidRPr="00647016">
        <w:rPr>
          <w:rFonts w:ascii="Palatino Linotype" w:hAnsi="Palatino Linotype"/>
          <w:b/>
          <w:bCs/>
          <w:i/>
          <w:sz w:val="24"/>
          <w:szCs w:val="24"/>
        </w:rPr>
        <w:t xml:space="preserve">A </w:t>
      </w:r>
      <w:r w:rsidR="00A43819" w:rsidRPr="00647016">
        <w:rPr>
          <w:rFonts w:ascii="Palatino Linotype" w:hAnsi="Palatino Linotype"/>
          <w:b/>
          <w:i/>
          <w:sz w:val="24"/>
          <w:szCs w:val="24"/>
        </w:rPr>
        <w:t>tantárgy</w:t>
      </w:r>
      <w:r w:rsidR="00A43819" w:rsidRPr="00647016">
        <w:rPr>
          <w:rFonts w:ascii="Palatino Linotype" w:hAnsi="Palatino Linotype"/>
          <w:b/>
          <w:bCs/>
          <w:i/>
          <w:sz w:val="24"/>
          <w:szCs w:val="24"/>
        </w:rPr>
        <w:t xml:space="preserve"> elsajátítása során alkalmazható sajátos módszerek (ajánlás)</w:t>
      </w:r>
    </w:p>
    <w:tbl>
      <w:tblPr>
        <w:tblW w:w="0" w:type="auto"/>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9"/>
        <w:gridCol w:w="2057"/>
        <w:gridCol w:w="920"/>
        <w:gridCol w:w="981"/>
        <w:gridCol w:w="957"/>
        <w:gridCol w:w="3205"/>
      </w:tblGrid>
      <w:tr w:rsidR="00A43819" w:rsidRPr="00647016">
        <w:trPr>
          <w:jc w:val="center"/>
        </w:trPr>
        <w:tc>
          <w:tcPr>
            <w:tcW w:w="0" w:type="auto"/>
            <w:vMerge w:val="restart"/>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Sor-szám</w:t>
            </w:r>
          </w:p>
        </w:tc>
        <w:tc>
          <w:tcPr>
            <w:tcW w:w="0" w:type="auto"/>
            <w:vMerge w:val="restart"/>
          </w:tcPr>
          <w:p w:rsidR="00A43819" w:rsidRPr="00CA7231" w:rsidRDefault="00A43819" w:rsidP="00647016">
            <w:pPr>
              <w:spacing w:after="0" w:line="240" w:lineRule="auto"/>
              <w:rPr>
                <w:rFonts w:ascii="Palatino Linotype" w:hAnsi="Palatino Linotype"/>
                <w:b/>
                <w:iCs/>
                <w:sz w:val="20"/>
                <w:szCs w:val="20"/>
              </w:rPr>
            </w:pPr>
            <w:r w:rsidRPr="00CA7231">
              <w:rPr>
                <w:rFonts w:ascii="Palatino Linotype" w:hAnsi="Palatino Linotype"/>
                <w:b/>
                <w:iCs/>
                <w:sz w:val="20"/>
                <w:szCs w:val="20"/>
              </w:rPr>
              <w:t>Alkalmazott oktatási módszer megnevezése</w:t>
            </w:r>
          </w:p>
        </w:tc>
        <w:tc>
          <w:tcPr>
            <w:tcW w:w="0" w:type="auto"/>
            <w:gridSpan w:val="3"/>
          </w:tcPr>
          <w:p w:rsidR="00A43819" w:rsidRPr="00CA7231" w:rsidRDefault="00A43819" w:rsidP="00647016">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A tanulói tevékenység szervezeti kerete</w:t>
            </w:r>
          </w:p>
        </w:tc>
        <w:tc>
          <w:tcPr>
            <w:tcW w:w="0" w:type="auto"/>
            <w:vMerge w:val="restart"/>
          </w:tcPr>
          <w:p w:rsidR="00A43819" w:rsidRPr="00CA7231" w:rsidRDefault="00A43819" w:rsidP="00647016">
            <w:pPr>
              <w:spacing w:after="0" w:line="240" w:lineRule="auto"/>
              <w:rPr>
                <w:rFonts w:ascii="Palatino Linotype" w:hAnsi="Palatino Linotype"/>
                <w:b/>
                <w:iCs/>
                <w:sz w:val="20"/>
                <w:szCs w:val="20"/>
              </w:rPr>
            </w:pPr>
            <w:r w:rsidRPr="00CA7231">
              <w:rPr>
                <w:rFonts w:ascii="Palatino Linotype" w:hAnsi="Palatino Linotype"/>
                <w:b/>
                <w:iCs/>
                <w:sz w:val="20"/>
                <w:szCs w:val="20"/>
              </w:rPr>
              <w:t>Alkalmazandó eszközök és felszerelések (SZVK 6. pont lebontása, pontosítása)</w:t>
            </w:r>
          </w:p>
        </w:tc>
      </w:tr>
      <w:tr w:rsidR="00A43819" w:rsidRPr="00647016">
        <w:trPr>
          <w:jc w:val="center"/>
        </w:trPr>
        <w:tc>
          <w:tcPr>
            <w:tcW w:w="0" w:type="auto"/>
            <w:vMerge/>
          </w:tcPr>
          <w:p w:rsidR="00A43819" w:rsidRPr="00CA7231" w:rsidRDefault="00A43819" w:rsidP="00647016">
            <w:pPr>
              <w:spacing w:after="0" w:line="240" w:lineRule="auto"/>
              <w:jc w:val="both"/>
              <w:rPr>
                <w:rFonts w:ascii="Palatino Linotype" w:hAnsi="Palatino Linotype"/>
                <w:iCs/>
                <w:sz w:val="20"/>
                <w:szCs w:val="20"/>
              </w:rPr>
            </w:pPr>
          </w:p>
        </w:tc>
        <w:tc>
          <w:tcPr>
            <w:tcW w:w="0" w:type="auto"/>
            <w:vMerge/>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egyéni</w:t>
            </w:r>
          </w:p>
        </w:tc>
        <w:tc>
          <w:tcPr>
            <w:tcW w:w="0" w:type="auto"/>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csoport</w:t>
            </w:r>
          </w:p>
        </w:tc>
        <w:tc>
          <w:tcPr>
            <w:tcW w:w="0" w:type="auto"/>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osztály</w:t>
            </w:r>
          </w:p>
        </w:tc>
        <w:tc>
          <w:tcPr>
            <w:tcW w:w="0" w:type="auto"/>
            <w:vMerge/>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1.1.</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Magyarázat</w:t>
            </w:r>
          </w:p>
        </w:tc>
        <w:tc>
          <w:tcPr>
            <w:tcW w:w="0" w:type="auto"/>
          </w:tcPr>
          <w:p w:rsidR="00A43819" w:rsidRPr="00CA7231" w:rsidRDefault="000E1A7C"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560085"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rPr>
                <w:rFonts w:ascii="Palatino Linotype" w:hAnsi="Palatino Linotype"/>
                <w:iCs/>
                <w:sz w:val="20"/>
                <w:szCs w:val="20"/>
              </w:rPr>
            </w:pP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1.2.</w:t>
            </w:r>
          </w:p>
        </w:tc>
        <w:tc>
          <w:tcPr>
            <w:tcW w:w="0" w:type="auto"/>
          </w:tcPr>
          <w:p w:rsidR="00A43819" w:rsidRPr="00CA7231" w:rsidRDefault="00437D8D"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E</w:t>
            </w:r>
            <w:r w:rsidR="00A43819" w:rsidRPr="00CA7231">
              <w:rPr>
                <w:rFonts w:ascii="Palatino Linotype" w:hAnsi="Palatino Linotype"/>
                <w:iCs/>
                <w:sz w:val="20"/>
                <w:szCs w:val="20"/>
              </w:rPr>
              <w:t>lbeszélés</w:t>
            </w:r>
          </w:p>
        </w:tc>
        <w:tc>
          <w:tcPr>
            <w:tcW w:w="0" w:type="auto"/>
          </w:tcPr>
          <w:p w:rsidR="00A43819" w:rsidRPr="00CA7231" w:rsidRDefault="000E1A7C"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560085"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rPr>
                <w:rFonts w:ascii="Palatino Linotype" w:hAnsi="Palatino Linotype"/>
                <w:iCs/>
                <w:sz w:val="20"/>
                <w:szCs w:val="20"/>
              </w:rPr>
            </w:pP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1.3.</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Kiselőadás</w:t>
            </w:r>
          </w:p>
        </w:tc>
        <w:tc>
          <w:tcPr>
            <w:tcW w:w="0" w:type="auto"/>
          </w:tcPr>
          <w:p w:rsidR="00A43819" w:rsidRPr="00CA7231" w:rsidRDefault="00560085"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1.4.</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Megbeszélés</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1.5</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Vita</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1.6.</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Szemléltetés</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1.7.</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Szerepjáték</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1.8.</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Házi feladat</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0E1A7C"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Számítógépes munkaállomás internetkapcsolattal</w:t>
            </w:r>
          </w:p>
        </w:tc>
      </w:tr>
    </w:tbl>
    <w:p w:rsidR="00A43819" w:rsidRPr="00647016" w:rsidRDefault="00A43819" w:rsidP="0022648D">
      <w:pPr>
        <w:spacing w:after="0" w:line="240" w:lineRule="auto"/>
        <w:jc w:val="both"/>
        <w:rPr>
          <w:rFonts w:ascii="Palatino Linotype" w:hAnsi="Palatino Linotype"/>
          <w:iCs/>
          <w:sz w:val="24"/>
          <w:szCs w:val="24"/>
        </w:rPr>
      </w:pPr>
    </w:p>
    <w:p w:rsidR="00A43819" w:rsidRPr="00647016" w:rsidRDefault="00A35B33" w:rsidP="00A35B33">
      <w:pPr>
        <w:spacing w:after="0" w:line="240" w:lineRule="auto"/>
        <w:ind w:left="709"/>
        <w:jc w:val="both"/>
        <w:rPr>
          <w:rFonts w:ascii="Palatino Linotype" w:hAnsi="Palatino Linotype"/>
          <w:b/>
          <w:i/>
          <w:iCs/>
          <w:sz w:val="24"/>
          <w:szCs w:val="24"/>
        </w:rPr>
      </w:pPr>
      <w:r w:rsidRPr="00A35B33">
        <w:rPr>
          <w:rFonts w:ascii="Palatino Linotype" w:hAnsi="Palatino Linotype"/>
          <w:b/>
          <w:iCs/>
          <w:sz w:val="24"/>
          <w:szCs w:val="24"/>
        </w:rPr>
        <w:t>16</w:t>
      </w:r>
      <w:r w:rsidR="00C53108" w:rsidRPr="00A35B33">
        <w:rPr>
          <w:rFonts w:ascii="Palatino Linotype" w:hAnsi="Palatino Linotype"/>
          <w:b/>
          <w:iCs/>
          <w:sz w:val="24"/>
          <w:szCs w:val="24"/>
        </w:rPr>
        <w:t>.5.2.</w:t>
      </w:r>
      <w:r w:rsidR="00C53108">
        <w:rPr>
          <w:rFonts w:ascii="Palatino Linotype" w:hAnsi="Palatino Linotype"/>
          <w:b/>
          <w:i/>
          <w:iCs/>
          <w:sz w:val="24"/>
          <w:szCs w:val="24"/>
        </w:rPr>
        <w:t xml:space="preserve"> </w:t>
      </w:r>
      <w:r w:rsidR="00A43819" w:rsidRPr="00647016">
        <w:rPr>
          <w:rFonts w:ascii="Palatino Linotype" w:hAnsi="Palatino Linotype"/>
          <w:b/>
          <w:i/>
          <w:iCs/>
          <w:sz w:val="24"/>
          <w:szCs w:val="24"/>
        </w:rPr>
        <w:t>A tantárgy elsajátítása során alkalmazható tanulói tevékenységformák (ajánlás)</w:t>
      </w:r>
    </w:p>
    <w:tbl>
      <w:tblPr>
        <w:tblW w:w="0" w:type="auto"/>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3003"/>
        <w:gridCol w:w="975"/>
        <w:gridCol w:w="1204"/>
        <w:gridCol w:w="1136"/>
        <w:gridCol w:w="2297"/>
      </w:tblGrid>
      <w:tr w:rsidR="00A43819" w:rsidRPr="00CA7231" w:rsidTr="00CA7231">
        <w:trPr>
          <w:jc w:val="center"/>
        </w:trPr>
        <w:tc>
          <w:tcPr>
            <w:tcW w:w="0" w:type="auto"/>
            <w:vMerge w:val="restart"/>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Sor-szám</w:t>
            </w:r>
          </w:p>
        </w:tc>
        <w:tc>
          <w:tcPr>
            <w:tcW w:w="3003" w:type="dxa"/>
            <w:vMerge w:val="restart"/>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Tanulói tevékenységforma</w:t>
            </w:r>
          </w:p>
        </w:tc>
        <w:tc>
          <w:tcPr>
            <w:tcW w:w="3315" w:type="dxa"/>
            <w:gridSpan w:val="3"/>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Tanulói tevékenység szervezési kerete (differenciálási módok)</w:t>
            </w:r>
          </w:p>
        </w:tc>
        <w:tc>
          <w:tcPr>
            <w:tcW w:w="2297" w:type="dxa"/>
            <w:vMerge w:val="restart"/>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Alkalmazandó eszközök és felszerelések (SZVK 6.pont lebontása, pontosítása)</w:t>
            </w:r>
          </w:p>
        </w:tc>
      </w:tr>
      <w:tr w:rsidR="00A43819" w:rsidRPr="00CA7231" w:rsidTr="00CA7231">
        <w:trPr>
          <w:jc w:val="center"/>
        </w:trPr>
        <w:tc>
          <w:tcPr>
            <w:tcW w:w="0" w:type="auto"/>
            <w:vMerge/>
            <w:vAlign w:val="center"/>
          </w:tcPr>
          <w:p w:rsidR="00A43819" w:rsidRPr="00CA7231" w:rsidRDefault="00A43819" w:rsidP="00CA7231">
            <w:pPr>
              <w:spacing w:after="0" w:line="240" w:lineRule="auto"/>
              <w:jc w:val="center"/>
              <w:rPr>
                <w:rFonts w:ascii="Palatino Linotype" w:hAnsi="Palatino Linotype"/>
                <w:b/>
                <w:iCs/>
                <w:sz w:val="20"/>
                <w:szCs w:val="20"/>
              </w:rPr>
            </w:pPr>
          </w:p>
        </w:tc>
        <w:tc>
          <w:tcPr>
            <w:tcW w:w="3003" w:type="dxa"/>
            <w:vMerge/>
            <w:vAlign w:val="center"/>
          </w:tcPr>
          <w:p w:rsidR="00A43819" w:rsidRPr="00CA7231" w:rsidRDefault="00A43819" w:rsidP="00CA7231">
            <w:pPr>
              <w:spacing w:after="0" w:line="240" w:lineRule="auto"/>
              <w:jc w:val="center"/>
              <w:rPr>
                <w:rFonts w:ascii="Palatino Linotype" w:hAnsi="Palatino Linotype"/>
                <w:b/>
                <w:iCs/>
                <w:sz w:val="20"/>
                <w:szCs w:val="20"/>
              </w:rPr>
            </w:pPr>
          </w:p>
        </w:tc>
        <w:tc>
          <w:tcPr>
            <w:tcW w:w="975" w:type="dxa"/>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Egyéni</w:t>
            </w:r>
          </w:p>
        </w:tc>
        <w:tc>
          <w:tcPr>
            <w:tcW w:w="1204" w:type="dxa"/>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Csoport-bontás</w:t>
            </w:r>
          </w:p>
        </w:tc>
        <w:tc>
          <w:tcPr>
            <w:tcW w:w="1136" w:type="dxa"/>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Osztály-keret</w:t>
            </w:r>
          </w:p>
        </w:tc>
        <w:tc>
          <w:tcPr>
            <w:tcW w:w="2297" w:type="dxa"/>
            <w:vMerge/>
            <w:vAlign w:val="center"/>
          </w:tcPr>
          <w:p w:rsidR="00A43819" w:rsidRPr="00CA7231" w:rsidRDefault="00A43819" w:rsidP="00CA7231">
            <w:pPr>
              <w:spacing w:after="0" w:line="240" w:lineRule="auto"/>
              <w:jc w:val="center"/>
              <w:rPr>
                <w:rFonts w:ascii="Palatino Linotype" w:hAnsi="Palatino Linotype"/>
                <w:b/>
                <w:iCs/>
                <w:sz w:val="20"/>
                <w:szCs w:val="20"/>
              </w:rPr>
            </w:pPr>
          </w:p>
        </w:tc>
      </w:tr>
      <w:tr w:rsidR="00A43819" w:rsidRPr="00CA7231" w:rsidTr="00273AE4">
        <w:trPr>
          <w:jc w:val="center"/>
        </w:trPr>
        <w:tc>
          <w:tcPr>
            <w:tcW w:w="0" w:type="auto"/>
            <w:shd w:val="clear" w:color="auto" w:fill="D9D9D9"/>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1.</w:t>
            </w:r>
          </w:p>
        </w:tc>
        <w:tc>
          <w:tcPr>
            <w:tcW w:w="3003" w:type="dxa"/>
            <w:shd w:val="clear" w:color="auto" w:fill="D9D9D9"/>
          </w:tcPr>
          <w:p w:rsidR="00A43819" w:rsidRPr="00CA7231" w:rsidRDefault="00A43819" w:rsidP="00647016">
            <w:pPr>
              <w:spacing w:after="0" w:line="240" w:lineRule="auto"/>
              <w:rPr>
                <w:rFonts w:ascii="Palatino Linotype" w:hAnsi="Palatino Linotype"/>
                <w:b/>
                <w:iCs/>
                <w:sz w:val="20"/>
                <w:szCs w:val="20"/>
              </w:rPr>
            </w:pPr>
            <w:r w:rsidRPr="00CA7231">
              <w:rPr>
                <w:rFonts w:ascii="Palatino Linotype" w:hAnsi="Palatino Linotype"/>
                <w:b/>
                <w:iCs/>
                <w:sz w:val="20"/>
                <w:szCs w:val="20"/>
              </w:rPr>
              <w:t>Információ feldolgozó tevékenységek</w:t>
            </w:r>
          </w:p>
        </w:tc>
        <w:tc>
          <w:tcPr>
            <w:tcW w:w="975"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1.1.</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 xml:space="preserve">Olvasott szöveg önálló feldolgozása </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1.2.</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Olvasott szöveg feladattal vezetett feldolgozása</w:t>
            </w:r>
          </w:p>
        </w:tc>
        <w:tc>
          <w:tcPr>
            <w:tcW w:w="975" w:type="dxa"/>
          </w:tcPr>
          <w:p w:rsidR="00A43819" w:rsidRPr="00CA7231" w:rsidRDefault="000E1A7C"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1.3.</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Olvasott szöveg feldolgozása jegyzeteléssel</w:t>
            </w:r>
          </w:p>
        </w:tc>
        <w:tc>
          <w:tcPr>
            <w:tcW w:w="975" w:type="dxa"/>
          </w:tcPr>
          <w:p w:rsidR="00A43819" w:rsidRPr="00CA7231" w:rsidRDefault="000E1A7C"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0E1A7C"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1.4.</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Információk önálló rendszerezése</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p>
        </w:tc>
        <w:tc>
          <w:tcPr>
            <w:tcW w:w="1136" w:type="dxa"/>
          </w:tcPr>
          <w:p w:rsidR="00A43819" w:rsidRPr="00CA7231" w:rsidRDefault="00A43819" w:rsidP="00647016">
            <w:pPr>
              <w:spacing w:after="0" w:line="240" w:lineRule="auto"/>
              <w:jc w:val="both"/>
              <w:rPr>
                <w:rFonts w:ascii="Palatino Linotype" w:hAnsi="Palatino Linotype"/>
                <w:b/>
                <w:iCs/>
                <w:sz w:val="20"/>
                <w:szCs w:val="20"/>
              </w:rPr>
            </w:pPr>
          </w:p>
        </w:tc>
        <w:tc>
          <w:tcPr>
            <w:tcW w:w="2297" w:type="dxa"/>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1.5.</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Információk feladattal vezetett rendszerezése</w:t>
            </w:r>
          </w:p>
        </w:tc>
        <w:tc>
          <w:tcPr>
            <w:tcW w:w="975" w:type="dxa"/>
          </w:tcPr>
          <w:p w:rsidR="00A43819" w:rsidRPr="00CA7231" w:rsidRDefault="000E1A7C"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b/>
                <w:iCs/>
                <w:sz w:val="20"/>
                <w:szCs w:val="20"/>
              </w:rPr>
            </w:pPr>
          </w:p>
        </w:tc>
        <w:tc>
          <w:tcPr>
            <w:tcW w:w="2297" w:type="dxa"/>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CA7231" w:rsidTr="00273AE4">
        <w:trPr>
          <w:jc w:val="center"/>
        </w:trPr>
        <w:tc>
          <w:tcPr>
            <w:tcW w:w="0" w:type="auto"/>
            <w:shd w:val="clear" w:color="auto" w:fill="D9D9D9"/>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4.</w:t>
            </w:r>
          </w:p>
        </w:tc>
        <w:tc>
          <w:tcPr>
            <w:tcW w:w="3003"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Komplex információk körében</w:t>
            </w:r>
          </w:p>
        </w:tc>
        <w:tc>
          <w:tcPr>
            <w:tcW w:w="975"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4.1.</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Esetleírás készítése</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0E1A7C"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4.2.</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Elemzés készítése tapasztalatokról</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4.3.</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Jegyzetkészítés eseményről kérdéssor alapján</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4.4..</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Esemény helyszíni értékelése szóban felkészülés után</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4.5.</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Utólagos szóbeli beszámoló</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bl>
    <w:p w:rsidR="0022648D" w:rsidRDefault="0022648D" w:rsidP="00647016">
      <w:pPr>
        <w:widowControl w:val="0"/>
        <w:suppressAutoHyphens/>
        <w:spacing w:after="0" w:line="240" w:lineRule="auto"/>
        <w:jc w:val="both"/>
        <w:rPr>
          <w:rFonts w:ascii="Palatino Linotype" w:hAnsi="Palatino Linotype"/>
          <w:b/>
          <w:bCs/>
          <w:sz w:val="24"/>
          <w:szCs w:val="24"/>
        </w:rPr>
      </w:pPr>
    </w:p>
    <w:p w:rsidR="00A43819" w:rsidRPr="00647016" w:rsidRDefault="00A43819" w:rsidP="00913866">
      <w:pPr>
        <w:widowControl w:val="0"/>
        <w:numPr>
          <w:ilvl w:val="1"/>
          <w:numId w:val="42"/>
        </w:numPr>
        <w:suppressAutoHyphens/>
        <w:spacing w:after="0" w:line="240" w:lineRule="auto"/>
        <w:jc w:val="both"/>
        <w:rPr>
          <w:rFonts w:ascii="Palatino Linotype" w:hAnsi="Palatino Linotype"/>
          <w:b/>
          <w:bCs/>
          <w:sz w:val="24"/>
          <w:szCs w:val="24"/>
        </w:rPr>
      </w:pPr>
      <w:r w:rsidRPr="00647016">
        <w:rPr>
          <w:rFonts w:ascii="Palatino Linotype" w:hAnsi="Palatino Linotype"/>
          <w:b/>
          <w:bCs/>
          <w:sz w:val="24"/>
          <w:szCs w:val="24"/>
        </w:rPr>
        <w:t>A tantárgy értékelésének módja</w:t>
      </w:r>
    </w:p>
    <w:p w:rsidR="001B08F4" w:rsidRPr="00647016" w:rsidRDefault="001B08F4" w:rsidP="00A35B33">
      <w:pPr>
        <w:widowControl w:val="0"/>
        <w:suppressAutoHyphens/>
        <w:spacing w:after="0" w:line="240" w:lineRule="auto"/>
        <w:ind w:left="360"/>
        <w:jc w:val="both"/>
        <w:rPr>
          <w:rFonts w:ascii="Palatino Linotype" w:hAnsi="Palatino Linotype"/>
          <w:bCs/>
          <w:sz w:val="24"/>
          <w:szCs w:val="24"/>
        </w:rPr>
      </w:pPr>
      <w:r w:rsidRPr="00647016">
        <w:rPr>
          <w:rFonts w:ascii="Palatino Linotype" w:hAnsi="Palatino Linotype"/>
          <w:bCs/>
          <w:sz w:val="24"/>
          <w:szCs w:val="24"/>
        </w:rPr>
        <w:t>A nemzeti köznevelésről szóló</w:t>
      </w:r>
      <w:r w:rsidR="00437D8D">
        <w:rPr>
          <w:rFonts w:ascii="Palatino Linotype" w:hAnsi="Palatino Linotype"/>
          <w:bCs/>
          <w:sz w:val="24"/>
          <w:szCs w:val="24"/>
        </w:rPr>
        <w:t>,</w:t>
      </w:r>
      <w:r w:rsidRPr="00647016">
        <w:rPr>
          <w:rFonts w:ascii="Palatino Linotype" w:hAnsi="Palatino Linotype"/>
          <w:bCs/>
          <w:sz w:val="24"/>
          <w:szCs w:val="24"/>
        </w:rPr>
        <w:t xml:space="preserve"> 2011. évi CXC. </w:t>
      </w:r>
      <w:r w:rsidR="00437D8D">
        <w:rPr>
          <w:rFonts w:ascii="Palatino Linotype" w:hAnsi="Palatino Linotype"/>
          <w:bCs/>
          <w:sz w:val="24"/>
          <w:szCs w:val="24"/>
        </w:rPr>
        <w:t>t</w:t>
      </w:r>
      <w:r w:rsidRPr="00647016">
        <w:rPr>
          <w:rFonts w:ascii="Palatino Linotype" w:hAnsi="Palatino Linotype"/>
          <w:bCs/>
          <w:sz w:val="24"/>
          <w:szCs w:val="24"/>
        </w:rPr>
        <w:t>örvény</w:t>
      </w:r>
      <w:r w:rsidR="001A6A5F" w:rsidRPr="00647016">
        <w:rPr>
          <w:rFonts w:ascii="Palatino Linotype" w:hAnsi="Palatino Linotype"/>
          <w:bCs/>
          <w:sz w:val="24"/>
          <w:szCs w:val="24"/>
        </w:rPr>
        <w:t xml:space="preserve"> 54.</w:t>
      </w:r>
      <w:r w:rsidR="00437D8D">
        <w:rPr>
          <w:rFonts w:ascii="Palatino Linotype" w:hAnsi="Palatino Linotype"/>
          <w:bCs/>
          <w:sz w:val="24"/>
          <w:szCs w:val="24"/>
        </w:rPr>
        <w:t xml:space="preserve"> </w:t>
      </w:r>
      <w:r w:rsidR="001A6A5F" w:rsidRPr="00647016">
        <w:rPr>
          <w:rFonts w:ascii="Palatino Linotype" w:hAnsi="Palatino Linotype"/>
          <w:bCs/>
          <w:sz w:val="24"/>
          <w:szCs w:val="24"/>
        </w:rPr>
        <w:t xml:space="preserve">§ (2) </w:t>
      </w:r>
      <w:r w:rsidRPr="00647016">
        <w:rPr>
          <w:rFonts w:ascii="Palatino Linotype" w:hAnsi="Palatino Linotype"/>
          <w:bCs/>
          <w:sz w:val="24"/>
          <w:szCs w:val="24"/>
        </w:rPr>
        <w:t>a) pontja szerint értékeléssel</w:t>
      </w:r>
    </w:p>
    <w:p w:rsidR="00A43819" w:rsidRPr="00647016" w:rsidRDefault="00A43819" w:rsidP="00647016">
      <w:pPr>
        <w:widowControl w:val="0"/>
        <w:suppressAutoHyphens/>
        <w:spacing w:after="0" w:line="240" w:lineRule="auto"/>
        <w:rPr>
          <w:rFonts w:ascii="Palatino Linotype" w:hAnsi="Palatino Linotype"/>
          <w:b/>
          <w:bCs/>
          <w:sz w:val="24"/>
          <w:szCs w:val="24"/>
        </w:rPr>
      </w:pPr>
    </w:p>
    <w:p w:rsidR="00A43819" w:rsidRPr="00647016" w:rsidRDefault="00A43819" w:rsidP="00647016">
      <w:pPr>
        <w:spacing w:after="0" w:line="240" w:lineRule="auto"/>
        <w:jc w:val="center"/>
        <w:rPr>
          <w:rFonts w:ascii="Palatino Linotype" w:hAnsi="Palatino Linotype"/>
          <w:b/>
          <w:sz w:val="24"/>
          <w:szCs w:val="24"/>
        </w:rPr>
      </w:pPr>
    </w:p>
    <w:p w:rsidR="00A43819" w:rsidRDefault="0022648D" w:rsidP="00647016">
      <w:pPr>
        <w:spacing w:after="0" w:line="240" w:lineRule="auto"/>
        <w:jc w:val="center"/>
        <w:rPr>
          <w:rFonts w:ascii="Palatino Linotype" w:hAnsi="Palatino Linotype"/>
          <w:b/>
          <w:sz w:val="24"/>
          <w:szCs w:val="24"/>
        </w:rPr>
      </w:pPr>
      <w:r>
        <w:rPr>
          <w:rFonts w:ascii="Palatino Linotype" w:hAnsi="Palatino Linotype"/>
          <w:b/>
          <w:sz w:val="24"/>
          <w:szCs w:val="24"/>
        </w:rPr>
        <w:br w:type="page"/>
      </w:r>
    </w:p>
    <w:p w:rsidR="00A35B33" w:rsidRPr="0022648D" w:rsidRDefault="00A35B33" w:rsidP="00647016">
      <w:pPr>
        <w:spacing w:after="0" w:line="240" w:lineRule="auto"/>
        <w:jc w:val="center"/>
        <w:rPr>
          <w:rFonts w:ascii="Palatino Linotype" w:hAnsi="Palatino Linotype"/>
          <w:b/>
          <w:sz w:val="44"/>
          <w:szCs w:val="44"/>
        </w:rPr>
      </w:pPr>
    </w:p>
    <w:p w:rsidR="00A43819" w:rsidRPr="0022648D" w:rsidRDefault="00A43819" w:rsidP="00647016">
      <w:pPr>
        <w:spacing w:after="0" w:line="240" w:lineRule="auto"/>
        <w:jc w:val="center"/>
        <w:rPr>
          <w:rFonts w:ascii="Palatino Linotype" w:hAnsi="Palatino Linotype"/>
          <w:b/>
          <w:sz w:val="44"/>
          <w:szCs w:val="44"/>
        </w:rPr>
      </w:pPr>
    </w:p>
    <w:p w:rsidR="00A43819" w:rsidRPr="0022648D" w:rsidRDefault="00A43819" w:rsidP="00647016">
      <w:pPr>
        <w:spacing w:after="0" w:line="240" w:lineRule="auto"/>
        <w:rPr>
          <w:rFonts w:ascii="Palatino Linotype" w:hAnsi="Palatino Linotype"/>
          <w:b/>
          <w:sz w:val="44"/>
          <w:szCs w:val="44"/>
        </w:rPr>
      </w:pPr>
    </w:p>
    <w:p w:rsidR="00A43819" w:rsidRPr="0022648D" w:rsidRDefault="00A43819" w:rsidP="00647016">
      <w:pPr>
        <w:spacing w:after="0" w:line="240" w:lineRule="auto"/>
        <w:jc w:val="center"/>
        <w:rPr>
          <w:rFonts w:ascii="Palatino Linotype" w:hAnsi="Palatino Linotype"/>
          <w:b/>
          <w:sz w:val="44"/>
          <w:szCs w:val="44"/>
        </w:rPr>
      </w:pPr>
    </w:p>
    <w:p w:rsidR="00A43819" w:rsidRPr="0022648D" w:rsidRDefault="00A43819" w:rsidP="00647016">
      <w:pPr>
        <w:spacing w:after="0" w:line="240" w:lineRule="auto"/>
        <w:jc w:val="center"/>
        <w:rPr>
          <w:rFonts w:ascii="Palatino Linotype" w:hAnsi="Palatino Linotype"/>
          <w:b/>
          <w:sz w:val="44"/>
          <w:szCs w:val="44"/>
        </w:rPr>
      </w:pPr>
      <w:r w:rsidRPr="0022648D">
        <w:rPr>
          <w:rFonts w:ascii="Palatino Linotype" w:hAnsi="Palatino Linotype"/>
          <w:b/>
          <w:sz w:val="44"/>
          <w:szCs w:val="44"/>
        </w:rPr>
        <w:t>A</w:t>
      </w:r>
    </w:p>
    <w:p w:rsidR="00A43819" w:rsidRPr="0022648D" w:rsidRDefault="00A43819" w:rsidP="00647016">
      <w:pPr>
        <w:spacing w:after="0" w:line="240" w:lineRule="auto"/>
        <w:jc w:val="center"/>
        <w:rPr>
          <w:rFonts w:ascii="Palatino Linotype" w:hAnsi="Palatino Linotype"/>
          <w:b/>
          <w:sz w:val="44"/>
          <w:szCs w:val="44"/>
        </w:rPr>
      </w:pPr>
      <w:r w:rsidRPr="0022648D">
        <w:rPr>
          <w:rFonts w:ascii="Palatino Linotype" w:hAnsi="Palatino Linotype"/>
          <w:b/>
          <w:sz w:val="44"/>
          <w:szCs w:val="44"/>
        </w:rPr>
        <w:t xml:space="preserve">10065-12 azonosító számú </w:t>
      </w:r>
    </w:p>
    <w:p w:rsidR="00A43819" w:rsidRPr="0022648D" w:rsidRDefault="00A43819" w:rsidP="00647016">
      <w:pPr>
        <w:spacing w:after="0" w:line="240" w:lineRule="auto"/>
        <w:jc w:val="center"/>
        <w:rPr>
          <w:rFonts w:ascii="Palatino Linotype" w:hAnsi="Palatino Linotype"/>
          <w:b/>
          <w:sz w:val="44"/>
          <w:szCs w:val="44"/>
        </w:rPr>
      </w:pPr>
    </w:p>
    <w:p w:rsidR="00A43819" w:rsidRPr="0022648D" w:rsidRDefault="00A43819" w:rsidP="00647016">
      <w:pPr>
        <w:spacing w:after="0" w:line="240" w:lineRule="auto"/>
        <w:jc w:val="center"/>
        <w:rPr>
          <w:rFonts w:ascii="Palatino Linotype" w:hAnsi="Palatino Linotype"/>
          <w:b/>
          <w:sz w:val="44"/>
          <w:szCs w:val="44"/>
        </w:rPr>
      </w:pPr>
      <w:r w:rsidRPr="0022648D">
        <w:rPr>
          <w:rFonts w:ascii="Palatino Linotype" w:hAnsi="Palatino Linotype"/>
          <w:b/>
          <w:sz w:val="44"/>
          <w:szCs w:val="44"/>
        </w:rPr>
        <w:t>Turisztikai vállalkozások működtetése</w:t>
      </w:r>
    </w:p>
    <w:p w:rsidR="00A43819" w:rsidRPr="0022648D" w:rsidRDefault="00A43819" w:rsidP="00647016">
      <w:pPr>
        <w:spacing w:after="0" w:line="240" w:lineRule="auto"/>
        <w:jc w:val="center"/>
        <w:rPr>
          <w:rFonts w:ascii="Palatino Linotype" w:hAnsi="Palatino Linotype"/>
          <w:b/>
          <w:sz w:val="44"/>
          <w:szCs w:val="44"/>
        </w:rPr>
      </w:pPr>
    </w:p>
    <w:p w:rsidR="00A43819" w:rsidRPr="0022648D" w:rsidRDefault="00A43819" w:rsidP="00647016">
      <w:pPr>
        <w:spacing w:after="0" w:line="240" w:lineRule="auto"/>
        <w:jc w:val="center"/>
        <w:rPr>
          <w:rFonts w:ascii="Palatino Linotype" w:hAnsi="Palatino Linotype"/>
          <w:b/>
          <w:sz w:val="44"/>
          <w:szCs w:val="44"/>
        </w:rPr>
      </w:pPr>
      <w:r w:rsidRPr="0022648D">
        <w:rPr>
          <w:rFonts w:ascii="Palatino Linotype" w:hAnsi="Palatino Linotype"/>
          <w:b/>
          <w:sz w:val="44"/>
          <w:szCs w:val="44"/>
        </w:rPr>
        <w:t>megnevezésű</w:t>
      </w:r>
    </w:p>
    <w:p w:rsidR="00A43819" w:rsidRPr="0022648D" w:rsidRDefault="00A43819" w:rsidP="00647016">
      <w:pPr>
        <w:spacing w:after="0" w:line="240" w:lineRule="auto"/>
        <w:jc w:val="center"/>
        <w:rPr>
          <w:rFonts w:ascii="Palatino Linotype" w:hAnsi="Palatino Linotype"/>
          <w:b/>
          <w:sz w:val="44"/>
          <w:szCs w:val="44"/>
        </w:rPr>
      </w:pPr>
    </w:p>
    <w:p w:rsidR="00A43819" w:rsidRPr="0022648D" w:rsidRDefault="00A43819" w:rsidP="00647016">
      <w:pPr>
        <w:spacing w:after="0" w:line="240" w:lineRule="auto"/>
        <w:ind w:left="-15"/>
        <w:jc w:val="center"/>
        <w:rPr>
          <w:rFonts w:ascii="Palatino Linotype" w:hAnsi="Palatino Linotype"/>
          <w:b/>
          <w:sz w:val="44"/>
          <w:szCs w:val="44"/>
        </w:rPr>
      </w:pPr>
      <w:r w:rsidRPr="0022648D">
        <w:rPr>
          <w:rFonts w:ascii="Palatino Linotype" w:hAnsi="Palatino Linotype"/>
          <w:b/>
          <w:sz w:val="44"/>
          <w:szCs w:val="44"/>
        </w:rPr>
        <w:t>szakmai követelménymodul</w:t>
      </w:r>
    </w:p>
    <w:p w:rsidR="00A43819" w:rsidRPr="0022648D" w:rsidRDefault="00A43819" w:rsidP="00647016">
      <w:pPr>
        <w:spacing w:after="0" w:line="240" w:lineRule="auto"/>
        <w:ind w:left="-15"/>
        <w:jc w:val="center"/>
        <w:rPr>
          <w:rFonts w:ascii="Palatino Linotype" w:hAnsi="Palatino Linotype"/>
          <w:b/>
          <w:sz w:val="44"/>
          <w:szCs w:val="44"/>
        </w:rPr>
      </w:pPr>
    </w:p>
    <w:p w:rsidR="00A43819" w:rsidRPr="0022648D" w:rsidRDefault="00A43819" w:rsidP="00647016">
      <w:pPr>
        <w:spacing w:after="0" w:line="240" w:lineRule="auto"/>
        <w:ind w:left="-15"/>
        <w:jc w:val="center"/>
        <w:rPr>
          <w:rFonts w:ascii="Palatino Linotype" w:hAnsi="Palatino Linotype"/>
          <w:b/>
          <w:sz w:val="44"/>
          <w:szCs w:val="44"/>
        </w:rPr>
      </w:pPr>
      <w:r w:rsidRPr="0022648D">
        <w:rPr>
          <w:rFonts w:ascii="Palatino Linotype" w:hAnsi="Palatino Linotype"/>
          <w:b/>
          <w:sz w:val="44"/>
          <w:szCs w:val="44"/>
        </w:rPr>
        <w:t>tantárgyai, témakörei</w:t>
      </w:r>
    </w:p>
    <w:p w:rsidR="00A43819" w:rsidRPr="00647016" w:rsidRDefault="00A43819" w:rsidP="00647016">
      <w:pPr>
        <w:spacing w:after="0" w:line="240" w:lineRule="auto"/>
        <w:ind w:left="-15"/>
        <w:jc w:val="center"/>
        <w:rPr>
          <w:rFonts w:ascii="Palatino Linotype" w:hAnsi="Palatino Linotype"/>
          <w:b/>
          <w:sz w:val="24"/>
          <w:szCs w:val="24"/>
        </w:rPr>
      </w:pPr>
    </w:p>
    <w:p w:rsidR="00A43819" w:rsidRPr="00647016" w:rsidRDefault="00A43819" w:rsidP="00647016">
      <w:pPr>
        <w:spacing w:after="0" w:line="240" w:lineRule="auto"/>
        <w:ind w:left="-15"/>
        <w:jc w:val="both"/>
        <w:rPr>
          <w:rFonts w:ascii="Palatino Linotype" w:hAnsi="Palatino Linotype"/>
          <w:b/>
          <w:sz w:val="24"/>
          <w:szCs w:val="24"/>
        </w:rPr>
      </w:pPr>
      <w:r w:rsidRPr="00647016">
        <w:rPr>
          <w:rFonts w:ascii="Palatino Linotype" w:hAnsi="Palatino Linotype"/>
          <w:b/>
          <w:sz w:val="24"/>
          <w:szCs w:val="24"/>
        </w:rPr>
        <w:br w:type="page"/>
        <w:t>A 10065-12 azonosító számú</w:t>
      </w:r>
      <w:r w:rsidR="00437D8D">
        <w:rPr>
          <w:rFonts w:ascii="Palatino Linotype" w:hAnsi="Palatino Linotype"/>
          <w:b/>
          <w:sz w:val="24"/>
          <w:szCs w:val="24"/>
        </w:rPr>
        <w:t>,</w:t>
      </w:r>
      <w:r w:rsidRPr="00647016">
        <w:rPr>
          <w:rFonts w:ascii="Palatino Linotype" w:hAnsi="Palatino Linotype"/>
          <w:b/>
          <w:sz w:val="24"/>
          <w:szCs w:val="24"/>
        </w:rPr>
        <w:t xml:space="preserve"> Turisztikai vállalkozások működtetése megnevezésű szakmai követelménymodulhoz tartozó tantárgyak és témakörök oktatása során fejlesztendő kompetenciák</w:t>
      </w:r>
    </w:p>
    <w:tbl>
      <w:tblPr>
        <w:tblW w:w="9260" w:type="dxa"/>
        <w:jc w:val="center"/>
        <w:tblCellMar>
          <w:left w:w="70" w:type="dxa"/>
          <w:right w:w="70" w:type="dxa"/>
        </w:tblCellMar>
        <w:tblLook w:val="0000" w:firstRow="0" w:lastRow="0" w:firstColumn="0" w:lastColumn="0" w:noHBand="0" w:noVBand="0"/>
      </w:tblPr>
      <w:tblGrid>
        <w:gridCol w:w="4900"/>
        <w:gridCol w:w="1042"/>
        <w:gridCol w:w="47"/>
        <w:gridCol w:w="1089"/>
        <w:gridCol w:w="52"/>
        <w:gridCol w:w="1041"/>
        <w:gridCol w:w="1089"/>
      </w:tblGrid>
      <w:tr w:rsidR="00A43819" w:rsidRPr="00647016">
        <w:trPr>
          <w:trHeight w:val="570"/>
          <w:jc w:val="center"/>
        </w:trPr>
        <w:tc>
          <w:tcPr>
            <w:tcW w:w="4900" w:type="dxa"/>
            <w:vMerge w:val="restart"/>
            <w:tcBorders>
              <w:top w:val="single" w:sz="4" w:space="0" w:color="auto"/>
              <w:left w:val="single" w:sz="4" w:space="0" w:color="auto"/>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10065-12</w:t>
            </w:r>
          </w:p>
          <w:p w:rsidR="00A43819" w:rsidRPr="00CA7231" w:rsidRDefault="00A43819" w:rsidP="0022648D">
            <w:pPr>
              <w:spacing w:after="0" w:line="240" w:lineRule="auto"/>
              <w:jc w:val="center"/>
              <w:rPr>
                <w:rFonts w:ascii="Palatino Linotype" w:hAnsi="Palatino Linotype"/>
                <w:sz w:val="20"/>
                <w:szCs w:val="20"/>
              </w:rPr>
            </w:pPr>
            <w:r w:rsidRPr="00CA7231">
              <w:rPr>
                <w:rFonts w:ascii="Palatino Linotype" w:hAnsi="Palatino Linotype"/>
                <w:sz w:val="20"/>
                <w:szCs w:val="20"/>
              </w:rPr>
              <w:t>Turisztikai vállalkozások működtetése</w:t>
            </w:r>
          </w:p>
        </w:tc>
        <w:tc>
          <w:tcPr>
            <w:tcW w:w="2178" w:type="dxa"/>
            <w:gridSpan w:val="3"/>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 xml:space="preserve">Vállalkozási alapismeretek </w:t>
            </w:r>
          </w:p>
        </w:tc>
        <w:tc>
          <w:tcPr>
            <w:tcW w:w="2182" w:type="dxa"/>
            <w:gridSpan w:val="3"/>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 xml:space="preserve">Turisztikai </w:t>
            </w:r>
            <w:r w:rsidR="000E1A7C" w:rsidRPr="00CA7231">
              <w:rPr>
                <w:rFonts w:ascii="Palatino Linotype" w:hAnsi="Palatino Linotype"/>
                <w:sz w:val="20"/>
                <w:szCs w:val="20"/>
              </w:rPr>
              <w:t xml:space="preserve">üzletágak működtetése </w:t>
            </w:r>
            <w:r w:rsidRPr="00CA7231">
              <w:rPr>
                <w:rFonts w:ascii="Palatino Linotype" w:hAnsi="Palatino Linotype"/>
                <w:sz w:val="20"/>
                <w:szCs w:val="20"/>
              </w:rPr>
              <w:t>gyakorlat</w:t>
            </w:r>
          </w:p>
        </w:tc>
      </w:tr>
      <w:tr w:rsidR="00A43819" w:rsidRPr="00647016">
        <w:trPr>
          <w:trHeight w:val="1702"/>
          <w:jc w:val="center"/>
        </w:trPr>
        <w:tc>
          <w:tcPr>
            <w:tcW w:w="4900" w:type="dxa"/>
            <w:vMerge/>
            <w:tcBorders>
              <w:top w:val="single" w:sz="4" w:space="0" w:color="auto"/>
              <w:left w:val="single" w:sz="4" w:space="0" w:color="auto"/>
              <w:bottom w:val="single" w:sz="4" w:space="0" w:color="auto"/>
              <w:right w:val="single" w:sz="4" w:space="0" w:color="auto"/>
            </w:tcBorders>
            <w:vAlign w:val="center"/>
          </w:tcPr>
          <w:p w:rsidR="00A43819" w:rsidRPr="00CA7231" w:rsidRDefault="00A43819" w:rsidP="00647016">
            <w:pPr>
              <w:spacing w:after="0" w:line="240" w:lineRule="auto"/>
              <w:rPr>
                <w:rFonts w:ascii="Palatino Linotype" w:hAnsi="Palatino Linotype"/>
                <w:sz w:val="20"/>
                <w:szCs w:val="20"/>
              </w:rPr>
            </w:pPr>
          </w:p>
        </w:tc>
        <w:tc>
          <w:tcPr>
            <w:tcW w:w="1089" w:type="dxa"/>
            <w:gridSpan w:val="2"/>
            <w:tcBorders>
              <w:top w:val="nil"/>
              <w:left w:val="nil"/>
              <w:bottom w:val="single" w:sz="4" w:space="0" w:color="auto"/>
              <w:right w:val="single" w:sz="4" w:space="0" w:color="auto"/>
            </w:tcBorders>
            <w:textDirection w:val="btLr"/>
            <w:vAlign w:val="center"/>
          </w:tcPr>
          <w:p w:rsidR="00A43819" w:rsidRPr="00CA7231" w:rsidRDefault="00A43819" w:rsidP="00647016">
            <w:pPr>
              <w:spacing w:after="0" w:line="240" w:lineRule="auto"/>
              <w:ind w:left="57"/>
              <w:rPr>
                <w:rFonts w:ascii="Palatino Linotype" w:hAnsi="Palatino Linotype"/>
                <w:sz w:val="20"/>
                <w:szCs w:val="20"/>
              </w:rPr>
            </w:pPr>
            <w:r w:rsidRPr="00CA7231">
              <w:rPr>
                <w:rFonts w:ascii="Palatino Linotype" w:hAnsi="Palatino Linotype"/>
                <w:sz w:val="20"/>
                <w:szCs w:val="20"/>
              </w:rPr>
              <w:t>Vállalkozások működtetése</w:t>
            </w:r>
          </w:p>
        </w:tc>
        <w:tc>
          <w:tcPr>
            <w:tcW w:w="1089" w:type="dxa"/>
            <w:tcBorders>
              <w:top w:val="nil"/>
              <w:left w:val="nil"/>
              <w:bottom w:val="single" w:sz="4" w:space="0" w:color="auto"/>
              <w:right w:val="single" w:sz="4" w:space="0" w:color="auto"/>
            </w:tcBorders>
            <w:textDirection w:val="btLr"/>
            <w:vAlign w:val="center"/>
          </w:tcPr>
          <w:p w:rsidR="00A43819" w:rsidRPr="00CA7231" w:rsidRDefault="00A43819" w:rsidP="00647016">
            <w:pPr>
              <w:spacing w:after="0" w:line="240" w:lineRule="auto"/>
              <w:ind w:left="57"/>
              <w:rPr>
                <w:rFonts w:ascii="Palatino Linotype" w:hAnsi="Palatino Linotype"/>
                <w:sz w:val="20"/>
                <w:szCs w:val="20"/>
              </w:rPr>
            </w:pPr>
            <w:r w:rsidRPr="00CA7231">
              <w:rPr>
                <w:rFonts w:ascii="Palatino Linotype" w:hAnsi="Palatino Linotype"/>
                <w:sz w:val="20"/>
                <w:szCs w:val="20"/>
              </w:rPr>
              <w:t>Vállalkozás</w:t>
            </w:r>
            <w:r w:rsidR="000E1A7C" w:rsidRPr="00CA7231">
              <w:rPr>
                <w:rFonts w:ascii="Palatino Linotype" w:hAnsi="Palatino Linotype"/>
                <w:sz w:val="20"/>
                <w:szCs w:val="20"/>
              </w:rPr>
              <w:t>ok</w:t>
            </w:r>
            <w:r w:rsidRPr="00CA7231">
              <w:rPr>
                <w:rFonts w:ascii="Palatino Linotype" w:hAnsi="Palatino Linotype"/>
                <w:sz w:val="20"/>
                <w:szCs w:val="20"/>
              </w:rPr>
              <w:t xml:space="preserve"> dokumentációja</w:t>
            </w:r>
          </w:p>
        </w:tc>
        <w:tc>
          <w:tcPr>
            <w:tcW w:w="1093" w:type="dxa"/>
            <w:gridSpan w:val="2"/>
            <w:tcBorders>
              <w:top w:val="nil"/>
              <w:left w:val="nil"/>
              <w:bottom w:val="single" w:sz="4" w:space="0" w:color="auto"/>
              <w:right w:val="single" w:sz="4" w:space="0" w:color="auto"/>
            </w:tcBorders>
            <w:textDirection w:val="btLr"/>
            <w:vAlign w:val="center"/>
          </w:tcPr>
          <w:p w:rsidR="00A43819" w:rsidRPr="00CA7231" w:rsidRDefault="000E1A7C" w:rsidP="00647016">
            <w:pPr>
              <w:spacing w:after="0" w:line="240" w:lineRule="auto"/>
              <w:ind w:left="57"/>
              <w:rPr>
                <w:rFonts w:ascii="Palatino Linotype" w:hAnsi="Palatino Linotype"/>
                <w:sz w:val="20"/>
                <w:szCs w:val="20"/>
              </w:rPr>
            </w:pPr>
            <w:r w:rsidRPr="00CA7231">
              <w:rPr>
                <w:rFonts w:ascii="Palatino Linotype" w:hAnsi="Palatino Linotype"/>
                <w:sz w:val="20"/>
                <w:szCs w:val="20"/>
              </w:rPr>
              <w:t>U</w:t>
            </w:r>
            <w:r w:rsidR="00A43819" w:rsidRPr="00CA7231">
              <w:rPr>
                <w:rFonts w:ascii="Palatino Linotype" w:hAnsi="Palatino Linotype"/>
                <w:sz w:val="20"/>
                <w:szCs w:val="20"/>
              </w:rPr>
              <w:t>taztatás</w:t>
            </w:r>
            <w:r w:rsidRPr="00CA7231">
              <w:rPr>
                <w:rFonts w:ascii="Palatino Linotype" w:hAnsi="Palatino Linotype"/>
                <w:sz w:val="20"/>
                <w:szCs w:val="20"/>
              </w:rPr>
              <w:t>i feladatok</w:t>
            </w:r>
          </w:p>
        </w:tc>
        <w:tc>
          <w:tcPr>
            <w:tcW w:w="1089" w:type="dxa"/>
            <w:tcBorders>
              <w:top w:val="nil"/>
              <w:left w:val="nil"/>
              <w:bottom w:val="single" w:sz="4" w:space="0" w:color="auto"/>
              <w:right w:val="single" w:sz="4" w:space="0" w:color="auto"/>
            </w:tcBorders>
            <w:textDirection w:val="btLr"/>
            <w:vAlign w:val="center"/>
          </w:tcPr>
          <w:p w:rsidR="00A43819" w:rsidRPr="00CA7231" w:rsidRDefault="000E1A7C" w:rsidP="00647016">
            <w:pPr>
              <w:spacing w:after="0" w:line="240" w:lineRule="auto"/>
              <w:ind w:left="57"/>
              <w:rPr>
                <w:rFonts w:ascii="Palatino Linotype" w:hAnsi="Palatino Linotype"/>
                <w:sz w:val="20"/>
                <w:szCs w:val="20"/>
              </w:rPr>
            </w:pPr>
            <w:r w:rsidRPr="00CA7231">
              <w:rPr>
                <w:rFonts w:ascii="Palatino Linotype" w:hAnsi="Palatino Linotype"/>
                <w:sz w:val="20"/>
                <w:szCs w:val="20"/>
              </w:rPr>
              <w:t>Piaci kapcsolatok</w:t>
            </w:r>
          </w:p>
        </w:tc>
      </w:tr>
      <w:tr w:rsidR="00A43819" w:rsidRPr="00647016">
        <w:trPr>
          <w:trHeight w:val="345"/>
          <w:jc w:val="center"/>
        </w:trPr>
        <w:tc>
          <w:tcPr>
            <w:tcW w:w="9260" w:type="dxa"/>
            <w:gridSpan w:val="7"/>
            <w:tcBorders>
              <w:top w:val="nil"/>
              <w:left w:val="single" w:sz="4" w:space="0" w:color="auto"/>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FELADATOK</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Segíti a vállalkozással kapcsolatban álló bankokkal, pénzintézetekkel történő együttműködést</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Közreműködik a vállalkozás tevékenységéhez kapcsolódó értékpapírok körének kiválasztásában</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Alkalmazza az adózással kapcsolatos előírásokat</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960F28"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Közreműködik a turisztikai vállalkozás szervezeti felépítésének és tevékenységi köreinek kialakításában</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960F28"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960F28"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Részt vesz a turisztikai vállalkozás személyi és tárgyi feltételeinek meghatározásában (munkatársak kiválasztása, munkakörök kialakítása, munkaköri leírás készítése, ergonomikus munkakörnyezet kialakítása</w:t>
            </w:r>
            <w:r w:rsidR="00437D8D" w:rsidRPr="00CA7231">
              <w:rPr>
                <w:rFonts w:ascii="Palatino Linotype" w:hAnsi="Palatino Linotype"/>
                <w:sz w:val="20"/>
                <w:szCs w:val="20"/>
              </w:rPr>
              <w:t>,</w:t>
            </w:r>
            <w:r w:rsidRPr="00CA7231">
              <w:rPr>
                <w:rFonts w:ascii="Palatino Linotype" w:hAnsi="Palatino Linotype"/>
                <w:sz w:val="20"/>
                <w:szCs w:val="20"/>
              </w:rPr>
              <w:t xml:space="preserve"> stb.)</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960F28"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Közreműködik a turisztikai vállalkozás üzleti stratégiájának kialakításában</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960F28"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Közreműködik az üzleti terv elkészítésében és pályázati anyagok összeállításában</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Kiutaztató üzletágat működtet</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Beutaztató üzletágat működtet</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 xml:space="preserve">Az eredmény kimutatáshoz szükséges műveleteket végez </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Megszervezi és ellenőrzi a turisztikai vállalkozás tevékenységeihez kapcsolódó munkafolyamatokat</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Továbbképzéseket, tréningeket szervez és vezet</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Képviseli a turisztikai vállalkozást</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Üzleti kapcsolatokat épít ki és folyamatos együttműködést alakít ki a turisztikai piac szereplőivel</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Minőségbiztosítási feladatokat lát el</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Reklám- és marketingtevékenységet végez</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Ellenőrzi és betartatja a munka-, környezet-, vagyon-, tűz-, balesetvédelmi és egészségügyi előírásokat</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jc w:val="center"/>
        </w:trPr>
        <w:tc>
          <w:tcPr>
            <w:tcW w:w="9260" w:type="dxa"/>
            <w:gridSpan w:val="7"/>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SZAKMAI ISMERETEK</w:t>
            </w:r>
          </w:p>
        </w:tc>
      </w:tr>
      <w:tr w:rsidR="00A43819" w:rsidRPr="006470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4900" w:type="dxa"/>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A nemzetgazdaság felépítése, működési törvényszerűségei</w:t>
            </w:r>
          </w:p>
        </w:tc>
        <w:tc>
          <w:tcPr>
            <w:tcW w:w="1042"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rsidTr="00CA7231">
        <w:trPr>
          <w:trHeight w:val="255"/>
          <w:jc w:val="center"/>
        </w:trPr>
        <w:tc>
          <w:tcPr>
            <w:tcW w:w="4900" w:type="dxa"/>
            <w:tcBorders>
              <w:top w:val="single" w:sz="4" w:space="0" w:color="auto"/>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A pénz, eredete, funkciói. Alapvető pénzpiaci műveletek, készpénzkímélő eszközök, eljárások</w:t>
            </w:r>
          </w:p>
        </w:tc>
        <w:tc>
          <w:tcPr>
            <w:tcW w:w="1042" w:type="dxa"/>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rsidTr="00CA7231">
        <w:trPr>
          <w:trHeight w:val="255"/>
          <w:jc w:val="center"/>
        </w:trPr>
        <w:tc>
          <w:tcPr>
            <w:tcW w:w="4900" w:type="dxa"/>
            <w:tcBorders>
              <w:top w:val="single" w:sz="4" w:space="0" w:color="auto"/>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Egyszintű-kétszintű bankrendszer, a pénzintézetek típusai, jellemzői</w:t>
            </w:r>
          </w:p>
        </w:tc>
        <w:tc>
          <w:tcPr>
            <w:tcW w:w="1042" w:type="dxa"/>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Az értékpapírok fajtái, jellemzői. A tőzsdék típusai, működésük</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Adózási szabályok, adók csoportosítása, az adózás funkciói</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960F28"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A vállalkozások főbb típusai, jellemzői</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A vállalkozások alapításának feltételei</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A vállalkozások jogi és szervezeti formái</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A turisztikai vállalkozások szervezeti felépítése, személyi és tárgyi feltételei</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Az üzleti stratégia kialakításának szempontjai, eszközei; az üzleti célok meghatározása (versenytárs-elemzés, vevőkörelemzés, termékfejlesztés, árképzés, kapcsolattartás)</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960F28"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 xml:space="preserve">Árpolitika, árképzés, utazási irodai marketing </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Ki- és beutaztató referensi tevékenység követelményei (program összeállítás, kalkulációkészítés, forgatókönyv, utazási katalógus összeállítása)</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Ki- és beutaztatási árualap értékesítési csatornái és követelményei</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rsidTr="00844874">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Üzleti- és marketingterv, valamint szakmai pályázatok készítésének szempontjai</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rsidTr="00844874">
        <w:trPr>
          <w:trHeight w:val="255"/>
          <w:jc w:val="center"/>
        </w:trPr>
        <w:tc>
          <w:tcPr>
            <w:tcW w:w="4900" w:type="dxa"/>
            <w:tcBorders>
              <w:top w:val="single" w:sz="4" w:space="0" w:color="auto"/>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Eredménykimutatás, nyereségérdekeltség</w:t>
            </w:r>
          </w:p>
        </w:tc>
        <w:tc>
          <w:tcPr>
            <w:tcW w:w="1042" w:type="dxa"/>
            <w:tcBorders>
              <w:top w:val="single" w:sz="4" w:space="0" w:color="auto"/>
              <w:left w:val="single" w:sz="4" w:space="0" w:color="auto"/>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single" w:sz="4" w:space="0" w:color="auto"/>
              <w:left w:val="single" w:sz="4" w:space="0" w:color="auto"/>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single" w:sz="4" w:space="0" w:color="auto"/>
              <w:left w:val="single" w:sz="4" w:space="0" w:color="auto"/>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single" w:sz="4" w:space="0" w:color="auto"/>
              <w:left w:val="single" w:sz="4" w:space="0" w:color="auto"/>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rsidTr="00844874">
        <w:trPr>
          <w:trHeight w:val="255"/>
          <w:jc w:val="center"/>
        </w:trPr>
        <w:tc>
          <w:tcPr>
            <w:tcW w:w="4900" w:type="dxa"/>
            <w:tcBorders>
              <w:top w:val="single" w:sz="4" w:space="0" w:color="auto"/>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A turisztikai vállalkozás munkafolyamataihoz kapcsolódó szervezési-vezetési technikák</w:t>
            </w:r>
          </w:p>
        </w:tc>
        <w:tc>
          <w:tcPr>
            <w:tcW w:w="1042" w:type="dxa"/>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single" w:sz="4" w:space="0" w:color="auto"/>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Szakmai továbbképzések, tréningek területeinek meghatározása</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Minőségbiztosítás</w:t>
            </w:r>
          </w:p>
        </w:tc>
        <w:tc>
          <w:tcPr>
            <w:tcW w:w="1042" w:type="dxa"/>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noWrap/>
            <w:vAlign w:val="center"/>
          </w:tcPr>
          <w:p w:rsidR="00A43819" w:rsidRPr="00CA7231" w:rsidRDefault="00960F28"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ind w:left="24"/>
              <w:rPr>
                <w:rFonts w:ascii="Palatino Linotype" w:hAnsi="Palatino Linotype"/>
                <w:sz w:val="20"/>
                <w:szCs w:val="20"/>
              </w:rPr>
            </w:pPr>
            <w:r w:rsidRPr="00CA7231">
              <w:rPr>
                <w:rFonts w:ascii="Palatino Linotype" w:hAnsi="Palatino Linotype"/>
                <w:sz w:val="20"/>
                <w:szCs w:val="20"/>
              </w:rPr>
              <w:t>Munka-, környezet-, vagyon-, tűz- és balesetvédelmi, valamint egészségügyi szabályok</w:t>
            </w:r>
          </w:p>
        </w:tc>
        <w:tc>
          <w:tcPr>
            <w:tcW w:w="1042" w:type="dxa"/>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360"/>
          <w:jc w:val="center"/>
        </w:trPr>
        <w:tc>
          <w:tcPr>
            <w:tcW w:w="9260" w:type="dxa"/>
            <w:gridSpan w:val="7"/>
            <w:tcBorders>
              <w:top w:val="nil"/>
              <w:left w:val="single" w:sz="4" w:space="0" w:color="auto"/>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SZAKMAI KÉSZSÉGEK</w:t>
            </w:r>
          </w:p>
        </w:tc>
      </w:tr>
      <w:tr w:rsidR="00A43819" w:rsidRPr="00647016">
        <w:trPr>
          <w:trHeight w:val="240"/>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Stratégiai gondolkodás</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Önérvényesítés, tárgyalástechnika</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Csapatépítés</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p>
        </w:tc>
        <w:tc>
          <w:tcPr>
            <w:tcW w:w="1089" w:type="dxa"/>
            <w:tcBorders>
              <w:top w:val="nil"/>
              <w:left w:val="nil"/>
              <w:bottom w:val="single" w:sz="4" w:space="0" w:color="auto"/>
              <w:right w:val="single" w:sz="4" w:space="0" w:color="auto"/>
            </w:tcBorders>
            <w:vAlign w:val="center"/>
          </w:tcPr>
          <w:p w:rsidR="00A43819" w:rsidRPr="00CA7231" w:rsidRDefault="00960F28"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255"/>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Idővel és energiákkal való gazdálkodás</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360"/>
          <w:jc w:val="center"/>
        </w:trPr>
        <w:tc>
          <w:tcPr>
            <w:tcW w:w="9260" w:type="dxa"/>
            <w:gridSpan w:val="7"/>
            <w:tcBorders>
              <w:top w:val="nil"/>
              <w:left w:val="single" w:sz="4" w:space="0" w:color="auto"/>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SZEMÉLYES KOMPETENCIÁK</w:t>
            </w:r>
          </w:p>
        </w:tc>
      </w:tr>
      <w:tr w:rsidR="00A43819" w:rsidRPr="00647016">
        <w:trPr>
          <w:trHeight w:val="300"/>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Felelősségtudat</w:t>
            </w:r>
          </w:p>
        </w:tc>
        <w:tc>
          <w:tcPr>
            <w:tcW w:w="1042"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300"/>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Döntőképesség</w:t>
            </w:r>
          </w:p>
        </w:tc>
        <w:tc>
          <w:tcPr>
            <w:tcW w:w="1042" w:type="dxa"/>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rPr>
          <w:trHeight w:val="300"/>
          <w:jc w:val="center"/>
        </w:trPr>
        <w:tc>
          <w:tcPr>
            <w:tcW w:w="4900" w:type="dxa"/>
            <w:tcBorders>
              <w:top w:val="nil"/>
              <w:left w:val="single" w:sz="4" w:space="0" w:color="auto"/>
              <w:bottom w:val="single" w:sz="4" w:space="0" w:color="auto"/>
              <w:right w:val="single" w:sz="4" w:space="0" w:color="auto"/>
            </w:tcBorders>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Stressztűrő képesség</w:t>
            </w:r>
          </w:p>
        </w:tc>
        <w:tc>
          <w:tcPr>
            <w:tcW w:w="1042" w:type="dxa"/>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tcBorders>
              <w:top w:val="nil"/>
              <w:left w:val="nil"/>
              <w:bottom w:val="single" w:sz="4" w:space="0" w:color="auto"/>
              <w:right w:val="single" w:sz="4" w:space="0" w:color="auto"/>
            </w:tcBorders>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jc w:val="center"/>
        </w:trPr>
        <w:tc>
          <w:tcPr>
            <w:tcW w:w="9260" w:type="dxa"/>
            <w:gridSpan w:val="7"/>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TÁRSAS KOMPETENCIÁK</w:t>
            </w:r>
          </w:p>
        </w:tc>
      </w:tr>
      <w:tr w:rsidR="00A43819" w:rsidRPr="006470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900" w:type="dxa"/>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Kezdeményező készség</w:t>
            </w:r>
          </w:p>
        </w:tc>
        <w:tc>
          <w:tcPr>
            <w:tcW w:w="1042"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900" w:type="dxa"/>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Interperszonális rugalmasság</w:t>
            </w:r>
          </w:p>
        </w:tc>
        <w:tc>
          <w:tcPr>
            <w:tcW w:w="1042"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900" w:type="dxa"/>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Konfliktuskezelés</w:t>
            </w:r>
          </w:p>
        </w:tc>
        <w:tc>
          <w:tcPr>
            <w:tcW w:w="1042" w:type="dxa"/>
            <w:noWrap/>
            <w:vAlign w:val="center"/>
          </w:tcPr>
          <w:p w:rsidR="00A43819" w:rsidRPr="00CA7231" w:rsidRDefault="00A43819" w:rsidP="00647016">
            <w:pPr>
              <w:spacing w:after="0" w:line="240" w:lineRule="auto"/>
              <w:jc w:val="center"/>
              <w:rPr>
                <w:rFonts w:ascii="Palatino Linotype" w:hAnsi="Palatino Linotype"/>
                <w:sz w:val="20"/>
                <w:szCs w:val="20"/>
              </w:rPr>
            </w:pPr>
          </w:p>
        </w:tc>
        <w:tc>
          <w:tcPr>
            <w:tcW w:w="1188" w:type="dxa"/>
            <w:gridSpan w:val="3"/>
            <w:noWrap/>
            <w:vAlign w:val="center"/>
          </w:tcPr>
          <w:p w:rsidR="00A43819" w:rsidRPr="00CA7231" w:rsidRDefault="00A43819" w:rsidP="00647016">
            <w:pPr>
              <w:spacing w:after="0" w:line="240" w:lineRule="auto"/>
              <w:jc w:val="center"/>
              <w:rPr>
                <w:rFonts w:ascii="Palatino Linotype" w:hAnsi="Palatino Linotype"/>
                <w:sz w:val="20"/>
                <w:szCs w:val="20"/>
              </w:rPr>
            </w:pPr>
          </w:p>
        </w:tc>
        <w:tc>
          <w:tcPr>
            <w:tcW w:w="1041" w:type="dxa"/>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jc w:val="center"/>
        </w:trPr>
        <w:tc>
          <w:tcPr>
            <w:tcW w:w="9260" w:type="dxa"/>
            <w:gridSpan w:val="7"/>
            <w:noWrap/>
            <w:vAlign w:val="center"/>
          </w:tcPr>
          <w:p w:rsidR="00A43819" w:rsidRPr="00CA7231" w:rsidRDefault="00A43819" w:rsidP="00647016">
            <w:pPr>
              <w:spacing w:after="0" w:line="240" w:lineRule="auto"/>
              <w:jc w:val="center"/>
              <w:rPr>
                <w:rFonts w:ascii="Palatino Linotype" w:hAnsi="Palatino Linotype"/>
                <w:sz w:val="20"/>
                <w:szCs w:val="20"/>
              </w:rPr>
            </w:pPr>
          </w:p>
          <w:p w:rsidR="00A43819" w:rsidRPr="00CA7231" w:rsidRDefault="00CA7231" w:rsidP="00647016">
            <w:pPr>
              <w:spacing w:after="0" w:line="240" w:lineRule="auto"/>
              <w:jc w:val="center"/>
              <w:rPr>
                <w:rFonts w:ascii="Palatino Linotype" w:hAnsi="Palatino Linotype"/>
                <w:sz w:val="20"/>
                <w:szCs w:val="20"/>
              </w:rPr>
            </w:pPr>
            <w:r>
              <w:rPr>
                <w:rFonts w:ascii="Palatino Linotype" w:hAnsi="Palatino Linotype"/>
                <w:sz w:val="20"/>
                <w:szCs w:val="20"/>
              </w:rPr>
              <w:t>MÓDSZER</w:t>
            </w:r>
            <w:r w:rsidR="00A43819" w:rsidRPr="00CA7231">
              <w:rPr>
                <w:rFonts w:ascii="Palatino Linotype" w:hAnsi="Palatino Linotype"/>
                <w:sz w:val="20"/>
                <w:szCs w:val="20"/>
              </w:rPr>
              <w:t>KOMPETENCIÁK</w:t>
            </w:r>
          </w:p>
        </w:tc>
      </w:tr>
      <w:tr w:rsidR="00A43819" w:rsidRPr="006470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900" w:type="dxa"/>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Rendszerező képesség</w:t>
            </w:r>
          </w:p>
        </w:tc>
        <w:tc>
          <w:tcPr>
            <w:tcW w:w="1042"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900" w:type="dxa"/>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Ellenőrző képesség</w:t>
            </w:r>
          </w:p>
        </w:tc>
        <w:tc>
          <w:tcPr>
            <w:tcW w:w="1042"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r w:rsidR="00A43819" w:rsidRPr="0064701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900" w:type="dxa"/>
            <w:noWrap/>
            <w:vAlign w:val="center"/>
          </w:tcPr>
          <w:p w:rsidR="00A43819" w:rsidRPr="00CA7231" w:rsidRDefault="00A43819" w:rsidP="00647016">
            <w:pPr>
              <w:autoSpaceDE w:val="0"/>
              <w:autoSpaceDN w:val="0"/>
              <w:adjustRightInd w:val="0"/>
              <w:spacing w:after="0" w:line="240" w:lineRule="auto"/>
              <w:jc w:val="both"/>
              <w:rPr>
                <w:rFonts w:ascii="Palatino Linotype" w:hAnsi="Palatino Linotype"/>
                <w:sz w:val="20"/>
                <w:szCs w:val="20"/>
              </w:rPr>
            </w:pPr>
            <w:r w:rsidRPr="00CA7231">
              <w:rPr>
                <w:rFonts w:ascii="Palatino Linotype" w:hAnsi="Palatino Linotype"/>
                <w:sz w:val="20"/>
                <w:szCs w:val="20"/>
              </w:rPr>
              <w:t>Eredményorientáltság</w:t>
            </w:r>
          </w:p>
        </w:tc>
        <w:tc>
          <w:tcPr>
            <w:tcW w:w="1042" w:type="dxa"/>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188" w:type="dxa"/>
            <w:gridSpan w:val="3"/>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41" w:type="dxa"/>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c>
          <w:tcPr>
            <w:tcW w:w="1089" w:type="dxa"/>
            <w:noWrap/>
            <w:vAlign w:val="center"/>
          </w:tcPr>
          <w:p w:rsidR="00A43819" w:rsidRPr="00CA7231" w:rsidRDefault="00A43819" w:rsidP="00647016">
            <w:pPr>
              <w:spacing w:after="0" w:line="240" w:lineRule="auto"/>
              <w:jc w:val="center"/>
              <w:rPr>
                <w:rFonts w:ascii="Palatino Linotype" w:hAnsi="Palatino Linotype"/>
                <w:sz w:val="20"/>
                <w:szCs w:val="20"/>
              </w:rPr>
            </w:pPr>
            <w:r w:rsidRPr="00CA7231">
              <w:rPr>
                <w:rFonts w:ascii="Palatino Linotype" w:hAnsi="Palatino Linotype"/>
                <w:sz w:val="20"/>
                <w:szCs w:val="20"/>
              </w:rPr>
              <w:t>X</w:t>
            </w:r>
          </w:p>
        </w:tc>
      </w:tr>
    </w:tbl>
    <w:p w:rsidR="00A43819" w:rsidRPr="00647016" w:rsidRDefault="00A43819" w:rsidP="00647016">
      <w:pPr>
        <w:widowControl w:val="0"/>
        <w:suppressAutoHyphens/>
        <w:spacing w:after="0" w:line="240" w:lineRule="auto"/>
        <w:rPr>
          <w:rFonts w:ascii="Palatino Linotype" w:hAnsi="Palatino Linotype"/>
          <w:b/>
          <w:bCs/>
          <w:iCs/>
          <w:sz w:val="24"/>
          <w:szCs w:val="24"/>
        </w:rPr>
      </w:pPr>
    </w:p>
    <w:p w:rsidR="00A43819" w:rsidRPr="00647016" w:rsidRDefault="00A43819" w:rsidP="00913866">
      <w:pPr>
        <w:widowControl w:val="0"/>
        <w:numPr>
          <w:ilvl w:val="0"/>
          <w:numId w:val="42"/>
        </w:numPr>
        <w:suppressAutoHyphens/>
        <w:spacing w:after="0" w:line="240" w:lineRule="auto"/>
        <w:rPr>
          <w:rFonts w:ascii="Palatino Linotype" w:hAnsi="Palatino Linotype"/>
          <w:b/>
          <w:bCs/>
          <w:i/>
          <w:iCs/>
          <w:sz w:val="24"/>
          <w:szCs w:val="24"/>
        </w:rPr>
      </w:pPr>
      <w:r w:rsidRPr="00647016">
        <w:rPr>
          <w:rFonts w:ascii="Palatino Linotype" w:hAnsi="Palatino Linotype"/>
          <w:b/>
          <w:bCs/>
          <w:iCs/>
          <w:sz w:val="24"/>
          <w:szCs w:val="24"/>
        </w:rPr>
        <w:br w:type="page"/>
        <w:t xml:space="preserve">Vállalkozási alapismeretek </w:t>
      </w:r>
      <w:r w:rsidRPr="00647016">
        <w:rPr>
          <w:rFonts w:ascii="Palatino Linotype" w:hAnsi="Palatino Linotype"/>
          <w:b/>
          <w:sz w:val="24"/>
          <w:szCs w:val="24"/>
        </w:rPr>
        <w:t>tantárgy</w:t>
      </w:r>
      <w:r w:rsidRPr="00647016">
        <w:rPr>
          <w:rFonts w:ascii="Palatino Linotype" w:hAnsi="Palatino Linotype"/>
          <w:b/>
          <w:bCs/>
          <w:iCs/>
          <w:sz w:val="24"/>
          <w:szCs w:val="24"/>
        </w:rPr>
        <w:tab/>
      </w:r>
      <w:r w:rsidRPr="00647016">
        <w:rPr>
          <w:rFonts w:ascii="Palatino Linotype" w:hAnsi="Palatino Linotype"/>
          <w:b/>
          <w:bCs/>
          <w:iCs/>
          <w:sz w:val="24"/>
          <w:szCs w:val="24"/>
        </w:rPr>
        <w:tab/>
      </w:r>
      <w:r w:rsidR="00844874">
        <w:rPr>
          <w:rFonts w:ascii="Palatino Linotype" w:hAnsi="Palatino Linotype"/>
          <w:b/>
          <w:sz w:val="24"/>
          <w:szCs w:val="24"/>
        </w:rPr>
        <w:tab/>
      </w:r>
      <w:r w:rsidR="00844874">
        <w:rPr>
          <w:rFonts w:ascii="Palatino Linotype" w:hAnsi="Palatino Linotype"/>
          <w:b/>
          <w:sz w:val="24"/>
          <w:szCs w:val="24"/>
        </w:rPr>
        <w:tab/>
        <w:t xml:space="preserve">        </w:t>
      </w:r>
      <w:r w:rsidR="00F43CF3">
        <w:rPr>
          <w:rFonts w:ascii="Palatino Linotype" w:hAnsi="Palatino Linotype"/>
          <w:b/>
          <w:sz w:val="24"/>
          <w:szCs w:val="24"/>
        </w:rPr>
        <w:t>80</w:t>
      </w:r>
      <w:r w:rsidR="009E5532" w:rsidRPr="00647016">
        <w:rPr>
          <w:rFonts w:ascii="Palatino Linotype" w:hAnsi="Palatino Linotype"/>
          <w:b/>
          <w:sz w:val="24"/>
          <w:szCs w:val="24"/>
        </w:rPr>
        <w:t xml:space="preserve"> óra </w:t>
      </w:r>
      <w:r w:rsidR="00F43CF3">
        <w:rPr>
          <w:rFonts w:ascii="Palatino Linotype" w:hAnsi="Palatino Linotype"/>
          <w:b/>
          <w:sz w:val="24"/>
          <w:szCs w:val="24"/>
        </w:rPr>
        <w:t>/ 80</w:t>
      </w:r>
      <w:r w:rsidR="009E5532" w:rsidRPr="00F43CF3">
        <w:rPr>
          <w:rFonts w:ascii="Palatino Linotype" w:hAnsi="Palatino Linotype"/>
          <w:b/>
          <w:sz w:val="24"/>
          <w:szCs w:val="24"/>
        </w:rPr>
        <w:t xml:space="preserve"> óra</w:t>
      </w:r>
      <w:r w:rsidR="00844874">
        <w:rPr>
          <w:rFonts w:ascii="Palatino Linotype" w:hAnsi="Palatino Linotype"/>
          <w:b/>
          <w:sz w:val="24"/>
          <w:szCs w:val="24"/>
        </w:rPr>
        <w:t>*</w:t>
      </w:r>
    </w:p>
    <w:p w:rsidR="00A43819" w:rsidRDefault="00A43819" w:rsidP="00647016">
      <w:pPr>
        <w:widowControl w:val="0"/>
        <w:suppressAutoHyphens/>
        <w:spacing w:after="0" w:line="240" w:lineRule="auto"/>
        <w:ind w:left="360" w:firstLine="348"/>
        <w:jc w:val="right"/>
        <w:rPr>
          <w:rFonts w:ascii="Palatino Linotype" w:hAnsi="Palatino Linotype"/>
          <w:i/>
          <w:kern w:val="1"/>
          <w:sz w:val="20"/>
          <w:szCs w:val="20"/>
          <w:lang w:eastAsia="hi-IN" w:bidi="hi-IN"/>
        </w:rPr>
      </w:pPr>
      <w:r w:rsidRPr="00844874">
        <w:rPr>
          <w:rFonts w:ascii="Palatino Linotype" w:hAnsi="Palatino Linotype"/>
          <w:i/>
          <w:kern w:val="1"/>
          <w:sz w:val="20"/>
          <w:szCs w:val="20"/>
          <w:lang w:eastAsia="hi-IN" w:bidi="hi-IN"/>
        </w:rPr>
        <w:t>*Kizárólag 13. és 14. évfolyamon megszervezett képzés/9-13. évfolyamon megszervezett képzés</w:t>
      </w:r>
    </w:p>
    <w:p w:rsidR="00844874" w:rsidRPr="00844874" w:rsidRDefault="00844874" w:rsidP="00647016">
      <w:pPr>
        <w:widowControl w:val="0"/>
        <w:suppressAutoHyphens/>
        <w:spacing w:after="0" w:line="240" w:lineRule="auto"/>
        <w:ind w:left="360" w:firstLine="348"/>
        <w:jc w:val="right"/>
        <w:rPr>
          <w:rFonts w:ascii="Palatino Linotype" w:hAnsi="Palatino Linotype"/>
          <w:i/>
          <w:kern w:val="1"/>
          <w:sz w:val="20"/>
          <w:szCs w:val="20"/>
          <w:lang w:eastAsia="hi-IN" w:bidi="hi-IN"/>
        </w:rPr>
      </w:pPr>
    </w:p>
    <w:p w:rsidR="00A43819" w:rsidRPr="00647016" w:rsidRDefault="00A43819" w:rsidP="00913866">
      <w:pPr>
        <w:numPr>
          <w:ilvl w:val="1"/>
          <w:numId w:val="42"/>
        </w:numPr>
        <w:spacing w:after="0" w:line="240" w:lineRule="auto"/>
        <w:rPr>
          <w:rFonts w:ascii="Palatino Linotype" w:hAnsi="Palatino Linotype"/>
          <w:b/>
          <w:sz w:val="24"/>
          <w:szCs w:val="24"/>
        </w:rPr>
      </w:pPr>
      <w:r w:rsidRPr="00647016">
        <w:rPr>
          <w:rFonts w:ascii="Palatino Linotype" w:hAnsi="Palatino Linotype"/>
          <w:b/>
          <w:sz w:val="24"/>
          <w:szCs w:val="24"/>
        </w:rPr>
        <w:t>A tantárgy tanításának célja</w:t>
      </w:r>
    </w:p>
    <w:p w:rsidR="00A43819" w:rsidRPr="00647016" w:rsidRDefault="00A43819" w:rsidP="00844874">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A Vá</w:t>
      </w:r>
      <w:r w:rsidR="00960F28" w:rsidRPr="00647016">
        <w:rPr>
          <w:rFonts w:ascii="Palatino Linotype" w:hAnsi="Palatino Linotype"/>
          <w:sz w:val="24"/>
          <w:szCs w:val="24"/>
        </w:rPr>
        <w:t>llalkozási alapismeretek</w:t>
      </w:r>
      <w:r w:rsidRPr="00647016">
        <w:rPr>
          <w:rFonts w:ascii="Palatino Linotype" w:hAnsi="Palatino Linotype"/>
          <w:sz w:val="24"/>
          <w:szCs w:val="24"/>
        </w:rPr>
        <w:t xml:space="preserve"> oktatásának alapvető célja, hogy elősegítse a tanulók gazdálkodási gondolkodásmódjának kialakulását és fejlesztését, járuljon hozzá a piacgazdaság működésének megértéséhez, tegye képessé a tanulókat a munka világának, ezen belül a vállalkozások jellemzőinek, alapítási folyamatának, működtetésének és működésének megértésére. Segítsen magyarázat</w:t>
      </w:r>
      <w:r w:rsidR="00960F28" w:rsidRPr="00647016">
        <w:rPr>
          <w:rFonts w:ascii="Palatino Linotype" w:hAnsi="Palatino Linotype"/>
          <w:sz w:val="24"/>
          <w:szCs w:val="24"/>
        </w:rPr>
        <w:t>ot adni a turizmus rendszere környezeti elemeinek változásaira, egyes eseményekre</w:t>
      </w:r>
      <w:r w:rsidRPr="00647016">
        <w:rPr>
          <w:rFonts w:ascii="Palatino Linotype" w:hAnsi="Palatino Linotype"/>
          <w:sz w:val="24"/>
          <w:szCs w:val="24"/>
        </w:rPr>
        <w:t>, hogy felelősséggel tudják értékelni a gazdaságpolitikai folyamatokat, gazdasági döntéseket. Biztosítsa, hogy a tanulók gondolkodásának részévé váljon a gazdálkodási racionalitás.</w:t>
      </w:r>
    </w:p>
    <w:p w:rsidR="00A43819" w:rsidRPr="00647016" w:rsidRDefault="00A43819" w:rsidP="00844874">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 xml:space="preserve">A tanulók ismerjenek </w:t>
      </w:r>
      <w:r w:rsidR="00960F28" w:rsidRPr="00647016">
        <w:rPr>
          <w:rFonts w:ascii="Palatino Linotype" w:hAnsi="Palatino Linotype"/>
          <w:sz w:val="24"/>
          <w:szCs w:val="24"/>
        </w:rPr>
        <w:t xml:space="preserve">meg </w:t>
      </w:r>
      <w:r w:rsidRPr="00647016">
        <w:rPr>
          <w:rFonts w:ascii="Palatino Linotype" w:hAnsi="Palatino Linotype"/>
          <w:sz w:val="24"/>
          <w:szCs w:val="24"/>
        </w:rPr>
        <w:t>vállalkozásokat az idegenforgalom különféle ter</w:t>
      </w:r>
      <w:r w:rsidR="00960F28" w:rsidRPr="00647016">
        <w:rPr>
          <w:rFonts w:ascii="Palatino Linotype" w:hAnsi="Palatino Linotype"/>
          <w:sz w:val="24"/>
          <w:szCs w:val="24"/>
        </w:rPr>
        <w:t xml:space="preserve">ületeiről, </w:t>
      </w:r>
      <w:r w:rsidR="00D86E80" w:rsidRPr="00647016">
        <w:rPr>
          <w:rFonts w:ascii="Palatino Linotype" w:hAnsi="Palatino Linotype"/>
          <w:sz w:val="24"/>
          <w:szCs w:val="24"/>
        </w:rPr>
        <w:t xml:space="preserve">Sajátítsák el </w:t>
      </w:r>
      <w:r w:rsidR="00960F28" w:rsidRPr="00647016">
        <w:rPr>
          <w:rFonts w:ascii="Palatino Linotype" w:hAnsi="Palatino Linotype"/>
          <w:sz w:val="24"/>
          <w:szCs w:val="24"/>
        </w:rPr>
        <w:t xml:space="preserve">egy tetszőlegesen választott </w:t>
      </w:r>
      <w:r w:rsidRPr="00647016">
        <w:rPr>
          <w:rFonts w:ascii="Palatino Linotype" w:hAnsi="Palatino Linotype"/>
          <w:sz w:val="24"/>
          <w:szCs w:val="24"/>
        </w:rPr>
        <w:t>idegenforgalmi váll</w:t>
      </w:r>
      <w:r w:rsidR="00960F28" w:rsidRPr="00647016">
        <w:rPr>
          <w:rFonts w:ascii="Palatino Linotype" w:hAnsi="Palatino Linotype"/>
          <w:sz w:val="24"/>
          <w:szCs w:val="24"/>
        </w:rPr>
        <w:t>alkozás alapításának folyamatá</w:t>
      </w:r>
      <w:r w:rsidR="00D86E80" w:rsidRPr="00647016">
        <w:rPr>
          <w:rFonts w:ascii="Palatino Linotype" w:hAnsi="Palatino Linotype"/>
          <w:sz w:val="24"/>
          <w:szCs w:val="24"/>
        </w:rPr>
        <w:t>t</w:t>
      </w:r>
      <w:r w:rsidR="00960F28" w:rsidRPr="00647016">
        <w:rPr>
          <w:rFonts w:ascii="Palatino Linotype" w:hAnsi="Palatino Linotype"/>
          <w:sz w:val="24"/>
          <w:szCs w:val="24"/>
        </w:rPr>
        <w:t xml:space="preserve">. Legyen rálátásuk a jogszabályi, </w:t>
      </w:r>
      <w:r w:rsidR="00D86E80" w:rsidRPr="00647016">
        <w:rPr>
          <w:rFonts w:ascii="Palatino Linotype" w:hAnsi="Palatino Linotype"/>
          <w:sz w:val="24"/>
          <w:szCs w:val="24"/>
        </w:rPr>
        <w:t>személyi és tárgyi feltételekre</w:t>
      </w:r>
      <w:r w:rsidR="00960F28" w:rsidRPr="00647016">
        <w:rPr>
          <w:rFonts w:ascii="Palatino Linotype" w:hAnsi="Palatino Linotype"/>
          <w:sz w:val="24"/>
          <w:szCs w:val="24"/>
        </w:rPr>
        <w:t>. Tudatosodjon bennük az idegenforgalmi vállalkozások gazdaságos működtetésének és működésének követelménye.</w:t>
      </w:r>
      <w:r w:rsidRPr="00647016">
        <w:rPr>
          <w:rFonts w:ascii="Palatino Linotype" w:hAnsi="Palatino Linotype"/>
          <w:sz w:val="24"/>
          <w:szCs w:val="24"/>
        </w:rPr>
        <w:t xml:space="preserve"> </w:t>
      </w:r>
    </w:p>
    <w:p w:rsidR="00A43819" w:rsidRPr="00647016" w:rsidRDefault="00A43819" w:rsidP="00647016">
      <w:pPr>
        <w:spacing w:after="0" w:line="240" w:lineRule="auto"/>
        <w:rPr>
          <w:rFonts w:ascii="Palatino Linotype" w:hAnsi="Palatino Linotype"/>
          <w:b/>
          <w:color w:val="0070C0"/>
          <w:sz w:val="24"/>
          <w:szCs w:val="24"/>
        </w:rPr>
      </w:pPr>
    </w:p>
    <w:p w:rsidR="00A43819" w:rsidRPr="0022648D" w:rsidRDefault="00A43819" w:rsidP="00913866">
      <w:pPr>
        <w:widowControl w:val="0"/>
        <w:numPr>
          <w:ilvl w:val="1"/>
          <w:numId w:val="42"/>
        </w:numPr>
        <w:suppressAutoHyphens/>
        <w:spacing w:after="0" w:line="240" w:lineRule="auto"/>
        <w:jc w:val="both"/>
        <w:rPr>
          <w:rFonts w:ascii="Palatino Linotype" w:hAnsi="Palatino Linotype"/>
          <w:b/>
          <w:kern w:val="2"/>
          <w:sz w:val="24"/>
          <w:szCs w:val="24"/>
          <w:lang w:eastAsia="hi-IN" w:bidi="hi-IN"/>
        </w:rPr>
      </w:pPr>
      <w:r w:rsidRPr="0022648D">
        <w:rPr>
          <w:rFonts w:ascii="Palatino Linotype" w:hAnsi="Palatino Linotype"/>
          <w:b/>
          <w:sz w:val="24"/>
          <w:szCs w:val="24"/>
        </w:rPr>
        <w:t xml:space="preserve">Kapcsolódó közismereti, szakmai tartalmak </w:t>
      </w:r>
    </w:p>
    <w:p w:rsidR="00A43819" w:rsidRPr="00647016" w:rsidRDefault="00A43819" w:rsidP="00844874">
      <w:pPr>
        <w:autoSpaceDE w:val="0"/>
        <w:autoSpaceDN w:val="0"/>
        <w:adjustRightInd w:val="0"/>
        <w:spacing w:after="0" w:line="240" w:lineRule="auto"/>
        <w:ind w:left="360"/>
        <w:jc w:val="both"/>
        <w:rPr>
          <w:rFonts w:ascii="Palatino Linotype" w:hAnsi="Palatino Linotype"/>
          <w:sz w:val="24"/>
          <w:szCs w:val="24"/>
        </w:rPr>
      </w:pPr>
      <w:r w:rsidRPr="00647016">
        <w:rPr>
          <w:rFonts w:ascii="Palatino Linotype" w:hAnsi="Palatino Linotype"/>
          <w:sz w:val="24"/>
          <w:szCs w:val="24"/>
        </w:rPr>
        <w:t>A tantárgy az adott évfolyamba lépés feltételeiként megjelölt közismereti és szakmai tartalmakra épül.</w:t>
      </w:r>
    </w:p>
    <w:p w:rsidR="00A43819" w:rsidRPr="00647016" w:rsidRDefault="00A43819" w:rsidP="00647016">
      <w:pPr>
        <w:spacing w:after="0" w:line="240" w:lineRule="auto"/>
        <w:rPr>
          <w:rFonts w:ascii="Palatino Linotype" w:hAnsi="Palatino Linotype"/>
          <w:b/>
          <w:bCs/>
          <w:iCs/>
          <w:sz w:val="24"/>
          <w:szCs w:val="24"/>
        </w:rPr>
      </w:pPr>
    </w:p>
    <w:p w:rsidR="00A43819" w:rsidRPr="00647016" w:rsidRDefault="00A43819" w:rsidP="00913866">
      <w:pPr>
        <w:widowControl w:val="0"/>
        <w:numPr>
          <w:ilvl w:val="1"/>
          <w:numId w:val="42"/>
        </w:numPr>
        <w:suppressAutoHyphens/>
        <w:spacing w:after="0" w:line="240" w:lineRule="auto"/>
        <w:rPr>
          <w:rFonts w:ascii="Palatino Linotype" w:hAnsi="Palatino Linotype"/>
          <w:b/>
          <w:bCs/>
          <w:iCs/>
          <w:sz w:val="24"/>
          <w:szCs w:val="24"/>
        </w:rPr>
      </w:pPr>
      <w:r w:rsidRPr="00647016">
        <w:rPr>
          <w:rFonts w:ascii="Palatino Linotype" w:hAnsi="Palatino Linotype"/>
          <w:b/>
          <w:sz w:val="24"/>
          <w:szCs w:val="24"/>
        </w:rPr>
        <w:t>Témakörök és elemeik</w:t>
      </w:r>
    </w:p>
    <w:p w:rsidR="00A43819" w:rsidRPr="00647016" w:rsidRDefault="00A43819" w:rsidP="00647016">
      <w:pPr>
        <w:spacing w:after="0" w:line="240" w:lineRule="auto"/>
        <w:rPr>
          <w:rFonts w:ascii="Palatino Linotype" w:hAnsi="Palatino Linotype"/>
          <w:b/>
          <w:bCs/>
          <w:iCs/>
          <w:sz w:val="24"/>
          <w:szCs w:val="24"/>
        </w:rPr>
      </w:pPr>
    </w:p>
    <w:p w:rsidR="00A43819" w:rsidRPr="0022648D" w:rsidRDefault="00A43819" w:rsidP="00913866">
      <w:pPr>
        <w:numPr>
          <w:ilvl w:val="2"/>
          <w:numId w:val="42"/>
        </w:numPr>
        <w:spacing w:after="0" w:line="240" w:lineRule="auto"/>
        <w:rPr>
          <w:rFonts w:ascii="Palatino Linotype" w:hAnsi="Palatino Linotype"/>
          <w:b/>
          <w:sz w:val="24"/>
          <w:szCs w:val="24"/>
        </w:rPr>
      </w:pPr>
      <w:r w:rsidRPr="0022648D">
        <w:rPr>
          <w:rFonts w:ascii="Palatino Linotype" w:hAnsi="Palatino Linotype"/>
          <w:b/>
          <w:sz w:val="24"/>
          <w:szCs w:val="24"/>
        </w:rPr>
        <w:t>Vállalkozások működtetése</w:t>
      </w:r>
      <w:r w:rsidRPr="0022648D">
        <w:rPr>
          <w:rFonts w:ascii="Palatino Linotype" w:hAnsi="Palatino Linotype"/>
          <w:b/>
          <w:sz w:val="24"/>
          <w:szCs w:val="24"/>
        </w:rPr>
        <w:tab/>
      </w:r>
      <w:r w:rsidRPr="0022648D">
        <w:rPr>
          <w:rFonts w:ascii="Palatino Linotype" w:hAnsi="Palatino Linotype"/>
          <w:b/>
          <w:sz w:val="24"/>
          <w:szCs w:val="24"/>
        </w:rPr>
        <w:tab/>
      </w:r>
      <w:r w:rsidR="0022648D">
        <w:rPr>
          <w:rFonts w:ascii="Palatino Linotype" w:hAnsi="Palatino Linotype"/>
          <w:b/>
          <w:sz w:val="24"/>
          <w:szCs w:val="24"/>
        </w:rPr>
        <w:tab/>
      </w:r>
      <w:r w:rsidRPr="0022648D">
        <w:rPr>
          <w:rFonts w:ascii="Palatino Linotype" w:hAnsi="Palatino Linotype"/>
          <w:b/>
          <w:sz w:val="24"/>
          <w:szCs w:val="24"/>
        </w:rPr>
        <w:tab/>
      </w:r>
      <w:r w:rsidR="00844874">
        <w:rPr>
          <w:rFonts w:ascii="Palatino Linotype" w:hAnsi="Palatino Linotype"/>
          <w:b/>
          <w:sz w:val="24"/>
          <w:szCs w:val="24"/>
        </w:rPr>
        <w:t xml:space="preserve">        </w:t>
      </w:r>
      <w:r w:rsidR="00F43CF3" w:rsidRPr="00844874">
        <w:rPr>
          <w:rFonts w:ascii="Palatino Linotype" w:hAnsi="Palatino Linotype"/>
          <w:b/>
          <w:i/>
          <w:sz w:val="24"/>
          <w:szCs w:val="24"/>
        </w:rPr>
        <w:t>40</w:t>
      </w:r>
      <w:r w:rsidR="009E5532" w:rsidRPr="00844874">
        <w:rPr>
          <w:rFonts w:ascii="Palatino Linotype" w:hAnsi="Palatino Linotype"/>
          <w:b/>
          <w:i/>
          <w:sz w:val="24"/>
          <w:szCs w:val="24"/>
        </w:rPr>
        <w:t xml:space="preserve"> óra </w:t>
      </w:r>
      <w:r w:rsidR="00F43CF3" w:rsidRPr="00844874">
        <w:rPr>
          <w:rFonts w:ascii="Palatino Linotype" w:hAnsi="Palatino Linotype"/>
          <w:b/>
          <w:i/>
          <w:sz w:val="24"/>
          <w:szCs w:val="24"/>
        </w:rPr>
        <w:t>/ 40 óra</w:t>
      </w:r>
      <w:r w:rsidR="00844874" w:rsidRPr="00844874">
        <w:rPr>
          <w:rFonts w:ascii="Palatino Linotype" w:hAnsi="Palatino Linotype"/>
          <w:b/>
          <w:i/>
          <w:sz w:val="24"/>
          <w:szCs w:val="24"/>
        </w:rPr>
        <w:t>*</w:t>
      </w:r>
    </w:p>
    <w:p w:rsidR="00A43819" w:rsidRPr="00647016" w:rsidRDefault="00A43819" w:rsidP="00844874">
      <w:pPr>
        <w:widowControl w:val="0"/>
        <w:numPr>
          <w:ilvl w:val="0"/>
          <w:numId w:val="14"/>
        </w:numPr>
        <w:suppressAutoHyphens/>
        <w:spacing w:after="0" w:line="240" w:lineRule="auto"/>
        <w:ind w:left="1134"/>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Gazdasági alapismeretek (alapfogalmak, gazdasági körforgás, a gazdaság szereplői, bankren</w:t>
      </w:r>
      <w:r w:rsidR="00456551" w:rsidRPr="00647016">
        <w:rPr>
          <w:rFonts w:ascii="Palatino Linotype" w:hAnsi="Palatino Linotype"/>
          <w:kern w:val="1"/>
          <w:sz w:val="24"/>
          <w:szCs w:val="24"/>
          <w:lang w:eastAsia="hi-IN" w:bidi="hi-IN"/>
        </w:rPr>
        <w:t>dszer, a pénz</w:t>
      </w:r>
      <w:r w:rsidR="00981B86" w:rsidRPr="00647016">
        <w:rPr>
          <w:rFonts w:ascii="Palatino Linotype" w:hAnsi="Palatino Linotype"/>
          <w:kern w:val="1"/>
          <w:sz w:val="24"/>
          <w:szCs w:val="24"/>
          <w:lang w:eastAsia="hi-IN" w:bidi="hi-IN"/>
        </w:rPr>
        <w:t>, értékpapírok</w:t>
      </w:r>
      <w:r w:rsidR="00456551" w:rsidRPr="00647016">
        <w:rPr>
          <w:rFonts w:ascii="Palatino Linotype" w:hAnsi="Palatino Linotype"/>
          <w:kern w:val="1"/>
          <w:sz w:val="24"/>
          <w:szCs w:val="24"/>
          <w:lang w:eastAsia="hi-IN" w:bidi="hi-IN"/>
        </w:rPr>
        <w:t>)</w:t>
      </w:r>
    </w:p>
    <w:p w:rsidR="00A43819" w:rsidRPr="00647016" w:rsidRDefault="00A43819" w:rsidP="00844874">
      <w:pPr>
        <w:widowControl w:val="0"/>
        <w:numPr>
          <w:ilvl w:val="0"/>
          <w:numId w:val="14"/>
        </w:numPr>
        <w:suppressAutoHyphens/>
        <w:spacing w:after="0" w:line="240" w:lineRule="auto"/>
        <w:ind w:left="1134"/>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A gazdálkodó szervezetek fajtái és jellemzői a tulajdonforma, a tevékenység jellege, a mére</w:t>
      </w:r>
      <w:r w:rsidR="00456551" w:rsidRPr="00647016">
        <w:rPr>
          <w:rFonts w:ascii="Palatino Linotype" w:hAnsi="Palatino Linotype"/>
          <w:kern w:val="1"/>
          <w:sz w:val="24"/>
          <w:szCs w:val="24"/>
          <w:lang w:eastAsia="hi-IN" w:bidi="hi-IN"/>
        </w:rPr>
        <w:t>t és a társasági forma szerint</w:t>
      </w:r>
    </w:p>
    <w:p w:rsidR="00456551" w:rsidRPr="00647016" w:rsidRDefault="00456551" w:rsidP="00844874">
      <w:pPr>
        <w:widowControl w:val="0"/>
        <w:numPr>
          <w:ilvl w:val="0"/>
          <w:numId w:val="14"/>
        </w:numPr>
        <w:suppressAutoHyphens/>
        <w:spacing w:after="0" w:line="240" w:lineRule="auto"/>
        <w:ind w:left="1134"/>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A KKV-k szerepe a turizmusban. Munkaszervezés, gazdálkodás.</w:t>
      </w:r>
    </w:p>
    <w:p w:rsidR="00A43819" w:rsidRPr="00647016" w:rsidRDefault="00A43819" w:rsidP="00844874">
      <w:pPr>
        <w:widowControl w:val="0"/>
        <w:numPr>
          <w:ilvl w:val="0"/>
          <w:numId w:val="14"/>
        </w:numPr>
        <w:suppressAutoHyphens/>
        <w:spacing w:after="0" w:line="240" w:lineRule="auto"/>
        <w:ind w:left="1134"/>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 xml:space="preserve">Tevékenységi kör meghatározása </w:t>
      </w:r>
    </w:p>
    <w:p w:rsidR="00A43819" w:rsidRPr="00647016" w:rsidRDefault="00A43819" w:rsidP="00844874">
      <w:pPr>
        <w:widowControl w:val="0"/>
        <w:numPr>
          <w:ilvl w:val="0"/>
          <w:numId w:val="14"/>
        </w:numPr>
        <w:suppressAutoHyphens/>
        <w:spacing w:after="0" w:line="240" w:lineRule="auto"/>
        <w:ind w:left="1134"/>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A gazdasági szervezeti formák közötti választás szempontjai</w:t>
      </w:r>
    </w:p>
    <w:p w:rsidR="00981B86" w:rsidRPr="00647016" w:rsidRDefault="00A43819" w:rsidP="00844874">
      <w:pPr>
        <w:widowControl w:val="0"/>
        <w:numPr>
          <w:ilvl w:val="0"/>
          <w:numId w:val="14"/>
        </w:numPr>
        <w:suppressAutoHyphens/>
        <w:spacing w:after="0" w:line="240" w:lineRule="auto"/>
        <w:ind w:left="1134"/>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Vállalkozások alapítására vonatkozó jogi szabályozás, adatszolgáltatási kötelezettség</w:t>
      </w:r>
      <w:r w:rsidR="0043408E" w:rsidRPr="00647016">
        <w:rPr>
          <w:rFonts w:ascii="Palatino Linotype" w:hAnsi="Palatino Linotype"/>
          <w:kern w:val="1"/>
          <w:sz w:val="24"/>
          <w:szCs w:val="24"/>
          <w:lang w:eastAsia="hi-IN" w:bidi="hi-IN"/>
        </w:rPr>
        <w:t>ek</w:t>
      </w:r>
    </w:p>
    <w:p w:rsidR="00A43819" w:rsidRPr="00647016" w:rsidRDefault="00A43819" w:rsidP="00844874">
      <w:pPr>
        <w:widowControl w:val="0"/>
        <w:numPr>
          <w:ilvl w:val="0"/>
          <w:numId w:val="14"/>
        </w:numPr>
        <w:suppressAutoHyphens/>
        <w:spacing w:after="0" w:line="240" w:lineRule="auto"/>
        <w:ind w:left="1134"/>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A vállalkozás módosítására, megszűnésére és megszüntetésére vonatkozó jogi szabályozás, adatszolgáltatási kötelezettségek.</w:t>
      </w:r>
    </w:p>
    <w:p w:rsidR="00A43819" w:rsidRPr="00647016" w:rsidRDefault="00A43819" w:rsidP="00844874">
      <w:pPr>
        <w:widowControl w:val="0"/>
        <w:numPr>
          <w:ilvl w:val="0"/>
          <w:numId w:val="14"/>
        </w:numPr>
        <w:suppressAutoHyphens/>
        <w:spacing w:after="0" w:line="240" w:lineRule="auto"/>
        <w:ind w:left="1134"/>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Okmányirodák és cégbíróság vállalkozással kapcsolatos feladatai</w:t>
      </w:r>
    </w:p>
    <w:p w:rsidR="00A43819" w:rsidRPr="00647016" w:rsidRDefault="00A43819" w:rsidP="00844874">
      <w:pPr>
        <w:widowControl w:val="0"/>
        <w:numPr>
          <w:ilvl w:val="0"/>
          <w:numId w:val="14"/>
        </w:numPr>
        <w:suppressAutoHyphens/>
        <w:spacing w:after="0" w:line="240" w:lineRule="auto"/>
        <w:ind w:left="1134"/>
        <w:rPr>
          <w:rFonts w:ascii="Palatino Linotype" w:hAnsi="Palatino Linotype"/>
          <w:kern w:val="1"/>
          <w:sz w:val="24"/>
          <w:szCs w:val="24"/>
          <w:lang w:eastAsia="hi-IN" w:bidi="hi-IN"/>
        </w:rPr>
      </w:pPr>
      <w:r w:rsidRPr="00647016">
        <w:rPr>
          <w:rFonts w:ascii="Palatino Linotype" w:hAnsi="Palatino Linotype"/>
          <w:kern w:val="1"/>
          <w:sz w:val="24"/>
          <w:szCs w:val="24"/>
          <w:lang w:eastAsia="hi-IN" w:bidi="hi-IN"/>
        </w:rPr>
        <w:t>Üzlet működéséhez szükséges szerződések, engedélyek, hatóságok.</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A vállalkozás erőforrásai.</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 xml:space="preserve">A vagyon fogalma. </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A vállalat eszközei, forrásai.</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A mérleg.</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Az eredmény</w:t>
      </w:r>
      <w:r w:rsidR="0043408E" w:rsidRPr="00647016">
        <w:rPr>
          <w:rFonts w:ascii="Palatino Linotype" w:hAnsi="Palatino Linotype"/>
          <w:sz w:val="24"/>
          <w:szCs w:val="24"/>
        </w:rPr>
        <w:t xml:space="preserve"> kimutatása</w:t>
      </w:r>
    </w:p>
    <w:p w:rsidR="00A43819" w:rsidRPr="00844874" w:rsidRDefault="00A43819"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Munkaerő szükséglet és munkakör meghatározása.</w:t>
      </w:r>
    </w:p>
    <w:p w:rsidR="00A43819" w:rsidRPr="00844874" w:rsidRDefault="00981B86"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Munkaerő felvétel, béralku</w:t>
      </w:r>
    </w:p>
    <w:p w:rsidR="00981B86" w:rsidRPr="00844874" w:rsidRDefault="00981B86"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Szakmai továbbképzések</w:t>
      </w:r>
    </w:p>
    <w:p w:rsidR="00A43819" w:rsidRPr="00844874" w:rsidRDefault="00A43819"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Munkavállalóval kapcsolatos be- és kijelentési kötelezettségek.</w:t>
      </w:r>
    </w:p>
    <w:p w:rsidR="00A43819" w:rsidRPr="00844874" w:rsidRDefault="00A43819"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A bérgazdálkodás szempontjai.</w:t>
      </w:r>
    </w:p>
    <w:p w:rsidR="00981B86" w:rsidRPr="00844874" w:rsidRDefault="00981B86"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Bérszámfejtés és bérkifizetés bizonylatai, tartalma.</w:t>
      </w:r>
    </w:p>
    <w:p w:rsidR="00A43819" w:rsidRPr="00844874" w:rsidRDefault="00A43819"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A munkabér után fizetendő</w:t>
      </w:r>
      <w:r w:rsidR="00981B86" w:rsidRPr="00844874">
        <w:rPr>
          <w:rFonts w:ascii="Palatino Linotype" w:hAnsi="Palatino Linotype"/>
          <w:sz w:val="24"/>
          <w:szCs w:val="24"/>
        </w:rPr>
        <w:t xml:space="preserve"> adók, járulékok</w:t>
      </w:r>
    </w:p>
    <w:p w:rsidR="00981B86" w:rsidRPr="00844874" w:rsidRDefault="00A43819"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 xml:space="preserve">A tevékenységformának </w:t>
      </w:r>
      <w:r w:rsidR="00981B86" w:rsidRPr="00844874">
        <w:rPr>
          <w:rFonts w:ascii="Palatino Linotype" w:hAnsi="Palatino Linotype"/>
          <w:sz w:val="24"/>
          <w:szCs w:val="24"/>
        </w:rPr>
        <w:t xml:space="preserve">megfelelő telephely kiválasztása     </w:t>
      </w:r>
    </w:p>
    <w:p w:rsidR="00A43819" w:rsidRPr="00844874" w:rsidRDefault="00A43819"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Az üzlet helyiségei, kialakításának megtervezésének szempontjai.</w:t>
      </w:r>
    </w:p>
    <w:p w:rsidR="00981B86" w:rsidRPr="00844874" w:rsidRDefault="00981B86"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Az alapterület hatékony kihasználásának szempontjai.</w:t>
      </w:r>
    </w:p>
    <w:p w:rsidR="00981B86" w:rsidRPr="00844874" w:rsidRDefault="00A43819"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 xml:space="preserve">A tevékenység végzéséhez szükséges felszerelések, berendezési tárgyak körének meghatározása, azok beszerzési lehetőségei </w:t>
      </w:r>
    </w:p>
    <w:p w:rsidR="00A43819" w:rsidRPr="00844874" w:rsidRDefault="00A43819"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A vállalati tevékenység tervez</w:t>
      </w:r>
      <w:r w:rsidR="00981B86" w:rsidRPr="00844874">
        <w:rPr>
          <w:rFonts w:ascii="Palatino Linotype" w:hAnsi="Palatino Linotype"/>
          <w:sz w:val="24"/>
          <w:szCs w:val="24"/>
        </w:rPr>
        <w:t>ésének fontossága</w:t>
      </w:r>
    </w:p>
    <w:p w:rsidR="00A43819" w:rsidRPr="00844874" w:rsidRDefault="00A43819"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A tervezés, mint vállalati tevékenység és a döntések előkészítésének eszköze.</w:t>
      </w:r>
    </w:p>
    <w:p w:rsidR="00A43819" w:rsidRPr="00844874" w:rsidRDefault="00A43819"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Az üzleti terv fogalma, készítéséhez felhasználható információk.</w:t>
      </w:r>
    </w:p>
    <w:p w:rsidR="00A43819" w:rsidRPr="00844874" w:rsidRDefault="00A43819"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Az üzleti terv felépítése, tartalma.</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A vállalkozás finanszírozása.</w:t>
      </w:r>
    </w:p>
    <w:p w:rsidR="00981B86" w:rsidRPr="00844874" w:rsidRDefault="00981B86" w:rsidP="00844874">
      <w:pPr>
        <w:numPr>
          <w:ilvl w:val="0"/>
          <w:numId w:val="14"/>
        </w:numPr>
        <w:spacing w:after="0" w:line="240" w:lineRule="auto"/>
        <w:ind w:left="1134"/>
        <w:rPr>
          <w:rFonts w:ascii="Palatino Linotype" w:hAnsi="Palatino Linotype"/>
          <w:sz w:val="24"/>
          <w:szCs w:val="24"/>
        </w:rPr>
      </w:pPr>
      <w:r w:rsidRPr="00844874">
        <w:rPr>
          <w:rFonts w:ascii="Palatino Linotype" w:hAnsi="Palatino Linotype"/>
          <w:sz w:val="24"/>
          <w:szCs w:val="24"/>
        </w:rPr>
        <w:t>Pályázati lehetőségek felkutatása: magyar és Európai Uniós pályázatok elérhetősége.</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Finanszírozási lehetőségek.</w:t>
      </w:r>
    </w:p>
    <w:p w:rsidR="00981B86" w:rsidRPr="00647016" w:rsidRDefault="00981B86"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Pénzügyi tervezés</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Munka-, környezet-, vagyon-, tűz- és balesetvédelmi, valamint egészségügyi szabályok a turisztikai vállalkozások esetében.</w:t>
      </w:r>
    </w:p>
    <w:p w:rsidR="00A43819" w:rsidRPr="00844874" w:rsidRDefault="00A43819" w:rsidP="00844874">
      <w:pPr>
        <w:spacing w:after="0" w:line="240" w:lineRule="auto"/>
        <w:ind w:left="1134"/>
        <w:rPr>
          <w:rFonts w:ascii="Palatino Linotype" w:hAnsi="Palatino Linotype"/>
          <w:sz w:val="24"/>
          <w:szCs w:val="24"/>
        </w:rPr>
      </w:pPr>
    </w:p>
    <w:p w:rsidR="00A43819" w:rsidRPr="00844874" w:rsidRDefault="00A43819" w:rsidP="00913866">
      <w:pPr>
        <w:numPr>
          <w:ilvl w:val="2"/>
          <w:numId w:val="42"/>
        </w:numPr>
        <w:spacing w:after="0" w:line="240" w:lineRule="auto"/>
        <w:rPr>
          <w:rFonts w:ascii="Palatino Linotype" w:hAnsi="Palatino Linotype"/>
          <w:b/>
          <w:i/>
          <w:sz w:val="24"/>
          <w:szCs w:val="24"/>
        </w:rPr>
      </w:pPr>
      <w:r w:rsidRPr="00647016">
        <w:rPr>
          <w:rFonts w:ascii="Palatino Linotype" w:hAnsi="Palatino Linotype"/>
          <w:b/>
          <w:sz w:val="24"/>
          <w:szCs w:val="24"/>
        </w:rPr>
        <w:t>Vállalkozás</w:t>
      </w:r>
      <w:r w:rsidR="00537E22" w:rsidRPr="00647016">
        <w:rPr>
          <w:rFonts w:ascii="Palatino Linotype" w:hAnsi="Palatino Linotype"/>
          <w:b/>
          <w:sz w:val="24"/>
          <w:szCs w:val="24"/>
        </w:rPr>
        <w:t>ok</w:t>
      </w:r>
      <w:r w:rsidRPr="00647016">
        <w:rPr>
          <w:rFonts w:ascii="Palatino Linotype" w:hAnsi="Palatino Linotype"/>
          <w:b/>
          <w:sz w:val="24"/>
          <w:szCs w:val="24"/>
        </w:rPr>
        <w:t xml:space="preserve"> dokumentációja</w:t>
      </w:r>
      <w:r w:rsidRPr="00647016">
        <w:rPr>
          <w:rFonts w:ascii="Palatino Linotype" w:hAnsi="Palatino Linotype"/>
          <w:sz w:val="24"/>
          <w:szCs w:val="24"/>
        </w:rPr>
        <w:tab/>
      </w:r>
      <w:r w:rsidRPr="00647016">
        <w:rPr>
          <w:rFonts w:ascii="Palatino Linotype" w:hAnsi="Palatino Linotype"/>
          <w:b/>
          <w:sz w:val="24"/>
          <w:szCs w:val="24"/>
        </w:rPr>
        <w:tab/>
      </w:r>
      <w:r w:rsidR="0022648D">
        <w:rPr>
          <w:rFonts w:ascii="Palatino Linotype" w:hAnsi="Palatino Linotype"/>
          <w:b/>
          <w:sz w:val="24"/>
          <w:szCs w:val="24"/>
        </w:rPr>
        <w:tab/>
      </w:r>
      <w:r w:rsidRPr="00647016">
        <w:rPr>
          <w:rFonts w:ascii="Palatino Linotype" w:hAnsi="Palatino Linotype"/>
          <w:b/>
          <w:sz w:val="24"/>
          <w:szCs w:val="24"/>
        </w:rPr>
        <w:tab/>
      </w:r>
      <w:r w:rsidR="00844874">
        <w:rPr>
          <w:rFonts w:ascii="Palatino Linotype" w:hAnsi="Palatino Linotype"/>
          <w:b/>
          <w:sz w:val="24"/>
          <w:szCs w:val="24"/>
        </w:rPr>
        <w:t xml:space="preserve">        </w:t>
      </w:r>
      <w:r w:rsidR="009E5532" w:rsidRPr="00844874">
        <w:rPr>
          <w:rFonts w:ascii="Palatino Linotype" w:hAnsi="Palatino Linotype"/>
          <w:b/>
          <w:i/>
          <w:sz w:val="24"/>
          <w:szCs w:val="24"/>
        </w:rPr>
        <w:t>4</w:t>
      </w:r>
      <w:r w:rsidR="00F43CF3" w:rsidRPr="00844874">
        <w:rPr>
          <w:rFonts w:ascii="Palatino Linotype" w:hAnsi="Palatino Linotype"/>
          <w:b/>
          <w:i/>
          <w:sz w:val="24"/>
          <w:szCs w:val="24"/>
        </w:rPr>
        <w:t>0</w:t>
      </w:r>
      <w:r w:rsidR="009E5532" w:rsidRPr="00844874">
        <w:rPr>
          <w:rFonts w:ascii="Palatino Linotype" w:hAnsi="Palatino Linotype"/>
          <w:b/>
          <w:i/>
          <w:sz w:val="24"/>
          <w:szCs w:val="24"/>
        </w:rPr>
        <w:t xml:space="preserve"> óra </w:t>
      </w:r>
      <w:r w:rsidR="00F43CF3" w:rsidRPr="00844874">
        <w:rPr>
          <w:rFonts w:ascii="Palatino Linotype" w:hAnsi="Palatino Linotype"/>
          <w:b/>
          <w:i/>
          <w:sz w:val="24"/>
          <w:szCs w:val="24"/>
        </w:rPr>
        <w:t>/ 40 óra</w:t>
      </w:r>
      <w:r w:rsidR="00844874">
        <w:rPr>
          <w:rFonts w:ascii="Palatino Linotype" w:hAnsi="Palatino Linotype"/>
          <w:b/>
          <w:i/>
          <w:sz w:val="24"/>
          <w:szCs w:val="24"/>
        </w:rPr>
        <w:t>*</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Alapítással kapcsolatos dokumentumok</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Vállalkozások képviselete.</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Jogszabályon alapuló egyéb dokumentumok</w:t>
      </w:r>
    </w:p>
    <w:p w:rsidR="00EB5A8C" w:rsidRPr="00647016" w:rsidRDefault="00EB5A8C"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Szerződések</w:t>
      </w:r>
    </w:p>
    <w:p w:rsidR="00975BBD"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Az üzleti adminisztráció legfontosabb dokumentumai</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Működéssel kapcsolatos dokumentumok</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Nyilvántartással kapcsolatos dokumentumok</w:t>
      </w:r>
    </w:p>
    <w:p w:rsidR="00A43819" w:rsidRPr="00647016" w:rsidRDefault="00A43819"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Az egyes adónemek jellemzői, alanya, tárgya, mértéke.</w:t>
      </w:r>
    </w:p>
    <w:p w:rsidR="002E017C" w:rsidRPr="00647016" w:rsidRDefault="002E017C" w:rsidP="00844874">
      <w:pPr>
        <w:numPr>
          <w:ilvl w:val="0"/>
          <w:numId w:val="14"/>
        </w:numPr>
        <w:spacing w:after="0" w:line="240" w:lineRule="auto"/>
        <w:ind w:left="1134"/>
        <w:rPr>
          <w:rFonts w:ascii="Palatino Linotype" w:hAnsi="Palatino Linotype"/>
          <w:sz w:val="24"/>
          <w:szCs w:val="24"/>
        </w:rPr>
      </w:pPr>
      <w:r w:rsidRPr="00647016">
        <w:rPr>
          <w:rFonts w:ascii="Palatino Linotype" w:hAnsi="Palatino Linotype"/>
          <w:sz w:val="24"/>
          <w:szCs w:val="24"/>
        </w:rPr>
        <w:t>Az adókötelezettséghez kapcsolódó dokumentumok</w:t>
      </w:r>
    </w:p>
    <w:p w:rsidR="00A43819" w:rsidRPr="00647016" w:rsidRDefault="00A43819" w:rsidP="00647016">
      <w:pPr>
        <w:spacing w:after="0" w:line="240" w:lineRule="auto"/>
        <w:ind w:firstLine="540"/>
        <w:rPr>
          <w:rFonts w:ascii="Palatino Linotype" w:hAnsi="Palatino Linotype"/>
          <w:sz w:val="24"/>
          <w:szCs w:val="24"/>
        </w:rPr>
      </w:pPr>
    </w:p>
    <w:p w:rsidR="00A43819" w:rsidRPr="00647016" w:rsidRDefault="00A43819" w:rsidP="00913866">
      <w:pPr>
        <w:pStyle w:val="Alcm"/>
        <w:numPr>
          <w:ilvl w:val="1"/>
          <w:numId w:val="42"/>
        </w:numPr>
        <w:rPr>
          <w:i/>
        </w:rPr>
      </w:pPr>
      <w:r w:rsidRPr="00647016">
        <w:rPr>
          <w:i/>
        </w:rPr>
        <w:t>A képzési helyszín jellege</w:t>
      </w:r>
    </w:p>
    <w:p w:rsidR="00595550" w:rsidRPr="00CA7231" w:rsidRDefault="00A43819" w:rsidP="00844874">
      <w:pPr>
        <w:pStyle w:val="Cm"/>
        <w:ind w:firstLine="360"/>
        <w:jc w:val="both"/>
        <w:rPr>
          <w:i/>
        </w:rPr>
      </w:pPr>
      <w:r w:rsidRPr="00CA7231">
        <w:rPr>
          <w:i/>
        </w:rPr>
        <w:t>Tanterem</w:t>
      </w:r>
      <w:r w:rsidR="00BD1742" w:rsidRPr="00CA7231">
        <w:rPr>
          <w:i/>
        </w:rPr>
        <w:t>, számítógépterem</w:t>
      </w:r>
    </w:p>
    <w:p w:rsidR="00A43819" w:rsidRPr="00647016" w:rsidRDefault="00A43819" w:rsidP="00647016">
      <w:pPr>
        <w:spacing w:after="0" w:line="240" w:lineRule="auto"/>
        <w:rPr>
          <w:rFonts w:ascii="Palatino Linotype" w:hAnsi="Palatino Linotype"/>
          <w:sz w:val="24"/>
          <w:szCs w:val="24"/>
          <w:lang w:eastAsia="hi-IN" w:bidi="hi-IN"/>
        </w:rPr>
      </w:pPr>
    </w:p>
    <w:p w:rsidR="00A43819" w:rsidRPr="00647016" w:rsidRDefault="00A43819" w:rsidP="00913866">
      <w:pPr>
        <w:pStyle w:val="Alcm"/>
        <w:numPr>
          <w:ilvl w:val="1"/>
          <w:numId w:val="42"/>
        </w:numPr>
        <w:jc w:val="both"/>
        <w:rPr>
          <w:i/>
          <w:kern w:val="1"/>
          <w:lang w:eastAsia="hi-IN" w:bidi="hi-IN"/>
        </w:rPr>
      </w:pPr>
      <w:r w:rsidRPr="00647016">
        <w:rPr>
          <w:i/>
          <w:kern w:val="1"/>
          <w:lang w:eastAsia="hi-IN" w:bidi="hi-IN"/>
        </w:rPr>
        <w:t xml:space="preserve">A </w:t>
      </w:r>
      <w:r w:rsidRPr="00647016">
        <w:rPr>
          <w:i/>
        </w:rPr>
        <w:t>tantárgy</w:t>
      </w:r>
      <w:r w:rsidRPr="00647016">
        <w:rPr>
          <w:i/>
          <w:kern w:val="1"/>
          <w:lang w:eastAsia="hi-IN" w:bidi="hi-IN"/>
        </w:rPr>
        <w:t xml:space="preserve"> elsajátítása során alkalmazott sajátos módszerek, tanulói tevékenységformák</w:t>
      </w:r>
    </w:p>
    <w:p w:rsidR="00A43819" w:rsidRPr="00647016" w:rsidRDefault="00A43819" w:rsidP="00647016">
      <w:pPr>
        <w:pStyle w:val="Alcm"/>
        <w:numPr>
          <w:ilvl w:val="0"/>
          <w:numId w:val="0"/>
        </w:numPr>
        <w:ind w:left="792" w:hanging="432"/>
        <w:jc w:val="both"/>
        <w:rPr>
          <w:i/>
          <w:kern w:val="1"/>
          <w:lang w:eastAsia="hi-IN" w:bidi="hi-IN"/>
        </w:rPr>
      </w:pPr>
    </w:p>
    <w:p w:rsidR="00A43819" w:rsidRPr="00647016" w:rsidRDefault="00C53108" w:rsidP="00844874">
      <w:pPr>
        <w:widowControl w:val="0"/>
        <w:suppressAutoHyphens/>
        <w:spacing w:after="0" w:line="240" w:lineRule="auto"/>
        <w:ind w:firstLine="709"/>
        <w:rPr>
          <w:rFonts w:ascii="Palatino Linotype" w:hAnsi="Palatino Linotype"/>
          <w:b/>
          <w:bCs/>
          <w:i/>
          <w:sz w:val="24"/>
          <w:szCs w:val="24"/>
        </w:rPr>
      </w:pPr>
      <w:r w:rsidRPr="00844874">
        <w:rPr>
          <w:rFonts w:ascii="Palatino Linotype" w:hAnsi="Palatino Linotype"/>
          <w:b/>
          <w:bCs/>
          <w:sz w:val="24"/>
          <w:szCs w:val="24"/>
        </w:rPr>
        <w:t>1</w:t>
      </w:r>
      <w:r w:rsidR="00844874" w:rsidRPr="00844874">
        <w:rPr>
          <w:rFonts w:ascii="Palatino Linotype" w:hAnsi="Palatino Linotype"/>
          <w:b/>
          <w:bCs/>
          <w:sz w:val="24"/>
          <w:szCs w:val="24"/>
        </w:rPr>
        <w:t>7</w:t>
      </w:r>
      <w:r w:rsidRPr="00844874">
        <w:rPr>
          <w:rFonts w:ascii="Palatino Linotype" w:hAnsi="Palatino Linotype"/>
          <w:b/>
          <w:bCs/>
          <w:sz w:val="24"/>
          <w:szCs w:val="24"/>
        </w:rPr>
        <w:t>.5.1.</w:t>
      </w:r>
      <w:r>
        <w:rPr>
          <w:rFonts w:ascii="Palatino Linotype" w:hAnsi="Palatino Linotype"/>
          <w:b/>
          <w:bCs/>
          <w:i/>
          <w:sz w:val="24"/>
          <w:szCs w:val="24"/>
        </w:rPr>
        <w:t xml:space="preserve"> </w:t>
      </w:r>
      <w:r w:rsidR="00A43819" w:rsidRPr="00647016">
        <w:rPr>
          <w:rFonts w:ascii="Palatino Linotype" w:hAnsi="Palatino Linotype"/>
          <w:b/>
          <w:bCs/>
          <w:i/>
          <w:sz w:val="24"/>
          <w:szCs w:val="24"/>
        </w:rPr>
        <w:t xml:space="preserve">A </w:t>
      </w:r>
      <w:r w:rsidR="00A43819" w:rsidRPr="00647016">
        <w:rPr>
          <w:rFonts w:ascii="Palatino Linotype" w:hAnsi="Palatino Linotype"/>
          <w:b/>
          <w:i/>
          <w:sz w:val="24"/>
          <w:szCs w:val="24"/>
        </w:rPr>
        <w:t>tantárgy</w:t>
      </w:r>
      <w:r w:rsidR="00A43819" w:rsidRPr="00647016">
        <w:rPr>
          <w:rFonts w:ascii="Palatino Linotype" w:hAnsi="Palatino Linotype"/>
          <w:b/>
          <w:bCs/>
          <w:i/>
          <w:sz w:val="24"/>
          <w:szCs w:val="24"/>
        </w:rPr>
        <w:t xml:space="preserve"> elsajátítása során alkalmazható sajátos módszerek (ajánlás)</w:t>
      </w:r>
    </w:p>
    <w:tbl>
      <w:tblPr>
        <w:tblW w:w="0" w:type="auto"/>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9"/>
        <w:gridCol w:w="2057"/>
        <w:gridCol w:w="920"/>
        <w:gridCol w:w="981"/>
        <w:gridCol w:w="957"/>
        <w:gridCol w:w="3205"/>
      </w:tblGrid>
      <w:tr w:rsidR="00A43819" w:rsidRPr="00CA7231">
        <w:trPr>
          <w:jc w:val="center"/>
        </w:trPr>
        <w:tc>
          <w:tcPr>
            <w:tcW w:w="0" w:type="auto"/>
            <w:vMerge w:val="restart"/>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Sor-szám</w:t>
            </w:r>
          </w:p>
        </w:tc>
        <w:tc>
          <w:tcPr>
            <w:tcW w:w="0" w:type="auto"/>
            <w:vMerge w:val="restart"/>
          </w:tcPr>
          <w:p w:rsidR="00A43819" w:rsidRPr="00CA7231" w:rsidRDefault="00A43819" w:rsidP="00647016">
            <w:pPr>
              <w:spacing w:after="0" w:line="240" w:lineRule="auto"/>
              <w:rPr>
                <w:rFonts w:ascii="Palatino Linotype" w:hAnsi="Palatino Linotype"/>
                <w:b/>
                <w:iCs/>
                <w:sz w:val="20"/>
                <w:szCs w:val="20"/>
              </w:rPr>
            </w:pPr>
            <w:r w:rsidRPr="00CA7231">
              <w:rPr>
                <w:rFonts w:ascii="Palatino Linotype" w:hAnsi="Palatino Linotype"/>
                <w:b/>
                <w:iCs/>
                <w:sz w:val="20"/>
                <w:szCs w:val="20"/>
              </w:rPr>
              <w:t>Alkalmazott oktatási módszer megnevezése</w:t>
            </w:r>
          </w:p>
        </w:tc>
        <w:tc>
          <w:tcPr>
            <w:tcW w:w="0" w:type="auto"/>
            <w:gridSpan w:val="3"/>
          </w:tcPr>
          <w:p w:rsidR="00A43819" w:rsidRPr="00CA7231" w:rsidRDefault="00A43819" w:rsidP="00647016">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A tanulói tevékenység szervezeti kerete</w:t>
            </w:r>
          </w:p>
        </w:tc>
        <w:tc>
          <w:tcPr>
            <w:tcW w:w="0" w:type="auto"/>
            <w:vMerge w:val="restart"/>
          </w:tcPr>
          <w:p w:rsidR="00A43819" w:rsidRPr="00CA7231" w:rsidRDefault="00A43819" w:rsidP="00647016">
            <w:pPr>
              <w:spacing w:after="0" w:line="240" w:lineRule="auto"/>
              <w:rPr>
                <w:rFonts w:ascii="Palatino Linotype" w:hAnsi="Palatino Linotype"/>
                <w:b/>
                <w:iCs/>
                <w:sz w:val="20"/>
                <w:szCs w:val="20"/>
              </w:rPr>
            </w:pPr>
            <w:r w:rsidRPr="00CA7231">
              <w:rPr>
                <w:rFonts w:ascii="Palatino Linotype" w:hAnsi="Palatino Linotype"/>
                <w:b/>
                <w:iCs/>
                <w:sz w:val="20"/>
                <w:szCs w:val="20"/>
              </w:rPr>
              <w:t>Alkalmazandó eszközök és felszerelések (SZVK 6. pont lebontása, pontosítása)</w:t>
            </w:r>
          </w:p>
        </w:tc>
      </w:tr>
      <w:tr w:rsidR="00A43819" w:rsidRPr="00CA7231">
        <w:trPr>
          <w:jc w:val="center"/>
        </w:trPr>
        <w:tc>
          <w:tcPr>
            <w:tcW w:w="0" w:type="auto"/>
            <w:vMerge/>
          </w:tcPr>
          <w:p w:rsidR="00A43819" w:rsidRPr="00CA7231" w:rsidRDefault="00A43819" w:rsidP="00647016">
            <w:pPr>
              <w:spacing w:after="0" w:line="240" w:lineRule="auto"/>
              <w:jc w:val="both"/>
              <w:rPr>
                <w:rFonts w:ascii="Palatino Linotype" w:hAnsi="Palatino Linotype"/>
                <w:iCs/>
                <w:sz w:val="20"/>
                <w:szCs w:val="20"/>
              </w:rPr>
            </w:pPr>
          </w:p>
        </w:tc>
        <w:tc>
          <w:tcPr>
            <w:tcW w:w="0" w:type="auto"/>
            <w:vMerge/>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egyéni</w:t>
            </w:r>
          </w:p>
        </w:tc>
        <w:tc>
          <w:tcPr>
            <w:tcW w:w="0" w:type="auto"/>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csoport</w:t>
            </w:r>
          </w:p>
        </w:tc>
        <w:tc>
          <w:tcPr>
            <w:tcW w:w="0" w:type="auto"/>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osztály</w:t>
            </w:r>
          </w:p>
        </w:tc>
        <w:tc>
          <w:tcPr>
            <w:tcW w:w="0" w:type="auto"/>
            <w:vMerge/>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1.1.</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Magyarázat</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1.2.</w:t>
            </w:r>
          </w:p>
        </w:tc>
        <w:tc>
          <w:tcPr>
            <w:tcW w:w="0" w:type="auto"/>
          </w:tcPr>
          <w:p w:rsidR="00A43819" w:rsidRPr="00CA7231" w:rsidRDefault="00437D8D"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E</w:t>
            </w:r>
            <w:r w:rsidR="00A43819" w:rsidRPr="00CA7231">
              <w:rPr>
                <w:rFonts w:ascii="Palatino Linotype" w:hAnsi="Palatino Linotype"/>
                <w:iCs/>
                <w:sz w:val="20"/>
                <w:szCs w:val="20"/>
              </w:rPr>
              <w:t>lbeszélés</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1.3.</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Kiselőadás</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595550"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1.4.</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Megbeszélés</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1.5</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Vita</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1.6.</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Szemléltetés</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Számítógépes munkaállomás internetkapcsolattal</w:t>
            </w: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1.7.</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Házi feladat</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r>
    </w:tbl>
    <w:p w:rsidR="00A43819" w:rsidRPr="00CA7231" w:rsidRDefault="00A43819" w:rsidP="00647016">
      <w:pPr>
        <w:spacing w:after="0" w:line="240" w:lineRule="auto"/>
        <w:ind w:left="540"/>
        <w:jc w:val="both"/>
        <w:rPr>
          <w:rFonts w:ascii="Palatino Linotype" w:hAnsi="Palatino Linotype"/>
          <w:iCs/>
          <w:sz w:val="20"/>
          <w:szCs w:val="20"/>
        </w:rPr>
      </w:pPr>
    </w:p>
    <w:p w:rsidR="00A43819" w:rsidRPr="00647016" w:rsidRDefault="00C53108" w:rsidP="00844874">
      <w:pPr>
        <w:spacing w:after="0" w:line="240" w:lineRule="auto"/>
        <w:ind w:firstLine="709"/>
        <w:jc w:val="both"/>
        <w:rPr>
          <w:rFonts w:ascii="Palatino Linotype" w:hAnsi="Palatino Linotype"/>
          <w:b/>
          <w:i/>
          <w:iCs/>
          <w:sz w:val="24"/>
          <w:szCs w:val="24"/>
        </w:rPr>
      </w:pPr>
      <w:r w:rsidRPr="00844874">
        <w:rPr>
          <w:rFonts w:ascii="Palatino Linotype" w:hAnsi="Palatino Linotype"/>
          <w:b/>
          <w:iCs/>
          <w:sz w:val="24"/>
          <w:szCs w:val="24"/>
        </w:rPr>
        <w:t>1</w:t>
      </w:r>
      <w:r w:rsidR="00844874" w:rsidRPr="00844874">
        <w:rPr>
          <w:rFonts w:ascii="Palatino Linotype" w:hAnsi="Palatino Linotype"/>
          <w:b/>
          <w:iCs/>
          <w:sz w:val="24"/>
          <w:szCs w:val="24"/>
        </w:rPr>
        <w:t>7</w:t>
      </w:r>
      <w:r w:rsidRPr="00844874">
        <w:rPr>
          <w:rFonts w:ascii="Palatino Linotype" w:hAnsi="Palatino Linotype"/>
          <w:b/>
          <w:iCs/>
          <w:sz w:val="24"/>
          <w:szCs w:val="24"/>
        </w:rPr>
        <w:t>.5.2</w:t>
      </w:r>
      <w:r>
        <w:rPr>
          <w:rFonts w:ascii="Palatino Linotype" w:hAnsi="Palatino Linotype"/>
          <w:b/>
          <w:i/>
          <w:iCs/>
          <w:sz w:val="24"/>
          <w:szCs w:val="24"/>
        </w:rPr>
        <w:t xml:space="preserve">. </w:t>
      </w:r>
      <w:r w:rsidR="00A43819" w:rsidRPr="00647016">
        <w:rPr>
          <w:rFonts w:ascii="Palatino Linotype" w:hAnsi="Palatino Linotype"/>
          <w:b/>
          <w:i/>
          <w:iCs/>
          <w:sz w:val="24"/>
          <w:szCs w:val="24"/>
        </w:rPr>
        <w:t>A tantárgy elsajátítása során alkalmazható tanulói tevékenységformák (ajánlás)</w:t>
      </w:r>
    </w:p>
    <w:tbl>
      <w:tblPr>
        <w:tblW w:w="0" w:type="auto"/>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3003"/>
        <w:gridCol w:w="975"/>
        <w:gridCol w:w="1204"/>
        <w:gridCol w:w="1136"/>
        <w:gridCol w:w="2297"/>
      </w:tblGrid>
      <w:tr w:rsidR="00A43819" w:rsidRPr="00CA7231" w:rsidTr="00CA7231">
        <w:trPr>
          <w:jc w:val="center"/>
        </w:trPr>
        <w:tc>
          <w:tcPr>
            <w:tcW w:w="0" w:type="auto"/>
            <w:vMerge w:val="restart"/>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Sor-szám</w:t>
            </w:r>
          </w:p>
        </w:tc>
        <w:tc>
          <w:tcPr>
            <w:tcW w:w="3003" w:type="dxa"/>
            <w:vMerge w:val="restart"/>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Tanulói tevékenységforma</w:t>
            </w:r>
          </w:p>
        </w:tc>
        <w:tc>
          <w:tcPr>
            <w:tcW w:w="3315" w:type="dxa"/>
            <w:gridSpan w:val="3"/>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Tanulói tevékenység szervezési kerete (differenciálási módok)</w:t>
            </w:r>
          </w:p>
        </w:tc>
        <w:tc>
          <w:tcPr>
            <w:tcW w:w="2297" w:type="dxa"/>
            <w:vMerge w:val="restart"/>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Alkalmazandó eszközök és felszerelések (SZVK 6.pont lebontása, pontosítása)</w:t>
            </w:r>
          </w:p>
        </w:tc>
      </w:tr>
      <w:tr w:rsidR="00A43819" w:rsidRPr="00CA7231" w:rsidTr="00CA7231">
        <w:trPr>
          <w:jc w:val="center"/>
        </w:trPr>
        <w:tc>
          <w:tcPr>
            <w:tcW w:w="0" w:type="auto"/>
            <w:vMerge/>
          </w:tcPr>
          <w:p w:rsidR="00A43819" w:rsidRPr="00CA7231" w:rsidRDefault="00A43819" w:rsidP="00647016">
            <w:pPr>
              <w:spacing w:after="0" w:line="240" w:lineRule="auto"/>
              <w:jc w:val="both"/>
              <w:rPr>
                <w:rFonts w:ascii="Palatino Linotype" w:hAnsi="Palatino Linotype"/>
                <w:b/>
                <w:iCs/>
                <w:sz w:val="20"/>
                <w:szCs w:val="20"/>
              </w:rPr>
            </w:pPr>
          </w:p>
        </w:tc>
        <w:tc>
          <w:tcPr>
            <w:tcW w:w="3003" w:type="dxa"/>
            <w:vMerge/>
          </w:tcPr>
          <w:p w:rsidR="00A43819" w:rsidRPr="00CA7231" w:rsidRDefault="00A43819" w:rsidP="00647016">
            <w:pPr>
              <w:spacing w:after="0" w:line="240" w:lineRule="auto"/>
              <w:jc w:val="both"/>
              <w:rPr>
                <w:rFonts w:ascii="Palatino Linotype" w:hAnsi="Palatino Linotype"/>
                <w:b/>
                <w:iCs/>
                <w:sz w:val="20"/>
                <w:szCs w:val="20"/>
              </w:rPr>
            </w:pPr>
          </w:p>
        </w:tc>
        <w:tc>
          <w:tcPr>
            <w:tcW w:w="975" w:type="dxa"/>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Egyéni</w:t>
            </w:r>
          </w:p>
        </w:tc>
        <w:tc>
          <w:tcPr>
            <w:tcW w:w="1204" w:type="dxa"/>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Csoport-bontás</w:t>
            </w:r>
          </w:p>
        </w:tc>
        <w:tc>
          <w:tcPr>
            <w:tcW w:w="1136" w:type="dxa"/>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Osztály-keret</w:t>
            </w:r>
          </w:p>
        </w:tc>
        <w:tc>
          <w:tcPr>
            <w:tcW w:w="2297" w:type="dxa"/>
            <w:vMerge/>
            <w:vAlign w:val="center"/>
          </w:tcPr>
          <w:p w:rsidR="00A43819" w:rsidRPr="00CA7231" w:rsidRDefault="00A43819" w:rsidP="00CA7231">
            <w:pPr>
              <w:spacing w:after="0" w:line="240" w:lineRule="auto"/>
              <w:jc w:val="center"/>
              <w:rPr>
                <w:rFonts w:ascii="Palatino Linotype" w:hAnsi="Palatino Linotype"/>
                <w:b/>
                <w:iCs/>
                <w:sz w:val="20"/>
                <w:szCs w:val="20"/>
              </w:rPr>
            </w:pPr>
          </w:p>
        </w:tc>
      </w:tr>
      <w:tr w:rsidR="00A43819" w:rsidRPr="00CA7231" w:rsidTr="00273AE4">
        <w:trPr>
          <w:jc w:val="center"/>
        </w:trPr>
        <w:tc>
          <w:tcPr>
            <w:tcW w:w="0" w:type="auto"/>
            <w:shd w:val="clear" w:color="auto" w:fill="D9D9D9"/>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1.</w:t>
            </w:r>
          </w:p>
        </w:tc>
        <w:tc>
          <w:tcPr>
            <w:tcW w:w="3003" w:type="dxa"/>
            <w:shd w:val="clear" w:color="auto" w:fill="D9D9D9"/>
          </w:tcPr>
          <w:p w:rsidR="00A43819" w:rsidRPr="00CA7231" w:rsidRDefault="00A43819" w:rsidP="00647016">
            <w:pPr>
              <w:spacing w:after="0" w:line="240" w:lineRule="auto"/>
              <w:rPr>
                <w:rFonts w:ascii="Palatino Linotype" w:hAnsi="Palatino Linotype"/>
                <w:b/>
                <w:iCs/>
                <w:sz w:val="20"/>
                <w:szCs w:val="20"/>
              </w:rPr>
            </w:pPr>
            <w:r w:rsidRPr="00CA7231">
              <w:rPr>
                <w:rFonts w:ascii="Palatino Linotype" w:hAnsi="Palatino Linotype"/>
                <w:b/>
                <w:iCs/>
                <w:sz w:val="20"/>
                <w:szCs w:val="20"/>
              </w:rPr>
              <w:t>Információ feldolgozó tevékenységek</w:t>
            </w:r>
          </w:p>
        </w:tc>
        <w:tc>
          <w:tcPr>
            <w:tcW w:w="975"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1.1.</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Olvasott szöveg feldolgozása jegyzeteléssel</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1.2.</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Olvasott szöveg feladattal vezetett feldolgozása</w:t>
            </w:r>
          </w:p>
        </w:tc>
        <w:tc>
          <w:tcPr>
            <w:tcW w:w="975" w:type="dxa"/>
          </w:tcPr>
          <w:p w:rsidR="00A43819" w:rsidRPr="00CA7231" w:rsidRDefault="00595550"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1.3.</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Hallott szöveg feldolgozása jegyzeteléssel</w:t>
            </w:r>
          </w:p>
        </w:tc>
        <w:tc>
          <w:tcPr>
            <w:tcW w:w="975" w:type="dxa"/>
          </w:tcPr>
          <w:p w:rsidR="00A43819" w:rsidRPr="00CA7231" w:rsidRDefault="00595550"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1.4.</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Hallott szöveg feladattal vezetett feldolgozása</w:t>
            </w:r>
          </w:p>
        </w:tc>
        <w:tc>
          <w:tcPr>
            <w:tcW w:w="975" w:type="dxa"/>
          </w:tcPr>
          <w:p w:rsidR="00A43819" w:rsidRPr="00CA7231" w:rsidRDefault="00595550"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1.5.</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Információk önálló rendszerezése</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p>
        </w:tc>
        <w:tc>
          <w:tcPr>
            <w:tcW w:w="1136" w:type="dxa"/>
          </w:tcPr>
          <w:p w:rsidR="00A43819" w:rsidRPr="00CA7231" w:rsidRDefault="00A43819" w:rsidP="00647016">
            <w:pPr>
              <w:spacing w:after="0" w:line="240" w:lineRule="auto"/>
              <w:jc w:val="both"/>
              <w:rPr>
                <w:rFonts w:ascii="Palatino Linotype" w:hAnsi="Palatino Linotype"/>
                <w:b/>
                <w:iCs/>
                <w:sz w:val="20"/>
                <w:szCs w:val="20"/>
              </w:rPr>
            </w:pPr>
          </w:p>
        </w:tc>
        <w:tc>
          <w:tcPr>
            <w:tcW w:w="2297" w:type="dxa"/>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1.6.</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Információk feladattal vezetett rendszerezése</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b/>
                <w:iCs/>
                <w:sz w:val="20"/>
                <w:szCs w:val="20"/>
              </w:rPr>
            </w:pPr>
          </w:p>
        </w:tc>
        <w:tc>
          <w:tcPr>
            <w:tcW w:w="2297" w:type="dxa"/>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CA7231" w:rsidTr="00273AE4">
        <w:trPr>
          <w:jc w:val="center"/>
        </w:trPr>
        <w:tc>
          <w:tcPr>
            <w:tcW w:w="0" w:type="auto"/>
            <w:shd w:val="clear" w:color="auto" w:fill="D9D9D9"/>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4.</w:t>
            </w:r>
          </w:p>
        </w:tc>
        <w:tc>
          <w:tcPr>
            <w:tcW w:w="3003"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Komplex információk körében</w:t>
            </w:r>
          </w:p>
        </w:tc>
        <w:tc>
          <w:tcPr>
            <w:tcW w:w="975"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4.1.</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Esetleírás készítése</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595550"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595550"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4.2.</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Elemzés készítése tapasztalatokról</w:t>
            </w:r>
          </w:p>
        </w:tc>
        <w:tc>
          <w:tcPr>
            <w:tcW w:w="975" w:type="dxa"/>
          </w:tcPr>
          <w:p w:rsidR="00A43819" w:rsidRPr="00CA7231" w:rsidRDefault="00595550"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4.3.</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Jegyzetkészítés eseményről kérdéssor alapján</w:t>
            </w:r>
          </w:p>
        </w:tc>
        <w:tc>
          <w:tcPr>
            <w:tcW w:w="975" w:type="dxa"/>
          </w:tcPr>
          <w:p w:rsidR="00A43819" w:rsidRPr="00CA7231" w:rsidRDefault="00595550"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4.4..</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Esemény helyszíni értékelése szóban felkészülés után</w:t>
            </w:r>
          </w:p>
        </w:tc>
        <w:tc>
          <w:tcPr>
            <w:tcW w:w="975" w:type="dxa"/>
          </w:tcPr>
          <w:p w:rsidR="00A43819" w:rsidRPr="00CA7231" w:rsidRDefault="00595550"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CA7231">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4.5.</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Utólagos szóbeli beszámoló</w:t>
            </w:r>
          </w:p>
        </w:tc>
        <w:tc>
          <w:tcPr>
            <w:tcW w:w="975" w:type="dxa"/>
          </w:tcPr>
          <w:p w:rsidR="00A43819" w:rsidRPr="00CA7231" w:rsidRDefault="00595550"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bl>
    <w:p w:rsidR="00A43819" w:rsidRPr="00CA7231" w:rsidRDefault="00A43819" w:rsidP="00647016">
      <w:pPr>
        <w:widowControl w:val="0"/>
        <w:suppressAutoHyphens/>
        <w:spacing w:after="0" w:line="240" w:lineRule="auto"/>
        <w:rPr>
          <w:rFonts w:ascii="Palatino Linotype" w:hAnsi="Palatino Linotype"/>
          <w:bCs/>
          <w:kern w:val="1"/>
          <w:sz w:val="20"/>
          <w:szCs w:val="20"/>
          <w:lang w:eastAsia="hi-IN" w:bidi="hi-IN"/>
        </w:rPr>
      </w:pPr>
    </w:p>
    <w:p w:rsidR="00A43819" w:rsidRPr="00647016" w:rsidRDefault="00A43819" w:rsidP="00913866">
      <w:pPr>
        <w:pStyle w:val="Alcm"/>
        <w:numPr>
          <w:ilvl w:val="1"/>
          <w:numId w:val="42"/>
        </w:numPr>
        <w:rPr>
          <w:kern w:val="1"/>
          <w:lang w:eastAsia="hi-IN" w:bidi="hi-IN"/>
        </w:rPr>
      </w:pPr>
      <w:r w:rsidRPr="00647016">
        <w:rPr>
          <w:kern w:val="1"/>
          <w:lang w:eastAsia="hi-IN" w:bidi="hi-IN"/>
        </w:rPr>
        <w:t xml:space="preserve">A </w:t>
      </w:r>
      <w:r w:rsidRPr="00647016">
        <w:t>tantárgy</w:t>
      </w:r>
      <w:r w:rsidRPr="00647016">
        <w:rPr>
          <w:kern w:val="1"/>
          <w:lang w:eastAsia="hi-IN" w:bidi="hi-IN"/>
        </w:rPr>
        <w:t xml:space="preserve"> értékelésének módja</w:t>
      </w:r>
    </w:p>
    <w:p w:rsidR="001B08F4" w:rsidRPr="00647016" w:rsidRDefault="001B08F4" w:rsidP="00844874">
      <w:pPr>
        <w:widowControl w:val="0"/>
        <w:suppressAutoHyphens/>
        <w:spacing w:after="0" w:line="240" w:lineRule="auto"/>
        <w:ind w:left="360"/>
        <w:jc w:val="both"/>
        <w:rPr>
          <w:rFonts w:ascii="Palatino Linotype" w:hAnsi="Palatino Linotype"/>
          <w:bCs/>
          <w:sz w:val="24"/>
          <w:szCs w:val="24"/>
        </w:rPr>
      </w:pPr>
      <w:r w:rsidRPr="00647016">
        <w:rPr>
          <w:rFonts w:ascii="Palatino Linotype" w:hAnsi="Palatino Linotype"/>
          <w:bCs/>
          <w:sz w:val="24"/>
          <w:szCs w:val="24"/>
        </w:rPr>
        <w:t>A nemzeti köznevelésről szóló</w:t>
      </w:r>
      <w:r w:rsidR="00437D8D">
        <w:rPr>
          <w:rFonts w:ascii="Palatino Linotype" w:hAnsi="Palatino Linotype"/>
          <w:bCs/>
          <w:sz w:val="24"/>
          <w:szCs w:val="24"/>
        </w:rPr>
        <w:t>,</w:t>
      </w:r>
      <w:r w:rsidRPr="00647016">
        <w:rPr>
          <w:rFonts w:ascii="Palatino Linotype" w:hAnsi="Palatino Linotype"/>
          <w:bCs/>
          <w:sz w:val="24"/>
          <w:szCs w:val="24"/>
        </w:rPr>
        <w:t xml:space="preserve"> 2011. évi CXC. </w:t>
      </w:r>
      <w:r w:rsidR="00437D8D">
        <w:rPr>
          <w:rFonts w:ascii="Palatino Linotype" w:hAnsi="Palatino Linotype"/>
          <w:bCs/>
          <w:sz w:val="24"/>
          <w:szCs w:val="24"/>
        </w:rPr>
        <w:t>t</w:t>
      </w:r>
      <w:r w:rsidRPr="00647016">
        <w:rPr>
          <w:rFonts w:ascii="Palatino Linotype" w:hAnsi="Palatino Linotype"/>
          <w:bCs/>
          <w:sz w:val="24"/>
          <w:szCs w:val="24"/>
        </w:rPr>
        <w:t>örvény</w:t>
      </w:r>
      <w:r w:rsidR="009E5532" w:rsidRPr="00647016">
        <w:rPr>
          <w:rFonts w:ascii="Palatino Linotype" w:hAnsi="Palatino Linotype"/>
          <w:bCs/>
          <w:sz w:val="24"/>
          <w:szCs w:val="24"/>
        </w:rPr>
        <w:t xml:space="preserve"> </w:t>
      </w:r>
      <w:r w:rsidR="00975BBD" w:rsidRPr="00647016">
        <w:rPr>
          <w:rFonts w:ascii="Palatino Linotype" w:hAnsi="Palatino Linotype"/>
          <w:bCs/>
          <w:sz w:val="24"/>
          <w:szCs w:val="24"/>
        </w:rPr>
        <w:t>54.</w:t>
      </w:r>
      <w:r w:rsidR="00437D8D">
        <w:rPr>
          <w:rFonts w:ascii="Palatino Linotype" w:hAnsi="Palatino Linotype"/>
          <w:bCs/>
          <w:sz w:val="24"/>
          <w:szCs w:val="24"/>
        </w:rPr>
        <w:t xml:space="preserve"> </w:t>
      </w:r>
      <w:r w:rsidR="00975BBD" w:rsidRPr="00647016">
        <w:rPr>
          <w:rFonts w:ascii="Palatino Linotype" w:hAnsi="Palatino Linotype"/>
          <w:bCs/>
          <w:sz w:val="24"/>
          <w:szCs w:val="24"/>
        </w:rPr>
        <w:t xml:space="preserve">§ (2) </w:t>
      </w:r>
      <w:r w:rsidRPr="00647016">
        <w:rPr>
          <w:rFonts w:ascii="Palatino Linotype" w:hAnsi="Palatino Linotype"/>
          <w:bCs/>
          <w:sz w:val="24"/>
          <w:szCs w:val="24"/>
        </w:rPr>
        <w:t>a) pontja szerint értékeléssel</w:t>
      </w:r>
    </w:p>
    <w:p w:rsidR="00A43819" w:rsidRDefault="00A43819" w:rsidP="00647016">
      <w:pPr>
        <w:widowControl w:val="0"/>
        <w:suppressAutoHyphens/>
        <w:spacing w:after="0" w:line="240" w:lineRule="auto"/>
        <w:ind w:left="360"/>
        <w:rPr>
          <w:rFonts w:ascii="Palatino Linotype" w:hAnsi="Palatino Linotype"/>
          <w:b/>
          <w:bCs/>
          <w:iCs/>
          <w:sz w:val="24"/>
          <w:szCs w:val="24"/>
        </w:rPr>
      </w:pPr>
    </w:p>
    <w:p w:rsidR="00844874" w:rsidRPr="00647016" w:rsidRDefault="00844874" w:rsidP="00647016">
      <w:pPr>
        <w:widowControl w:val="0"/>
        <w:suppressAutoHyphens/>
        <w:spacing w:after="0" w:line="240" w:lineRule="auto"/>
        <w:ind w:left="360"/>
        <w:rPr>
          <w:rFonts w:ascii="Palatino Linotype" w:hAnsi="Palatino Linotype"/>
          <w:b/>
          <w:bCs/>
          <w:iCs/>
          <w:sz w:val="24"/>
          <w:szCs w:val="24"/>
        </w:rPr>
      </w:pPr>
    </w:p>
    <w:p w:rsidR="00A43819" w:rsidRPr="00647016" w:rsidRDefault="0089041B" w:rsidP="00913866">
      <w:pPr>
        <w:widowControl w:val="0"/>
        <w:numPr>
          <w:ilvl w:val="0"/>
          <w:numId w:val="42"/>
        </w:numPr>
        <w:suppressAutoHyphens/>
        <w:spacing w:after="0" w:line="240" w:lineRule="auto"/>
        <w:rPr>
          <w:rFonts w:ascii="Palatino Linotype" w:hAnsi="Palatino Linotype"/>
          <w:b/>
          <w:bCs/>
          <w:i/>
          <w:iCs/>
          <w:sz w:val="24"/>
          <w:szCs w:val="24"/>
        </w:rPr>
      </w:pPr>
      <w:r w:rsidRPr="00647016">
        <w:rPr>
          <w:rFonts w:ascii="Palatino Linotype" w:hAnsi="Palatino Linotype"/>
          <w:b/>
          <w:bCs/>
          <w:iCs/>
          <w:sz w:val="24"/>
          <w:szCs w:val="24"/>
        </w:rPr>
        <w:t>Turisztikai ü</w:t>
      </w:r>
      <w:r w:rsidR="00595550" w:rsidRPr="00647016">
        <w:rPr>
          <w:rFonts w:ascii="Palatino Linotype" w:hAnsi="Palatino Linotype"/>
          <w:b/>
          <w:bCs/>
          <w:iCs/>
          <w:sz w:val="24"/>
          <w:szCs w:val="24"/>
        </w:rPr>
        <w:t>zletágak működtetése</w:t>
      </w:r>
      <w:r w:rsidR="00A43819" w:rsidRPr="00647016">
        <w:rPr>
          <w:rFonts w:ascii="Palatino Linotype" w:hAnsi="Palatino Linotype"/>
          <w:b/>
          <w:bCs/>
          <w:iCs/>
          <w:sz w:val="24"/>
          <w:szCs w:val="24"/>
        </w:rPr>
        <w:t xml:space="preserve"> </w:t>
      </w:r>
      <w:r w:rsidR="00A43819" w:rsidRPr="00647016">
        <w:rPr>
          <w:rFonts w:ascii="Palatino Linotype" w:hAnsi="Palatino Linotype"/>
          <w:b/>
          <w:sz w:val="24"/>
          <w:szCs w:val="24"/>
        </w:rPr>
        <w:t>gyakorlat tantárgy</w:t>
      </w:r>
      <w:r w:rsidR="00844874">
        <w:rPr>
          <w:rFonts w:ascii="Palatino Linotype" w:hAnsi="Palatino Linotype"/>
          <w:b/>
          <w:sz w:val="24"/>
          <w:szCs w:val="24"/>
        </w:rPr>
        <w:tab/>
      </w:r>
      <w:r w:rsidR="00844874">
        <w:rPr>
          <w:rFonts w:ascii="Palatino Linotype" w:hAnsi="Palatino Linotype"/>
          <w:b/>
          <w:sz w:val="24"/>
          <w:szCs w:val="24"/>
        </w:rPr>
        <w:tab/>
        <w:t xml:space="preserve">    </w:t>
      </w:r>
      <w:r w:rsidR="00F43CF3">
        <w:rPr>
          <w:rFonts w:ascii="Palatino Linotype" w:hAnsi="Palatino Linotype"/>
          <w:b/>
          <w:sz w:val="24"/>
          <w:szCs w:val="24"/>
        </w:rPr>
        <w:t>304</w:t>
      </w:r>
      <w:r w:rsidR="000A155D" w:rsidRPr="00647016">
        <w:rPr>
          <w:rFonts w:ascii="Palatino Linotype" w:hAnsi="Palatino Linotype"/>
          <w:b/>
          <w:sz w:val="24"/>
          <w:szCs w:val="24"/>
        </w:rPr>
        <w:t xml:space="preserve"> óra</w:t>
      </w:r>
      <w:r w:rsidR="00F43CF3">
        <w:rPr>
          <w:rFonts w:ascii="Palatino Linotype" w:hAnsi="Palatino Linotype"/>
          <w:b/>
          <w:sz w:val="24"/>
          <w:szCs w:val="24"/>
        </w:rPr>
        <w:t xml:space="preserve"> / 304 óra</w:t>
      </w:r>
      <w:r w:rsidR="00844874">
        <w:rPr>
          <w:rFonts w:ascii="Palatino Linotype" w:hAnsi="Palatino Linotype"/>
          <w:b/>
          <w:sz w:val="24"/>
          <w:szCs w:val="24"/>
        </w:rPr>
        <w:t>*</w:t>
      </w:r>
    </w:p>
    <w:p w:rsidR="00A43819" w:rsidRPr="00844874" w:rsidRDefault="00A43819" w:rsidP="00647016">
      <w:pPr>
        <w:widowControl w:val="0"/>
        <w:suppressAutoHyphens/>
        <w:spacing w:after="0" w:line="240" w:lineRule="auto"/>
        <w:ind w:left="360" w:firstLine="348"/>
        <w:jc w:val="right"/>
        <w:rPr>
          <w:rFonts w:ascii="Palatino Linotype" w:hAnsi="Palatino Linotype"/>
          <w:i/>
          <w:kern w:val="1"/>
          <w:sz w:val="20"/>
          <w:szCs w:val="20"/>
          <w:lang w:eastAsia="hi-IN" w:bidi="hi-IN"/>
        </w:rPr>
      </w:pPr>
      <w:r w:rsidRPr="00844874">
        <w:rPr>
          <w:rFonts w:ascii="Palatino Linotype" w:hAnsi="Palatino Linotype"/>
          <w:i/>
          <w:kern w:val="1"/>
          <w:sz w:val="20"/>
          <w:szCs w:val="20"/>
          <w:lang w:eastAsia="hi-IN" w:bidi="hi-IN"/>
        </w:rPr>
        <w:t>*Kizárólag 13. és 14. évfolyamon megszervezett képzés/9-13. évfolyamon megszervezett képzés</w:t>
      </w:r>
    </w:p>
    <w:p w:rsidR="00A43819" w:rsidRPr="00647016" w:rsidRDefault="00A43819" w:rsidP="00647016">
      <w:pPr>
        <w:spacing w:after="0" w:line="240" w:lineRule="auto"/>
        <w:rPr>
          <w:rFonts w:ascii="Palatino Linotype" w:hAnsi="Palatino Linotype"/>
          <w:b/>
          <w:sz w:val="24"/>
          <w:szCs w:val="24"/>
        </w:rPr>
      </w:pPr>
    </w:p>
    <w:p w:rsidR="00A43819" w:rsidRPr="00647016" w:rsidRDefault="00A43819" w:rsidP="00913866">
      <w:pPr>
        <w:numPr>
          <w:ilvl w:val="1"/>
          <w:numId w:val="42"/>
        </w:numPr>
        <w:spacing w:after="0" w:line="240" w:lineRule="auto"/>
        <w:rPr>
          <w:rFonts w:ascii="Palatino Linotype" w:hAnsi="Palatino Linotype"/>
          <w:b/>
          <w:sz w:val="24"/>
          <w:szCs w:val="24"/>
        </w:rPr>
      </w:pPr>
      <w:r w:rsidRPr="00647016">
        <w:rPr>
          <w:rFonts w:ascii="Palatino Linotype" w:hAnsi="Palatino Linotype"/>
          <w:b/>
          <w:sz w:val="24"/>
          <w:szCs w:val="24"/>
        </w:rPr>
        <w:t>A tantárgy tanításának célja</w:t>
      </w:r>
    </w:p>
    <w:p w:rsidR="00A43819" w:rsidRPr="00647016" w:rsidRDefault="0089041B" w:rsidP="00844874">
      <w:pPr>
        <w:spacing w:after="0" w:line="240" w:lineRule="auto"/>
        <w:ind w:left="360"/>
        <w:jc w:val="both"/>
        <w:rPr>
          <w:rFonts w:ascii="Palatino Linotype" w:hAnsi="Palatino Linotype"/>
          <w:sz w:val="24"/>
          <w:szCs w:val="24"/>
        </w:rPr>
      </w:pPr>
      <w:r w:rsidRPr="00647016">
        <w:rPr>
          <w:rFonts w:ascii="Palatino Linotype" w:hAnsi="Palatino Linotype"/>
          <w:sz w:val="24"/>
          <w:szCs w:val="24"/>
        </w:rPr>
        <w:t xml:space="preserve">A turisztikai üzletágak működtetése gyakorlat </w:t>
      </w:r>
      <w:r w:rsidR="00A43819" w:rsidRPr="00647016">
        <w:rPr>
          <w:rFonts w:ascii="Palatino Linotype" w:hAnsi="Palatino Linotype"/>
          <w:sz w:val="24"/>
          <w:szCs w:val="24"/>
        </w:rPr>
        <w:t>oktatásának alapvető célja, hogy a tanu</w:t>
      </w:r>
      <w:r w:rsidRPr="00647016">
        <w:rPr>
          <w:rFonts w:ascii="Palatino Linotype" w:hAnsi="Palatino Linotype"/>
          <w:sz w:val="24"/>
          <w:szCs w:val="24"/>
        </w:rPr>
        <w:t>lók a korábban megszerzett ismereteiket szintetizálva el tudják végezni a turisztikai vállalkozások munkafolyamatait, képesek legyenek áttekinteni a turisztikai vállalkozások szervezeti felépítését, az egyes üzletágak egymáshoz való viszonyát, a munka kapcsolatokat, és az egyes területek munkafolyamatait. B</w:t>
      </w:r>
      <w:r w:rsidR="00A43819" w:rsidRPr="00647016">
        <w:rPr>
          <w:rFonts w:ascii="Palatino Linotype" w:hAnsi="Palatino Linotype"/>
          <w:sz w:val="24"/>
          <w:szCs w:val="24"/>
        </w:rPr>
        <w:t>iztonsággal építsék ki és fejlesszék az üzleti kapcsolatokat a turisztikai piac</w:t>
      </w:r>
      <w:r w:rsidR="002D382D" w:rsidRPr="00647016">
        <w:rPr>
          <w:rFonts w:ascii="Palatino Linotype" w:hAnsi="Palatino Linotype"/>
          <w:sz w:val="24"/>
          <w:szCs w:val="24"/>
        </w:rPr>
        <w:t>on</w:t>
      </w:r>
      <w:r w:rsidR="00A43819" w:rsidRPr="00647016">
        <w:rPr>
          <w:rFonts w:ascii="Palatino Linotype" w:hAnsi="Palatino Linotype"/>
          <w:sz w:val="24"/>
          <w:szCs w:val="24"/>
        </w:rPr>
        <w:t>. Legyenek képesek együttm</w:t>
      </w:r>
      <w:r w:rsidR="002D382D" w:rsidRPr="00647016">
        <w:rPr>
          <w:rFonts w:ascii="Palatino Linotype" w:hAnsi="Palatino Linotype"/>
          <w:sz w:val="24"/>
          <w:szCs w:val="24"/>
        </w:rPr>
        <w:t>űködni más piaci szereplőkkel. I</w:t>
      </w:r>
      <w:r w:rsidR="00A43819" w:rsidRPr="00647016">
        <w:rPr>
          <w:rFonts w:ascii="Palatino Linotype" w:hAnsi="Palatino Linotype"/>
          <w:sz w:val="24"/>
          <w:szCs w:val="24"/>
        </w:rPr>
        <w:t>smerjék meg a reklámpiacot</w:t>
      </w:r>
      <w:r w:rsidR="00437D8D">
        <w:rPr>
          <w:rFonts w:ascii="Palatino Linotype" w:hAnsi="Palatino Linotype"/>
          <w:sz w:val="24"/>
          <w:szCs w:val="24"/>
        </w:rPr>
        <w:t>,</w:t>
      </w:r>
      <w:r w:rsidR="00A43819" w:rsidRPr="00647016">
        <w:rPr>
          <w:rFonts w:ascii="Palatino Linotype" w:hAnsi="Palatino Linotype"/>
          <w:sz w:val="24"/>
          <w:szCs w:val="24"/>
        </w:rPr>
        <w:t xml:space="preserve"> és tevékenyen vállaljanak részt a marketingkommunikációb</w:t>
      </w:r>
      <w:r w:rsidR="00750049" w:rsidRPr="00647016">
        <w:rPr>
          <w:rFonts w:ascii="Palatino Linotype" w:hAnsi="Palatino Linotype"/>
          <w:sz w:val="24"/>
          <w:szCs w:val="24"/>
        </w:rPr>
        <w:t xml:space="preserve">an is. Ismerjék meg és tudják alkalmazni a kiutaztató, </w:t>
      </w:r>
      <w:r w:rsidR="00A43819" w:rsidRPr="00647016">
        <w:rPr>
          <w:rFonts w:ascii="Palatino Linotype" w:hAnsi="Palatino Linotype"/>
          <w:sz w:val="24"/>
          <w:szCs w:val="24"/>
        </w:rPr>
        <w:t>a beutaztató</w:t>
      </w:r>
      <w:r w:rsidR="00750049" w:rsidRPr="00647016">
        <w:rPr>
          <w:rFonts w:ascii="Palatino Linotype" w:hAnsi="Palatino Linotype"/>
          <w:sz w:val="24"/>
          <w:szCs w:val="24"/>
        </w:rPr>
        <w:t>, a belföldi és egyéb</w:t>
      </w:r>
      <w:r w:rsidR="00A43819" w:rsidRPr="00647016">
        <w:rPr>
          <w:rFonts w:ascii="Palatino Linotype" w:hAnsi="Palatino Linotype"/>
          <w:sz w:val="24"/>
          <w:szCs w:val="24"/>
        </w:rPr>
        <w:t xml:space="preserve"> üzletág</w:t>
      </w:r>
      <w:r w:rsidR="00750049" w:rsidRPr="00647016">
        <w:rPr>
          <w:rFonts w:ascii="Palatino Linotype" w:hAnsi="Palatino Linotype"/>
          <w:sz w:val="24"/>
          <w:szCs w:val="24"/>
        </w:rPr>
        <w:t>ak</w:t>
      </w:r>
      <w:r w:rsidR="00A43819" w:rsidRPr="00647016">
        <w:rPr>
          <w:rFonts w:ascii="Palatino Linotype" w:hAnsi="Palatino Linotype"/>
          <w:sz w:val="24"/>
          <w:szCs w:val="24"/>
        </w:rPr>
        <w:t xml:space="preserve"> specialitásait, követelményeit és </w:t>
      </w:r>
      <w:r w:rsidR="00C01D78" w:rsidRPr="00647016">
        <w:rPr>
          <w:rFonts w:ascii="Palatino Linotype" w:hAnsi="Palatino Linotype"/>
          <w:sz w:val="24"/>
          <w:szCs w:val="24"/>
        </w:rPr>
        <w:t xml:space="preserve">az értékesítési csatornákat. </w:t>
      </w:r>
      <w:r w:rsidR="00A43819" w:rsidRPr="00647016">
        <w:rPr>
          <w:rFonts w:ascii="Palatino Linotype" w:hAnsi="Palatino Linotype"/>
          <w:sz w:val="24"/>
          <w:szCs w:val="24"/>
        </w:rPr>
        <w:t>Olyan szemlélet birtokába kerüljenek, hogy el</w:t>
      </w:r>
      <w:r w:rsidR="00C01D78" w:rsidRPr="00647016">
        <w:rPr>
          <w:rFonts w:ascii="Palatino Linotype" w:hAnsi="Palatino Linotype"/>
          <w:sz w:val="24"/>
          <w:szCs w:val="24"/>
        </w:rPr>
        <w:t xml:space="preserve">eget tudjanak tenni az utaztatási </w:t>
      </w:r>
      <w:r w:rsidR="00A43819" w:rsidRPr="00647016">
        <w:rPr>
          <w:rFonts w:ascii="Palatino Linotype" w:hAnsi="Palatino Linotype"/>
          <w:sz w:val="24"/>
          <w:szCs w:val="24"/>
        </w:rPr>
        <w:t xml:space="preserve">tevékenység folyamatosan változó követelményeinek. </w:t>
      </w:r>
      <w:r w:rsidR="00C01D78" w:rsidRPr="00647016">
        <w:rPr>
          <w:rFonts w:ascii="Palatino Linotype" w:hAnsi="Palatino Linotype"/>
          <w:sz w:val="24"/>
          <w:szCs w:val="24"/>
        </w:rPr>
        <w:t>Legyenek képesek a kínálat megteremtésére nem csupán a vakációs turizmus, hanem a MICE szegmens számára is.</w:t>
      </w:r>
      <w:r w:rsidR="00A43819" w:rsidRPr="00647016">
        <w:rPr>
          <w:rFonts w:ascii="Palatino Linotype" w:hAnsi="Palatino Linotype"/>
          <w:sz w:val="24"/>
          <w:szCs w:val="24"/>
        </w:rPr>
        <w:t xml:space="preserve"> </w:t>
      </w:r>
    </w:p>
    <w:p w:rsidR="00A43819" w:rsidRPr="00647016" w:rsidRDefault="00A43819" w:rsidP="00647016">
      <w:pPr>
        <w:spacing w:after="0" w:line="240" w:lineRule="auto"/>
        <w:rPr>
          <w:rFonts w:ascii="Palatino Linotype" w:hAnsi="Palatino Linotype"/>
          <w:b/>
          <w:color w:val="0070C0"/>
          <w:sz w:val="24"/>
          <w:szCs w:val="24"/>
        </w:rPr>
      </w:pPr>
    </w:p>
    <w:p w:rsidR="00A43819" w:rsidRPr="0022648D" w:rsidRDefault="00A43819" w:rsidP="00913866">
      <w:pPr>
        <w:widowControl w:val="0"/>
        <w:numPr>
          <w:ilvl w:val="1"/>
          <w:numId w:val="42"/>
        </w:numPr>
        <w:suppressAutoHyphens/>
        <w:spacing w:after="0" w:line="240" w:lineRule="auto"/>
        <w:jc w:val="both"/>
        <w:rPr>
          <w:rFonts w:ascii="Palatino Linotype" w:hAnsi="Palatino Linotype"/>
          <w:b/>
          <w:kern w:val="2"/>
          <w:sz w:val="24"/>
          <w:szCs w:val="24"/>
          <w:lang w:eastAsia="hi-IN" w:bidi="hi-IN"/>
        </w:rPr>
      </w:pPr>
      <w:r w:rsidRPr="0022648D">
        <w:rPr>
          <w:rFonts w:ascii="Palatino Linotype" w:hAnsi="Palatino Linotype"/>
          <w:b/>
          <w:sz w:val="24"/>
          <w:szCs w:val="24"/>
        </w:rPr>
        <w:t xml:space="preserve">Kapcsolódó közismereti, szakmai tartalmak </w:t>
      </w:r>
    </w:p>
    <w:p w:rsidR="00A43819" w:rsidRPr="00647016" w:rsidRDefault="00A43819" w:rsidP="00844874">
      <w:pPr>
        <w:autoSpaceDE w:val="0"/>
        <w:autoSpaceDN w:val="0"/>
        <w:adjustRightInd w:val="0"/>
        <w:spacing w:after="0" w:line="240" w:lineRule="auto"/>
        <w:ind w:left="360"/>
        <w:jc w:val="both"/>
        <w:rPr>
          <w:rFonts w:ascii="Palatino Linotype" w:hAnsi="Palatino Linotype"/>
          <w:sz w:val="24"/>
          <w:szCs w:val="24"/>
        </w:rPr>
      </w:pPr>
      <w:r w:rsidRPr="00647016">
        <w:rPr>
          <w:rFonts w:ascii="Palatino Linotype" w:hAnsi="Palatino Linotype"/>
          <w:sz w:val="24"/>
          <w:szCs w:val="24"/>
        </w:rPr>
        <w:t>A tantárgy az adott évfolyamba lépés feltételeiként megjelölt közismereti és szakmai tartalmakra épül.</w:t>
      </w:r>
    </w:p>
    <w:p w:rsidR="0022648D" w:rsidRDefault="0022648D" w:rsidP="0022648D">
      <w:pPr>
        <w:widowControl w:val="0"/>
        <w:suppressAutoHyphens/>
        <w:spacing w:after="0" w:line="240" w:lineRule="auto"/>
        <w:rPr>
          <w:rFonts w:ascii="Palatino Linotype" w:hAnsi="Palatino Linotype"/>
          <w:b/>
          <w:bCs/>
          <w:iCs/>
          <w:sz w:val="24"/>
          <w:szCs w:val="24"/>
        </w:rPr>
      </w:pPr>
    </w:p>
    <w:p w:rsidR="00A43819" w:rsidRPr="00647016" w:rsidRDefault="00A43819" w:rsidP="00913866">
      <w:pPr>
        <w:widowControl w:val="0"/>
        <w:numPr>
          <w:ilvl w:val="1"/>
          <w:numId w:val="42"/>
        </w:numPr>
        <w:suppressAutoHyphens/>
        <w:spacing w:after="0" w:line="240" w:lineRule="auto"/>
        <w:rPr>
          <w:rFonts w:ascii="Palatino Linotype" w:hAnsi="Palatino Linotype"/>
          <w:b/>
          <w:bCs/>
          <w:iCs/>
          <w:sz w:val="24"/>
          <w:szCs w:val="24"/>
        </w:rPr>
      </w:pPr>
      <w:r w:rsidRPr="00647016">
        <w:rPr>
          <w:rFonts w:ascii="Palatino Linotype" w:hAnsi="Palatino Linotype"/>
          <w:b/>
          <w:sz w:val="24"/>
          <w:szCs w:val="24"/>
        </w:rPr>
        <w:t>Témakörök és elemeik</w:t>
      </w:r>
    </w:p>
    <w:p w:rsidR="00A43819" w:rsidRDefault="00A43819" w:rsidP="00647016">
      <w:pPr>
        <w:spacing w:after="0" w:line="240" w:lineRule="auto"/>
        <w:rPr>
          <w:rFonts w:ascii="Palatino Linotype" w:hAnsi="Palatino Linotype"/>
          <w:b/>
          <w:bCs/>
          <w:iCs/>
          <w:sz w:val="24"/>
          <w:szCs w:val="24"/>
        </w:rPr>
      </w:pPr>
    </w:p>
    <w:p w:rsidR="00A43819" w:rsidRPr="00844874" w:rsidRDefault="00A606BF" w:rsidP="00913866">
      <w:pPr>
        <w:numPr>
          <w:ilvl w:val="2"/>
          <w:numId w:val="42"/>
        </w:numPr>
        <w:spacing w:after="0" w:line="240" w:lineRule="auto"/>
        <w:rPr>
          <w:rFonts w:ascii="Palatino Linotype" w:hAnsi="Palatino Linotype"/>
          <w:b/>
          <w:i/>
          <w:sz w:val="24"/>
          <w:szCs w:val="24"/>
        </w:rPr>
      </w:pPr>
      <w:r w:rsidRPr="00647016">
        <w:rPr>
          <w:rFonts w:ascii="Palatino Linotype" w:hAnsi="Palatino Linotype"/>
          <w:b/>
          <w:sz w:val="24"/>
          <w:szCs w:val="24"/>
        </w:rPr>
        <w:t>Utaztatási feladatok</w:t>
      </w:r>
      <w:r w:rsidR="00A43819" w:rsidRPr="00647016">
        <w:rPr>
          <w:rFonts w:ascii="Palatino Linotype" w:hAnsi="Palatino Linotype"/>
          <w:b/>
          <w:sz w:val="24"/>
          <w:szCs w:val="24"/>
        </w:rPr>
        <w:tab/>
      </w:r>
      <w:r w:rsidR="0022648D">
        <w:rPr>
          <w:rFonts w:ascii="Palatino Linotype" w:hAnsi="Palatino Linotype"/>
          <w:b/>
          <w:sz w:val="24"/>
          <w:szCs w:val="24"/>
        </w:rPr>
        <w:tab/>
      </w:r>
      <w:r w:rsidR="0022648D">
        <w:rPr>
          <w:rFonts w:ascii="Palatino Linotype" w:hAnsi="Palatino Linotype"/>
          <w:b/>
          <w:sz w:val="24"/>
          <w:szCs w:val="24"/>
        </w:rPr>
        <w:tab/>
      </w:r>
      <w:r w:rsidR="00A43819" w:rsidRPr="00647016">
        <w:rPr>
          <w:rFonts w:ascii="Palatino Linotype" w:hAnsi="Palatino Linotype"/>
          <w:b/>
          <w:sz w:val="24"/>
          <w:szCs w:val="24"/>
        </w:rPr>
        <w:tab/>
      </w:r>
      <w:r w:rsidR="00844874">
        <w:rPr>
          <w:rFonts w:ascii="Palatino Linotype" w:hAnsi="Palatino Linotype"/>
          <w:b/>
          <w:sz w:val="24"/>
          <w:szCs w:val="24"/>
        </w:rPr>
        <w:t xml:space="preserve">                </w:t>
      </w:r>
      <w:r w:rsidR="00F43CF3" w:rsidRPr="00844874">
        <w:rPr>
          <w:rFonts w:ascii="Palatino Linotype" w:hAnsi="Palatino Linotype"/>
          <w:b/>
          <w:i/>
          <w:sz w:val="24"/>
          <w:szCs w:val="24"/>
        </w:rPr>
        <w:t>152</w:t>
      </w:r>
      <w:r w:rsidR="000A155D" w:rsidRPr="00844874">
        <w:rPr>
          <w:rFonts w:ascii="Palatino Linotype" w:hAnsi="Palatino Linotype"/>
          <w:b/>
          <w:i/>
          <w:sz w:val="24"/>
          <w:szCs w:val="24"/>
        </w:rPr>
        <w:t xml:space="preserve"> óra / 1</w:t>
      </w:r>
      <w:r w:rsidR="00F43CF3" w:rsidRPr="00844874">
        <w:rPr>
          <w:rFonts w:ascii="Palatino Linotype" w:hAnsi="Palatino Linotype"/>
          <w:b/>
          <w:i/>
          <w:sz w:val="24"/>
          <w:szCs w:val="24"/>
        </w:rPr>
        <w:t>52</w:t>
      </w:r>
      <w:r w:rsidR="000A155D" w:rsidRPr="00844874">
        <w:rPr>
          <w:rFonts w:ascii="Palatino Linotype" w:hAnsi="Palatino Linotype"/>
          <w:b/>
          <w:i/>
          <w:sz w:val="24"/>
          <w:szCs w:val="24"/>
        </w:rPr>
        <w:t xml:space="preserve"> óra</w:t>
      </w:r>
      <w:r w:rsidR="00844874" w:rsidRPr="00844874">
        <w:rPr>
          <w:rFonts w:ascii="Palatino Linotype" w:hAnsi="Palatino Linotype"/>
          <w:b/>
          <w:i/>
          <w:sz w:val="24"/>
          <w:szCs w:val="24"/>
        </w:rPr>
        <w:t>*</w:t>
      </w:r>
    </w:p>
    <w:p w:rsidR="00A43819" w:rsidRPr="00647016" w:rsidRDefault="00A43819"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Kiutaztató üz</w:t>
      </w:r>
      <w:r w:rsidR="004C6A05" w:rsidRPr="00647016">
        <w:rPr>
          <w:rFonts w:ascii="Palatino Linotype" w:hAnsi="Palatino Linotype"/>
          <w:sz w:val="24"/>
          <w:szCs w:val="24"/>
        </w:rPr>
        <w:t>letág jellemzői</w:t>
      </w:r>
    </w:p>
    <w:p w:rsidR="00A43819" w:rsidRPr="00647016" w:rsidRDefault="00955F30"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Kiutaztató referenstől elvárt</w:t>
      </w:r>
      <w:r w:rsidR="00A43819" w:rsidRPr="00647016">
        <w:rPr>
          <w:rFonts w:ascii="Palatino Linotype" w:hAnsi="Palatino Linotype"/>
          <w:sz w:val="24"/>
          <w:szCs w:val="24"/>
        </w:rPr>
        <w:t xml:space="preserve"> </w:t>
      </w:r>
      <w:r w:rsidRPr="00647016">
        <w:rPr>
          <w:rFonts w:ascii="Palatino Linotype" w:hAnsi="Palatino Linotype"/>
          <w:sz w:val="24"/>
          <w:szCs w:val="24"/>
        </w:rPr>
        <w:t xml:space="preserve">ismeretek, a </w:t>
      </w:r>
      <w:r w:rsidR="004C6A05" w:rsidRPr="00647016">
        <w:rPr>
          <w:rFonts w:ascii="Palatino Linotype" w:hAnsi="Palatino Linotype"/>
          <w:sz w:val="24"/>
          <w:szCs w:val="24"/>
        </w:rPr>
        <w:t>tevékenység követelményei</w:t>
      </w:r>
    </w:p>
    <w:p w:rsidR="00A43819" w:rsidRPr="00647016" w:rsidRDefault="00A43819"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Beutaztató üzletág jellemzői.</w:t>
      </w:r>
    </w:p>
    <w:p w:rsidR="00A43819" w:rsidRPr="00647016" w:rsidRDefault="00955F30"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Beutaztató referenstől elvárt ismeretek, a</w:t>
      </w:r>
      <w:r w:rsidR="004C6A05" w:rsidRPr="00647016">
        <w:rPr>
          <w:rFonts w:ascii="Palatino Linotype" w:hAnsi="Palatino Linotype"/>
          <w:sz w:val="24"/>
          <w:szCs w:val="24"/>
        </w:rPr>
        <w:t xml:space="preserve"> tevékenység követelményei</w:t>
      </w:r>
    </w:p>
    <w:p w:rsidR="00A43819" w:rsidRPr="00647016" w:rsidRDefault="00A43819"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Belföldi üzletág jellemzői</w:t>
      </w:r>
    </w:p>
    <w:p w:rsidR="00A43819" w:rsidRPr="00647016" w:rsidRDefault="00955F30"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Belföldi referenstől elvárt ismeretek, a</w:t>
      </w:r>
      <w:r w:rsidR="00A43819" w:rsidRPr="00647016">
        <w:rPr>
          <w:rFonts w:ascii="Palatino Linotype" w:hAnsi="Palatino Linotype"/>
          <w:sz w:val="24"/>
          <w:szCs w:val="24"/>
        </w:rPr>
        <w:t xml:space="preserve"> tevékenység követelményei</w:t>
      </w:r>
    </w:p>
    <w:p w:rsidR="004C6A05" w:rsidRPr="00647016" w:rsidRDefault="004C6A05"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Üzleti utaztatás</w:t>
      </w:r>
    </w:p>
    <w:p w:rsidR="00212F42" w:rsidRPr="00647016" w:rsidRDefault="00212F42"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Incentíve utak</w:t>
      </w:r>
    </w:p>
    <w:p w:rsidR="004C6A05" w:rsidRPr="00647016" w:rsidRDefault="004C6A05"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Rendezvényszervezés</w:t>
      </w:r>
    </w:p>
    <w:p w:rsidR="00A43819" w:rsidRPr="00647016" w:rsidRDefault="00DB439C"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Árualap l</w:t>
      </w:r>
      <w:r w:rsidR="00371CDE" w:rsidRPr="00647016">
        <w:rPr>
          <w:rFonts w:ascii="Palatino Linotype" w:hAnsi="Palatino Linotype"/>
          <w:sz w:val="24"/>
          <w:szCs w:val="24"/>
        </w:rPr>
        <w:t>ehetősége</w:t>
      </w:r>
      <w:r w:rsidR="00A43819" w:rsidRPr="00647016">
        <w:rPr>
          <w:rFonts w:ascii="Palatino Linotype" w:hAnsi="Palatino Linotype"/>
          <w:sz w:val="24"/>
          <w:szCs w:val="24"/>
        </w:rPr>
        <w:t>k</w:t>
      </w:r>
      <w:r w:rsidR="00371CDE" w:rsidRPr="00647016">
        <w:rPr>
          <w:rFonts w:ascii="Palatino Linotype" w:hAnsi="Palatino Linotype"/>
          <w:sz w:val="24"/>
          <w:szCs w:val="24"/>
        </w:rPr>
        <w:t xml:space="preserve"> üzletáganként</w:t>
      </w:r>
    </w:p>
    <w:p w:rsidR="00A43819" w:rsidRPr="00647016" w:rsidRDefault="00395236"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Az á</w:t>
      </w:r>
      <w:r w:rsidR="00A43819" w:rsidRPr="00647016">
        <w:rPr>
          <w:rFonts w:ascii="Palatino Linotype" w:hAnsi="Palatino Linotype"/>
          <w:sz w:val="24"/>
          <w:szCs w:val="24"/>
        </w:rPr>
        <w:t>rualap beszerzés</w:t>
      </w:r>
      <w:r w:rsidR="00371CDE" w:rsidRPr="00647016">
        <w:rPr>
          <w:rFonts w:ascii="Palatino Linotype" w:hAnsi="Palatino Linotype"/>
          <w:sz w:val="24"/>
          <w:szCs w:val="24"/>
        </w:rPr>
        <w:t>ének</w:t>
      </w:r>
      <w:r w:rsidR="00A43819" w:rsidRPr="00647016">
        <w:rPr>
          <w:rFonts w:ascii="Palatino Linotype" w:hAnsi="Palatino Linotype"/>
          <w:sz w:val="24"/>
          <w:szCs w:val="24"/>
        </w:rPr>
        <w:t xml:space="preserve"> lehetőségei</w:t>
      </w:r>
      <w:r w:rsidR="00371CDE" w:rsidRPr="00647016">
        <w:rPr>
          <w:rFonts w:ascii="Palatino Linotype" w:hAnsi="Palatino Linotype"/>
          <w:sz w:val="24"/>
          <w:szCs w:val="24"/>
        </w:rPr>
        <w:t xml:space="preserve"> és módja</w:t>
      </w:r>
    </w:p>
    <w:p w:rsidR="009854E0" w:rsidRPr="00647016" w:rsidRDefault="00A43819"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Szerződés fajták</w:t>
      </w:r>
      <w:r w:rsidR="009854E0" w:rsidRPr="00647016">
        <w:rPr>
          <w:rFonts w:ascii="Palatino Linotype" w:hAnsi="Palatino Linotype"/>
          <w:sz w:val="24"/>
          <w:szCs w:val="24"/>
        </w:rPr>
        <w:t xml:space="preserve"> </w:t>
      </w:r>
    </w:p>
    <w:p w:rsidR="00A43819" w:rsidRPr="00647016" w:rsidRDefault="004C6A05"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Csoportos</w:t>
      </w:r>
      <w:r w:rsidR="009854E0" w:rsidRPr="00647016">
        <w:rPr>
          <w:rFonts w:ascii="Palatino Linotype" w:hAnsi="Palatino Linotype"/>
          <w:sz w:val="24"/>
          <w:szCs w:val="24"/>
        </w:rPr>
        <w:t xml:space="preserve"> és egyéni utak jellemzői</w:t>
      </w:r>
    </w:p>
    <w:p w:rsidR="004A2274" w:rsidRPr="00647016" w:rsidRDefault="00A43819"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Utazási csomag ös</w:t>
      </w:r>
      <w:r w:rsidR="00256633" w:rsidRPr="00647016">
        <w:rPr>
          <w:rFonts w:ascii="Palatino Linotype" w:hAnsi="Palatino Linotype"/>
          <w:sz w:val="24"/>
          <w:szCs w:val="24"/>
        </w:rPr>
        <w:t>szeállítása</w:t>
      </w:r>
      <w:r w:rsidR="004C6A05" w:rsidRPr="00647016">
        <w:rPr>
          <w:rFonts w:ascii="Palatino Linotype" w:hAnsi="Palatino Linotype"/>
          <w:sz w:val="24"/>
          <w:szCs w:val="24"/>
        </w:rPr>
        <w:t>, programtervezés</w:t>
      </w:r>
      <w:r w:rsidR="004A2274" w:rsidRPr="00647016">
        <w:rPr>
          <w:rFonts w:ascii="Palatino Linotype" w:hAnsi="Palatino Linotype"/>
          <w:sz w:val="24"/>
          <w:szCs w:val="24"/>
        </w:rPr>
        <w:t xml:space="preserve"> </w:t>
      </w:r>
    </w:p>
    <w:p w:rsidR="00256633" w:rsidRPr="00647016" w:rsidRDefault="004A2274"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A bizalmas</w:t>
      </w:r>
      <w:r w:rsidR="004C6A05" w:rsidRPr="00647016">
        <w:rPr>
          <w:rFonts w:ascii="Palatino Linotype" w:hAnsi="Palatino Linotype"/>
          <w:sz w:val="24"/>
          <w:szCs w:val="24"/>
        </w:rPr>
        <w:t xml:space="preserve"> tarifa értelmezése</w:t>
      </w:r>
    </w:p>
    <w:p w:rsidR="00256633" w:rsidRPr="00647016" w:rsidRDefault="00256633"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Kalkulációkészítés szabá</w:t>
      </w:r>
      <w:r w:rsidR="004C6A05" w:rsidRPr="00647016">
        <w:rPr>
          <w:rFonts w:ascii="Palatino Linotype" w:hAnsi="Palatino Linotype"/>
          <w:sz w:val="24"/>
          <w:szCs w:val="24"/>
        </w:rPr>
        <w:t>lyai</w:t>
      </w:r>
    </w:p>
    <w:p w:rsidR="004C6A05" w:rsidRPr="00647016" w:rsidRDefault="004C6A05"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Árualap kiajánlása</w:t>
      </w:r>
    </w:p>
    <w:p w:rsidR="00A43819" w:rsidRPr="00647016" w:rsidRDefault="00256633"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E</w:t>
      </w:r>
      <w:r w:rsidR="00DB439C" w:rsidRPr="00647016">
        <w:rPr>
          <w:rFonts w:ascii="Palatino Linotype" w:hAnsi="Palatino Linotype"/>
          <w:sz w:val="24"/>
          <w:szCs w:val="24"/>
        </w:rPr>
        <w:t>ladási ár meghatározása</w:t>
      </w:r>
    </w:p>
    <w:p w:rsidR="00A43819" w:rsidRPr="00647016" w:rsidRDefault="00A43819"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Az árualapok értékesítési csatornái</w:t>
      </w:r>
    </w:p>
    <w:p w:rsidR="004C6A05" w:rsidRPr="00647016" w:rsidRDefault="004C6A05"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Internet alapú kereskedelem</w:t>
      </w:r>
    </w:p>
    <w:p w:rsidR="00A43819" w:rsidRPr="00647016" w:rsidRDefault="00A43819" w:rsidP="00647016">
      <w:pPr>
        <w:spacing w:after="0" w:line="240" w:lineRule="auto"/>
        <w:ind w:firstLine="540"/>
        <w:rPr>
          <w:rFonts w:ascii="Palatino Linotype" w:hAnsi="Palatino Linotype"/>
          <w:sz w:val="24"/>
          <w:szCs w:val="24"/>
        </w:rPr>
      </w:pPr>
    </w:p>
    <w:p w:rsidR="00A43819" w:rsidRPr="00647016" w:rsidRDefault="004C6A05" w:rsidP="00913866">
      <w:pPr>
        <w:numPr>
          <w:ilvl w:val="2"/>
          <w:numId w:val="42"/>
        </w:numPr>
        <w:spacing w:after="0" w:line="240" w:lineRule="auto"/>
        <w:rPr>
          <w:rFonts w:ascii="Palatino Linotype" w:hAnsi="Palatino Linotype"/>
          <w:b/>
          <w:sz w:val="24"/>
          <w:szCs w:val="24"/>
        </w:rPr>
      </w:pPr>
      <w:r w:rsidRPr="00647016">
        <w:rPr>
          <w:rFonts w:ascii="Palatino Linotype" w:hAnsi="Palatino Linotype"/>
          <w:b/>
          <w:sz w:val="24"/>
          <w:szCs w:val="24"/>
        </w:rPr>
        <w:t>Piaci kapcsolatok</w:t>
      </w:r>
      <w:r w:rsidR="00A43819" w:rsidRPr="00647016">
        <w:rPr>
          <w:rFonts w:ascii="Palatino Linotype" w:hAnsi="Palatino Linotype"/>
          <w:b/>
          <w:sz w:val="24"/>
          <w:szCs w:val="24"/>
        </w:rPr>
        <w:tab/>
      </w:r>
      <w:r w:rsidR="00A43819" w:rsidRPr="00647016">
        <w:rPr>
          <w:rFonts w:ascii="Palatino Linotype" w:hAnsi="Palatino Linotype"/>
          <w:b/>
          <w:sz w:val="24"/>
          <w:szCs w:val="24"/>
        </w:rPr>
        <w:tab/>
      </w:r>
      <w:r w:rsidR="0022648D">
        <w:rPr>
          <w:rFonts w:ascii="Palatino Linotype" w:hAnsi="Palatino Linotype"/>
          <w:b/>
          <w:sz w:val="24"/>
          <w:szCs w:val="24"/>
        </w:rPr>
        <w:tab/>
      </w:r>
      <w:r w:rsidR="0022648D">
        <w:rPr>
          <w:rFonts w:ascii="Palatino Linotype" w:hAnsi="Palatino Linotype"/>
          <w:b/>
          <w:sz w:val="24"/>
          <w:szCs w:val="24"/>
        </w:rPr>
        <w:tab/>
      </w:r>
      <w:r w:rsidR="00A43819" w:rsidRPr="00647016">
        <w:rPr>
          <w:rFonts w:ascii="Palatino Linotype" w:hAnsi="Palatino Linotype"/>
          <w:b/>
          <w:sz w:val="24"/>
          <w:szCs w:val="24"/>
        </w:rPr>
        <w:tab/>
      </w:r>
      <w:r w:rsidR="00A43819" w:rsidRPr="00647016">
        <w:rPr>
          <w:rFonts w:ascii="Palatino Linotype" w:hAnsi="Palatino Linotype"/>
          <w:b/>
          <w:sz w:val="24"/>
          <w:szCs w:val="24"/>
        </w:rPr>
        <w:tab/>
      </w:r>
      <w:r w:rsidR="00844874">
        <w:rPr>
          <w:rFonts w:ascii="Palatino Linotype" w:hAnsi="Palatino Linotype"/>
          <w:b/>
          <w:sz w:val="24"/>
          <w:szCs w:val="24"/>
        </w:rPr>
        <w:t xml:space="preserve">    </w:t>
      </w:r>
      <w:r w:rsidR="00F43CF3" w:rsidRPr="00844874">
        <w:rPr>
          <w:rFonts w:ascii="Palatino Linotype" w:hAnsi="Palatino Linotype"/>
          <w:b/>
          <w:i/>
          <w:sz w:val="24"/>
          <w:szCs w:val="24"/>
        </w:rPr>
        <w:t>152</w:t>
      </w:r>
      <w:r w:rsidR="000A155D" w:rsidRPr="00844874">
        <w:rPr>
          <w:rFonts w:ascii="Palatino Linotype" w:hAnsi="Palatino Linotype"/>
          <w:b/>
          <w:i/>
          <w:sz w:val="24"/>
          <w:szCs w:val="24"/>
        </w:rPr>
        <w:t xml:space="preserve"> óra / </w:t>
      </w:r>
      <w:r w:rsidR="00F43CF3" w:rsidRPr="00844874">
        <w:rPr>
          <w:rFonts w:ascii="Palatino Linotype" w:hAnsi="Palatino Linotype"/>
          <w:b/>
          <w:i/>
          <w:sz w:val="24"/>
          <w:szCs w:val="24"/>
        </w:rPr>
        <w:t>152</w:t>
      </w:r>
      <w:r w:rsidR="000A155D" w:rsidRPr="00844874">
        <w:rPr>
          <w:rFonts w:ascii="Palatino Linotype" w:hAnsi="Palatino Linotype"/>
          <w:b/>
          <w:i/>
          <w:sz w:val="24"/>
          <w:szCs w:val="24"/>
        </w:rPr>
        <w:t xml:space="preserve"> óra</w:t>
      </w:r>
      <w:r w:rsidR="00844874" w:rsidRPr="00844874">
        <w:rPr>
          <w:rFonts w:ascii="Palatino Linotype" w:hAnsi="Palatino Linotype"/>
          <w:b/>
          <w:i/>
          <w:sz w:val="24"/>
          <w:szCs w:val="24"/>
        </w:rPr>
        <w:t>*</w:t>
      </w:r>
    </w:p>
    <w:p w:rsidR="00A43819" w:rsidRPr="00647016" w:rsidRDefault="00A43819"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Üzleti célok meghatározása.</w:t>
      </w:r>
    </w:p>
    <w:p w:rsidR="00A43819" w:rsidRPr="00647016" w:rsidRDefault="00A43819"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Üzleti stratégia kiala</w:t>
      </w:r>
      <w:r w:rsidR="00955D2A" w:rsidRPr="00647016">
        <w:rPr>
          <w:rFonts w:ascii="Palatino Linotype" w:hAnsi="Palatino Linotype"/>
          <w:sz w:val="24"/>
          <w:szCs w:val="24"/>
        </w:rPr>
        <w:t>kításának szempontjai, eszközei</w:t>
      </w:r>
    </w:p>
    <w:p w:rsidR="00A44CCE" w:rsidRPr="00647016" w:rsidRDefault="00A44CCE"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Az egyes üzletágak kapcsolódása</w:t>
      </w:r>
    </w:p>
    <w:p w:rsidR="00A44CCE" w:rsidRPr="00647016" w:rsidRDefault="00A44CCE"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Az egyes üzletágak jövedelmezősége</w:t>
      </w:r>
    </w:p>
    <w:p w:rsidR="00A43819" w:rsidRPr="00647016" w:rsidRDefault="00A43819"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Vevőkörelemzés, termékfejlesztés.</w:t>
      </w:r>
    </w:p>
    <w:p w:rsidR="00A43819" w:rsidRPr="00647016" w:rsidRDefault="00A43819"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Árpolitika, árképzés.</w:t>
      </w:r>
    </w:p>
    <w:p w:rsidR="00A43819" w:rsidRPr="00647016" w:rsidRDefault="00A43819"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Utazási irodai marketing.</w:t>
      </w:r>
    </w:p>
    <w:p w:rsidR="00A43819" w:rsidRPr="00647016" w:rsidRDefault="00A43819" w:rsidP="00844874">
      <w:pPr>
        <w:numPr>
          <w:ilvl w:val="0"/>
          <w:numId w:val="16"/>
        </w:numPr>
        <w:spacing w:after="0" w:line="240" w:lineRule="auto"/>
        <w:ind w:left="1134"/>
        <w:rPr>
          <w:rFonts w:ascii="Palatino Linotype" w:hAnsi="Palatino Linotype"/>
          <w:sz w:val="24"/>
          <w:szCs w:val="24"/>
        </w:rPr>
      </w:pPr>
      <w:r w:rsidRPr="00647016">
        <w:rPr>
          <w:rFonts w:ascii="Palatino Linotype" w:hAnsi="Palatino Linotype"/>
          <w:sz w:val="24"/>
          <w:szCs w:val="24"/>
        </w:rPr>
        <w:t>Minőségbiztosítás a turisztikai piacon.</w:t>
      </w:r>
    </w:p>
    <w:p w:rsidR="00A43819" w:rsidRPr="00647016" w:rsidRDefault="00A43819" w:rsidP="00647016">
      <w:pPr>
        <w:spacing w:after="0" w:line="240" w:lineRule="auto"/>
        <w:ind w:left="360"/>
        <w:rPr>
          <w:rFonts w:ascii="Palatino Linotype" w:hAnsi="Palatino Linotype"/>
          <w:b/>
          <w:sz w:val="24"/>
          <w:szCs w:val="24"/>
        </w:rPr>
      </w:pPr>
    </w:p>
    <w:p w:rsidR="00A43819" w:rsidRPr="00647016" w:rsidRDefault="00A43819" w:rsidP="00913866">
      <w:pPr>
        <w:widowControl w:val="0"/>
        <w:numPr>
          <w:ilvl w:val="1"/>
          <w:numId w:val="42"/>
        </w:numPr>
        <w:suppressAutoHyphens/>
        <w:spacing w:after="0" w:line="240" w:lineRule="auto"/>
        <w:rPr>
          <w:rFonts w:ascii="Palatino Linotype" w:hAnsi="Palatino Linotype"/>
          <w:b/>
          <w:i/>
          <w:sz w:val="24"/>
          <w:szCs w:val="24"/>
        </w:rPr>
      </w:pPr>
      <w:r w:rsidRPr="00647016">
        <w:rPr>
          <w:rFonts w:ascii="Palatino Linotype" w:hAnsi="Palatino Linotype"/>
          <w:b/>
          <w:i/>
          <w:sz w:val="24"/>
          <w:szCs w:val="24"/>
        </w:rPr>
        <w:t>A képzési helyszín jellege</w:t>
      </w:r>
    </w:p>
    <w:p w:rsidR="00A43819" w:rsidRPr="00CA7231" w:rsidRDefault="00A43819" w:rsidP="00844874">
      <w:pPr>
        <w:pStyle w:val="Cm"/>
        <w:ind w:firstLine="360"/>
        <w:jc w:val="both"/>
        <w:rPr>
          <w:i/>
        </w:rPr>
      </w:pPr>
      <w:r w:rsidRPr="00CA7231">
        <w:rPr>
          <w:i/>
        </w:rPr>
        <w:t xml:space="preserve">Tanterem </w:t>
      </w:r>
    </w:p>
    <w:p w:rsidR="0022648D" w:rsidRDefault="0022648D" w:rsidP="0022648D">
      <w:pPr>
        <w:widowControl w:val="0"/>
        <w:suppressAutoHyphens/>
        <w:spacing w:after="0" w:line="240" w:lineRule="auto"/>
        <w:jc w:val="both"/>
        <w:rPr>
          <w:rFonts w:ascii="Palatino Linotype" w:hAnsi="Palatino Linotype"/>
          <w:b/>
          <w:kern w:val="1"/>
          <w:sz w:val="24"/>
          <w:szCs w:val="24"/>
          <w:lang w:eastAsia="hi-IN" w:bidi="hi-IN"/>
        </w:rPr>
      </w:pPr>
    </w:p>
    <w:p w:rsidR="00A43819" w:rsidRPr="00647016" w:rsidRDefault="0022648D" w:rsidP="00913866">
      <w:pPr>
        <w:widowControl w:val="0"/>
        <w:numPr>
          <w:ilvl w:val="1"/>
          <w:numId w:val="42"/>
        </w:numPr>
        <w:suppressAutoHyphens/>
        <w:spacing w:after="0" w:line="240" w:lineRule="auto"/>
        <w:jc w:val="both"/>
        <w:rPr>
          <w:rFonts w:ascii="Palatino Linotype" w:hAnsi="Palatino Linotype"/>
          <w:b/>
          <w:i/>
          <w:kern w:val="1"/>
          <w:sz w:val="24"/>
          <w:szCs w:val="24"/>
          <w:lang w:eastAsia="hi-IN" w:bidi="hi-IN"/>
        </w:rPr>
      </w:pPr>
      <w:r>
        <w:rPr>
          <w:rFonts w:ascii="Palatino Linotype" w:hAnsi="Palatino Linotype"/>
          <w:b/>
          <w:kern w:val="1"/>
          <w:sz w:val="24"/>
          <w:szCs w:val="24"/>
          <w:lang w:eastAsia="hi-IN" w:bidi="hi-IN"/>
        </w:rPr>
        <w:t xml:space="preserve">A </w:t>
      </w:r>
      <w:r w:rsidR="00A43819" w:rsidRPr="00647016">
        <w:rPr>
          <w:rFonts w:ascii="Palatino Linotype" w:hAnsi="Palatino Linotype"/>
          <w:b/>
          <w:i/>
          <w:sz w:val="24"/>
          <w:szCs w:val="24"/>
        </w:rPr>
        <w:t>tantárgy</w:t>
      </w:r>
      <w:r w:rsidR="00A43819" w:rsidRPr="00647016">
        <w:rPr>
          <w:rFonts w:ascii="Palatino Linotype" w:hAnsi="Palatino Linotype"/>
          <w:b/>
          <w:i/>
          <w:kern w:val="1"/>
          <w:sz w:val="24"/>
          <w:szCs w:val="24"/>
          <w:lang w:eastAsia="hi-IN" w:bidi="hi-IN"/>
        </w:rPr>
        <w:t xml:space="preserve"> elsajátítása során alkalmazott sajátos módszerek, tanulói </w:t>
      </w:r>
      <w:r w:rsidR="00A43819" w:rsidRPr="00647016">
        <w:rPr>
          <w:rFonts w:ascii="Palatino Linotype" w:hAnsi="Palatino Linotype"/>
          <w:b/>
          <w:i/>
          <w:sz w:val="24"/>
          <w:szCs w:val="24"/>
        </w:rPr>
        <w:t>tevékenységformák</w:t>
      </w:r>
    </w:p>
    <w:p w:rsidR="00A43819" w:rsidRPr="00647016" w:rsidRDefault="00A43819" w:rsidP="00647016">
      <w:pPr>
        <w:widowControl w:val="0"/>
        <w:suppressAutoHyphens/>
        <w:spacing w:after="0" w:line="240" w:lineRule="auto"/>
        <w:jc w:val="both"/>
        <w:rPr>
          <w:rFonts w:ascii="Palatino Linotype" w:hAnsi="Palatino Linotype"/>
          <w:b/>
          <w:i/>
          <w:kern w:val="1"/>
          <w:sz w:val="24"/>
          <w:szCs w:val="24"/>
          <w:lang w:eastAsia="hi-IN" w:bidi="hi-IN"/>
        </w:rPr>
      </w:pPr>
    </w:p>
    <w:p w:rsidR="00A43819" w:rsidRPr="00647016" w:rsidRDefault="00C53108" w:rsidP="00844874">
      <w:pPr>
        <w:widowControl w:val="0"/>
        <w:suppressAutoHyphens/>
        <w:spacing w:after="0" w:line="240" w:lineRule="auto"/>
        <w:ind w:firstLine="709"/>
        <w:rPr>
          <w:rFonts w:ascii="Palatino Linotype" w:hAnsi="Palatino Linotype"/>
          <w:b/>
          <w:bCs/>
          <w:i/>
          <w:sz w:val="24"/>
          <w:szCs w:val="24"/>
        </w:rPr>
      </w:pPr>
      <w:r w:rsidRPr="00844874">
        <w:rPr>
          <w:rFonts w:ascii="Palatino Linotype" w:hAnsi="Palatino Linotype"/>
          <w:b/>
          <w:bCs/>
          <w:sz w:val="24"/>
          <w:szCs w:val="24"/>
        </w:rPr>
        <w:t>1</w:t>
      </w:r>
      <w:r w:rsidR="00844874" w:rsidRPr="00844874">
        <w:rPr>
          <w:rFonts w:ascii="Palatino Linotype" w:hAnsi="Palatino Linotype"/>
          <w:b/>
          <w:bCs/>
          <w:sz w:val="24"/>
          <w:szCs w:val="24"/>
        </w:rPr>
        <w:t>8</w:t>
      </w:r>
      <w:r w:rsidRPr="00844874">
        <w:rPr>
          <w:rFonts w:ascii="Palatino Linotype" w:hAnsi="Palatino Linotype"/>
          <w:b/>
          <w:bCs/>
          <w:sz w:val="24"/>
          <w:szCs w:val="24"/>
        </w:rPr>
        <w:t>.5.1</w:t>
      </w:r>
      <w:r>
        <w:rPr>
          <w:rFonts w:ascii="Palatino Linotype" w:hAnsi="Palatino Linotype"/>
          <w:b/>
          <w:bCs/>
          <w:i/>
          <w:sz w:val="24"/>
          <w:szCs w:val="24"/>
        </w:rPr>
        <w:t xml:space="preserve">. </w:t>
      </w:r>
      <w:r w:rsidR="00A43819" w:rsidRPr="00647016">
        <w:rPr>
          <w:rFonts w:ascii="Palatino Linotype" w:hAnsi="Palatino Linotype"/>
          <w:b/>
          <w:bCs/>
          <w:i/>
          <w:sz w:val="24"/>
          <w:szCs w:val="24"/>
        </w:rPr>
        <w:t xml:space="preserve">A </w:t>
      </w:r>
      <w:r w:rsidR="00A43819" w:rsidRPr="00647016">
        <w:rPr>
          <w:rFonts w:ascii="Palatino Linotype" w:hAnsi="Palatino Linotype"/>
          <w:b/>
          <w:i/>
          <w:sz w:val="24"/>
          <w:szCs w:val="24"/>
        </w:rPr>
        <w:t>tantárgy</w:t>
      </w:r>
      <w:r w:rsidR="00A43819" w:rsidRPr="00647016">
        <w:rPr>
          <w:rFonts w:ascii="Palatino Linotype" w:hAnsi="Palatino Linotype"/>
          <w:b/>
          <w:bCs/>
          <w:i/>
          <w:sz w:val="24"/>
          <w:szCs w:val="24"/>
        </w:rPr>
        <w:t xml:space="preserve"> elsajátítása során alkalmazható sajátos módszerek (ajánlás)</w:t>
      </w:r>
    </w:p>
    <w:tbl>
      <w:tblPr>
        <w:tblW w:w="0" w:type="auto"/>
        <w:jc w:val="center"/>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9"/>
        <w:gridCol w:w="2057"/>
        <w:gridCol w:w="920"/>
        <w:gridCol w:w="981"/>
        <w:gridCol w:w="957"/>
        <w:gridCol w:w="3205"/>
      </w:tblGrid>
      <w:tr w:rsidR="00A43819" w:rsidRPr="00647016">
        <w:trPr>
          <w:jc w:val="center"/>
        </w:trPr>
        <w:tc>
          <w:tcPr>
            <w:tcW w:w="0" w:type="auto"/>
            <w:vMerge w:val="restart"/>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Sor-szám</w:t>
            </w:r>
          </w:p>
        </w:tc>
        <w:tc>
          <w:tcPr>
            <w:tcW w:w="0" w:type="auto"/>
            <w:vMerge w:val="restart"/>
          </w:tcPr>
          <w:p w:rsidR="00A43819" w:rsidRPr="00CA7231" w:rsidRDefault="00A43819" w:rsidP="00647016">
            <w:pPr>
              <w:spacing w:after="0" w:line="240" w:lineRule="auto"/>
              <w:rPr>
                <w:rFonts w:ascii="Palatino Linotype" w:hAnsi="Palatino Linotype"/>
                <w:b/>
                <w:iCs/>
                <w:sz w:val="20"/>
                <w:szCs w:val="20"/>
              </w:rPr>
            </w:pPr>
            <w:r w:rsidRPr="00CA7231">
              <w:rPr>
                <w:rFonts w:ascii="Palatino Linotype" w:hAnsi="Palatino Linotype"/>
                <w:b/>
                <w:iCs/>
                <w:sz w:val="20"/>
                <w:szCs w:val="20"/>
              </w:rPr>
              <w:t>Alkalmazott oktatási módszer megnevezése</w:t>
            </w:r>
          </w:p>
        </w:tc>
        <w:tc>
          <w:tcPr>
            <w:tcW w:w="0" w:type="auto"/>
            <w:gridSpan w:val="3"/>
          </w:tcPr>
          <w:p w:rsidR="00A43819" w:rsidRPr="00CA7231" w:rsidRDefault="00A43819" w:rsidP="00647016">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A tanulói tevékenység szervezeti kerete</w:t>
            </w:r>
          </w:p>
        </w:tc>
        <w:tc>
          <w:tcPr>
            <w:tcW w:w="0" w:type="auto"/>
            <w:vMerge w:val="restart"/>
          </w:tcPr>
          <w:p w:rsidR="00A43819" w:rsidRPr="00CA7231" w:rsidRDefault="00A43819" w:rsidP="00647016">
            <w:pPr>
              <w:spacing w:after="0" w:line="240" w:lineRule="auto"/>
              <w:rPr>
                <w:rFonts w:ascii="Palatino Linotype" w:hAnsi="Palatino Linotype"/>
                <w:b/>
                <w:iCs/>
                <w:sz w:val="20"/>
                <w:szCs w:val="20"/>
              </w:rPr>
            </w:pPr>
            <w:r w:rsidRPr="00CA7231">
              <w:rPr>
                <w:rFonts w:ascii="Palatino Linotype" w:hAnsi="Palatino Linotype"/>
                <w:b/>
                <w:iCs/>
                <w:sz w:val="20"/>
                <w:szCs w:val="20"/>
              </w:rPr>
              <w:t>Alkalmazandó eszközök és felszerelések (SZVK 6. pont lebontása, pontosítása)</w:t>
            </w:r>
          </w:p>
        </w:tc>
      </w:tr>
      <w:tr w:rsidR="00A43819" w:rsidRPr="00647016">
        <w:trPr>
          <w:jc w:val="center"/>
        </w:trPr>
        <w:tc>
          <w:tcPr>
            <w:tcW w:w="0" w:type="auto"/>
            <w:vMerge/>
          </w:tcPr>
          <w:p w:rsidR="00A43819" w:rsidRPr="00CA7231" w:rsidRDefault="00A43819" w:rsidP="00647016">
            <w:pPr>
              <w:spacing w:after="0" w:line="240" w:lineRule="auto"/>
              <w:jc w:val="both"/>
              <w:rPr>
                <w:rFonts w:ascii="Palatino Linotype" w:hAnsi="Palatino Linotype"/>
                <w:iCs/>
                <w:sz w:val="20"/>
                <w:szCs w:val="20"/>
              </w:rPr>
            </w:pPr>
          </w:p>
        </w:tc>
        <w:tc>
          <w:tcPr>
            <w:tcW w:w="0" w:type="auto"/>
            <w:vMerge/>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egyéni</w:t>
            </w:r>
          </w:p>
        </w:tc>
        <w:tc>
          <w:tcPr>
            <w:tcW w:w="0" w:type="auto"/>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csoport</w:t>
            </w:r>
          </w:p>
        </w:tc>
        <w:tc>
          <w:tcPr>
            <w:tcW w:w="0" w:type="auto"/>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osztály</w:t>
            </w:r>
          </w:p>
        </w:tc>
        <w:tc>
          <w:tcPr>
            <w:tcW w:w="0" w:type="auto"/>
            <w:vMerge/>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1.1.</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Magyarázat</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rPr>
                <w:rFonts w:ascii="Palatino Linotype" w:hAnsi="Palatino Linotype"/>
                <w:iCs/>
                <w:sz w:val="20"/>
                <w:szCs w:val="20"/>
              </w:rPr>
            </w:pP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1.2.</w:t>
            </w:r>
          </w:p>
        </w:tc>
        <w:tc>
          <w:tcPr>
            <w:tcW w:w="0" w:type="auto"/>
          </w:tcPr>
          <w:p w:rsidR="00A43819" w:rsidRPr="00CA7231" w:rsidRDefault="00437D8D"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E</w:t>
            </w:r>
            <w:r w:rsidR="00A43819" w:rsidRPr="00CA7231">
              <w:rPr>
                <w:rFonts w:ascii="Palatino Linotype" w:hAnsi="Palatino Linotype"/>
                <w:iCs/>
                <w:sz w:val="20"/>
                <w:szCs w:val="20"/>
              </w:rPr>
              <w:t>lbeszélés</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rPr>
                <w:rFonts w:ascii="Palatino Linotype" w:hAnsi="Palatino Linotype"/>
                <w:iCs/>
                <w:sz w:val="20"/>
                <w:szCs w:val="20"/>
              </w:rPr>
            </w:pP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1.3.</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Kiselőadás</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4CCE"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rPr>
                <w:rFonts w:ascii="Palatino Linotype" w:hAnsi="Palatino Linotype"/>
                <w:iCs/>
                <w:sz w:val="20"/>
                <w:szCs w:val="20"/>
              </w:rPr>
            </w:pP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1.4.</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Megbeszélés</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4CCE"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1.5</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Vita</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1.6.</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Szemléltetés</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Számítógépes munkaállomás internetkapcsolattal</w:t>
            </w:r>
          </w:p>
        </w:tc>
      </w:tr>
      <w:tr w:rsidR="00A43819" w:rsidRPr="00647016">
        <w:trPr>
          <w:jc w:val="center"/>
        </w:trPr>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1.7.</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Házi feladat</w:t>
            </w:r>
          </w:p>
        </w:tc>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c>
          <w:tcPr>
            <w:tcW w:w="0" w:type="auto"/>
          </w:tcPr>
          <w:p w:rsidR="00A43819" w:rsidRPr="00CA7231" w:rsidRDefault="00A43819" w:rsidP="00647016">
            <w:pPr>
              <w:spacing w:after="0" w:line="240" w:lineRule="auto"/>
              <w:jc w:val="both"/>
              <w:rPr>
                <w:rFonts w:ascii="Palatino Linotype" w:hAnsi="Palatino Linotype"/>
                <w:iCs/>
                <w:sz w:val="20"/>
                <w:szCs w:val="20"/>
              </w:rPr>
            </w:pPr>
          </w:p>
        </w:tc>
      </w:tr>
    </w:tbl>
    <w:p w:rsidR="00CA7231" w:rsidRPr="00647016" w:rsidRDefault="00CA7231" w:rsidP="00647016">
      <w:pPr>
        <w:widowControl w:val="0"/>
        <w:suppressAutoHyphens/>
        <w:spacing w:after="0" w:line="240" w:lineRule="auto"/>
        <w:jc w:val="both"/>
        <w:rPr>
          <w:rFonts w:ascii="Palatino Linotype" w:hAnsi="Palatino Linotype"/>
          <w:b/>
          <w:i/>
          <w:kern w:val="1"/>
          <w:sz w:val="24"/>
          <w:szCs w:val="24"/>
          <w:lang w:eastAsia="hi-IN" w:bidi="hi-IN"/>
        </w:rPr>
      </w:pPr>
    </w:p>
    <w:p w:rsidR="00CA7231" w:rsidRPr="00647016" w:rsidRDefault="00C53108" w:rsidP="00CA7231">
      <w:pPr>
        <w:spacing w:after="0" w:line="240" w:lineRule="auto"/>
        <w:ind w:left="709"/>
        <w:jc w:val="both"/>
        <w:rPr>
          <w:rFonts w:ascii="Palatino Linotype" w:hAnsi="Palatino Linotype"/>
          <w:b/>
          <w:i/>
          <w:iCs/>
          <w:sz w:val="24"/>
          <w:szCs w:val="24"/>
        </w:rPr>
      </w:pPr>
      <w:r w:rsidRPr="00844874">
        <w:rPr>
          <w:rFonts w:ascii="Palatino Linotype" w:hAnsi="Palatino Linotype"/>
          <w:b/>
          <w:iCs/>
          <w:sz w:val="24"/>
          <w:szCs w:val="24"/>
        </w:rPr>
        <w:t>1</w:t>
      </w:r>
      <w:r w:rsidR="00844874" w:rsidRPr="00844874">
        <w:rPr>
          <w:rFonts w:ascii="Palatino Linotype" w:hAnsi="Palatino Linotype"/>
          <w:b/>
          <w:iCs/>
          <w:sz w:val="24"/>
          <w:szCs w:val="24"/>
        </w:rPr>
        <w:t>8</w:t>
      </w:r>
      <w:r w:rsidRPr="00844874">
        <w:rPr>
          <w:rFonts w:ascii="Palatino Linotype" w:hAnsi="Palatino Linotype"/>
          <w:b/>
          <w:iCs/>
          <w:sz w:val="24"/>
          <w:szCs w:val="24"/>
        </w:rPr>
        <w:t>.5.2</w:t>
      </w:r>
      <w:r>
        <w:rPr>
          <w:rFonts w:ascii="Palatino Linotype" w:hAnsi="Palatino Linotype"/>
          <w:b/>
          <w:i/>
          <w:iCs/>
          <w:sz w:val="24"/>
          <w:szCs w:val="24"/>
        </w:rPr>
        <w:t xml:space="preserve">. </w:t>
      </w:r>
      <w:r w:rsidR="00A43819" w:rsidRPr="00647016">
        <w:rPr>
          <w:rFonts w:ascii="Palatino Linotype" w:hAnsi="Palatino Linotype"/>
          <w:b/>
          <w:i/>
          <w:iCs/>
          <w:sz w:val="24"/>
          <w:szCs w:val="24"/>
        </w:rPr>
        <w:t>A tantárgy elsajátítása során alkalmazható tanulói tevékenységformák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3003"/>
        <w:gridCol w:w="975"/>
        <w:gridCol w:w="1204"/>
        <w:gridCol w:w="1136"/>
        <w:gridCol w:w="2297"/>
      </w:tblGrid>
      <w:tr w:rsidR="00A43819" w:rsidRPr="00647016" w:rsidTr="00CA7231">
        <w:tc>
          <w:tcPr>
            <w:tcW w:w="0" w:type="auto"/>
            <w:vMerge w:val="restart"/>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Sor-szám</w:t>
            </w:r>
          </w:p>
        </w:tc>
        <w:tc>
          <w:tcPr>
            <w:tcW w:w="3003" w:type="dxa"/>
            <w:vMerge w:val="restart"/>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Tanulói tevékenységforma</w:t>
            </w:r>
          </w:p>
        </w:tc>
        <w:tc>
          <w:tcPr>
            <w:tcW w:w="3315" w:type="dxa"/>
            <w:gridSpan w:val="3"/>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Tanulói tevékenység szervezési kerete (differenciálási módok)</w:t>
            </w:r>
          </w:p>
        </w:tc>
        <w:tc>
          <w:tcPr>
            <w:tcW w:w="2297" w:type="dxa"/>
            <w:vMerge w:val="restart"/>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Alkalmazandó eszközök és felszerelések (SZVK 6.pont lebontása, pontosítása)</w:t>
            </w:r>
          </w:p>
        </w:tc>
      </w:tr>
      <w:tr w:rsidR="00A43819" w:rsidRPr="00647016" w:rsidTr="00CA7231">
        <w:tc>
          <w:tcPr>
            <w:tcW w:w="0" w:type="auto"/>
            <w:vMerge/>
          </w:tcPr>
          <w:p w:rsidR="00A43819" w:rsidRPr="00CA7231" w:rsidRDefault="00A43819" w:rsidP="00647016">
            <w:pPr>
              <w:spacing w:after="0" w:line="240" w:lineRule="auto"/>
              <w:jc w:val="both"/>
              <w:rPr>
                <w:rFonts w:ascii="Palatino Linotype" w:hAnsi="Palatino Linotype"/>
                <w:b/>
                <w:iCs/>
                <w:sz w:val="20"/>
                <w:szCs w:val="20"/>
              </w:rPr>
            </w:pPr>
          </w:p>
        </w:tc>
        <w:tc>
          <w:tcPr>
            <w:tcW w:w="3003" w:type="dxa"/>
            <w:vMerge/>
          </w:tcPr>
          <w:p w:rsidR="00A43819" w:rsidRPr="00CA7231" w:rsidRDefault="00A43819" w:rsidP="00647016">
            <w:pPr>
              <w:spacing w:after="0" w:line="240" w:lineRule="auto"/>
              <w:jc w:val="both"/>
              <w:rPr>
                <w:rFonts w:ascii="Palatino Linotype" w:hAnsi="Palatino Linotype"/>
                <w:b/>
                <w:iCs/>
                <w:sz w:val="20"/>
                <w:szCs w:val="20"/>
              </w:rPr>
            </w:pPr>
          </w:p>
        </w:tc>
        <w:tc>
          <w:tcPr>
            <w:tcW w:w="975" w:type="dxa"/>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Egyéni</w:t>
            </w:r>
          </w:p>
        </w:tc>
        <w:tc>
          <w:tcPr>
            <w:tcW w:w="1204" w:type="dxa"/>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Csoport-bontás</w:t>
            </w:r>
          </w:p>
        </w:tc>
        <w:tc>
          <w:tcPr>
            <w:tcW w:w="1136" w:type="dxa"/>
            <w:vAlign w:val="center"/>
          </w:tcPr>
          <w:p w:rsidR="00A43819" w:rsidRPr="00CA7231" w:rsidRDefault="00A43819" w:rsidP="00CA7231">
            <w:pPr>
              <w:spacing w:after="0" w:line="240" w:lineRule="auto"/>
              <w:jc w:val="center"/>
              <w:rPr>
                <w:rFonts w:ascii="Palatino Linotype" w:hAnsi="Palatino Linotype"/>
                <w:b/>
                <w:iCs/>
                <w:sz w:val="20"/>
                <w:szCs w:val="20"/>
              </w:rPr>
            </w:pPr>
            <w:r w:rsidRPr="00CA7231">
              <w:rPr>
                <w:rFonts w:ascii="Palatino Linotype" w:hAnsi="Palatino Linotype"/>
                <w:b/>
                <w:iCs/>
                <w:sz w:val="20"/>
                <w:szCs w:val="20"/>
              </w:rPr>
              <w:t>Osztály-keret</w:t>
            </w:r>
          </w:p>
        </w:tc>
        <w:tc>
          <w:tcPr>
            <w:tcW w:w="2297" w:type="dxa"/>
            <w:vMerge/>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647016" w:rsidTr="00273AE4">
        <w:tc>
          <w:tcPr>
            <w:tcW w:w="0" w:type="auto"/>
            <w:shd w:val="clear" w:color="auto" w:fill="D9D9D9"/>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1.</w:t>
            </w:r>
          </w:p>
        </w:tc>
        <w:tc>
          <w:tcPr>
            <w:tcW w:w="3003" w:type="dxa"/>
            <w:shd w:val="clear" w:color="auto" w:fill="D9D9D9"/>
          </w:tcPr>
          <w:p w:rsidR="00A43819" w:rsidRPr="00CA7231" w:rsidRDefault="00A43819" w:rsidP="00647016">
            <w:pPr>
              <w:spacing w:after="0" w:line="240" w:lineRule="auto"/>
              <w:rPr>
                <w:rFonts w:ascii="Palatino Linotype" w:hAnsi="Palatino Linotype"/>
                <w:b/>
                <w:iCs/>
                <w:sz w:val="20"/>
                <w:szCs w:val="20"/>
              </w:rPr>
            </w:pPr>
            <w:r w:rsidRPr="00CA7231">
              <w:rPr>
                <w:rFonts w:ascii="Palatino Linotype" w:hAnsi="Palatino Linotype"/>
                <w:b/>
                <w:iCs/>
                <w:sz w:val="20"/>
                <w:szCs w:val="20"/>
              </w:rPr>
              <w:t>Információ feldolgozó tevékenységek</w:t>
            </w:r>
          </w:p>
        </w:tc>
        <w:tc>
          <w:tcPr>
            <w:tcW w:w="975"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c>
          <w:tcPr>
            <w:tcW w:w="1204"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c>
          <w:tcPr>
            <w:tcW w:w="1136"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1.1.</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Olvasott szöveg feldolgozása jegyzeteléssel</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1.2.</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Olvasott szöveg feladattal vezetett feldolgozása</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1.3.</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Hallott szöveg feldolgozása jegyzeteléssel</w:t>
            </w:r>
          </w:p>
        </w:tc>
        <w:tc>
          <w:tcPr>
            <w:tcW w:w="975" w:type="dxa"/>
          </w:tcPr>
          <w:p w:rsidR="00A43819" w:rsidRPr="00CA7231" w:rsidRDefault="00A44CCE"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1.4.</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Hallott szöveg feladattal vezetett feldolgozása</w:t>
            </w:r>
          </w:p>
        </w:tc>
        <w:tc>
          <w:tcPr>
            <w:tcW w:w="975" w:type="dxa"/>
          </w:tcPr>
          <w:p w:rsidR="00A43819" w:rsidRPr="00CA7231" w:rsidRDefault="00A44CCE"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1.5.</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Információk önálló rendszerezése</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p>
        </w:tc>
        <w:tc>
          <w:tcPr>
            <w:tcW w:w="1136" w:type="dxa"/>
          </w:tcPr>
          <w:p w:rsidR="00A43819" w:rsidRPr="00CA7231" w:rsidRDefault="00A43819" w:rsidP="00647016">
            <w:pPr>
              <w:spacing w:after="0" w:line="240" w:lineRule="auto"/>
              <w:jc w:val="both"/>
              <w:rPr>
                <w:rFonts w:ascii="Palatino Linotype" w:hAnsi="Palatino Linotype"/>
                <w:b/>
                <w:iCs/>
                <w:sz w:val="20"/>
                <w:szCs w:val="20"/>
              </w:rPr>
            </w:pPr>
          </w:p>
        </w:tc>
        <w:tc>
          <w:tcPr>
            <w:tcW w:w="2297" w:type="dxa"/>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1.6.</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Információk feladattal vezetett rendszerezése</w:t>
            </w:r>
          </w:p>
        </w:tc>
        <w:tc>
          <w:tcPr>
            <w:tcW w:w="975" w:type="dxa"/>
          </w:tcPr>
          <w:p w:rsidR="00A43819" w:rsidRPr="00CA7231" w:rsidRDefault="00A44CCE"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b/>
                <w:iCs/>
                <w:sz w:val="20"/>
                <w:szCs w:val="20"/>
              </w:rPr>
            </w:pPr>
          </w:p>
        </w:tc>
        <w:tc>
          <w:tcPr>
            <w:tcW w:w="2297" w:type="dxa"/>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647016" w:rsidTr="00273AE4">
        <w:tc>
          <w:tcPr>
            <w:tcW w:w="0" w:type="auto"/>
            <w:shd w:val="clear" w:color="auto" w:fill="D9D9D9"/>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2.</w:t>
            </w:r>
          </w:p>
        </w:tc>
        <w:tc>
          <w:tcPr>
            <w:tcW w:w="3003" w:type="dxa"/>
            <w:shd w:val="clear" w:color="auto" w:fill="D9D9D9"/>
          </w:tcPr>
          <w:p w:rsidR="00A43819" w:rsidRPr="00CA7231" w:rsidRDefault="00A43819" w:rsidP="00647016">
            <w:pPr>
              <w:spacing w:after="0" w:line="240" w:lineRule="auto"/>
              <w:rPr>
                <w:rFonts w:ascii="Palatino Linotype" w:hAnsi="Palatino Linotype"/>
                <w:b/>
                <w:iCs/>
                <w:sz w:val="20"/>
                <w:szCs w:val="20"/>
              </w:rPr>
            </w:pPr>
            <w:r w:rsidRPr="00CA7231">
              <w:rPr>
                <w:rFonts w:ascii="Palatino Linotype" w:hAnsi="Palatino Linotype"/>
                <w:b/>
                <w:iCs/>
                <w:sz w:val="20"/>
                <w:szCs w:val="20"/>
              </w:rPr>
              <w:t>Ismeretalkalmazási gyakorló tevékenységek, feladatok</w:t>
            </w:r>
          </w:p>
        </w:tc>
        <w:tc>
          <w:tcPr>
            <w:tcW w:w="975"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c>
          <w:tcPr>
            <w:tcW w:w="2297"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2.1.</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Írásos elemzések készítése</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p>
        </w:tc>
        <w:tc>
          <w:tcPr>
            <w:tcW w:w="1136" w:type="dxa"/>
          </w:tcPr>
          <w:p w:rsidR="00A43819" w:rsidRPr="00CA7231" w:rsidRDefault="00A43819" w:rsidP="00647016">
            <w:pPr>
              <w:spacing w:after="0" w:line="240" w:lineRule="auto"/>
              <w:jc w:val="both"/>
              <w:rPr>
                <w:rFonts w:ascii="Palatino Linotype" w:hAnsi="Palatino Linotype"/>
                <w:b/>
                <w:iCs/>
                <w:sz w:val="20"/>
                <w:szCs w:val="20"/>
              </w:rPr>
            </w:pPr>
          </w:p>
        </w:tc>
        <w:tc>
          <w:tcPr>
            <w:tcW w:w="2297" w:type="dxa"/>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2.2.</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Szöveges előadás egyéni felkészüléssel</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p>
        </w:tc>
        <w:tc>
          <w:tcPr>
            <w:tcW w:w="1136" w:type="dxa"/>
          </w:tcPr>
          <w:p w:rsidR="00A43819" w:rsidRPr="00CA7231" w:rsidRDefault="00A43819" w:rsidP="00647016">
            <w:pPr>
              <w:spacing w:after="0" w:line="240" w:lineRule="auto"/>
              <w:jc w:val="both"/>
              <w:rPr>
                <w:rFonts w:ascii="Palatino Linotype" w:hAnsi="Palatino Linotype"/>
                <w:b/>
                <w:iCs/>
                <w:sz w:val="20"/>
                <w:szCs w:val="20"/>
              </w:rPr>
            </w:pPr>
          </w:p>
        </w:tc>
        <w:tc>
          <w:tcPr>
            <w:tcW w:w="2297" w:type="dxa"/>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2.3.</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Tapasztalatok utólagos ismertetése szóban</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b/>
                <w:iCs/>
                <w:sz w:val="20"/>
                <w:szCs w:val="20"/>
              </w:rPr>
            </w:pPr>
          </w:p>
        </w:tc>
        <w:tc>
          <w:tcPr>
            <w:tcW w:w="2297" w:type="dxa"/>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2.4</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Tapasztalatok helyszíni ismertetése szóban</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4CCE"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b/>
                <w:iCs/>
                <w:sz w:val="20"/>
                <w:szCs w:val="20"/>
              </w:rPr>
            </w:pPr>
          </w:p>
        </w:tc>
        <w:tc>
          <w:tcPr>
            <w:tcW w:w="2297" w:type="dxa"/>
          </w:tcPr>
          <w:p w:rsidR="00A43819" w:rsidRPr="00CA7231" w:rsidRDefault="00A43819" w:rsidP="00647016">
            <w:pPr>
              <w:spacing w:after="0" w:line="240" w:lineRule="auto"/>
              <w:jc w:val="both"/>
              <w:rPr>
                <w:rFonts w:ascii="Palatino Linotype" w:hAnsi="Palatino Linotype"/>
                <w:b/>
                <w:iCs/>
                <w:sz w:val="20"/>
                <w:szCs w:val="20"/>
              </w:rPr>
            </w:pPr>
          </w:p>
        </w:tc>
      </w:tr>
      <w:tr w:rsidR="00A43819" w:rsidRPr="00647016" w:rsidTr="00273AE4">
        <w:tc>
          <w:tcPr>
            <w:tcW w:w="0" w:type="auto"/>
            <w:shd w:val="clear" w:color="auto" w:fill="D9D9D9"/>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3.</w:t>
            </w:r>
          </w:p>
        </w:tc>
        <w:tc>
          <w:tcPr>
            <w:tcW w:w="3003" w:type="dxa"/>
            <w:shd w:val="clear" w:color="auto" w:fill="D9D9D9"/>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Komplex információk körében</w:t>
            </w:r>
          </w:p>
        </w:tc>
        <w:tc>
          <w:tcPr>
            <w:tcW w:w="975"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3.1.</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Esetleírás készítése</w:t>
            </w:r>
          </w:p>
        </w:tc>
        <w:tc>
          <w:tcPr>
            <w:tcW w:w="975" w:type="dxa"/>
          </w:tcPr>
          <w:p w:rsidR="00A43819" w:rsidRPr="00CA7231" w:rsidRDefault="00A44CCE"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4CCE"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3.2.</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Elemzés készítése tapasztalatokról</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3.3.</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Jegyzetkészítés eseményről kérdéssor alapján</w:t>
            </w:r>
          </w:p>
        </w:tc>
        <w:tc>
          <w:tcPr>
            <w:tcW w:w="975" w:type="dxa"/>
          </w:tcPr>
          <w:p w:rsidR="00A43819" w:rsidRPr="00CA7231" w:rsidRDefault="00A44CCE"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3.4..</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Esemény helyszíni értékelése szóban felkészülés után</w:t>
            </w:r>
          </w:p>
        </w:tc>
        <w:tc>
          <w:tcPr>
            <w:tcW w:w="975" w:type="dxa"/>
          </w:tcPr>
          <w:p w:rsidR="00A43819" w:rsidRPr="00CA7231" w:rsidRDefault="00A44CCE"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3.5.</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Utólagos szóbeli beszámoló</w:t>
            </w:r>
          </w:p>
        </w:tc>
        <w:tc>
          <w:tcPr>
            <w:tcW w:w="975" w:type="dxa"/>
          </w:tcPr>
          <w:p w:rsidR="00A43819" w:rsidRPr="00CA7231" w:rsidRDefault="00A44CCE"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rsidTr="00273AE4">
        <w:tc>
          <w:tcPr>
            <w:tcW w:w="0" w:type="auto"/>
            <w:shd w:val="clear" w:color="auto" w:fill="D9D9D9"/>
          </w:tcPr>
          <w:p w:rsidR="00A43819" w:rsidRPr="00CA7231" w:rsidRDefault="00A43819" w:rsidP="00647016">
            <w:pPr>
              <w:spacing w:after="0" w:line="240" w:lineRule="auto"/>
              <w:jc w:val="both"/>
              <w:rPr>
                <w:rFonts w:ascii="Palatino Linotype" w:hAnsi="Palatino Linotype"/>
                <w:b/>
                <w:iCs/>
                <w:sz w:val="20"/>
                <w:szCs w:val="20"/>
              </w:rPr>
            </w:pPr>
            <w:r w:rsidRPr="00CA7231">
              <w:rPr>
                <w:rFonts w:ascii="Palatino Linotype" w:hAnsi="Palatino Linotype"/>
                <w:b/>
                <w:iCs/>
                <w:sz w:val="20"/>
                <w:szCs w:val="20"/>
              </w:rPr>
              <w:t>4.</w:t>
            </w:r>
          </w:p>
        </w:tc>
        <w:tc>
          <w:tcPr>
            <w:tcW w:w="3003" w:type="dxa"/>
            <w:shd w:val="clear" w:color="auto" w:fill="D9D9D9"/>
          </w:tcPr>
          <w:p w:rsidR="00A43819" w:rsidRPr="00CA7231" w:rsidRDefault="00A43819" w:rsidP="00647016">
            <w:pPr>
              <w:spacing w:after="0" w:line="240" w:lineRule="auto"/>
              <w:rPr>
                <w:rFonts w:ascii="Palatino Linotype" w:hAnsi="Palatino Linotype"/>
                <w:b/>
                <w:iCs/>
                <w:sz w:val="20"/>
                <w:szCs w:val="20"/>
              </w:rPr>
            </w:pPr>
            <w:r w:rsidRPr="00CA7231">
              <w:rPr>
                <w:rFonts w:ascii="Palatino Linotype" w:hAnsi="Palatino Linotype"/>
                <w:b/>
                <w:iCs/>
                <w:sz w:val="20"/>
                <w:szCs w:val="20"/>
              </w:rPr>
              <w:t>Csoportos munkaformák körében</w:t>
            </w:r>
          </w:p>
        </w:tc>
        <w:tc>
          <w:tcPr>
            <w:tcW w:w="975"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1204"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1136"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c>
          <w:tcPr>
            <w:tcW w:w="2297" w:type="dxa"/>
            <w:shd w:val="clear" w:color="auto" w:fill="D9D9D9"/>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4.1.</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Feladattal vezetett kiscsoportos szövegfeldolgozás</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A44CCE"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4.2.</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Információk rendszerezése mozaikfeladattal</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r w:rsidR="00A43819" w:rsidRPr="00647016">
        <w:tc>
          <w:tcPr>
            <w:tcW w:w="0" w:type="auto"/>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4.3.</w:t>
            </w:r>
          </w:p>
        </w:tc>
        <w:tc>
          <w:tcPr>
            <w:tcW w:w="3003" w:type="dxa"/>
          </w:tcPr>
          <w:p w:rsidR="00A43819" w:rsidRPr="00CA7231" w:rsidRDefault="00A43819" w:rsidP="00647016">
            <w:pPr>
              <w:spacing w:after="0" w:line="240" w:lineRule="auto"/>
              <w:rPr>
                <w:rFonts w:ascii="Palatino Linotype" w:hAnsi="Palatino Linotype"/>
                <w:iCs/>
                <w:sz w:val="20"/>
                <w:szCs w:val="20"/>
              </w:rPr>
            </w:pPr>
            <w:r w:rsidRPr="00CA7231">
              <w:rPr>
                <w:rFonts w:ascii="Palatino Linotype" w:hAnsi="Palatino Linotype"/>
                <w:iCs/>
                <w:sz w:val="20"/>
                <w:szCs w:val="20"/>
              </w:rPr>
              <w:t>Kiscsoportos szakmai munkavégzés irányítással</w:t>
            </w:r>
          </w:p>
        </w:tc>
        <w:tc>
          <w:tcPr>
            <w:tcW w:w="975" w:type="dxa"/>
          </w:tcPr>
          <w:p w:rsidR="00A43819" w:rsidRPr="00CA7231" w:rsidRDefault="00A43819" w:rsidP="00647016">
            <w:pPr>
              <w:spacing w:after="0" w:line="240" w:lineRule="auto"/>
              <w:jc w:val="both"/>
              <w:rPr>
                <w:rFonts w:ascii="Palatino Linotype" w:hAnsi="Palatino Linotype"/>
                <w:iCs/>
                <w:sz w:val="20"/>
                <w:szCs w:val="20"/>
              </w:rPr>
            </w:pPr>
          </w:p>
        </w:tc>
        <w:tc>
          <w:tcPr>
            <w:tcW w:w="1204" w:type="dxa"/>
          </w:tcPr>
          <w:p w:rsidR="00A43819" w:rsidRPr="00CA7231" w:rsidRDefault="00A43819" w:rsidP="00647016">
            <w:pPr>
              <w:spacing w:after="0" w:line="240" w:lineRule="auto"/>
              <w:jc w:val="both"/>
              <w:rPr>
                <w:rFonts w:ascii="Palatino Linotype" w:hAnsi="Palatino Linotype"/>
                <w:iCs/>
                <w:sz w:val="20"/>
                <w:szCs w:val="20"/>
              </w:rPr>
            </w:pPr>
            <w:r w:rsidRPr="00CA7231">
              <w:rPr>
                <w:rFonts w:ascii="Palatino Linotype" w:hAnsi="Palatino Linotype"/>
                <w:iCs/>
                <w:sz w:val="20"/>
                <w:szCs w:val="20"/>
              </w:rPr>
              <w:t>X</w:t>
            </w:r>
          </w:p>
        </w:tc>
        <w:tc>
          <w:tcPr>
            <w:tcW w:w="1136" w:type="dxa"/>
          </w:tcPr>
          <w:p w:rsidR="00A43819" w:rsidRPr="00CA7231" w:rsidRDefault="00A43819" w:rsidP="00647016">
            <w:pPr>
              <w:spacing w:after="0" w:line="240" w:lineRule="auto"/>
              <w:jc w:val="both"/>
              <w:rPr>
                <w:rFonts w:ascii="Palatino Linotype" w:hAnsi="Palatino Linotype"/>
                <w:iCs/>
                <w:sz w:val="20"/>
                <w:szCs w:val="20"/>
              </w:rPr>
            </w:pPr>
          </w:p>
        </w:tc>
        <w:tc>
          <w:tcPr>
            <w:tcW w:w="2297" w:type="dxa"/>
          </w:tcPr>
          <w:p w:rsidR="00A43819" w:rsidRPr="00CA7231" w:rsidRDefault="00A43819" w:rsidP="00647016">
            <w:pPr>
              <w:spacing w:after="0" w:line="240" w:lineRule="auto"/>
              <w:jc w:val="both"/>
              <w:rPr>
                <w:rFonts w:ascii="Palatino Linotype" w:hAnsi="Palatino Linotype"/>
                <w:iCs/>
                <w:sz w:val="20"/>
                <w:szCs w:val="20"/>
              </w:rPr>
            </w:pPr>
          </w:p>
        </w:tc>
      </w:tr>
    </w:tbl>
    <w:p w:rsidR="00A43819" w:rsidRPr="00647016" w:rsidRDefault="00A43819" w:rsidP="00647016">
      <w:pPr>
        <w:widowControl w:val="0"/>
        <w:suppressAutoHyphens/>
        <w:spacing w:after="0" w:line="240" w:lineRule="auto"/>
        <w:rPr>
          <w:rFonts w:ascii="Palatino Linotype" w:hAnsi="Palatino Linotype"/>
          <w:bCs/>
          <w:kern w:val="1"/>
          <w:sz w:val="24"/>
          <w:szCs w:val="24"/>
          <w:lang w:eastAsia="hi-IN" w:bidi="hi-IN"/>
        </w:rPr>
      </w:pPr>
    </w:p>
    <w:p w:rsidR="00A43819" w:rsidRPr="00647016" w:rsidRDefault="00A43819" w:rsidP="00913866">
      <w:pPr>
        <w:pStyle w:val="Alcm"/>
        <w:numPr>
          <w:ilvl w:val="1"/>
          <w:numId w:val="42"/>
        </w:numPr>
        <w:rPr>
          <w:kern w:val="1"/>
          <w:lang w:eastAsia="hi-IN" w:bidi="hi-IN"/>
        </w:rPr>
      </w:pPr>
      <w:r w:rsidRPr="00647016">
        <w:rPr>
          <w:kern w:val="1"/>
          <w:lang w:eastAsia="hi-IN" w:bidi="hi-IN"/>
        </w:rPr>
        <w:t xml:space="preserve">A </w:t>
      </w:r>
      <w:r w:rsidRPr="00647016">
        <w:t>tantárgy</w:t>
      </w:r>
      <w:r w:rsidRPr="00647016">
        <w:rPr>
          <w:kern w:val="1"/>
          <w:lang w:eastAsia="hi-IN" w:bidi="hi-IN"/>
        </w:rPr>
        <w:t xml:space="preserve"> értékelésének módja</w:t>
      </w:r>
    </w:p>
    <w:p w:rsidR="001B08F4" w:rsidRPr="00647016" w:rsidRDefault="001B08F4" w:rsidP="00844874">
      <w:pPr>
        <w:widowControl w:val="0"/>
        <w:suppressAutoHyphens/>
        <w:spacing w:after="0" w:line="240" w:lineRule="auto"/>
        <w:ind w:left="360"/>
        <w:jc w:val="both"/>
        <w:rPr>
          <w:rFonts w:ascii="Palatino Linotype" w:hAnsi="Palatino Linotype"/>
          <w:bCs/>
          <w:sz w:val="24"/>
          <w:szCs w:val="24"/>
        </w:rPr>
      </w:pPr>
      <w:r w:rsidRPr="00647016">
        <w:rPr>
          <w:rFonts w:ascii="Palatino Linotype" w:hAnsi="Palatino Linotype"/>
          <w:bCs/>
          <w:sz w:val="24"/>
          <w:szCs w:val="24"/>
        </w:rPr>
        <w:t>A nemzeti köznevelésről szóló</w:t>
      </w:r>
      <w:r w:rsidR="00437D8D">
        <w:rPr>
          <w:rFonts w:ascii="Palatino Linotype" w:hAnsi="Palatino Linotype"/>
          <w:bCs/>
          <w:sz w:val="24"/>
          <w:szCs w:val="24"/>
        </w:rPr>
        <w:t>,</w:t>
      </w:r>
      <w:r w:rsidRPr="00647016">
        <w:rPr>
          <w:rFonts w:ascii="Palatino Linotype" w:hAnsi="Palatino Linotype"/>
          <w:bCs/>
          <w:sz w:val="24"/>
          <w:szCs w:val="24"/>
        </w:rPr>
        <w:t xml:space="preserve"> 2011. évi CXC. </w:t>
      </w:r>
      <w:r w:rsidR="00437D8D">
        <w:rPr>
          <w:rFonts w:ascii="Palatino Linotype" w:hAnsi="Palatino Linotype"/>
          <w:bCs/>
          <w:sz w:val="24"/>
          <w:szCs w:val="24"/>
        </w:rPr>
        <w:t>t</w:t>
      </w:r>
      <w:r w:rsidRPr="00647016">
        <w:rPr>
          <w:rFonts w:ascii="Palatino Linotype" w:hAnsi="Palatino Linotype"/>
          <w:bCs/>
          <w:sz w:val="24"/>
          <w:szCs w:val="24"/>
        </w:rPr>
        <w:t>örvény</w:t>
      </w:r>
      <w:r w:rsidR="00A44CCE" w:rsidRPr="00647016">
        <w:rPr>
          <w:rFonts w:ascii="Palatino Linotype" w:hAnsi="Palatino Linotype"/>
          <w:bCs/>
          <w:sz w:val="24"/>
          <w:szCs w:val="24"/>
        </w:rPr>
        <w:t xml:space="preserve"> 54.</w:t>
      </w:r>
      <w:r w:rsidR="00437D8D">
        <w:rPr>
          <w:rFonts w:ascii="Palatino Linotype" w:hAnsi="Palatino Linotype"/>
          <w:bCs/>
          <w:sz w:val="24"/>
          <w:szCs w:val="24"/>
        </w:rPr>
        <w:t xml:space="preserve"> </w:t>
      </w:r>
      <w:r w:rsidR="00A44CCE" w:rsidRPr="00647016">
        <w:rPr>
          <w:rFonts w:ascii="Palatino Linotype" w:hAnsi="Palatino Linotype"/>
          <w:bCs/>
          <w:sz w:val="24"/>
          <w:szCs w:val="24"/>
        </w:rPr>
        <w:t xml:space="preserve">§ (2) </w:t>
      </w:r>
      <w:r w:rsidRPr="00647016">
        <w:rPr>
          <w:rFonts w:ascii="Palatino Linotype" w:hAnsi="Palatino Linotype"/>
          <w:bCs/>
          <w:sz w:val="24"/>
          <w:szCs w:val="24"/>
        </w:rPr>
        <w:t>a) pontja szerint értékeléssel</w:t>
      </w:r>
    </w:p>
    <w:p w:rsidR="006F7366" w:rsidRPr="00647016" w:rsidRDefault="006F7366" w:rsidP="00A243B7">
      <w:pPr>
        <w:spacing w:after="0" w:line="240" w:lineRule="auto"/>
        <w:rPr>
          <w:rFonts w:ascii="Palatino Linotype" w:hAnsi="Palatino Linotype"/>
          <w:b/>
          <w:bCs/>
          <w:sz w:val="24"/>
          <w:szCs w:val="24"/>
        </w:rPr>
      </w:pPr>
    </w:p>
    <w:sectPr w:rsidR="006F7366" w:rsidRPr="00647016" w:rsidSect="00A61A8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064A" w:rsidRDefault="00FB064A">
      <w:pPr>
        <w:spacing w:after="0" w:line="240" w:lineRule="auto"/>
      </w:pPr>
      <w:r>
        <w:separator/>
      </w:r>
    </w:p>
  </w:endnote>
  <w:endnote w:type="continuationSeparator" w:id="0">
    <w:p w:rsidR="00FB064A" w:rsidRDefault="00FB06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Franklin Gothic Medium">
    <w:panose1 w:val="020B0603020102020204"/>
    <w:charset w:val="EE"/>
    <w:family w:val="swiss"/>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357" w:rsidRDefault="00594357">
    <w:pPr>
      <w:pStyle w:val="llb"/>
      <w:jc w:val="center"/>
    </w:pPr>
    <w:r>
      <w:fldChar w:fldCharType="begin"/>
    </w:r>
    <w:r>
      <w:instrText xml:space="preserve"> PAGE   \* MERGEFORMAT </w:instrText>
    </w:r>
    <w:r>
      <w:fldChar w:fldCharType="separate"/>
    </w:r>
    <w:r w:rsidR="00FD2180">
      <w:rPr>
        <w:noProof/>
      </w:rPr>
      <w:t>2</w:t>
    </w:r>
    <w:r>
      <w:fldChar w:fldCharType="end"/>
    </w:r>
  </w:p>
  <w:p w:rsidR="00594357" w:rsidRPr="00606B72" w:rsidRDefault="00594357" w:rsidP="00606B72">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357" w:rsidRPr="0094372C" w:rsidRDefault="00594357" w:rsidP="0094372C">
    <w:pPr>
      <w:pStyle w:val="llb"/>
      <w:ind w:left="720"/>
      <w:rPr>
        <w:rFonts w:ascii="Palatino Linotype" w:hAnsi="Palatino Linotype"/>
      </w:rPr>
    </w:pPr>
    <w:r>
      <w:tab/>
    </w:r>
    <w:r w:rsidRPr="0094372C">
      <w:rPr>
        <w:rFonts w:ascii="Palatino Linotype" w:hAnsi="Palatino Linotype"/>
      </w:rPr>
      <w:fldChar w:fldCharType="begin"/>
    </w:r>
    <w:r w:rsidRPr="0094372C">
      <w:rPr>
        <w:rFonts w:ascii="Palatino Linotype" w:hAnsi="Palatino Linotype"/>
      </w:rPr>
      <w:instrText>PAGE   \* MERGEFORMAT</w:instrText>
    </w:r>
    <w:r w:rsidRPr="0094372C">
      <w:rPr>
        <w:rFonts w:ascii="Palatino Linotype" w:hAnsi="Palatino Linotype"/>
      </w:rPr>
      <w:fldChar w:fldCharType="separate"/>
    </w:r>
    <w:r w:rsidR="00A03CDE">
      <w:rPr>
        <w:rFonts w:ascii="Palatino Linotype" w:hAnsi="Palatino Linotype"/>
        <w:noProof/>
      </w:rPr>
      <w:t>97</w:t>
    </w:r>
    <w:r w:rsidRPr="0094372C">
      <w:rPr>
        <w:rFonts w:ascii="Palatino Linotype" w:hAnsi="Palatino Linotype"/>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064A" w:rsidRDefault="00FB064A">
      <w:pPr>
        <w:spacing w:after="0" w:line="240" w:lineRule="auto"/>
      </w:pPr>
      <w:r>
        <w:separator/>
      </w:r>
    </w:p>
  </w:footnote>
  <w:footnote w:type="continuationSeparator" w:id="0">
    <w:p w:rsidR="00FB064A" w:rsidRDefault="00FB06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357" w:rsidRPr="00272443" w:rsidRDefault="00594357" w:rsidP="00DE7B94">
    <w:pPr>
      <w:pStyle w:val="lfej"/>
    </w:pPr>
  </w:p>
  <w:p w:rsidR="00594357" w:rsidRDefault="0059435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207A367C"/>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0F2A3D"/>
    <w:multiLevelType w:val="hybridMultilevel"/>
    <w:tmpl w:val="384E8A22"/>
    <w:lvl w:ilvl="0" w:tplc="2DC8AD3A">
      <w:start w:val="1"/>
      <w:numFmt w:val="bullet"/>
      <w:lvlText w:val="•"/>
      <w:lvlJc w:val="left"/>
      <w:pPr>
        <w:ind w:left="1069" w:hanging="360"/>
      </w:pPr>
      <w:rPr>
        <w:rFonts w:ascii="Arial" w:hAnsi="Arial"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6230F25"/>
    <w:multiLevelType w:val="hybridMultilevel"/>
    <w:tmpl w:val="617424D2"/>
    <w:lvl w:ilvl="0" w:tplc="FFFFFFFF">
      <w:start w:val="1"/>
      <w:numFmt w:val="bullet"/>
      <w:lvlText w:val="-"/>
      <w:lvlJc w:val="left"/>
      <w:pPr>
        <w:ind w:left="720" w:hanging="360"/>
      </w:pPr>
      <w:rPr>
        <w:rFonts w:ascii="Calibri" w:eastAsia="Times New Roman"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nsid w:val="06E94818"/>
    <w:multiLevelType w:val="hybridMultilevel"/>
    <w:tmpl w:val="E738F048"/>
    <w:lvl w:ilvl="0" w:tplc="2DC8AD3A">
      <w:start w:val="1"/>
      <w:numFmt w:val="bullet"/>
      <w:lvlText w:val="•"/>
      <w:lvlJc w:val="left"/>
      <w:pPr>
        <w:ind w:left="1069" w:hanging="360"/>
      </w:pPr>
      <w:rPr>
        <w:rFonts w:ascii="Arial" w:hAnsi="Arial"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6">
    <w:nsid w:val="086A0528"/>
    <w:multiLevelType w:val="hybridMultilevel"/>
    <w:tmpl w:val="FFF85592"/>
    <w:lvl w:ilvl="0" w:tplc="C2D84A20">
      <w:start w:val="1"/>
      <w:numFmt w:val="bullet"/>
      <w:lvlText w:val="-"/>
      <w:lvlJc w:val="left"/>
      <w:pPr>
        <w:tabs>
          <w:tab w:val="num" w:pos="420"/>
        </w:tabs>
        <w:ind w:left="420" w:hanging="360"/>
      </w:pPr>
      <w:rPr>
        <w:rFonts w:ascii="Franklin Gothic Medium" w:eastAsia="Times New Roman" w:hAnsi="Franklin Gothic Medium"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
    <w:nsid w:val="092D2E98"/>
    <w:multiLevelType w:val="hybridMultilevel"/>
    <w:tmpl w:val="54C46A3C"/>
    <w:lvl w:ilvl="0" w:tplc="2DC8AD3A">
      <w:start w:val="1"/>
      <w:numFmt w:val="bullet"/>
      <w:lvlText w:val="-"/>
      <w:lvlJc w:val="left"/>
      <w:pPr>
        <w:tabs>
          <w:tab w:val="num" w:pos="4470"/>
        </w:tabs>
        <w:ind w:left="4470" w:hanging="360"/>
      </w:pPr>
      <w:rPr>
        <w:rFonts w:ascii="Franklin Gothic Medium" w:eastAsia="Times New Roman" w:hAnsi="Franklin Gothic Medium"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0AC1316B"/>
    <w:multiLevelType w:val="hybridMultilevel"/>
    <w:tmpl w:val="4AA62698"/>
    <w:lvl w:ilvl="0" w:tplc="04F22AAA">
      <w:start w:val="1"/>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0FAB394C"/>
    <w:multiLevelType w:val="hybridMultilevel"/>
    <w:tmpl w:val="8D70AA86"/>
    <w:lvl w:ilvl="0" w:tplc="FFFFFFFF">
      <w:start w:val="1"/>
      <w:numFmt w:val="bullet"/>
      <w:lvlText w:val="-"/>
      <w:lvlJc w:val="left"/>
      <w:pPr>
        <w:tabs>
          <w:tab w:val="num" w:pos="420"/>
        </w:tabs>
        <w:ind w:left="420" w:hanging="360"/>
      </w:pPr>
      <w:rPr>
        <w:rFonts w:ascii="Franklin Gothic Medium" w:eastAsia="Times New Roman" w:hAnsi="Franklin Gothic Medium"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nsid w:val="101E7BDE"/>
    <w:multiLevelType w:val="hybridMultilevel"/>
    <w:tmpl w:val="6C9E5E0A"/>
    <w:lvl w:ilvl="0" w:tplc="FFFFFFFF">
      <w:start w:val="1"/>
      <w:numFmt w:val="bullet"/>
      <w:lvlText w:val="-"/>
      <w:lvlJc w:val="left"/>
      <w:pPr>
        <w:ind w:left="720" w:hanging="360"/>
      </w:pPr>
      <w:rPr>
        <w:rFonts w:ascii="Calibri" w:eastAsia="Times New Roman" w:hAnsi="Calibri"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nsid w:val="15214D2B"/>
    <w:multiLevelType w:val="hybridMultilevel"/>
    <w:tmpl w:val="59242282"/>
    <w:lvl w:ilvl="0" w:tplc="FFFFFFFF">
      <w:start w:val="1"/>
      <w:numFmt w:val="bullet"/>
      <w:lvlText w:val="•"/>
      <w:lvlJc w:val="left"/>
      <w:pPr>
        <w:ind w:left="1080" w:hanging="360"/>
      </w:pPr>
      <w:rPr>
        <w:rFonts w:ascii="Arial" w:hAnsi="Arial"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nsid w:val="1540602C"/>
    <w:multiLevelType w:val="hybridMultilevel"/>
    <w:tmpl w:val="CEFAD14A"/>
    <w:lvl w:ilvl="0" w:tplc="04F22AAA">
      <w:start w:val="1"/>
      <w:numFmt w:val="bullet"/>
      <w:lvlText w:val="-"/>
      <w:lvlJc w:val="left"/>
      <w:pPr>
        <w:tabs>
          <w:tab w:val="num" w:pos="420"/>
        </w:tabs>
        <w:ind w:left="420" w:hanging="360"/>
      </w:pPr>
      <w:rPr>
        <w:rFonts w:ascii="Franklin Gothic Medium" w:eastAsia="Times New Roman" w:hAnsi="Franklin Gothic Medium"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1F4C6A32"/>
    <w:multiLevelType w:val="hybridMultilevel"/>
    <w:tmpl w:val="C026E9FA"/>
    <w:lvl w:ilvl="0" w:tplc="FFFFFFFF">
      <w:start w:val="1"/>
      <w:numFmt w:val="bullet"/>
      <w:lvlText w:val="-"/>
      <w:lvlJc w:val="left"/>
      <w:pPr>
        <w:ind w:left="720" w:hanging="360"/>
      </w:pPr>
      <w:rPr>
        <w:rFonts w:ascii="Calibri" w:eastAsia="Times New Roman" w:hAnsi="Calibri"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6">
    <w:nsid w:val="223B7430"/>
    <w:multiLevelType w:val="hybridMultilevel"/>
    <w:tmpl w:val="4CD4B75A"/>
    <w:lvl w:ilvl="0" w:tplc="FFFFFFFF">
      <w:start w:val="1"/>
      <w:numFmt w:val="bullet"/>
      <w:lvlText w:val="-"/>
      <w:lvlJc w:val="left"/>
      <w:pPr>
        <w:ind w:left="720" w:hanging="360"/>
      </w:pPr>
      <w:rPr>
        <w:rFonts w:ascii="Calibri" w:eastAsia="Times New Roman"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nsid w:val="25CF3D85"/>
    <w:multiLevelType w:val="hybridMultilevel"/>
    <w:tmpl w:val="C08C6B20"/>
    <w:lvl w:ilvl="0" w:tplc="F7C49EE6">
      <w:start w:val="1"/>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27911528"/>
    <w:multiLevelType w:val="hybridMultilevel"/>
    <w:tmpl w:val="C046B17A"/>
    <w:lvl w:ilvl="0" w:tplc="58D68776">
      <w:start w:val="1"/>
      <w:numFmt w:val="bullet"/>
      <w:lvlText w:val="-"/>
      <w:lvlJc w:val="left"/>
      <w:pPr>
        <w:ind w:left="720" w:hanging="360"/>
      </w:pPr>
      <w:rPr>
        <w:rFonts w:ascii="Calibri" w:eastAsia="Times New Roman" w:hAnsi="Calibri"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9">
    <w:nsid w:val="30590F77"/>
    <w:multiLevelType w:val="hybridMultilevel"/>
    <w:tmpl w:val="D9E6CE4C"/>
    <w:lvl w:ilvl="0" w:tplc="FFFFFFFF">
      <w:start w:val="1"/>
      <w:numFmt w:val="bullet"/>
      <w:lvlText w:val="•"/>
      <w:lvlJc w:val="left"/>
      <w:pPr>
        <w:ind w:left="1069" w:hanging="360"/>
      </w:pPr>
      <w:rPr>
        <w:rFonts w:ascii="Arial" w:hAnsi="Arial"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0">
    <w:nsid w:val="32E54B59"/>
    <w:multiLevelType w:val="hybridMultilevel"/>
    <w:tmpl w:val="A6EEAB76"/>
    <w:lvl w:ilvl="0" w:tplc="FFFFFFFF">
      <w:start w:val="1"/>
      <w:numFmt w:val="bullet"/>
      <w:lvlText w:val="-"/>
      <w:lvlJc w:val="left"/>
      <w:pPr>
        <w:ind w:left="720" w:hanging="360"/>
      </w:pPr>
      <w:rPr>
        <w:rFonts w:ascii="Calibri" w:eastAsia="Times New Roman"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nsid w:val="394E34A0"/>
    <w:multiLevelType w:val="hybridMultilevel"/>
    <w:tmpl w:val="5186F046"/>
    <w:lvl w:ilvl="0" w:tplc="FFFFFFFF">
      <w:start w:val="1"/>
      <w:numFmt w:val="bullet"/>
      <w:lvlText w:val="-"/>
      <w:lvlJc w:val="left"/>
      <w:pPr>
        <w:ind w:left="720" w:hanging="360"/>
      </w:pPr>
      <w:rPr>
        <w:rFonts w:ascii="Calibri" w:eastAsia="Times New Roman"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nsid w:val="39832097"/>
    <w:multiLevelType w:val="hybridMultilevel"/>
    <w:tmpl w:val="D2BAE76C"/>
    <w:lvl w:ilvl="0" w:tplc="FFFFFFFF">
      <w:start w:val="1"/>
      <w:numFmt w:val="bullet"/>
      <w:lvlText w:val="-"/>
      <w:lvlJc w:val="left"/>
      <w:pPr>
        <w:ind w:left="1080" w:hanging="360"/>
      </w:pPr>
      <w:rPr>
        <w:rFonts w:ascii="Calibri" w:eastAsia="Times New Roman" w:hAnsi="Calibri"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nsid w:val="3A5646FA"/>
    <w:multiLevelType w:val="hybridMultilevel"/>
    <w:tmpl w:val="1EEA7CE4"/>
    <w:lvl w:ilvl="0" w:tplc="FFFFFFFF">
      <w:start w:val="1"/>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4316557A"/>
    <w:multiLevelType w:val="multilevel"/>
    <w:tmpl w:val="4A449472"/>
    <w:lvl w:ilvl="0">
      <w:start w:val="1"/>
      <w:numFmt w:val="decimal"/>
      <w:lvlText w:val="%1."/>
      <w:lvlJc w:val="left"/>
      <w:pPr>
        <w:ind w:left="360" w:hanging="360"/>
      </w:pPr>
      <w:rPr>
        <w:rFonts w:cs="Times New Roman" w:hint="default"/>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9754213"/>
    <w:multiLevelType w:val="hybridMultilevel"/>
    <w:tmpl w:val="12186B6E"/>
    <w:lvl w:ilvl="0" w:tplc="04F22AAA">
      <w:start w:val="4"/>
      <w:numFmt w:val="upperRoman"/>
      <w:lvlText w:val="%1."/>
      <w:lvlJc w:val="left"/>
      <w:pPr>
        <w:ind w:left="750" w:hanging="720"/>
      </w:pPr>
      <w:rPr>
        <w:rFonts w:cs="Times New Roman" w:hint="default"/>
      </w:rPr>
    </w:lvl>
    <w:lvl w:ilvl="1" w:tplc="040E0003">
      <w:start w:val="1"/>
      <w:numFmt w:val="lowerLetter"/>
      <w:lvlText w:val="%2."/>
      <w:lvlJc w:val="left"/>
      <w:pPr>
        <w:ind w:left="1110" w:hanging="360"/>
      </w:pPr>
      <w:rPr>
        <w:rFonts w:cs="Times New Roman"/>
      </w:rPr>
    </w:lvl>
    <w:lvl w:ilvl="2" w:tplc="040E0005">
      <w:start w:val="1"/>
      <w:numFmt w:val="lowerRoman"/>
      <w:lvlText w:val="%3."/>
      <w:lvlJc w:val="right"/>
      <w:pPr>
        <w:ind w:left="1830" w:hanging="180"/>
      </w:pPr>
      <w:rPr>
        <w:rFonts w:cs="Times New Roman"/>
      </w:rPr>
    </w:lvl>
    <w:lvl w:ilvl="3" w:tplc="040E0001">
      <w:start w:val="1"/>
      <w:numFmt w:val="decimal"/>
      <w:lvlText w:val="%4."/>
      <w:lvlJc w:val="left"/>
      <w:pPr>
        <w:ind w:left="2550" w:hanging="360"/>
      </w:pPr>
      <w:rPr>
        <w:rFonts w:cs="Times New Roman"/>
      </w:rPr>
    </w:lvl>
    <w:lvl w:ilvl="4" w:tplc="040E0003">
      <w:start w:val="1"/>
      <w:numFmt w:val="lowerLetter"/>
      <w:lvlText w:val="%5."/>
      <w:lvlJc w:val="left"/>
      <w:pPr>
        <w:ind w:left="3270" w:hanging="360"/>
      </w:pPr>
      <w:rPr>
        <w:rFonts w:cs="Times New Roman"/>
      </w:rPr>
    </w:lvl>
    <w:lvl w:ilvl="5" w:tplc="040E0005">
      <w:start w:val="1"/>
      <w:numFmt w:val="lowerRoman"/>
      <w:lvlText w:val="%6."/>
      <w:lvlJc w:val="right"/>
      <w:pPr>
        <w:ind w:left="3990" w:hanging="180"/>
      </w:pPr>
      <w:rPr>
        <w:rFonts w:cs="Times New Roman"/>
      </w:rPr>
    </w:lvl>
    <w:lvl w:ilvl="6" w:tplc="040E0001">
      <w:start w:val="1"/>
      <w:numFmt w:val="decimal"/>
      <w:lvlText w:val="%7."/>
      <w:lvlJc w:val="left"/>
      <w:pPr>
        <w:ind w:left="4710" w:hanging="360"/>
      </w:pPr>
      <w:rPr>
        <w:rFonts w:cs="Times New Roman"/>
      </w:rPr>
    </w:lvl>
    <w:lvl w:ilvl="7" w:tplc="040E0003">
      <w:start w:val="1"/>
      <w:numFmt w:val="lowerLetter"/>
      <w:lvlText w:val="%8."/>
      <w:lvlJc w:val="left"/>
      <w:pPr>
        <w:ind w:left="5430" w:hanging="360"/>
      </w:pPr>
      <w:rPr>
        <w:rFonts w:cs="Times New Roman"/>
      </w:rPr>
    </w:lvl>
    <w:lvl w:ilvl="8" w:tplc="040E0005">
      <w:start w:val="1"/>
      <w:numFmt w:val="lowerRoman"/>
      <w:lvlText w:val="%9."/>
      <w:lvlJc w:val="right"/>
      <w:pPr>
        <w:ind w:left="6150" w:hanging="180"/>
      </w:pPr>
      <w:rPr>
        <w:rFonts w:cs="Times New Roman"/>
      </w:rPr>
    </w:lvl>
  </w:abstractNum>
  <w:abstractNum w:abstractNumId="26">
    <w:nsid w:val="4B3D3B06"/>
    <w:multiLevelType w:val="hybridMultilevel"/>
    <w:tmpl w:val="4C76BB84"/>
    <w:lvl w:ilvl="0" w:tplc="FFFFFFFF">
      <w:start w:val="1"/>
      <w:numFmt w:val="bullet"/>
      <w:lvlText w:val="•"/>
      <w:lvlJc w:val="left"/>
      <w:pPr>
        <w:ind w:left="1069" w:hanging="360"/>
      </w:pPr>
      <w:rPr>
        <w:rFonts w:ascii="Arial" w:hAnsi="Arial" w:hint="default"/>
      </w:rPr>
    </w:lvl>
    <w:lvl w:ilvl="1" w:tplc="FFFFFFFF" w:tentative="1">
      <w:start w:val="1"/>
      <w:numFmt w:val="bullet"/>
      <w:lvlText w:val="o"/>
      <w:lvlJc w:val="left"/>
      <w:pPr>
        <w:ind w:left="1789" w:hanging="360"/>
      </w:pPr>
      <w:rPr>
        <w:rFonts w:ascii="Courier New" w:hAnsi="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27">
    <w:nsid w:val="4C7F5BC0"/>
    <w:multiLevelType w:val="hybridMultilevel"/>
    <w:tmpl w:val="581E0710"/>
    <w:lvl w:ilvl="0" w:tplc="FFFFFFFF">
      <w:start w:val="1"/>
      <w:numFmt w:val="bullet"/>
      <w:lvlText w:val="-"/>
      <w:lvlJc w:val="left"/>
      <w:pPr>
        <w:ind w:left="720" w:hanging="360"/>
      </w:pPr>
      <w:rPr>
        <w:rFonts w:ascii="Calibri" w:eastAsia="Times New Roman"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nsid w:val="52DE64A0"/>
    <w:multiLevelType w:val="hybridMultilevel"/>
    <w:tmpl w:val="53D8E69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nsid w:val="538A1DEF"/>
    <w:multiLevelType w:val="hybridMultilevel"/>
    <w:tmpl w:val="22C66050"/>
    <w:lvl w:ilvl="0" w:tplc="2DC8AD3A">
      <w:start w:val="1"/>
      <w:numFmt w:val="bullet"/>
      <w:lvlText w:val="•"/>
      <w:lvlJc w:val="left"/>
      <w:pPr>
        <w:ind w:left="1069" w:hanging="360"/>
      </w:pPr>
      <w:rPr>
        <w:rFonts w:ascii="Arial" w:hAnsi="Arial"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0">
    <w:nsid w:val="53A36217"/>
    <w:multiLevelType w:val="hybridMultilevel"/>
    <w:tmpl w:val="9D8CB038"/>
    <w:lvl w:ilvl="0" w:tplc="8AF08ED4">
      <w:start w:val="1"/>
      <w:numFmt w:val="bullet"/>
      <w:lvlText w:val="-"/>
      <w:lvlJc w:val="left"/>
      <w:pPr>
        <w:tabs>
          <w:tab w:val="num" w:pos="420"/>
        </w:tabs>
        <w:ind w:left="420" w:hanging="360"/>
      </w:pPr>
      <w:rPr>
        <w:rFonts w:ascii="Franklin Gothic Medium" w:eastAsia="Times New Roman" w:hAnsi="Franklin Gothic Medium" w:hint="default"/>
      </w:rPr>
    </w:lvl>
    <w:lvl w:ilvl="1" w:tplc="040E0019" w:tentative="1">
      <w:start w:val="1"/>
      <w:numFmt w:val="bullet"/>
      <w:lvlText w:val="o"/>
      <w:lvlJc w:val="left"/>
      <w:pPr>
        <w:tabs>
          <w:tab w:val="num" w:pos="1440"/>
        </w:tabs>
        <w:ind w:left="1440" w:hanging="360"/>
      </w:pPr>
      <w:rPr>
        <w:rFonts w:ascii="Courier New" w:hAnsi="Courier New" w:hint="default"/>
      </w:rPr>
    </w:lvl>
    <w:lvl w:ilvl="2" w:tplc="040E001B" w:tentative="1">
      <w:start w:val="1"/>
      <w:numFmt w:val="bullet"/>
      <w:lvlText w:val=""/>
      <w:lvlJc w:val="left"/>
      <w:pPr>
        <w:tabs>
          <w:tab w:val="num" w:pos="2160"/>
        </w:tabs>
        <w:ind w:left="2160" w:hanging="360"/>
      </w:pPr>
      <w:rPr>
        <w:rFonts w:ascii="Wingdings" w:hAnsi="Wingdings" w:hint="default"/>
      </w:rPr>
    </w:lvl>
    <w:lvl w:ilvl="3" w:tplc="040E000F" w:tentative="1">
      <w:start w:val="1"/>
      <w:numFmt w:val="bullet"/>
      <w:lvlText w:val=""/>
      <w:lvlJc w:val="left"/>
      <w:pPr>
        <w:tabs>
          <w:tab w:val="num" w:pos="2880"/>
        </w:tabs>
        <w:ind w:left="2880" w:hanging="360"/>
      </w:pPr>
      <w:rPr>
        <w:rFonts w:ascii="Symbol" w:hAnsi="Symbol" w:hint="default"/>
      </w:rPr>
    </w:lvl>
    <w:lvl w:ilvl="4" w:tplc="040E0019" w:tentative="1">
      <w:start w:val="1"/>
      <w:numFmt w:val="bullet"/>
      <w:lvlText w:val="o"/>
      <w:lvlJc w:val="left"/>
      <w:pPr>
        <w:tabs>
          <w:tab w:val="num" w:pos="3600"/>
        </w:tabs>
        <w:ind w:left="3600" w:hanging="360"/>
      </w:pPr>
      <w:rPr>
        <w:rFonts w:ascii="Courier New" w:hAnsi="Courier New" w:hint="default"/>
      </w:rPr>
    </w:lvl>
    <w:lvl w:ilvl="5" w:tplc="040E001B" w:tentative="1">
      <w:start w:val="1"/>
      <w:numFmt w:val="bullet"/>
      <w:lvlText w:val=""/>
      <w:lvlJc w:val="left"/>
      <w:pPr>
        <w:tabs>
          <w:tab w:val="num" w:pos="4320"/>
        </w:tabs>
        <w:ind w:left="4320" w:hanging="360"/>
      </w:pPr>
      <w:rPr>
        <w:rFonts w:ascii="Wingdings" w:hAnsi="Wingdings" w:hint="default"/>
      </w:rPr>
    </w:lvl>
    <w:lvl w:ilvl="6" w:tplc="040E000F" w:tentative="1">
      <w:start w:val="1"/>
      <w:numFmt w:val="bullet"/>
      <w:lvlText w:val=""/>
      <w:lvlJc w:val="left"/>
      <w:pPr>
        <w:tabs>
          <w:tab w:val="num" w:pos="5040"/>
        </w:tabs>
        <w:ind w:left="5040" w:hanging="360"/>
      </w:pPr>
      <w:rPr>
        <w:rFonts w:ascii="Symbol" w:hAnsi="Symbol" w:hint="default"/>
      </w:rPr>
    </w:lvl>
    <w:lvl w:ilvl="7" w:tplc="040E0019" w:tentative="1">
      <w:start w:val="1"/>
      <w:numFmt w:val="bullet"/>
      <w:lvlText w:val="o"/>
      <w:lvlJc w:val="left"/>
      <w:pPr>
        <w:tabs>
          <w:tab w:val="num" w:pos="5760"/>
        </w:tabs>
        <w:ind w:left="5760" w:hanging="360"/>
      </w:pPr>
      <w:rPr>
        <w:rFonts w:ascii="Courier New" w:hAnsi="Courier New" w:hint="default"/>
      </w:rPr>
    </w:lvl>
    <w:lvl w:ilvl="8" w:tplc="040E001B" w:tentative="1">
      <w:start w:val="1"/>
      <w:numFmt w:val="bullet"/>
      <w:lvlText w:val=""/>
      <w:lvlJc w:val="left"/>
      <w:pPr>
        <w:tabs>
          <w:tab w:val="num" w:pos="6480"/>
        </w:tabs>
        <w:ind w:left="6480" w:hanging="360"/>
      </w:pPr>
      <w:rPr>
        <w:rFonts w:ascii="Wingdings" w:hAnsi="Wingdings" w:hint="default"/>
      </w:rPr>
    </w:lvl>
  </w:abstractNum>
  <w:abstractNum w:abstractNumId="31">
    <w:nsid w:val="5C4B7251"/>
    <w:multiLevelType w:val="multilevel"/>
    <w:tmpl w:val="27F4270E"/>
    <w:lvl w:ilvl="0">
      <w:start w:val="7"/>
      <w:numFmt w:val="decimal"/>
      <w:lvlText w:val="%1."/>
      <w:lvlJc w:val="left"/>
      <w:pPr>
        <w:ind w:left="360" w:hanging="360"/>
      </w:pPr>
      <w:rPr>
        <w:rFonts w:hint="default"/>
        <w:b/>
      </w:rPr>
    </w:lvl>
    <w:lvl w:ilvl="1">
      <w:start w:val="1"/>
      <w:numFmt w:val="decimal"/>
      <w:lvlText w:val="%1.%2."/>
      <w:lvlJc w:val="left"/>
      <w:pPr>
        <w:ind w:left="720" w:hanging="360"/>
      </w:pPr>
      <w:rPr>
        <w:rFonts w:hint="default"/>
        <w:b/>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61D741ED"/>
    <w:multiLevelType w:val="multilevel"/>
    <w:tmpl w:val="91169654"/>
    <w:lvl w:ilvl="0">
      <w:start w:val="7"/>
      <w:numFmt w:val="decimal"/>
      <w:lvlText w:val="%1."/>
      <w:lvlJc w:val="left"/>
      <w:pPr>
        <w:ind w:left="360" w:hanging="360"/>
      </w:pPr>
      <w:rPr>
        <w:rFonts w:hint="default"/>
        <w:b/>
        <w:i w:val="0"/>
      </w:rPr>
    </w:lvl>
    <w:lvl w:ilvl="1">
      <w:start w:val="1"/>
      <w:numFmt w:val="decimal"/>
      <w:lvlText w:val="%1.%2."/>
      <w:lvlJc w:val="left"/>
      <w:pPr>
        <w:ind w:left="720" w:hanging="360"/>
      </w:pPr>
      <w:rPr>
        <w:rFonts w:hint="default"/>
        <w:b/>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nsid w:val="64B241D0"/>
    <w:multiLevelType w:val="hybridMultilevel"/>
    <w:tmpl w:val="2CDEC7C8"/>
    <w:lvl w:ilvl="0" w:tplc="2DC8AD3A">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4">
    <w:nsid w:val="68490CD4"/>
    <w:multiLevelType w:val="multilevel"/>
    <w:tmpl w:val="C68C8066"/>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b/>
        <w:i w:val="0"/>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5">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6">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tentative="1">
      <w:start w:val="1"/>
      <w:numFmt w:val="bullet"/>
      <w:lvlText w:val="o"/>
      <w:lvlJc w:val="left"/>
      <w:pPr>
        <w:ind w:left="1789" w:hanging="360"/>
      </w:pPr>
      <w:rPr>
        <w:rFonts w:ascii="Courier New" w:hAnsi="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3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nsid w:val="79156FD3"/>
    <w:multiLevelType w:val="multilevel"/>
    <w:tmpl w:val="914EFA96"/>
    <w:numStyleLink w:val="Stlus2"/>
  </w:abstractNum>
  <w:abstractNum w:abstractNumId="39">
    <w:nsid w:val="7B6D5A75"/>
    <w:multiLevelType w:val="hybridMultilevel"/>
    <w:tmpl w:val="151C4BF2"/>
    <w:lvl w:ilvl="0" w:tplc="FFFFFFFF">
      <w:start w:val="1"/>
      <w:numFmt w:val="bullet"/>
      <w:lvlText w:val="-"/>
      <w:lvlJc w:val="left"/>
      <w:pPr>
        <w:ind w:left="720" w:hanging="360"/>
      </w:pPr>
      <w:rPr>
        <w:rFonts w:ascii="Calibri" w:eastAsia="Times New Roman"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nsid w:val="7B856656"/>
    <w:multiLevelType w:val="hybridMultilevel"/>
    <w:tmpl w:val="94B2DB28"/>
    <w:lvl w:ilvl="0" w:tplc="040E000F">
      <w:start w:val="1"/>
      <w:numFmt w:val="bullet"/>
      <w:lvlText w:val="-"/>
      <w:lvlJc w:val="left"/>
      <w:pPr>
        <w:ind w:left="720" w:hanging="360"/>
      </w:pPr>
      <w:rPr>
        <w:rFonts w:ascii="Calibri" w:eastAsia="Times New Roman"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nsid w:val="7CE2346A"/>
    <w:multiLevelType w:val="hybridMultilevel"/>
    <w:tmpl w:val="BCA81A4E"/>
    <w:lvl w:ilvl="0" w:tplc="FFFFFFFF">
      <w:start w:val="2"/>
      <w:numFmt w:val="upperRoman"/>
      <w:lvlText w:val="%1."/>
      <w:lvlJc w:val="left"/>
      <w:pPr>
        <w:tabs>
          <w:tab w:val="num" w:pos="750"/>
        </w:tabs>
        <w:ind w:left="750" w:hanging="720"/>
      </w:pPr>
      <w:rPr>
        <w:rFonts w:cs="Times New Roman"/>
      </w:rPr>
    </w:lvl>
    <w:lvl w:ilvl="1" w:tplc="FFFFFFFF">
      <w:start w:val="1"/>
      <w:numFmt w:val="lowerLetter"/>
      <w:lvlText w:val="%2."/>
      <w:lvlJc w:val="left"/>
      <w:pPr>
        <w:tabs>
          <w:tab w:val="num" w:pos="1110"/>
        </w:tabs>
        <w:ind w:left="1110" w:hanging="360"/>
      </w:pPr>
      <w:rPr>
        <w:rFonts w:cs="Times New Roman"/>
      </w:rPr>
    </w:lvl>
    <w:lvl w:ilvl="2" w:tplc="FFFFFFFF">
      <w:start w:val="1"/>
      <w:numFmt w:val="lowerRoman"/>
      <w:lvlText w:val="%3."/>
      <w:lvlJc w:val="right"/>
      <w:pPr>
        <w:tabs>
          <w:tab w:val="num" w:pos="1830"/>
        </w:tabs>
        <w:ind w:left="1830" w:hanging="180"/>
      </w:pPr>
      <w:rPr>
        <w:rFonts w:cs="Times New Roman"/>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abstractNum w:abstractNumId="42">
    <w:nsid w:val="7EAF4F36"/>
    <w:multiLevelType w:val="hybridMultilevel"/>
    <w:tmpl w:val="44363EB6"/>
    <w:lvl w:ilvl="0" w:tplc="FFFFFFFF">
      <w:start w:val="1"/>
      <w:numFmt w:val="bullet"/>
      <w:lvlText w:val="-"/>
      <w:lvlJc w:val="left"/>
      <w:pPr>
        <w:ind w:left="720" w:hanging="360"/>
      </w:pPr>
      <w:rPr>
        <w:rFonts w:ascii="Calibri" w:eastAsia="Times New Roman"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33"/>
  </w:num>
  <w:num w:numId="2">
    <w:abstractNumId w:val="0"/>
  </w:num>
  <w:num w:numId="3">
    <w:abstractNumId w:val="41"/>
  </w:num>
  <w:num w:numId="4">
    <w:abstractNumId w:val="25"/>
  </w:num>
  <w:num w:numId="5">
    <w:abstractNumId w:val="37"/>
  </w:num>
  <w:num w:numId="6">
    <w:abstractNumId w:val="24"/>
  </w:num>
  <w:num w:numId="7">
    <w:abstractNumId w:val="21"/>
  </w:num>
  <w:num w:numId="8">
    <w:abstractNumId w:val="23"/>
  </w:num>
  <w:num w:numId="9">
    <w:abstractNumId w:val="8"/>
  </w:num>
  <w:num w:numId="10">
    <w:abstractNumId w:val="4"/>
  </w:num>
  <w:num w:numId="11">
    <w:abstractNumId w:val="39"/>
  </w:num>
  <w:num w:numId="12">
    <w:abstractNumId w:val="40"/>
  </w:num>
  <w:num w:numId="13">
    <w:abstractNumId w:val="17"/>
  </w:num>
  <w:num w:numId="14">
    <w:abstractNumId w:val="16"/>
  </w:num>
  <w:num w:numId="15">
    <w:abstractNumId w:val="27"/>
  </w:num>
  <w:num w:numId="16">
    <w:abstractNumId w:val="20"/>
  </w:num>
  <w:num w:numId="17">
    <w:abstractNumId w:val="15"/>
  </w:num>
  <w:num w:numId="18">
    <w:abstractNumId w:val="9"/>
  </w:num>
  <w:num w:numId="19">
    <w:abstractNumId w:val="6"/>
  </w:num>
  <w:num w:numId="20">
    <w:abstractNumId w:val="12"/>
  </w:num>
  <w:num w:numId="21">
    <w:abstractNumId w:val="30"/>
  </w:num>
  <w:num w:numId="22">
    <w:abstractNumId w:val="42"/>
  </w:num>
  <w:num w:numId="23">
    <w:abstractNumId w:val="10"/>
  </w:num>
  <w:num w:numId="24">
    <w:abstractNumId w:val="5"/>
  </w:num>
  <w:num w:numId="25">
    <w:abstractNumId w:val="19"/>
  </w:num>
  <w:num w:numId="26">
    <w:abstractNumId w:val="2"/>
  </w:num>
  <w:num w:numId="27">
    <w:abstractNumId w:val="29"/>
  </w:num>
  <w:num w:numId="28">
    <w:abstractNumId w:val="26"/>
  </w:num>
  <w:num w:numId="29">
    <w:abstractNumId w:val="11"/>
  </w:num>
  <w:num w:numId="30">
    <w:abstractNumId w:val="1"/>
  </w:num>
  <w:num w:numId="31">
    <w:abstractNumId w:val="36"/>
  </w:num>
  <w:num w:numId="32">
    <w:abstractNumId w:val="3"/>
  </w:num>
  <w:num w:numId="33">
    <w:abstractNumId w:val="14"/>
  </w:num>
  <w:num w:numId="34">
    <w:abstractNumId w:val="38"/>
  </w:num>
  <w:num w:numId="35">
    <w:abstractNumId w:val="13"/>
  </w:num>
  <w:num w:numId="36">
    <w:abstractNumId w:val="34"/>
  </w:num>
  <w:num w:numId="37">
    <w:abstractNumId w:val="7"/>
  </w:num>
  <w:num w:numId="38">
    <w:abstractNumId w:val="22"/>
  </w:num>
  <w:num w:numId="39">
    <w:abstractNumId w:val="18"/>
  </w:num>
  <w:num w:numId="40">
    <w:abstractNumId w:val="35"/>
  </w:num>
  <w:num w:numId="41">
    <w:abstractNumId w:val="28"/>
  </w:num>
  <w:num w:numId="42">
    <w:abstractNumId w:val="32"/>
  </w:num>
  <w:num w:numId="43">
    <w:abstractNumId w:val="3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AD1"/>
    <w:rsid w:val="000125D1"/>
    <w:rsid w:val="00012CC0"/>
    <w:rsid w:val="00014447"/>
    <w:rsid w:val="00017735"/>
    <w:rsid w:val="00017C63"/>
    <w:rsid w:val="00031EC7"/>
    <w:rsid w:val="00033FB3"/>
    <w:rsid w:val="00036091"/>
    <w:rsid w:val="00044C3A"/>
    <w:rsid w:val="00045446"/>
    <w:rsid w:val="0004622D"/>
    <w:rsid w:val="00047F27"/>
    <w:rsid w:val="00051ECE"/>
    <w:rsid w:val="0006357D"/>
    <w:rsid w:val="0006464E"/>
    <w:rsid w:val="0006526B"/>
    <w:rsid w:val="00065463"/>
    <w:rsid w:val="00071271"/>
    <w:rsid w:val="00075107"/>
    <w:rsid w:val="000754C4"/>
    <w:rsid w:val="000768BE"/>
    <w:rsid w:val="00081B91"/>
    <w:rsid w:val="00085934"/>
    <w:rsid w:val="00096C56"/>
    <w:rsid w:val="000A155D"/>
    <w:rsid w:val="000A1817"/>
    <w:rsid w:val="000A467C"/>
    <w:rsid w:val="000A75AA"/>
    <w:rsid w:val="000B1B3D"/>
    <w:rsid w:val="000B1E88"/>
    <w:rsid w:val="000B5422"/>
    <w:rsid w:val="000B674C"/>
    <w:rsid w:val="000B7ED3"/>
    <w:rsid w:val="000C0281"/>
    <w:rsid w:val="000C34FA"/>
    <w:rsid w:val="000D07E4"/>
    <w:rsid w:val="000D70BA"/>
    <w:rsid w:val="000D75AE"/>
    <w:rsid w:val="000E0A2A"/>
    <w:rsid w:val="000E120B"/>
    <w:rsid w:val="000E1A7C"/>
    <w:rsid w:val="000E25A6"/>
    <w:rsid w:val="000F723B"/>
    <w:rsid w:val="000F7EA5"/>
    <w:rsid w:val="00103EA9"/>
    <w:rsid w:val="00104498"/>
    <w:rsid w:val="00104D84"/>
    <w:rsid w:val="0010660C"/>
    <w:rsid w:val="001126FA"/>
    <w:rsid w:val="001233AB"/>
    <w:rsid w:val="0012360A"/>
    <w:rsid w:val="001242DC"/>
    <w:rsid w:val="0012799B"/>
    <w:rsid w:val="001347AC"/>
    <w:rsid w:val="0013555F"/>
    <w:rsid w:val="00137A02"/>
    <w:rsid w:val="00156211"/>
    <w:rsid w:val="001619DE"/>
    <w:rsid w:val="0016206C"/>
    <w:rsid w:val="001679C5"/>
    <w:rsid w:val="0017355C"/>
    <w:rsid w:val="00175BEA"/>
    <w:rsid w:val="00176AB7"/>
    <w:rsid w:val="00182B03"/>
    <w:rsid w:val="001834C4"/>
    <w:rsid w:val="00185B89"/>
    <w:rsid w:val="00195901"/>
    <w:rsid w:val="00197EB4"/>
    <w:rsid w:val="001A32EC"/>
    <w:rsid w:val="001A3CDD"/>
    <w:rsid w:val="001A5D4E"/>
    <w:rsid w:val="001A6A5F"/>
    <w:rsid w:val="001B08F4"/>
    <w:rsid w:val="001B2CAD"/>
    <w:rsid w:val="001B33CE"/>
    <w:rsid w:val="001B3D1D"/>
    <w:rsid w:val="001B6AEB"/>
    <w:rsid w:val="001D48FA"/>
    <w:rsid w:val="001D574D"/>
    <w:rsid w:val="001E2907"/>
    <w:rsid w:val="001E3CFD"/>
    <w:rsid w:val="001F0AFD"/>
    <w:rsid w:val="001F0E07"/>
    <w:rsid w:val="001F5BC1"/>
    <w:rsid w:val="001F73A3"/>
    <w:rsid w:val="001F74EF"/>
    <w:rsid w:val="00200DF1"/>
    <w:rsid w:val="00204740"/>
    <w:rsid w:val="0021193D"/>
    <w:rsid w:val="002120BE"/>
    <w:rsid w:val="00212F42"/>
    <w:rsid w:val="002209F0"/>
    <w:rsid w:val="0022648D"/>
    <w:rsid w:val="00230798"/>
    <w:rsid w:val="00230D49"/>
    <w:rsid w:val="002320C6"/>
    <w:rsid w:val="00241493"/>
    <w:rsid w:val="002444F5"/>
    <w:rsid w:val="00244C5B"/>
    <w:rsid w:val="00245090"/>
    <w:rsid w:val="0025173A"/>
    <w:rsid w:val="002549F5"/>
    <w:rsid w:val="00255AD3"/>
    <w:rsid w:val="00256633"/>
    <w:rsid w:val="00256BCD"/>
    <w:rsid w:val="00270005"/>
    <w:rsid w:val="0027020D"/>
    <w:rsid w:val="00272443"/>
    <w:rsid w:val="00272DC1"/>
    <w:rsid w:val="00273AE4"/>
    <w:rsid w:val="0028078A"/>
    <w:rsid w:val="00280858"/>
    <w:rsid w:val="00281FAC"/>
    <w:rsid w:val="002832C9"/>
    <w:rsid w:val="002859C2"/>
    <w:rsid w:val="00287594"/>
    <w:rsid w:val="00290845"/>
    <w:rsid w:val="00293C3F"/>
    <w:rsid w:val="00296446"/>
    <w:rsid w:val="00296C00"/>
    <w:rsid w:val="002971CF"/>
    <w:rsid w:val="00297217"/>
    <w:rsid w:val="002A15AE"/>
    <w:rsid w:val="002A1880"/>
    <w:rsid w:val="002A7C0F"/>
    <w:rsid w:val="002B2499"/>
    <w:rsid w:val="002C04AA"/>
    <w:rsid w:val="002C1F1F"/>
    <w:rsid w:val="002C2776"/>
    <w:rsid w:val="002D382D"/>
    <w:rsid w:val="002D3E9D"/>
    <w:rsid w:val="002E017C"/>
    <w:rsid w:val="002E0675"/>
    <w:rsid w:val="002E1F7B"/>
    <w:rsid w:val="002E4E36"/>
    <w:rsid w:val="002E71B8"/>
    <w:rsid w:val="002E75DB"/>
    <w:rsid w:val="002F1623"/>
    <w:rsid w:val="002F3D33"/>
    <w:rsid w:val="003145D2"/>
    <w:rsid w:val="003150D6"/>
    <w:rsid w:val="003153A9"/>
    <w:rsid w:val="00317302"/>
    <w:rsid w:val="003203A5"/>
    <w:rsid w:val="003232B9"/>
    <w:rsid w:val="00325781"/>
    <w:rsid w:val="00325AC8"/>
    <w:rsid w:val="00327909"/>
    <w:rsid w:val="0034095D"/>
    <w:rsid w:val="0034097C"/>
    <w:rsid w:val="00342186"/>
    <w:rsid w:val="00345650"/>
    <w:rsid w:val="003550C0"/>
    <w:rsid w:val="003602E4"/>
    <w:rsid w:val="00363F8E"/>
    <w:rsid w:val="003645EA"/>
    <w:rsid w:val="00364982"/>
    <w:rsid w:val="00364CFB"/>
    <w:rsid w:val="00371CDE"/>
    <w:rsid w:val="00376663"/>
    <w:rsid w:val="00376DA6"/>
    <w:rsid w:val="003771E7"/>
    <w:rsid w:val="00385149"/>
    <w:rsid w:val="003915F1"/>
    <w:rsid w:val="00391E5C"/>
    <w:rsid w:val="00393473"/>
    <w:rsid w:val="00395236"/>
    <w:rsid w:val="003A1AAF"/>
    <w:rsid w:val="003A5D8F"/>
    <w:rsid w:val="003A6EE7"/>
    <w:rsid w:val="003C1756"/>
    <w:rsid w:val="003C59F1"/>
    <w:rsid w:val="003D167A"/>
    <w:rsid w:val="003D3919"/>
    <w:rsid w:val="003D5307"/>
    <w:rsid w:val="003E0C64"/>
    <w:rsid w:val="003E266E"/>
    <w:rsid w:val="003E445A"/>
    <w:rsid w:val="003E7CEB"/>
    <w:rsid w:val="003F2E91"/>
    <w:rsid w:val="003F3067"/>
    <w:rsid w:val="003F666F"/>
    <w:rsid w:val="003F6DC7"/>
    <w:rsid w:val="004036EA"/>
    <w:rsid w:val="00405139"/>
    <w:rsid w:val="00411C61"/>
    <w:rsid w:val="00412D05"/>
    <w:rsid w:val="0041412F"/>
    <w:rsid w:val="004153BF"/>
    <w:rsid w:val="00424E04"/>
    <w:rsid w:val="00433D83"/>
    <w:rsid w:val="0043408E"/>
    <w:rsid w:val="00436CB2"/>
    <w:rsid w:val="00437D8D"/>
    <w:rsid w:val="00441406"/>
    <w:rsid w:val="004432D2"/>
    <w:rsid w:val="0045044E"/>
    <w:rsid w:val="004515D9"/>
    <w:rsid w:val="00452B42"/>
    <w:rsid w:val="00454D2A"/>
    <w:rsid w:val="00455454"/>
    <w:rsid w:val="00456551"/>
    <w:rsid w:val="004612D0"/>
    <w:rsid w:val="00465245"/>
    <w:rsid w:val="00465ADD"/>
    <w:rsid w:val="00472527"/>
    <w:rsid w:val="00473B20"/>
    <w:rsid w:val="0047431B"/>
    <w:rsid w:val="004747F6"/>
    <w:rsid w:val="00475B6E"/>
    <w:rsid w:val="00481C53"/>
    <w:rsid w:val="004839AE"/>
    <w:rsid w:val="004842CC"/>
    <w:rsid w:val="00486884"/>
    <w:rsid w:val="00494883"/>
    <w:rsid w:val="004A0695"/>
    <w:rsid w:val="004A2274"/>
    <w:rsid w:val="004A2BB0"/>
    <w:rsid w:val="004A3332"/>
    <w:rsid w:val="004B0B76"/>
    <w:rsid w:val="004B1001"/>
    <w:rsid w:val="004B72BF"/>
    <w:rsid w:val="004C443A"/>
    <w:rsid w:val="004C488C"/>
    <w:rsid w:val="004C6688"/>
    <w:rsid w:val="004C699F"/>
    <w:rsid w:val="004C6A05"/>
    <w:rsid w:val="004D4845"/>
    <w:rsid w:val="004D5DC0"/>
    <w:rsid w:val="004D6AC3"/>
    <w:rsid w:val="004F2A35"/>
    <w:rsid w:val="004F3A30"/>
    <w:rsid w:val="005002DD"/>
    <w:rsid w:val="005018DF"/>
    <w:rsid w:val="00503CAD"/>
    <w:rsid w:val="00505B0A"/>
    <w:rsid w:val="00512028"/>
    <w:rsid w:val="005122EC"/>
    <w:rsid w:val="00512C80"/>
    <w:rsid w:val="005153CC"/>
    <w:rsid w:val="00516263"/>
    <w:rsid w:val="00516DE4"/>
    <w:rsid w:val="00520F67"/>
    <w:rsid w:val="00526E91"/>
    <w:rsid w:val="005323A5"/>
    <w:rsid w:val="005343AB"/>
    <w:rsid w:val="00537E22"/>
    <w:rsid w:val="00542D4F"/>
    <w:rsid w:val="005448ED"/>
    <w:rsid w:val="0054581C"/>
    <w:rsid w:val="005501DE"/>
    <w:rsid w:val="00553841"/>
    <w:rsid w:val="005546A9"/>
    <w:rsid w:val="00560085"/>
    <w:rsid w:val="005605F8"/>
    <w:rsid w:val="00563CAE"/>
    <w:rsid w:val="0056550B"/>
    <w:rsid w:val="005658D7"/>
    <w:rsid w:val="005661E8"/>
    <w:rsid w:val="00571BD6"/>
    <w:rsid w:val="005804B4"/>
    <w:rsid w:val="0058161B"/>
    <w:rsid w:val="00583213"/>
    <w:rsid w:val="00583F85"/>
    <w:rsid w:val="00587B9B"/>
    <w:rsid w:val="005912B1"/>
    <w:rsid w:val="0059329D"/>
    <w:rsid w:val="00593504"/>
    <w:rsid w:val="00594357"/>
    <w:rsid w:val="00595550"/>
    <w:rsid w:val="00596BCF"/>
    <w:rsid w:val="005A10E2"/>
    <w:rsid w:val="005A5048"/>
    <w:rsid w:val="005A6529"/>
    <w:rsid w:val="005A67D0"/>
    <w:rsid w:val="005B3555"/>
    <w:rsid w:val="005B3BCF"/>
    <w:rsid w:val="005B5462"/>
    <w:rsid w:val="005C68B6"/>
    <w:rsid w:val="005D478B"/>
    <w:rsid w:val="005D4EE5"/>
    <w:rsid w:val="005D7D26"/>
    <w:rsid w:val="005E3538"/>
    <w:rsid w:val="005E6142"/>
    <w:rsid w:val="005F38A5"/>
    <w:rsid w:val="006039B3"/>
    <w:rsid w:val="006055C4"/>
    <w:rsid w:val="00606B72"/>
    <w:rsid w:val="006107BC"/>
    <w:rsid w:val="00610A12"/>
    <w:rsid w:val="0061442A"/>
    <w:rsid w:val="00614E53"/>
    <w:rsid w:val="00615D69"/>
    <w:rsid w:val="006259CE"/>
    <w:rsid w:val="006301B3"/>
    <w:rsid w:val="0063492B"/>
    <w:rsid w:val="006371A8"/>
    <w:rsid w:val="00640EEE"/>
    <w:rsid w:val="006418D4"/>
    <w:rsid w:val="006438DD"/>
    <w:rsid w:val="006460EC"/>
    <w:rsid w:val="00647016"/>
    <w:rsid w:val="00653697"/>
    <w:rsid w:val="00654AB5"/>
    <w:rsid w:val="00655889"/>
    <w:rsid w:val="006615EC"/>
    <w:rsid w:val="00662E5E"/>
    <w:rsid w:val="00666E05"/>
    <w:rsid w:val="0066701A"/>
    <w:rsid w:val="00667BFF"/>
    <w:rsid w:val="006727D5"/>
    <w:rsid w:val="00673FCF"/>
    <w:rsid w:val="00674955"/>
    <w:rsid w:val="00675CB1"/>
    <w:rsid w:val="00676109"/>
    <w:rsid w:val="0068173C"/>
    <w:rsid w:val="006817F4"/>
    <w:rsid w:val="00690466"/>
    <w:rsid w:val="00690519"/>
    <w:rsid w:val="0069229D"/>
    <w:rsid w:val="006970CB"/>
    <w:rsid w:val="006A03CF"/>
    <w:rsid w:val="006A457A"/>
    <w:rsid w:val="006A4D80"/>
    <w:rsid w:val="006B0990"/>
    <w:rsid w:val="006B1288"/>
    <w:rsid w:val="006B316A"/>
    <w:rsid w:val="006B61B8"/>
    <w:rsid w:val="006B6435"/>
    <w:rsid w:val="006B7DDC"/>
    <w:rsid w:val="006C0E7C"/>
    <w:rsid w:val="006C54A6"/>
    <w:rsid w:val="006C7BC1"/>
    <w:rsid w:val="006C7F7D"/>
    <w:rsid w:val="006D1A33"/>
    <w:rsid w:val="006D1B77"/>
    <w:rsid w:val="006D1C9A"/>
    <w:rsid w:val="006D3FEC"/>
    <w:rsid w:val="006D4A9A"/>
    <w:rsid w:val="006D62C3"/>
    <w:rsid w:val="006D7111"/>
    <w:rsid w:val="006D7690"/>
    <w:rsid w:val="006E3CA6"/>
    <w:rsid w:val="006E4520"/>
    <w:rsid w:val="006E485C"/>
    <w:rsid w:val="006E5AD8"/>
    <w:rsid w:val="006E6449"/>
    <w:rsid w:val="006E6764"/>
    <w:rsid w:val="006E7B5E"/>
    <w:rsid w:val="006E7D53"/>
    <w:rsid w:val="006F2449"/>
    <w:rsid w:val="006F7366"/>
    <w:rsid w:val="007003F6"/>
    <w:rsid w:val="00701F8B"/>
    <w:rsid w:val="00705310"/>
    <w:rsid w:val="00706A99"/>
    <w:rsid w:val="00707095"/>
    <w:rsid w:val="00721247"/>
    <w:rsid w:val="00724401"/>
    <w:rsid w:val="00724647"/>
    <w:rsid w:val="00727D78"/>
    <w:rsid w:val="0073063B"/>
    <w:rsid w:val="00730996"/>
    <w:rsid w:val="0073145D"/>
    <w:rsid w:val="00731802"/>
    <w:rsid w:val="0073631F"/>
    <w:rsid w:val="00741A22"/>
    <w:rsid w:val="00750049"/>
    <w:rsid w:val="00750154"/>
    <w:rsid w:val="0075021E"/>
    <w:rsid w:val="00750A72"/>
    <w:rsid w:val="00751418"/>
    <w:rsid w:val="0075277E"/>
    <w:rsid w:val="0075340D"/>
    <w:rsid w:val="00753597"/>
    <w:rsid w:val="007540AA"/>
    <w:rsid w:val="007561C1"/>
    <w:rsid w:val="00756AA4"/>
    <w:rsid w:val="007654AE"/>
    <w:rsid w:val="00765A27"/>
    <w:rsid w:val="00766D0C"/>
    <w:rsid w:val="00770E10"/>
    <w:rsid w:val="00772A64"/>
    <w:rsid w:val="00772DD5"/>
    <w:rsid w:val="00774C44"/>
    <w:rsid w:val="00775D2B"/>
    <w:rsid w:val="00780BCD"/>
    <w:rsid w:val="00785CDF"/>
    <w:rsid w:val="00795A5D"/>
    <w:rsid w:val="0079629E"/>
    <w:rsid w:val="007A2EBE"/>
    <w:rsid w:val="007A3A4F"/>
    <w:rsid w:val="007B50D1"/>
    <w:rsid w:val="007B5F7F"/>
    <w:rsid w:val="007B63F1"/>
    <w:rsid w:val="007C3861"/>
    <w:rsid w:val="007C5248"/>
    <w:rsid w:val="007D01D6"/>
    <w:rsid w:val="007D06D1"/>
    <w:rsid w:val="007D14DF"/>
    <w:rsid w:val="007F12BC"/>
    <w:rsid w:val="00800C6D"/>
    <w:rsid w:val="00801505"/>
    <w:rsid w:val="00805E87"/>
    <w:rsid w:val="0080614E"/>
    <w:rsid w:val="00806351"/>
    <w:rsid w:val="00806DE9"/>
    <w:rsid w:val="00810765"/>
    <w:rsid w:val="00810C6D"/>
    <w:rsid w:val="00814C6D"/>
    <w:rsid w:val="008225B8"/>
    <w:rsid w:val="00826B78"/>
    <w:rsid w:val="00833751"/>
    <w:rsid w:val="00834076"/>
    <w:rsid w:val="0083744E"/>
    <w:rsid w:val="0084060E"/>
    <w:rsid w:val="00843FA0"/>
    <w:rsid w:val="00844111"/>
    <w:rsid w:val="00844874"/>
    <w:rsid w:val="00847E4E"/>
    <w:rsid w:val="0085508A"/>
    <w:rsid w:val="008617B1"/>
    <w:rsid w:val="00873FA8"/>
    <w:rsid w:val="00876441"/>
    <w:rsid w:val="00876E0E"/>
    <w:rsid w:val="008773D5"/>
    <w:rsid w:val="00877CF7"/>
    <w:rsid w:val="00880306"/>
    <w:rsid w:val="00881251"/>
    <w:rsid w:val="0088222E"/>
    <w:rsid w:val="00883AE4"/>
    <w:rsid w:val="008854B2"/>
    <w:rsid w:val="0089041B"/>
    <w:rsid w:val="00892866"/>
    <w:rsid w:val="00894C6C"/>
    <w:rsid w:val="008A26D9"/>
    <w:rsid w:val="008A51AA"/>
    <w:rsid w:val="008A5AA6"/>
    <w:rsid w:val="008B3896"/>
    <w:rsid w:val="008B56E8"/>
    <w:rsid w:val="008B7D14"/>
    <w:rsid w:val="008C0B18"/>
    <w:rsid w:val="008C4F6C"/>
    <w:rsid w:val="008C7027"/>
    <w:rsid w:val="008D206C"/>
    <w:rsid w:val="008E1E60"/>
    <w:rsid w:val="008E7969"/>
    <w:rsid w:val="008F1EEB"/>
    <w:rsid w:val="008F364C"/>
    <w:rsid w:val="008F533A"/>
    <w:rsid w:val="008F7232"/>
    <w:rsid w:val="00900361"/>
    <w:rsid w:val="00903D62"/>
    <w:rsid w:val="00904CB2"/>
    <w:rsid w:val="00904E38"/>
    <w:rsid w:val="00906BB9"/>
    <w:rsid w:val="00913866"/>
    <w:rsid w:val="009145C9"/>
    <w:rsid w:val="0092107E"/>
    <w:rsid w:val="009234AD"/>
    <w:rsid w:val="009237DE"/>
    <w:rsid w:val="00923805"/>
    <w:rsid w:val="00925CFD"/>
    <w:rsid w:val="009338C3"/>
    <w:rsid w:val="009360A0"/>
    <w:rsid w:val="009401F0"/>
    <w:rsid w:val="00942410"/>
    <w:rsid w:val="0094358A"/>
    <w:rsid w:val="0094372C"/>
    <w:rsid w:val="00944D7C"/>
    <w:rsid w:val="00946486"/>
    <w:rsid w:val="009466B0"/>
    <w:rsid w:val="00955D2A"/>
    <w:rsid w:val="00955F30"/>
    <w:rsid w:val="009574E0"/>
    <w:rsid w:val="009604DF"/>
    <w:rsid w:val="00960F28"/>
    <w:rsid w:val="00962DEF"/>
    <w:rsid w:val="00967BE7"/>
    <w:rsid w:val="009730CA"/>
    <w:rsid w:val="009737D2"/>
    <w:rsid w:val="00974947"/>
    <w:rsid w:val="00975BBD"/>
    <w:rsid w:val="009804CE"/>
    <w:rsid w:val="009809B4"/>
    <w:rsid w:val="00981B86"/>
    <w:rsid w:val="00982082"/>
    <w:rsid w:val="00983F94"/>
    <w:rsid w:val="009854E0"/>
    <w:rsid w:val="0099089D"/>
    <w:rsid w:val="00993A21"/>
    <w:rsid w:val="009973C2"/>
    <w:rsid w:val="00997A09"/>
    <w:rsid w:val="009A09E0"/>
    <w:rsid w:val="009A1C69"/>
    <w:rsid w:val="009B00F1"/>
    <w:rsid w:val="009B5868"/>
    <w:rsid w:val="009B65E0"/>
    <w:rsid w:val="009C18EC"/>
    <w:rsid w:val="009C1AA6"/>
    <w:rsid w:val="009C245C"/>
    <w:rsid w:val="009D5E2F"/>
    <w:rsid w:val="009E38C9"/>
    <w:rsid w:val="009E5532"/>
    <w:rsid w:val="009E5D22"/>
    <w:rsid w:val="009F1E24"/>
    <w:rsid w:val="009F3DDE"/>
    <w:rsid w:val="00A00643"/>
    <w:rsid w:val="00A02638"/>
    <w:rsid w:val="00A03CDE"/>
    <w:rsid w:val="00A05942"/>
    <w:rsid w:val="00A105EF"/>
    <w:rsid w:val="00A12DAF"/>
    <w:rsid w:val="00A13407"/>
    <w:rsid w:val="00A13F43"/>
    <w:rsid w:val="00A17701"/>
    <w:rsid w:val="00A23FCE"/>
    <w:rsid w:val="00A24302"/>
    <w:rsid w:val="00A243B7"/>
    <w:rsid w:val="00A2552E"/>
    <w:rsid w:val="00A25C4D"/>
    <w:rsid w:val="00A31EE8"/>
    <w:rsid w:val="00A35B33"/>
    <w:rsid w:val="00A40B71"/>
    <w:rsid w:val="00A4190E"/>
    <w:rsid w:val="00A426C9"/>
    <w:rsid w:val="00A43819"/>
    <w:rsid w:val="00A44CCE"/>
    <w:rsid w:val="00A44E6F"/>
    <w:rsid w:val="00A51FE1"/>
    <w:rsid w:val="00A52F9F"/>
    <w:rsid w:val="00A548DD"/>
    <w:rsid w:val="00A54B2F"/>
    <w:rsid w:val="00A56349"/>
    <w:rsid w:val="00A606BF"/>
    <w:rsid w:val="00A61A80"/>
    <w:rsid w:val="00A63D41"/>
    <w:rsid w:val="00A70ABE"/>
    <w:rsid w:val="00A7190C"/>
    <w:rsid w:val="00A8072D"/>
    <w:rsid w:val="00A8134F"/>
    <w:rsid w:val="00A90491"/>
    <w:rsid w:val="00AA14F8"/>
    <w:rsid w:val="00AA565C"/>
    <w:rsid w:val="00AA5B0C"/>
    <w:rsid w:val="00AA5B33"/>
    <w:rsid w:val="00AA6C8D"/>
    <w:rsid w:val="00AB6051"/>
    <w:rsid w:val="00AB6185"/>
    <w:rsid w:val="00AB7A23"/>
    <w:rsid w:val="00AC09A9"/>
    <w:rsid w:val="00AC4602"/>
    <w:rsid w:val="00AC487D"/>
    <w:rsid w:val="00AD061E"/>
    <w:rsid w:val="00AD1A73"/>
    <w:rsid w:val="00AE41B9"/>
    <w:rsid w:val="00AF0490"/>
    <w:rsid w:val="00AF0CD5"/>
    <w:rsid w:val="00AF309F"/>
    <w:rsid w:val="00AF3D60"/>
    <w:rsid w:val="00AF3F15"/>
    <w:rsid w:val="00B1214C"/>
    <w:rsid w:val="00B13C63"/>
    <w:rsid w:val="00B14510"/>
    <w:rsid w:val="00B15384"/>
    <w:rsid w:val="00B22A1F"/>
    <w:rsid w:val="00B25F44"/>
    <w:rsid w:val="00B36C29"/>
    <w:rsid w:val="00B4146B"/>
    <w:rsid w:val="00B41534"/>
    <w:rsid w:val="00B45EE9"/>
    <w:rsid w:val="00B53E13"/>
    <w:rsid w:val="00B54907"/>
    <w:rsid w:val="00B56C3A"/>
    <w:rsid w:val="00B60AAF"/>
    <w:rsid w:val="00B61F0A"/>
    <w:rsid w:val="00B63991"/>
    <w:rsid w:val="00B63A31"/>
    <w:rsid w:val="00B63DC0"/>
    <w:rsid w:val="00B64193"/>
    <w:rsid w:val="00B734DE"/>
    <w:rsid w:val="00B738B9"/>
    <w:rsid w:val="00B8004D"/>
    <w:rsid w:val="00B85797"/>
    <w:rsid w:val="00B87063"/>
    <w:rsid w:val="00B87D30"/>
    <w:rsid w:val="00B928E5"/>
    <w:rsid w:val="00B93A37"/>
    <w:rsid w:val="00B95AFD"/>
    <w:rsid w:val="00B96897"/>
    <w:rsid w:val="00B97040"/>
    <w:rsid w:val="00B97859"/>
    <w:rsid w:val="00BB3FD8"/>
    <w:rsid w:val="00BC001D"/>
    <w:rsid w:val="00BC0C21"/>
    <w:rsid w:val="00BC5763"/>
    <w:rsid w:val="00BC5771"/>
    <w:rsid w:val="00BC6A81"/>
    <w:rsid w:val="00BC6CB5"/>
    <w:rsid w:val="00BC7B54"/>
    <w:rsid w:val="00BD1742"/>
    <w:rsid w:val="00BD6E91"/>
    <w:rsid w:val="00BD7802"/>
    <w:rsid w:val="00BD7A7B"/>
    <w:rsid w:val="00BE1334"/>
    <w:rsid w:val="00BE2E34"/>
    <w:rsid w:val="00BE4213"/>
    <w:rsid w:val="00BE6BE9"/>
    <w:rsid w:val="00BF27BA"/>
    <w:rsid w:val="00BF74B2"/>
    <w:rsid w:val="00C005EC"/>
    <w:rsid w:val="00C00A2B"/>
    <w:rsid w:val="00C01D78"/>
    <w:rsid w:val="00C02C63"/>
    <w:rsid w:val="00C062CD"/>
    <w:rsid w:val="00C11889"/>
    <w:rsid w:val="00C12A9B"/>
    <w:rsid w:val="00C20E20"/>
    <w:rsid w:val="00C22B2C"/>
    <w:rsid w:val="00C230C6"/>
    <w:rsid w:val="00C273EE"/>
    <w:rsid w:val="00C32EC1"/>
    <w:rsid w:val="00C44616"/>
    <w:rsid w:val="00C451F2"/>
    <w:rsid w:val="00C47E70"/>
    <w:rsid w:val="00C508F2"/>
    <w:rsid w:val="00C53108"/>
    <w:rsid w:val="00C5478E"/>
    <w:rsid w:val="00C56A90"/>
    <w:rsid w:val="00C56F0A"/>
    <w:rsid w:val="00C64C79"/>
    <w:rsid w:val="00C6795C"/>
    <w:rsid w:val="00C70E78"/>
    <w:rsid w:val="00C71CB8"/>
    <w:rsid w:val="00C7327E"/>
    <w:rsid w:val="00C747BA"/>
    <w:rsid w:val="00C7597A"/>
    <w:rsid w:val="00C8425F"/>
    <w:rsid w:val="00C86E27"/>
    <w:rsid w:val="00C926AA"/>
    <w:rsid w:val="00CA11CD"/>
    <w:rsid w:val="00CA7231"/>
    <w:rsid w:val="00CB4DFA"/>
    <w:rsid w:val="00CB7E45"/>
    <w:rsid w:val="00CC160B"/>
    <w:rsid w:val="00CC2D23"/>
    <w:rsid w:val="00CD02EB"/>
    <w:rsid w:val="00CD1401"/>
    <w:rsid w:val="00CD5DB4"/>
    <w:rsid w:val="00CD6D5A"/>
    <w:rsid w:val="00CE203C"/>
    <w:rsid w:val="00CE2F62"/>
    <w:rsid w:val="00CE3738"/>
    <w:rsid w:val="00CE55BB"/>
    <w:rsid w:val="00CE57C1"/>
    <w:rsid w:val="00CE5B5E"/>
    <w:rsid w:val="00CE642A"/>
    <w:rsid w:val="00CE7374"/>
    <w:rsid w:val="00CE7B7C"/>
    <w:rsid w:val="00CF188C"/>
    <w:rsid w:val="00CF3A34"/>
    <w:rsid w:val="00CF5521"/>
    <w:rsid w:val="00CF6ED8"/>
    <w:rsid w:val="00D0746D"/>
    <w:rsid w:val="00D11A36"/>
    <w:rsid w:val="00D16182"/>
    <w:rsid w:val="00D20631"/>
    <w:rsid w:val="00D261D8"/>
    <w:rsid w:val="00D330C6"/>
    <w:rsid w:val="00D36C67"/>
    <w:rsid w:val="00D41276"/>
    <w:rsid w:val="00D424DB"/>
    <w:rsid w:val="00D47D2E"/>
    <w:rsid w:val="00D544D0"/>
    <w:rsid w:val="00D602AE"/>
    <w:rsid w:val="00D63EF6"/>
    <w:rsid w:val="00D665EF"/>
    <w:rsid w:val="00D70EEC"/>
    <w:rsid w:val="00D7317A"/>
    <w:rsid w:val="00D737EC"/>
    <w:rsid w:val="00D86E80"/>
    <w:rsid w:val="00D948DB"/>
    <w:rsid w:val="00DA0DDD"/>
    <w:rsid w:val="00DA2839"/>
    <w:rsid w:val="00DB0D3D"/>
    <w:rsid w:val="00DB29DD"/>
    <w:rsid w:val="00DB2CA4"/>
    <w:rsid w:val="00DB3E2F"/>
    <w:rsid w:val="00DB439C"/>
    <w:rsid w:val="00DB5942"/>
    <w:rsid w:val="00DC052A"/>
    <w:rsid w:val="00DC078E"/>
    <w:rsid w:val="00DC0D36"/>
    <w:rsid w:val="00DC2030"/>
    <w:rsid w:val="00DC4CDA"/>
    <w:rsid w:val="00DC4EFA"/>
    <w:rsid w:val="00DC6EE7"/>
    <w:rsid w:val="00DD2C5B"/>
    <w:rsid w:val="00DD43E2"/>
    <w:rsid w:val="00DD5C72"/>
    <w:rsid w:val="00DD6280"/>
    <w:rsid w:val="00DD6E1A"/>
    <w:rsid w:val="00DD72BF"/>
    <w:rsid w:val="00DE4860"/>
    <w:rsid w:val="00DE7B94"/>
    <w:rsid w:val="00DE7CA1"/>
    <w:rsid w:val="00DF337E"/>
    <w:rsid w:val="00DF6E87"/>
    <w:rsid w:val="00E03810"/>
    <w:rsid w:val="00E055DF"/>
    <w:rsid w:val="00E10361"/>
    <w:rsid w:val="00E10B45"/>
    <w:rsid w:val="00E10EAE"/>
    <w:rsid w:val="00E1746C"/>
    <w:rsid w:val="00E222B7"/>
    <w:rsid w:val="00E22545"/>
    <w:rsid w:val="00E37196"/>
    <w:rsid w:val="00E416FF"/>
    <w:rsid w:val="00E4517A"/>
    <w:rsid w:val="00E531DB"/>
    <w:rsid w:val="00E56B42"/>
    <w:rsid w:val="00E602AA"/>
    <w:rsid w:val="00E61B74"/>
    <w:rsid w:val="00E678C4"/>
    <w:rsid w:val="00E714E4"/>
    <w:rsid w:val="00E763C3"/>
    <w:rsid w:val="00E8030B"/>
    <w:rsid w:val="00E8030D"/>
    <w:rsid w:val="00E805C6"/>
    <w:rsid w:val="00E84F77"/>
    <w:rsid w:val="00E85FF2"/>
    <w:rsid w:val="00E86126"/>
    <w:rsid w:val="00E86184"/>
    <w:rsid w:val="00E91549"/>
    <w:rsid w:val="00E95A65"/>
    <w:rsid w:val="00E97025"/>
    <w:rsid w:val="00E97040"/>
    <w:rsid w:val="00EB5A8C"/>
    <w:rsid w:val="00EB5DEE"/>
    <w:rsid w:val="00EB6F51"/>
    <w:rsid w:val="00EB78DA"/>
    <w:rsid w:val="00EB7D10"/>
    <w:rsid w:val="00EC43B9"/>
    <w:rsid w:val="00EC6ACA"/>
    <w:rsid w:val="00EC733E"/>
    <w:rsid w:val="00ED02FD"/>
    <w:rsid w:val="00ED0EA1"/>
    <w:rsid w:val="00ED29C9"/>
    <w:rsid w:val="00EE0349"/>
    <w:rsid w:val="00EE23E4"/>
    <w:rsid w:val="00EE28B3"/>
    <w:rsid w:val="00EE7DFB"/>
    <w:rsid w:val="00EF0C64"/>
    <w:rsid w:val="00EF33DA"/>
    <w:rsid w:val="00EF5175"/>
    <w:rsid w:val="00F15A7E"/>
    <w:rsid w:val="00F15C96"/>
    <w:rsid w:val="00F21C51"/>
    <w:rsid w:val="00F240F4"/>
    <w:rsid w:val="00F26D63"/>
    <w:rsid w:val="00F330D8"/>
    <w:rsid w:val="00F33E7F"/>
    <w:rsid w:val="00F36BDB"/>
    <w:rsid w:val="00F376CB"/>
    <w:rsid w:val="00F4187E"/>
    <w:rsid w:val="00F43CF3"/>
    <w:rsid w:val="00F443FF"/>
    <w:rsid w:val="00F44D3F"/>
    <w:rsid w:val="00F44D78"/>
    <w:rsid w:val="00F460FB"/>
    <w:rsid w:val="00F477CB"/>
    <w:rsid w:val="00F47A2D"/>
    <w:rsid w:val="00F51D73"/>
    <w:rsid w:val="00F5369F"/>
    <w:rsid w:val="00F53E1F"/>
    <w:rsid w:val="00F569DF"/>
    <w:rsid w:val="00F6044E"/>
    <w:rsid w:val="00F61DAE"/>
    <w:rsid w:val="00F651E8"/>
    <w:rsid w:val="00F6520D"/>
    <w:rsid w:val="00F71191"/>
    <w:rsid w:val="00F73872"/>
    <w:rsid w:val="00F75E88"/>
    <w:rsid w:val="00F773A1"/>
    <w:rsid w:val="00F825DB"/>
    <w:rsid w:val="00F8330E"/>
    <w:rsid w:val="00F8435E"/>
    <w:rsid w:val="00F85408"/>
    <w:rsid w:val="00F92F5D"/>
    <w:rsid w:val="00F95A17"/>
    <w:rsid w:val="00F96649"/>
    <w:rsid w:val="00F966D2"/>
    <w:rsid w:val="00FA17C2"/>
    <w:rsid w:val="00FA47D4"/>
    <w:rsid w:val="00FA590C"/>
    <w:rsid w:val="00FA7F13"/>
    <w:rsid w:val="00FB064A"/>
    <w:rsid w:val="00FB15DB"/>
    <w:rsid w:val="00FB16FA"/>
    <w:rsid w:val="00FB1C79"/>
    <w:rsid w:val="00FB23DF"/>
    <w:rsid w:val="00FB6647"/>
    <w:rsid w:val="00FC05E9"/>
    <w:rsid w:val="00FC69D0"/>
    <w:rsid w:val="00FC6F91"/>
    <w:rsid w:val="00FD0465"/>
    <w:rsid w:val="00FD11C3"/>
    <w:rsid w:val="00FD13C5"/>
    <w:rsid w:val="00FD2180"/>
    <w:rsid w:val="00FD2FD0"/>
    <w:rsid w:val="00FD5CD0"/>
    <w:rsid w:val="00FE0A19"/>
    <w:rsid w:val="00FE0A3C"/>
    <w:rsid w:val="00FE2313"/>
    <w:rsid w:val="00FE2D13"/>
    <w:rsid w:val="00FE5532"/>
    <w:rsid w:val="00FE60EF"/>
    <w:rsid w:val="00FF0EC0"/>
    <w:rsid w:val="00FF2603"/>
    <w:rsid w:val="00FF4776"/>
    <w:rsid w:val="00FF68A6"/>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hAnsi="Times New Roman"/>
      <w:b/>
      <w:kern w:val="36"/>
      <w:sz w:val="48"/>
      <w:szCs w:val="20"/>
      <w:lang w:val="x-none" w:eastAsia="hu-HU"/>
    </w:rPr>
  </w:style>
  <w:style w:type="paragraph" w:styleId="Cmsor3">
    <w:name w:val="heading 3"/>
    <w:basedOn w:val="Norml"/>
    <w:next w:val="Norml"/>
    <w:link w:val="Cmsor3Char"/>
    <w:qFormat/>
    <w:locked/>
    <w:rsid w:val="00A43819"/>
    <w:pPr>
      <w:keepNext/>
      <w:spacing w:after="0" w:line="240" w:lineRule="auto"/>
      <w:jc w:val="center"/>
      <w:outlineLvl w:val="2"/>
    </w:pPr>
    <w:rPr>
      <w:b/>
      <w:sz w:val="24"/>
      <w:szCs w:val="20"/>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b/>
      <w:kern w:val="36"/>
      <w:sz w:val="48"/>
      <w:lang w:val="x-none" w:eastAsia="hu-HU"/>
    </w:rPr>
  </w:style>
  <w:style w:type="paragraph" w:styleId="Lbjegyzetszveg">
    <w:name w:val="footnote text"/>
    <w:basedOn w:val="Norml"/>
    <w:link w:val="LbjegyzetszvegChar"/>
    <w:semiHidden/>
    <w:rsid w:val="009338C3"/>
    <w:pPr>
      <w:spacing w:after="0" w:line="240" w:lineRule="auto"/>
    </w:pPr>
    <w:rPr>
      <w:rFonts w:eastAsia="Times New Roman"/>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sz w:val="20"/>
      <w:lang w:val="x-none" w:eastAsia="x-none"/>
    </w:rPr>
  </w:style>
  <w:style w:type="character" w:styleId="Lbjegyzet-hivatkozs">
    <w:name w:val="footnote reference"/>
    <w:semiHidden/>
    <w:rsid w:val="009338C3"/>
    <w:rPr>
      <w:rFonts w:cs="Times New Roman"/>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9338C3"/>
    <w:rPr>
      <w:sz w:val="22"/>
      <w:szCs w:val="22"/>
      <w:lang w:eastAsia="en-US"/>
    </w:rPr>
  </w:style>
  <w:style w:type="character" w:styleId="Jegyzethivatkozs">
    <w:name w:val="annotation reference"/>
    <w:rsid w:val="009338C3"/>
    <w:rPr>
      <w:rFonts w:cs="Times New Roman"/>
      <w:sz w:val="16"/>
    </w:rPr>
  </w:style>
  <w:style w:type="paragraph" w:styleId="Jegyzetszveg">
    <w:name w:val="annotation text"/>
    <w:basedOn w:val="Norml"/>
    <w:link w:val="JegyzetszvegChar"/>
    <w:rsid w:val="009338C3"/>
    <w:pPr>
      <w:spacing w:line="240" w:lineRule="auto"/>
    </w:pPr>
    <w:rPr>
      <w:rFonts w:eastAsia="Times New Roman"/>
      <w:sz w:val="20"/>
      <w:szCs w:val="20"/>
      <w:lang w:val="x-none" w:eastAsia="x-none"/>
    </w:rPr>
  </w:style>
  <w:style w:type="character" w:customStyle="1" w:styleId="JegyzetszvegChar">
    <w:name w:val="Jegyzetszöveg Char"/>
    <w:link w:val="Jegyzetszveg"/>
    <w:locked/>
    <w:rsid w:val="009338C3"/>
    <w:rPr>
      <w:rFonts w:ascii="Calibri" w:eastAsia="Times New Roman" w:hAnsi="Calibri"/>
      <w:sz w:val="20"/>
      <w:lang w:val="x-none" w:eastAsia="x-none"/>
    </w:rPr>
  </w:style>
  <w:style w:type="paragraph" w:styleId="Megjegyzstrgya">
    <w:name w:val="annotation subject"/>
    <w:basedOn w:val="Jegyzetszveg"/>
    <w:next w:val="Jegyzetszveg"/>
    <w:link w:val="MegjegyzstrgyaChar"/>
    <w:semiHidden/>
    <w:rsid w:val="009338C3"/>
    <w:rPr>
      <w:b/>
    </w:rPr>
  </w:style>
  <w:style w:type="character" w:customStyle="1" w:styleId="MegjegyzstrgyaChar">
    <w:name w:val="Megjegyzés tárgya Char"/>
    <w:link w:val="Megjegyzstrgya"/>
    <w:semiHidden/>
    <w:locked/>
    <w:rsid w:val="009338C3"/>
    <w:rPr>
      <w:rFonts w:ascii="Calibri" w:eastAsia="Times New Roman" w:hAnsi="Calibri"/>
      <w:b/>
      <w:sz w:val="20"/>
      <w:lang w:val="x-none" w:eastAsia="x-none"/>
    </w:rPr>
  </w:style>
  <w:style w:type="paragraph" w:styleId="Buborkszveg">
    <w:name w:val="Balloon Text"/>
    <w:basedOn w:val="Norml"/>
    <w:link w:val="BuborkszvegChar"/>
    <w:rsid w:val="009338C3"/>
    <w:pPr>
      <w:spacing w:after="0" w:line="240" w:lineRule="auto"/>
    </w:pPr>
    <w:rPr>
      <w:rFonts w:ascii="Tahoma" w:eastAsia="Times New Roman" w:hAnsi="Tahoma"/>
      <w:sz w:val="16"/>
      <w:szCs w:val="20"/>
      <w:lang w:val="x-none" w:eastAsia="x-none"/>
    </w:rPr>
  </w:style>
  <w:style w:type="character" w:customStyle="1" w:styleId="BuborkszvegChar">
    <w:name w:val="Buborékszöveg Char"/>
    <w:link w:val="Buborkszveg"/>
    <w:locked/>
    <w:rsid w:val="009338C3"/>
    <w:rPr>
      <w:rFonts w:ascii="Tahoma" w:eastAsia="Times New Roman" w:hAnsi="Tahoma"/>
      <w:sz w:val="16"/>
      <w:lang w:val="x-none" w:eastAsia="x-none"/>
    </w:rPr>
  </w:style>
  <w:style w:type="paragraph" w:customStyle="1" w:styleId="Default">
    <w:name w:val="Default"/>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hAnsi="Times New Roman"/>
      <w:sz w:val="24"/>
      <w:szCs w:val="20"/>
      <w:lang w:val="x-none" w:eastAsia="hu-HU"/>
    </w:rPr>
  </w:style>
  <w:style w:type="character" w:customStyle="1" w:styleId="SzvegtrzsbehzssalChar">
    <w:name w:val="Szövegtörzs behúzással Char"/>
    <w:link w:val="Szvegtrzsbehzssal"/>
    <w:locked/>
    <w:rsid w:val="009338C3"/>
    <w:rPr>
      <w:rFonts w:ascii="Times New Roman" w:hAnsi="Times New Roman"/>
      <w:sz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hAnsi="Times New Roman"/>
      <w:sz w:val="24"/>
      <w:szCs w:val="20"/>
      <w:lang w:val="x-none" w:eastAsia="hu-HU"/>
    </w:rPr>
  </w:style>
  <w:style w:type="character" w:customStyle="1" w:styleId="Szvegtrzsbehzssal2Char">
    <w:name w:val="Szövegtörzs behúzással 2 Char"/>
    <w:link w:val="Szvegtrzsbehzssal2"/>
    <w:locked/>
    <w:rsid w:val="009338C3"/>
    <w:rPr>
      <w:rFonts w:ascii="Times New Roman" w:hAnsi="Times New Roman"/>
      <w:sz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val="x-none" w:eastAsia="hi-IN" w:bidi="hi-IN"/>
    </w:rPr>
  </w:style>
  <w:style w:type="character" w:customStyle="1" w:styleId="lfejChar">
    <w:name w:val="Élőfej Char"/>
    <w:link w:val="lfej"/>
    <w:locked/>
    <w:rsid w:val="009338C3"/>
    <w:rPr>
      <w:rFonts w:ascii="Times New Roman" w:eastAsia="Times New Roman" w:hAnsi="Times New Roman"/>
      <w:kern w:val="1"/>
      <w:sz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val="x-none" w:eastAsia="hi-IN" w:bidi="hi-IN"/>
    </w:rPr>
  </w:style>
  <w:style w:type="character" w:customStyle="1" w:styleId="llbChar">
    <w:name w:val="Élőláb Char"/>
    <w:link w:val="llb"/>
    <w:locked/>
    <w:rsid w:val="009338C3"/>
    <w:rPr>
      <w:rFonts w:ascii="Times New Roman" w:eastAsia="Times New Roman" w:hAnsi="Times New Roman"/>
      <w:kern w:val="1"/>
      <w:sz w:val="21"/>
      <w:lang w:val="x-none" w:eastAsia="hi-IN" w:bidi="hi-IN"/>
    </w:rPr>
  </w:style>
  <w:style w:type="paragraph" w:customStyle="1" w:styleId="Stlus3">
    <w:name w:val="Stílus3"/>
    <w:basedOn w:val="Norml"/>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rsid w:val="009338C3"/>
    <w:rPr>
      <w:rFonts w:cs="Times New Roman"/>
      <w:color w:val="0000FF"/>
      <w:u w:val="single"/>
    </w:rPr>
  </w:style>
  <w:style w:type="character" w:styleId="Mrltotthiperhivatkozs">
    <w:name w:val="FollowedHyperlink"/>
    <w:rsid w:val="009338C3"/>
    <w:rPr>
      <w:rFonts w:cs="Times New Roman"/>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rsid w:val="009338C3"/>
    <w:pPr>
      <w:ind w:left="440"/>
    </w:pPr>
  </w:style>
  <w:style w:type="paragraph" w:styleId="TJ2">
    <w:name w:val="toc 2"/>
    <w:basedOn w:val="Norml"/>
    <w:next w:val="Norml"/>
    <w:autoRedefine/>
    <w:rsid w:val="009338C3"/>
    <w:pPr>
      <w:spacing w:after="100"/>
      <w:ind w:left="220"/>
    </w:pPr>
    <w:rPr>
      <w:rFonts w:eastAsia="Times New Roman"/>
      <w:lang w:eastAsia="hu-HU"/>
    </w:rPr>
  </w:style>
  <w:style w:type="paragraph" w:styleId="TJ1">
    <w:name w:val="toc 1"/>
    <w:basedOn w:val="Norml"/>
    <w:next w:val="Norml"/>
    <w:autoRedefine/>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Revision">
    <w:name w:val="Revision"/>
    <w:hidden/>
    <w:semiHidden/>
    <w:rsid w:val="009338C3"/>
    <w:rPr>
      <w:rFonts w:ascii="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9C245C"/>
    <w:pPr>
      <w:ind w:left="708"/>
    </w:pPr>
  </w:style>
  <w:style w:type="paragraph" w:styleId="Vltozat">
    <w:name w:val="Revision"/>
    <w:hidden/>
    <w:semiHidden/>
    <w:rsid w:val="00F773A1"/>
    <w:rPr>
      <w:sz w:val="22"/>
      <w:szCs w:val="22"/>
      <w:lang w:eastAsia="en-US"/>
    </w:rPr>
  </w:style>
  <w:style w:type="paragraph" w:customStyle="1" w:styleId="Listaszerbekezds4">
    <w:name w:val="Listaszerű bekezdés4"/>
    <w:basedOn w:val="Norml"/>
    <w:rsid w:val="00F33E7F"/>
    <w:pPr>
      <w:ind w:left="720"/>
      <w:contextualSpacing/>
    </w:pPr>
    <w:rPr>
      <w:rFonts w:eastAsia="Times New Roman"/>
    </w:rPr>
  </w:style>
  <w:style w:type="paragraph" w:customStyle="1" w:styleId="Nincstrkz1">
    <w:name w:val="Nincs térköz1"/>
    <w:rsid w:val="00F33E7F"/>
    <w:rPr>
      <w:rFonts w:eastAsia="Times New Roman"/>
      <w:sz w:val="22"/>
      <w:szCs w:val="22"/>
      <w:lang w:eastAsia="en-US"/>
    </w:rPr>
  </w:style>
  <w:style w:type="table" w:customStyle="1" w:styleId="Rcsostblzat23">
    <w:name w:val="Rácsos táblázat23"/>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F33E7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4">
    <w:name w:val="Char Char14"/>
    <w:semiHidden/>
    <w:rsid w:val="00F33E7F"/>
    <w:rPr>
      <w:rFonts w:ascii="Tahoma" w:eastAsia="Times New Roman" w:hAnsi="Tahoma"/>
      <w:sz w:val="16"/>
    </w:rPr>
  </w:style>
  <w:style w:type="paragraph" w:customStyle="1" w:styleId="Vltozat1">
    <w:name w:val="Változat1"/>
    <w:hidden/>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rsid w:val="00F33E7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F33E7F"/>
    <w:rPr>
      <w:sz w:val="22"/>
      <w:szCs w:val="22"/>
      <w:lang w:eastAsia="en-US"/>
    </w:rPr>
  </w:style>
  <w:style w:type="table" w:customStyle="1" w:styleId="Rcsostblzat231">
    <w:name w:val="Rácsos táblázat23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rFonts w:cs="Times New Roman"/>
      <w:b/>
    </w:rPr>
  </w:style>
  <w:style w:type="table" w:customStyle="1" w:styleId="Rcsostblzat24">
    <w:name w:val="Rácsos táblázat24"/>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3A1AA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lcm">
    <w:name w:val="Subtitle"/>
    <w:basedOn w:val="Norml"/>
    <w:link w:val="AlcmChar"/>
    <w:qFormat/>
    <w:locked/>
    <w:rsid w:val="00A43819"/>
    <w:pPr>
      <w:widowControl w:val="0"/>
      <w:numPr>
        <w:ilvl w:val="1"/>
        <w:numId w:val="6"/>
      </w:numPr>
      <w:suppressAutoHyphens/>
      <w:spacing w:after="0" w:line="240" w:lineRule="auto"/>
    </w:pPr>
    <w:rPr>
      <w:rFonts w:ascii="Palatino Linotype" w:hAnsi="Palatino Linotype"/>
      <w:b/>
      <w:sz w:val="24"/>
      <w:szCs w:val="20"/>
      <w:lang w:val="x-none" w:eastAsia="x-none"/>
    </w:rPr>
  </w:style>
  <w:style w:type="character" w:customStyle="1" w:styleId="Heading1Char">
    <w:name w:val="Heading 1 Char"/>
    <w:locked/>
    <w:rsid w:val="00A43819"/>
    <w:rPr>
      <w:b/>
      <w:kern w:val="36"/>
      <w:sz w:val="48"/>
    </w:rPr>
  </w:style>
  <w:style w:type="character" w:customStyle="1" w:styleId="Cmsor3Char">
    <w:name w:val="Címsor 3 Char"/>
    <w:link w:val="Cmsor3"/>
    <w:locked/>
    <w:rsid w:val="00A43819"/>
    <w:rPr>
      <w:b/>
      <w:sz w:val="24"/>
      <w:lang w:val="hu-HU" w:eastAsia="hu-HU"/>
    </w:rPr>
  </w:style>
  <w:style w:type="character" w:customStyle="1" w:styleId="HeaderChar">
    <w:name w:val="Header Char"/>
    <w:locked/>
    <w:rsid w:val="00A43819"/>
    <w:rPr>
      <w:sz w:val="24"/>
    </w:rPr>
  </w:style>
  <w:style w:type="character" w:customStyle="1" w:styleId="FooterChar">
    <w:name w:val="Footer Char"/>
    <w:locked/>
    <w:rsid w:val="00A43819"/>
    <w:rPr>
      <w:sz w:val="24"/>
    </w:rPr>
  </w:style>
  <w:style w:type="paragraph" w:customStyle="1" w:styleId="CharChar2Char">
    <w:name w:val="Char Char2 Char"/>
    <w:basedOn w:val="Norml"/>
    <w:rsid w:val="00A43819"/>
    <w:pPr>
      <w:spacing w:after="160" w:line="240" w:lineRule="exact"/>
    </w:pPr>
    <w:rPr>
      <w:rFonts w:ascii="Tahoma" w:hAnsi="Tahoma"/>
      <w:sz w:val="20"/>
      <w:szCs w:val="20"/>
      <w:lang w:val="en-US"/>
    </w:rPr>
  </w:style>
  <w:style w:type="character" w:customStyle="1" w:styleId="BodyTextIndentChar">
    <w:name w:val="Body Text Indent Char"/>
    <w:locked/>
    <w:rsid w:val="00A43819"/>
    <w:rPr>
      <w:sz w:val="24"/>
    </w:rPr>
  </w:style>
  <w:style w:type="character" w:customStyle="1" w:styleId="FootnoteTextChar">
    <w:name w:val="Footnote Text Char"/>
    <w:semiHidden/>
    <w:locked/>
    <w:rsid w:val="00A43819"/>
  </w:style>
  <w:style w:type="character" w:customStyle="1" w:styleId="AlcmChar">
    <w:name w:val="Alcím Char"/>
    <w:link w:val="Alcm"/>
    <w:locked/>
    <w:rsid w:val="00A43819"/>
    <w:rPr>
      <w:rFonts w:ascii="Palatino Linotype" w:hAnsi="Palatino Linotype"/>
      <w:b/>
      <w:sz w:val="24"/>
      <w:lang w:val="x-none" w:eastAsia="x-none"/>
    </w:rPr>
  </w:style>
  <w:style w:type="character" w:customStyle="1" w:styleId="CommentTextChar">
    <w:name w:val="Comment Text Char"/>
    <w:locked/>
    <w:rsid w:val="00A43819"/>
    <w:rPr>
      <w:rFonts w:ascii="Calibri" w:hAnsi="Calibri"/>
      <w:lang w:val="x-none" w:eastAsia="en-US"/>
    </w:rPr>
  </w:style>
  <w:style w:type="character" w:customStyle="1" w:styleId="CommentSubjectChar">
    <w:name w:val="Comment Subject Char"/>
    <w:locked/>
    <w:rsid w:val="00A43819"/>
    <w:rPr>
      <w:rFonts w:ascii="Calibri" w:hAnsi="Calibri"/>
      <w:b/>
      <w:lang w:val="x-none" w:eastAsia="en-US"/>
    </w:rPr>
  </w:style>
  <w:style w:type="character" w:customStyle="1" w:styleId="BalloonTextChar">
    <w:name w:val="Balloon Text Char"/>
    <w:locked/>
    <w:rsid w:val="00A43819"/>
    <w:rPr>
      <w:rFonts w:ascii="Tahoma" w:hAnsi="Tahoma"/>
      <w:sz w:val="16"/>
      <w:lang w:val="x-none" w:eastAsia="en-US"/>
    </w:rPr>
  </w:style>
  <w:style w:type="paragraph" w:customStyle="1" w:styleId="Listaszerbekezds11">
    <w:name w:val="Listaszerű bekezdés11"/>
    <w:basedOn w:val="Norml"/>
    <w:rsid w:val="00A43819"/>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BodyTextIndent2Char">
    <w:name w:val="Body Text Indent 2 Char"/>
    <w:locked/>
    <w:rsid w:val="00A43819"/>
    <w:rPr>
      <w:sz w:val="24"/>
    </w:rPr>
  </w:style>
  <w:style w:type="paragraph" w:styleId="NormlWeb">
    <w:name w:val="Normal (Web)"/>
    <w:basedOn w:val="Norml"/>
    <w:rsid w:val="00A43819"/>
    <w:pPr>
      <w:spacing w:before="100" w:beforeAutospacing="1" w:after="100" w:afterAutospacing="1" w:line="240" w:lineRule="auto"/>
    </w:pPr>
    <w:rPr>
      <w:rFonts w:ascii="Times New Roman" w:hAnsi="Times New Roman"/>
      <w:sz w:val="24"/>
      <w:szCs w:val="24"/>
      <w:lang w:eastAsia="hu-HU"/>
    </w:rPr>
  </w:style>
  <w:style w:type="paragraph" w:styleId="Cm">
    <w:name w:val="Title"/>
    <w:basedOn w:val="Norml"/>
    <w:next w:val="Norml"/>
    <w:link w:val="CmChar"/>
    <w:qFormat/>
    <w:locked/>
    <w:rsid w:val="00A43819"/>
    <w:pPr>
      <w:spacing w:after="0" w:line="240" w:lineRule="auto"/>
    </w:pPr>
    <w:rPr>
      <w:rFonts w:ascii="Palatino Linotype" w:hAnsi="Palatino Linotype"/>
      <w:sz w:val="24"/>
      <w:szCs w:val="20"/>
      <w:lang w:eastAsia="hu-HU"/>
    </w:rPr>
  </w:style>
  <w:style w:type="character" w:customStyle="1" w:styleId="CmChar">
    <w:name w:val="Cím Char"/>
    <w:link w:val="Cm"/>
    <w:locked/>
    <w:rsid w:val="00A43819"/>
    <w:rPr>
      <w:rFonts w:ascii="Palatino Linotype" w:hAnsi="Palatino Linotype"/>
      <w:sz w:val="24"/>
      <w:lang w:val="hu-HU" w:eastAsia="hu-HU"/>
    </w:rPr>
  </w:style>
  <w:style w:type="paragraph" w:customStyle="1" w:styleId="xmsonormal">
    <w:name w:val="x_msonormal"/>
    <w:basedOn w:val="Norml"/>
    <w:rsid w:val="00A43819"/>
    <w:pPr>
      <w:spacing w:before="100" w:beforeAutospacing="1" w:after="100" w:afterAutospacing="1" w:line="240" w:lineRule="auto"/>
    </w:pPr>
    <w:rPr>
      <w:rFonts w:ascii="Times New Roman" w:hAnsi="Times New Roman"/>
      <w:sz w:val="24"/>
      <w:szCs w:val="24"/>
      <w:lang w:eastAsia="hu-HU"/>
    </w:rPr>
  </w:style>
  <w:style w:type="character" w:customStyle="1" w:styleId="CharChar10">
    <w:name w:val="Char Char10"/>
    <w:rsid w:val="002C2776"/>
    <w:rPr>
      <w:b/>
      <w:kern w:val="36"/>
      <w:sz w:val="48"/>
    </w:rPr>
  </w:style>
  <w:style w:type="numbering" w:customStyle="1" w:styleId="Stlus2">
    <w:name w:val="Stílus2"/>
    <w:pPr>
      <w:numPr>
        <w:numId w:val="3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hAnsi="Times New Roman"/>
      <w:b/>
      <w:kern w:val="36"/>
      <w:sz w:val="48"/>
      <w:szCs w:val="20"/>
      <w:lang w:val="x-none" w:eastAsia="hu-HU"/>
    </w:rPr>
  </w:style>
  <w:style w:type="paragraph" w:styleId="Cmsor3">
    <w:name w:val="heading 3"/>
    <w:basedOn w:val="Norml"/>
    <w:next w:val="Norml"/>
    <w:link w:val="Cmsor3Char"/>
    <w:qFormat/>
    <w:locked/>
    <w:rsid w:val="00A43819"/>
    <w:pPr>
      <w:keepNext/>
      <w:spacing w:after="0" w:line="240" w:lineRule="auto"/>
      <w:jc w:val="center"/>
      <w:outlineLvl w:val="2"/>
    </w:pPr>
    <w:rPr>
      <w:b/>
      <w:sz w:val="24"/>
      <w:szCs w:val="20"/>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b/>
      <w:kern w:val="36"/>
      <w:sz w:val="48"/>
      <w:lang w:val="x-none" w:eastAsia="hu-HU"/>
    </w:rPr>
  </w:style>
  <w:style w:type="paragraph" w:styleId="Lbjegyzetszveg">
    <w:name w:val="footnote text"/>
    <w:basedOn w:val="Norml"/>
    <w:link w:val="LbjegyzetszvegChar"/>
    <w:semiHidden/>
    <w:rsid w:val="009338C3"/>
    <w:pPr>
      <w:spacing w:after="0" w:line="240" w:lineRule="auto"/>
    </w:pPr>
    <w:rPr>
      <w:rFonts w:eastAsia="Times New Roman"/>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sz w:val="20"/>
      <w:lang w:val="x-none" w:eastAsia="x-none"/>
    </w:rPr>
  </w:style>
  <w:style w:type="character" w:styleId="Lbjegyzet-hivatkozs">
    <w:name w:val="footnote reference"/>
    <w:semiHidden/>
    <w:rsid w:val="009338C3"/>
    <w:rPr>
      <w:rFonts w:cs="Times New Roman"/>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9338C3"/>
    <w:rPr>
      <w:sz w:val="22"/>
      <w:szCs w:val="22"/>
      <w:lang w:eastAsia="en-US"/>
    </w:rPr>
  </w:style>
  <w:style w:type="character" w:styleId="Jegyzethivatkozs">
    <w:name w:val="annotation reference"/>
    <w:rsid w:val="009338C3"/>
    <w:rPr>
      <w:rFonts w:cs="Times New Roman"/>
      <w:sz w:val="16"/>
    </w:rPr>
  </w:style>
  <w:style w:type="paragraph" w:styleId="Jegyzetszveg">
    <w:name w:val="annotation text"/>
    <w:basedOn w:val="Norml"/>
    <w:link w:val="JegyzetszvegChar"/>
    <w:rsid w:val="009338C3"/>
    <w:pPr>
      <w:spacing w:line="240" w:lineRule="auto"/>
    </w:pPr>
    <w:rPr>
      <w:rFonts w:eastAsia="Times New Roman"/>
      <w:sz w:val="20"/>
      <w:szCs w:val="20"/>
      <w:lang w:val="x-none" w:eastAsia="x-none"/>
    </w:rPr>
  </w:style>
  <w:style w:type="character" w:customStyle="1" w:styleId="JegyzetszvegChar">
    <w:name w:val="Jegyzetszöveg Char"/>
    <w:link w:val="Jegyzetszveg"/>
    <w:locked/>
    <w:rsid w:val="009338C3"/>
    <w:rPr>
      <w:rFonts w:ascii="Calibri" w:eastAsia="Times New Roman" w:hAnsi="Calibri"/>
      <w:sz w:val="20"/>
      <w:lang w:val="x-none" w:eastAsia="x-none"/>
    </w:rPr>
  </w:style>
  <w:style w:type="paragraph" w:styleId="Megjegyzstrgya">
    <w:name w:val="annotation subject"/>
    <w:basedOn w:val="Jegyzetszveg"/>
    <w:next w:val="Jegyzetszveg"/>
    <w:link w:val="MegjegyzstrgyaChar"/>
    <w:semiHidden/>
    <w:rsid w:val="009338C3"/>
    <w:rPr>
      <w:b/>
    </w:rPr>
  </w:style>
  <w:style w:type="character" w:customStyle="1" w:styleId="MegjegyzstrgyaChar">
    <w:name w:val="Megjegyzés tárgya Char"/>
    <w:link w:val="Megjegyzstrgya"/>
    <w:semiHidden/>
    <w:locked/>
    <w:rsid w:val="009338C3"/>
    <w:rPr>
      <w:rFonts w:ascii="Calibri" w:eastAsia="Times New Roman" w:hAnsi="Calibri"/>
      <w:b/>
      <w:sz w:val="20"/>
      <w:lang w:val="x-none" w:eastAsia="x-none"/>
    </w:rPr>
  </w:style>
  <w:style w:type="paragraph" w:styleId="Buborkszveg">
    <w:name w:val="Balloon Text"/>
    <w:basedOn w:val="Norml"/>
    <w:link w:val="BuborkszvegChar"/>
    <w:rsid w:val="009338C3"/>
    <w:pPr>
      <w:spacing w:after="0" w:line="240" w:lineRule="auto"/>
    </w:pPr>
    <w:rPr>
      <w:rFonts w:ascii="Tahoma" w:eastAsia="Times New Roman" w:hAnsi="Tahoma"/>
      <w:sz w:val="16"/>
      <w:szCs w:val="20"/>
      <w:lang w:val="x-none" w:eastAsia="x-none"/>
    </w:rPr>
  </w:style>
  <w:style w:type="character" w:customStyle="1" w:styleId="BuborkszvegChar">
    <w:name w:val="Buborékszöveg Char"/>
    <w:link w:val="Buborkszveg"/>
    <w:locked/>
    <w:rsid w:val="009338C3"/>
    <w:rPr>
      <w:rFonts w:ascii="Tahoma" w:eastAsia="Times New Roman" w:hAnsi="Tahoma"/>
      <w:sz w:val="16"/>
      <w:lang w:val="x-none" w:eastAsia="x-none"/>
    </w:rPr>
  </w:style>
  <w:style w:type="paragraph" w:customStyle="1" w:styleId="Default">
    <w:name w:val="Default"/>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hAnsi="Times New Roman"/>
      <w:sz w:val="24"/>
      <w:szCs w:val="20"/>
      <w:lang w:val="x-none" w:eastAsia="hu-HU"/>
    </w:rPr>
  </w:style>
  <w:style w:type="character" w:customStyle="1" w:styleId="SzvegtrzsbehzssalChar">
    <w:name w:val="Szövegtörzs behúzással Char"/>
    <w:link w:val="Szvegtrzsbehzssal"/>
    <w:locked/>
    <w:rsid w:val="009338C3"/>
    <w:rPr>
      <w:rFonts w:ascii="Times New Roman" w:hAnsi="Times New Roman"/>
      <w:sz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hAnsi="Times New Roman"/>
      <w:sz w:val="24"/>
      <w:szCs w:val="20"/>
      <w:lang w:val="x-none" w:eastAsia="hu-HU"/>
    </w:rPr>
  </w:style>
  <w:style w:type="character" w:customStyle="1" w:styleId="Szvegtrzsbehzssal2Char">
    <w:name w:val="Szövegtörzs behúzással 2 Char"/>
    <w:link w:val="Szvegtrzsbehzssal2"/>
    <w:locked/>
    <w:rsid w:val="009338C3"/>
    <w:rPr>
      <w:rFonts w:ascii="Times New Roman" w:hAnsi="Times New Roman"/>
      <w:sz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val="x-none" w:eastAsia="hi-IN" w:bidi="hi-IN"/>
    </w:rPr>
  </w:style>
  <w:style w:type="character" w:customStyle="1" w:styleId="lfejChar">
    <w:name w:val="Élőfej Char"/>
    <w:link w:val="lfej"/>
    <w:locked/>
    <w:rsid w:val="009338C3"/>
    <w:rPr>
      <w:rFonts w:ascii="Times New Roman" w:eastAsia="Times New Roman" w:hAnsi="Times New Roman"/>
      <w:kern w:val="1"/>
      <w:sz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val="x-none" w:eastAsia="hi-IN" w:bidi="hi-IN"/>
    </w:rPr>
  </w:style>
  <w:style w:type="character" w:customStyle="1" w:styleId="llbChar">
    <w:name w:val="Élőláb Char"/>
    <w:link w:val="llb"/>
    <w:locked/>
    <w:rsid w:val="009338C3"/>
    <w:rPr>
      <w:rFonts w:ascii="Times New Roman" w:eastAsia="Times New Roman" w:hAnsi="Times New Roman"/>
      <w:kern w:val="1"/>
      <w:sz w:val="21"/>
      <w:lang w:val="x-none" w:eastAsia="hi-IN" w:bidi="hi-IN"/>
    </w:rPr>
  </w:style>
  <w:style w:type="paragraph" w:customStyle="1" w:styleId="Stlus3">
    <w:name w:val="Stílus3"/>
    <w:basedOn w:val="Norml"/>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rsid w:val="009338C3"/>
    <w:rPr>
      <w:rFonts w:cs="Times New Roman"/>
      <w:color w:val="0000FF"/>
      <w:u w:val="single"/>
    </w:rPr>
  </w:style>
  <w:style w:type="character" w:styleId="Mrltotthiperhivatkozs">
    <w:name w:val="FollowedHyperlink"/>
    <w:rsid w:val="009338C3"/>
    <w:rPr>
      <w:rFonts w:cs="Times New Roman"/>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rsid w:val="009338C3"/>
    <w:pPr>
      <w:ind w:left="440"/>
    </w:pPr>
  </w:style>
  <w:style w:type="paragraph" w:styleId="TJ2">
    <w:name w:val="toc 2"/>
    <w:basedOn w:val="Norml"/>
    <w:next w:val="Norml"/>
    <w:autoRedefine/>
    <w:rsid w:val="009338C3"/>
    <w:pPr>
      <w:spacing w:after="100"/>
      <w:ind w:left="220"/>
    </w:pPr>
    <w:rPr>
      <w:rFonts w:eastAsia="Times New Roman"/>
      <w:lang w:eastAsia="hu-HU"/>
    </w:rPr>
  </w:style>
  <w:style w:type="paragraph" w:styleId="TJ1">
    <w:name w:val="toc 1"/>
    <w:basedOn w:val="Norml"/>
    <w:next w:val="Norml"/>
    <w:autoRedefine/>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Revision">
    <w:name w:val="Revision"/>
    <w:hidden/>
    <w:semiHidden/>
    <w:rsid w:val="009338C3"/>
    <w:rPr>
      <w:rFonts w:ascii="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9C245C"/>
    <w:pPr>
      <w:ind w:left="708"/>
    </w:pPr>
  </w:style>
  <w:style w:type="paragraph" w:styleId="Vltozat">
    <w:name w:val="Revision"/>
    <w:hidden/>
    <w:semiHidden/>
    <w:rsid w:val="00F773A1"/>
    <w:rPr>
      <w:sz w:val="22"/>
      <w:szCs w:val="22"/>
      <w:lang w:eastAsia="en-US"/>
    </w:rPr>
  </w:style>
  <w:style w:type="paragraph" w:customStyle="1" w:styleId="Listaszerbekezds4">
    <w:name w:val="Listaszerű bekezdés4"/>
    <w:basedOn w:val="Norml"/>
    <w:rsid w:val="00F33E7F"/>
    <w:pPr>
      <w:ind w:left="720"/>
      <w:contextualSpacing/>
    </w:pPr>
    <w:rPr>
      <w:rFonts w:eastAsia="Times New Roman"/>
    </w:rPr>
  </w:style>
  <w:style w:type="paragraph" w:customStyle="1" w:styleId="Nincstrkz1">
    <w:name w:val="Nincs térköz1"/>
    <w:rsid w:val="00F33E7F"/>
    <w:rPr>
      <w:rFonts w:eastAsia="Times New Roman"/>
      <w:sz w:val="22"/>
      <w:szCs w:val="22"/>
      <w:lang w:eastAsia="en-US"/>
    </w:rPr>
  </w:style>
  <w:style w:type="table" w:customStyle="1" w:styleId="Rcsostblzat23">
    <w:name w:val="Rácsos táblázat23"/>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F33E7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4">
    <w:name w:val="Char Char14"/>
    <w:semiHidden/>
    <w:rsid w:val="00F33E7F"/>
    <w:rPr>
      <w:rFonts w:ascii="Tahoma" w:eastAsia="Times New Roman" w:hAnsi="Tahoma"/>
      <w:sz w:val="16"/>
    </w:rPr>
  </w:style>
  <w:style w:type="paragraph" w:customStyle="1" w:styleId="Vltozat1">
    <w:name w:val="Változat1"/>
    <w:hidden/>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rsid w:val="00F33E7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F33E7F"/>
    <w:rPr>
      <w:sz w:val="22"/>
      <w:szCs w:val="22"/>
      <w:lang w:eastAsia="en-US"/>
    </w:rPr>
  </w:style>
  <w:style w:type="table" w:customStyle="1" w:styleId="Rcsostblzat231">
    <w:name w:val="Rácsos táblázat23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rFonts w:cs="Times New Roman"/>
      <w:b/>
    </w:rPr>
  </w:style>
  <w:style w:type="table" w:customStyle="1" w:styleId="Rcsostblzat24">
    <w:name w:val="Rácsos táblázat24"/>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3A1AA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lcm">
    <w:name w:val="Subtitle"/>
    <w:basedOn w:val="Norml"/>
    <w:link w:val="AlcmChar"/>
    <w:qFormat/>
    <w:locked/>
    <w:rsid w:val="00A43819"/>
    <w:pPr>
      <w:widowControl w:val="0"/>
      <w:numPr>
        <w:ilvl w:val="1"/>
        <w:numId w:val="6"/>
      </w:numPr>
      <w:suppressAutoHyphens/>
      <w:spacing w:after="0" w:line="240" w:lineRule="auto"/>
    </w:pPr>
    <w:rPr>
      <w:rFonts w:ascii="Palatino Linotype" w:hAnsi="Palatino Linotype"/>
      <w:b/>
      <w:sz w:val="24"/>
      <w:szCs w:val="20"/>
      <w:lang w:val="x-none" w:eastAsia="x-none"/>
    </w:rPr>
  </w:style>
  <w:style w:type="character" w:customStyle="1" w:styleId="Heading1Char">
    <w:name w:val="Heading 1 Char"/>
    <w:locked/>
    <w:rsid w:val="00A43819"/>
    <w:rPr>
      <w:b/>
      <w:kern w:val="36"/>
      <w:sz w:val="48"/>
    </w:rPr>
  </w:style>
  <w:style w:type="character" w:customStyle="1" w:styleId="Cmsor3Char">
    <w:name w:val="Címsor 3 Char"/>
    <w:link w:val="Cmsor3"/>
    <w:locked/>
    <w:rsid w:val="00A43819"/>
    <w:rPr>
      <w:b/>
      <w:sz w:val="24"/>
      <w:lang w:val="hu-HU" w:eastAsia="hu-HU"/>
    </w:rPr>
  </w:style>
  <w:style w:type="character" w:customStyle="1" w:styleId="HeaderChar">
    <w:name w:val="Header Char"/>
    <w:locked/>
    <w:rsid w:val="00A43819"/>
    <w:rPr>
      <w:sz w:val="24"/>
    </w:rPr>
  </w:style>
  <w:style w:type="character" w:customStyle="1" w:styleId="FooterChar">
    <w:name w:val="Footer Char"/>
    <w:locked/>
    <w:rsid w:val="00A43819"/>
    <w:rPr>
      <w:sz w:val="24"/>
    </w:rPr>
  </w:style>
  <w:style w:type="paragraph" w:customStyle="1" w:styleId="CharChar2Char">
    <w:name w:val="Char Char2 Char"/>
    <w:basedOn w:val="Norml"/>
    <w:rsid w:val="00A43819"/>
    <w:pPr>
      <w:spacing w:after="160" w:line="240" w:lineRule="exact"/>
    </w:pPr>
    <w:rPr>
      <w:rFonts w:ascii="Tahoma" w:hAnsi="Tahoma"/>
      <w:sz w:val="20"/>
      <w:szCs w:val="20"/>
      <w:lang w:val="en-US"/>
    </w:rPr>
  </w:style>
  <w:style w:type="character" w:customStyle="1" w:styleId="BodyTextIndentChar">
    <w:name w:val="Body Text Indent Char"/>
    <w:locked/>
    <w:rsid w:val="00A43819"/>
    <w:rPr>
      <w:sz w:val="24"/>
    </w:rPr>
  </w:style>
  <w:style w:type="character" w:customStyle="1" w:styleId="FootnoteTextChar">
    <w:name w:val="Footnote Text Char"/>
    <w:semiHidden/>
    <w:locked/>
    <w:rsid w:val="00A43819"/>
  </w:style>
  <w:style w:type="character" w:customStyle="1" w:styleId="AlcmChar">
    <w:name w:val="Alcím Char"/>
    <w:link w:val="Alcm"/>
    <w:locked/>
    <w:rsid w:val="00A43819"/>
    <w:rPr>
      <w:rFonts w:ascii="Palatino Linotype" w:hAnsi="Palatino Linotype"/>
      <w:b/>
      <w:sz w:val="24"/>
      <w:lang w:val="x-none" w:eastAsia="x-none"/>
    </w:rPr>
  </w:style>
  <w:style w:type="character" w:customStyle="1" w:styleId="CommentTextChar">
    <w:name w:val="Comment Text Char"/>
    <w:locked/>
    <w:rsid w:val="00A43819"/>
    <w:rPr>
      <w:rFonts w:ascii="Calibri" w:hAnsi="Calibri"/>
      <w:lang w:val="x-none" w:eastAsia="en-US"/>
    </w:rPr>
  </w:style>
  <w:style w:type="character" w:customStyle="1" w:styleId="CommentSubjectChar">
    <w:name w:val="Comment Subject Char"/>
    <w:locked/>
    <w:rsid w:val="00A43819"/>
    <w:rPr>
      <w:rFonts w:ascii="Calibri" w:hAnsi="Calibri"/>
      <w:b/>
      <w:lang w:val="x-none" w:eastAsia="en-US"/>
    </w:rPr>
  </w:style>
  <w:style w:type="character" w:customStyle="1" w:styleId="BalloonTextChar">
    <w:name w:val="Balloon Text Char"/>
    <w:locked/>
    <w:rsid w:val="00A43819"/>
    <w:rPr>
      <w:rFonts w:ascii="Tahoma" w:hAnsi="Tahoma"/>
      <w:sz w:val="16"/>
      <w:lang w:val="x-none" w:eastAsia="en-US"/>
    </w:rPr>
  </w:style>
  <w:style w:type="paragraph" w:customStyle="1" w:styleId="Listaszerbekezds11">
    <w:name w:val="Listaszerű bekezdés11"/>
    <w:basedOn w:val="Norml"/>
    <w:rsid w:val="00A43819"/>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BodyTextIndent2Char">
    <w:name w:val="Body Text Indent 2 Char"/>
    <w:locked/>
    <w:rsid w:val="00A43819"/>
    <w:rPr>
      <w:sz w:val="24"/>
    </w:rPr>
  </w:style>
  <w:style w:type="paragraph" w:styleId="NormlWeb">
    <w:name w:val="Normal (Web)"/>
    <w:basedOn w:val="Norml"/>
    <w:rsid w:val="00A43819"/>
    <w:pPr>
      <w:spacing w:before="100" w:beforeAutospacing="1" w:after="100" w:afterAutospacing="1" w:line="240" w:lineRule="auto"/>
    </w:pPr>
    <w:rPr>
      <w:rFonts w:ascii="Times New Roman" w:hAnsi="Times New Roman"/>
      <w:sz w:val="24"/>
      <w:szCs w:val="24"/>
      <w:lang w:eastAsia="hu-HU"/>
    </w:rPr>
  </w:style>
  <w:style w:type="paragraph" w:styleId="Cm">
    <w:name w:val="Title"/>
    <w:basedOn w:val="Norml"/>
    <w:next w:val="Norml"/>
    <w:link w:val="CmChar"/>
    <w:qFormat/>
    <w:locked/>
    <w:rsid w:val="00A43819"/>
    <w:pPr>
      <w:spacing w:after="0" w:line="240" w:lineRule="auto"/>
    </w:pPr>
    <w:rPr>
      <w:rFonts w:ascii="Palatino Linotype" w:hAnsi="Palatino Linotype"/>
      <w:sz w:val="24"/>
      <w:szCs w:val="20"/>
      <w:lang w:eastAsia="hu-HU"/>
    </w:rPr>
  </w:style>
  <w:style w:type="character" w:customStyle="1" w:styleId="CmChar">
    <w:name w:val="Cím Char"/>
    <w:link w:val="Cm"/>
    <w:locked/>
    <w:rsid w:val="00A43819"/>
    <w:rPr>
      <w:rFonts w:ascii="Palatino Linotype" w:hAnsi="Palatino Linotype"/>
      <w:sz w:val="24"/>
      <w:lang w:val="hu-HU" w:eastAsia="hu-HU"/>
    </w:rPr>
  </w:style>
  <w:style w:type="paragraph" w:customStyle="1" w:styleId="xmsonormal">
    <w:name w:val="x_msonormal"/>
    <w:basedOn w:val="Norml"/>
    <w:rsid w:val="00A43819"/>
    <w:pPr>
      <w:spacing w:before="100" w:beforeAutospacing="1" w:after="100" w:afterAutospacing="1" w:line="240" w:lineRule="auto"/>
    </w:pPr>
    <w:rPr>
      <w:rFonts w:ascii="Times New Roman" w:hAnsi="Times New Roman"/>
      <w:sz w:val="24"/>
      <w:szCs w:val="24"/>
      <w:lang w:eastAsia="hu-HU"/>
    </w:rPr>
  </w:style>
  <w:style w:type="character" w:customStyle="1" w:styleId="CharChar10">
    <w:name w:val="Char Char10"/>
    <w:rsid w:val="002C2776"/>
    <w:rPr>
      <w:b/>
      <w:kern w:val="36"/>
      <w:sz w:val="48"/>
    </w:rPr>
  </w:style>
  <w:style w:type="numbering" w:customStyle="1" w:styleId="Stlus2">
    <w:name w:val="Stílus2"/>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16017</Words>
  <Characters>110525</Characters>
  <Application>Microsoft Office Word</Application>
  <DocSecurity>0</DocSecurity>
  <Lines>921</Lines>
  <Paragraphs>252</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126290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2013-03-02T13:34:00Z</cp:lastPrinted>
  <dcterms:created xsi:type="dcterms:W3CDTF">2013-03-25T17:32:00Z</dcterms:created>
  <dcterms:modified xsi:type="dcterms:W3CDTF">2013-03-25T17:32:00Z</dcterms:modified>
</cp:coreProperties>
</file>