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B9A" w:rsidRDefault="00FE6B9A" w:rsidP="00EA5D03">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2.101.</w:t>
      </w:r>
    </w:p>
    <w:p w:rsidR="00B61F0A" w:rsidRPr="00EA5D03" w:rsidRDefault="00B61F0A" w:rsidP="00EA5D03">
      <w:pPr>
        <w:autoSpaceDE w:val="0"/>
        <w:spacing w:after="0" w:line="240" w:lineRule="auto"/>
        <w:ind w:right="-20"/>
        <w:jc w:val="center"/>
        <w:rPr>
          <w:rFonts w:ascii="Palatino Linotype" w:hAnsi="Palatino Linotype"/>
          <w:b/>
          <w:w w:val="99"/>
          <w:sz w:val="24"/>
          <w:szCs w:val="24"/>
        </w:rPr>
      </w:pPr>
      <w:r w:rsidRPr="00EA5D03">
        <w:rPr>
          <w:rFonts w:ascii="Palatino Linotype" w:hAnsi="Palatino Linotype"/>
          <w:b/>
          <w:w w:val="99"/>
          <w:sz w:val="24"/>
          <w:szCs w:val="24"/>
        </w:rPr>
        <w:t>SZAKKÉPZÉSI</w:t>
      </w:r>
      <w:r w:rsidR="005B3555" w:rsidRPr="00EA5D03">
        <w:rPr>
          <w:rFonts w:ascii="Palatino Linotype" w:hAnsi="Palatino Linotype"/>
          <w:b/>
          <w:w w:val="99"/>
          <w:sz w:val="24"/>
          <w:szCs w:val="24"/>
        </w:rPr>
        <w:t xml:space="preserve"> </w:t>
      </w:r>
      <w:r w:rsidRPr="00EA5D03">
        <w:rPr>
          <w:rFonts w:ascii="Palatino Linotype" w:hAnsi="Palatino Linotype"/>
          <w:b/>
          <w:w w:val="99"/>
          <w:sz w:val="24"/>
          <w:szCs w:val="24"/>
        </w:rPr>
        <w:t xml:space="preserve">KERETTANTERV </w:t>
      </w:r>
    </w:p>
    <w:p w:rsidR="00B61F0A" w:rsidRPr="00EA5D03" w:rsidRDefault="00D11A36" w:rsidP="00EA5D03">
      <w:pPr>
        <w:autoSpaceDE w:val="0"/>
        <w:spacing w:after="0" w:line="240" w:lineRule="auto"/>
        <w:ind w:right="-20"/>
        <w:jc w:val="center"/>
        <w:rPr>
          <w:rFonts w:ascii="Palatino Linotype" w:hAnsi="Palatino Linotype"/>
          <w:b/>
          <w:w w:val="99"/>
          <w:sz w:val="24"/>
          <w:szCs w:val="24"/>
        </w:rPr>
      </w:pPr>
      <w:r w:rsidRPr="00EA5D03">
        <w:rPr>
          <w:rFonts w:ascii="Palatino Linotype" w:hAnsi="Palatino Linotype"/>
          <w:b/>
          <w:w w:val="99"/>
          <w:sz w:val="24"/>
          <w:szCs w:val="24"/>
        </w:rPr>
        <w:t>a</w:t>
      </w:r>
      <w:r w:rsidR="000167C0">
        <w:rPr>
          <w:rFonts w:ascii="Palatino Linotype" w:hAnsi="Palatino Linotype"/>
          <w:b/>
          <w:w w:val="99"/>
          <w:sz w:val="24"/>
          <w:szCs w:val="24"/>
        </w:rPr>
        <w:t>z</w:t>
      </w:r>
    </w:p>
    <w:p w:rsidR="00D63EF6" w:rsidRPr="00EA5D03" w:rsidRDefault="003F0B8E" w:rsidP="00EA5D03">
      <w:pPr>
        <w:spacing w:after="0" w:line="240" w:lineRule="auto"/>
        <w:ind w:left="555" w:hanging="555"/>
        <w:jc w:val="center"/>
        <w:rPr>
          <w:rFonts w:ascii="Palatino Linotype" w:hAnsi="Palatino Linotype" w:cs="Mangal"/>
          <w:b/>
          <w:bCs/>
          <w:kern w:val="1"/>
          <w:sz w:val="24"/>
          <w:szCs w:val="24"/>
          <w:lang w:eastAsia="hi-IN" w:bidi="hi-IN"/>
        </w:rPr>
      </w:pPr>
      <w:r w:rsidRPr="00EA5D03">
        <w:rPr>
          <w:rFonts w:ascii="Palatino Linotype" w:hAnsi="Palatino Linotype" w:cs="Mangal"/>
          <w:b/>
          <w:bCs/>
          <w:kern w:val="1"/>
          <w:sz w:val="24"/>
          <w:szCs w:val="24"/>
          <w:lang w:eastAsia="hi-IN" w:bidi="hi-IN"/>
        </w:rPr>
        <w:t>54 211 07</w:t>
      </w:r>
    </w:p>
    <w:p w:rsidR="00D63EF6" w:rsidRPr="00EA5D03" w:rsidRDefault="003F0B8E" w:rsidP="00EA5D03">
      <w:pPr>
        <w:spacing w:after="0" w:line="240" w:lineRule="auto"/>
        <w:ind w:left="555" w:hanging="555"/>
        <w:jc w:val="center"/>
        <w:rPr>
          <w:rFonts w:ascii="Palatino Linotype" w:hAnsi="Palatino Linotype" w:cs="Mangal"/>
          <w:b/>
          <w:bCs/>
          <w:kern w:val="1"/>
          <w:sz w:val="24"/>
          <w:szCs w:val="24"/>
          <w:lang w:eastAsia="hi-IN" w:bidi="hi-IN"/>
        </w:rPr>
      </w:pPr>
      <w:r w:rsidRPr="00EA5D03">
        <w:rPr>
          <w:rFonts w:ascii="Palatino Linotype" w:hAnsi="Palatino Linotype" w:cs="Mangal"/>
          <w:b/>
          <w:bCs/>
          <w:kern w:val="1"/>
          <w:sz w:val="24"/>
          <w:szCs w:val="24"/>
          <w:lang w:eastAsia="hi-IN" w:bidi="hi-IN"/>
        </w:rPr>
        <w:t>SZOBRÁSZ</w:t>
      </w:r>
    </w:p>
    <w:p w:rsidR="00B61F0A" w:rsidRPr="00EA5D03" w:rsidRDefault="00B61F0A" w:rsidP="00EA5D03">
      <w:pPr>
        <w:spacing w:after="0" w:line="240" w:lineRule="auto"/>
        <w:ind w:left="555" w:hanging="555"/>
        <w:jc w:val="center"/>
        <w:rPr>
          <w:rFonts w:ascii="Palatino Linotype" w:hAnsi="Palatino Linotype"/>
          <w:b/>
          <w:bCs/>
        </w:rPr>
      </w:pPr>
      <w:r w:rsidRPr="00EA5D03">
        <w:rPr>
          <w:rFonts w:ascii="Palatino Linotype" w:hAnsi="Palatino Linotype"/>
          <w:b/>
          <w:bCs/>
        </w:rPr>
        <w:t>SZAKKÉPESÍTÉSHEZ</w:t>
      </w:r>
      <w:r w:rsidR="00D11A36" w:rsidRPr="00EA5D03">
        <w:rPr>
          <w:rFonts w:ascii="Palatino Linotype" w:hAnsi="Palatino Linotype"/>
          <w:b/>
          <w:bCs/>
        </w:rPr>
        <w:t>,</w:t>
      </w:r>
      <w:r w:rsidRPr="00EA5D03">
        <w:rPr>
          <w:rFonts w:ascii="Palatino Linotype" w:hAnsi="Palatino Linotype"/>
          <w:b/>
          <w:bCs/>
        </w:rPr>
        <w:t xml:space="preserve"> </w:t>
      </w:r>
    </w:p>
    <w:p w:rsidR="00B61F0A" w:rsidRPr="00EA5D03" w:rsidRDefault="00B61F0A" w:rsidP="00EA5D03">
      <w:pPr>
        <w:autoSpaceDE w:val="0"/>
        <w:spacing w:after="0" w:line="240" w:lineRule="auto"/>
        <w:ind w:right="-20"/>
        <w:jc w:val="center"/>
        <w:rPr>
          <w:rFonts w:ascii="Palatino Linotype" w:hAnsi="Palatino Linotype"/>
          <w:b/>
          <w:w w:val="99"/>
          <w:sz w:val="24"/>
          <w:szCs w:val="24"/>
        </w:rPr>
      </w:pPr>
      <w:r w:rsidRPr="00EA5D03">
        <w:rPr>
          <w:rFonts w:ascii="Palatino Linotype" w:hAnsi="Palatino Linotype"/>
          <w:b/>
          <w:w w:val="99"/>
          <w:sz w:val="24"/>
          <w:szCs w:val="24"/>
        </w:rPr>
        <w:t>valamint a</w:t>
      </w:r>
      <w:r w:rsidR="005E04B9">
        <w:rPr>
          <w:rFonts w:ascii="Palatino Linotype" w:hAnsi="Palatino Linotype"/>
          <w:b/>
          <w:w w:val="99"/>
          <w:sz w:val="24"/>
          <w:szCs w:val="24"/>
        </w:rPr>
        <w:t>z</w:t>
      </w:r>
    </w:p>
    <w:p w:rsidR="00B61F0A" w:rsidRPr="00EA5D03" w:rsidRDefault="00BC32AC" w:rsidP="00EA5D03">
      <w:pPr>
        <w:autoSpaceDE w:val="0"/>
        <w:spacing w:after="0" w:line="240" w:lineRule="auto"/>
        <w:ind w:right="-20"/>
        <w:jc w:val="center"/>
        <w:rPr>
          <w:rFonts w:ascii="Palatino Linotype" w:hAnsi="Palatino Linotype"/>
          <w:b/>
          <w:w w:val="99"/>
          <w:sz w:val="24"/>
          <w:szCs w:val="24"/>
        </w:rPr>
      </w:pPr>
      <w:r w:rsidRPr="00EA5D03">
        <w:rPr>
          <w:rFonts w:ascii="Palatino Linotype" w:hAnsi="Palatino Linotype"/>
          <w:b/>
          <w:w w:val="99"/>
          <w:sz w:val="24"/>
          <w:szCs w:val="24"/>
        </w:rPr>
        <w:t xml:space="preserve">V. KÉPZŐ- ÉS IPARMŰVÉSZET </w:t>
      </w:r>
    </w:p>
    <w:p w:rsidR="00B61F0A" w:rsidRPr="00EA5D03" w:rsidRDefault="00B61F0A" w:rsidP="00EA5D03">
      <w:pPr>
        <w:autoSpaceDE w:val="0"/>
        <w:spacing w:after="0" w:line="240" w:lineRule="auto"/>
        <w:ind w:right="-20"/>
        <w:jc w:val="center"/>
        <w:rPr>
          <w:rFonts w:ascii="Palatino Linotype" w:hAnsi="Palatino Linotype"/>
          <w:b/>
          <w:w w:val="99"/>
        </w:rPr>
      </w:pPr>
      <w:r w:rsidRPr="00EA5D03">
        <w:rPr>
          <w:rFonts w:ascii="Palatino Linotype" w:hAnsi="Palatino Linotype"/>
          <w:b/>
          <w:w w:val="99"/>
        </w:rPr>
        <w:t>ÁGAZATHOZ</w:t>
      </w:r>
    </w:p>
    <w:p w:rsidR="00B61F0A" w:rsidRPr="00EA5D03" w:rsidRDefault="00B61F0A" w:rsidP="00EA5D03">
      <w:pPr>
        <w:autoSpaceDE w:val="0"/>
        <w:spacing w:after="0" w:line="240" w:lineRule="auto"/>
        <w:ind w:right="-20"/>
        <w:jc w:val="center"/>
        <w:rPr>
          <w:rFonts w:ascii="Palatino Linotype" w:hAnsi="Palatino Linotype"/>
          <w:b/>
          <w:w w:val="99"/>
          <w:sz w:val="24"/>
          <w:szCs w:val="24"/>
        </w:rPr>
      </w:pPr>
    </w:p>
    <w:p w:rsidR="00B61F0A" w:rsidRPr="00EA5D03" w:rsidRDefault="00B61F0A" w:rsidP="00EA5D03">
      <w:pPr>
        <w:widowControl w:val="0"/>
        <w:suppressAutoHyphens/>
        <w:spacing w:after="0" w:line="240" w:lineRule="auto"/>
        <w:jc w:val="both"/>
        <w:rPr>
          <w:rFonts w:ascii="Palatino Linotype" w:hAnsi="Palatino Linotype"/>
          <w:kern w:val="1"/>
          <w:sz w:val="24"/>
          <w:szCs w:val="24"/>
          <w:lang w:eastAsia="hi-IN" w:bidi="hi-IN"/>
        </w:rPr>
      </w:pPr>
    </w:p>
    <w:p w:rsidR="003F0B8E" w:rsidRPr="00EA5D03" w:rsidRDefault="00B61F0A"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A szakképzési kerettanterv ágazatra vonatkozó része (</w:t>
      </w:r>
      <w:r w:rsidR="00B14510" w:rsidRPr="00EA5D03">
        <w:rPr>
          <w:rFonts w:ascii="Palatino Linotype" w:hAnsi="Palatino Linotype"/>
          <w:kern w:val="1"/>
          <w:sz w:val="24"/>
          <w:szCs w:val="24"/>
          <w:lang w:eastAsia="hi-IN" w:bidi="hi-IN"/>
        </w:rPr>
        <w:t>4+1 évfolyamos képzésben az első négy évfolyamra</w:t>
      </w:r>
      <w:r w:rsidR="007D14C7" w:rsidRPr="00EA5D03">
        <w:rPr>
          <w:rFonts w:ascii="Palatino Linotype" w:hAnsi="Palatino Linotype"/>
          <w:kern w:val="1"/>
          <w:sz w:val="24"/>
          <w:szCs w:val="24"/>
          <w:lang w:eastAsia="hi-IN" w:bidi="hi-IN"/>
        </w:rPr>
        <w:t>,</w:t>
      </w:r>
      <w:r w:rsidR="00B14510" w:rsidRPr="00EA5D03">
        <w:rPr>
          <w:rFonts w:ascii="Palatino Linotype" w:hAnsi="Palatino Linotype"/>
          <w:kern w:val="1"/>
          <w:sz w:val="24"/>
          <w:szCs w:val="24"/>
          <w:lang w:eastAsia="hi-IN" w:bidi="hi-IN"/>
        </w:rPr>
        <w:t xml:space="preserve"> azaz a 9-12. középiskolai évfolyamokra, </w:t>
      </w:r>
      <w:r w:rsidRPr="00EA5D03">
        <w:rPr>
          <w:rFonts w:ascii="Palatino Linotype" w:hAnsi="Palatino Linotype"/>
          <w:kern w:val="1"/>
          <w:sz w:val="24"/>
          <w:szCs w:val="24"/>
          <w:lang w:eastAsia="hi-IN" w:bidi="hi-IN"/>
        </w:rPr>
        <w:t>két</w:t>
      </w:r>
      <w:r w:rsidR="003F0B8E" w:rsidRPr="00EA5D03">
        <w:rPr>
          <w:rFonts w:ascii="Palatino Linotype" w:hAnsi="Palatino Linotype"/>
          <w:kern w:val="1"/>
          <w:sz w:val="24"/>
          <w:szCs w:val="24"/>
          <w:lang w:eastAsia="hi-IN" w:bidi="hi-IN"/>
        </w:rPr>
        <w:t xml:space="preserve"> </w:t>
      </w:r>
      <w:r w:rsidRPr="00EA5D03">
        <w:rPr>
          <w:rFonts w:ascii="Palatino Linotype" w:hAnsi="Palatino Linotype"/>
          <w:kern w:val="1"/>
          <w:sz w:val="24"/>
          <w:szCs w:val="24"/>
          <w:lang w:eastAsia="hi-IN" w:bidi="hi-IN"/>
        </w:rPr>
        <w:t>évfolyamos szakképzésben az első évfolyam</w:t>
      </w:r>
      <w:r w:rsidR="00B14510" w:rsidRPr="00EA5D03">
        <w:rPr>
          <w:rFonts w:ascii="Palatino Linotype" w:hAnsi="Palatino Linotype"/>
          <w:kern w:val="1"/>
          <w:sz w:val="24"/>
          <w:szCs w:val="24"/>
          <w:lang w:eastAsia="hi-IN" w:bidi="hi-IN"/>
        </w:rPr>
        <w:t>ra</w:t>
      </w:r>
      <w:r w:rsidRPr="00EA5D03">
        <w:rPr>
          <w:rFonts w:ascii="Palatino Linotype" w:hAnsi="Palatino Linotype"/>
          <w:kern w:val="1"/>
          <w:sz w:val="24"/>
          <w:szCs w:val="24"/>
          <w:lang w:eastAsia="hi-IN" w:bidi="hi-IN"/>
        </w:rPr>
        <w:t>, előírt tartalom) a</w:t>
      </w:r>
      <w:r w:rsidR="007D14C7" w:rsidRPr="00EA5D03">
        <w:rPr>
          <w:rFonts w:ascii="Palatino Linotype" w:hAnsi="Palatino Linotype"/>
          <w:kern w:val="1"/>
          <w:sz w:val="24"/>
          <w:szCs w:val="24"/>
          <w:lang w:eastAsia="hi-IN" w:bidi="hi-IN"/>
        </w:rPr>
        <w:t xml:space="preserve">z </w:t>
      </w:r>
      <w:r w:rsidR="003F0B8E" w:rsidRPr="00EA5D03">
        <w:rPr>
          <w:rFonts w:ascii="Palatino Linotype" w:hAnsi="Palatino Linotype"/>
          <w:kern w:val="1"/>
          <w:sz w:val="24"/>
          <w:szCs w:val="24"/>
          <w:lang w:eastAsia="hi-IN" w:bidi="hi-IN"/>
        </w:rPr>
        <w:t>V. Képző- és Iparművészet</w:t>
      </w:r>
    </w:p>
    <w:p w:rsidR="00B61F0A" w:rsidRPr="00EA5D03" w:rsidRDefault="00B61F0A"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ágazat alábbi szakképesítéseire egységesen vonatkozik:</w:t>
      </w:r>
    </w:p>
    <w:p w:rsidR="00B61F0A" w:rsidRPr="00EA5D03" w:rsidRDefault="00B61F0A" w:rsidP="00EA5D03">
      <w:pPr>
        <w:widowControl w:val="0"/>
        <w:suppressAutoHyphens/>
        <w:spacing w:after="0" w:line="240" w:lineRule="auto"/>
        <w:jc w:val="both"/>
        <w:rPr>
          <w:rFonts w:ascii="Palatino Linotype" w:hAnsi="Palatino Linotype"/>
          <w:kern w:val="1"/>
          <w:sz w:val="24"/>
          <w:szCs w:val="24"/>
          <w:lang w:eastAsia="hi-IN" w:bidi="hi-IN"/>
        </w:rPr>
      </w:pPr>
    </w:p>
    <w:p w:rsidR="00B61F0A" w:rsidRPr="00EA5D03" w:rsidRDefault="00B61F0A"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azonosítószám</w:t>
      </w:r>
      <w:r w:rsidRPr="00EA5D03">
        <w:rPr>
          <w:rFonts w:ascii="Palatino Linotype" w:hAnsi="Palatino Linotype"/>
          <w:kern w:val="1"/>
          <w:sz w:val="24"/>
          <w:szCs w:val="24"/>
          <w:lang w:eastAsia="hi-IN" w:bidi="hi-IN"/>
        </w:rPr>
        <w:tab/>
        <w:t>megnevezés</w:t>
      </w:r>
    </w:p>
    <w:p w:rsidR="003F0B8E" w:rsidRPr="00EA5D03" w:rsidRDefault="003F0B8E"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 xml:space="preserve">54 211 01 </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t>Dekoratőr</w:t>
      </w:r>
    </w:p>
    <w:p w:rsidR="003F0B8E" w:rsidRPr="00EA5D03" w:rsidRDefault="003F0B8E" w:rsidP="00EA5D03">
      <w:pPr>
        <w:widowControl w:val="0"/>
        <w:suppressAutoHyphens/>
        <w:spacing w:after="0" w:line="240" w:lineRule="auto"/>
        <w:jc w:val="both"/>
        <w:rPr>
          <w:rFonts w:ascii="Palatino Linotype" w:hAnsi="Palatino Linotype"/>
          <w:bCs/>
          <w:sz w:val="24"/>
          <w:szCs w:val="24"/>
          <w:lang w:eastAsia="hu-HU"/>
        </w:rPr>
      </w:pPr>
      <w:r w:rsidRPr="00EA5D03">
        <w:rPr>
          <w:rFonts w:ascii="Palatino Linotype" w:hAnsi="Palatino Linotype"/>
          <w:kern w:val="1"/>
          <w:sz w:val="24"/>
          <w:szCs w:val="24"/>
          <w:lang w:eastAsia="hi-IN" w:bidi="hi-IN"/>
        </w:rPr>
        <w:t>54 211 02</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r>
      <w:r w:rsidRPr="00EA5D03">
        <w:rPr>
          <w:rFonts w:ascii="Palatino Linotype" w:hAnsi="Palatino Linotype"/>
          <w:bCs/>
          <w:sz w:val="24"/>
          <w:szCs w:val="24"/>
          <w:lang w:eastAsia="hu-HU"/>
        </w:rPr>
        <w:t>Divat- és stílustervező</w:t>
      </w:r>
    </w:p>
    <w:p w:rsidR="003F0B8E" w:rsidRPr="00EA5D03" w:rsidRDefault="003F0B8E" w:rsidP="00EA5D03">
      <w:pPr>
        <w:widowControl w:val="0"/>
        <w:suppressAutoHyphens/>
        <w:spacing w:after="0" w:line="240" w:lineRule="auto"/>
        <w:jc w:val="both"/>
        <w:rPr>
          <w:rFonts w:ascii="Palatino Linotype" w:hAnsi="Palatino Linotype"/>
          <w:bCs/>
          <w:sz w:val="24"/>
          <w:szCs w:val="24"/>
          <w:lang w:eastAsia="hu-HU"/>
        </w:rPr>
      </w:pPr>
      <w:r w:rsidRPr="00EA5D03">
        <w:rPr>
          <w:rFonts w:ascii="Palatino Linotype" w:hAnsi="Palatino Linotype"/>
          <w:bCs/>
          <w:sz w:val="24"/>
          <w:szCs w:val="24"/>
          <w:lang w:eastAsia="hu-HU"/>
        </w:rPr>
        <w:t>54 211 03</w:t>
      </w:r>
      <w:r w:rsidRPr="00EA5D03">
        <w:rPr>
          <w:rFonts w:ascii="Palatino Linotype" w:hAnsi="Palatino Linotype"/>
          <w:bCs/>
          <w:sz w:val="24"/>
          <w:szCs w:val="24"/>
          <w:lang w:eastAsia="hu-HU"/>
        </w:rPr>
        <w:tab/>
      </w:r>
      <w:r w:rsidRPr="00EA5D03">
        <w:rPr>
          <w:rFonts w:ascii="Palatino Linotype" w:hAnsi="Palatino Linotype"/>
          <w:bCs/>
          <w:sz w:val="24"/>
          <w:szCs w:val="24"/>
          <w:lang w:eastAsia="hu-HU"/>
        </w:rPr>
        <w:tab/>
        <w:t>Festő</w:t>
      </w:r>
    </w:p>
    <w:p w:rsidR="003F0B8E" w:rsidRDefault="003F0B8E"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54 211 04</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t>Grafikus</w:t>
      </w:r>
    </w:p>
    <w:p w:rsidR="00332284" w:rsidRPr="00EA5D03" w:rsidRDefault="00332284" w:rsidP="00EA5D0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54 211 05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Kerámiaműves</w:t>
      </w:r>
    </w:p>
    <w:p w:rsidR="003F0B8E" w:rsidRPr="00EA5D03" w:rsidRDefault="003F0B8E"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54 213 02</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t>Kiadványszerkesztő</w:t>
      </w:r>
    </w:p>
    <w:p w:rsidR="003F0B8E" w:rsidRPr="00EA5D03" w:rsidRDefault="003F0B8E"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54 211 06</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t>Ötvös, fémműves</w:t>
      </w:r>
    </w:p>
    <w:p w:rsidR="003F0B8E" w:rsidRPr="00EA5D03" w:rsidRDefault="003F0B8E"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54 211 07</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t>Szobrász</w:t>
      </w:r>
    </w:p>
    <w:p w:rsidR="003F0B8E" w:rsidRPr="00EA5D03" w:rsidRDefault="003F0B8E"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54 211 08</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t>Textilműves</w:t>
      </w:r>
    </w:p>
    <w:p w:rsidR="003F0B8E" w:rsidRPr="00EA5D03" w:rsidRDefault="003F0B8E"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54 211 09</w:t>
      </w:r>
      <w:r w:rsidRPr="00EA5D03">
        <w:rPr>
          <w:rFonts w:ascii="Palatino Linotype" w:hAnsi="Palatino Linotype"/>
          <w:kern w:val="1"/>
          <w:sz w:val="24"/>
          <w:szCs w:val="24"/>
          <w:lang w:eastAsia="hi-IN" w:bidi="hi-IN"/>
        </w:rPr>
        <w:tab/>
      </w:r>
      <w:r w:rsidRPr="00EA5D03">
        <w:rPr>
          <w:rFonts w:ascii="Palatino Linotype" w:hAnsi="Palatino Linotype"/>
          <w:kern w:val="1"/>
          <w:sz w:val="24"/>
          <w:szCs w:val="24"/>
          <w:lang w:eastAsia="hi-IN" w:bidi="hi-IN"/>
        </w:rPr>
        <w:tab/>
        <w:t>Üvegműves</w:t>
      </w:r>
    </w:p>
    <w:p w:rsidR="00B61F0A" w:rsidRPr="00EA5D03" w:rsidRDefault="00B61F0A" w:rsidP="00EA5D03">
      <w:pPr>
        <w:spacing w:after="0" w:line="240" w:lineRule="auto"/>
        <w:jc w:val="both"/>
        <w:rPr>
          <w:rFonts w:ascii="Palatino Linotype" w:hAnsi="Palatino Linotype"/>
          <w:sz w:val="24"/>
          <w:szCs w:val="24"/>
        </w:rPr>
      </w:pPr>
    </w:p>
    <w:p w:rsidR="00BC5763" w:rsidRPr="00EA5D03" w:rsidRDefault="00BC5763" w:rsidP="00EA5D03">
      <w:pPr>
        <w:spacing w:after="0" w:line="240" w:lineRule="auto"/>
        <w:jc w:val="both"/>
        <w:rPr>
          <w:rFonts w:ascii="Palatino Linotype" w:hAnsi="Palatino Linotype"/>
          <w:sz w:val="24"/>
          <w:szCs w:val="24"/>
        </w:rPr>
      </w:pPr>
    </w:p>
    <w:p w:rsidR="00B61F0A" w:rsidRPr="00EA5D03" w:rsidRDefault="00B61F0A" w:rsidP="00EA5D03">
      <w:pPr>
        <w:spacing w:after="0" w:line="240" w:lineRule="auto"/>
        <w:ind w:left="555" w:hanging="555"/>
        <w:jc w:val="both"/>
        <w:rPr>
          <w:rFonts w:ascii="Palatino Linotype" w:hAnsi="Palatino Linotype"/>
          <w:b/>
          <w:sz w:val="24"/>
          <w:szCs w:val="24"/>
        </w:rPr>
      </w:pPr>
      <w:r w:rsidRPr="00EA5D03">
        <w:rPr>
          <w:rFonts w:ascii="Palatino Linotype" w:hAnsi="Palatino Linotype"/>
          <w:b/>
          <w:bCs/>
          <w:sz w:val="24"/>
          <w:szCs w:val="24"/>
        </w:rPr>
        <w:t>I.</w:t>
      </w:r>
      <w:r w:rsidRPr="00EA5D03">
        <w:rPr>
          <w:rFonts w:ascii="Palatino Linotype" w:hAnsi="Palatino Linotype"/>
          <w:b/>
          <w:bCs/>
          <w:sz w:val="24"/>
          <w:szCs w:val="24"/>
        </w:rPr>
        <w:tab/>
      </w:r>
      <w:r w:rsidRPr="00EA5D03">
        <w:rPr>
          <w:rFonts w:ascii="Palatino Linotype" w:hAnsi="Palatino Linotype"/>
          <w:b/>
          <w:sz w:val="24"/>
          <w:szCs w:val="24"/>
        </w:rPr>
        <w:t>A szakképzés jogi háttere</w:t>
      </w:r>
    </w:p>
    <w:p w:rsidR="00B61F0A" w:rsidRPr="00EA5D03" w:rsidRDefault="00B61F0A" w:rsidP="00EA5D03">
      <w:pPr>
        <w:spacing w:after="0" w:line="240" w:lineRule="auto"/>
        <w:jc w:val="both"/>
        <w:rPr>
          <w:rFonts w:ascii="Palatino Linotype" w:hAnsi="Palatino Linotype"/>
          <w:b/>
          <w:sz w:val="24"/>
          <w:szCs w:val="24"/>
        </w:rPr>
      </w:pPr>
    </w:p>
    <w:p w:rsidR="00B61F0A" w:rsidRPr="00EA5D03" w:rsidRDefault="00B61F0A" w:rsidP="00EA5D03">
      <w:pPr>
        <w:spacing w:after="0" w:line="240" w:lineRule="auto"/>
        <w:jc w:val="both"/>
        <w:rPr>
          <w:rFonts w:ascii="Palatino Linotype" w:hAnsi="Palatino Linotype"/>
          <w:sz w:val="24"/>
          <w:szCs w:val="24"/>
        </w:rPr>
      </w:pPr>
      <w:r w:rsidRPr="00EA5D03">
        <w:rPr>
          <w:rFonts w:ascii="Palatino Linotype" w:hAnsi="Palatino Linotype"/>
          <w:sz w:val="24"/>
          <w:szCs w:val="24"/>
        </w:rPr>
        <w:t>A szakképzési kerettanterv</w:t>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p>
    <w:p w:rsidR="00B61F0A" w:rsidRPr="00EA5D03" w:rsidRDefault="00B61F0A" w:rsidP="00EA5D03">
      <w:pPr>
        <w:spacing w:after="0" w:line="240" w:lineRule="auto"/>
        <w:ind w:left="1362" w:hanging="447"/>
        <w:jc w:val="both"/>
        <w:rPr>
          <w:rFonts w:ascii="Palatino Linotype" w:hAnsi="Palatino Linotype"/>
          <w:sz w:val="24"/>
          <w:szCs w:val="24"/>
        </w:rPr>
      </w:pPr>
      <w:r w:rsidRPr="00EA5D03">
        <w:rPr>
          <w:rFonts w:ascii="Palatino Linotype" w:hAnsi="Palatino Linotype"/>
          <w:sz w:val="24"/>
          <w:szCs w:val="24"/>
        </w:rPr>
        <w:t>–</w:t>
      </w:r>
      <w:r w:rsidRPr="00EA5D03">
        <w:rPr>
          <w:rFonts w:ascii="Palatino Linotype" w:hAnsi="Palatino Linotype"/>
          <w:sz w:val="24"/>
          <w:szCs w:val="24"/>
        </w:rPr>
        <w:tab/>
        <w:t xml:space="preserve">a nemzeti köznevelésről szóló </w:t>
      </w:r>
      <w:r w:rsidR="00D11A36" w:rsidRPr="00EA5D03">
        <w:rPr>
          <w:rFonts w:ascii="Palatino Linotype" w:hAnsi="Palatino Linotype"/>
          <w:sz w:val="24"/>
          <w:szCs w:val="24"/>
        </w:rPr>
        <w:t>2011. évi CXC. törvény,</w:t>
      </w:r>
      <w:r w:rsidRPr="00EA5D03">
        <w:rPr>
          <w:rFonts w:ascii="Palatino Linotype" w:hAnsi="Palatino Linotype"/>
          <w:sz w:val="24"/>
          <w:szCs w:val="24"/>
        </w:rPr>
        <w:tab/>
      </w:r>
    </w:p>
    <w:p w:rsidR="00B61F0A" w:rsidRPr="00EA5D03" w:rsidRDefault="00A31EE8" w:rsidP="00EA5D03">
      <w:pPr>
        <w:spacing w:after="0" w:line="240" w:lineRule="auto"/>
        <w:ind w:left="1362" w:hanging="447"/>
        <w:jc w:val="both"/>
        <w:rPr>
          <w:rFonts w:ascii="Palatino Linotype" w:hAnsi="Palatino Linotype"/>
          <w:sz w:val="24"/>
          <w:szCs w:val="24"/>
        </w:rPr>
      </w:pPr>
      <w:r w:rsidRPr="00EA5D03">
        <w:rPr>
          <w:rFonts w:ascii="Palatino Linotype" w:hAnsi="Palatino Linotype"/>
          <w:sz w:val="24"/>
          <w:szCs w:val="24"/>
        </w:rPr>
        <w:t>–</w:t>
      </w:r>
      <w:r w:rsidRPr="00EA5D03">
        <w:rPr>
          <w:rFonts w:ascii="Palatino Linotype" w:hAnsi="Palatino Linotype"/>
          <w:sz w:val="24"/>
          <w:szCs w:val="24"/>
        </w:rPr>
        <w:tab/>
        <w:t xml:space="preserve">a szakképzésről szóló </w:t>
      </w:r>
      <w:r w:rsidR="00B61F0A" w:rsidRPr="00EA5D03">
        <w:rPr>
          <w:rFonts w:ascii="Palatino Linotype" w:hAnsi="Palatino Linotype"/>
          <w:sz w:val="24"/>
          <w:szCs w:val="24"/>
        </w:rPr>
        <w:t>2011. évi CLXXXVII. törvény,</w:t>
      </w:r>
      <w:r w:rsidR="00B61F0A" w:rsidRPr="00EA5D03">
        <w:rPr>
          <w:rFonts w:ascii="Palatino Linotype" w:hAnsi="Palatino Linotype"/>
          <w:sz w:val="24"/>
          <w:szCs w:val="24"/>
        </w:rPr>
        <w:tab/>
      </w:r>
    </w:p>
    <w:p w:rsidR="00B61F0A" w:rsidRPr="00EA5D03" w:rsidRDefault="00B61F0A" w:rsidP="00EA5D03">
      <w:pPr>
        <w:spacing w:after="0" w:line="240" w:lineRule="auto"/>
        <w:ind w:left="1362" w:hanging="447"/>
        <w:jc w:val="both"/>
        <w:rPr>
          <w:rFonts w:ascii="Palatino Linotype" w:hAnsi="Palatino Linotype"/>
          <w:sz w:val="24"/>
          <w:szCs w:val="24"/>
        </w:rPr>
      </w:pPr>
    </w:p>
    <w:p w:rsidR="00B61F0A" w:rsidRPr="00EA5D03" w:rsidRDefault="00B61F0A" w:rsidP="00EA5D03">
      <w:pPr>
        <w:spacing w:after="0" w:line="240" w:lineRule="auto"/>
        <w:ind w:left="555"/>
        <w:jc w:val="both"/>
        <w:rPr>
          <w:rFonts w:ascii="Palatino Linotype" w:hAnsi="Palatino Linotype"/>
          <w:sz w:val="24"/>
          <w:szCs w:val="24"/>
        </w:rPr>
      </w:pPr>
      <w:r w:rsidRPr="00EA5D03">
        <w:rPr>
          <w:rFonts w:ascii="Palatino Linotype" w:hAnsi="Palatino Linotype"/>
          <w:sz w:val="24"/>
          <w:szCs w:val="24"/>
        </w:rPr>
        <w:t>valamint</w:t>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p>
    <w:p w:rsidR="00B61F0A" w:rsidRPr="00EA5D03" w:rsidRDefault="00B61F0A" w:rsidP="00EA5D03">
      <w:pPr>
        <w:widowControl w:val="0"/>
        <w:numPr>
          <w:ilvl w:val="0"/>
          <w:numId w:val="1"/>
        </w:numPr>
        <w:suppressAutoHyphens/>
        <w:spacing w:after="0" w:line="240" w:lineRule="auto"/>
        <w:ind w:left="1288" w:hanging="373"/>
        <w:jc w:val="both"/>
        <w:rPr>
          <w:rFonts w:ascii="Palatino Linotype" w:hAnsi="Palatino Linotype"/>
          <w:sz w:val="24"/>
          <w:szCs w:val="24"/>
        </w:rPr>
      </w:pPr>
      <w:r w:rsidRPr="00EA5D03">
        <w:rPr>
          <w:rFonts w:ascii="Palatino Linotype" w:hAnsi="Palatino Linotype"/>
          <w:sz w:val="24"/>
          <w:szCs w:val="24"/>
        </w:rPr>
        <w:t>az Országos Képzési Jegyzékről és az Országos Képzési Jegyzék módosításának eljárásrendj</w:t>
      </w:r>
      <w:r w:rsidR="00D11A36" w:rsidRPr="00EA5D03">
        <w:rPr>
          <w:rFonts w:ascii="Palatino Linotype" w:hAnsi="Palatino Linotype"/>
          <w:sz w:val="24"/>
          <w:szCs w:val="24"/>
        </w:rPr>
        <w:t>éről szóló 150/2012. (VII. 6.) K</w:t>
      </w:r>
      <w:r w:rsidRPr="00EA5D03">
        <w:rPr>
          <w:rFonts w:ascii="Palatino Linotype" w:hAnsi="Palatino Linotype"/>
          <w:sz w:val="24"/>
          <w:szCs w:val="24"/>
        </w:rPr>
        <w:t>ormányrendelet,</w:t>
      </w:r>
    </w:p>
    <w:p w:rsidR="00B61F0A" w:rsidRPr="00EA5D03" w:rsidRDefault="00B61F0A" w:rsidP="00EA5D03">
      <w:pPr>
        <w:widowControl w:val="0"/>
        <w:numPr>
          <w:ilvl w:val="0"/>
          <w:numId w:val="1"/>
        </w:numPr>
        <w:suppressAutoHyphens/>
        <w:spacing w:after="0" w:line="240" w:lineRule="auto"/>
        <w:ind w:left="1288" w:hanging="373"/>
        <w:jc w:val="both"/>
        <w:rPr>
          <w:rFonts w:ascii="Palatino Linotype" w:hAnsi="Palatino Linotype"/>
          <w:sz w:val="24"/>
          <w:szCs w:val="24"/>
        </w:rPr>
      </w:pPr>
      <w:r w:rsidRPr="00EA5D03">
        <w:rPr>
          <w:rFonts w:ascii="Palatino Linotype" w:hAnsi="Palatino Linotype"/>
          <w:sz w:val="24"/>
          <w:szCs w:val="24"/>
        </w:rPr>
        <w:t>az állam által elismert szakképesítések szakmai követelménymoduljairól</w:t>
      </w:r>
      <w:r w:rsidRPr="00EA5D03">
        <w:rPr>
          <w:rFonts w:ascii="Palatino Linotype" w:hAnsi="Palatino Linotype"/>
          <w:iCs/>
          <w:sz w:val="24"/>
          <w:szCs w:val="24"/>
        </w:rPr>
        <w:t xml:space="preserve"> szóló</w:t>
      </w:r>
      <w:r w:rsidRPr="00EA5D03">
        <w:rPr>
          <w:rFonts w:ascii="Palatino Linotype" w:hAnsi="Palatino Linotype"/>
          <w:sz w:val="24"/>
          <w:szCs w:val="24"/>
        </w:rPr>
        <w:t xml:space="preserve"> 217/2012. (VIII. 9.) Kormányrendelet, </w:t>
      </w:r>
    </w:p>
    <w:p w:rsidR="00533E91" w:rsidRDefault="00B61F0A" w:rsidP="00EA5D03">
      <w:pPr>
        <w:spacing w:after="0" w:line="240" w:lineRule="auto"/>
        <w:ind w:left="1288" w:hanging="373"/>
        <w:jc w:val="both"/>
        <w:rPr>
          <w:rFonts w:ascii="Palatino Linotype" w:hAnsi="Palatino Linotype"/>
          <w:sz w:val="24"/>
          <w:szCs w:val="24"/>
        </w:rPr>
      </w:pPr>
      <w:r w:rsidRPr="00EA5D03">
        <w:rPr>
          <w:rFonts w:ascii="Palatino Linotype" w:hAnsi="Palatino Linotype"/>
          <w:sz w:val="24"/>
          <w:szCs w:val="24"/>
        </w:rPr>
        <w:t>–</w:t>
      </w:r>
      <w:r w:rsidRPr="00EA5D03">
        <w:rPr>
          <w:rFonts w:ascii="Palatino Linotype" w:hAnsi="Palatino Linotype"/>
          <w:sz w:val="24"/>
          <w:szCs w:val="24"/>
        </w:rPr>
        <w:tab/>
      </w:r>
      <w:r w:rsidRPr="00EA5D03">
        <w:rPr>
          <w:rFonts w:ascii="Palatino Linotype" w:hAnsi="Palatino Linotype"/>
          <w:kern w:val="1"/>
          <w:sz w:val="24"/>
          <w:szCs w:val="24"/>
          <w:lang w:eastAsia="hi-IN" w:bidi="hi-IN"/>
        </w:rPr>
        <w:t>az</w:t>
      </w:r>
      <w:r w:rsidR="003F0B8E" w:rsidRPr="00EA5D03">
        <w:rPr>
          <w:rFonts w:ascii="Palatino Linotype" w:hAnsi="Palatino Linotype"/>
          <w:kern w:val="1"/>
          <w:sz w:val="24"/>
          <w:szCs w:val="24"/>
          <w:lang w:eastAsia="hi-IN" w:bidi="hi-IN"/>
        </w:rPr>
        <w:t xml:space="preserve"> 54 211 07 </w:t>
      </w:r>
      <w:r w:rsidR="0069127C" w:rsidRPr="00EA5D03">
        <w:rPr>
          <w:rFonts w:ascii="Palatino Linotype" w:hAnsi="Palatino Linotype"/>
          <w:kern w:val="1"/>
          <w:sz w:val="24"/>
          <w:szCs w:val="24"/>
          <w:lang w:eastAsia="hi-IN" w:bidi="hi-IN"/>
        </w:rPr>
        <w:t xml:space="preserve">Szobrász </w:t>
      </w:r>
      <w:r w:rsidRPr="00EA5D03">
        <w:rPr>
          <w:rFonts w:ascii="Palatino Linotype" w:hAnsi="Palatino Linotype"/>
          <w:kern w:val="1"/>
          <w:sz w:val="24"/>
          <w:szCs w:val="24"/>
          <w:lang w:eastAsia="hi-IN" w:bidi="hi-IN"/>
        </w:rPr>
        <w:t>szakképesítés szakmai és vizsgakövetelményeit tartalmazó rendelet</w:t>
      </w:r>
      <w:r w:rsidRPr="00EA5D03">
        <w:rPr>
          <w:rFonts w:ascii="Palatino Linotype" w:hAnsi="Palatino Linotype"/>
          <w:sz w:val="24"/>
          <w:szCs w:val="24"/>
        </w:rPr>
        <w:tab/>
      </w:r>
    </w:p>
    <w:p w:rsidR="00B61F0A" w:rsidRPr="00EA5D03" w:rsidRDefault="00B61F0A" w:rsidP="00EA5D03">
      <w:pPr>
        <w:spacing w:after="0" w:line="240" w:lineRule="auto"/>
        <w:ind w:left="1288" w:hanging="373"/>
        <w:jc w:val="both"/>
        <w:rPr>
          <w:rFonts w:ascii="Palatino Linotype" w:hAnsi="Palatino Linotype"/>
          <w:sz w:val="24"/>
          <w:szCs w:val="24"/>
        </w:rPr>
      </w:pPr>
      <w:r w:rsidRPr="00EA5D03">
        <w:rPr>
          <w:rFonts w:ascii="Palatino Linotype" w:hAnsi="Palatino Linotype"/>
          <w:sz w:val="24"/>
          <w:szCs w:val="24"/>
        </w:rPr>
        <w:t>alapján készült.</w:t>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r w:rsidRPr="00EA5D03">
        <w:rPr>
          <w:rFonts w:ascii="Palatino Linotype" w:hAnsi="Palatino Linotype"/>
          <w:sz w:val="24"/>
          <w:szCs w:val="24"/>
        </w:rPr>
        <w:tab/>
      </w:r>
    </w:p>
    <w:p w:rsidR="00BC7B54" w:rsidRPr="00EA5D03" w:rsidRDefault="00BC7B54" w:rsidP="00EA5D03">
      <w:pPr>
        <w:spacing w:after="0" w:line="240" w:lineRule="auto"/>
        <w:ind w:left="555"/>
        <w:jc w:val="both"/>
        <w:rPr>
          <w:rFonts w:ascii="Palatino Linotype" w:hAnsi="Palatino Linotype"/>
          <w:sz w:val="24"/>
          <w:szCs w:val="24"/>
        </w:rPr>
      </w:pPr>
    </w:p>
    <w:p w:rsidR="00BC7B54" w:rsidRPr="00EA5D03" w:rsidRDefault="00BC7B54" w:rsidP="00EA5D03">
      <w:pPr>
        <w:spacing w:after="0" w:line="240" w:lineRule="auto"/>
        <w:ind w:left="555"/>
        <w:jc w:val="both"/>
        <w:rPr>
          <w:rFonts w:ascii="Palatino Linotype" w:hAnsi="Palatino Linotype"/>
          <w:sz w:val="24"/>
          <w:szCs w:val="24"/>
        </w:rPr>
      </w:pPr>
    </w:p>
    <w:p w:rsidR="00B61F0A" w:rsidRPr="00EA5D03" w:rsidRDefault="00512C80" w:rsidP="00EA5D03">
      <w:pPr>
        <w:widowControl w:val="0"/>
        <w:numPr>
          <w:ilvl w:val="0"/>
          <w:numId w:val="3"/>
        </w:numPr>
        <w:suppressAutoHyphens/>
        <w:spacing w:after="0" w:line="240" w:lineRule="auto"/>
        <w:jc w:val="both"/>
        <w:rPr>
          <w:rFonts w:ascii="Palatino Linotype" w:hAnsi="Palatino Linotype"/>
          <w:b/>
          <w:sz w:val="24"/>
          <w:szCs w:val="24"/>
        </w:rPr>
      </w:pPr>
      <w:r w:rsidRPr="00EA5D03">
        <w:rPr>
          <w:rFonts w:ascii="Palatino Linotype" w:hAnsi="Palatino Linotype"/>
          <w:b/>
          <w:sz w:val="24"/>
          <w:szCs w:val="24"/>
        </w:rPr>
        <w:t>A szakképesítés alap</w:t>
      </w:r>
      <w:r w:rsidR="00B61F0A" w:rsidRPr="00EA5D03">
        <w:rPr>
          <w:rFonts w:ascii="Palatino Linotype" w:hAnsi="Palatino Linotype"/>
          <w:b/>
          <w:sz w:val="24"/>
          <w:szCs w:val="24"/>
        </w:rPr>
        <w:t>adatai</w:t>
      </w:r>
    </w:p>
    <w:p w:rsidR="00B61F0A" w:rsidRPr="00EA5D03" w:rsidRDefault="00B61F0A" w:rsidP="00EA5D03">
      <w:pPr>
        <w:widowControl w:val="0"/>
        <w:suppressAutoHyphens/>
        <w:spacing w:after="0" w:line="240" w:lineRule="auto"/>
        <w:ind w:left="750"/>
        <w:jc w:val="both"/>
        <w:rPr>
          <w:rFonts w:ascii="Palatino Linotype" w:hAnsi="Palatino Linotype"/>
          <w:b/>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A szakképesítés azonosító száma:</w:t>
      </w:r>
      <w:r w:rsidR="003F0B8E" w:rsidRPr="00EA5D03">
        <w:rPr>
          <w:rFonts w:ascii="Palatino Linotype" w:hAnsi="Palatino Linotype"/>
          <w:iCs/>
          <w:sz w:val="24"/>
          <w:szCs w:val="24"/>
        </w:rPr>
        <w:t xml:space="preserve"> 54 211 07</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FF7AB4"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A s</w:t>
      </w:r>
      <w:r w:rsidR="00B61F0A" w:rsidRPr="00EA5D03">
        <w:rPr>
          <w:rFonts w:ascii="Palatino Linotype" w:hAnsi="Palatino Linotype"/>
          <w:iCs/>
          <w:sz w:val="24"/>
          <w:szCs w:val="24"/>
        </w:rPr>
        <w:t>zakképesítés megnevezése:</w:t>
      </w:r>
      <w:r w:rsidR="003F0B8E" w:rsidRPr="00EA5D03">
        <w:rPr>
          <w:rFonts w:ascii="Palatino Linotype" w:hAnsi="Palatino Linotype"/>
          <w:iCs/>
          <w:sz w:val="24"/>
          <w:szCs w:val="24"/>
        </w:rPr>
        <w:t xml:space="preserve"> </w:t>
      </w:r>
      <w:r w:rsidR="0069127C" w:rsidRPr="00EA5D03">
        <w:rPr>
          <w:rFonts w:ascii="Palatino Linotype" w:hAnsi="Palatino Linotype"/>
          <w:iCs/>
          <w:sz w:val="24"/>
          <w:szCs w:val="24"/>
        </w:rPr>
        <w:t>Szobrász</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3F0B8E" w:rsidRPr="00EA5D03" w:rsidRDefault="00FF7AB4"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A s</w:t>
      </w:r>
      <w:r w:rsidR="00B61F0A" w:rsidRPr="00EA5D03">
        <w:rPr>
          <w:rFonts w:ascii="Palatino Linotype" w:hAnsi="Palatino Linotype"/>
          <w:iCs/>
          <w:sz w:val="24"/>
          <w:szCs w:val="24"/>
        </w:rPr>
        <w:t>zakmacsoport</w:t>
      </w:r>
      <w:r w:rsidR="00512C80" w:rsidRPr="00EA5D03">
        <w:rPr>
          <w:rFonts w:ascii="Palatino Linotype" w:hAnsi="Palatino Linotype"/>
          <w:iCs/>
          <w:sz w:val="24"/>
          <w:szCs w:val="24"/>
        </w:rPr>
        <w:t xml:space="preserve"> száma és megnevezése</w:t>
      </w:r>
      <w:r w:rsidR="00B61F0A" w:rsidRPr="00EA5D03">
        <w:rPr>
          <w:rFonts w:ascii="Palatino Linotype" w:hAnsi="Palatino Linotype"/>
          <w:iCs/>
          <w:sz w:val="24"/>
          <w:szCs w:val="24"/>
        </w:rPr>
        <w:t xml:space="preserve">: </w:t>
      </w:r>
      <w:r w:rsidR="003F0B8E" w:rsidRPr="00EA5D03">
        <w:rPr>
          <w:rFonts w:ascii="Palatino Linotype" w:hAnsi="Palatino Linotype"/>
          <w:iCs/>
          <w:sz w:val="24"/>
          <w:szCs w:val="24"/>
        </w:rPr>
        <w:t>4. Művészet, közművelődés,</w:t>
      </w:r>
    </w:p>
    <w:p w:rsidR="00B61F0A" w:rsidRPr="00EA5D03" w:rsidRDefault="003F0B8E"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kommunikáció</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Ágazati besorolás</w:t>
      </w:r>
      <w:r w:rsidR="00512C80" w:rsidRPr="00EA5D03">
        <w:rPr>
          <w:rFonts w:ascii="Palatino Linotype" w:hAnsi="Palatino Linotype"/>
          <w:iCs/>
          <w:sz w:val="24"/>
          <w:szCs w:val="24"/>
        </w:rPr>
        <w:t xml:space="preserve"> száma és megnevezése</w:t>
      </w:r>
      <w:r w:rsidRPr="00EA5D03">
        <w:rPr>
          <w:rFonts w:ascii="Palatino Linotype" w:hAnsi="Palatino Linotype"/>
          <w:iCs/>
          <w:sz w:val="24"/>
          <w:szCs w:val="24"/>
        </w:rPr>
        <w:t xml:space="preserve">: </w:t>
      </w:r>
      <w:r w:rsidRPr="00EA5D03">
        <w:rPr>
          <w:rFonts w:ascii="Palatino Linotype" w:hAnsi="Palatino Linotype"/>
          <w:iCs/>
          <w:sz w:val="24"/>
          <w:szCs w:val="24"/>
        </w:rPr>
        <w:tab/>
      </w:r>
      <w:r w:rsidR="003F0B8E" w:rsidRPr="00EA5D03">
        <w:rPr>
          <w:rFonts w:ascii="Palatino Linotype" w:hAnsi="Palatino Linotype"/>
          <w:iCs/>
          <w:sz w:val="24"/>
          <w:szCs w:val="24"/>
        </w:rPr>
        <w:t>V. Képző- és Iparművészet</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Iskolai rendszerű szakképzésben a szakképzési évfolyamok száma:</w:t>
      </w:r>
      <w:r w:rsidR="0069127C" w:rsidRPr="00EA5D03">
        <w:rPr>
          <w:rFonts w:ascii="Palatino Linotype" w:hAnsi="Palatino Linotype"/>
          <w:iCs/>
          <w:sz w:val="24"/>
          <w:szCs w:val="24"/>
        </w:rPr>
        <w:t xml:space="preserve"> 2 </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Elméleti képzési idő aránya:</w:t>
      </w:r>
      <w:r w:rsidR="003F0B8E" w:rsidRPr="00EA5D03">
        <w:rPr>
          <w:rFonts w:ascii="Palatino Linotype" w:hAnsi="Palatino Linotype"/>
          <w:iCs/>
          <w:sz w:val="24"/>
          <w:szCs w:val="24"/>
        </w:rPr>
        <w:t xml:space="preserve"> 30 %</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Gyakorlati képzési idő aránya:</w:t>
      </w:r>
      <w:r w:rsidR="003F0B8E" w:rsidRPr="00EA5D03">
        <w:rPr>
          <w:rFonts w:ascii="Palatino Linotype" w:hAnsi="Palatino Linotype"/>
          <w:iCs/>
          <w:sz w:val="24"/>
          <w:szCs w:val="24"/>
        </w:rPr>
        <w:t xml:space="preserve"> 70 %</w:t>
      </w:r>
    </w:p>
    <w:p w:rsidR="002971CF" w:rsidRPr="00EA5D03" w:rsidRDefault="002971CF" w:rsidP="00EA5D03">
      <w:pPr>
        <w:autoSpaceDE w:val="0"/>
        <w:autoSpaceDN w:val="0"/>
        <w:adjustRightInd w:val="0"/>
        <w:spacing w:after="0" w:line="240" w:lineRule="auto"/>
        <w:ind w:left="234" w:firstLine="204"/>
        <w:jc w:val="both"/>
        <w:rPr>
          <w:rFonts w:ascii="Palatino Linotype" w:hAnsi="Palatino Linotype"/>
          <w:iCs/>
          <w:sz w:val="24"/>
          <w:szCs w:val="24"/>
        </w:rPr>
      </w:pPr>
    </w:p>
    <w:p w:rsidR="003F0B8E" w:rsidRPr="00EA5D03" w:rsidRDefault="002971CF"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Az iskolai rendszerű képzésben az összefüggő szakmai gyakorlat időtartama:</w:t>
      </w:r>
    </w:p>
    <w:p w:rsidR="00332284" w:rsidRPr="00E06A35" w:rsidRDefault="00332284" w:rsidP="00332284">
      <w:pPr>
        <w:ind w:left="204"/>
        <w:jc w:val="both"/>
        <w:rPr>
          <w:color w:val="000000"/>
          <w:sz w:val="20"/>
          <w:szCs w:val="20"/>
        </w:rPr>
      </w:pPr>
      <w:r w:rsidRPr="00E06A35">
        <w:rPr>
          <w:color w:val="000000"/>
          <w:sz w:val="20"/>
          <w:szCs w:val="20"/>
        </w:rPr>
        <w:t>Művészeti szakmai gyako</w:t>
      </w:r>
      <w:r w:rsidRPr="00E06A35">
        <w:rPr>
          <w:color w:val="000000"/>
          <w:sz w:val="20"/>
          <w:szCs w:val="20"/>
        </w:rPr>
        <w:t>r</w:t>
      </w:r>
      <w:r w:rsidRPr="00E06A35">
        <w:rPr>
          <w:color w:val="000000"/>
          <w:sz w:val="20"/>
          <w:szCs w:val="20"/>
        </w:rPr>
        <w:t>lat 160 óra, mely megszervezhető a képzési sajátosságok figyelembevételével. Pl. hétvégi és nyári koncertek, fellépések, táborok, versenyek, kiállítások, művésztelepek formájában is</w:t>
      </w:r>
    </w:p>
    <w:p w:rsidR="002971CF" w:rsidRPr="00EA5D03" w:rsidRDefault="002971CF"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1F74EF" w:rsidP="00EA5D03">
      <w:pPr>
        <w:tabs>
          <w:tab w:val="left" w:pos="1260"/>
        </w:tabs>
        <w:spacing w:after="0" w:line="240" w:lineRule="auto"/>
        <w:ind w:left="30"/>
        <w:jc w:val="both"/>
        <w:rPr>
          <w:rFonts w:ascii="Palatino Linotype" w:hAnsi="Palatino Linotype"/>
          <w:b/>
          <w:sz w:val="24"/>
          <w:szCs w:val="24"/>
        </w:rPr>
      </w:pPr>
      <w:r w:rsidRPr="00EA5D03">
        <w:rPr>
          <w:rFonts w:ascii="Palatino Linotype" w:hAnsi="Palatino Linotype"/>
          <w:b/>
          <w:sz w:val="24"/>
          <w:szCs w:val="24"/>
        </w:rPr>
        <w:t xml:space="preserve">III. </w:t>
      </w:r>
      <w:r w:rsidR="00B61F0A" w:rsidRPr="00EA5D03">
        <w:rPr>
          <w:rFonts w:ascii="Palatino Linotype" w:hAnsi="Palatino Linotype"/>
          <w:b/>
          <w:sz w:val="24"/>
          <w:szCs w:val="24"/>
        </w:rPr>
        <w:t>A szakképzésbe történő belépés feltételei</w:t>
      </w:r>
    </w:p>
    <w:p w:rsidR="00B61F0A" w:rsidRPr="00EA5D03" w:rsidRDefault="00B61F0A" w:rsidP="00EA5D03">
      <w:pPr>
        <w:tabs>
          <w:tab w:val="left" w:pos="1260"/>
        </w:tabs>
        <w:spacing w:after="0" w:line="240" w:lineRule="auto"/>
        <w:ind w:left="42" w:hanging="12"/>
        <w:jc w:val="both"/>
        <w:rPr>
          <w:rFonts w:ascii="Palatino Linotype" w:hAnsi="Palatino Linotype"/>
          <w:b/>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Iskolai előképzettség:</w:t>
      </w:r>
      <w:r w:rsidR="003F0B8E" w:rsidRPr="00EA5D03">
        <w:rPr>
          <w:rFonts w:ascii="Palatino Linotype" w:hAnsi="Palatino Linotype"/>
          <w:iCs/>
          <w:sz w:val="24"/>
          <w:szCs w:val="24"/>
        </w:rPr>
        <w:t xml:space="preserve"> érettségi</w:t>
      </w:r>
      <w:r w:rsidR="009A35CF">
        <w:rPr>
          <w:rFonts w:ascii="Palatino Linotype" w:hAnsi="Palatino Linotype"/>
          <w:iCs/>
          <w:sz w:val="24"/>
          <w:szCs w:val="24"/>
        </w:rPr>
        <w:t xml:space="preserve"> végzettség</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ab/>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Bemeneti kompetenciák:</w:t>
      </w:r>
      <w:r w:rsidR="003F0B8E" w:rsidRPr="00EA5D03">
        <w:rPr>
          <w:rFonts w:ascii="Palatino Linotype" w:hAnsi="Palatino Linotype"/>
          <w:iCs/>
          <w:sz w:val="24"/>
          <w:szCs w:val="24"/>
        </w:rPr>
        <w:t xml:space="preserve"> -</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Szakmai előképzettség:</w:t>
      </w:r>
      <w:r w:rsidR="003F0B8E" w:rsidRPr="00EA5D03">
        <w:rPr>
          <w:rFonts w:ascii="Palatino Linotype" w:hAnsi="Palatino Linotype"/>
          <w:iCs/>
          <w:sz w:val="24"/>
          <w:szCs w:val="24"/>
        </w:rPr>
        <w:t xml:space="preserve"> - </w:t>
      </w:r>
    </w:p>
    <w:p w:rsidR="001F74EF" w:rsidRPr="00EA5D03" w:rsidRDefault="001F74EF"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Előírt gyakorlat:</w:t>
      </w:r>
      <w:r w:rsidR="003F0B8E" w:rsidRPr="00EA5D03">
        <w:rPr>
          <w:rFonts w:ascii="Palatino Linotype" w:hAnsi="Palatino Linotype"/>
          <w:iCs/>
          <w:sz w:val="24"/>
          <w:szCs w:val="24"/>
        </w:rPr>
        <w:t xml:space="preserve"> -</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Egészségügyi alkalmassági követelmények:</w:t>
      </w:r>
      <w:r w:rsidR="003F0B8E" w:rsidRPr="00EA5D03">
        <w:rPr>
          <w:rFonts w:ascii="Palatino Linotype" w:hAnsi="Palatino Linotype"/>
          <w:iCs/>
          <w:sz w:val="24"/>
          <w:szCs w:val="24"/>
        </w:rPr>
        <w:t xml:space="preserve"> </w:t>
      </w:r>
      <w:r w:rsidR="004200A7" w:rsidRPr="00EA5D03">
        <w:rPr>
          <w:rFonts w:ascii="Palatino Linotype" w:hAnsi="Palatino Linotype"/>
          <w:iCs/>
          <w:sz w:val="24"/>
          <w:szCs w:val="24"/>
        </w:rPr>
        <w:t>szükségesek</w:t>
      </w: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p>
    <w:p w:rsidR="00B61F0A" w:rsidRPr="00EA5D03" w:rsidRDefault="00B61F0A" w:rsidP="00EA5D03">
      <w:pPr>
        <w:autoSpaceDE w:val="0"/>
        <w:autoSpaceDN w:val="0"/>
        <w:adjustRightInd w:val="0"/>
        <w:spacing w:after="0" w:line="240" w:lineRule="auto"/>
        <w:ind w:left="234" w:firstLine="204"/>
        <w:jc w:val="both"/>
        <w:rPr>
          <w:rFonts w:ascii="Palatino Linotype" w:hAnsi="Palatino Linotype"/>
          <w:iCs/>
          <w:sz w:val="24"/>
          <w:szCs w:val="24"/>
        </w:rPr>
      </w:pPr>
      <w:r w:rsidRPr="00EA5D03">
        <w:rPr>
          <w:rFonts w:ascii="Palatino Linotype" w:hAnsi="Palatino Linotype"/>
          <w:iCs/>
          <w:sz w:val="24"/>
          <w:szCs w:val="24"/>
        </w:rPr>
        <w:t>Pályaalkalmassági követelmények:</w:t>
      </w:r>
      <w:r w:rsidR="003F0B8E" w:rsidRPr="00EA5D03">
        <w:rPr>
          <w:rFonts w:ascii="Palatino Linotype" w:hAnsi="Palatino Linotype"/>
          <w:iCs/>
          <w:sz w:val="24"/>
          <w:szCs w:val="24"/>
        </w:rPr>
        <w:t xml:space="preserve"> </w:t>
      </w:r>
      <w:r w:rsidR="004200A7" w:rsidRPr="00EA5D03">
        <w:rPr>
          <w:rFonts w:ascii="Palatino Linotype" w:hAnsi="Palatino Linotype"/>
          <w:iCs/>
          <w:sz w:val="24"/>
          <w:szCs w:val="24"/>
        </w:rPr>
        <w:t>szükségesek</w:t>
      </w:r>
    </w:p>
    <w:p w:rsidR="00B61F0A" w:rsidRPr="00EA5D03" w:rsidRDefault="00B61F0A" w:rsidP="00EA5D03">
      <w:pPr>
        <w:autoSpaceDE w:val="0"/>
        <w:autoSpaceDN w:val="0"/>
        <w:adjustRightInd w:val="0"/>
        <w:spacing w:after="0" w:line="240" w:lineRule="auto"/>
        <w:jc w:val="both"/>
        <w:rPr>
          <w:rFonts w:ascii="Palatino Linotype" w:hAnsi="Palatino Linotype"/>
          <w:iCs/>
          <w:sz w:val="24"/>
          <w:szCs w:val="24"/>
        </w:rPr>
      </w:pPr>
    </w:p>
    <w:p w:rsidR="000125D1" w:rsidRPr="00EA5D03" w:rsidRDefault="000125D1" w:rsidP="00EA5D03">
      <w:pPr>
        <w:autoSpaceDE w:val="0"/>
        <w:autoSpaceDN w:val="0"/>
        <w:adjustRightInd w:val="0"/>
        <w:spacing w:after="0" w:line="240" w:lineRule="auto"/>
        <w:jc w:val="both"/>
        <w:rPr>
          <w:rFonts w:ascii="Palatino Linotype" w:hAnsi="Palatino Linotype"/>
          <w:iCs/>
          <w:sz w:val="24"/>
          <w:szCs w:val="24"/>
        </w:rPr>
      </w:pPr>
    </w:p>
    <w:p w:rsidR="00B61F0A" w:rsidRPr="00EA5D03" w:rsidRDefault="00B61F0A" w:rsidP="00EA5D03">
      <w:pPr>
        <w:widowControl w:val="0"/>
        <w:numPr>
          <w:ilvl w:val="0"/>
          <w:numId w:val="4"/>
        </w:numPr>
        <w:suppressAutoHyphens/>
        <w:spacing w:after="0" w:line="240" w:lineRule="auto"/>
        <w:jc w:val="both"/>
        <w:rPr>
          <w:rFonts w:ascii="Palatino Linotype" w:hAnsi="Palatino Linotype"/>
          <w:b/>
          <w:sz w:val="24"/>
          <w:szCs w:val="24"/>
        </w:rPr>
      </w:pPr>
      <w:r w:rsidRPr="00EA5D03">
        <w:rPr>
          <w:rFonts w:ascii="Palatino Linotype" w:hAnsi="Palatino Linotype"/>
          <w:b/>
          <w:sz w:val="24"/>
          <w:szCs w:val="24"/>
        </w:rPr>
        <w:t>A szakképzés szervezésének feltételei</w:t>
      </w:r>
    </w:p>
    <w:p w:rsidR="00B61F0A" w:rsidRPr="00EA5D03" w:rsidRDefault="00B61F0A" w:rsidP="00EA5D03">
      <w:pPr>
        <w:widowControl w:val="0"/>
        <w:suppressAutoHyphens/>
        <w:spacing w:after="0" w:line="240" w:lineRule="auto"/>
        <w:ind w:left="750"/>
        <w:jc w:val="both"/>
        <w:rPr>
          <w:rFonts w:ascii="Palatino Linotype" w:hAnsi="Palatino Linotype"/>
          <w:b/>
          <w:sz w:val="24"/>
          <w:szCs w:val="24"/>
        </w:rPr>
      </w:pPr>
    </w:p>
    <w:p w:rsidR="00B61F0A" w:rsidRPr="00EA5D03" w:rsidRDefault="00B61F0A" w:rsidP="00EA5D03">
      <w:pPr>
        <w:spacing w:after="0" w:line="240" w:lineRule="auto"/>
        <w:ind w:left="555"/>
        <w:jc w:val="both"/>
        <w:rPr>
          <w:rFonts w:ascii="Palatino Linotype" w:hAnsi="Palatino Linotype"/>
          <w:b/>
          <w:sz w:val="24"/>
          <w:szCs w:val="24"/>
        </w:rPr>
      </w:pPr>
      <w:r w:rsidRPr="00EA5D03">
        <w:rPr>
          <w:rFonts w:ascii="Palatino Linotype" w:hAnsi="Palatino Linotype"/>
          <w:b/>
          <w:sz w:val="24"/>
          <w:szCs w:val="24"/>
        </w:rPr>
        <w:lastRenderedPageBreak/>
        <w:t>Személyi feltételek</w:t>
      </w:r>
    </w:p>
    <w:p w:rsidR="00B61F0A" w:rsidRPr="00EA5D03" w:rsidRDefault="00B61F0A" w:rsidP="00EA5D03">
      <w:pPr>
        <w:spacing w:after="0" w:line="240" w:lineRule="auto"/>
        <w:ind w:left="555"/>
        <w:jc w:val="both"/>
        <w:rPr>
          <w:rFonts w:ascii="Palatino Linotype" w:hAnsi="Palatino Linotype"/>
          <w:sz w:val="24"/>
          <w:szCs w:val="24"/>
        </w:rPr>
      </w:pPr>
      <w:r w:rsidRPr="00EA5D03">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EA5D03" w:rsidRDefault="00B61F0A" w:rsidP="00EA5D03">
      <w:pPr>
        <w:spacing w:after="0" w:line="240" w:lineRule="auto"/>
        <w:ind w:left="555"/>
        <w:jc w:val="both"/>
        <w:rPr>
          <w:rFonts w:ascii="Palatino Linotype" w:hAnsi="Palatino Linotype"/>
          <w:sz w:val="24"/>
          <w:szCs w:val="24"/>
        </w:rPr>
      </w:pPr>
      <w:r w:rsidRPr="00EA5D03">
        <w:rPr>
          <w:rFonts w:ascii="Palatino Linotype" w:hAnsi="Palatino Linotype"/>
          <w:sz w:val="24"/>
          <w:szCs w:val="24"/>
        </w:rPr>
        <w:t>Ezen túl az alábbi tantárgyak oktatására az alábbi végzettséggel rendelkező szakember alkalmazható:</w:t>
      </w:r>
    </w:p>
    <w:p w:rsidR="00B61F0A" w:rsidRPr="00EA5D03" w:rsidRDefault="00B61F0A" w:rsidP="00EA5D03">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EA5D03">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EA5D03" w:rsidRDefault="00B61F0A" w:rsidP="00EA5D03">
            <w:pPr>
              <w:spacing w:after="0" w:line="240" w:lineRule="auto"/>
              <w:jc w:val="center"/>
              <w:rPr>
                <w:rFonts w:ascii="Palatino Linotype" w:hAnsi="Palatino Linotype"/>
                <w:b/>
                <w:sz w:val="24"/>
                <w:szCs w:val="24"/>
              </w:rPr>
            </w:pPr>
            <w:r w:rsidRPr="00EA5D03">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EA5D03" w:rsidRDefault="00B61F0A" w:rsidP="00EA5D03">
            <w:pPr>
              <w:spacing w:after="0" w:line="240" w:lineRule="auto"/>
              <w:jc w:val="center"/>
              <w:rPr>
                <w:rFonts w:ascii="Palatino Linotype" w:hAnsi="Palatino Linotype"/>
                <w:b/>
                <w:sz w:val="24"/>
                <w:szCs w:val="24"/>
              </w:rPr>
            </w:pPr>
            <w:r w:rsidRPr="00EA5D03">
              <w:rPr>
                <w:rFonts w:ascii="Palatino Linotype" w:hAnsi="Palatino Linotype"/>
                <w:b/>
                <w:sz w:val="24"/>
                <w:szCs w:val="24"/>
              </w:rPr>
              <w:t>Szakképesítés/Szakképzettség</w:t>
            </w:r>
          </w:p>
        </w:tc>
      </w:tr>
      <w:tr w:rsidR="00B61F0A" w:rsidRPr="00EA5D0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EA5D03" w:rsidRDefault="0069127C" w:rsidP="00EA5D03">
            <w:pPr>
              <w:spacing w:after="0" w:line="240" w:lineRule="auto"/>
              <w:rPr>
                <w:rFonts w:ascii="Palatino Linotype" w:hAnsi="Palatino Linotype"/>
                <w:bCs/>
                <w:sz w:val="24"/>
                <w:szCs w:val="24"/>
              </w:rPr>
            </w:pPr>
            <w:r w:rsidRPr="00EA5D03">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EA5D03" w:rsidRDefault="0069127C" w:rsidP="00EA5D03">
            <w:pPr>
              <w:spacing w:after="0" w:line="240" w:lineRule="auto"/>
              <w:jc w:val="both"/>
              <w:rPr>
                <w:rFonts w:ascii="Palatino Linotype" w:hAnsi="Palatino Linotype"/>
                <w:sz w:val="24"/>
                <w:szCs w:val="24"/>
              </w:rPr>
            </w:pPr>
            <w:r w:rsidRPr="00EA5D03">
              <w:rPr>
                <w:rFonts w:ascii="Palatino Linotype" w:hAnsi="Palatino Linotype"/>
                <w:sz w:val="24"/>
                <w:szCs w:val="24"/>
              </w:rPr>
              <w:t>-</w:t>
            </w:r>
          </w:p>
        </w:tc>
      </w:tr>
    </w:tbl>
    <w:p w:rsidR="00B61F0A" w:rsidRPr="00EA5D03" w:rsidRDefault="00B61F0A" w:rsidP="00EA5D03">
      <w:pPr>
        <w:spacing w:after="0" w:line="240" w:lineRule="auto"/>
        <w:ind w:left="555"/>
        <w:jc w:val="both"/>
        <w:rPr>
          <w:rFonts w:ascii="Palatino Linotype" w:hAnsi="Palatino Linotype"/>
          <w:b/>
          <w:sz w:val="24"/>
          <w:szCs w:val="24"/>
        </w:rPr>
      </w:pPr>
    </w:p>
    <w:p w:rsidR="00B61F0A" w:rsidRPr="00EA5D03" w:rsidRDefault="00B61F0A" w:rsidP="00EA5D03">
      <w:pPr>
        <w:spacing w:after="0" w:line="240" w:lineRule="auto"/>
        <w:ind w:left="555"/>
        <w:jc w:val="both"/>
        <w:rPr>
          <w:rFonts w:ascii="Palatino Linotype" w:hAnsi="Palatino Linotype"/>
          <w:b/>
          <w:sz w:val="24"/>
          <w:szCs w:val="24"/>
        </w:rPr>
      </w:pPr>
      <w:r w:rsidRPr="00EA5D03">
        <w:rPr>
          <w:rFonts w:ascii="Palatino Linotype" w:hAnsi="Palatino Linotype"/>
          <w:b/>
          <w:sz w:val="24"/>
          <w:szCs w:val="24"/>
        </w:rPr>
        <w:t>Tárgyi feltételek</w:t>
      </w:r>
    </w:p>
    <w:p w:rsidR="00B61F0A" w:rsidRPr="00EA5D03" w:rsidRDefault="0021193D" w:rsidP="00EA5D03">
      <w:pPr>
        <w:spacing w:after="0" w:line="240" w:lineRule="auto"/>
        <w:ind w:left="555"/>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sidR="00332284">
        <w:rPr>
          <w:rFonts w:ascii="Palatino Linotype" w:hAnsi="Palatino Linotype"/>
          <w:kern w:val="1"/>
          <w:sz w:val="24"/>
          <w:szCs w:val="24"/>
          <w:lang w:eastAsia="hi-IN" w:bidi="hi-IN"/>
        </w:rPr>
        <w:t>nincs</w:t>
      </w:r>
    </w:p>
    <w:p w:rsidR="00EB7D10" w:rsidRPr="00EA5D03" w:rsidRDefault="004C6688" w:rsidP="00EA5D03">
      <w:pPr>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ab/>
      </w:r>
    </w:p>
    <w:p w:rsidR="004C6688" w:rsidRPr="00EA5D03" w:rsidRDefault="004C6688" w:rsidP="00EA5D03">
      <w:pPr>
        <w:spacing w:after="0" w:line="240" w:lineRule="auto"/>
        <w:ind w:left="555"/>
        <w:jc w:val="both"/>
        <w:rPr>
          <w:rFonts w:ascii="Palatino Linotype" w:hAnsi="Palatino Linotype"/>
          <w:i/>
          <w:kern w:val="1"/>
          <w:sz w:val="24"/>
          <w:szCs w:val="24"/>
          <w:lang w:eastAsia="hi-IN" w:bidi="hi-IN"/>
        </w:rPr>
      </w:pPr>
      <w:r w:rsidRPr="00EA5D03">
        <w:rPr>
          <w:rFonts w:ascii="Palatino Linotype" w:hAnsi="Palatino Linotype"/>
          <w:i/>
          <w:kern w:val="1"/>
          <w:sz w:val="24"/>
          <w:szCs w:val="24"/>
          <w:lang w:eastAsia="hi-IN" w:bidi="hi-IN"/>
        </w:rPr>
        <w:t>Ajánlás a szakmai képzés lebonyolításához szükséges további eszközökre és felszerelésekre:</w:t>
      </w:r>
    </w:p>
    <w:p w:rsidR="00414D3F" w:rsidRPr="00EA5D03" w:rsidRDefault="00414D3F" w:rsidP="00EA5D03">
      <w:pPr>
        <w:spacing w:after="0" w:line="240" w:lineRule="auto"/>
        <w:ind w:left="555"/>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nincs</w:t>
      </w:r>
    </w:p>
    <w:p w:rsidR="00EB7D10" w:rsidRPr="00145CE7" w:rsidRDefault="00EB7D10" w:rsidP="00EA5D03">
      <w:pPr>
        <w:spacing w:after="0" w:line="240" w:lineRule="auto"/>
        <w:jc w:val="both"/>
        <w:rPr>
          <w:rFonts w:ascii="Palatino Linotype" w:hAnsi="Palatino Linotype"/>
          <w:b/>
          <w:sz w:val="24"/>
          <w:szCs w:val="24"/>
        </w:rPr>
      </w:pPr>
    </w:p>
    <w:p w:rsidR="00B61F0A" w:rsidRPr="00145CE7" w:rsidRDefault="00B61F0A" w:rsidP="00EA5D03">
      <w:pPr>
        <w:spacing w:after="0" w:line="240" w:lineRule="auto"/>
        <w:jc w:val="both"/>
        <w:rPr>
          <w:rFonts w:ascii="Palatino Linotype" w:hAnsi="Palatino Linotype"/>
          <w:b/>
          <w:i/>
          <w:sz w:val="24"/>
          <w:szCs w:val="24"/>
        </w:rPr>
      </w:pPr>
    </w:p>
    <w:p w:rsidR="00B61F0A" w:rsidRPr="00EA5D03" w:rsidRDefault="00B61F0A" w:rsidP="00EA5D03">
      <w:pPr>
        <w:widowControl w:val="0"/>
        <w:numPr>
          <w:ilvl w:val="0"/>
          <w:numId w:val="4"/>
        </w:numPr>
        <w:suppressAutoHyphens/>
        <w:spacing w:after="0" w:line="240" w:lineRule="auto"/>
        <w:jc w:val="both"/>
        <w:rPr>
          <w:rFonts w:ascii="Palatino Linotype" w:hAnsi="Palatino Linotype"/>
          <w:b/>
          <w:sz w:val="24"/>
          <w:szCs w:val="24"/>
        </w:rPr>
      </w:pPr>
      <w:r w:rsidRPr="00EA5D03">
        <w:rPr>
          <w:rFonts w:ascii="Palatino Linotype" w:hAnsi="Palatino Linotype"/>
          <w:b/>
          <w:sz w:val="24"/>
          <w:szCs w:val="24"/>
        </w:rPr>
        <w:t>A szakképesítés óraterve nappali rendszerű oktatásra</w:t>
      </w:r>
    </w:p>
    <w:p w:rsidR="00B61F0A" w:rsidRPr="00EA5D03" w:rsidRDefault="00B61F0A" w:rsidP="00EA5D03">
      <w:pPr>
        <w:widowControl w:val="0"/>
        <w:suppressAutoHyphens/>
        <w:spacing w:after="0" w:line="240" w:lineRule="auto"/>
        <w:ind w:left="750"/>
        <w:jc w:val="both"/>
        <w:rPr>
          <w:rFonts w:ascii="Palatino Linotype" w:hAnsi="Palatino Linotype"/>
          <w:b/>
        </w:rPr>
      </w:pPr>
    </w:p>
    <w:p w:rsidR="00B61F0A" w:rsidRPr="00EA5D03" w:rsidRDefault="00B61F0A" w:rsidP="00EA5D03">
      <w:pPr>
        <w:widowControl w:val="0"/>
        <w:suppressAutoHyphens/>
        <w:spacing w:after="0" w:line="240" w:lineRule="auto"/>
        <w:ind w:left="750"/>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A szakközépiskolai képzésben a két</w:t>
      </w:r>
      <w:r w:rsidR="00BF4BED" w:rsidRPr="00EA5D03">
        <w:rPr>
          <w:rFonts w:ascii="Palatino Linotype" w:hAnsi="Palatino Linotype"/>
          <w:kern w:val="1"/>
          <w:sz w:val="24"/>
          <w:szCs w:val="24"/>
          <w:lang w:eastAsia="hi-IN" w:bidi="hi-IN"/>
        </w:rPr>
        <w:t xml:space="preserve"> </w:t>
      </w:r>
      <w:r w:rsidRPr="00EA5D03">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BF4BED" w:rsidRPr="00EA5D03">
        <w:rPr>
          <w:rFonts w:ascii="Palatino Linotype" w:hAnsi="Palatino Linotype"/>
          <w:kern w:val="1"/>
          <w:sz w:val="24"/>
          <w:szCs w:val="24"/>
          <w:lang w:eastAsia="hi-IN" w:bidi="hi-IN"/>
        </w:rPr>
        <w:t xml:space="preserve"> </w:t>
      </w:r>
      <w:r w:rsidRPr="00EA5D03">
        <w:rPr>
          <w:rFonts w:ascii="Palatino Linotype" w:hAnsi="Palatino Linotype"/>
          <w:kern w:val="1"/>
          <w:sz w:val="24"/>
          <w:szCs w:val="24"/>
          <w:lang w:eastAsia="hi-IN" w:bidi="hi-IN"/>
        </w:rPr>
        <w:t>évfolyamos képzés első szakképzési évfolyamának (1/13.) ágazati szakközépiskolai szakmai</w:t>
      </w:r>
      <w:r w:rsidR="00BC32AC" w:rsidRPr="00EA5D03">
        <w:rPr>
          <w:rFonts w:ascii="Palatino Linotype" w:hAnsi="Palatino Linotype"/>
          <w:kern w:val="1"/>
          <w:sz w:val="24"/>
          <w:szCs w:val="24"/>
          <w:lang w:eastAsia="hi-IN" w:bidi="hi-IN"/>
        </w:rPr>
        <w:t xml:space="preserve"> tartalma, tantárgyi rendszere, </w:t>
      </w:r>
      <w:r w:rsidRPr="00EA5D03">
        <w:rPr>
          <w:rFonts w:ascii="Palatino Linotype" w:hAnsi="Palatino Linotype"/>
          <w:kern w:val="1"/>
          <w:sz w:val="24"/>
          <w:szCs w:val="24"/>
          <w:lang w:eastAsia="hi-IN" w:bidi="hi-IN"/>
        </w:rPr>
        <w:t>megegyezik a 4+1 évfolyamos képzés 9-12. középiskolai évfolyamokra jutó ágazati szakközépiskolai sz</w:t>
      </w:r>
      <w:r w:rsidR="00BC32AC" w:rsidRPr="00EA5D03">
        <w:rPr>
          <w:rFonts w:ascii="Palatino Linotype" w:hAnsi="Palatino Linotype"/>
          <w:kern w:val="1"/>
          <w:sz w:val="24"/>
          <w:szCs w:val="24"/>
          <w:lang w:eastAsia="hi-IN" w:bidi="hi-IN"/>
        </w:rPr>
        <w:t>akmai tantárgyainak tartalmával.</w:t>
      </w:r>
      <w:r w:rsidRPr="00EA5D03">
        <w:rPr>
          <w:rFonts w:ascii="Palatino Linotype" w:hAnsi="Palatino Linotype"/>
          <w:kern w:val="1"/>
          <w:sz w:val="24"/>
          <w:szCs w:val="24"/>
          <w:lang w:eastAsia="hi-IN" w:bidi="hi-IN"/>
        </w:rPr>
        <w:t xml:space="preserve"> </w:t>
      </w:r>
    </w:p>
    <w:p w:rsidR="00750A72" w:rsidRPr="00EA5D03" w:rsidRDefault="00750A72" w:rsidP="00EA5D03">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EA5D03" w:rsidRDefault="006039B3" w:rsidP="00EA5D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 xml:space="preserve">Szakközépiskolai képzés esetén a heti és éves szakmai óraszámok: </w:t>
      </w:r>
    </w:p>
    <w:p w:rsidR="00145CE7" w:rsidRDefault="00145CE7" w:rsidP="00EA5D03">
      <w:pPr>
        <w:spacing w:after="0" w:line="240" w:lineRule="auto"/>
        <w:rPr>
          <w:rFonts w:ascii="Palatino Linotype" w:eastAsia="Calibri" w:hAnsi="Palatino Linotype"/>
          <w:sz w:val="24"/>
          <w:szCs w:val="24"/>
        </w:rPr>
      </w:pPr>
    </w:p>
    <w:p w:rsidR="00654BE1" w:rsidRPr="00EA5D03" w:rsidRDefault="00654BE1" w:rsidP="00EA5D03">
      <w:pPr>
        <w:spacing w:after="0" w:line="240" w:lineRule="auto"/>
        <w:rPr>
          <w:rFonts w:ascii="Palatino Linotype" w:eastAsia="Calibri" w:hAnsi="Palatino Linotype"/>
          <w:sz w:val="24"/>
          <w:szCs w:val="24"/>
        </w:rPr>
      </w:pPr>
      <w:r w:rsidRPr="00EA5D03">
        <w:rPr>
          <w:rFonts w:ascii="Palatino Linotype" w:eastAsia="Calibri" w:hAnsi="Palatino Linotype"/>
          <w:sz w:val="24"/>
          <w:szCs w:val="24"/>
        </w:rPr>
        <w:t>Párhuzamos oktatás esetén felhasználható óraszámok:</w:t>
      </w:r>
    </w:p>
    <w:tbl>
      <w:tblPr>
        <w:tblW w:w="0" w:type="auto"/>
        <w:tblInd w:w="70" w:type="dxa"/>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654BE1" w:rsidRPr="00EA5D03" w:rsidTr="004718DC">
        <w:trPr>
          <w:trHeight w:val="300"/>
        </w:trPr>
        <w:tc>
          <w:tcPr>
            <w:tcW w:w="8910" w:type="dxa"/>
            <w:gridSpan w:val="6"/>
            <w:tcBorders>
              <w:top w:val="nil"/>
              <w:left w:val="nil"/>
              <w:bottom w:val="single" w:sz="8" w:space="0" w:color="auto"/>
              <w:right w:val="nil"/>
            </w:tcBorders>
            <w:shd w:val="clear" w:color="auto" w:fill="auto"/>
            <w:vAlign w:val="bottom"/>
          </w:tcPr>
          <w:p w:rsidR="00145CE7" w:rsidRDefault="00145CE7" w:rsidP="00EA5D03">
            <w:pPr>
              <w:spacing w:after="0" w:line="240" w:lineRule="auto"/>
              <w:rPr>
                <w:rFonts w:ascii="Palatino Linotype" w:hAnsi="Palatino Linotype" w:cs="Arial"/>
                <w:sz w:val="24"/>
                <w:szCs w:val="24"/>
                <w:lang w:eastAsia="hu-HU"/>
              </w:rPr>
            </w:pPr>
          </w:p>
          <w:p w:rsidR="00654BE1" w:rsidRPr="00EA5D03" w:rsidRDefault="00654BE1" w:rsidP="00EA5D03">
            <w:pPr>
              <w:spacing w:after="0" w:line="240" w:lineRule="auto"/>
              <w:rPr>
                <w:rFonts w:ascii="Palatino Linotype" w:hAnsi="Palatino Linotype" w:cs="Arial"/>
                <w:sz w:val="24"/>
                <w:szCs w:val="24"/>
                <w:lang w:eastAsia="hu-HU"/>
              </w:rPr>
            </w:pPr>
            <w:r w:rsidRPr="00EA5D03">
              <w:rPr>
                <w:rFonts w:ascii="Palatino Linotype" w:hAnsi="Palatino Linotype" w:cs="Arial"/>
                <w:sz w:val="24"/>
                <w:szCs w:val="24"/>
                <w:lang w:eastAsia="hu-HU"/>
              </w:rPr>
              <w:t xml:space="preserve">Óraszámok alakulása </w:t>
            </w:r>
            <w:r w:rsidRPr="00EA5D03">
              <w:rPr>
                <w:rFonts w:ascii="Palatino Linotype" w:hAnsi="Palatino Linotype" w:cs="Arial"/>
                <w:b/>
                <w:bCs/>
                <w:sz w:val="24"/>
                <w:szCs w:val="24"/>
                <w:lang w:eastAsia="hu-HU"/>
              </w:rPr>
              <w:t>40 órás héttel</w:t>
            </w:r>
            <w:r w:rsidRPr="00EA5D03">
              <w:rPr>
                <w:rFonts w:ascii="Palatino Linotype" w:hAnsi="Palatino Linotype" w:cs="Arial"/>
                <w:sz w:val="24"/>
                <w:szCs w:val="24"/>
                <w:lang w:eastAsia="hu-HU"/>
              </w:rPr>
              <w:t xml:space="preserve">, a közismereti </w:t>
            </w:r>
            <w:r w:rsidRPr="00EA5D03">
              <w:rPr>
                <w:rFonts w:ascii="Palatino Linotype" w:hAnsi="Palatino Linotype" w:cs="Arial"/>
                <w:b/>
                <w:bCs/>
                <w:sz w:val="24"/>
                <w:szCs w:val="24"/>
                <w:lang w:eastAsia="hu-HU"/>
              </w:rPr>
              <w:t>4 órás szabad sáv ajánlott</w:t>
            </w:r>
            <w:r w:rsidRPr="00EA5D03">
              <w:rPr>
                <w:rFonts w:ascii="Palatino Linotype" w:hAnsi="Palatino Linotype" w:cs="Arial"/>
                <w:sz w:val="24"/>
                <w:szCs w:val="24"/>
                <w:lang w:eastAsia="hu-HU"/>
              </w:rPr>
              <w:t xml:space="preserve"> felhasználásával</w:t>
            </w:r>
          </w:p>
        </w:tc>
      </w:tr>
      <w:tr w:rsidR="00654BE1" w:rsidRPr="00EA5D03" w:rsidTr="004718DC">
        <w:trPr>
          <w:trHeight w:val="540"/>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évfolyam</w:t>
            </w:r>
          </w:p>
        </w:tc>
        <w:tc>
          <w:tcPr>
            <w:tcW w:w="2123" w:type="dxa"/>
            <w:tcBorders>
              <w:top w:val="nil"/>
              <w:left w:val="nil"/>
              <w:bottom w:val="single" w:sz="8" w:space="0" w:color="auto"/>
              <w:right w:val="single" w:sz="8" w:space="0" w:color="auto"/>
            </w:tcBorders>
            <w:shd w:val="clear" w:color="auto" w:fill="auto"/>
          </w:tcPr>
          <w:p w:rsidR="00654BE1" w:rsidRPr="00145CE7" w:rsidRDefault="00654BE1" w:rsidP="00EA5D03">
            <w:pPr>
              <w:spacing w:after="0" w:line="240" w:lineRule="auto"/>
              <w:rPr>
                <w:rFonts w:ascii="Palatino Linotype" w:hAnsi="Palatino Linotype" w:cs="Arial"/>
                <w:iCs/>
                <w:sz w:val="20"/>
                <w:szCs w:val="20"/>
                <w:lang w:eastAsia="hu-HU"/>
              </w:rPr>
            </w:pPr>
            <w:r w:rsidRPr="00145CE7">
              <w:rPr>
                <w:rFonts w:ascii="Palatino Linotype" w:hAnsi="Palatino Linotype" w:cs="Arial"/>
                <w:iCs/>
                <w:sz w:val="20"/>
                <w:szCs w:val="20"/>
                <w:lang w:eastAsia="hu-HU"/>
              </w:rPr>
              <w:t>9. évfolyam</w:t>
            </w:r>
          </w:p>
        </w:tc>
        <w:tc>
          <w:tcPr>
            <w:tcW w:w="1053" w:type="dxa"/>
            <w:tcBorders>
              <w:top w:val="nil"/>
              <w:left w:val="nil"/>
              <w:bottom w:val="single" w:sz="8" w:space="0" w:color="auto"/>
              <w:right w:val="single" w:sz="8" w:space="0" w:color="auto"/>
            </w:tcBorders>
            <w:shd w:val="clear" w:color="auto" w:fill="auto"/>
          </w:tcPr>
          <w:p w:rsidR="00654BE1" w:rsidRPr="00145CE7" w:rsidRDefault="00654BE1" w:rsidP="00EA5D03">
            <w:pPr>
              <w:spacing w:after="0" w:line="240" w:lineRule="auto"/>
              <w:rPr>
                <w:rFonts w:ascii="Palatino Linotype" w:hAnsi="Palatino Linotype" w:cs="Arial"/>
                <w:iCs/>
                <w:sz w:val="20"/>
                <w:szCs w:val="20"/>
                <w:lang w:eastAsia="hu-HU"/>
              </w:rPr>
            </w:pPr>
            <w:r w:rsidRPr="00145CE7">
              <w:rPr>
                <w:rFonts w:ascii="Palatino Linotype" w:hAnsi="Palatino Linotype" w:cs="Arial"/>
                <w:iCs/>
                <w:sz w:val="20"/>
                <w:szCs w:val="20"/>
                <w:lang w:eastAsia="hu-HU"/>
              </w:rPr>
              <w:t>10. évfolyam</w:t>
            </w:r>
          </w:p>
        </w:tc>
        <w:tc>
          <w:tcPr>
            <w:tcW w:w="1161" w:type="dxa"/>
            <w:tcBorders>
              <w:top w:val="nil"/>
              <w:left w:val="nil"/>
              <w:bottom w:val="single" w:sz="8" w:space="0" w:color="auto"/>
              <w:right w:val="single" w:sz="8" w:space="0" w:color="auto"/>
            </w:tcBorders>
            <w:shd w:val="clear" w:color="auto" w:fill="auto"/>
          </w:tcPr>
          <w:p w:rsidR="00654BE1" w:rsidRPr="00145CE7" w:rsidRDefault="00654BE1" w:rsidP="00EA5D03">
            <w:pPr>
              <w:spacing w:after="0" w:line="240" w:lineRule="auto"/>
              <w:rPr>
                <w:rFonts w:ascii="Palatino Linotype" w:hAnsi="Palatino Linotype" w:cs="Arial"/>
                <w:iCs/>
                <w:sz w:val="20"/>
                <w:szCs w:val="20"/>
                <w:lang w:eastAsia="hu-HU"/>
              </w:rPr>
            </w:pPr>
            <w:r w:rsidRPr="00145CE7">
              <w:rPr>
                <w:rFonts w:ascii="Palatino Linotype" w:hAnsi="Palatino Linotype" w:cs="Arial"/>
                <w:iCs/>
                <w:sz w:val="20"/>
                <w:szCs w:val="20"/>
                <w:lang w:eastAsia="hu-HU"/>
              </w:rPr>
              <w:t>11. évfolyam</w:t>
            </w:r>
          </w:p>
        </w:tc>
        <w:tc>
          <w:tcPr>
            <w:tcW w:w="1061" w:type="dxa"/>
            <w:tcBorders>
              <w:top w:val="nil"/>
              <w:left w:val="nil"/>
              <w:bottom w:val="single" w:sz="8" w:space="0" w:color="auto"/>
              <w:right w:val="single" w:sz="8" w:space="0" w:color="auto"/>
            </w:tcBorders>
            <w:shd w:val="clear" w:color="auto" w:fill="auto"/>
          </w:tcPr>
          <w:p w:rsidR="00654BE1" w:rsidRPr="00145CE7" w:rsidRDefault="00654BE1" w:rsidP="00EA5D03">
            <w:pPr>
              <w:spacing w:after="0" w:line="240" w:lineRule="auto"/>
              <w:rPr>
                <w:rFonts w:ascii="Palatino Linotype" w:hAnsi="Palatino Linotype" w:cs="Arial"/>
                <w:iCs/>
                <w:sz w:val="20"/>
                <w:szCs w:val="20"/>
                <w:lang w:eastAsia="hu-HU"/>
              </w:rPr>
            </w:pPr>
            <w:r w:rsidRPr="00145CE7">
              <w:rPr>
                <w:rFonts w:ascii="Palatino Linotype" w:hAnsi="Palatino Linotype" w:cs="Arial"/>
                <w:iCs/>
                <w:sz w:val="20"/>
                <w:szCs w:val="20"/>
                <w:lang w:eastAsia="hu-HU"/>
              </w:rPr>
              <w:t>12. évfolyam</w:t>
            </w:r>
          </w:p>
        </w:tc>
        <w:tc>
          <w:tcPr>
            <w:tcW w:w="972" w:type="dxa"/>
            <w:tcBorders>
              <w:top w:val="nil"/>
              <w:left w:val="nil"/>
              <w:bottom w:val="single" w:sz="8" w:space="0" w:color="auto"/>
              <w:right w:val="single" w:sz="8" w:space="0" w:color="auto"/>
            </w:tcBorders>
            <w:shd w:val="clear" w:color="auto" w:fill="auto"/>
          </w:tcPr>
          <w:p w:rsidR="00654BE1" w:rsidRPr="00145CE7" w:rsidRDefault="00654BE1" w:rsidP="00EA5D03">
            <w:pPr>
              <w:spacing w:after="0" w:line="240" w:lineRule="auto"/>
              <w:rPr>
                <w:rFonts w:ascii="Palatino Linotype" w:hAnsi="Palatino Linotype" w:cs="Arial"/>
                <w:iCs/>
                <w:sz w:val="20"/>
                <w:szCs w:val="20"/>
                <w:lang w:eastAsia="hu-HU"/>
              </w:rPr>
            </w:pPr>
            <w:r w:rsidRPr="00145CE7">
              <w:rPr>
                <w:rFonts w:ascii="Palatino Linotype" w:hAnsi="Palatino Linotype" w:cs="Arial"/>
                <w:iCs/>
                <w:sz w:val="20"/>
                <w:szCs w:val="20"/>
                <w:lang w:eastAsia="hu-HU"/>
              </w:rPr>
              <w:t>13.évfolyam</w:t>
            </w:r>
          </w:p>
        </w:tc>
      </w:tr>
      <w:tr w:rsidR="00654BE1" w:rsidRPr="00EA5D03" w:rsidTr="004718DC">
        <w:trPr>
          <w:trHeight w:val="276"/>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hetek száma</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36</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36</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36</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32</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32</w:t>
            </w:r>
          </w:p>
        </w:tc>
      </w:tr>
      <w:tr w:rsidR="00654BE1" w:rsidRPr="00EA5D03" w:rsidTr="004718DC">
        <w:trPr>
          <w:trHeight w:val="510"/>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heti szakmai óraszám a heti 40 órás szki kerettanterv szerint</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11</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12</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13</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16</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31</w:t>
            </w:r>
          </w:p>
        </w:tc>
      </w:tr>
      <w:tr w:rsidR="00654BE1" w:rsidRPr="00EA5D03" w:rsidTr="004718DC">
        <w:trPr>
          <w:trHeight w:val="276"/>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NAT művészet óra</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 </w:t>
            </w:r>
          </w:p>
        </w:tc>
      </w:tr>
      <w:tr w:rsidR="00654BE1" w:rsidRPr="00EA5D03" w:rsidTr="00CE544A">
        <w:trPr>
          <w:trHeight w:val="276"/>
        </w:trPr>
        <w:tc>
          <w:tcPr>
            <w:tcW w:w="2540" w:type="dxa"/>
            <w:tcBorders>
              <w:top w:val="nil"/>
              <w:left w:val="single" w:sz="8" w:space="0" w:color="auto"/>
              <w:bottom w:val="single" w:sz="4"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szabad sáv</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4</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4</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4</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4</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4</w:t>
            </w:r>
          </w:p>
        </w:tc>
      </w:tr>
      <w:tr w:rsidR="00654BE1" w:rsidRPr="00EA5D03" w:rsidTr="007A09F0">
        <w:trPr>
          <w:trHeight w:val="540"/>
        </w:trPr>
        <w:tc>
          <w:tcPr>
            <w:tcW w:w="2540" w:type="dxa"/>
            <w:tcBorders>
              <w:top w:val="single" w:sz="4" w:space="0" w:color="auto"/>
              <w:left w:val="single" w:sz="4" w:space="0" w:color="auto"/>
              <w:bottom w:val="single" w:sz="4" w:space="0" w:color="auto"/>
              <w:right w:val="single" w:sz="4" w:space="0" w:color="auto"/>
            </w:tcBorders>
            <w:shd w:val="clear" w:color="auto" w:fill="auto"/>
          </w:tcPr>
          <w:p w:rsidR="00654BE1" w:rsidRPr="00EA5D03" w:rsidRDefault="00654BE1" w:rsidP="00EA5D03">
            <w:pPr>
              <w:spacing w:after="0" w:line="240" w:lineRule="auto"/>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lastRenderedPageBreak/>
              <w:t>helyi szinten szakmai képzésre fordítható összes óraszám</w:t>
            </w:r>
          </w:p>
        </w:tc>
        <w:tc>
          <w:tcPr>
            <w:tcW w:w="2123" w:type="dxa"/>
            <w:tcBorders>
              <w:top w:val="nil"/>
              <w:left w:val="single" w:sz="4" w:space="0" w:color="auto"/>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15</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17</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17</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20</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35</w:t>
            </w:r>
          </w:p>
        </w:tc>
      </w:tr>
      <w:tr w:rsidR="00654BE1" w:rsidRPr="00EA5D03" w:rsidTr="007A09F0">
        <w:trPr>
          <w:trHeight w:val="276"/>
        </w:trPr>
        <w:tc>
          <w:tcPr>
            <w:tcW w:w="2540" w:type="dxa"/>
            <w:tcBorders>
              <w:top w:val="single" w:sz="4" w:space="0" w:color="auto"/>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éves óraszám</w:t>
            </w:r>
          </w:p>
        </w:tc>
        <w:tc>
          <w:tcPr>
            <w:tcW w:w="2123" w:type="dxa"/>
            <w:tcBorders>
              <w:top w:val="single" w:sz="8" w:space="0" w:color="auto"/>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540</w:t>
            </w:r>
          </w:p>
        </w:tc>
        <w:tc>
          <w:tcPr>
            <w:tcW w:w="1053" w:type="dxa"/>
            <w:tcBorders>
              <w:top w:val="single" w:sz="8" w:space="0" w:color="auto"/>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612</w:t>
            </w:r>
          </w:p>
        </w:tc>
        <w:tc>
          <w:tcPr>
            <w:tcW w:w="1161" w:type="dxa"/>
            <w:tcBorders>
              <w:top w:val="single" w:sz="8" w:space="0" w:color="auto"/>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612</w:t>
            </w:r>
          </w:p>
        </w:tc>
        <w:tc>
          <w:tcPr>
            <w:tcW w:w="1061" w:type="dxa"/>
            <w:tcBorders>
              <w:top w:val="single" w:sz="8" w:space="0" w:color="auto"/>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640</w:t>
            </w:r>
          </w:p>
        </w:tc>
        <w:tc>
          <w:tcPr>
            <w:tcW w:w="972" w:type="dxa"/>
            <w:tcBorders>
              <w:top w:val="single" w:sz="8" w:space="0" w:color="auto"/>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1120</w:t>
            </w:r>
          </w:p>
        </w:tc>
      </w:tr>
      <w:tr w:rsidR="00654BE1" w:rsidRPr="00EA5D03" w:rsidTr="004718DC">
        <w:trPr>
          <w:trHeight w:val="276"/>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r>
      <w:tr w:rsidR="00654BE1" w:rsidRPr="00EA5D03" w:rsidTr="004718DC">
        <w:trPr>
          <w:trHeight w:val="276"/>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képzési óraszám 9-12:</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2404</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r>
      <w:tr w:rsidR="00654BE1" w:rsidRPr="00EA5D03" w:rsidTr="004718DC">
        <w:trPr>
          <w:trHeight w:val="276"/>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képzési óraszám 13:</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1120</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r>
      <w:tr w:rsidR="00654BE1" w:rsidRPr="00EA5D03" w:rsidTr="004718DC">
        <w:trPr>
          <w:trHeight w:val="276"/>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gyakorlat (felosztva)</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sz w:val="20"/>
                <w:szCs w:val="20"/>
                <w:lang w:eastAsia="hu-HU"/>
              </w:rPr>
            </w:pPr>
            <w:r w:rsidRPr="00EA5D03">
              <w:rPr>
                <w:rFonts w:ascii="Palatino Linotype" w:hAnsi="Palatino Linotype" w:cs="Arial"/>
                <w:sz w:val="20"/>
                <w:szCs w:val="20"/>
                <w:lang w:eastAsia="hu-HU"/>
              </w:rPr>
              <w:t>160</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r>
      <w:tr w:rsidR="00654BE1" w:rsidRPr="00EA5D03" w:rsidTr="00A12820">
        <w:trPr>
          <w:trHeight w:val="477"/>
        </w:trPr>
        <w:tc>
          <w:tcPr>
            <w:tcW w:w="2540" w:type="dxa"/>
            <w:tcBorders>
              <w:top w:val="nil"/>
              <w:left w:val="single" w:sz="8" w:space="0" w:color="auto"/>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összes képzési óra:</w:t>
            </w:r>
          </w:p>
        </w:tc>
        <w:tc>
          <w:tcPr>
            <w:tcW w:w="212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jc w:val="right"/>
              <w:rPr>
                <w:rFonts w:ascii="Palatino Linotype" w:hAnsi="Palatino Linotype" w:cs="Arial"/>
                <w:b/>
                <w:bCs/>
                <w:sz w:val="20"/>
                <w:szCs w:val="20"/>
                <w:lang w:eastAsia="hu-HU"/>
              </w:rPr>
            </w:pPr>
            <w:r w:rsidRPr="00EA5D03">
              <w:rPr>
                <w:rFonts w:ascii="Palatino Linotype" w:hAnsi="Palatino Linotype" w:cs="Arial"/>
                <w:b/>
                <w:bCs/>
                <w:sz w:val="20"/>
                <w:szCs w:val="20"/>
                <w:lang w:eastAsia="hu-HU"/>
              </w:rPr>
              <w:t>3684</w:t>
            </w:r>
          </w:p>
        </w:tc>
        <w:tc>
          <w:tcPr>
            <w:tcW w:w="11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654BE1" w:rsidRPr="00EA5D03" w:rsidRDefault="00654BE1"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r>
    </w:tbl>
    <w:p w:rsidR="006039B3" w:rsidRPr="00EA5D03" w:rsidRDefault="006039B3" w:rsidP="00EA5D03">
      <w:pPr>
        <w:spacing w:after="0" w:line="240" w:lineRule="auto"/>
        <w:rPr>
          <w:rFonts w:ascii="Palatino Linotype" w:eastAsia="Calibri"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EA5D03" w:rsidTr="00014447">
        <w:trPr>
          <w:jc w:val="center"/>
        </w:trPr>
        <w:tc>
          <w:tcPr>
            <w:tcW w:w="2140" w:type="dxa"/>
            <w:shd w:val="clear" w:color="auto" w:fill="auto"/>
            <w:vAlign w:val="center"/>
          </w:tcPr>
          <w:p w:rsidR="006039B3" w:rsidRPr="00EA5D03" w:rsidRDefault="006039B3" w:rsidP="00EA5D0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EA5D03" w:rsidRDefault="006039B3" w:rsidP="00EA5D0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EA5D03" w:rsidRDefault="006039B3" w:rsidP="00EA5D0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EA5D03" w:rsidRDefault="006039B3" w:rsidP="00EA5D0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heti óraszám</w:t>
            </w:r>
          </w:p>
          <w:p w:rsidR="006039B3" w:rsidRPr="00EA5D03" w:rsidRDefault="006039B3" w:rsidP="00EA5D0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szabadsávval</w:t>
            </w:r>
          </w:p>
        </w:tc>
        <w:tc>
          <w:tcPr>
            <w:tcW w:w="1679" w:type="dxa"/>
            <w:vAlign w:val="center"/>
          </w:tcPr>
          <w:p w:rsidR="006039B3" w:rsidRPr="00EA5D03" w:rsidRDefault="006039B3" w:rsidP="00EA5D0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éves óraszám szabadsávval</w:t>
            </w:r>
          </w:p>
        </w:tc>
      </w:tr>
      <w:tr w:rsidR="006039B3" w:rsidRPr="00EA5D03" w:rsidTr="00014447">
        <w:trPr>
          <w:jc w:val="center"/>
        </w:trPr>
        <w:tc>
          <w:tcPr>
            <w:tcW w:w="2140"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1260 óra/év</w:t>
            </w:r>
          </w:p>
        </w:tc>
      </w:tr>
      <w:tr w:rsidR="006039B3" w:rsidRPr="00EA5D03" w:rsidTr="00014447">
        <w:trPr>
          <w:jc w:val="center"/>
        </w:trPr>
        <w:tc>
          <w:tcPr>
            <w:tcW w:w="2140" w:type="dxa"/>
            <w:shd w:val="clear" w:color="auto" w:fill="auto"/>
          </w:tcPr>
          <w:p w:rsidR="006039B3" w:rsidRPr="00EA5D03" w:rsidRDefault="006039B3" w:rsidP="00EA5D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EA5D03" w:rsidRDefault="006039B3" w:rsidP="00EA5D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EA5D03" w:rsidRDefault="006039B3" w:rsidP="00EA5D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160 óra</w:t>
            </w:r>
          </w:p>
        </w:tc>
        <w:tc>
          <w:tcPr>
            <w:tcW w:w="1679" w:type="dxa"/>
          </w:tcPr>
          <w:p w:rsidR="006039B3" w:rsidRPr="00EA5D03" w:rsidDel="005546A9" w:rsidRDefault="006039B3" w:rsidP="00EA5D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EA5D03" w:rsidDel="005546A9" w:rsidRDefault="006039B3" w:rsidP="00EA5D0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160 óra</w:t>
            </w:r>
          </w:p>
        </w:tc>
      </w:tr>
      <w:tr w:rsidR="006039B3" w:rsidRPr="00EA5D03" w:rsidTr="00014447">
        <w:trPr>
          <w:jc w:val="center"/>
        </w:trPr>
        <w:tc>
          <w:tcPr>
            <w:tcW w:w="2140"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1120 óra/év</w:t>
            </w:r>
          </w:p>
        </w:tc>
      </w:tr>
      <w:tr w:rsidR="006039B3" w:rsidRPr="00EA5D03" w:rsidTr="00014447">
        <w:trPr>
          <w:jc w:val="center"/>
        </w:trPr>
        <w:tc>
          <w:tcPr>
            <w:tcW w:w="3982" w:type="dxa"/>
            <w:gridSpan w:val="2"/>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EA5D03"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EA5D03" w:rsidDel="005546A9"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EA5D03" w:rsidDel="005546A9" w:rsidRDefault="006039B3" w:rsidP="00EA5D0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EA5D03">
              <w:rPr>
                <w:rFonts w:ascii="Palatino Linotype" w:eastAsia="Lucida Sans Unicode" w:hAnsi="Palatino Linotype"/>
                <w:kern w:val="1"/>
                <w:sz w:val="24"/>
                <w:szCs w:val="24"/>
                <w:lang w:eastAsia="hi-IN" w:bidi="hi-IN"/>
              </w:rPr>
              <w:t>2540 óra</w:t>
            </w:r>
          </w:p>
        </w:tc>
      </w:tr>
    </w:tbl>
    <w:p w:rsidR="006039B3" w:rsidRPr="00EA5D03" w:rsidRDefault="006039B3" w:rsidP="00EA5D03">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EA5D03" w:rsidRDefault="00B61F0A" w:rsidP="00EA5D03">
      <w:pPr>
        <w:spacing w:after="0" w:line="240" w:lineRule="auto"/>
        <w:jc w:val="both"/>
        <w:rPr>
          <w:rFonts w:ascii="Palatino Linotype" w:hAnsi="Palatino Linotype"/>
          <w:sz w:val="24"/>
          <w:szCs w:val="24"/>
        </w:rPr>
        <w:sectPr w:rsidR="00B61F0A" w:rsidRPr="00EA5D03" w:rsidSect="007A09F0">
          <w:footerReference w:type="default" r:id="rId9"/>
          <w:pgSz w:w="11906" w:h="16838"/>
          <w:pgMar w:top="1418" w:right="1418" w:bottom="1418" w:left="1276" w:header="709" w:footer="709" w:gutter="0"/>
          <w:pgNumType w:start="0"/>
          <w:cols w:space="708"/>
          <w:titlePg/>
          <w:docGrid w:linePitch="360"/>
        </w:sectPr>
      </w:pPr>
    </w:p>
    <w:p w:rsidR="00AA0638" w:rsidRPr="000E120B" w:rsidRDefault="00AA0638" w:rsidP="00AA0638">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AA0638" w:rsidRDefault="00AA0638" w:rsidP="00145CE7">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AA0638" w:rsidRPr="00427117" w:rsidTr="008F698E">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AA0638" w:rsidRPr="00427117" w:rsidTr="008F698E">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AA0638" w:rsidRPr="00427117" w:rsidTr="008F698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AA0638" w:rsidRPr="00427117" w:rsidTr="008F698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AA0638" w:rsidRPr="00427117" w:rsidRDefault="00AA0638" w:rsidP="008F698E">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AA0638" w:rsidRPr="00427117" w:rsidRDefault="00AA0638" w:rsidP="008F698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8D3CB4" w:rsidRPr="00427117" w:rsidTr="008F698E">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D3CB4" w:rsidRPr="00427117" w:rsidRDefault="008D3CB4" w:rsidP="00AD1554">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8D3CB4" w:rsidRPr="00427117" w:rsidRDefault="008D3CB4" w:rsidP="00AD1554">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r>
      <w:tr w:rsidR="008D3CB4" w:rsidRPr="00427117" w:rsidTr="008F698E">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D3CB4" w:rsidRPr="00427117" w:rsidRDefault="008D3CB4" w:rsidP="00AD1554">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8D3CB4" w:rsidRPr="00427117" w:rsidRDefault="008D3CB4" w:rsidP="00AD1554">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r>
      <w:tr w:rsidR="008D3CB4" w:rsidRPr="00427117" w:rsidTr="008F698E">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D3CB4" w:rsidRPr="00427117" w:rsidRDefault="008D3CB4" w:rsidP="00AD1554">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8D3CB4" w:rsidRPr="00427117" w:rsidRDefault="008D3CB4" w:rsidP="00AD1554">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D3CB4" w:rsidRPr="00427117" w:rsidRDefault="008D3CB4" w:rsidP="00AD1554">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D3CB4" w:rsidRPr="00427117" w:rsidRDefault="008D3CB4" w:rsidP="00AD1554">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8D3CB4" w:rsidRPr="00427117" w:rsidRDefault="008D3CB4" w:rsidP="00AD1554">
            <w:pPr>
              <w:spacing w:after="0" w:line="240" w:lineRule="auto"/>
              <w:jc w:val="center"/>
              <w:rPr>
                <w:rFonts w:ascii="Palatino Linotype" w:hAnsi="Palatino Linotype"/>
                <w:bCs/>
                <w:sz w:val="20"/>
                <w:szCs w:val="20"/>
              </w:rPr>
            </w:pPr>
          </w:p>
        </w:tc>
      </w:tr>
    </w:tbl>
    <w:p w:rsidR="00AA0638" w:rsidRDefault="00AA0638" w:rsidP="00EA5D03">
      <w:pPr>
        <w:widowControl w:val="0"/>
        <w:suppressAutoHyphens/>
        <w:spacing w:after="0" w:line="240" w:lineRule="auto"/>
        <w:ind w:left="750"/>
        <w:jc w:val="center"/>
        <w:rPr>
          <w:rFonts w:ascii="Palatino Linotype" w:hAnsi="Palatino Linotype"/>
          <w:sz w:val="24"/>
          <w:szCs w:val="24"/>
        </w:rPr>
      </w:pPr>
    </w:p>
    <w:p w:rsidR="00A95AD2" w:rsidRPr="00EA5D03" w:rsidRDefault="00AA0638" w:rsidP="00EA5D03">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br w:type="page"/>
      </w:r>
      <w:r w:rsidR="00A95AD2" w:rsidRPr="00EA5D03">
        <w:rPr>
          <w:rFonts w:ascii="Palatino Linotype" w:hAnsi="Palatino Linotype"/>
          <w:sz w:val="24"/>
          <w:szCs w:val="24"/>
        </w:rPr>
        <w:lastRenderedPageBreak/>
        <w:t>1. számú táblázat</w:t>
      </w:r>
    </w:p>
    <w:p w:rsidR="00A95AD2" w:rsidRPr="00EA5D03" w:rsidRDefault="00A95AD2" w:rsidP="00EA5D03">
      <w:pPr>
        <w:spacing w:after="0" w:line="240" w:lineRule="auto"/>
        <w:jc w:val="center"/>
        <w:rPr>
          <w:rFonts w:ascii="Palatino Linotype" w:hAnsi="Palatino Linotype"/>
          <w:b/>
          <w:sz w:val="24"/>
          <w:szCs w:val="24"/>
        </w:rPr>
      </w:pPr>
      <w:r w:rsidRPr="00EA5D03">
        <w:rPr>
          <w:rFonts w:ascii="Palatino Linotype" w:hAnsi="Palatino Linotype"/>
          <w:b/>
          <w:sz w:val="24"/>
          <w:szCs w:val="24"/>
        </w:rPr>
        <w:t xml:space="preserve">A szakmai követelménymodulokhoz rendelt tantárgyak óraszáma </w:t>
      </w:r>
    </w:p>
    <w:p w:rsidR="00A95AD2" w:rsidRPr="00EA5D03" w:rsidRDefault="00A95AD2" w:rsidP="00EA5D03">
      <w:pPr>
        <w:spacing w:after="0" w:line="240" w:lineRule="auto"/>
        <w:rPr>
          <w:rFonts w:ascii="Palatino Linotype" w:hAnsi="Palatino Linotype"/>
          <w:b/>
          <w:sz w:val="24"/>
          <w:szCs w:val="24"/>
        </w:rPr>
      </w:pPr>
    </w:p>
    <w:tbl>
      <w:tblPr>
        <w:tblW w:w="15360"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697"/>
        <w:gridCol w:w="798"/>
        <w:gridCol w:w="809"/>
        <w:gridCol w:w="884"/>
        <w:gridCol w:w="590"/>
        <w:gridCol w:w="834"/>
        <w:gridCol w:w="826"/>
        <w:gridCol w:w="911"/>
        <w:gridCol w:w="960"/>
        <w:gridCol w:w="885"/>
        <w:gridCol w:w="884"/>
        <w:gridCol w:w="549"/>
        <w:gridCol w:w="831"/>
        <w:gridCol w:w="824"/>
        <w:gridCol w:w="915"/>
      </w:tblGrid>
      <w:tr w:rsidR="00A95AD2" w:rsidRPr="00EA5D03" w:rsidTr="00AA0638">
        <w:trPr>
          <w:trHeight w:val="510"/>
        </w:trPr>
        <w:tc>
          <w:tcPr>
            <w:tcW w:w="2163" w:type="dxa"/>
            <w:vMerge w:val="restart"/>
            <w:shd w:val="clear" w:color="auto" w:fill="auto"/>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Szakmai követelménymodulok</w:t>
            </w:r>
          </w:p>
        </w:tc>
        <w:tc>
          <w:tcPr>
            <w:tcW w:w="1697" w:type="dxa"/>
            <w:vMerge w:val="restart"/>
            <w:shd w:val="clear" w:color="auto" w:fill="auto"/>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Tantárgyak</w:t>
            </w:r>
          </w:p>
        </w:tc>
        <w:tc>
          <w:tcPr>
            <w:tcW w:w="2491" w:type="dxa"/>
            <w:gridSpan w:val="3"/>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Párhuzamos képzés</w:t>
            </w:r>
          </w:p>
        </w:tc>
        <w:tc>
          <w:tcPr>
            <w:tcW w:w="590" w:type="dxa"/>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c>
          <w:tcPr>
            <w:tcW w:w="2571" w:type="dxa"/>
            <w:gridSpan w:val="3"/>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Szakképesítés-specifikus utolsó évf.</w:t>
            </w:r>
          </w:p>
        </w:tc>
        <w:tc>
          <w:tcPr>
            <w:tcW w:w="3278" w:type="dxa"/>
            <w:gridSpan w:val="4"/>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Szakképesítés első évf.</w:t>
            </w:r>
          </w:p>
        </w:tc>
        <w:tc>
          <w:tcPr>
            <w:tcW w:w="2570" w:type="dxa"/>
            <w:gridSpan w:val="3"/>
            <w:shd w:val="clear" w:color="000000" w:fill="FFFFFF"/>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Szakképesítés utolsó évfolyama</w:t>
            </w:r>
          </w:p>
        </w:tc>
      </w:tr>
      <w:tr w:rsidR="00A95AD2" w:rsidRPr="00EA5D03" w:rsidTr="00AA0638">
        <w:trPr>
          <w:trHeight w:val="330"/>
        </w:trPr>
        <w:tc>
          <w:tcPr>
            <w:tcW w:w="2163" w:type="dxa"/>
            <w:vMerge/>
            <w:vAlign w:val="center"/>
          </w:tcPr>
          <w:p w:rsidR="00A95AD2" w:rsidRPr="00EA5D03" w:rsidRDefault="00A95AD2" w:rsidP="00EA5D03">
            <w:pPr>
              <w:spacing w:after="0" w:line="240" w:lineRule="auto"/>
              <w:rPr>
                <w:rFonts w:ascii="Palatino Linotype" w:hAnsi="Palatino Linotype"/>
                <w:b/>
                <w:bCs/>
                <w:sz w:val="20"/>
                <w:szCs w:val="20"/>
                <w:lang w:eastAsia="hu-HU"/>
              </w:rPr>
            </w:pPr>
          </w:p>
        </w:tc>
        <w:tc>
          <w:tcPr>
            <w:tcW w:w="1697" w:type="dxa"/>
            <w:vMerge/>
            <w:vAlign w:val="center"/>
          </w:tcPr>
          <w:p w:rsidR="00A95AD2" w:rsidRPr="00EA5D03" w:rsidRDefault="00A95AD2" w:rsidP="00EA5D03">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9-12. évfolyam</w:t>
            </w:r>
          </w:p>
        </w:tc>
        <w:tc>
          <w:tcPr>
            <w:tcW w:w="590" w:type="dxa"/>
            <w:vMerge w:val="restart"/>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ögy</w:t>
            </w:r>
          </w:p>
        </w:tc>
        <w:tc>
          <w:tcPr>
            <w:tcW w:w="2571" w:type="dxa"/>
            <w:gridSpan w:val="3"/>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5/13. évfolyam</w:t>
            </w:r>
          </w:p>
        </w:tc>
        <w:tc>
          <w:tcPr>
            <w:tcW w:w="3278" w:type="dxa"/>
            <w:gridSpan w:val="4"/>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1/13. évfolyam</w:t>
            </w:r>
          </w:p>
        </w:tc>
        <w:tc>
          <w:tcPr>
            <w:tcW w:w="2570" w:type="dxa"/>
            <w:gridSpan w:val="3"/>
            <w:shd w:val="clear" w:color="000000" w:fill="FFFFFF"/>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2/14. évfolyam</w:t>
            </w:r>
          </w:p>
        </w:tc>
      </w:tr>
      <w:tr w:rsidR="00A95AD2" w:rsidRPr="00EA5D03" w:rsidTr="00AA0638">
        <w:trPr>
          <w:trHeight w:val="330"/>
        </w:trPr>
        <w:tc>
          <w:tcPr>
            <w:tcW w:w="2163" w:type="dxa"/>
            <w:vMerge/>
            <w:vAlign w:val="center"/>
          </w:tcPr>
          <w:p w:rsidR="00A95AD2" w:rsidRPr="00EA5D03" w:rsidRDefault="00A95AD2" w:rsidP="00EA5D03">
            <w:pPr>
              <w:spacing w:after="0" w:line="240" w:lineRule="auto"/>
              <w:rPr>
                <w:rFonts w:ascii="Palatino Linotype" w:hAnsi="Palatino Linotype"/>
                <w:b/>
                <w:bCs/>
                <w:sz w:val="20"/>
                <w:szCs w:val="20"/>
                <w:lang w:eastAsia="hu-HU"/>
              </w:rPr>
            </w:pPr>
          </w:p>
        </w:tc>
        <w:tc>
          <w:tcPr>
            <w:tcW w:w="1697" w:type="dxa"/>
            <w:vMerge/>
            <w:vAlign w:val="center"/>
          </w:tcPr>
          <w:p w:rsidR="00A95AD2" w:rsidRPr="00EA5D03" w:rsidRDefault="00A95AD2" w:rsidP="00EA5D03">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e</w:t>
            </w:r>
          </w:p>
        </w:tc>
        <w:tc>
          <w:tcPr>
            <w:tcW w:w="809" w:type="dxa"/>
            <w:shd w:val="clear" w:color="000000" w:fill="C0C0C0"/>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gy </w:t>
            </w:r>
          </w:p>
        </w:tc>
        <w:tc>
          <w:tcPr>
            <w:tcW w:w="884" w:type="dxa"/>
            <w:shd w:val="clear" w:color="auto" w:fill="auto"/>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szabad</w:t>
            </w:r>
          </w:p>
        </w:tc>
        <w:tc>
          <w:tcPr>
            <w:tcW w:w="590" w:type="dxa"/>
            <w:vMerge/>
            <w:vAlign w:val="center"/>
          </w:tcPr>
          <w:p w:rsidR="00A95AD2" w:rsidRPr="00EA5D03" w:rsidRDefault="00A95AD2" w:rsidP="00EA5D03">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e</w:t>
            </w:r>
          </w:p>
        </w:tc>
        <w:tc>
          <w:tcPr>
            <w:tcW w:w="826" w:type="dxa"/>
            <w:shd w:val="clear" w:color="000000" w:fill="C0C0C0"/>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gy</w:t>
            </w:r>
          </w:p>
        </w:tc>
        <w:tc>
          <w:tcPr>
            <w:tcW w:w="911" w:type="dxa"/>
            <w:shd w:val="clear" w:color="auto" w:fill="auto"/>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szabad</w:t>
            </w:r>
          </w:p>
        </w:tc>
        <w:tc>
          <w:tcPr>
            <w:tcW w:w="960" w:type="dxa"/>
            <w:shd w:val="clear" w:color="auto" w:fill="auto"/>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e</w:t>
            </w:r>
          </w:p>
        </w:tc>
        <w:tc>
          <w:tcPr>
            <w:tcW w:w="885" w:type="dxa"/>
            <w:shd w:val="clear" w:color="000000" w:fill="C0C0C0"/>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gy</w:t>
            </w:r>
          </w:p>
        </w:tc>
        <w:tc>
          <w:tcPr>
            <w:tcW w:w="884" w:type="dxa"/>
            <w:shd w:val="clear" w:color="auto" w:fill="auto"/>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szabad</w:t>
            </w:r>
          </w:p>
        </w:tc>
        <w:tc>
          <w:tcPr>
            <w:tcW w:w="549" w:type="dxa"/>
            <w:shd w:val="clear" w:color="000000" w:fill="808080"/>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ögy</w:t>
            </w:r>
          </w:p>
        </w:tc>
        <w:tc>
          <w:tcPr>
            <w:tcW w:w="831" w:type="dxa"/>
            <w:shd w:val="clear" w:color="auto" w:fill="auto"/>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e</w:t>
            </w:r>
          </w:p>
        </w:tc>
        <w:tc>
          <w:tcPr>
            <w:tcW w:w="824" w:type="dxa"/>
            <w:shd w:val="clear" w:color="000000" w:fill="BFBFBF"/>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gy</w:t>
            </w:r>
          </w:p>
        </w:tc>
        <w:tc>
          <w:tcPr>
            <w:tcW w:w="915" w:type="dxa"/>
            <w:shd w:val="clear" w:color="auto" w:fill="auto"/>
            <w:noWrap/>
            <w:vAlign w:val="bottom"/>
          </w:tcPr>
          <w:p w:rsidR="00A95AD2" w:rsidRPr="00EA5D03" w:rsidRDefault="00A95AD2"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szabad</w:t>
            </w:r>
          </w:p>
        </w:tc>
      </w:tr>
      <w:tr w:rsidR="00A95AD2" w:rsidRPr="00EA5D03" w:rsidTr="00AA0638">
        <w:trPr>
          <w:trHeight w:val="540"/>
        </w:trPr>
        <w:tc>
          <w:tcPr>
            <w:tcW w:w="2163" w:type="dxa"/>
            <w:vMerge w:val="restart"/>
            <w:shd w:val="clear" w:color="000000" w:fill="FFC000"/>
            <w:vAlign w:val="bottom"/>
          </w:tcPr>
          <w:p w:rsidR="001C31CA" w:rsidRPr="00EA5D03" w:rsidRDefault="001C31CA" w:rsidP="00EA5D03">
            <w:pPr>
              <w:spacing w:after="0" w:line="240" w:lineRule="auto"/>
              <w:rPr>
                <w:rFonts w:ascii="Palatino Linotype" w:hAnsi="Palatino Linotype" w:cs="Calibri"/>
                <w:sz w:val="20"/>
                <w:szCs w:val="20"/>
                <w:lang w:eastAsia="hu-HU"/>
              </w:rPr>
            </w:pPr>
          </w:p>
          <w:p w:rsidR="001C31CA" w:rsidRPr="00EA5D03" w:rsidRDefault="001C31CA" w:rsidP="00EA5D03">
            <w:pPr>
              <w:spacing w:after="0" w:line="240" w:lineRule="auto"/>
              <w:rPr>
                <w:rFonts w:ascii="Palatino Linotype" w:hAnsi="Palatino Linotype" w:cs="Calibri"/>
                <w:sz w:val="20"/>
                <w:szCs w:val="20"/>
                <w:lang w:eastAsia="hu-HU"/>
              </w:rPr>
            </w:pPr>
            <w:r w:rsidRPr="00EA5D03">
              <w:rPr>
                <w:rFonts w:ascii="Palatino Linotype" w:hAnsi="Palatino Linotype" w:cs="Calibri"/>
                <w:sz w:val="20"/>
                <w:szCs w:val="20"/>
                <w:lang w:eastAsia="hu-HU"/>
              </w:rPr>
              <w:t>10586-12</w:t>
            </w:r>
          </w:p>
          <w:p w:rsidR="001C31CA" w:rsidRPr="00EA5D03" w:rsidRDefault="001C31CA" w:rsidP="00EA5D03">
            <w:pPr>
              <w:spacing w:after="0" w:line="240" w:lineRule="auto"/>
              <w:rPr>
                <w:rFonts w:ascii="Palatino Linotype" w:hAnsi="Palatino Linotype" w:cs="Calibri"/>
                <w:sz w:val="20"/>
                <w:szCs w:val="20"/>
                <w:lang w:eastAsia="hu-HU"/>
              </w:rPr>
            </w:pPr>
          </w:p>
          <w:p w:rsidR="00A95AD2" w:rsidRPr="00EA5D03" w:rsidRDefault="00A95AD2" w:rsidP="00EA5D03">
            <w:pPr>
              <w:spacing w:after="0" w:line="240" w:lineRule="auto"/>
              <w:rPr>
                <w:rFonts w:ascii="Palatino Linotype" w:hAnsi="Palatino Linotype" w:cs="Calibri"/>
                <w:sz w:val="20"/>
                <w:szCs w:val="20"/>
                <w:lang w:eastAsia="hu-HU"/>
              </w:rPr>
            </w:pPr>
            <w:r w:rsidRPr="00EA5D03">
              <w:rPr>
                <w:rFonts w:ascii="Palatino Linotype" w:hAnsi="Palatino Linotype" w:cs="Calibri"/>
                <w:sz w:val="20"/>
                <w:szCs w:val="20"/>
                <w:lang w:eastAsia="hu-HU"/>
              </w:rPr>
              <w:t>Művészetelmélet és ábrázolás</w:t>
            </w:r>
          </w:p>
        </w:tc>
        <w:tc>
          <w:tcPr>
            <w:tcW w:w="1697"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sz w:val="20"/>
                <w:szCs w:val="20"/>
                <w:lang w:eastAsia="hu-HU"/>
              </w:rPr>
              <w:t>Művészettörténet</w:t>
            </w:r>
          </w:p>
        </w:tc>
        <w:tc>
          <w:tcPr>
            <w:tcW w:w="798" w:type="dxa"/>
            <w:shd w:val="clear" w:color="000000" w:fill="FFFFFF"/>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312 </w:t>
            </w:r>
          </w:p>
        </w:tc>
        <w:tc>
          <w:tcPr>
            <w:tcW w:w="809" w:type="dxa"/>
            <w:shd w:val="clear" w:color="000000" w:fill="C0C0C0"/>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884" w:type="dxa"/>
            <w:shd w:val="clear" w:color="auto" w:fill="auto"/>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90" w:type="dxa"/>
            <w:shd w:val="clear" w:color="000000" w:fill="808080"/>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834" w:type="dxa"/>
            <w:shd w:val="clear" w:color="000000" w:fill="FFFFFF"/>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826" w:type="dxa"/>
            <w:shd w:val="clear" w:color="000000" w:fill="C0C0C0"/>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911" w:type="dxa"/>
            <w:shd w:val="clear" w:color="auto" w:fill="auto"/>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960"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sz w:val="20"/>
                <w:szCs w:val="20"/>
                <w:lang w:eastAsia="hu-HU"/>
              </w:rPr>
              <w:t>72</w:t>
            </w:r>
          </w:p>
        </w:tc>
        <w:tc>
          <w:tcPr>
            <w:tcW w:w="885"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36</w:t>
            </w:r>
          </w:p>
        </w:tc>
        <w:tc>
          <w:tcPr>
            <w:tcW w:w="549"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A95AD2" w:rsidRPr="00EA5D03" w:rsidTr="00AA0638">
        <w:trPr>
          <w:trHeight w:val="615"/>
        </w:trPr>
        <w:tc>
          <w:tcPr>
            <w:tcW w:w="2163" w:type="dxa"/>
            <w:vMerge/>
            <w:vAlign w:val="center"/>
          </w:tcPr>
          <w:p w:rsidR="00A95AD2" w:rsidRPr="00EA5D03" w:rsidRDefault="00A95AD2" w:rsidP="00EA5D03">
            <w:pPr>
              <w:spacing w:after="0" w:line="240" w:lineRule="auto"/>
              <w:rPr>
                <w:rFonts w:ascii="Palatino Linotype" w:hAnsi="Palatino Linotype" w:cs="Calibri"/>
                <w:sz w:val="20"/>
                <w:szCs w:val="20"/>
                <w:lang w:eastAsia="hu-HU"/>
              </w:rPr>
            </w:pPr>
          </w:p>
        </w:tc>
        <w:tc>
          <w:tcPr>
            <w:tcW w:w="1697" w:type="dxa"/>
            <w:shd w:val="clear" w:color="auto" w:fill="auto"/>
            <w:noWrap/>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sz w:val="20"/>
                <w:szCs w:val="20"/>
                <w:lang w:eastAsia="hu-HU"/>
              </w:rPr>
              <w:t>Térábrázolási rendszerek</w:t>
            </w:r>
          </w:p>
        </w:tc>
        <w:tc>
          <w:tcPr>
            <w:tcW w:w="798"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09"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36</w:t>
            </w:r>
          </w:p>
        </w:tc>
        <w:tc>
          <w:tcPr>
            <w:tcW w:w="590"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4"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6"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60"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72</w:t>
            </w:r>
          </w:p>
        </w:tc>
        <w:tc>
          <w:tcPr>
            <w:tcW w:w="885"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49"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A95AD2" w:rsidRPr="00EA5D03" w:rsidRDefault="00A95AD2" w:rsidP="00EA5D03">
            <w:pPr>
              <w:spacing w:after="0" w:line="240" w:lineRule="auto"/>
              <w:rPr>
                <w:rFonts w:ascii="Palatino Linotype" w:hAnsi="Palatino Linotype" w:cs="Calibri"/>
                <w:lang w:eastAsia="hu-HU"/>
              </w:rPr>
            </w:pPr>
          </w:p>
        </w:tc>
      </w:tr>
      <w:tr w:rsidR="00A95AD2" w:rsidRPr="00EA5D03" w:rsidTr="00AA0638">
        <w:trPr>
          <w:trHeight w:val="315"/>
        </w:trPr>
        <w:tc>
          <w:tcPr>
            <w:tcW w:w="2163" w:type="dxa"/>
            <w:vMerge/>
            <w:vAlign w:val="center"/>
          </w:tcPr>
          <w:p w:rsidR="00A95AD2" w:rsidRPr="00EA5D03" w:rsidRDefault="00A95AD2" w:rsidP="00EA5D03">
            <w:pPr>
              <w:spacing w:after="0" w:line="240" w:lineRule="auto"/>
              <w:rPr>
                <w:rFonts w:ascii="Palatino Linotype" w:hAnsi="Palatino Linotype" w:cs="Calibri"/>
                <w:sz w:val="20"/>
                <w:szCs w:val="20"/>
                <w:lang w:eastAsia="hu-HU"/>
              </w:rPr>
            </w:pPr>
          </w:p>
        </w:tc>
        <w:tc>
          <w:tcPr>
            <w:tcW w:w="1697"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cs="Calibri"/>
                <w:sz w:val="20"/>
                <w:szCs w:val="20"/>
                <w:lang w:eastAsia="hu-HU"/>
              </w:rPr>
              <w:t>Rajz, festés, mintázás</w:t>
            </w:r>
            <w:r w:rsidR="00C17DC1" w:rsidRPr="00EA5D03">
              <w:rPr>
                <w:rFonts w:ascii="Palatino Linotype" w:hAnsi="Palatino Linotype" w:cs="Calibri"/>
                <w:sz w:val="20"/>
                <w:szCs w:val="20"/>
                <w:lang w:eastAsia="hu-HU"/>
              </w:rPr>
              <w:t xml:space="preserve"> gyakorlat</w:t>
            </w:r>
            <w:r w:rsidRPr="00EA5D03">
              <w:rPr>
                <w:rFonts w:ascii="Palatino Linotype" w:hAnsi="Palatino Linotype" w:cs="Calibri"/>
                <w:lang w:eastAsia="hu-HU"/>
              </w:rPr>
              <w:t> </w:t>
            </w:r>
          </w:p>
        </w:tc>
        <w:tc>
          <w:tcPr>
            <w:tcW w:w="798" w:type="dxa"/>
            <w:shd w:val="clear" w:color="000000" w:fill="FFFFFF"/>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809" w:type="dxa"/>
            <w:shd w:val="clear" w:color="000000" w:fill="C0C0C0"/>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r w:rsidRPr="00EA5D03">
              <w:rPr>
                <w:rFonts w:ascii="Palatino Linotype" w:hAnsi="Palatino Linotype"/>
                <w:sz w:val="20"/>
                <w:szCs w:val="20"/>
                <w:lang w:eastAsia="hu-HU"/>
              </w:rPr>
              <w:t>524</w:t>
            </w:r>
          </w:p>
        </w:tc>
        <w:tc>
          <w:tcPr>
            <w:tcW w:w="884" w:type="dxa"/>
            <w:shd w:val="clear" w:color="auto" w:fill="auto"/>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r w:rsidRPr="00EA5D03">
              <w:rPr>
                <w:rFonts w:ascii="Palatino Linotype" w:hAnsi="Palatino Linotype"/>
                <w:sz w:val="20"/>
                <w:szCs w:val="20"/>
                <w:lang w:eastAsia="hu-HU"/>
              </w:rPr>
              <w:t>280</w:t>
            </w:r>
          </w:p>
        </w:tc>
        <w:tc>
          <w:tcPr>
            <w:tcW w:w="590" w:type="dxa"/>
            <w:shd w:val="clear" w:color="000000" w:fill="808080"/>
            <w:vAlign w:val="bottom"/>
          </w:tcPr>
          <w:p w:rsidR="00A95AD2" w:rsidRPr="00EA5D03" w:rsidRDefault="003E4C0A"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50</w:t>
            </w:r>
          </w:p>
        </w:tc>
        <w:tc>
          <w:tcPr>
            <w:tcW w:w="834" w:type="dxa"/>
            <w:shd w:val="clear" w:color="000000" w:fill="FFFFFF"/>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826" w:type="dxa"/>
            <w:shd w:val="clear" w:color="000000" w:fill="C0C0C0"/>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911" w:type="dxa"/>
            <w:shd w:val="clear" w:color="auto" w:fill="auto"/>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960"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5"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sz w:val="20"/>
                <w:szCs w:val="20"/>
                <w:lang w:eastAsia="hu-HU"/>
              </w:rPr>
              <w:t>252</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49"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FFFFFF"/>
            <w:noWrap/>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A95AD2" w:rsidRPr="00EA5D03" w:rsidTr="00AA0638">
        <w:trPr>
          <w:trHeight w:val="615"/>
        </w:trPr>
        <w:tc>
          <w:tcPr>
            <w:tcW w:w="2163" w:type="dxa"/>
            <w:shd w:val="clear" w:color="auto" w:fill="FFC000"/>
            <w:vAlign w:val="bottom"/>
          </w:tcPr>
          <w:p w:rsidR="001C31CA" w:rsidRPr="00EA5D03" w:rsidRDefault="001C31CA" w:rsidP="00EA5D03">
            <w:pPr>
              <w:spacing w:after="0" w:line="240" w:lineRule="auto"/>
              <w:rPr>
                <w:rFonts w:ascii="Palatino Linotype" w:hAnsi="Palatino Linotype" w:cs="Calibri"/>
                <w:sz w:val="20"/>
                <w:szCs w:val="20"/>
                <w:lang w:eastAsia="hu-HU"/>
              </w:rPr>
            </w:pPr>
            <w:r w:rsidRPr="00EA5D03">
              <w:rPr>
                <w:rFonts w:ascii="Palatino Linotype" w:hAnsi="Palatino Linotype" w:cs="Calibri"/>
                <w:sz w:val="20"/>
                <w:szCs w:val="20"/>
                <w:lang w:eastAsia="hu-HU"/>
              </w:rPr>
              <w:t>10587-12</w:t>
            </w:r>
          </w:p>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sz w:val="20"/>
                <w:szCs w:val="20"/>
                <w:lang w:eastAsia="hu-HU"/>
              </w:rPr>
              <w:t>Művészeti vállalkozások működtetése</w:t>
            </w:r>
          </w:p>
        </w:tc>
        <w:tc>
          <w:tcPr>
            <w:tcW w:w="1697"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sz w:val="20"/>
                <w:szCs w:val="20"/>
                <w:lang w:eastAsia="hu-HU"/>
              </w:rPr>
              <w:t>Művészeti vállalkozás</w:t>
            </w:r>
          </w:p>
        </w:tc>
        <w:tc>
          <w:tcPr>
            <w:tcW w:w="798"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sz w:val="20"/>
                <w:szCs w:val="20"/>
                <w:lang w:eastAsia="hu-HU"/>
              </w:rPr>
              <w:t> 32</w:t>
            </w:r>
          </w:p>
        </w:tc>
        <w:tc>
          <w:tcPr>
            <w:tcW w:w="809"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90"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4"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6"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60"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18</w:t>
            </w:r>
          </w:p>
        </w:tc>
        <w:tc>
          <w:tcPr>
            <w:tcW w:w="885"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49"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A95AD2" w:rsidRPr="00EA5D03" w:rsidTr="00AA0638">
        <w:trPr>
          <w:trHeight w:val="615"/>
        </w:trPr>
        <w:tc>
          <w:tcPr>
            <w:tcW w:w="2163" w:type="dxa"/>
            <w:vMerge w:val="restart"/>
            <w:shd w:val="clear" w:color="auto" w:fill="FFCC00"/>
            <w:vAlign w:val="bottom"/>
          </w:tcPr>
          <w:p w:rsidR="001C31CA" w:rsidRPr="00EA5D03" w:rsidRDefault="001C31CA" w:rsidP="00EA5D03">
            <w:pPr>
              <w:spacing w:after="0" w:line="240" w:lineRule="auto"/>
              <w:rPr>
                <w:rFonts w:ascii="Palatino Linotype" w:hAnsi="Palatino Linotype" w:cs="Calibri"/>
                <w:sz w:val="20"/>
                <w:szCs w:val="20"/>
                <w:lang w:eastAsia="hu-HU"/>
              </w:rPr>
            </w:pPr>
            <w:r w:rsidRPr="00EA5D03">
              <w:rPr>
                <w:rFonts w:ascii="Palatino Linotype" w:hAnsi="Palatino Linotype" w:cs="Calibri"/>
                <w:sz w:val="20"/>
                <w:szCs w:val="20"/>
                <w:lang w:eastAsia="hu-HU"/>
              </w:rPr>
              <w:t>10588-12</w:t>
            </w:r>
          </w:p>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sz w:val="20"/>
                <w:szCs w:val="20"/>
                <w:lang w:eastAsia="hu-HU"/>
              </w:rPr>
              <w:t>Tervezés és technológia</w:t>
            </w:r>
          </w:p>
        </w:tc>
        <w:tc>
          <w:tcPr>
            <w:tcW w:w="1697"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sz w:val="20"/>
                <w:szCs w:val="20"/>
                <w:lang w:eastAsia="hu-HU"/>
              </w:rPr>
              <w:t>Stílustan és szaktörténet</w:t>
            </w:r>
          </w:p>
        </w:tc>
        <w:tc>
          <w:tcPr>
            <w:tcW w:w="798"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sz w:val="20"/>
                <w:szCs w:val="20"/>
                <w:lang w:eastAsia="hu-HU"/>
              </w:rPr>
              <w:t>122 </w:t>
            </w:r>
          </w:p>
        </w:tc>
        <w:tc>
          <w:tcPr>
            <w:tcW w:w="809"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90"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4"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6"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60"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36</w:t>
            </w:r>
          </w:p>
        </w:tc>
        <w:tc>
          <w:tcPr>
            <w:tcW w:w="885"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36</w:t>
            </w:r>
          </w:p>
        </w:tc>
        <w:tc>
          <w:tcPr>
            <w:tcW w:w="549"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A95AD2" w:rsidRPr="00EA5D03" w:rsidTr="00AA0638">
        <w:trPr>
          <w:trHeight w:val="315"/>
        </w:trPr>
        <w:tc>
          <w:tcPr>
            <w:tcW w:w="2163" w:type="dxa"/>
            <w:vMerge/>
            <w:shd w:val="clear" w:color="auto" w:fill="FFCC00"/>
            <w:vAlign w:val="center"/>
          </w:tcPr>
          <w:p w:rsidR="00A95AD2" w:rsidRPr="00EA5D03" w:rsidRDefault="00A95AD2" w:rsidP="00EA5D03">
            <w:pPr>
              <w:spacing w:after="0" w:line="240" w:lineRule="auto"/>
              <w:rPr>
                <w:rFonts w:ascii="Palatino Linotype" w:hAnsi="Palatino Linotype" w:cs="Calibri"/>
                <w:lang w:eastAsia="hu-HU"/>
              </w:rPr>
            </w:pPr>
          </w:p>
        </w:tc>
        <w:tc>
          <w:tcPr>
            <w:tcW w:w="1697"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cs="Calibri"/>
                <w:sz w:val="20"/>
                <w:szCs w:val="20"/>
                <w:lang w:eastAsia="hu-HU"/>
              </w:rPr>
              <w:t>Technológia</w:t>
            </w:r>
          </w:p>
        </w:tc>
        <w:tc>
          <w:tcPr>
            <w:tcW w:w="798"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sz w:val="20"/>
                <w:szCs w:val="20"/>
                <w:lang w:eastAsia="hu-HU"/>
              </w:rPr>
              <w:t> 104</w:t>
            </w:r>
          </w:p>
        </w:tc>
        <w:tc>
          <w:tcPr>
            <w:tcW w:w="809"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90"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4"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6"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60"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108</w:t>
            </w:r>
          </w:p>
        </w:tc>
        <w:tc>
          <w:tcPr>
            <w:tcW w:w="885"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36</w:t>
            </w:r>
          </w:p>
        </w:tc>
        <w:tc>
          <w:tcPr>
            <w:tcW w:w="549"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D01C56" w:rsidRPr="00EA5D03">
              <w:rPr>
                <w:rFonts w:ascii="Palatino Linotype" w:hAnsi="Palatino Linotype" w:cs="Calibri"/>
                <w:lang w:eastAsia="hu-HU"/>
              </w:rPr>
              <w:t>30</w:t>
            </w:r>
          </w:p>
        </w:tc>
        <w:tc>
          <w:tcPr>
            <w:tcW w:w="83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A95AD2" w:rsidRPr="00EA5D03" w:rsidTr="00AA0638">
        <w:trPr>
          <w:trHeight w:val="315"/>
        </w:trPr>
        <w:tc>
          <w:tcPr>
            <w:tcW w:w="2163" w:type="dxa"/>
            <w:vMerge/>
            <w:shd w:val="clear" w:color="auto" w:fill="FFCC00"/>
            <w:vAlign w:val="center"/>
          </w:tcPr>
          <w:p w:rsidR="00A95AD2" w:rsidRPr="00EA5D03" w:rsidRDefault="00A95AD2" w:rsidP="00EA5D03">
            <w:pPr>
              <w:spacing w:after="0" w:line="240" w:lineRule="auto"/>
              <w:rPr>
                <w:rFonts w:ascii="Palatino Linotype" w:hAnsi="Palatino Linotype" w:cs="Calibri"/>
                <w:lang w:eastAsia="hu-HU"/>
              </w:rPr>
            </w:pPr>
          </w:p>
        </w:tc>
        <w:tc>
          <w:tcPr>
            <w:tcW w:w="1697"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cs="Calibri"/>
                <w:sz w:val="20"/>
                <w:szCs w:val="20"/>
                <w:lang w:eastAsia="hu-HU"/>
              </w:rPr>
              <w:t>Tervezés és gyakorlat</w:t>
            </w:r>
          </w:p>
        </w:tc>
        <w:tc>
          <w:tcPr>
            <w:tcW w:w="798"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09"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sz w:val="20"/>
                <w:szCs w:val="20"/>
                <w:lang w:eastAsia="hu-HU"/>
              </w:rPr>
              <w:t>732</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sz w:val="20"/>
                <w:szCs w:val="20"/>
                <w:lang w:eastAsia="hu-HU"/>
              </w:rPr>
              <w:t>244</w:t>
            </w:r>
          </w:p>
        </w:tc>
        <w:tc>
          <w:tcPr>
            <w:tcW w:w="590"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D01C56" w:rsidRPr="00EA5D03">
              <w:rPr>
                <w:rFonts w:ascii="Palatino Linotype" w:hAnsi="Palatino Linotype" w:cs="Calibri"/>
                <w:lang w:eastAsia="hu-HU"/>
              </w:rPr>
              <w:t>50</w:t>
            </w:r>
          </w:p>
        </w:tc>
        <w:tc>
          <w:tcPr>
            <w:tcW w:w="834" w:type="dxa"/>
            <w:shd w:val="clear" w:color="000000" w:fill="FFFFF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6"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60"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5" w:type="dxa"/>
            <w:shd w:val="clear" w:color="000000" w:fill="C0C0C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540</w:t>
            </w:r>
          </w:p>
        </w:tc>
        <w:tc>
          <w:tcPr>
            <w:tcW w:w="884"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36</w:t>
            </w:r>
          </w:p>
        </w:tc>
        <w:tc>
          <w:tcPr>
            <w:tcW w:w="549" w:type="dxa"/>
            <w:shd w:val="clear" w:color="000000" w:fill="808080"/>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D01C56" w:rsidRPr="00EA5D03">
              <w:rPr>
                <w:rFonts w:ascii="Palatino Linotype" w:hAnsi="Palatino Linotype" w:cs="Calibri"/>
                <w:lang w:eastAsia="hu-HU"/>
              </w:rPr>
              <w:t>50</w:t>
            </w:r>
          </w:p>
        </w:tc>
        <w:tc>
          <w:tcPr>
            <w:tcW w:w="83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CA486F" w:rsidRPr="00EA5D03" w:rsidTr="00AA0638">
        <w:trPr>
          <w:trHeight w:val="692"/>
        </w:trPr>
        <w:tc>
          <w:tcPr>
            <w:tcW w:w="2163" w:type="dxa"/>
            <w:vMerge w:val="restart"/>
            <w:shd w:val="clear" w:color="auto" w:fill="auto"/>
            <w:vAlign w:val="bottom"/>
          </w:tcPr>
          <w:p w:rsidR="00CA486F" w:rsidRPr="00EA5D03" w:rsidRDefault="00FE32FB" w:rsidP="00EA5D03">
            <w:pPr>
              <w:spacing w:after="0" w:line="240" w:lineRule="auto"/>
              <w:rPr>
                <w:rFonts w:ascii="Palatino Linotype" w:hAnsi="Palatino Linotype" w:cs="Calibri"/>
                <w:b/>
                <w:sz w:val="20"/>
                <w:szCs w:val="20"/>
                <w:lang w:eastAsia="hu-HU"/>
              </w:rPr>
            </w:pPr>
            <w:r w:rsidRPr="00EA5D03">
              <w:rPr>
                <w:rFonts w:ascii="Palatino Linotype" w:hAnsi="Palatino Linotype" w:cs="Calibri"/>
                <w:b/>
                <w:sz w:val="20"/>
                <w:szCs w:val="20"/>
                <w:lang w:eastAsia="hu-HU"/>
              </w:rPr>
              <w:t>10720-12</w:t>
            </w:r>
          </w:p>
          <w:p w:rsidR="00FE32FB" w:rsidRPr="00EA5D03" w:rsidRDefault="00FE32FB" w:rsidP="00EA5D03">
            <w:pPr>
              <w:spacing w:after="0" w:line="240" w:lineRule="auto"/>
              <w:rPr>
                <w:rFonts w:ascii="Palatino Linotype" w:hAnsi="Palatino Linotype" w:cs="Calibri"/>
                <w:b/>
                <w:sz w:val="20"/>
                <w:szCs w:val="20"/>
                <w:lang w:eastAsia="hu-HU"/>
              </w:rPr>
            </w:pPr>
            <w:r w:rsidRPr="00EA5D03">
              <w:rPr>
                <w:rFonts w:ascii="Palatino Linotype" w:hAnsi="Palatino Linotype" w:cs="Calibri"/>
                <w:b/>
                <w:sz w:val="20"/>
                <w:szCs w:val="20"/>
                <w:lang w:eastAsia="hu-HU"/>
              </w:rPr>
              <w:t>Szoborkészítés</w:t>
            </w:r>
          </w:p>
          <w:p w:rsidR="00FE32FB" w:rsidRPr="00EA5D03" w:rsidRDefault="00FE32FB" w:rsidP="00EA5D03">
            <w:pPr>
              <w:spacing w:after="0" w:line="240" w:lineRule="auto"/>
              <w:rPr>
                <w:rFonts w:ascii="Palatino Linotype" w:hAnsi="Palatino Linotype" w:cs="Calibri"/>
                <w:sz w:val="20"/>
                <w:szCs w:val="20"/>
                <w:lang w:eastAsia="hu-HU"/>
              </w:rPr>
            </w:pPr>
          </w:p>
          <w:p w:rsidR="00CA486F" w:rsidRPr="00EA5D03" w:rsidRDefault="00CA486F" w:rsidP="00EA5D03">
            <w:pPr>
              <w:spacing w:after="0" w:line="240" w:lineRule="auto"/>
              <w:rPr>
                <w:rFonts w:ascii="Palatino Linotype" w:hAnsi="Palatino Linotype" w:cs="Calibri"/>
                <w:sz w:val="20"/>
                <w:szCs w:val="20"/>
                <w:lang w:eastAsia="hu-HU"/>
              </w:rPr>
            </w:pPr>
          </w:p>
        </w:tc>
        <w:tc>
          <w:tcPr>
            <w:tcW w:w="1697"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sz w:val="20"/>
                <w:szCs w:val="20"/>
                <w:lang w:eastAsia="hu-HU"/>
              </w:rPr>
              <w:t>Kortárs szakmai környezet</w:t>
            </w:r>
          </w:p>
        </w:tc>
        <w:tc>
          <w:tcPr>
            <w:tcW w:w="798"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09"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90" w:type="dxa"/>
            <w:shd w:val="clear" w:color="000000" w:fill="80808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4"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D01C56" w:rsidRPr="00EA5D03">
              <w:rPr>
                <w:rFonts w:ascii="Palatino Linotype" w:hAnsi="Palatino Linotype" w:cs="Calibri"/>
                <w:lang w:eastAsia="hu-HU"/>
              </w:rPr>
              <w:t>64</w:t>
            </w:r>
          </w:p>
        </w:tc>
        <w:tc>
          <w:tcPr>
            <w:tcW w:w="826"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1" w:type="dxa"/>
            <w:shd w:val="clear" w:color="auto" w:fill="auto"/>
            <w:vAlign w:val="bottom"/>
          </w:tcPr>
          <w:p w:rsidR="00CA486F" w:rsidRPr="00EA5D03" w:rsidRDefault="00D01C56"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32</w:t>
            </w:r>
          </w:p>
        </w:tc>
        <w:tc>
          <w:tcPr>
            <w:tcW w:w="960"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5"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49" w:type="dxa"/>
            <w:shd w:val="clear" w:color="000000" w:fill="80808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auto"/>
            <w:vAlign w:val="bottom"/>
          </w:tcPr>
          <w:p w:rsidR="00CA486F" w:rsidRPr="00EA5D03" w:rsidRDefault="00D01C56"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64</w:t>
            </w:r>
          </w:p>
        </w:tc>
        <w:tc>
          <w:tcPr>
            <w:tcW w:w="824" w:type="dxa"/>
            <w:shd w:val="clear" w:color="000000" w:fill="BFBFB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CA486F" w:rsidRPr="00EA5D03" w:rsidRDefault="00D01C56"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32</w:t>
            </w:r>
          </w:p>
        </w:tc>
      </w:tr>
      <w:tr w:rsidR="00CA486F" w:rsidRPr="00EA5D03" w:rsidTr="00AA0638">
        <w:trPr>
          <w:trHeight w:val="997"/>
        </w:trPr>
        <w:tc>
          <w:tcPr>
            <w:tcW w:w="2163" w:type="dxa"/>
            <w:vMerge/>
            <w:shd w:val="clear" w:color="auto" w:fill="auto"/>
            <w:vAlign w:val="center"/>
          </w:tcPr>
          <w:p w:rsidR="00CA486F" w:rsidRPr="00EA5D03" w:rsidRDefault="00CA486F" w:rsidP="00EA5D03">
            <w:pPr>
              <w:spacing w:after="0" w:line="240" w:lineRule="auto"/>
              <w:rPr>
                <w:rFonts w:ascii="Palatino Linotype" w:hAnsi="Palatino Linotype" w:cs="Calibri"/>
                <w:sz w:val="20"/>
                <w:szCs w:val="20"/>
                <w:lang w:eastAsia="hu-HU"/>
              </w:rPr>
            </w:pPr>
          </w:p>
        </w:tc>
        <w:tc>
          <w:tcPr>
            <w:tcW w:w="1697"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Pr="00EA5D03">
              <w:rPr>
                <w:rFonts w:ascii="Palatino Linotype" w:hAnsi="Palatino Linotype" w:cs="Calibri"/>
                <w:sz w:val="20"/>
                <w:szCs w:val="20"/>
                <w:lang w:eastAsia="hu-HU"/>
              </w:rPr>
              <w:t>Szakmai ábrázolási gyakorlat</w:t>
            </w:r>
          </w:p>
        </w:tc>
        <w:tc>
          <w:tcPr>
            <w:tcW w:w="798"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09"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90" w:type="dxa"/>
            <w:shd w:val="clear" w:color="000000" w:fill="80808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4"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6" w:type="dxa"/>
            <w:shd w:val="clear" w:color="000000" w:fill="C0C0C0"/>
            <w:vAlign w:val="bottom"/>
          </w:tcPr>
          <w:p w:rsidR="00CA486F" w:rsidRPr="00EA5D03" w:rsidRDefault="00D01C56"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128</w:t>
            </w:r>
          </w:p>
        </w:tc>
        <w:tc>
          <w:tcPr>
            <w:tcW w:w="911" w:type="dxa"/>
            <w:shd w:val="clear" w:color="auto" w:fill="auto"/>
            <w:vAlign w:val="bottom"/>
          </w:tcPr>
          <w:p w:rsidR="00CA486F" w:rsidRPr="00EA5D03" w:rsidRDefault="00BE21BA"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96</w:t>
            </w:r>
          </w:p>
        </w:tc>
        <w:tc>
          <w:tcPr>
            <w:tcW w:w="960"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5"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49" w:type="dxa"/>
            <w:shd w:val="clear" w:color="000000" w:fill="80808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CA486F" w:rsidRPr="00EA5D03" w:rsidRDefault="00D01C56"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128</w:t>
            </w:r>
          </w:p>
        </w:tc>
        <w:tc>
          <w:tcPr>
            <w:tcW w:w="915" w:type="dxa"/>
            <w:shd w:val="clear" w:color="auto" w:fill="auto"/>
            <w:noWrap/>
            <w:vAlign w:val="bottom"/>
          </w:tcPr>
          <w:p w:rsidR="00CA486F" w:rsidRPr="00EA5D03" w:rsidRDefault="00741736"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96</w:t>
            </w:r>
          </w:p>
        </w:tc>
      </w:tr>
      <w:tr w:rsidR="00CA486F" w:rsidRPr="00EA5D03" w:rsidTr="00AA0638">
        <w:trPr>
          <w:trHeight w:val="1166"/>
        </w:trPr>
        <w:tc>
          <w:tcPr>
            <w:tcW w:w="2163" w:type="dxa"/>
            <w:vMerge/>
            <w:shd w:val="clear" w:color="auto" w:fill="auto"/>
            <w:vAlign w:val="center"/>
          </w:tcPr>
          <w:p w:rsidR="00CA486F" w:rsidRPr="00EA5D03" w:rsidRDefault="00CA486F" w:rsidP="00EA5D03">
            <w:pPr>
              <w:spacing w:after="0" w:line="240" w:lineRule="auto"/>
              <w:rPr>
                <w:rFonts w:ascii="Palatino Linotype" w:hAnsi="Palatino Linotype" w:cs="Calibri"/>
                <w:sz w:val="20"/>
                <w:szCs w:val="20"/>
                <w:lang w:eastAsia="hu-HU"/>
              </w:rPr>
            </w:pPr>
          </w:p>
        </w:tc>
        <w:tc>
          <w:tcPr>
            <w:tcW w:w="1697" w:type="dxa"/>
            <w:shd w:val="clear" w:color="auto" w:fill="auto"/>
            <w:vAlign w:val="bottom"/>
          </w:tcPr>
          <w:p w:rsidR="00CA486F" w:rsidRPr="00EA5D03" w:rsidRDefault="00CA486F" w:rsidP="00EA5D03">
            <w:pPr>
              <w:spacing w:after="0" w:line="240" w:lineRule="auto"/>
              <w:rPr>
                <w:rFonts w:ascii="Palatino Linotype" w:hAnsi="Palatino Linotype" w:cs="Calibri"/>
                <w:sz w:val="20"/>
                <w:szCs w:val="20"/>
                <w:lang w:eastAsia="hu-HU"/>
              </w:rPr>
            </w:pPr>
            <w:r w:rsidRPr="00EA5D03">
              <w:rPr>
                <w:rFonts w:ascii="Palatino Linotype" w:hAnsi="Palatino Linotype" w:cs="Calibri"/>
                <w:lang w:eastAsia="hu-HU"/>
              </w:rPr>
              <w:t> </w:t>
            </w:r>
            <w:r w:rsidRPr="00EA5D03">
              <w:rPr>
                <w:rFonts w:ascii="Palatino Linotype" w:hAnsi="Palatino Linotype" w:cs="Calibri"/>
                <w:sz w:val="20"/>
                <w:szCs w:val="20"/>
                <w:lang w:eastAsia="hu-HU"/>
              </w:rPr>
              <w:t>A szoborkészítés gyakorlata</w:t>
            </w:r>
          </w:p>
          <w:p w:rsidR="00C753E4" w:rsidRPr="00EA5D03" w:rsidRDefault="00C753E4" w:rsidP="00EA5D03">
            <w:pPr>
              <w:spacing w:after="0" w:line="240" w:lineRule="auto"/>
              <w:rPr>
                <w:rFonts w:ascii="Palatino Linotype" w:hAnsi="Palatino Linotype" w:cs="Calibri"/>
                <w:lang w:eastAsia="hu-HU"/>
              </w:rPr>
            </w:pPr>
          </w:p>
        </w:tc>
        <w:tc>
          <w:tcPr>
            <w:tcW w:w="798"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09"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90" w:type="dxa"/>
            <w:shd w:val="clear" w:color="000000" w:fill="80808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3E4C0A" w:rsidRPr="00EA5D03">
              <w:rPr>
                <w:rFonts w:ascii="Palatino Linotype" w:hAnsi="Palatino Linotype" w:cs="Calibri"/>
                <w:lang w:eastAsia="hu-HU"/>
              </w:rPr>
              <w:t>60</w:t>
            </w:r>
          </w:p>
        </w:tc>
        <w:tc>
          <w:tcPr>
            <w:tcW w:w="834"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p>
        </w:tc>
        <w:tc>
          <w:tcPr>
            <w:tcW w:w="826"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287A77" w:rsidRPr="00EA5D03">
              <w:rPr>
                <w:rFonts w:ascii="Palatino Linotype" w:hAnsi="Palatino Linotype" w:cs="Calibri"/>
                <w:lang w:eastAsia="hu-HU"/>
              </w:rPr>
              <w:t>526</w:t>
            </w:r>
          </w:p>
        </w:tc>
        <w:tc>
          <w:tcPr>
            <w:tcW w:w="911"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60"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5"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49" w:type="dxa"/>
            <w:shd w:val="clear" w:color="000000" w:fill="808080"/>
            <w:vAlign w:val="bottom"/>
          </w:tcPr>
          <w:p w:rsidR="00CA486F" w:rsidRPr="00EA5D03" w:rsidRDefault="00CA486F" w:rsidP="006D5FEE">
            <w:pPr>
              <w:spacing w:after="0" w:line="240" w:lineRule="auto"/>
              <w:rPr>
                <w:rFonts w:ascii="Palatino Linotype" w:hAnsi="Palatino Linotype" w:cs="Calibri"/>
                <w:lang w:eastAsia="hu-HU"/>
              </w:rPr>
            </w:pPr>
          </w:p>
        </w:tc>
        <w:tc>
          <w:tcPr>
            <w:tcW w:w="831"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24" w:type="dxa"/>
            <w:shd w:val="clear" w:color="000000" w:fill="BFBFB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741736" w:rsidRPr="00EA5D03">
              <w:rPr>
                <w:rFonts w:ascii="Palatino Linotype" w:hAnsi="Palatino Linotype" w:cs="Calibri"/>
                <w:lang w:eastAsia="hu-HU"/>
              </w:rPr>
              <w:t>526</w:t>
            </w:r>
          </w:p>
        </w:tc>
        <w:tc>
          <w:tcPr>
            <w:tcW w:w="915" w:type="dxa"/>
            <w:shd w:val="clear" w:color="auto" w:fill="auto"/>
            <w:noWrap/>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CA486F" w:rsidRPr="00EA5D03" w:rsidTr="00AA0638">
        <w:trPr>
          <w:trHeight w:val="1050"/>
        </w:trPr>
        <w:tc>
          <w:tcPr>
            <w:tcW w:w="2163" w:type="dxa"/>
            <w:vMerge/>
            <w:shd w:val="clear" w:color="auto" w:fill="auto"/>
            <w:vAlign w:val="bottom"/>
          </w:tcPr>
          <w:p w:rsidR="00CA486F" w:rsidRPr="00EA5D03" w:rsidRDefault="00CA486F" w:rsidP="00EA5D03">
            <w:pPr>
              <w:spacing w:after="0" w:line="240" w:lineRule="auto"/>
              <w:rPr>
                <w:rFonts w:ascii="Palatino Linotype" w:hAnsi="Palatino Linotype" w:cs="Calibri"/>
                <w:sz w:val="20"/>
                <w:szCs w:val="20"/>
                <w:lang w:eastAsia="hu-HU"/>
              </w:rPr>
            </w:pPr>
          </w:p>
        </w:tc>
        <w:tc>
          <w:tcPr>
            <w:tcW w:w="1697" w:type="dxa"/>
            <w:shd w:val="clear" w:color="auto" w:fill="auto"/>
            <w:vAlign w:val="bottom"/>
          </w:tcPr>
          <w:p w:rsidR="00C753E4" w:rsidRPr="00EA5D03" w:rsidRDefault="00FE32FB" w:rsidP="00EA5D03">
            <w:pPr>
              <w:spacing w:after="0" w:line="240" w:lineRule="auto"/>
              <w:rPr>
                <w:rFonts w:ascii="Palatino Linotype" w:hAnsi="Palatino Linotype" w:cs="Calibri"/>
                <w:sz w:val="20"/>
                <w:szCs w:val="20"/>
                <w:lang w:eastAsia="hu-HU"/>
              </w:rPr>
            </w:pPr>
            <w:r w:rsidRPr="00EA5D03">
              <w:rPr>
                <w:rFonts w:ascii="Palatino Linotype" w:hAnsi="Palatino Linotype" w:cs="Calibri"/>
                <w:sz w:val="20"/>
                <w:szCs w:val="20"/>
                <w:lang w:eastAsia="hu-HU"/>
              </w:rPr>
              <w:t>A szoborkészítés elmélete</w:t>
            </w:r>
          </w:p>
          <w:p w:rsidR="00C753E4" w:rsidRPr="00EA5D03" w:rsidRDefault="00C753E4" w:rsidP="00EA5D03">
            <w:pPr>
              <w:spacing w:after="0" w:line="240" w:lineRule="auto"/>
              <w:rPr>
                <w:rFonts w:ascii="Palatino Linotype" w:hAnsi="Palatino Linotype" w:cs="Calibri"/>
                <w:lang w:eastAsia="hu-HU"/>
              </w:rPr>
            </w:pPr>
          </w:p>
        </w:tc>
        <w:tc>
          <w:tcPr>
            <w:tcW w:w="798"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09"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90" w:type="dxa"/>
            <w:shd w:val="clear" w:color="000000" w:fill="80808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4" w:type="dxa"/>
            <w:shd w:val="clear" w:color="000000" w:fill="FFFFF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36643B" w:rsidRPr="00EA5D03">
              <w:rPr>
                <w:rFonts w:ascii="Palatino Linotype" w:hAnsi="Palatino Linotype" w:cs="Calibri"/>
                <w:lang w:eastAsia="hu-HU"/>
              </w:rPr>
              <w:t>160</w:t>
            </w:r>
          </w:p>
        </w:tc>
        <w:tc>
          <w:tcPr>
            <w:tcW w:w="826"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1"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60"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5" w:type="dxa"/>
            <w:shd w:val="clear" w:color="000000" w:fill="C0C0C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84"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549" w:type="dxa"/>
            <w:shd w:val="clear" w:color="000000" w:fill="808080"/>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831" w:type="dxa"/>
            <w:shd w:val="clear" w:color="auto" w:fill="auto"/>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741736" w:rsidRPr="00EA5D03">
              <w:rPr>
                <w:rFonts w:ascii="Palatino Linotype" w:hAnsi="Palatino Linotype" w:cs="Calibri"/>
                <w:lang w:eastAsia="hu-HU"/>
              </w:rPr>
              <w:t>160</w:t>
            </w:r>
          </w:p>
        </w:tc>
        <w:tc>
          <w:tcPr>
            <w:tcW w:w="824" w:type="dxa"/>
            <w:shd w:val="clear" w:color="000000" w:fill="BFBFBF"/>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c>
          <w:tcPr>
            <w:tcW w:w="915" w:type="dxa"/>
            <w:shd w:val="clear" w:color="auto" w:fill="auto"/>
            <w:noWrap/>
            <w:vAlign w:val="bottom"/>
          </w:tcPr>
          <w:p w:rsidR="00CA486F" w:rsidRPr="00EA5D03" w:rsidRDefault="00CA486F"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p>
        </w:tc>
      </w:tr>
      <w:tr w:rsidR="00A95AD2" w:rsidRPr="00EA5D03" w:rsidTr="00AA0638">
        <w:trPr>
          <w:trHeight w:val="315"/>
        </w:trPr>
        <w:tc>
          <w:tcPr>
            <w:tcW w:w="3860" w:type="dxa"/>
            <w:gridSpan w:val="2"/>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összes óra</w:t>
            </w:r>
          </w:p>
        </w:tc>
        <w:tc>
          <w:tcPr>
            <w:tcW w:w="798" w:type="dxa"/>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588 </w:t>
            </w:r>
          </w:p>
        </w:tc>
        <w:tc>
          <w:tcPr>
            <w:tcW w:w="809" w:type="dxa"/>
            <w:shd w:val="clear" w:color="000000" w:fill="C0C0C0"/>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1256 </w:t>
            </w:r>
          </w:p>
        </w:tc>
        <w:tc>
          <w:tcPr>
            <w:tcW w:w="884" w:type="dxa"/>
            <w:shd w:val="clear" w:color="auto" w:fill="auto"/>
            <w:noWrap/>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r w:rsidRPr="00EA5D03">
              <w:rPr>
                <w:rFonts w:ascii="Palatino Linotype" w:hAnsi="Palatino Linotype"/>
                <w:b/>
                <w:bCs/>
                <w:sz w:val="20"/>
                <w:szCs w:val="20"/>
                <w:lang w:eastAsia="hu-HU"/>
              </w:rPr>
              <w:t>560</w:t>
            </w:r>
          </w:p>
        </w:tc>
        <w:tc>
          <w:tcPr>
            <w:tcW w:w="590" w:type="dxa"/>
            <w:vMerge w:val="restart"/>
            <w:shd w:val="clear" w:color="000000" w:fill="808080"/>
            <w:vAlign w:val="bottom"/>
          </w:tcPr>
          <w:p w:rsidR="00A95AD2" w:rsidRPr="00EA5D03" w:rsidRDefault="00A95AD2"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160</w:t>
            </w:r>
          </w:p>
        </w:tc>
        <w:tc>
          <w:tcPr>
            <w:tcW w:w="834" w:type="dxa"/>
            <w:shd w:val="clear" w:color="auto" w:fill="auto"/>
            <w:noWrap/>
            <w:vAlign w:val="bottom"/>
          </w:tcPr>
          <w:p w:rsidR="00A95AD2" w:rsidRPr="00EA5D03" w:rsidRDefault="0036643B"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336</w:t>
            </w:r>
            <w:r w:rsidR="00A95AD2" w:rsidRPr="00EA5D03">
              <w:rPr>
                <w:rFonts w:ascii="Palatino Linotype" w:hAnsi="Palatino Linotype"/>
                <w:b/>
                <w:bCs/>
                <w:sz w:val="20"/>
                <w:szCs w:val="20"/>
                <w:lang w:eastAsia="hu-HU"/>
              </w:rPr>
              <w:t> </w:t>
            </w:r>
          </w:p>
        </w:tc>
        <w:tc>
          <w:tcPr>
            <w:tcW w:w="826" w:type="dxa"/>
            <w:shd w:val="clear" w:color="000000" w:fill="C0C0C0"/>
            <w:noWrap/>
            <w:vAlign w:val="bottom"/>
          </w:tcPr>
          <w:p w:rsidR="00A95AD2" w:rsidRPr="00EA5D03" w:rsidRDefault="0036643B"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656</w:t>
            </w:r>
            <w:r w:rsidR="00A95AD2" w:rsidRPr="00EA5D03">
              <w:rPr>
                <w:rFonts w:ascii="Palatino Linotype" w:hAnsi="Palatino Linotype"/>
                <w:b/>
                <w:bCs/>
                <w:sz w:val="20"/>
                <w:szCs w:val="20"/>
                <w:lang w:eastAsia="hu-HU"/>
              </w:rPr>
              <w:t> </w:t>
            </w:r>
          </w:p>
        </w:tc>
        <w:tc>
          <w:tcPr>
            <w:tcW w:w="911" w:type="dxa"/>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128</w:t>
            </w:r>
          </w:p>
        </w:tc>
        <w:tc>
          <w:tcPr>
            <w:tcW w:w="960" w:type="dxa"/>
            <w:shd w:val="clear" w:color="auto" w:fill="auto"/>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c>
          <w:tcPr>
            <w:tcW w:w="885" w:type="dxa"/>
            <w:shd w:val="clear" w:color="000000" w:fill="C0C0C0"/>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c>
          <w:tcPr>
            <w:tcW w:w="884" w:type="dxa"/>
            <w:shd w:val="clear" w:color="auto" w:fill="auto"/>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144</w:t>
            </w:r>
          </w:p>
        </w:tc>
        <w:tc>
          <w:tcPr>
            <w:tcW w:w="549" w:type="dxa"/>
            <w:vMerge w:val="restart"/>
            <w:shd w:val="clear" w:color="000000" w:fill="808080"/>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160</w:t>
            </w:r>
          </w:p>
        </w:tc>
        <w:tc>
          <w:tcPr>
            <w:tcW w:w="831" w:type="dxa"/>
            <w:shd w:val="clear" w:color="auto" w:fill="auto"/>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741736" w:rsidRPr="00EA5D03">
              <w:rPr>
                <w:rFonts w:ascii="Palatino Linotype" w:hAnsi="Palatino Linotype" w:cs="Calibri"/>
                <w:lang w:eastAsia="hu-HU"/>
              </w:rPr>
              <w:t>336</w:t>
            </w:r>
          </w:p>
        </w:tc>
        <w:tc>
          <w:tcPr>
            <w:tcW w:w="824" w:type="dxa"/>
            <w:shd w:val="clear" w:color="000000" w:fill="BFBFBF"/>
            <w:vAlign w:val="bottom"/>
          </w:tcPr>
          <w:p w:rsidR="00A95AD2" w:rsidRPr="00EA5D03" w:rsidRDefault="00A95AD2"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 </w:t>
            </w:r>
            <w:r w:rsidR="00741736" w:rsidRPr="00EA5D03">
              <w:rPr>
                <w:rFonts w:ascii="Palatino Linotype" w:hAnsi="Palatino Linotype" w:cs="Calibri"/>
                <w:lang w:eastAsia="hu-HU"/>
              </w:rPr>
              <w:t>656</w:t>
            </w:r>
          </w:p>
        </w:tc>
        <w:tc>
          <w:tcPr>
            <w:tcW w:w="915" w:type="dxa"/>
            <w:shd w:val="clear" w:color="auto" w:fill="auto"/>
            <w:noWrap/>
            <w:vAlign w:val="bottom"/>
          </w:tcPr>
          <w:p w:rsidR="00A95AD2" w:rsidRPr="00EA5D03" w:rsidRDefault="00A95AD2"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128</w:t>
            </w:r>
          </w:p>
        </w:tc>
      </w:tr>
      <w:tr w:rsidR="00A95AD2" w:rsidRPr="00EA5D03" w:rsidTr="00AA0638">
        <w:trPr>
          <w:trHeight w:val="315"/>
        </w:trPr>
        <w:tc>
          <w:tcPr>
            <w:tcW w:w="3860" w:type="dxa"/>
            <w:gridSpan w:val="2"/>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összes óra</w:t>
            </w:r>
          </w:p>
        </w:tc>
        <w:tc>
          <w:tcPr>
            <w:tcW w:w="2491" w:type="dxa"/>
            <w:gridSpan w:val="3"/>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2404</w:t>
            </w:r>
          </w:p>
        </w:tc>
        <w:tc>
          <w:tcPr>
            <w:tcW w:w="590" w:type="dxa"/>
            <w:vMerge/>
            <w:vAlign w:val="center"/>
          </w:tcPr>
          <w:p w:rsidR="00A95AD2" w:rsidRPr="00EA5D03" w:rsidRDefault="00A95AD2" w:rsidP="00EA5D03">
            <w:pPr>
              <w:spacing w:after="0" w:line="240" w:lineRule="auto"/>
              <w:rPr>
                <w:rFonts w:ascii="Palatino Linotype" w:hAnsi="Palatino Linotype"/>
                <w:sz w:val="20"/>
                <w:szCs w:val="20"/>
                <w:lang w:eastAsia="hu-HU"/>
              </w:rPr>
            </w:pPr>
          </w:p>
        </w:tc>
        <w:tc>
          <w:tcPr>
            <w:tcW w:w="2571" w:type="dxa"/>
            <w:gridSpan w:val="3"/>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992 + 128 szabad</w:t>
            </w:r>
          </w:p>
        </w:tc>
        <w:tc>
          <w:tcPr>
            <w:tcW w:w="1845" w:type="dxa"/>
            <w:gridSpan w:val="2"/>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1116 + 144 szabad</w:t>
            </w:r>
          </w:p>
        </w:tc>
        <w:tc>
          <w:tcPr>
            <w:tcW w:w="884" w:type="dxa"/>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c>
          <w:tcPr>
            <w:tcW w:w="549" w:type="dxa"/>
            <w:vMerge/>
            <w:vAlign w:val="center"/>
          </w:tcPr>
          <w:p w:rsidR="00A95AD2" w:rsidRPr="00EA5D03" w:rsidRDefault="00A95AD2" w:rsidP="00EA5D03">
            <w:pPr>
              <w:spacing w:after="0" w:line="240" w:lineRule="auto"/>
              <w:rPr>
                <w:rFonts w:ascii="Palatino Linotype" w:hAnsi="Palatino Linotype"/>
                <w:b/>
                <w:bCs/>
                <w:sz w:val="20"/>
                <w:szCs w:val="20"/>
                <w:lang w:eastAsia="hu-HU"/>
              </w:rPr>
            </w:pPr>
          </w:p>
        </w:tc>
        <w:tc>
          <w:tcPr>
            <w:tcW w:w="2570" w:type="dxa"/>
            <w:gridSpan w:val="3"/>
            <w:shd w:val="clear" w:color="auto" w:fill="auto"/>
            <w:noWrap/>
            <w:vAlign w:val="bottom"/>
          </w:tcPr>
          <w:p w:rsidR="00A95AD2" w:rsidRPr="00EA5D03" w:rsidRDefault="00A95AD2"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992 + 128 szabad</w:t>
            </w:r>
          </w:p>
        </w:tc>
      </w:tr>
    </w:tbl>
    <w:p w:rsidR="00A95AD2" w:rsidRPr="00EA5D03" w:rsidRDefault="00A95AD2" w:rsidP="00EA5D03">
      <w:pPr>
        <w:spacing w:after="0" w:line="240" w:lineRule="auto"/>
        <w:rPr>
          <w:rFonts w:ascii="Palatino Linotype" w:hAnsi="Palatino Linotype"/>
          <w:b/>
          <w:sz w:val="24"/>
          <w:szCs w:val="24"/>
        </w:rPr>
      </w:pPr>
    </w:p>
    <w:p w:rsidR="00A95AD2" w:rsidRPr="00145CE7" w:rsidRDefault="00A95AD2" w:rsidP="00145CE7">
      <w:pPr>
        <w:spacing w:after="0" w:line="240" w:lineRule="auto"/>
        <w:jc w:val="both"/>
        <w:rPr>
          <w:rFonts w:ascii="Palatino Linotype" w:hAnsi="Palatino Linotype" w:cs="Arial"/>
          <w:sz w:val="24"/>
          <w:szCs w:val="24"/>
        </w:rPr>
      </w:pPr>
      <w:r w:rsidRPr="00145CE7">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A95AD2" w:rsidRPr="00145CE7" w:rsidRDefault="00A95AD2" w:rsidP="00145CE7">
      <w:pPr>
        <w:widowControl w:val="0"/>
        <w:suppressAutoHyphens/>
        <w:spacing w:after="0" w:line="240" w:lineRule="auto"/>
        <w:jc w:val="both"/>
        <w:rPr>
          <w:rFonts w:ascii="Palatino Linotype" w:hAnsi="Palatino Linotype"/>
          <w:kern w:val="1"/>
          <w:sz w:val="24"/>
          <w:szCs w:val="24"/>
          <w:lang w:eastAsia="hi-IN" w:bidi="hi-IN"/>
        </w:rPr>
      </w:pPr>
      <w:r w:rsidRPr="00145CE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A0638" w:rsidRDefault="00A95AD2" w:rsidP="00AA0638">
      <w:pPr>
        <w:spacing w:after="0" w:line="240" w:lineRule="auto"/>
        <w:jc w:val="center"/>
        <w:rPr>
          <w:rFonts w:ascii="Palatino Linotype" w:hAnsi="Palatino Linotype" w:cs="Tahoma"/>
          <w:kern w:val="1"/>
          <w:sz w:val="24"/>
          <w:szCs w:val="24"/>
          <w:lang w:eastAsia="hi-IN" w:bidi="hi-IN"/>
        </w:rPr>
      </w:pPr>
      <w:r w:rsidRPr="00EA5D03">
        <w:rPr>
          <w:rFonts w:ascii="Palatino Linotype" w:hAnsi="Palatino Linotype"/>
          <w:kern w:val="1"/>
          <w:sz w:val="24"/>
          <w:szCs w:val="24"/>
          <w:lang w:eastAsia="hi-IN" w:bidi="hi-IN"/>
        </w:rPr>
        <w:br w:type="page"/>
      </w:r>
      <w:r w:rsidR="00AA0638" w:rsidRPr="000E120B">
        <w:rPr>
          <w:rFonts w:ascii="Palatino Linotype" w:hAnsi="Palatino Linotype" w:cs="Tahoma"/>
          <w:kern w:val="1"/>
          <w:sz w:val="24"/>
          <w:szCs w:val="24"/>
          <w:lang w:eastAsia="hi-IN" w:bidi="hi-IN"/>
        </w:rPr>
        <w:lastRenderedPageBreak/>
        <w:t>2. számú táblázat</w:t>
      </w:r>
    </w:p>
    <w:p w:rsidR="00AA0638" w:rsidRDefault="00AA0638" w:rsidP="00AA0638">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AA0638" w:rsidRPr="00365C1C" w:rsidTr="008F698E">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AA0638" w:rsidRPr="00365C1C" w:rsidTr="008F698E">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r>
      <w:tr w:rsidR="00AA0638" w:rsidRPr="00365C1C" w:rsidTr="008F698E">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r>
      <w:tr w:rsidR="00AA0638" w:rsidRPr="00365C1C" w:rsidTr="008F698E">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AA0638" w:rsidRPr="00365C1C" w:rsidRDefault="00AA0638" w:rsidP="008F698E">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A0638" w:rsidRPr="00365C1C" w:rsidRDefault="00AA0638"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8D3CB4" w:rsidRPr="00365C1C" w:rsidTr="008F698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D3CB4" w:rsidRPr="00365C1C" w:rsidRDefault="008D3CB4" w:rsidP="00AD155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D3CB4" w:rsidRPr="00365C1C" w:rsidTr="008F698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D3CB4" w:rsidRPr="00365C1C" w:rsidRDefault="008D3CB4" w:rsidP="00AD155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8D3CB4" w:rsidRPr="00365C1C" w:rsidRDefault="008D3CB4" w:rsidP="00AD155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D3CB4" w:rsidRPr="00365C1C" w:rsidTr="008F698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A46540" w:rsidRDefault="008D3CB4" w:rsidP="008F698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D3CB4" w:rsidRPr="00365C1C" w:rsidTr="008F698E">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8D3CB4" w:rsidRPr="00365C1C" w:rsidRDefault="008D3CB4" w:rsidP="00AD1554">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AD155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8D3CB4" w:rsidRPr="00365C1C" w:rsidTr="008F698E">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F36492" w:rsidRDefault="008D3CB4" w:rsidP="008F698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8D3CB4" w:rsidRPr="00365C1C" w:rsidTr="008F698E">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F36492" w:rsidRDefault="008D3CB4" w:rsidP="008F698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8D3CB4" w:rsidRPr="00365C1C" w:rsidTr="008F698E">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8D3CB4" w:rsidRPr="00365C1C" w:rsidTr="008F698E">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8D3CB4" w:rsidRPr="00365C1C" w:rsidRDefault="008D3CB4" w:rsidP="008F698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D3CB4" w:rsidRPr="00365C1C" w:rsidRDefault="008D3CB4" w:rsidP="008F698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8D3CB4" w:rsidRPr="0002798C" w:rsidRDefault="008D3CB4" w:rsidP="008F698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A95AD2" w:rsidRPr="00EA5D03" w:rsidRDefault="00A95AD2" w:rsidP="00EA5D03">
      <w:pPr>
        <w:spacing w:after="0" w:line="240" w:lineRule="auto"/>
        <w:rPr>
          <w:rFonts w:ascii="Palatino Linotype" w:hAnsi="Palatino Linotype" w:cs="Tahoma"/>
          <w:kern w:val="1"/>
          <w:sz w:val="24"/>
          <w:szCs w:val="24"/>
          <w:lang w:eastAsia="hi-IN" w:bidi="hi-IN"/>
        </w:rPr>
      </w:pPr>
    </w:p>
    <w:p w:rsidR="00A95AD2" w:rsidRPr="00EA5D03" w:rsidRDefault="00A95AD2" w:rsidP="00EA5D03">
      <w:pPr>
        <w:widowControl w:val="0"/>
        <w:suppressAutoHyphens/>
        <w:spacing w:after="0" w:line="240" w:lineRule="auto"/>
        <w:jc w:val="center"/>
        <w:rPr>
          <w:rFonts w:ascii="Palatino Linotype" w:hAnsi="Palatino Linotype" w:cs="Mangal"/>
          <w:b/>
          <w:kern w:val="1"/>
          <w:sz w:val="24"/>
          <w:szCs w:val="24"/>
          <w:lang w:eastAsia="hi-IN" w:bidi="hi-IN"/>
        </w:rPr>
      </w:pPr>
      <w:r w:rsidRPr="00EA5D03">
        <w:rPr>
          <w:rFonts w:ascii="Palatino Linotype" w:hAnsi="Palatino Linotype" w:cs="Mangal"/>
          <w:b/>
          <w:kern w:val="1"/>
          <w:sz w:val="24"/>
          <w:szCs w:val="24"/>
          <w:lang w:eastAsia="hi-IN" w:bidi="hi-IN"/>
        </w:rPr>
        <w:lastRenderedPageBreak/>
        <w:t xml:space="preserve">A szakmai követelménymodulokhoz rendelt tantárgyak és témakörök óraszáma </w:t>
      </w:r>
    </w:p>
    <w:p w:rsidR="00A95AD2" w:rsidRPr="00EA5D03" w:rsidRDefault="00A95AD2" w:rsidP="00EA5D03">
      <w:pPr>
        <w:spacing w:after="0" w:line="240" w:lineRule="auto"/>
        <w:rPr>
          <w:rFonts w:ascii="Palatino Linotype" w:hAnsi="Palatino Linotype" w:cs="Tahoma"/>
          <w:kern w:val="1"/>
          <w:sz w:val="24"/>
          <w:szCs w:val="24"/>
          <w:lang w:eastAsia="hi-IN" w:bidi="hi-IN"/>
        </w:rPr>
      </w:pPr>
      <w:r w:rsidRPr="00EA5D03">
        <w:rPr>
          <w:rFonts w:ascii="Palatino Linotype" w:hAnsi="Palatino Linotype" w:cs="Tahoma"/>
          <w:kern w:val="1"/>
          <w:sz w:val="24"/>
          <w:szCs w:val="24"/>
          <w:lang w:eastAsia="hi-IN" w:bidi="hi-IN"/>
        </w:rPr>
        <w:tab/>
      </w:r>
    </w:p>
    <w:tbl>
      <w:tblPr>
        <w:tblpPr w:leftFromText="141" w:rightFromText="141" w:vertAnchor="text" w:horzAnchor="margin" w:tblpXSpec="center" w:tblpY="1"/>
        <w:tblOverlap w:val="never"/>
        <w:tblW w:w="14616"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8"/>
        <w:gridCol w:w="1417"/>
        <w:gridCol w:w="709"/>
        <w:gridCol w:w="709"/>
        <w:gridCol w:w="567"/>
        <w:gridCol w:w="992"/>
        <w:gridCol w:w="850"/>
        <w:gridCol w:w="426"/>
        <w:gridCol w:w="850"/>
        <w:gridCol w:w="709"/>
        <w:gridCol w:w="850"/>
        <w:gridCol w:w="709"/>
        <w:gridCol w:w="709"/>
        <w:gridCol w:w="709"/>
        <w:gridCol w:w="567"/>
        <w:gridCol w:w="708"/>
        <w:gridCol w:w="709"/>
        <w:gridCol w:w="709"/>
        <w:gridCol w:w="709"/>
      </w:tblGrid>
      <w:tr w:rsidR="00A12820" w:rsidRPr="00EA5D03" w:rsidTr="00A12820">
        <w:trPr>
          <w:cantSplit/>
          <w:trHeight w:val="2430"/>
        </w:trPr>
        <w:tc>
          <w:tcPr>
            <w:tcW w:w="1008" w:type="dxa"/>
            <w:vMerge w:val="restart"/>
            <w:shd w:val="clear" w:color="auto" w:fill="auto"/>
            <w:vAlign w:val="center"/>
          </w:tcPr>
          <w:p w:rsidR="00A12820" w:rsidRPr="00EA5D03" w:rsidRDefault="00A12820" w:rsidP="00A12820">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Szakmai követelmény-modul</w:t>
            </w:r>
          </w:p>
          <w:p w:rsidR="00A12820" w:rsidRPr="00EA5D03" w:rsidRDefault="00A12820" w:rsidP="00A12820">
            <w:pPr>
              <w:spacing w:after="0" w:line="240" w:lineRule="auto"/>
              <w:jc w:val="center"/>
              <w:rPr>
                <w:rFonts w:ascii="Palatino Linotype" w:hAnsi="Palatino Linotype" w:cs="Calibri"/>
                <w:b/>
                <w:bCs/>
                <w:lang w:eastAsia="hu-HU"/>
              </w:rPr>
            </w:pPr>
          </w:p>
          <w:p w:rsidR="00A12820" w:rsidRPr="00EA5D03" w:rsidRDefault="00A12820" w:rsidP="00A12820">
            <w:pPr>
              <w:jc w:val="center"/>
              <w:rPr>
                <w:rFonts w:ascii="Palatino Linotype" w:hAnsi="Palatino Linotype" w:cs="Calibri"/>
                <w:b/>
                <w:bCs/>
                <w:lang w:eastAsia="hu-HU"/>
              </w:rPr>
            </w:pPr>
          </w:p>
        </w:tc>
        <w:tc>
          <w:tcPr>
            <w:tcW w:w="1417" w:type="dxa"/>
            <w:vMerge w:val="restart"/>
            <w:shd w:val="clear" w:color="auto" w:fill="auto"/>
            <w:vAlign w:val="center"/>
          </w:tcPr>
          <w:p w:rsidR="00A12820" w:rsidRPr="00EA5D03" w:rsidRDefault="00A12820" w:rsidP="00A12820">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Tantárgyak, témakörök</w:t>
            </w:r>
          </w:p>
          <w:p w:rsidR="00A12820" w:rsidRPr="00EA5D03" w:rsidRDefault="00A12820" w:rsidP="00A12820">
            <w:pPr>
              <w:spacing w:after="0" w:line="240" w:lineRule="auto"/>
              <w:jc w:val="center"/>
              <w:rPr>
                <w:rFonts w:ascii="Palatino Linotype" w:hAnsi="Palatino Linotype" w:cs="Arial"/>
                <w:sz w:val="20"/>
                <w:szCs w:val="20"/>
                <w:lang w:eastAsia="hu-HU"/>
              </w:rPr>
            </w:pPr>
          </w:p>
          <w:p w:rsidR="00A12820" w:rsidRPr="00EA5D03" w:rsidRDefault="00A12820" w:rsidP="00A12820">
            <w:pPr>
              <w:jc w:val="center"/>
              <w:rPr>
                <w:rFonts w:ascii="Palatino Linotype" w:hAnsi="Palatino Linotype" w:cs="Calibri"/>
                <w:b/>
                <w:bCs/>
                <w:lang w:eastAsia="hu-HU"/>
              </w:rPr>
            </w:pPr>
          </w:p>
        </w:tc>
        <w:tc>
          <w:tcPr>
            <w:tcW w:w="2977" w:type="dxa"/>
            <w:gridSpan w:val="4"/>
            <w:shd w:val="clear" w:color="000000" w:fill="FFFFFF"/>
            <w:vAlign w:val="center"/>
          </w:tcPr>
          <w:p w:rsidR="00A12820" w:rsidRPr="00EA5D03" w:rsidRDefault="00A12820" w:rsidP="00A12820">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Szakközépiskolai képzés óraszáma a közismereti oktatással párhuzamosan</w:t>
            </w:r>
          </w:p>
        </w:tc>
        <w:tc>
          <w:tcPr>
            <w:tcW w:w="850" w:type="dxa"/>
            <w:shd w:val="clear" w:color="auto" w:fill="auto"/>
            <w:textDirection w:val="btLr"/>
            <w:vAlign w:val="center"/>
          </w:tcPr>
          <w:p w:rsidR="00A12820" w:rsidRPr="00EA5D03" w:rsidRDefault="00A12820" w:rsidP="00A12820">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Szakközépiskolai képzés összes óraszáma</w:t>
            </w:r>
          </w:p>
        </w:tc>
        <w:tc>
          <w:tcPr>
            <w:tcW w:w="1985" w:type="dxa"/>
            <w:gridSpan w:val="3"/>
            <w:shd w:val="clear" w:color="000000" w:fill="FFFFFF"/>
            <w:vAlign w:val="center"/>
          </w:tcPr>
          <w:p w:rsidR="00A12820" w:rsidRPr="00EA5D03" w:rsidRDefault="00A12820" w:rsidP="00A12820">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Szakképesítés-specifikus szakképzés óraszáma</w:t>
            </w:r>
          </w:p>
        </w:tc>
        <w:tc>
          <w:tcPr>
            <w:tcW w:w="850" w:type="dxa"/>
            <w:vMerge w:val="restart"/>
            <w:shd w:val="clear" w:color="auto" w:fill="auto"/>
            <w:textDirection w:val="btLr"/>
            <w:vAlign w:val="center"/>
          </w:tcPr>
          <w:p w:rsidR="00A12820" w:rsidRPr="00EA5D03" w:rsidRDefault="00A12820" w:rsidP="00A12820">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A szakképzés összes óraszáma</w:t>
            </w:r>
          </w:p>
        </w:tc>
        <w:tc>
          <w:tcPr>
            <w:tcW w:w="4820" w:type="dxa"/>
            <w:gridSpan w:val="7"/>
            <w:shd w:val="clear" w:color="000000" w:fill="FFFFFF"/>
            <w:vAlign w:val="center"/>
          </w:tcPr>
          <w:p w:rsidR="00A12820" w:rsidRPr="00EA5D03" w:rsidRDefault="00A12820" w:rsidP="00A12820">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Szakképesítés-specifikus szakképzés óraszáma</w:t>
            </w:r>
          </w:p>
        </w:tc>
        <w:tc>
          <w:tcPr>
            <w:tcW w:w="709" w:type="dxa"/>
            <w:vMerge w:val="restart"/>
            <w:shd w:val="clear" w:color="auto" w:fill="auto"/>
            <w:textDirection w:val="btLr"/>
            <w:vAlign w:val="center"/>
          </w:tcPr>
          <w:p w:rsidR="00A12820" w:rsidRPr="00EA5D03" w:rsidRDefault="00A12820" w:rsidP="00A12820">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A szakképzés összes óraszáma</w:t>
            </w:r>
          </w:p>
        </w:tc>
      </w:tr>
      <w:tr w:rsidR="00A12820" w:rsidRPr="00EA5D03" w:rsidTr="00A12820">
        <w:trPr>
          <w:cantSplit/>
          <w:trHeight w:val="1334"/>
        </w:trPr>
        <w:tc>
          <w:tcPr>
            <w:tcW w:w="1008" w:type="dxa"/>
            <w:vMerge/>
            <w:shd w:val="clear" w:color="auto" w:fill="auto"/>
            <w:vAlign w:val="bottom"/>
          </w:tcPr>
          <w:p w:rsidR="00A12820" w:rsidRPr="00EA5D03" w:rsidRDefault="00A12820" w:rsidP="00A12820">
            <w:pPr>
              <w:rPr>
                <w:rFonts w:ascii="Palatino Linotype" w:hAnsi="Palatino Linotype" w:cs="Calibri"/>
                <w:b/>
                <w:bCs/>
                <w:lang w:eastAsia="hu-HU"/>
              </w:rPr>
            </w:pPr>
          </w:p>
        </w:tc>
        <w:tc>
          <w:tcPr>
            <w:tcW w:w="1417" w:type="dxa"/>
            <w:vMerge/>
            <w:shd w:val="clear" w:color="auto" w:fill="auto"/>
            <w:vAlign w:val="bottom"/>
          </w:tcPr>
          <w:p w:rsidR="00A12820" w:rsidRPr="00EA5D03" w:rsidRDefault="00A12820" w:rsidP="00A12820">
            <w:pPr>
              <w:rPr>
                <w:rFonts w:ascii="Palatino Linotype" w:hAnsi="Palatino Linotype" w:cs="Arial"/>
                <w:sz w:val="20"/>
                <w:szCs w:val="20"/>
                <w:lang w:eastAsia="hu-HU"/>
              </w:rPr>
            </w:pPr>
          </w:p>
        </w:tc>
        <w:tc>
          <w:tcPr>
            <w:tcW w:w="2977" w:type="dxa"/>
            <w:gridSpan w:val="4"/>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9-12. évfolyam</w:t>
            </w:r>
          </w:p>
        </w:tc>
        <w:tc>
          <w:tcPr>
            <w:tcW w:w="850" w:type="dxa"/>
            <w:shd w:val="clear" w:color="auto" w:fill="auto"/>
            <w:textDirection w:val="btLr"/>
            <w:vAlign w:val="bottom"/>
          </w:tcPr>
          <w:p w:rsidR="00A12820" w:rsidRPr="00EA5D03" w:rsidRDefault="00A12820" w:rsidP="00EA5D03">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9-12. évfolyam</w:t>
            </w:r>
          </w:p>
        </w:tc>
        <w:tc>
          <w:tcPr>
            <w:tcW w:w="1985" w:type="dxa"/>
            <w:gridSpan w:val="3"/>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5/13. évfolyam</w:t>
            </w:r>
          </w:p>
        </w:tc>
        <w:tc>
          <w:tcPr>
            <w:tcW w:w="850" w:type="dxa"/>
            <w:vMerge/>
            <w:shd w:val="clear" w:color="auto" w:fill="auto"/>
            <w:vAlign w:val="bottom"/>
          </w:tcPr>
          <w:p w:rsidR="00A12820" w:rsidRPr="00EA5D03" w:rsidRDefault="00A12820" w:rsidP="00A12820">
            <w:pPr>
              <w:jc w:val="center"/>
              <w:rPr>
                <w:rFonts w:ascii="Palatino Linotype" w:hAnsi="Palatino Linotype" w:cs="Calibri"/>
                <w:b/>
                <w:bCs/>
                <w:lang w:eastAsia="hu-HU"/>
              </w:rPr>
            </w:pPr>
          </w:p>
        </w:tc>
        <w:tc>
          <w:tcPr>
            <w:tcW w:w="2694" w:type="dxa"/>
            <w:gridSpan w:val="4"/>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13. évfolyam</w:t>
            </w:r>
          </w:p>
        </w:tc>
        <w:tc>
          <w:tcPr>
            <w:tcW w:w="2126" w:type="dxa"/>
            <w:gridSpan w:val="3"/>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14. évfolyam</w:t>
            </w:r>
          </w:p>
        </w:tc>
        <w:tc>
          <w:tcPr>
            <w:tcW w:w="709" w:type="dxa"/>
            <w:vMerge/>
            <w:shd w:val="clear" w:color="auto" w:fill="auto"/>
            <w:vAlign w:val="bottom"/>
          </w:tcPr>
          <w:p w:rsidR="00A12820" w:rsidRPr="00EA5D03" w:rsidRDefault="00A12820" w:rsidP="00A12820">
            <w:pPr>
              <w:jc w:val="center"/>
              <w:rPr>
                <w:rFonts w:ascii="Palatino Linotype" w:hAnsi="Palatino Linotype" w:cs="Calibri"/>
                <w:b/>
                <w:bCs/>
                <w:lang w:eastAsia="hu-HU"/>
              </w:rPr>
            </w:pPr>
          </w:p>
        </w:tc>
      </w:tr>
      <w:tr w:rsidR="00A12820" w:rsidRPr="00EA5D03" w:rsidTr="00A12820">
        <w:trPr>
          <w:cantSplit/>
          <w:trHeight w:val="1134"/>
        </w:trPr>
        <w:tc>
          <w:tcPr>
            <w:tcW w:w="1008" w:type="dxa"/>
            <w:vMerge/>
            <w:shd w:val="clear" w:color="auto" w:fill="auto"/>
            <w:vAlign w:val="bottom"/>
          </w:tcPr>
          <w:p w:rsidR="00A12820" w:rsidRPr="00EA5D03" w:rsidRDefault="00A12820" w:rsidP="00EA5D03">
            <w:pPr>
              <w:spacing w:after="0" w:line="240" w:lineRule="auto"/>
              <w:rPr>
                <w:rFonts w:ascii="Palatino Linotype" w:hAnsi="Palatino Linotype" w:cs="Calibri"/>
                <w:b/>
                <w:bCs/>
                <w:lang w:eastAsia="hu-HU"/>
              </w:rPr>
            </w:pPr>
          </w:p>
        </w:tc>
        <w:tc>
          <w:tcPr>
            <w:tcW w:w="1417" w:type="dxa"/>
            <w:vMerge/>
            <w:shd w:val="clear" w:color="auto" w:fill="auto"/>
            <w:vAlign w:val="bottom"/>
          </w:tcPr>
          <w:p w:rsidR="00A12820" w:rsidRPr="00EA5D03" w:rsidRDefault="00A12820" w:rsidP="00EA5D03">
            <w:pPr>
              <w:spacing w:after="0" w:line="240" w:lineRule="auto"/>
              <w:rPr>
                <w:rFonts w:ascii="Palatino Linotype" w:hAnsi="Palatino Linotype" w:cs="Arial"/>
                <w:sz w:val="20"/>
                <w:szCs w:val="20"/>
                <w:lang w:eastAsia="hu-HU"/>
              </w:rPr>
            </w:pPr>
          </w:p>
        </w:tc>
        <w:tc>
          <w:tcPr>
            <w:tcW w:w="709" w:type="dxa"/>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e</w:t>
            </w:r>
          </w:p>
        </w:tc>
        <w:tc>
          <w:tcPr>
            <w:tcW w:w="709" w:type="dxa"/>
            <w:shd w:val="clear" w:color="000000" w:fill="969696"/>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gy</w:t>
            </w:r>
          </w:p>
        </w:tc>
        <w:tc>
          <w:tcPr>
            <w:tcW w:w="567" w:type="dxa"/>
            <w:shd w:val="clear" w:color="auto" w:fill="auto"/>
            <w:textDirection w:val="btLr"/>
            <w:vAlign w:val="bottom"/>
          </w:tcPr>
          <w:p w:rsidR="00A12820" w:rsidRPr="00EA5D03" w:rsidRDefault="00A12820" w:rsidP="00EA5D03">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 xml:space="preserve">szabad </w:t>
            </w:r>
          </w:p>
        </w:tc>
        <w:tc>
          <w:tcPr>
            <w:tcW w:w="992" w:type="dxa"/>
            <w:shd w:val="clear" w:color="000000" w:fill="808080"/>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ögy</w:t>
            </w:r>
          </w:p>
        </w:tc>
        <w:tc>
          <w:tcPr>
            <w:tcW w:w="850" w:type="dxa"/>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 </w:t>
            </w:r>
          </w:p>
        </w:tc>
        <w:tc>
          <w:tcPr>
            <w:tcW w:w="426" w:type="dxa"/>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e</w:t>
            </w:r>
          </w:p>
        </w:tc>
        <w:tc>
          <w:tcPr>
            <w:tcW w:w="850" w:type="dxa"/>
            <w:shd w:val="clear" w:color="000000" w:fill="969696"/>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gy</w:t>
            </w:r>
          </w:p>
        </w:tc>
        <w:tc>
          <w:tcPr>
            <w:tcW w:w="709" w:type="dxa"/>
            <w:shd w:val="clear" w:color="auto" w:fill="auto"/>
            <w:textDirection w:val="btLr"/>
            <w:vAlign w:val="bottom"/>
          </w:tcPr>
          <w:p w:rsidR="00A12820" w:rsidRPr="00EA5D03" w:rsidRDefault="00A12820" w:rsidP="00EA5D03">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szabad</w:t>
            </w:r>
          </w:p>
        </w:tc>
        <w:tc>
          <w:tcPr>
            <w:tcW w:w="850" w:type="dxa"/>
            <w:vMerge/>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p>
        </w:tc>
        <w:tc>
          <w:tcPr>
            <w:tcW w:w="709" w:type="dxa"/>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e</w:t>
            </w:r>
          </w:p>
        </w:tc>
        <w:tc>
          <w:tcPr>
            <w:tcW w:w="709" w:type="dxa"/>
            <w:shd w:val="clear" w:color="000000" w:fill="969696"/>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gy</w:t>
            </w:r>
          </w:p>
        </w:tc>
        <w:tc>
          <w:tcPr>
            <w:tcW w:w="709" w:type="dxa"/>
            <w:shd w:val="clear" w:color="auto" w:fill="auto"/>
            <w:textDirection w:val="btLr"/>
            <w:vAlign w:val="bottom"/>
          </w:tcPr>
          <w:p w:rsidR="00A12820" w:rsidRPr="00EA5D03" w:rsidRDefault="00A12820" w:rsidP="00EA5D03">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szabad</w:t>
            </w:r>
          </w:p>
        </w:tc>
        <w:tc>
          <w:tcPr>
            <w:tcW w:w="567" w:type="dxa"/>
            <w:shd w:val="clear" w:color="000000" w:fill="808080"/>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ögy</w:t>
            </w:r>
          </w:p>
        </w:tc>
        <w:tc>
          <w:tcPr>
            <w:tcW w:w="708" w:type="dxa"/>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e</w:t>
            </w:r>
          </w:p>
        </w:tc>
        <w:tc>
          <w:tcPr>
            <w:tcW w:w="709" w:type="dxa"/>
            <w:shd w:val="clear" w:color="000000" w:fill="969696"/>
            <w:vAlign w:val="bottom"/>
          </w:tcPr>
          <w:p w:rsidR="00A12820" w:rsidRPr="00EA5D03" w:rsidRDefault="00A12820"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gy</w:t>
            </w:r>
          </w:p>
        </w:tc>
        <w:tc>
          <w:tcPr>
            <w:tcW w:w="709" w:type="dxa"/>
            <w:shd w:val="clear" w:color="auto" w:fill="auto"/>
            <w:textDirection w:val="btLr"/>
            <w:vAlign w:val="bottom"/>
          </w:tcPr>
          <w:p w:rsidR="00A12820" w:rsidRPr="00EA5D03" w:rsidRDefault="00A12820" w:rsidP="00EA5D03">
            <w:pPr>
              <w:spacing w:after="0" w:line="240" w:lineRule="auto"/>
              <w:ind w:left="113" w:right="113"/>
              <w:jc w:val="center"/>
              <w:rPr>
                <w:rFonts w:ascii="Palatino Linotype" w:hAnsi="Palatino Linotype" w:cs="Calibri"/>
                <w:b/>
                <w:bCs/>
                <w:lang w:eastAsia="hu-HU"/>
              </w:rPr>
            </w:pPr>
            <w:r w:rsidRPr="00EA5D03">
              <w:rPr>
                <w:rFonts w:ascii="Palatino Linotype" w:hAnsi="Palatino Linotype" w:cs="Calibri"/>
                <w:b/>
                <w:bCs/>
                <w:lang w:eastAsia="hu-HU"/>
              </w:rPr>
              <w:t>szabad</w:t>
            </w:r>
          </w:p>
        </w:tc>
        <w:tc>
          <w:tcPr>
            <w:tcW w:w="709" w:type="dxa"/>
            <w:vMerge/>
            <w:shd w:val="clear" w:color="auto" w:fill="auto"/>
            <w:vAlign w:val="bottom"/>
          </w:tcPr>
          <w:p w:rsidR="00A12820" w:rsidRPr="00EA5D03" w:rsidRDefault="00A12820" w:rsidP="00EA5D03">
            <w:pPr>
              <w:spacing w:after="0" w:line="240" w:lineRule="auto"/>
              <w:jc w:val="center"/>
              <w:rPr>
                <w:rFonts w:ascii="Palatino Linotype" w:hAnsi="Palatino Linotype" w:cs="Calibri"/>
                <w:b/>
                <w:bCs/>
                <w:lang w:eastAsia="hu-HU"/>
              </w:rPr>
            </w:pPr>
          </w:p>
        </w:tc>
      </w:tr>
      <w:tr w:rsidR="007F24FA" w:rsidRPr="00EA5D03" w:rsidTr="00A12820">
        <w:trPr>
          <w:trHeight w:val="2130"/>
        </w:trPr>
        <w:tc>
          <w:tcPr>
            <w:tcW w:w="1008" w:type="dxa"/>
            <w:shd w:val="clear" w:color="auto" w:fill="FFC000"/>
            <w:textDirection w:val="btLr"/>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Művészetelmélet és ábrázolás 10586-12</w:t>
            </w:r>
          </w:p>
        </w:tc>
        <w:tc>
          <w:tcPr>
            <w:tcW w:w="1417" w:type="dxa"/>
            <w:shd w:val="clear" w:color="auto" w:fill="FFC000"/>
            <w:vAlign w:val="bottom"/>
          </w:tcPr>
          <w:p w:rsidR="007F24FA" w:rsidRPr="00EA5D03" w:rsidRDefault="007F24FA" w:rsidP="00EA5D03">
            <w:pPr>
              <w:spacing w:after="0" w:line="240" w:lineRule="auto"/>
              <w:rPr>
                <w:rFonts w:ascii="Palatino Linotype" w:hAnsi="Palatino Linotype" w:cs="Calibri"/>
                <w:b/>
                <w:lang w:eastAsia="hu-HU"/>
              </w:rPr>
            </w:pPr>
            <w:r w:rsidRPr="00EA5D03">
              <w:rPr>
                <w:rFonts w:ascii="Palatino Linotype" w:hAnsi="Palatino Linotype" w:cs="Calibri"/>
                <w:b/>
                <w:lang w:eastAsia="hu-HU"/>
              </w:rPr>
              <w:t>Művészettörténet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312</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312 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312 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72</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36</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108 </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 művészetek története a 19. századig</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216 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72 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lastRenderedPageBreak/>
              <w:t> </w:t>
            </w: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 művészetek története a 20. században</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64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7" w:type="dxa"/>
            <w:shd w:val="clear" w:color="auto" w:fill="auto"/>
            <w:vAlign w:val="bottom"/>
          </w:tcPr>
          <w:p w:rsidR="007F24FA" w:rsidRPr="00145CE7" w:rsidRDefault="007F24FA" w:rsidP="00EA5D03">
            <w:pPr>
              <w:spacing w:after="0" w:line="240" w:lineRule="auto"/>
              <w:jc w:val="both"/>
              <w:rPr>
                <w:rFonts w:ascii="Palatino Linotype" w:hAnsi="Palatino Linotype"/>
                <w:sz w:val="20"/>
                <w:szCs w:val="20"/>
              </w:rPr>
            </w:pPr>
            <w:r w:rsidRPr="00145CE7">
              <w:rPr>
                <w:rFonts w:ascii="Palatino Linotype" w:hAnsi="Palatino Linotype"/>
                <w:sz w:val="20"/>
                <w:szCs w:val="20"/>
              </w:rPr>
              <w:t>A néprajz és a népművészet alapfogalmai</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32 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F24FA" w:rsidRPr="00EA5D03" w:rsidTr="00A12820">
        <w:trPr>
          <w:trHeight w:val="690"/>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7" w:type="dxa"/>
            <w:shd w:val="clear" w:color="auto" w:fill="FFC000"/>
            <w:vAlign w:val="bottom"/>
          </w:tcPr>
          <w:p w:rsidR="007F24FA" w:rsidRPr="00EA5D03" w:rsidRDefault="007F24FA" w:rsidP="00EA5D03">
            <w:pPr>
              <w:spacing w:after="0" w:line="240" w:lineRule="auto"/>
              <w:rPr>
                <w:rFonts w:ascii="Palatino Linotype" w:hAnsi="Palatino Linotype" w:cs="Calibri"/>
                <w:b/>
                <w:lang w:eastAsia="hu-HU"/>
              </w:rPr>
            </w:pPr>
            <w:r w:rsidRPr="00EA5D03">
              <w:rPr>
                <w:rFonts w:ascii="Palatino Linotype" w:hAnsi="Palatino Linotype" w:cs="Calibri"/>
                <w:b/>
                <w:sz w:val="20"/>
                <w:szCs w:val="20"/>
                <w:lang w:eastAsia="hu-HU"/>
              </w:rPr>
              <w:t>Térábrázolási rendszerek</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36</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36 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36 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72 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72 </w:t>
            </w:r>
          </w:p>
        </w:tc>
      </w:tr>
      <w:tr w:rsidR="007F24FA" w:rsidRPr="00EA5D03" w:rsidTr="00A12820">
        <w:trPr>
          <w:trHeight w:val="969"/>
        </w:trPr>
        <w:tc>
          <w:tcPr>
            <w:tcW w:w="1008" w:type="dxa"/>
            <w:shd w:val="clear" w:color="auto" w:fill="FFC000"/>
            <w:textDirection w:val="btLr"/>
            <w:vAlign w:val="bottom"/>
          </w:tcPr>
          <w:p w:rsidR="007F24FA" w:rsidRPr="00EA5D03" w:rsidRDefault="007F24FA" w:rsidP="00EA5D03">
            <w:pPr>
              <w:spacing w:after="0" w:line="240" w:lineRule="auto"/>
              <w:jc w:val="center"/>
              <w:rPr>
                <w:rFonts w:ascii="Palatino Linotype" w:hAnsi="Palatino Linotype" w:cs="Arial"/>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 térábrázolás geometriai rendszerei</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36</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72</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7" w:type="dxa"/>
            <w:shd w:val="clear" w:color="auto" w:fill="FFC000"/>
            <w:vAlign w:val="bottom"/>
          </w:tcPr>
          <w:p w:rsidR="007F24FA" w:rsidRPr="00EA5D03" w:rsidRDefault="007F24FA" w:rsidP="00EA5D03">
            <w:pPr>
              <w:spacing w:after="0" w:line="240" w:lineRule="auto"/>
              <w:rPr>
                <w:rFonts w:ascii="Palatino Linotype" w:hAnsi="Palatino Linotype" w:cs="Calibri"/>
                <w:b/>
                <w:iCs/>
                <w:lang w:eastAsia="hu-HU"/>
              </w:rPr>
            </w:pPr>
            <w:r w:rsidRPr="00EA5D03">
              <w:rPr>
                <w:rFonts w:ascii="Palatino Linotype" w:hAnsi="Palatino Linotype" w:cs="Calibri"/>
                <w:b/>
                <w:lang w:eastAsia="hu-HU"/>
              </w:rPr>
              <w:t> </w:t>
            </w:r>
            <w:r w:rsidRPr="00EA5D03">
              <w:rPr>
                <w:rFonts w:ascii="Palatino Linotype" w:hAnsi="Palatino Linotype" w:cs="Calibri"/>
                <w:b/>
                <w:sz w:val="20"/>
                <w:szCs w:val="20"/>
                <w:lang w:eastAsia="hu-HU"/>
              </w:rPr>
              <w:t>Rajz, festés, mintázás</w:t>
            </w:r>
            <w:r w:rsidRPr="00EA5D03">
              <w:rPr>
                <w:rFonts w:ascii="Palatino Linotype" w:hAnsi="Palatino Linotype" w:cs="Calibri"/>
                <w:b/>
                <w:iCs/>
                <w:lang w:eastAsia="hu-HU"/>
              </w:rPr>
              <w:t> gyakorlat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524 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280 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50 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804 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804 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252</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50</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 252</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Calibri"/>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 látvány utáni térábrázolás és formaképzés alapjai</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108</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72</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72</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Calibri"/>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Emberábrázolás alapjai</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144</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72</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72</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Calibri"/>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Ember és tér</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144</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72</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72</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Calibri"/>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Szakmai rajz</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64</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36</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690"/>
        </w:trPr>
        <w:tc>
          <w:tcPr>
            <w:tcW w:w="1008" w:type="dxa"/>
            <w:shd w:val="clear" w:color="auto" w:fill="FFC000"/>
            <w:textDirection w:val="btLr"/>
            <w:vAlign w:val="bottom"/>
          </w:tcPr>
          <w:p w:rsidR="007F24FA" w:rsidRPr="00EA5D03" w:rsidRDefault="007F24FA" w:rsidP="00EA5D03">
            <w:pPr>
              <w:spacing w:after="0" w:line="240" w:lineRule="auto"/>
              <w:jc w:val="center"/>
              <w:rPr>
                <w:rFonts w:ascii="Palatino Linotype" w:hAnsi="Palatino Linotype" w:cs="Calibri"/>
                <w:lang w:eastAsia="hu-HU"/>
              </w:rPr>
            </w:pPr>
          </w:p>
          <w:p w:rsidR="007F24FA" w:rsidRPr="00EA5D03" w:rsidRDefault="007F24FA" w:rsidP="00EA5D03">
            <w:pPr>
              <w:spacing w:after="0" w:line="240" w:lineRule="auto"/>
              <w:jc w:val="center"/>
              <w:rPr>
                <w:rFonts w:ascii="Palatino Linotype" w:hAnsi="Palatino Linotype" w:cs="Calibri"/>
                <w:lang w:eastAsia="hu-HU"/>
              </w:rPr>
            </w:pPr>
          </w:p>
        </w:tc>
        <w:tc>
          <w:tcPr>
            <w:tcW w:w="1417" w:type="dxa"/>
            <w:shd w:val="clear" w:color="auto" w:fill="FFC000"/>
            <w:vAlign w:val="bottom"/>
          </w:tcPr>
          <w:p w:rsidR="007F24FA" w:rsidRPr="00EA5D03" w:rsidRDefault="007F24FA" w:rsidP="00EA5D03">
            <w:pPr>
              <w:spacing w:after="0" w:line="240" w:lineRule="auto"/>
              <w:rPr>
                <w:rFonts w:ascii="Palatino Linotype" w:hAnsi="Palatino Linotype" w:cs="Calibri"/>
                <w:b/>
                <w:lang w:eastAsia="hu-HU"/>
              </w:rPr>
            </w:pPr>
            <w:r w:rsidRPr="00EA5D03">
              <w:rPr>
                <w:rFonts w:ascii="Palatino Linotype" w:hAnsi="Palatino Linotype" w:cs="Calibri"/>
                <w:b/>
                <w:sz w:val="20"/>
                <w:szCs w:val="20"/>
                <w:lang w:eastAsia="hu-HU"/>
              </w:rPr>
              <w:t>Művészeti vállalkozás</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32</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32 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32 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18 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18 </w:t>
            </w:r>
          </w:p>
        </w:tc>
      </w:tr>
      <w:tr w:rsidR="007F24FA" w:rsidRPr="00EA5D03" w:rsidTr="00A12820">
        <w:trPr>
          <w:trHeight w:val="1679"/>
        </w:trPr>
        <w:tc>
          <w:tcPr>
            <w:tcW w:w="1008" w:type="dxa"/>
            <w:shd w:val="clear" w:color="auto" w:fill="FFC000"/>
            <w:textDirection w:val="btLr"/>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sz w:val="20"/>
                <w:szCs w:val="20"/>
                <w:lang w:eastAsia="hu-HU"/>
              </w:rPr>
              <w:t>Művészeti vállalkozások működtetése</w:t>
            </w: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Művészeti vállalkozások működtetése</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32 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F24FA" w:rsidRPr="00EA5D03" w:rsidTr="00A12820">
        <w:trPr>
          <w:trHeight w:val="151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Calibri"/>
                <w:sz w:val="20"/>
                <w:szCs w:val="20"/>
                <w:lang w:eastAsia="hu-HU"/>
              </w:rPr>
            </w:pPr>
            <w:r w:rsidRPr="00EA5D03">
              <w:rPr>
                <w:rFonts w:ascii="Palatino Linotype" w:hAnsi="Palatino Linotype" w:cs="Arial"/>
                <w:sz w:val="20"/>
                <w:szCs w:val="20"/>
                <w:lang w:eastAsia="hu-HU"/>
              </w:rPr>
              <w:t> </w:t>
            </w:r>
            <w:r w:rsidRPr="00EA5D03">
              <w:rPr>
                <w:rFonts w:ascii="Palatino Linotype" w:hAnsi="Palatino Linotype" w:cs="Calibri"/>
                <w:sz w:val="20"/>
                <w:szCs w:val="20"/>
                <w:lang w:eastAsia="hu-HU"/>
              </w:rPr>
              <w:t xml:space="preserve">Tervezés és technológia </w:t>
            </w:r>
            <w:r w:rsidRPr="00EA5D03">
              <w:rPr>
                <w:rFonts w:ascii="Palatino Linotype" w:hAnsi="Palatino Linotype"/>
                <w:sz w:val="20"/>
                <w:szCs w:val="20"/>
              </w:rPr>
              <w:t>10588-12</w:t>
            </w:r>
          </w:p>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FFC000"/>
            <w:vAlign w:val="bottom"/>
          </w:tcPr>
          <w:p w:rsidR="007F24FA" w:rsidRPr="00EA5D03" w:rsidRDefault="007F24FA" w:rsidP="00EA5D03">
            <w:pPr>
              <w:spacing w:after="0" w:line="240" w:lineRule="auto"/>
              <w:rPr>
                <w:rFonts w:ascii="Palatino Linotype" w:hAnsi="Palatino Linotype" w:cs="Calibri"/>
                <w:b/>
                <w:i/>
                <w:iCs/>
                <w:lang w:eastAsia="hu-HU"/>
              </w:rPr>
            </w:pPr>
            <w:r w:rsidRPr="00EA5D03">
              <w:rPr>
                <w:rFonts w:ascii="Palatino Linotype" w:hAnsi="Palatino Linotype" w:cs="Calibri"/>
                <w:b/>
                <w:sz w:val="20"/>
                <w:szCs w:val="20"/>
                <w:lang w:eastAsia="hu-HU"/>
              </w:rPr>
              <w:t>Stílustan és szaktörténet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122 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122 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122 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36 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36 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72 </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Stílustan</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36</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12</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Szaktörténet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86</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24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36</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jc w:val="center"/>
              <w:rPr>
                <w:rFonts w:ascii="Palatino Linotype" w:hAnsi="Palatino Linotype" w:cs="Calibri"/>
                <w:sz w:val="20"/>
                <w:szCs w:val="20"/>
                <w:lang w:eastAsia="hu-HU"/>
              </w:rPr>
            </w:pPr>
          </w:p>
        </w:tc>
        <w:tc>
          <w:tcPr>
            <w:tcW w:w="1417" w:type="dxa"/>
            <w:shd w:val="clear" w:color="auto" w:fill="FFC000"/>
            <w:vAlign w:val="bottom"/>
          </w:tcPr>
          <w:p w:rsidR="007F24FA" w:rsidRPr="00EA5D03" w:rsidRDefault="007F24FA" w:rsidP="00EA5D03">
            <w:pPr>
              <w:spacing w:after="0" w:line="240" w:lineRule="auto"/>
              <w:rPr>
                <w:rFonts w:ascii="Palatino Linotype" w:hAnsi="Palatino Linotype" w:cs="Calibri"/>
                <w:b/>
                <w:i/>
                <w:iCs/>
                <w:lang w:eastAsia="hu-HU"/>
              </w:rPr>
            </w:pPr>
            <w:r w:rsidRPr="00EA5D03">
              <w:rPr>
                <w:rFonts w:ascii="Palatino Linotype" w:hAnsi="Palatino Linotype" w:cs="Calibri"/>
                <w:b/>
                <w:sz w:val="20"/>
                <w:szCs w:val="20"/>
                <w:lang w:eastAsia="hu-HU"/>
              </w:rPr>
              <w:t>Technológia</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104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104</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104</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108</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36</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144</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Tervezé</w:t>
            </w: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p w:rsidR="007F24FA" w:rsidRPr="00EA5D03" w:rsidRDefault="007F24FA" w:rsidP="00EA5D03">
            <w:pPr>
              <w:spacing w:after="0" w:line="240" w:lineRule="auto"/>
              <w:jc w:val="center"/>
              <w:rPr>
                <w:rFonts w:ascii="Palatino Linotype" w:hAnsi="Palatino Linotype" w:cs="Calibri"/>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Anyagismeret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50</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54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Eszközismeret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54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54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FFC000"/>
            <w:vAlign w:val="bottom"/>
          </w:tcPr>
          <w:p w:rsidR="007F24FA" w:rsidRPr="00EA5D03" w:rsidRDefault="007F24FA" w:rsidP="00EA5D03">
            <w:pPr>
              <w:spacing w:after="0" w:line="240" w:lineRule="auto"/>
              <w:rPr>
                <w:rFonts w:ascii="Palatino Linotype" w:hAnsi="Palatino Linotype" w:cs="Calibri"/>
                <w:b/>
                <w:i/>
                <w:iCs/>
                <w:lang w:eastAsia="hu-HU"/>
              </w:rPr>
            </w:pPr>
            <w:r w:rsidRPr="00EA5D03">
              <w:rPr>
                <w:rFonts w:ascii="Palatino Linotype" w:hAnsi="Palatino Linotype" w:cs="Calibri"/>
                <w:b/>
                <w:sz w:val="20"/>
                <w:szCs w:val="20"/>
                <w:lang w:eastAsia="hu-HU"/>
              </w:rPr>
              <w:t>Tervezés és gyakorlat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732</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244</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50</w:t>
            </w: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976</w:t>
            </w: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976</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540</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36</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50</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576</w:t>
            </w: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sz w:val="20"/>
                <w:szCs w:val="20"/>
                <w:lang w:eastAsia="hu-HU"/>
              </w:rPr>
            </w:pPr>
            <w:r w:rsidRPr="00145CE7">
              <w:rPr>
                <w:rFonts w:ascii="Palatino Linotype" w:hAnsi="Palatino Linotype" w:cs="Calibri"/>
                <w:sz w:val="20"/>
                <w:szCs w:val="20"/>
                <w:lang w:eastAsia="hu-HU"/>
              </w:rPr>
              <w:t>Tervezés</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180</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50</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135</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sz w:val="20"/>
                <w:szCs w:val="20"/>
                <w:lang w:eastAsia="hu-HU"/>
              </w:rPr>
            </w:pPr>
            <w:r w:rsidRPr="00145CE7">
              <w:rPr>
                <w:rFonts w:ascii="Palatino Linotype" w:hAnsi="Palatino Linotype" w:cs="Calibri"/>
                <w:sz w:val="20"/>
                <w:szCs w:val="20"/>
                <w:lang w:eastAsia="hu-HU"/>
              </w:rPr>
              <w:t>Anyag- és eszközhasználat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180</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135</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sz w:val="20"/>
                <w:szCs w:val="20"/>
                <w:lang w:eastAsia="hu-HU"/>
              </w:rPr>
            </w:pPr>
            <w:r w:rsidRPr="00145CE7">
              <w:rPr>
                <w:rFonts w:ascii="Palatino Linotype" w:hAnsi="Palatino Linotype" w:cs="Calibri"/>
                <w:sz w:val="20"/>
                <w:szCs w:val="20"/>
                <w:lang w:eastAsia="hu-HU"/>
              </w:rPr>
              <w:t>Műhely-  és műteremhasználat</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180</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50</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135</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705"/>
        </w:trPr>
        <w:tc>
          <w:tcPr>
            <w:tcW w:w="1008" w:type="dxa"/>
            <w:shd w:val="clear" w:color="auto" w:fill="FFC000"/>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7" w:type="dxa"/>
            <w:shd w:val="clear" w:color="auto" w:fill="auto"/>
            <w:vAlign w:val="bottom"/>
          </w:tcPr>
          <w:p w:rsidR="007F24FA" w:rsidRPr="00145CE7" w:rsidRDefault="007F24FA" w:rsidP="00EA5D03">
            <w:pPr>
              <w:spacing w:after="0" w:line="240" w:lineRule="auto"/>
              <w:rPr>
                <w:rFonts w:ascii="Palatino Linotype" w:hAnsi="Palatino Linotype" w:cs="Calibri"/>
                <w:sz w:val="20"/>
                <w:szCs w:val="20"/>
                <w:lang w:eastAsia="hu-HU"/>
              </w:rPr>
            </w:pPr>
            <w:r w:rsidRPr="00145CE7">
              <w:rPr>
                <w:rFonts w:ascii="Palatino Linotype" w:hAnsi="Palatino Linotype" w:cs="Calibri"/>
                <w:sz w:val="20"/>
                <w:szCs w:val="20"/>
                <w:lang w:eastAsia="hu-HU"/>
              </w:rPr>
              <w:t>Kivitelezés</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192</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144</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6"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0"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135</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36</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bl>
    <w:p w:rsidR="00DD5333" w:rsidRPr="00DD5333" w:rsidRDefault="00DD5333" w:rsidP="00DD5333">
      <w:pPr>
        <w:spacing w:after="0"/>
        <w:rPr>
          <w:vanish/>
        </w:rPr>
      </w:pPr>
    </w:p>
    <w:tbl>
      <w:tblPr>
        <w:tblW w:w="14601"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3"/>
        <w:gridCol w:w="1418"/>
        <w:gridCol w:w="708"/>
        <w:gridCol w:w="709"/>
        <w:gridCol w:w="567"/>
        <w:gridCol w:w="992"/>
        <w:gridCol w:w="851"/>
        <w:gridCol w:w="425"/>
        <w:gridCol w:w="851"/>
        <w:gridCol w:w="708"/>
        <w:gridCol w:w="851"/>
        <w:gridCol w:w="709"/>
        <w:gridCol w:w="708"/>
        <w:gridCol w:w="709"/>
        <w:gridCol w:w="567"/>
        <w:gridCol w:w="709"/>
        <w:gridCol w:w="709"/>
        <w:gridCol w:w="708"/>
        <w:gridCol w:w="709"/>
      </w:tblGrid>
      <w:tr w:rsidR="007A09F0" w:rsidRPr="00EA5D03" w:rsidTr="00A12820">
        <w:trPr>
          <w:trHeight w:val="960"/>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Calibri"/>
                <w:lang w:eastAsia="hu-HU"/>
              </w:rPr>
            </w:pPr>
          </w:p>
        </w:tc>
        <w:tc>
          <w:tcPr>
            <w:tcW w:w="1418" w:type="dxa"/>
            <w:shd w:val="clear" w:color="auto" w:fill="FFFFFF"/>
            <w:vAlign w:val="bottom"/>
          </w:tcPr>
          <w:p w:rsidR="007F24FA" w:rsidRPr="00EA5D03" w:rsidRDefault="007F24FA" w:rsidP="00EA5D03">
            <w:pPr>
              <w:spacing w:after="0" w:line="240" w:lineRule="auto"/>
              <w:rPr>
                <w:rFonts w:ascii="Palatino Linotype" w:hAnsi="Palatino Linotype" w:cs="Calibri"/>
                <w:b/>
                <w:i/>
                <w:iCs/>
                <w:lang w:eastAsia="hu-HU"/>
              </w:rPr>
            </w:pPr>
            <w:r w:rsidRPr="00EA5D03">
              <w:rPr>
                <w:rFonts w:ascii="Palatino Linotype" w:hAnsi="Palatino Linotype" w:cs="Calibri"/>
                <w:b/>
                <w:lang w:eastAsia="hu-HU"/>
              </w:rPr>
              <w:t>Kortárs szakmai környezet</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64</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32</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96</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64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32</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96 </w:t>
            </w:r>
          </w:p>
        </w:tc>
      </w:tr>
      <w:tr w:rsidR="007A09F0" w:rsidRPr="00EA5D03" w:rsidTr="00A12820">
        <w:trPr>
          <w:trHeight w:val="705"/>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Képző- és iparművészet a 20. században</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64</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64</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705"/>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sz w:val="20"/>
                <w:szCs w:val="20"/>
              </w:rPr>
            </w:pPr>
            <w:r w:rsidRPr="00EA5D03">
              <w:rPr>
                <w:rFonts w:ascii="Palatino Linotype" w:hAnsi="Palatino Linotype"/>
                <w:sz w:val="20"/>
                <w:szCs w:val="20"/>
              </w:rPr>
              <w:t> </w:t>
            </w: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sz w:val="20"/>
                <w:szCs w:val="20"/>
              </w:rPr>
            </w:pPr>
            <w:r w:rsidRPr="00145CE7">
              <w:rPr>
                <w:rFonts w:ascii="Palatino Linotype" w:hAnsi="Palatino Linotype" w:cs="Calibri"/>
                <w:iCs/>
                <w:lang w:eastAsia="hu-HU"/>
              </w:rPr>
              <w:t>Kiállítás és kulturális események látogatása</w:t>
            </w:r>
          </w:p>
        </w:tc>
        <w:tc>
          <w:tcPr>
            <w:tcW w:w="708"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709" w:type="dxa"/>
            <w:shd w:val="clear" w:color="000000" w:fill="969696"/>
            <w:vAlign w:val="bottom"/>
          </w:tcPr>
          <w:p w:rsidR="007F24FA" w:rsidRPr="00EA5D03" w:rsidRDefault="007F24FA" w:rsidP="00EA5D03">
            <w:pPr>
              <w:spacing w:after="0" w:line="240" w:lineRule="auto"/>
              <w:rPr>
                <w:rFonts w:ascii="Palatino Linotype" w:hAnsi="Palatino Linotype"/>
                <w:sz w:val="20"/>
                <w:szCs w:val="20"/>
              </w:rPr>
            </w:pPr>
          </w:p>
        </w:tc>
        <w:tc>
          <w:tcPr>
            <w:tcW w:w="567"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992" w:type="dxa"/>
            <w:shd w:val="clear" w:color="000000" w:fill="808080"/>
            <w:vAlign w:val="bottom"/>
          </w:tcPr>
          <w:p w:rsidR="007F24FA" w:rsidRPr="00EA5D03" w:rsidRDefault="007F24FA" w:rsidP="00EA5D03">
            <w:pPr>
              <w:spacing w:after="0" w:line="240" w:lineRule="auto"/>
              <w:rPr>
                <w:rFonts w:ascii="Palatino Linotype" w:hAnsi="Palatino Linotype"/>
                <w:sz w:val="20"/>
                <w:szCs w:val="20"/>
              </w:rPr>
            </w:pPr>
          </w:p>
        </w:tc>
        <w:tc>
          <w:tcPr>
            <w:tcW w:w="851"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425"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r w:rsidRPr="00EA5D03">
              <w:rPr>
                <w:rFonts w:ascii="Palatino Linotype" w:hAnsi="Palatino Linotype"/>
                <w:sz w:val="20"/>
                <w:szCs w:val="20"/>
              </w:rPr>
              <w:t>32</w:t>
            </w:r>
          </w:p>
        </w:tc>
        <w:tc>
          <w:tcPr>
            <w:tcW w:w="851" w:type="dxa"/>
            <w:shd w:val="clear" w:color="000000" w:fill="969696"/>
            <w:vAlign w:val="bottom"/>
          </w:tcPr>
          <w:p w:rsidR="007F24FA" w:rsidRPr="00EA5D03" w:rsidRDefault="007F24FA" w:rsidP="00EA5D03">
            <w:pPr>
              <w:spacing w:after="0" w:line="240" w:lineRule="auto"/>
              <w:rPr>
                <w:rFonts w:ascii="Palatino Linotype" w:hAnsi="Palatino Linotype"/>
                <w:sz w:val="20"/>
                <w:szCs w:val="20"/>
              </w:rPr>
            </w:pPr>
          </w:p>
        </w:tc>
        <w:tc>
          <w:tcPr>
            <w:tcW w:w="708"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851"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709"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708" w:type="dxa"/>
            <w:shd w:val="clear" w:color="000000" w:fill="969696"/>
            <w:vAlign w:val="bottom"/>
          </w:tcPr>
          <w:p w:rsidR="007F24FA" w:rsidRPr="00EA5D03" w:rsidRDefault="007F24FA" w:rsidP="00EA5D03">
            <w:pPr>
              <w:spacing w:after="0" w:line="240" w:lineRule="auto"/>
              <w:rPr>
                <w:rFonts w:ascii="Palatino Linotype" w:hAnsi="Palatino Linotype"/>
                <w:sz w:val="20"/>
                <w:szCs w:val="20"/>
              </w:rPr>
            </w:pPr>
          </w:p>
        </w:tc>
        <w:tc>
          <w:tcPr>
            <w:tcW w:w="709"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sz w:val="20"/>
                <w:szCs w:val="20"/>
              </w:rPr>
            </w:pPr>
          </w:p>
        </w:tc>
        <w:tc>
          <w:tcPr>
            <w:tcW w:w="709"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r w:rsidRPr="00EA5D03">
              <w:rPr>
                <w:rFonts w:ascii="Palatino Linotype" w:hAnsi="Palatino Linotype"/>
                <w:sz w:val="20"/>
                <w:szCs w:val="20"/>
              </w:rPr>
              <w:t>32</w:t>
            </w:r>
          </w:p>
        </w:tc>
        <w:tc>
          <w:tcPr>
            <w:tcW w:w="709" w:type="dxa"/>
            <w:shd w:val="clear" w:color="000000" w:fill="969696"/>
            <w:vAlign w:val="bottom"/>
          </w:tcPr>
          <w:p w:rsidR="007F24FA" w:rsidRPr="00EA5D03" w:rsidRDefault="007F24FA" w:rsidP="00EA5D03">
            <w:pPr>
              <w:spacing w:after="0" w:line="240" w:lineRule="auto"/>
              <w:rPr>
                <w:rFonts w:ascii="Palatino Linotype" w:hAnsi="Palatino Linotype"/>
                <w:sz w:val="20"/>
                <w:szCs w:val="20"/>
              </w:rPr>
            </w:pPr>
          </w:p>
        </w:tc>
        <w:tc>
          <w:tcPr>
            <w:tcW w:w="708"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p>
        </w:tc>
        <w:tc>
          <w:tcPr>
            <w:tcW w:w="709" w:type="dxa"/>
            <w:shd w:val="clear" w:color="auto" w:fill="auto"/>
            <w:vAlign w:val="bottom"/>
          </w:tcPr>
          <w:p w:rsidR="007F24FA" w:rsidRPr="00EA5D03" w:rsidRDefault="007F24FA" w:rsidP="00EA5D03">
            <w:pPr>
              <w:spacing w:after="0" w:line="240" w:lineRule="auto"/>
              <w:rPr>
                <w:rFonts w:ascii="Palatino Linotype" w:hAnsi="Palatino Linotype"/>
                <w:sz w:val="20"/>
                <w:szCs w:val="20"/>
              </w:rPr>
            </w:pPr>
            <w:r w:rsidRPr="00EA5D03">
              <w:rPr>
                <w:rFonts w:ascii="Palatino Linotype" w:hAnsi="Palatino Linotype"/>
                <w:sz w:val="20"/>
                <w:szCs w:val="20"/>
              </w:rPr>
              <w:t> </w:t>
            </w:r>
          </w:p>
        </w:tc>
      </w:tr>
      <w:tr w:rsidR="007A09F0" w:rsidRPr="00EA5D03" w:rsidTr="00A12820">
        <w:trPr>
          <w:trHeight w:val="705"/>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8" w:type="dxa"/>
            <w:shd w:val="clear" w:color="auto" w:fill="FFFFFF"/>
            <w:vAlign w:val="bottom"/>
          </w:tcPr>
          <w:p w:rsidR="007F24FA" w:rsidRPr="00EA5D03" w:rsidRDefault="007F24FA" w:rsidP="00EA5D03">
            <w:pPr>
              <w:spacing w:after="0" w:line="240" w:lineRule="auto"/>
              <w:rPr>
                <w:rFonts w:ascii="Palatino Linotype" w:hAnsi="Palatino Linotype" w:cs="Calibri"/>
                <w:b/>
                <w:i/>
                <w:iCs/>
                <w:lang w:eastAsia="hu-HU"/>
              </w:rPr>
            </w:pPr>
            <w:r w:rsidRPr="00EA5D03">
              <w:rPr>
                <w:rFonts w:ascii="Palatino Linotype" w:hAnsi="Palatino Linotype" w:cs="Calibri"/>
                <w:b/>
                <w:lang w:eastAsia="hu-HU"/>
              </w:rPr>
              <w:t>Szakmai ábrázolási gyakorlat</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128</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96</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224</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128</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iCs/>
                <w:lang w:eastAsia="hu-HU"/>
              </w:rPr>
            </w:pPr>
            <w:r w:rsidRPr="00EA5D03">
              <w:rPr>
                <w:rFonts w:ascii="Palatino Linotype" w:hAnsi="Palatino Linotype" w:cs="Calibri"/>
                <w:b/>
                <w:iCs/>
                <w:lang w:eastAsia="hu-HU"/>
              </w:rPr>
              <w:t>96</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Cs/>
                <w:lang w:eastAsia="hu-HU"/>
              </w:rPr>
            </w:pPr>
            <w:r w:rsidRPr="00EA5D03">
              <w:rPr>
                <w:rFonts w:ascii="Palatino Linotype" w:hAnsi="Palatino Linotype" w:cs="Calibri"/>
                <w:b/>
                <w:bCs/>
                <w:iCs/>
                <w:lang w:eastAsia="hu-HU"/>
              </w:rPr>
              <w:t>224 </w:t>
            </w:r>
          </w:p>
        </w:tc>
      </w:tr>
      <w:tr w:rsidR="007A09F0" w:rsidRPr="00EA5D03" w:rsidTr="00A12820">
        <w:trPr>
          <w:trHeight w:val="1044"/>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Ember és környezet ábrázolása</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50</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 </w:t>
            </w:r>
          </w:p>
        </w:tc>
      </w:tr>
      <w:tr w:rsidR="007A09F0" w:rsidRPr="00EA5D03" w:rsidTr="00A12820">
        <w:trPr>
          <w:trHeight w:val="837"/>
        </w:trPr>
        <w:tc>
          <w:tcPr>
            <w:tcW w:w="993" w:type="dxa"/>
            <w:shd w:val="clear" w:color="auto" w:fill="FFFFFF"/>
            <w:textDirection w:val="btLr"/>
            <w:vAlign w:val="bottom"/>
          </w:tcPr>
          <w:p w:rsidR="007F24FA" w:rsidRPr="00EA5D03" w:rsidRDefault="007F24FA" w:rsidP="00EA5D03">
            <w:pPr>
              <w:spacing w:after="0" w:line="240" w:lineRule="auto"/>
              <w:jc w:val="center"/>
              <w:rPr>
                <w:rFonts w:ascii="Palatino Linotype" w:hAnsi="Palatino Linotype" w:cs="Calibri"/>
                <w:sz w:val="20"/>
                <w:szCs w:val="20"/>
                <w:lang w:eastAsia="hu-HU"/>
              </w:rPr>
            </w:pPr>
          </w:p>
        </w:tc>
        <w:tc>
          <w:tcPr>
            <w:tcW w:w="1418" w:type="dxa"/>
            <w:shd w:val="clear" w:color="auto" w:fill="FFFFFF"/>
            <w:vAlign w:val="bottom"/>
          </w:tcPr>
          <w:p w:rsidR="007F24FA" w:rsidRPr="00EA5D03" w:rsidRDefault="007F24FA" w:rsidP="00EA5D03">
            <w:pPr>
              <w:spacing w:after="0" w:line="240" w:lineRule="auto"/>
              <w:rPr>
                <w:rFonts w:ascii="Palatino Linotype" w:hAnsi="Palatino Linotype" w:cs="Calibri"/>
                <w:b/>
                <w:lang w:eastAsia="hu-HU"/>
              </w:rPr>
            </w:pPr>
            <w:r w:rsidRPr="00EA5D03">
              <w:rPr>
                <w:rFonts w:ascii="Palatino Linotype" w:hAnsi="Palatino Linotype" w:cs="Calibri"/>
                <w:b/>
                <w:lang w:eastAsia="hu-HU"/>
              </w:rPr>
              <w:t>A szoborkészítés gyakorlata</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528 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528 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528 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528</w:t>
            </w:r>
          </w:p>
        </w:tc>
      </w:tr>
      <w:tr w:rsidR="007A09F0" w:rsidRPr="00EA5D03" w:rsidTr="00A12820">
        <w:trPr>
          <w:trHeight w:val="683"/>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Calibri"/>
                <w:sz w:val="20"/>
                <w:szCs w:val="20"/>
                <w:lang w:eastAsia="hu-HU"/>
              </w:rPr>
            </w:pPr>
            <w:r w:rsidRPr="00EA5D03">
              <w:rPr>
                <w:rFonts w:ascii="Palatino Linotype" w:hAnsi="Palatino Linotype" w:cs="Calibri"/>
                <w:sz w:val="20"/>
                <w:szCs w:val="20"/>
                <w:lang w:eastAsia="hu-HU"/>
              </w:rPr>
              <w:lastRenderedPageBreak/>
              <w:t xml:space="preserve"> </w:t>
            </w:r>
            <w:r w:rsidRPr="00EA5D03">
              <w:rPr>
                <w:rFonts w:ascii="Palatino Linotype" w:hAnsi="Palatino Linotype"/>
                <w:b/>
                <w:sz w:val="20"/>
                <w:szCs w:val="20"/>
              </w:rPr>
              <w:t xml:space="preserve">10720-12 </w:t>
            </w: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 szobrászműtermek berendezései, eszközei, szerszámai</w:t>
            </w:r>
            <w:r w:rsidRPr="00145CE7">
              <w:rPr>
                <w:rFonts w:ascii="Palatino Linotype" w:hAnsi="Palatino Linotype" w:cs="Calibri"/>
                <w:iCs/>
                <w:lang w:eastAsia="hu-HU"/>
              </w:rPr>
              <w:tab/>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48 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86 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705"/>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lang w:eastAsia="hu-HU"/>
              </w:rPr>
            </w:pPr>
            <w:r w:rsidRPr="00EA5D03">
              <w:rPr>
                <w:rFonts w:ascii="Palatino Linotype" w:hAnsi="Palatino Linotype" w:cs="Arial"/>
                <w:lang w:eastAsia="hu-HU"/>
              </w:rPr>
              <w:t> </w:t>
            </w:r>
          </w:p>
        </w:tc>
        <w:tc>
          <w:tcPr>
            <w:tcW w:w="1418" w:type="dxa"/>
            <w:shd w:val="clear" w:color="auto" w:fill="auto"/>
            <w:vAlign w:val="bottom"/>
          </w:tcPr>
          <w:p w:rsidR="007F24FA" w:rsidRPr="00E65E82" w:rsidRDefault="007F24FA" w:rsidP="00EA5D03">
            <w:pPr>
              <w:spacing w:after="0" w:line="240" w:lineRule="auto"/>
              <w:rPr>
                <w:rFonts w:ascii="Palatino Linotype" w:hAnsi="Palatino Linotype" w:cs="Calibri"/>
                <w:iCs/>
                <w:sz w:val="20"/>
                <w:szCs w:val="20"/>
                <w:lang w:eastAsia="hu-HU"/>
              </w:rPr>
            </w:pPr>
            <w:r w:rsidRPr="00E65E82">
              <w:rPr>
                <w:rFonts w:ascii="Palatino Linotype" w:hAnsi="Palatino Linotype" w:cs="Calibri"/>
                <w:iCs/>
                <w:lang w:eastAsia="hu-HU"/>
              </w:rPr>
              <w:t xml:space="preserve">Szobrászati </w:t>
            </w:r>
            <w:r w:rsidRPr="00E65E82">
              <w:rPr>
                <w:rFonts w:ascii="Palatino Linotype" w:hAnsi="Palatino Linotype"/>
                <w:sz w:val="20"/>
                <w:szCs w:val="20"/>
                <w:lang w:eastAsia="hu-HU"/>
              </w:rPr>
              <w:t>anyagok</w:t>
            </w:r>
            <w:r w:rsidRPr="00E65E82">
              <w:rPr>
                <w:rFonts w:ascii="Palatino Linotype" w:hAnsi="Palatino Linotype" w:cs="Calibri"/>
                <w:iCs/>
                <w:lang w:eastAsia="hu-HU"/>
              </w:rPr>
              <w:t xml:space="preserve"> használata</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605"/>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8" w:type="dxa"/>
            <w:shd w:val="clear" w:color="auto" w:fill="auto"/>
            <w:vAlign w:val="bottom"/>
          </w:tcPr>
          <w:p w:rsidR="007F24FA" w:rsidRPr="00E65E82" w:rsidRDefault="007F24FA" w:rsidP="00EA5D03">
            <w:pPr>
              <w:spacing w:after="0" w:line="240" w:lineRule="auto"/>
              <w:rPr>
                <w:rFonts w:ascii="Palatino Linotype" w:hAnsi="Palatino Linotype" w:cs="Calibri"/>
                <w:iCs/>
                <w:lang w:eastAsia="hu-HU"/>
              </w:rPr>
            </w:pPr>
            <w:r w:rsidRPr="00E65E82">
              <w:rPr>
                <w:rFonts w:ascii="Palatino Linotype" w:hAnsi="Palatino Linotype" w:cs="Calibri"/>
                <w:iCs/>
                <w:lang w:eastAsia="hu-HU"/>
              </w:rPr>
              <w:t>Szobrászati sokszorosító eljárások, öntés</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450"/>
        </w:trPr>
        <w:tc>
          <w:tcPr>
            <w:tcW w:w="993" w:type="dxa"/>
            <w:vMerge w:val="restart"/>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8" w:type="dxa"/>
            <w:shd w:val="clear" w:color="auto" w:fill="auto"/>
            <w:vAlign w:val="bottom"/>
          </w:tcPr>
          <w:p w:rsidR="007F24FA" w:rsidRPr="00E65E82" w:rsidRDefault="007F24FA" w:rsidP="00EA5D03">
            <w:pPr>
              <w:spacing w:after="0" w:line="240" w:lineRule="auto"/>
              <w:rPr>
                <w:rFonts w:ascii="Palatino Linotype" w:hAnsi="Palatino Linotype" w:cs="Calibri"/>
                <w:iCs/>
                <w:lang w:eastAsia="hu-HU"/>
              </w:rPr>
            </w:pPr>
            <w:r w:rsidRPr="00E65E82">
              <w:rPr>
                <w:rFonts w:ascii="Palatino Linotype" w:hAnsi="Palatino Linotype" w:cs="Calibri"/>
                <w:iCs/>
                <w:lang w:eastAsia="hu-HU"/>
              </w:rPr>
              <w:t>Faragás: anyagok, technológiák</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128 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360"/>
        </w:trPr>
        <w:tc>
          <w:tcPr>
            <w:tcW w:w="993" w:type="dxa"/>
            <w:vMerge/>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8" w:type="dxa"/>
            <w:shd w:val="clear" w:color="auto" w:fill="auto"/>
            <w:vAlign w:val="bottom"/>
          </w:tcPr>
          <w:p w:rsidR="007F24FA" w:rsidRPr="00E65E82" w:rsidRDefault="007F24FA" w:rsidP="00EA5D03">
            <w:pPr>
              <w:spacing w:after="0" w:line="240" w:lineRule="auto"/>
              <w:rPr>
                <w:rFonts w:ascii="Palatino Linotype" w:hAnsi="Palatino Linotype" w:cs="Calibri"/>
                <w:iCs/>
                <w:lang w:eastAsia="hu-HU"/>
              </w:rPr>
            </w:pPr>
            <w:r w:rsidRPr="00E65E82">
              <w:rPr>
                <w:rFonts w:ascii="Palatino Linotype" w:hAnsi="Palatino Linotype" w:cs="Calibri"/>
                <w:iCs/>
                <w:lang w:eastAsia="hu-HU"/>
              </w:rPr>
              <w:t>Rajzi, mintázási gyakorlat</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6D5FEE" w:rsidP="006D5FE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6</w:t>
            </w:r>
            <w:r w:rsidR="007F24FA" w:rsidRPr="00EA5D03">
              <w:rPr>
                <w:rFonts w:ascii="Palatino Linotype" w:hAnsi="Palatino Linotype" w:cs="Calibri"/>
                <w:i/>
                <w:iCs/>
                <w:lang w:eastAsia="hu-HU"/>
              </w:rPr>
              <w:t>0</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96</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6D5FEE" w:rsidP="00EA5D03">
            <w:pPr>
              <w:spacing w:after="0" w:line="240" w:lineRule="auto"/>
              <w:rPr>
                <w:rFonts w:ascii="Palatino Linotype" w:hAnsi="Palatino Linotype" w:cs="Calibri"/>
                <w:bCs/>
                <w:i/>
                <w:lang w:eastAsia="hu-HU"/>
              </w:rPr>
            </w:pPr>
            <w:r>
              <w:rPr>
                <w:rFonts w:ascii="Palatino Linotype" w:hAnsi="Palatino Linotype" w:cs="Calibri"/>
                <w:bCs/>
                <w:i/>
                <w:lang w:eastAsia="hu-HU"/>
              </w:rPr>
              <w:t>6</w:t>
            </w:r>
            <w:r w:rsidR="007F24FA" w:rsidRPr="00EA5D03">
              <w:rPr>
                <w:rFonts w:ascii="Palatino Linotype" w:hAnsi="Palatino Linotype" w:cs="Calibri"/>
                <w:bCs/>
                <w:i/>
                <w:lang w:eastAsia="hu-HU"/>
              </w:rPr>
              <w:t>0</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96</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A09F0" w:rsidRPr="00EA5D03" w:rsidTr="00A12820">
        <w:trPr>
          <w:trHeight w:val="690"/>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8" w:type="dxa"/>
            <w:shd w:val="clear" w:color="auto" w:fill="FFFFFF"/>
            <w:vAlign w:val="bottom"/>
          </w:tcPr>
          <w:p w:rsidR="007F24FA" w:rsidRPr="00EA5D03" w:rsidRDefault="007F24FA" w:rsidP="00EA5D03">
            <w:pPr>
              <w:spacing w:after="0" w:line="240" w:lineRule="auto"/>
              <w:rPr>
                <w:rFonts w:ascii="Palatino Linotype" w:hAnsi="Palatino Linotype" w:cs="Calibri"/>
                <w:b/>
                <w:lang w:eastAsia="hu-HU"/>
              </w:rPr>
            </w:pPr>
            <w:r w:rsidRPr="00EA5D03">
              <w:rPr>
                <w:rFonts w:ascii="Palatino Linotype" w:hAnsi="Palatino Linotype" w:cs="Calibri"/>
                <w:b/>
                <w:lang w:eastAsia="hu-HU"/>
              </w:rPr>
              <w:t>A szoborkészítés elmélete</w:t>
            </w:r>
          </w:p>
          <w:p w:rsidR="007F24FA" w:rsidRPr="00EA5D03" w:rsidRDefault="007F24FA" w:rsidP="00EA5D03">
            <w:pPr>
              <w:spacing w:after="0" w:line="240" w:lineRule="auto"/>
              <w:rPr>
                <w:rFonts w:ascii="Palatino Linotype" w:hAnsi="Palatino Linotype" w:cs="Calibri"/>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160 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160 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b/>
                <w:bCs/>
                <w:lang w:eastAsia="hu-HU"/>
              </w:rPr>
            </w:pPr>
            <w:r w:rsidRPr="00EA5D03">
              <w:rPr>
                <w:rFonts w:ascii="Palatino Linotype" w:hAnsi="Palatino Linotype" w:cs="Calibri"/>
                <w:b/>
                <w:b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160</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b/>
                <w:lang w:eastAsia="hu-HU"/>
              </w:rPr>
            </w:pPr>
            <w:r w:rsidRPr="00EA5D03">
              <w:rPr>
                <w:rFonts w:ascii="Palatino Linotype" w:hAnsi="Palatino Linotype" w:cs="Calibri"/>
                <w:b/>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160 </w:t>
            </w:r>
          </w:p>
        </w:tc>
      </w:tr>
      <w:tr w:rsidR="007A09F0" w:rsidRPr="00EA5D03" w:rsidTr="00A12820">
        <w:trPr>
          <w:trHeight w:val="705"/>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 szobrászat története a kezdetektől az ókor végéig</w:t>
            </w:r>
            <w:r w:rsidRPr="00145CE7">
              <w:rPr>
                <w:rFonts w:ascii="Palatino Linotype" w:hAnsi="Palatino Linotype" w:cs="Calibri"/>
                <w:iCs/>
                <w:lang w:eastAsia="hu-HU"/>
              </w:rPr>
              <w:tab/>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Cs/>
                <w:lang w:eastAsia="hu-HU"/>
              </w:rPr>
            </w:pPr>
            <w:r w:rsidRPr="00EA5D03">
              <w:rPr>
                <w:rFonts w:ascii="Palatino Linotype" w:hAnsi="Palatino Linotype" w:cs="Calibri"/>
                <w:iCs/>
                <w:lang w:eastAsia="hu-HU"/>
              </w:rPr>
              <w:t>64 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64 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2130"/>
        </w:trPr>
        <w:tc>
          <w:tcPr>
            <w:tcW w:w="993" w:type="dxa"/>
            <w:shd w:val="clear" w:color="auto" w:fill="FFFFFF"/>
            <w:textDirection w:val="btLr"/>
            <w:vAlign w:val="bottom"/>
          </w:tcPr>
          <w:p w:rsidR="007F24FA" w:rsidRPr="00EA5D03" w:rsidRDefault="007F24FA" w:rsidP="00EA5D03">
            <w:pPr>
              <w:spacing w:after="0" w:line="240" w:lineRule="auto"/>
              <w:rPr>
                <w:rFonts w:ascii="Palatino Linotype" w:hAnsi="Palatino Linotype" w:cs="Arial"/>
                <w:b/>
                <w:sz w:val="20"/>
                <w:szCs w:val="20"/>
                <w:lang w:eastAsia="hu-HU"/>
              </w:rPr>
            </w:pPr>
            <w:r w:rsidRPr="00EA5D03">
              <w:rPr>
                <w:rFonts w:ascii="Palatino Linotype" w:hAnsi="Palatino Linotype" w:cs="Arial"/>
                <w:b/>
                <w:sz w:val="20"/>
                <w:szCs w:val="20"/>
                <w:lang w:eastAsia="hu-HU"/>
              </w:rPr>
              <w:lastRenderedPageBreak/>
              <w:t>SZOBORKÉSZÍTÉS</w:t>
            </w:r>
          </w:p>
          <w:p w:rsidR="007F24FA" w:rsidRPr="00EA5D03" w:rsidRDefault="007F24FA" w:rsidP="00EA5D03">
            <w:pPr>
              <w:spacing w:after="0" w:line="240" w:lineRule="auto"/>
              <w:rPr>
                <w:rFonts w:ascii="Palatino Linotype" w:hAnsi="Palatino Linotype" w:cs="Arial"/>
                <w:sz w:val="20"/>
                <w:szCs w:val="20"/>
                <w:lang w:eastAsia="hu-HU"/>
              </w:rPr>
            </w:pP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Az európai szobrászat a XX. század végéig</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r w:rsidRPr="00EA5D03">
              <w:rPr>
                <w:rFonts w:ascii="Palatino Linotype" w:hAnsi="Palatino Linotype" w:cs="Calibri"/>
                <w:iCs/>
                <w:lang w:eastAsia="hu-HU"/>
              </w:rPr>
              <w:t>32</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32 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720"/>
        </w:trPr>
        <w:tc>
          <w:tcPr>
            <w:tcW w:w="993" w:type="dxa"/>
            <w:vMerge w:val="restart"/>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r w:rsidRPr="00EA5D03">
              <w:rPr>
                <w:rFonts w:ascii="Palatino Linotype" w:hAnsi="Palatino Linotype" w:cs="Arial"/>
                <w:sz w:val="20"/>
                <w:szCs w:val="20"/>
                <w:lang w:eastAsia="hu-HU"/>
              </w:rPr>
              <w:t> </w:t>
            </w: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Az Európán kívüli szobrászat napjainkig</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Cs/>
                <w:lang w:eastAsia="hu-HU"/>
              </w:rPr>
            </w:pPr>
            <w:r w:rsidRPr="00EA5D03">
              <w:rPr>
                <w:rFonts w:ascii="Palatino Linotype" w:hAnsi="Palatino Linotype" w:cs="Calibri"/>
                <w:iCs/>
                <w:lang w:eastAsia="hu-HU"/>
              </w:rPr>
              <w:t>32 </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32 </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 </w:t>
            </w: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r w:rsidRPr="00EA5D03">
              <w:rPr>
                <w:rFonts w:ascii="Palatino Linotype" w:hAnsi="Palatino Linotype" w:cs="Calibri"/>
                <w:b/>
                <w:bCs/>
                <w:i/>
                <w:iCs/>
                <w:lang w:eastAsia="hu-HU"/>
              </w:rPr>
              <w:t> </w:t>
            </w:r>
          </w:p>
        </w:tc>
      </w:tr>
      <w:tr w:rsidR="007A09F0" w:rsidRPr="00EA5D03" w:rsidTr="00A12820">
        <w:trPr>
          <w:trHeight w:val="345"/>
        </w:trPr>
        <w:tc>
          <w:tcPr>
            <w:tcW w:w="993" w:type="dxa"/>
            <w:vMerge/>
            <w:shd w:val="clear" w:color="auto" w:fill="FFFFFF"/>
            <w:textDirection w:val="btLr"/>
            <w:vAlign w:val="bottom"/>
          </w:tcPr>
          <w:p w:rsidR="007F24FA" w:rsidRPr="00EA5D03" w:rsidRDefault="007F24FA" w:rsidP="00EA5D03">
            <w:pPr>
              <w:spacing w:after="0" w:line="240" w:lineRule="auto"/>
              <w:rPr>
                <w:rFonts w:ascii="Palatino Linotype" w:hAnsi="Palatino Linotype" w:cs="Arial"/>
                <w:sz w:val="20"/>
                <w:szCs w:val="20"/>
                <w:lang w:eastAsia="hu-HU"/>
              </w:rPr>
            </w:pPr>
          </w:p>
        </w:tc>
        <w:tc>
          <w:tcPr>
            <w:tcW w:w="1418" w:type="dxa"/>
            <w:shd w:val="clear" w:color="auto" w:fill="auto"/>
            <w:vAlign w:val="bottom"/>
          </w:tcPr>
          <w:p w:rsidR="007F24FA" w:rsidRPr="00145CE7" w:rsidRDefault="007F24FA" w:rsidP="00EA5D03">
            <w:pPr>
              <w:spacing w:after="0" w:line="240" w:lineRule="auto"/>
              <w:rPr>
                <w:rFonts w:ascii="Palatino Linotype" w:hAnsi="Palatino Linotype" w:cs="Calibri"/>
                <w:iCs/>
                <w:lang w:eastAsia="hu-HU"/>
              </w:rPr>
            </w:pPr>
            <w:r w:rsidRPr="00145CE7">
              <w:rPr>
                <w:rFonts w:ascii="Palatino Linotype" w:hAnsi="Palatino Linotype" w:cs="Calibri"/>
                <w:iCs/>
                <w:lang w:eastAsia="hu-HU"/>
              </w:rPr>
              <w:t>Dokumentáció, portfólió</w:t>
            </w: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992" w:type="dxa"/>
            <w:shd w:val="clear" w:color="000000" w:fill="808080"/>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425"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32</w:t>
            </w:r>
          </w:p>
        </w:tc>
        <w:tc>
          <w:tcPr>
            <w:tcW w:w="851"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851"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567" w:type="dxa"/>
            <w:shd w:val="clear" w:color="000000" w:fill="808080"/>
            <w:vAlign w:val="bottom"/>
          </w:tcPr>
          <w:p w:rsidR="007F24FA" w:rsidRPr="00EA5D03" w:rsidRDefault="007F24FA" w:rsidP="00EA5D03">
            <w:pPr>
              <w:spacing w:after="0" w:line="240" w:lineRule="auto"/>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r w:rsidRPr="00EA5D03">
              <w:rPr>
                <w:rFonts w:ascii="Palatino Linotype" w:hAnsi="Palatino Linotype" w:cs="Calibri"/>
                <w:i/>
                <w:iCs/>
                <w:lang w:eastAsia="hu-HU"/>
              </w:rPr>
              <w:t>32</w:t>
            </w:r>
          </w:p>
        </w:tc>
        <w:tc>
          <w:tcPr>
            <w:tcW w:w="709" w:type="dxa"/>
            <w:shd w:val="clear" w:color="000000" w:fill="969696"/>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8" w:type="dxa"/>
            <w:shd w:val="clear" w:color="auto" w:fill="auto"/>
            <w:vAlign w:val="bottom"/>
          </w:tcPr>
          <w:p w:rsidR="007F24FA" w:rsidRPr="00EA5D03" w:rsidRDefault="007F24FA" w:rsidP="00EA5D03">
            <w:pPr>
              <w:spacing w:after="0" w:line="240" w:lineRule="auto"/>
              <w:jc w:val="center"/>
              <w:rPr>
                <w:rFonts w:ascii="Palatino Linotype" w:hAnsi="Palatino Linotype" w:cs="Calibri"/>
                <w:i/>
                <w:iCs/>
                <w:lang w:eastAsia="hu-HU"/>
              </w:rPr>
            </w:pPr>
          </w:p>
        </w:tc>
        <w:tc>
          <w:tcPr>
            <w:tcW w:w="709" w:type="dxa"/>
            <w:shd w:val="clear" w:color="auto" w:fill="auto"/>
            <w:vAlign w:val="bottom"/>
          </w:tcPr>
          <w:p w:rsidR="007F24FA" w:rsidRPr="00EA5D03" w:rsidRDefault="007F24FA" w:rsidP="00EA5D03">
            <w:pPr>
              <w:spacing w:after="0" w:line="240" w:lineRule="auto"/>
              <w:jc w:val="center"/>
              <w:rPr>
                <w:rFonts w:ascii="Palatino Linotype" w:hAnsi="Palatino Linotype" w:cs="Calibri"/>
                <w:b/>
                <w:bCs/>
                <w:i/>
                <w:iCs/>
                <w:lang w:eastAsia="hu-HU"/>
              </w:rPr>
            </w:pPr>
          </w:p>
        </w:tc>
      </w:tr>
      <w:tr w:rsidR="007F24FA" w:rsidRPr="00EA5D03" w:rsidTr="00A12820">
        <w:trPr>
          <w:trHeight w:val="360"/>
        </w:trPr>
        <w:tc>
          <w:tcPr>
            <w:tcW w:w="2411" w:type="dxa"/>
            <w:gridSpan w:val="2"/>
            <w:shd w:val="clear" w:color="auto" w:fill="auto"/>
            <w:vAlign w:val="bottom"/>
          </w:tcPr>
          <w:p w:rsidR="007F24FA" w:rsidRPr="00EA5D03" w:rsidRDefault="007F24FA"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Összesen</w:t>
            </w:r>
          </w:p>
        </w:tc>
        <w:tc>
          <w:tcPr>
            <w:tcW w:w="708"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588 </w:t>
            </w:r>
          </w:p>
        </w:tc>
        <w:tc>
          <w:tcPr>
            <w:tcW w:w="709"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1256 </w:t>
            </w:r>
          </w:p>
        </w:tc>
        <w:tc>
          <w:tcPr>
            <w:tcW w:w="567"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560</w:t>
            </w:r>
          </w:p>
        </w:tc>
        <w:tc>
          <w:tcPr>
            <w:tcW w:w="992" w:type="dxa"/>
            <w:vMerge w:val="restart"/>
            <w:shd w:val="clear" w:color="000000" w:fill="808080"/>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160</w:t>
            </w:r>
          </w:p>
        </w:tc>
        <w:tc>
          <w:tcPr>
            <w:tcW w:w="851"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2404 </w:t>
            </w:r>
          </w:p>
        </w:tc>
        <w:tc>
          <w:tcPr>
            <w:tcW w:w="425"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336</w:t>
            </w:r>
          </w:p>
        </w:tc>
        <w:tc>
          <w:tcPr>
            <w:tcW w:w="851"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656 </w:t>
            </w:r>
          </w:p>
        </w:tc>
        <w:tc>
          <w:tcPr>
            <w:tcW w:w="708"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128</w:t>
            </w:r>
          </w:p>
        </w:tc>
        <w:tc>
          <w:tcPr>
            <w:tcW w:w="851"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3524 </w:t>
            </w:r>
          </w:p>
        </w:tc>
        <w:tc>
          <w:tcPr>
            <w:tcW w:w="709"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324</w:t>
            </w:r>
          </w:p>
        </w:tc>
        <w:tc>
          <w:tcPr>
            <w:tcW w:w="708"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792 </w:t>
            </w:r>
          </w:p>
        </w:tc>
        <w:tc>
          <w:tcPr>
            <w:tcW w:w="709"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144</w:t>
            </w:r>
          </w:p>
        </w:tc>
        <w:tc>
          <w:tcPr>
            <w:tcW w:w="567" w:type="dxa"/>
            <w:vMerge w:val="restart"/>
            <w:shd w:val="clear" w:color="000000" w:fill="808080"/>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160</w:t>
            </w:r>
          </w:p>
        </w:tc>
        <w:tc>
          <w:tcPr>
            <w:tcW w:w="709"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336</w:t>
            </w:r>
          </w:p>
        </w:tc>
        <w:tc>
          <w:tcPr>
            <w:tcW w:w="709"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656</w:t>
            </w:r>
          </w:p>
        </w:tc>
        <w:tc>
          <w:tcPr>
            <w:tcW w:w="708"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128</w:t>
            </w:r>
          </w:p>
        </w:tc>
        <w:tc>
          <w:tcPr>
            <w:tcW w:w="709"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2380</w:t>
            </w:r>
          </w:p>
        </w:tc>
      </w:tr>
      <w:tr w:rsidR="007F24FA" w:rsidRPr="00EA5D03" w:rsidTr="00A12820">
        <w:trPr>
          <w:trHeight w:val="360"/>
        </w:trPr>
        <w:tc>
          <w:tcPr>
            <w:tcW w:w="2411" w:type="dxa"/>
            <w:gridSpan w:val="2"/>
            <w:shd w:val="clear" w:color="auto" w:fill="auto"/>
            <w:vAlign w:val="bottom"/>
          </w:tcPr>
          <w:p w:rsidR="007F24FA" w:rsidRPr="00EA5D03" w:rsidRDefault="007F24FA"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Összesen</w:t>
            </w:r>
          </w:p>
        </w:tc>
        <w:tc>
          <w:tcPr>
            <w:tcW w:w="1984" w:type="dxa"/>
            <w:gridSpan w:val="3"/>
            <w:shd w:val="clear" w:color="auto" w:fill="auto"/>
            <w:noWrap/>
            <w:vAlign w:val="bottom"/>
          </w:tcPr>
          <w:p w:rsidR="007F24FA" w:rsidRPr="00EA5D03" w:rsidRDefault="007F24FA"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1844+560=2404</w:t>
            </w:r>
          </w:p>
        </w:tc>
        <w:tc>
          <w:tcPr>
            <w:tcW w:w="992" w:type="dxa"/>
            <w:vMerge/>
            <w:vAlign w:val="center"/>
          </w:tcPr>
          <w:p w:rsidR="007F24FA" w:rsidRPr="00EA5D03" w:rsidRDefault="007F24FA" w:rsidP="00EA5D03">
            <w:pPr>
              <w:spacing w:after="0" w:line="240" w:lineRule="auto"/>
              <w:rPr>
                <w:rFonts w:ascii="Palatino Linotype" w:hAnsi="Palatino Linotype" w:cs="Calibri"/>
                <w:lang w:eastAsia="hu-HU"/>
              </w:rPr>
            </w:pPr>
          </w:p>
        </w:tc>
        <w:tc>
          <w:tcPr>
            <w:tcW w:w="851"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b/>
                <w:bCs/>
                <w:lang w:eastAsia="hu-HU"/>
              </w:rPr>
            </w:pPr>
            <w:r w:rsidRPr="00EA5D03">
              <w:rPr>
                <w:rFonts w:ascii="Palatino Linotype" w:hAnsi="Palatino Linotype" w:cs="Calibri"/>
                <w:b/>
                <w:bCs/>
                <w:lang w:eastAsia="hu-HU"/>
              </w:rPr>
              <w:t>2564 </w:t>
            </w:r>
          </w:p>
        </w:tc>
        <w:tc>
          <w:tcPr>
            <w:tcW w:w="1984" w:type="dxa"/>
            <w:gridSpan w:val="3"/>
            <w:shd w:val="clear" w:color="auto" w:fill="auto"/>
            <w:noWrap/>
            <w:vAlign w:val="bottom"/>
          </w:tcPr>
          <w:p w:rsidR="007F24FA" w:rsidRPr="00EA5D03" w:rsidRDefault="007F24FA"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992 + 128 szabad</w:t>
            </w:r>
          </w:p>
        </w:tc>
        <w:tc>
          <w:tcPr>
            <w:tcW w:w="851"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3684 </w:t>
            </w:r>
          </w:p>
        </w:tc>
        <w:tc>
          <w:tcPr>
            <w:tcW w:w="2126" w:type="dxa"/>
            <w:gridSpan w:val="3"/>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1116 + 144 szabad</w:t>
            </w:r>
          </w:p>
        </w:tc>
        <w:tc>
          <w:tcPr>
            <w:tcW w:w="567" w:type="dxa"/>
            <w:vMerge/>
            <w:vAlign w:val="center"/>
          </w:tcPr>
          <w:p w:rsidR="007F24FA" w:rsidRPr="00EA5D03" w:rsidRDefault="007F24FA" w:rsidP="00EA5D03">
            <w:pPr>
              <w:spacing w:after="0" w:line="240" w:lineRule="auto"/>
              <w:rPr>
                <w:rFonts w:ascii="Palatino Linotype" w:hAnsi="Palatino Linotype" w:cs="Calibri"/>
                <w:lang w:eastAsia="hu-HU"/>
              </w:rPr>
            </w:pPr>
          </w:p>
        </w:tc>
        <w:tc>
          <w:tcPr>
            <w:tcW w:w="2126" w:type="dxa"/>
            <w:gridSpan w:val="3"/>
            <w:shd w:val="clear" w:color="auto" w:fill="auto"/>
            <w:noWrap/>
            <w:vAlign w:val="bottom"/>
          </w:tcPr>
          <w:p w:rsidR="007F24FA" w:rsidRPr="00EA5D03" w:rsidRDefault="007F24FA" w:rsidP="00EA5D03">
            <w:pPr>
              <w:spacing w:after="0" w:line="240" w:lineRule="auto"/>
              <w:jc w:val="center"/>
              <w:rPr>
                <w:rFonts w:ascii="Palatino Linotype" w:hAnsi="Palatino Linotype"/>
                <w:b/>
                <w:bCs/>
                <w:sz w:val="20"/>
                <w:szCs w:val="20"/>
                <w:highlight w:val="cyan"/>
                <w:lang w:eastAsia="hu-HU"/>
              </w:rPr>
            </w:pPr>
            <w:r w:rsidRPr="00EA5D03">
              <w:rPr>
                <w:rFonts w:ascii="Palatino Linotype" w:hAnsi="Palatino Linotype"/>
                <w:b/>
                <w:bCs/>
                <w:sz w:val="20"/>
                <w:szCs w:val="20"/>
                <w:lang w:eastAsia="hu-HU"/>
              </w:rPr>
              <w:t>992 + 128 szabad</w:t>
            </w:r>
          </w:p>
        </w:tc>
        <w:tc>
          <w:tcPr>
            <w:tcW w:w="709" w:type="dxa"/>
            <w:shd w:val="clear" w:color="auto" w:fill="auto"/>
            <w:noWrap/>
            <w:vAlign w:val="bottom"/>
          </w:tcPr>
          <w:p w:rsidR="007F24FA" w:rsidRPr="00EA5D03" w:rsidRDefault="007F24FA" w:rsidP="00EA5D03">
            <w:pPr>
              <w:spacing w:after="0" w:line="240" w:lineRule="auto"/>
              <w:jc w:val="center"/>
              <w:rPr>
                <w:rFonts w:ascii="Palatino Linotype" w:hAnsi="Palatino Linotype" w:cs="Calibri"/>
                <w:highlight w:val="cyan"/>
                <w:lang w:eastAsia="hu-HU"/>
              </w:rPr>
            </w:pPr>
            <w:r w:rsidRPr="00EA5D03">
              <w:rPr>
                <w:rFonts w:ascii="Palatino Linotype" w:hAnsi="Palatino Linotype" w:cs="Calibri"/>
                <w:lang w:eastAsia="hu-HU"/>
              </w:rPr>
              <w:t>2540 </w:t>
            </w:r>
          </w:p>
        </w:tc>
      </w:tr>
      <w:tr w:rsidR="007F24FA" w:rsidRPr="00EA5D03" w:rsidTr="00A12820">
        <w:trPr>
          <w:trHeight w:val="660"/>
        </w:trPr>
        <w:tc>
          <w:tcPr>
            <w:tcW w:w="2411" w:type="dxa"/>
            <w:gridSpan w:val="2"/>
            <w:shd w:val="clear" w:color="auto" w:fill="auto"/>
            <w:vAlign w:val="bottom"/>
          </w:tcPr>
          <w:p w:rsidR="007F24FA" w:rsidRPr="00EA5D03" w:rsidRDefault="007F24FA"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Elméleti óraszámok/aránya</w:t>
            </w:r>
          </w:p>
        </w:tc>
        <w:tc>
          <w:tcPr>
            <w:tcW w:w="6662" w:type="dxa"/>
            <w:gridSpan w:val="9"/>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30%=1105,2   588+336+68=992 </w:t>
            </w:r>
          </w:p>
        </w:tc>
        <w:tc>
          <w:tcPr>
            <w:tcW w:w="5528" w:type="dxa"/>
            <w:gridSpan w:val="8"/>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30 %=762    324+336+144=804 </w:t>
            </w:r>
          </w:p>
        </w:tc>
      </w:tr>
      <w:tr w:rsidR="007F24FA" w:rsidRPr="00EA5D03" w:rsidTr="00A12820">
        <w:trPr>
          <w:trHeight w:val="660"/>
        </w:trPr>
        <w:tc>
          <w:tcPr>
            <w:tcW w:w="2411" w:type="dxa"/>
            <w:gridSpan w:val="2"/>
            <w:shd w:val="clear" w:color="auto" w:fill="auto"/>
            <w:vAlign w:val="bottom"/>
          </w:tcPr>
          <w:p w:rsidR="007F24FA" w:rsidRPr="00EA5D03" w:rsidRDefault="007F24FA" w:rsidP="00EA5D03">
            <w:pPr>
              <w:spacing w:after="0" w:line="240" w:lineRule="auto"/>
              <w:rPr>
                <w:rFonts w:ascii="Palatino Linotype" w:hAnsi="Palatino Linotype" w:cs="Calibri"/>
                <w:lang w:eastAsia="hu-HU"/>
              </w:rPr>
            </w:pPr>
            <w:r w:rsidRPr="00EA5D03">
              <w:rPr>
                <w:rFonts w:ascii="Palatino Linotype" w:hAnsi="Palatino Linotype" w:cs="Calibri"/>
                <w:lang w:eastAsia="hu-HU"/>
              </w:rPr>
              <w:t>Gyakorlati óraszámok/aránya</w:t>
            </w:r>
          </w:p>
        </w:tc>
        <w:tc>
          <w:tcPr>
            <w:tcW w:w="6662" w:type="dxa"/>
            <w:gridSpan w:val="9"/>
            <w:shd w:val="clear" w:color="auto" w:fill="auto"/>
            <w:noWrap/>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70 %=2578   1256+656+620+160=2692</w:t>
            </w:r>
          </w:p>
        </w:tc>
        <w:tc>
          <w:tcPr>
            <w:tcW w:w="5528" w:type="dxa"/>
            <w:gridSpan w:val="8"/>
            <w:shd w:val="clear" w:color="auto" w:fill="auto"/>
            <w:vAlign w:val="bottom"/>
          </w:tcPr>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70 %=1778    792+656+132+160=1740</w:t>
            </w:r>
          </w:p>
          <w:p w:rsidR="007F24FA" w:rsidRPr="00EA5D03" w:rsidRDefault="007F24FA" w:rsidP="00EA5D03">
            <w:pPr>
              <w:spacing w:after="0" w:line="240" w:lineRule="auto"/>
              <w:jc w:val="center"/>
              <w:rPr>
                <w:rFonts w:ascii="Palatino Linotype" w:hAnsi="Palatino Linotype" w:cs="Calibri"/>
                <w:lang w:eastAsia="hu-HU"/>
              </w:rPr>
            </w:pPr>
            <w:r w:rsidRPr="00EA5D03">
              <w:rPr>
                <w:rFonts w:ascii="Palatino Linotype" w:hAnsi="Palatino Linotype" w:cs="Calibri"/>
                <w:lang w:eastAsia="hu-HU"/>
              </w:rPr>
              <w:t> </w:t>
            </w:r>
          </w:p>
        </w:tc>
      </w:tr>
    </w:tbl>
    <w:p w:rsidR="00A95AD2" w:rsidRPr="00EA5D03" w:rsidRDefault="00A95AD2" w:rsidP="00EA5D03">
      <w:pPr>
        <w:spacing w:after="0" w:line="240" w:lineRule="auto"/>
        <w:rPr>
          <w:rFonts w:ascii="Palatino Linotype" w:hAnsi="Palatino Linotype" w:cs="Tahoma"/>
          <w:kern w:val="1"/>
          <w:sz w:val="24"/>
          <w:szCs w:val="24"/>
          <w:lang w:eastAsia="hi-IN" w:bidi="hi-IN"/>
        </w:rPr>
      </w:pPr>
    </w:p>
    <w:p w:rsidR="00A95AD2" w:rsidRPr="00EA5D03" w:rsidRDefault="00A95AD2" w:rsidP="00EA5D03">
      <w:pPr>
        <w:widowControl w:val="0"/>
        <w:suppressAutoHyphens/>
        <w:spacing w:after="0" w:line="240" w:lineRule="auto"/>
        <w:jc w:val="both"/>
        <w:rPr>
          <w:rFonts w:ascii="Palatino Linotype" w:hAnsi="Palatino Linotype"/>
          <w:kern w:val="1"/>
          <w:sz w:val="20"/>
          <w:szCs w:val="20"/>
          <w:lang w:eastAsia="hi-IN" w:bidi="hi-IN"/>
        </w:rPr>
      </w:pPr>
      <w:r w:rsidRPr="00EA5D03">
        <w:rPr>
          <w:rFonts w:ascii="Palatino Linotype" w:hAnsi="Palatino Linotype"/>
          <w:kern w:val="1"/>
          <w:sz w:val="20"/>
          <w:szCs w:val="20"/>
          <w:lang w:eastAsia="hi-IN" w:bidi="hi-IN"/>
        </w:rPr>
        <w:t>Jelmagyarázat: e/elmélet; gy/gyakorlat; ögy/összefüggő szakmai gyakorlat</w:t>
      </w:r>
    </w:p>
    <w:p w:rsidR="00A95AD2" w:rsidRPr="00EA5D03" w:rsidRDefault="00A95AD2" w:rsidP="00EA5D03">
      <w:pPr>
        <w:widowControl w:val="0"/>
        <w:suppressAutoHyphens/>
        <w:spacing w:after="0" w:line="240" w:lineRule="auto"/>
        <w:jc w:val="both"/>
        <w:rPr>
          <w:rFonts w:ascii="Palatino Linotype" w:hAnsi="Palatino Linotype"/>
          <w:kern w:val="1"/>
          <w:sz w:val="20"/>
          <w:szCs w:val="20"/>
          <w:lang w:eastAsia="hi-IN" w:bidi="hi-IN"/>
        </w:rPr>
      </w:pPr>
    </w:p>
    <w:p w:rsidR="00A95AD2" w:rsidRPr="00EA5D03" w:rsidRDefault="00A95AD2"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A táblázatban aranysárga háttérrel kiemelt szakmai követelménymodulok az ágazati közös tartalmakat jelölik.</w:t>
      </w:r>
    </w:p>
    <w:p w:rsidR="00CB48A6" w:rsidRPr="00EA5D03" w:rsidRDefault="00A95AD2"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A szakképzésről szóló 2011. évi CLXXXVII. törvény 8.§ (5) bekezdésének megfelelően a táblázatban a nappali rendszerű oktatásra</w:t>
      </w:r>
      <w:r w:rsidR="00CB48A6" w:rsidRPr="00EA5D03">
        <w:rPr>
          <w:rFonts w:ascii="Palatino Linotype" w:hAnsi="Palatino Linotype"/>
          <w:kern w:val="1"/>
          <w:sz w:val="24"/>
          <w:szCs w:val="24"/>
          <w:lang w:eastAsia="hi-IN" w:bidi="hi-IN"/>
        </w:rPr>
        <w:t xml:space="preserve"> meghatározott tanulói éves kötelező szakmai elméleti és gyakorlati óraszám legalább 90%-a felosztásra került.</w:t>
      </w:r>
    </w:p>
    <w:p w:rsidR="00CB48A6" w:rsidRPr="00EA5D03" w:rsidRDefault="00CB48A6"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B48A6" w:rsidRPr="00EA5D03" w:rsidRDefault="00CB48A6" w:rsidP="00EA5D03">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 xml:space="preserve">A tantárgyakra meghatározott időkeret kötelező érvényű, </w:t>
      </w:r>
      <w:r w:rsidRPr="00EA5D03">
        <w:rPr>
          <w:rFonts w:ascii="Palatino Linotype" w:hAnsi="Palatino Linotype"/>
          <w:i/>
          <w:kern w:val="1"/>
          <w:sz w:val="24"/>
          <w:szCs w:val="24"/>
          <w:lang w:eastAsia="hi-IN" w:bidi="hi-IN"/>
        </w:rPr>
        <w:t>a</w:t>
      </w:r>
      <w:r w:rsidRPr="00EA5D03">
        <w:rPr>
          <w:rFonts w:ascii="Palatino Linotype" w:hAnsi="Palatino Linotype"/>
          <w:kern w:val="1"/>
          <w:sz w:val="24"/>
          <w:szCs w:val="24"/>
          <w:lang w:eastAsia="hi-IN" w:bidi="hi-IN"/>
        </w:rPr>
        <w:t xml:space="preserve"> </w:t>
      </w:r>
      <w:r w:rsidRPr="00EA5D03">
        <w:rPr>
          <w:rFonts w:ascii="Palatino Linotype" w:hAnsi="Palatino Linotype"/>
          <w:i/>
          <w:kern w:val="1"/>
          <w:sz w:val="24"/>
          <w:szCs w:val="24"/>
          <w:lang w:eastAsia="hi-IN" w:bidi="hi-IN"/>
        </w:rPr>
        <w:t>témakörökre kialakított óraszám pedig ajánlás</w:t>
      </w:r>
      <w:r w:rsidRPr="00EA5D03">
        <w:rPr>
          <w:rFonts w:ascii="Palatino Linotype" w:hAnsi="Palatino Linotype"/>
          <w:kern w:val="1"/>
          <w:sz w:val="24"/>
          <w:szCs w:val="24"/>
          <w:lang w:eastAsia="hi-IN" w:bidi="hi-IN"/>
        </w:rPr>
        <w:t>.</w:t>
      </w:r>
    </w:p>
    <w:p w:rsidR="00B61F0A" w:rsidRPr="00EA5D03" w:rsidRDefault="00B61F0A" w:rsidP="00EA5D03">
      <w:pPr>
        <w:widowControl w:val="0"/>
        <w:suppressAutoHyphens/>
        <w:spacing w:after="0" w:line="240" w:lineRule="auto"/>
        <w:jc w:val="both"/>
        <w:rPr>
          <w:rFonts w:ascii="Palatino Linotype" w:hAnsi="Palatino Linotype"/>
        </w:rPr>
        <w:sectPr w:rsidR="00B61F0A" w:rsidRPr="00EA5D03" w:rsidSect="007A09F0">
          <w:pgSz w:w="16838" w:h="11906" w:orient="landscape"/>
          <w:pgMar w:top="1276" w:right="1418" w:bottom="1418" w:left="1418" w:header="708" w:footer="708" w:gutter="0"/>
          <w:cols w:space="708"/>
          <w:docGrid w:linePitch="360"/>
        </w:sect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spacing w:after="0" w:line="240" w:lineRule="auto"/>
        <w:jc w:val="center"/>
        <w:rPr>
          <w:rFonts w:ascii="Palatino Linotype" w:hAnsi="Palatino Linotype"/>
          <w:b/>
          <w:sz w:val="44"/>
          <w:szCs w:val="44"/>
        </w:rPr>
      </w:pPr>
      <w:r w:rsidRPr="008D3CB4">
        <w:rPr>
          <w:rFonts w:ascii="Palatino Linotype" w:hAnsi="Palatino Linotype"/>
          <w:b/>
          <w:sz w:val="44"/>
          <w:szCs w:val="44"/>
        </w:rPr>
        <w:t xml:space="preserve">A </w:t>
      </w:r>
    </w:p>
    <w:p w:rsidR="008D3CB4" w:rsidRPr="008D3CB4" w:rsidRDefault="008D3CB4" w:rsidP="008D3CB4">
      <w:pPr>
        <w:spacing w:after="0" w:line="240" w:lineRule="auto"/>
        <w:jc w:val="center"/>
        <w:rPr>
          <w:rFonts w:ascii="Palatino Linotype" w:hAnsi="Palatino Linotype"/>
          <w:b/>
          <w:sz w:val="44"/>
          <w:szCs w:val="44"/>
        </w:rPr>
      </w:pPr>
      <w:r w:rsidRPr="008D3CB4">
        <w:rPr>
          <w:rFonts w:ascii="Palatino Linotype" w:hAnsi="Palatino Linotype"/>
          <w:b/>
          <w:sz w:val="44"/>
          <w:szCs w:val="44"/>
        </w:rPr>
        <w:t>11500-12 azonosító számú</w:t>
      </w:r>
    </w:p>
    <w:p w:rsidR="008D3CB4" w:rsidRPr="008D3CB4" w:rsidRDefault="008D3CB4" w:rsidP="008D3CB4">
      <w:pPr>
        <w:spacing w:after="0" w:line="240" w:lineRule="auto"/>
        <w:jc w:val="center"/>
        <w:rPr>
          <w:rFonts w:ascii="Palatino Linotype" w:hAnsi="Palatino Linotype"/>
          <w:sz w:val="44"/>
          <w:szCs w:val="44"/>
        </w:rPr>
      </w:pPr>
    </w:p>
    <w:p w:rsidR="008D3CB4" w:rsidRPr="008D3CB4" w:rsidRDefault="008D3CB4" w:rsidP="008D3CB4">
      <w:pPr>
        <w:spacing w:after="0" w:line="240" w:lineRule="auto"/>
        <w:jc w:val="center"/>
        <w:rPr>
          <w:rFonts w:ascii="Palatino Linotype" w:hAnsi="Palatino Linotype"/>
          <w:b/>
          <w:sz w:val="44"/>
          <w:szCs w:val="44"/>
        </w:rPr>
      </w:pPr>
      <w:r w:rsidRPr="008D3CB4">
        <w:rPr>
          <w:rFonts w:ascii="Palatino Linotype" w:hAnsi="Palatino Linotype"/>
          <w:b/>
          <w:sz w:val="44"/>
          <w:szCs w:val="44"/>
        </w:rPr>
        <w:t>Munkahelyi egészség és biztonság</w:t>
      </w:r>
    </w:p>
    <w:p w:rsidR="008D3CB4" w:rsidRPr="008D3CB4" w:rsidRDefault="008D3CB4" w:rsidP="008D3CB4">
      <w:pPr>
        <w:spacing w:after="0" w:line="240" w:lineRule="auto"/>
        <w:jc w:val="center"/>
        <w:rPr>
          <w:rFonts w:ascii="Palatino Linotype" w:hAnsi="Palatino Linotype"/>
          <w:b/>
          <w:sz w:val="44"/>
          <w:szCs w:val="44"/>
        </w:rPr>
      </w:pPr>
      <w:r w:rsidRPr="008D3CB4">
        <w:rPr>
          <w:rFonts w:ascii="Palatino Linotype" w:hAnsi="Palatino Linotype"/>
          <w:b/>
          <w:sz w:val="44"/>
          <w:szCs w:val="44"/>
        </w:rPr>
        <w:t>megnevezésű</w:t>
      </w:r>
    </w:p>
    <w:p w:rsidR="008D3CB4" w:rsidRPr="008D3CB4" w:rsidRDefault="008D3CB4" w:rsidP="008D3CB4">
      <w:pPr>
        <w:spacing w:after="0" w:line="240" w:lineRule="auto"/>
        <w:jc w:val="center"/>
        <w:rPr>
          <w:rFonts w:ascii="Palatino Linotype" w:hAnsi="Palatino Linotype"/>
          <w:b/>
          <w:sz w:val="44"/>
          <w:szCs w:val="44"/>
        </w:rPr>
      </w:pPr>
    </w:p>
    <w:p w:rsidR="008D3CB4" w:rsidRPr="008D3CB4" w:rsidRDefault="008D3CB4" w:rsidP="008D3CB4">
      <w:pPr>
        <w:spacing w:after="0" w:line="240" w:lineRule="auto"/>
        <w:ind w:left="-15"/>
        <w:jc w:val="center"/>
        <w:rPr>
          <w:rFonts w:ascii="Palatino Linotype" w:hAnsi="Palatino Linotype"/>
          <w:b/>
          <w:sz w:val="44"/>
          <w:szCs w:val="44"/>
        </w:rPr>
      </w:pPr>
      <w:r w:rsidRPr="008D3CB4">
        <w:rPr>
          <w:rFonts w:ascii="Palatino Linotype" w:hAnsi="Palatino Linotype"/>
          <w:b/>
          <w:sz w:val="44"/>
          <w:szCs w:val="44"/>
        </w:rPr>
        <w:t>szakmai követelménymodul</w:t>
      </w:r>
    </w:p>
    <w:p w:rsidR="008D3CB4" w:rsidRPr="008D3CB4" w:rsidRDefault="008D3CB4" w:rsidP="008D3CB4">
      <w:pPr>
        <w:spacing w:after="0" w:line="240" w:lineRule="auto"/>
        <w:ind w:left="-15"/>
        <w:jc w:val="center"/>
        <w:rPr>
          <w:rFonts w:ascii="Palatino Linotype" w:hAnsi="Palatino Linotype"/>
          <w:b/>
          <w:sz w:val="44"/>
          <w:szCs w:val="44"/>
        </w:rPr>
      </w:pPr>
    </w:p>
    <w:p w:rsidR="008D3CB4" w:rsidRPr="008D3CB4" w:rsidRDefault="008D3CB4" w:rsidP="008D3CB4">
      <w:pPr>
        <w:spacing w:after="0" w:line="240" w:lineRule="auto"/>
        <w:ind w:left="-15"/>
        <w:jc w:val="center"/>
        <w:rPr>
          <w:rFonts w:ascii="Palatino Linotype" w:hAnsi="Palatino Linotype"/>
          <w:b/>
          <w:sz w:val="44"/>
          <w:szCs w:val="44"/>
        </w:rPr>
      </w:pPr>
      <w:r w:rsidRPr="008D3CB4">
        <w:rPr>
          <w:rFonts w:ascii="Palatino Linotype" w:hAnsi="Palatino Linotype"/>
          <w:b/>
          <w:sz w:val="44"/>
          <w:szCs w:val="44"/>
        </w:rPr>
        <w:t>tantárgyai, témakörei</w:t>
      </w:r>
    </w:p>
    <w:p w:rsidR="008D3CB4" w:rsidRPr="008D3CB4" w:rsidRDefault="008D3CB4" w:rsidP="008D3CB4">
      <w:pPr>
        <w:spacing w:after="0" w:line="240" w:lineRule="auto"/>
        <w:jc w:val="both"/>
        <w:rPr>
          <w:rFonts w:ascii="Palatino Linotype" w:hAnsi="Palatino Linotype"/>
          <w:b/>
          <w:sz w:val="24"/>
          <w:szCs w:val="24"/>
        </w:rPr>
      </w:pPr>
      <w:r w:rsidRPr="008D3CB4">
        <w:rPr>
          <w:rFonts w:ascii="Palatino Linotype" w:hAnsi="Palatino Linotype"/>
          <w:b/>
          <w:sz w:val="44"/>
          <w:szCs w:val="44"/>
        </w:rPr>
        <w:br w:type="page"/>
      </w:r>
      <w:r w:rsidRPr="008D3CB4">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D3CB4" w:rsidRPr="008D3CB4" w:rsidTr="00AD155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sz w:val="20"/>
                <w:szCs w:val="20"/>
              </w:rPr>
              <w:br w:type="page"/>
            </w:r>
            <w:r w:rsidRPr="008D3CB4">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Munkahelyi egészség és biztonság</w:t>
            </w:r>
          </w:p>
        </w:tc>
      </w:tr>
      <w:tr w:rsidR="008D3CB4" w:rsidRPr="008D3CB4" w:rsidTr="00AD155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D3CB4" w:rsidRPr="008D3CB4" w:rsidRDefault="008D3CB4" w:rsidP="008D3CB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rPr>
            </w:pPr>
            <w:r w:rsidRPr="008D3CB4">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rPr>
            </w:pPr>
            <w:r w:rsidRPr="008D3CB4">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rPr>
            </w:pPr>
            <w:r w:rsidRPr="008D3CB4">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rPr>
            </w:pPr>
            <w:r w:rsidRPr="008D3CB4">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rPr>
            </w:pPr>
            <w:r w:rsidRPr="008D3CB4">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rPr>
            </w:pPr>
            <w:r w:rsidRPr="008D3CB4">
              <w:rPr>
                <w:rFonts w:ascii="Palatino Linotype" w:hAnsi="Palatino Linotype"/>
                <w:sz w:val="20"/>
                <w:szCs w:val="20"/>
              </w:rPr>
              <w:t>Munkavédelmi jogi ismeretek</w:t>
            </w:r>
          </w:p>
        </w:tc>
      </w:tr>
      <w:tr w:rsidR="008D3CB4" w:rsidRPr="008D3CB4" w:rsidTr="00AD155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FELADATOK</w:t>
            </w:r>
          </w:p>
        </w:tc>
      </w:tr>
      <w:tr w:rsidR="008D3CB4" w:rsidRPr="008D3CB4" w:rsidTr="00AD155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SZAKMAI ISMERETEK</w:t>
            </w:r>
          </w:p>
        </w:tc>
      </w:tr>
      <w:tr w:rsidR="008D3CB4" w:rsidRPr="008D3CB4" w:rsidTr="00AD1554">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SZAKMAI KÉSZSÉGEK</w:t>
            </w: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SZEMÉLYES KOMPETENCIÁK</w:t>
            </w:r>
          </w:p>
        </w:tc>
      </w:tr>
      <w:tr w:rsidR="008D3CB4" w:rsidRPr="008D3CB4" w:rsidTr="00AD1554">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TÁRSAS KOMPETENCIÁK</w:t>
            </w: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MÓDSZERKOMPETENCIÁK</w:t>
            </w: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rPr>
            </w:pPr>
          </w:p>
        </w:tc>
      </w:tr>
      <w:tr w:rsidR="008D3CB4" w:rsidRPr="008D3CB4" w:rsidTr="00AD155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rPr>
            </w:pPr>
            <w:r w:rsidRPr="008D3CB4">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8D3CB4" w:rsidRPr="008D3CB4" w:rsidRDefault="008D3CB4" w:rsidP="008D3CB4">
            <w:pPr>
              <w:spacing w:after="0" w:line="240" w:lineRule="auto"/>
              <w:jc w:val="center"/>
              <w:rPr>
                <w:rFonts w:ascii="Palatino Linotype" w:hAnsi="Palatino Linotype" w:cs="Arial"/>
                <w:sz w:val="20"/>
                <w:szCs w:val="20"/>
              </w:rPr>
            </w:pPr>
            <w:r w:rsidRPr="008D3CB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rPr>
            </w:pPr>
          </w:p>
        </w:tc>
      </w:tr>
    </w:tbl>
    <w:p w:rsidR="008D3CB4" w:rsidRPr="008D3CB4" w:rsidRDefault="008D3CB4" w:rsidP="008D3CB4">
      <w:pPr>
        <w:spacing w:after="0" w:line="240" w:lineRule="auto"/>
        <w:jc w:val="both"/>
        <w:rPr>
          <w:rFonts w:ascii="Palatino Linotype" w:hAnsi="Palatino Linotype"/>
          <w:b/>
        </w:rPr>
      </w:pPr>
    </w:p>
    <w:p w:rsidR="008D3CB4" w:rsidRPr="008D3CB4" w:rsidRDefault="008D3CB4" w:rsidP="002002FF">
      <w:pPr>
        <w:widowControl w:val="0"/>
        <w:numPr>
          <w:ilvl w:val="0"/>
          <w:numId w:val="5"/>
        </w:numPr>
        <w:suppressAutoHyphens/>
        <w:spacing w:after="0" w:line="240" w:lineRule="auto"/>
        <w:rPr>
          <w:rFonts w:ascii="Palatino Linotype" w:hAnsi="Palatino Linotype"/>
          <w:b/>
          <w:sz w:val="24"/>
          <w:szCs w:val="24"/>
        </w:rPr>
      </w:pPr>
      <w:r w:rsidRPr="008D3CB4">
        <w:rPr>
          <w:rFonts w:ascii="Palatino Linotype" w:hAnsi="Palatino Linotype"/>
        </w:rPr>
        <w:br w:type="page"/>
      </w:r>
      <w:r w:rsidRPr="008D3CB4">
        <w:rPr>
          <w:rFonts w:ascii="Palatino Linotype" w:hAnsi="Palatino Linotype"/>
          <w:b/>
          <w:sz w:val="24"/>
          <w:szCs w:val="24"/>
        </w:rPr>
        <w:lastRenderedPageBreak/>
        <w:t xml:space="preserve">Munkahelyi egészség és biztonság tantárgy </w:t>
      </w:r>
      <w:r w:rsidRPr="008D3CB4">
        <w:rPr>
          <w:rFonts w:ascii="Palatino Linotype" w:hAnsi="Palatino Linotype"/>
          <w:sz w:val="24"/>
          <w:szCs w:val="24"/>
        </w:rPr>
        <w:tab/>
      </w:r>
      <w:r w:rsidRPr="008D3CB4">
        <w:rPr>
          <w:rFonts w:ascii="Palatino Linotype" w:hAnsi="Palatino Linotype"/>
          <w:sz w:val="24"/>
          <w:szCs w:val="24"/>
        </w:rPr>
        <w:tab/>
      </w:r>
      <w:r w:rsidRPr="008D3CB4">
        <w:rPr>
          <w:rFonts w:ascii="Palatino Linotype" w:hAnsi="Palatino Linotype"/>
          <w:sz w:val="24"/>
          <w:szCs w:val="24"/>
        </w:rPr>
        <w:tab/>
      </w:r>
      <w:r w:rsidRPr="008D3CB4">
        <w:rPr>
          <w:rFonts w:ascii="Palatino Linotype" w:hAnsi="Palatino Linotype"/>
          <w:sz w:val="24"/>
          <w:szCs w:val="24"/>
        </w:rPr>
        <w:tab/>
      </w:r>
      <w:r w:rsidRPr="008D3CB4">
        <w:rPr>
          <w:rFonts w:ascii="Palatino Linotype" w:hAnsi="Palatino Linotype"/>
          <w:sz w:val="24"/>
          <w:szCs w:val="24"/>
        </w:rPr>
        <w:tab/>
      </w:r>
      <w:r w:rsidRPr="008D3CB4">
        <w:rPr>
          <w:rFonts w:ascii="Palatino Linotype" w:hAnsi="Palatino Linotype"/>
          <w:b/>
          <w:sz w:val="24"/>
          <w:szCs w:val="24"/>
        </w:rPr>
        <w:t>18 óra</w:t>
      </w:r>
    </w:p>
    <w:p w:rsidR="008D3CB4" w:rsidRPr="008D3CB4" w:rsidRDefault="008D3CB4" w:rsidP="008D3CB4">
      <w:pPr>
        <w:spacing w:after="0" w:line="240" w:lineRule="auto"/>
        <w:rPr>
          <w:rFonts w:ascii="Palatino Linotype" w:hAnsi="Palatino Linotype"/>
          <w:b/>
          <w:sz w:val="24"/>
          <w:szCs w:val="24"/>
        </w:rPr>
      </w:pPr>
    </w:p>
    <w:p w:rsidR="008D3CB4" w:rsidRPr="008D3CB4" w:rsidRDefault="008D3CB4" w:rsidP="008D3CB4">
      <w:pPr>
        <w:numPr>
          <w:ilvl w:val="1"/>
          <w:numId w:val="2"/>
        </w:numPr>
        <w:tabs>
          <w:tab w:val="clear" w:pos="858"/>
          <w:tab w:val="num" w:pos="972"/>
        </w:tabs>
        <w:spacing w:after="0" w:line="240" w:lineRule="auto"/>
        <w:ind w:left="972"/>
        <w:jc w:val="both"/>
        <w:rPr>
          <w:rFonts w:ascii="Palatino Linotype" w:hAnsi="Palatino Linotype"/>
          <w:b/>
          <w:sz w:val="24"/>
          <w:szCs w:val="24"/>
        </w:rPr>
      </w:pPr>
      <w:r w:rsidRPr="008D3CB4">
        <w:rPr>
          <w:rFonts w:ascii="Palatino Linotype" w:hAnsi="Palatino Linotype"/>
          <w:b/>
          <w:sz w:val="24"/>
          <w:szCs w:val="24"/>
        </w:rPr>
        <w:t>A tantárgy tanításának célja</w:t>
      </w:r>
    </w:p>
    <w:p w:rsidR="008D3CB4" w:rsidRPr="008D3CB4" w:rsidRDefault="008D3CB4" w:rsidP="008D3CB4">
      <w:pPr>
        <w:spacing w:after="0" w:line="240" w:lineRule="auto"/>
        <w:ind w:left="540"/>
        <w:jc w:val="both"/>
        <w:rPr>
          <w:rFonts w:ascii="Palatino Linotype" w:hAnsi="Palatino Linotype"/>
          <w:sz w:val="24"/>
          <w:szCs w:val="24"/>
        </w:rPr>
      </w:pPr>
      <w:r w:rsidRPr="008D3CB4">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D3CB4" w:rsidRPr="008D3CB4" w:rsidRDefault="008D3CB4" w:rsidP="008D3CB4">
      <w:pPr>
        <w:spacing w:after="0" w:line="240" w:lineRule="auto"/>
        <w:ind w:firstLine="540"/>
        <w:jc w:val="both"/>
        <w:rPr>
          <w:rFonts w:ascii="Palatino Linotype" w:hAnsi="Palatino Linotype"/>
          <w:sz w:val="24"/>
          <w:szCs w:val="24"/>
        </w:rPr>
      </w:pPr>
      <w:r w:rsidRPr="008D3CB4">
        <w:rPr>
          <w:rFonts w:ascii="Palatino Linotype" w:hAnsi="Palatino Linotype"/>
          <w:sz w:val="24"/>
          <w:szCs w:val="24"/>
        </w:rPr>
        <w:t>Nincsen előtanulmányi követelmény.</w:t>
      </w:r>
    </w:p>
    <w:p w:rsidR="008D3CB4" w:rsidRPr="008D3CB4" w:rsidRDefault="008D3CB4" w:rsidP="008D3CB4">
      <w:pPr>
        <w:spacing w:after="0" w:line="240" w:lineRule="auto"/>
        <w:jc w:val="both"/>
        <w:rPr>
          <w:rFonts w:ascii="Palatino Linotype" w:hAnsi="Palatino Linotype"/>
          <w:b/>
          <w:sz w:val="24"/>
          <w:szCs w:val="24"/>
        </w:rPr>
      </w:pPr>
    </w:p>
    <w:p w:rsidR="008D3CB4" w:rsidRPr="008D3CB4" w:rsidRDefault="008D3CB4" w:rsidP="008D3CB4">
      <w:pPr>
        <w:widowControl w:val="0"/>
        <w:numPr>
          <w:ilvl w:val="1"/>
          <w:numId w:val="2"/>
        </w:numPr>
        <w:tabs>
          <w:tab w:val="clear" w:pos="858"/>
          <w:tab w:val="num" w:pos="972"/>
        </w:tabs>
        <w:suppressAutoHyphens/>
        <w:spacing w:after="0" w:line="240" w:lineRule="auto"/>
        <w:ind w:left="972"/>
        <w:jc w:val="both"/>
        <w:rPr>
          <w:rFonts w:ascii="Palatino Linotype" w:hAnsi="Palatino Linotype"/>
          <w:kern w:val="2"/>
          <w:sz w:val="24"/>
          <w:szCs w:val="24"/>
          <w:lang w:eastAsia="hi-IN" w:bidi="hi-IN"/>
        </w:rPr>
      </w:pPr>
      <w:r w:rsidRPr="008D3CB4">
        <w:rPr>
          <w:rFonts w:ascii="Palatino Linotype" w:hAnsi="Palatino Linotype"/>
          <w:b/>
          <w:sz w:val="24"/>
          <w:szCs w:val="24"/>
        </w:rPr>
        <w:t xml:space="preserve">Kapcsolódó közismereti, szakmai tartalmak </w:t>
      </w:r>
    </w:p>
    <w:p w:rsidR="008D3CB4" w:rsidRPr="008D3CB4" w:rsidRDefault="008D3CB4" w:rsidP="008D3CB4">
      <w:pPr>
        <w:spacing w:after="0" w:line="240" w:lineRule="auto"/>
        <w:ind w:left="540"/>
        <w:jc w:val="both"/>
        <w:rPr>
          <w:rFonts w:ascii="Palatino Linotype" w:hAnsi="Palatino Linotype"/>
          <w:sz w:val="24"/>
          <w:szCs w:val="24"/>
        </w:rPr>
      </w:pPr>
      <w:r w:rsidRPr="008D3CB4">
        <w:rPr>
          <w:rFonts w:ascii="Palatino Linotype" w:hAnsi="Palatino Linotype"/>
          <w:sz w:val="24"/>
          <w:szCs w:val="24"/>
        </w:rPr>
        <w:t>-</w:t>
      </w:r>
    </w:p>
    <w:p w:rsidR="008D3CB4" w:rsidRPr="008D3CB4" w:rsidRDefault="008D3CB4" w:rsidP="008D3CB4">
      <w:pPr>
        <w:spacing w:after="0" w:line="240" w:lineRule="auto"/>
        <w:jc w:val="both"/>
        <w:rPr>
          <w:rFonts w:ascii="Palatino Linotype" w:hAnsi="Palatino Linotype"/>
          <w:b/>
          <w:sz w:val="24"/>
          <w:szCs w:val="24"/>
        </w:rPr>
      </w:pPr>
    </w:p>
    <w:p w:rsidR="008D3CB4" w:rsidRPr="008D3CB4" w:rsidRDefault="008D3CB4" w:rsidP="008D3CB4">
      <w:pPr>
        <w:widowControl w:val="0"/>
        <w:numPr>
          <w:ilvl w:val="1"/>
          <w:numId w:val="2"/>
        </w:numPr>
        <w:tabs>
          <w:tab w:val="clear" w:pos="858"/>
          <w:tab w:val="num" w:pos="972"/>
        </w:tabs>
        <w:suppressAutoHyphens/>
        <w:spacing w:after="0" w:line="240" w:lineRule="auto"/>
        <w:ind w:left="972"/>
        <w:jc w:val="both"/>
        <w:rPr>
          <w:rFonts w:ascii="Palatino Linotype" w:hAnsi="Palatino Linotype"/>
          <w:b/>
          <w:sz w:val="24"/>
          <w:szCs w:val="24"/>
        </w:rPr>
      </w:pPr>
      <w:r w:rsidRPr="008D3CB4">
        <w:rPr>
          <w:rFonts w:ascii="Palatino Linotype" w:hAnsi="Palatino Linotype"/>
          <w:b/>
          <w:sz w:val="24"/>
          <w:szCs w:val="24"/>
        </w:rPr>
        <w:t xml:space="preserve">Témakörök </w:t>
      </w:r>
    </w:p>
    <w:p w:rsidR="008D3CB4" w:rsidRPr="008D3CB4" w:rsidRDefault="008D3CB4" w:rsidP="008D3CB4">
      <w:pPr>
        <w:spacing w:after="0" w:line="240" w:lineRule="auto"/>
        <w:jc w:val="both"/>
        <w:rPr>
          <w:rFonts w:ascii="Palatino Linotype" w:hAnsi="Palatino Linotype"/>
          <w:b/>
          <w:sz w:val="24"/>
          <w:szCs w:val="24"/>
        </w:rPr>
      </w:pPr>
    </w:p>
    <w:p w:rsidR="008D3CB4" w:rsidRPr="008D3CB4" w:rsidRDefault="008D3CB4" w:rsidP="008D3CB4">
      <w:pPr>
        <w:spacing w:after="0" w:line="240" w:lineRule="auto"/>
        <w:ind w:firstLine="540"/>
        <w:jc w:val="both"/>
        <w:rPr>
          <w:rFonts w:ascii="Palatino Linotype" w:hAnsi="Palatino Linotype"/>
          <w:b/>
          <w:sz w:val="24"/>
          <w:szCs w:val="24"/>
        </w:rPr>
      </w:pPr>
      <w:r w:rsidRPr="008D3CB4">
        <w:rPr>
          <w:rFonts w:ascii="Palatino Linotype" w:hAnsi="Palatino Linotype"/>
          <w:b/>
          <w:sz w:val="24"/>
          <w:szCs w:val="24"/>
        </w:rPr>
        <w:t>1.3.1. Munkavédelmi alapismeretek</w:t>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i/>
          <w:sz w:val="24"/>
          <w:szCs w:val="24"/>
        </w:rPr>
        <w:t>4 óra</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 munkahelyi egészség és biztonság jelentősége</w:t>
      </w:r>
    </w:p>
    <w:p w:rsidR="008D3CB4" w:rsidRPr="008D3CB4" w:rsidRDefault="008D3CB4" w:rsidP="008D3CB4">
      <w:pPr>
        <w:spacing w:after="0" w:line="240" w:lineRule="auto"/>
        <w:ind w:left="900" w:hanging="360"/>
        <w:jc w:val="both"/>
        <w:rPr>
          <w:rFonts w:ascii="Palatino Linotype" w:hAnsi="Palatino Linotype"/>
          <w:bCs/>
          <w:sz w:val="24"/>
          <w:szCs w:val="24"/>
        </w:rPr>
      </w:pPr>
      <w:r w:rsidRPr="008D3CB4">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D3CB4" w:rsidRPr="008D3CB4" w:rsidRDefault="008D3CB4" w:rsidP="008D3CB4">
      <w:pPr>
        <w:spacing w:after="0" w:line="240" w:lineRule="auto"/>
        <w:ind w:left="540"/>
        <w:jc w:val="both"/>
        <w:rPr>
          <w:rFonts w:ascii="Palatino Linotype" w:hAnsi="Palatino Linotype"/>
          <w:sz w:val="24"/>
          <w:szCs w:val="24"/>
        </w:rPr>
      </w:pPr>
      <w:r w:rsidRPr="008D3CB4">
        <w:rPr>
          <w:rFonts w:ascii="Palatino Linotype" w:hAnsi="Palatino Linotype"/>
          <w:sz w:val="24"/>
          <w:szCs w:val="24"/>
        </w:rPr>
        <w:t>A munkakörnyezet és a munkavégzés hatása a munkát végző ember egészségére és testi épségére</w:t>
      </w:r>
    </w:p>
    <w:p w:rsidR="008D3CB4" w:rsidRPr="008D3CB4" w:rsidRDefault="008D3CB4" w:rsidP="008D3CB4">
      <w:pPr>
        <w:spacing w:after="0" w:line="240" w:lineRule="auto"/>
        <w:ind w:left="900"/>
        <w:jc w:val="both"/>
        <w:rPr>
          <w:rFonts w:ascii="Palatino Linotype" w:hAnsi="Palatino Linotype"/>
          <w:bCs/>
          <w:sz w:val="24"/>
          <w:szCs w:val="24"/>
        </w:rPr>
      </w:pPr>
      <w:r w:rsidRPr="008D3CB4">
        <w:rPr>
          <w:rFonts w:ascii="Palatino Linotype" w:hAnsi="Palatino Linotype"/>
          <w:sz w:val="24"/>
          <w:szCs w:val="24"/>
        </w:rPr>
        <w:t xml:space="preserve">A munkavállalók egészségét és biztonságát veszélyeztető kockázatok, a munkakörülmények hatásai, a </w:t>
      </w:r>
      <w:r w:rsidRPr="008D3CB4">
        <w:rPr>
          <w:rFonts w:ascii="Palatino Linotype" w:hAnsi="Palatino Linotype"/>
          <w:bCs/>
          <w:sz w:val="24"/>
          <w:szCs w:val="24"/>
        </w:rPr>
        <w:t>munkavégzésből eredő megterhelések, munkakörnyezet kóroki tényezők.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 megelőzés fontossága és lehetőségei</w:t>
      </w:r>
    </w:p>
    <w:p w:rsidR="008D3CB4" w:rsidRPr="008D3CB4" w:rsidRDefault="008D3CB4" w:rsidP="008D3CB4">
      <w:pPr>
        <w:spacing w:after="0" w:line="240" w:lineRule="auto"/>
        <w:ind w:left="900" w:hanging="360"/>
        <w:jc w:val="both"/>
        <w:rPr>
          <w:rFonts w:ascii="Palatino Linotype" w:hAnsi="Palatino Linotype"/>
          <w:bCs/>
          <w:sz w:val="24"/>
          <w:szCs w:val="24"/>
        </w:rPr>
      </w:pPr>
      <w:r w:rsidRPr="008D3CB4">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Munkavédelem, mint komplex fogalom (munkabiztonság-munkaegészségügy)</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Veszélyes és ártalmas termelési tényezők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 munkavédelem fogalomrendszere, források</w:t>
      </w:r>
    </w:p>
    <w:p w:rsidR="008D3CB4" w:rsidRPr="008D3CB4" w:rsidRDefault="008D3CB4" w:rsidP="008D3CB4">
      <w:pPr>
        <w:autoSpaceDE w:val="0"/>
        <w:autoSpaceDN w:val="0"/>
        <w:adjustRightInd w:val="0"/>
        <w:ind w:firstLine="204"/>
        <w:jc w:val="both"/>
        <w:rPr>
          <w:rFonts w:ascii="Palatino Linotype" w:hAnsi="Palatino Linotype"/>
          <w:sz w:val="24"/>
          <w:szCs w:val="24"/>
        </w:rPr>
      </w:pPr>
      <w:r w:rsidRPr="008D3CB4">
        <w:rPr>
          <w:rFonts w:ascii="Palatino Linotype" w:hAnsi="Palatino Linotype"/>
          <w:sz w:val="24"/>
          <w:szCs w:val="24"/>
        </w:rPr>
        <w:tab/>
        <w:t xml:space="preserve">A munkavédelemről szóló 1993. évi XCIII törvény fogalom meghatározásai. </w:t>
      </w:r>
    </w:p>
    <w:p w:rsidR="008D3CB4" w:rsidRPr="008D3CB4" w:rsidRDefault="008D3CB4" w:rsidP="008D3CB4">
      <w:pPr>
        <w:spacing w:after="0" w:line="240" w:lineRule="auto"/>
        <w:ind w:firstLine="540"/>
        <w:jc w:val="both"/>
        <w:rPr>
          <w:rFonts w:ascii="Palatino Linotype" w:hAnsi="Palatino Linotype"/>
          <w:b/>
          <w:sz w:val="24"/>
          <w:szCs w:val="24"/>
        </w:rPr>
      </w:pPr>
      <w:r w:rsidRPr="008D3CB4">
        <w:rPr>
          <w:rFonts w:ascii="Palatino Linotype" w:hAnsi="Palatino Linotype"/>
          <w:b/>
          <w:sz w:val="24"/>
          <w:szCs w:val="24"/>
        </w:rPr>
        <w:t>1.3.2. Munkahelyek kialakítása</w:t>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i/>
          <w:sz w:val="24"/>
          <w:szCs w:val="24"/>
        </w:rPr>
        <w:tab/>
        <w:t>4 óra</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Munkahelyek kialakításának általános szabályai</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A létesítés általános követelményei, a hatásos védelem módjai, prioritások.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Szociális létesítmények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 xml:space="preserve">Öltözőhelyiségek, pihenőhelyek, tisztálkodó- és mellékhelyiségek biztosítása, megfelelősége. </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lastRenderedPageBreak/>
        <w:t>Közlekedési útvonalak, menekülési utak, jelölések</w:t>
      </w:r>
    </w:p>
    <w:p w:rsidR="008D3CB4" w:rsidRPr="008D3CB4" w:rsidRDefault="008D3CB4" w:rsidP="008D3CB4">
      <w:pPr>
        <w:spacing w:after="0" w:line="240" w:lineRule="auto"/>
        <w:ind w:left="900" w:hanging="360"/>
        <w:jc w:val="both"/>
        <w:rPr>
          <w:rFonts w:ascii="Palatino Linotype" w:hAnsi="Palatino Linotype"/>
          <w:bCs/>
          <w:iCs/>
          <w:sz w:val="24"/>
          <w:szCs w:val="24"/>
        </w:rPr>
      </w:pPr>
      <w:r w:rsidRPr="008D3CB4">
        <w:rPr>
          <w:rFonts w:ascii="Palatino Linotype" w:hAnsi="Palatino Linotype"/>
          <w:sz w:val="24"/>
          <w:szCs w:val="24"/>
        </w:rPr>
        <w:tab/>
      </w:r>
      <w:r w:rsidRPr="008D3CB4">
        <w:rPr>
          <w:rFonts w:ascii="Palatino Linotype" w:hAnsi="Palatino Linotype"/>
          <w:bCs/>
          <w:iCs/>
          <w:sz w:val="24"/>
          <w:szCs w:val="24"/>
        </w:rPr>
        <w:t>Közlekedési útvonalak, menekülési utak, helyiségek padlózata, ajtók és kapuk, lépcsők, veszélyes területek, akadálymentes közlekedés, jelölések.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Alapvető feladatok a tűzmegelőzés érdekében</w:t>
      </w:r>
    </w:p>
    <w:p w:rsidR="008D3CB4" w:rsidRPr="008D3CB4" w:rsidRDefault="008D3CB4" w:rsidP="008D3CB4">
      <w:pPr>
        <w:spacing w:after="0" w:line="240" w:lineRule="auto"/>
        <w:ind w:left="900"/>
        <w:jc w:val="both"/>
        <w:rPr>
          <w:rFonts w:ascii="Palatino Linotype" w:hAnsi="Palatino Linotype"/>
          <w:bCs/>
          <w:sz w:val="24"/>
          <w:szCs w:val="24"/>
        </w:rPr>
      </w:pPr>
      <w:r w:rsidRPr="008D3CB4">
        <w:rPr>
          <w:rFonts w:ascii="Palatino Linotype" w:hAnsi="Palatino Linotype"/>
          <w:sz w:val="24"/>
          <w:szCs w:val="24"/>
        </w:rPr>
        <w:t xml:space="preserve">Tűzmegelőzés, tervezés, létesítés, üzemeltetés, karbantartás, javítás és felülvizsgálat. </w:t>
      </w:r>
      <w:r w:rsidRPr="008D3CB4">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D3CB4" w:rsidRPr="008D3CB4" w:rsidRDefault="008D3CB4" w:rsidP="008D3CB4">
      <w:pPr>
        <w:spacing w:after="0" w:line="240" w:lineRule="auto"/>
        <w:ind w:left="900"/>
        <w:jc w:val="both"/>
        <w:rPr>
          <w:rFonts w:ascii="Palatino Linotype" w:hAnsi="Palatino Linotype"/>
          <w:bCs/>
          <w:sz w:val="24"/>
          <w:szCs w:val="24"/>
        </w:rPr>
      </w:pPr>
      <w:r w:rsidRPr="008D3CB4">
        <w:rPr>
          <w:rFonts w:ascii="Palatino Linotype" w:hAnsi="Palatino Linotype"/>
          <w:bCs/>
          <w:sz w:val="24"/>
          <w:szCs w:val="24"/>
        </w:rPr>
        <w:t>Termékfelelősség, forgalomba hozatal kritériumai.</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Anyagmozgatás</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Anyagmozgatás a munkahelyeken. Kézi és gépi anyagmozgatás fajtái. A kézi anyagmozgatás szabályai, hátsérülések megelőzése</w:t>
      </w:r>
      <w:r w:rsidRPr="008D3CB4">
        <w:rPr>
          <w:rFonts w:ascii="Palatino Linotype" w:hAnsi="Palatino Linotype"/>
          <w:sz w:val="24"/>
          <w:szCs w:val="24"/>
        </w:rPr>
        <w:tab/>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Raktározás</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Áruk fajtái, raktározás típusai</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Munkahelyi rend és hulladékkezelés</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Jelzések, feliratok, biztonsági szín-és alakjelek. Hulladékgazdálkodás, környezetvédelem célja, eszközei.</w:t>
      </w:r>
    </w:p>
    <w:p w:rsidR="008D3CB4" w:rsidRPr="008D3CB4" w:rsidRDefault="008D3CB4" w:rsidP="008D3CB4">
      <w:pPr>
        <w:spacing w:after="0" w:line="240" w:lineRule="auto"/>
        <w:ind w:firstLine="540"/>
        <w:jc w:val="both"/>
        <w:rPr>
          <w:rFonts w:ascii="Palatino Linotype" w:hAnsi="Palatino Linotype"/>
          <w:sz w:val="24"/>
          <w:szCs w:val="24"/>
        </w:rPr>
      </w:pPr>
    </w:p>
    <w:p w:rsidR="008D3CB4" w:rsidRPr="008D3CB4" w:rsidRDefault="008D3CB4" w:rsidP="008D3CB4">
      <w:pPr>
        <w:spacing w:after="0" w:line="240" w:lineRule="auto"/>
        <w:ind w:left="900" w:hanging="360"/>
        <w:jc w:val="both"/>
        <w:rPr>
          <w:rFonts w:ascii="Palatino Linotype" w:hAnsi="Palatino Linotype"/>
          <w:b/>
          <w:sz w:val="24"/>
          <w:szCs w:val="24"/>
        </w:rPr>
      </w:pPr>
      <w:r w:rsidRPr="008D3CB4">
        <w:rPr>
          <w:rFonts w:ascii="Palatino Linotype" w:hAnsi="Palatino Linotype"/>
          <w:b/>
          <w:sz w:val="24"/>
          <w:szCs w:val="24"/>
        </w:rPr>
        <w:t>1.3.3. Munkavégzés személyi feltételei</w:t>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i/>
          <w:sz w:val="24"/>
          <w:szCs w:val="24"/>
        </w:rPr>
        <w:t>2 óra</w:t>
      </w:r>
    </w:p>
    <w:p w:rsidR="008D3CB4" w:rsidRPr="008D3CB4" w:rsidRDefault="008D3CB4" w:rsidP="008D3CB4">
      <w:pPr>
        <w:spacing w:after="0" w:line="240" w:lineRule="auto"/>
        <w:ind w:left="540"/>
        <w:jc w:val="both"/>
        <w:rPr>
          <w:rFonts w:ascii="Palatino Linotype" w:hAnsi="Palatino Linotype"/>
          <w:sz w:val="24"/>
          <w:szCs w:val="24"/>
        </w:rPr>
      </w:pPr>
      <w:r w:rsidRPr="008D3CB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D3CB4" w:rsidRPr="008D3CB4" w:rsidRDefault="008D3CB4" w:rsidP="008D3CB4">
      <w:pPr>
        <w:spacing w:after="0" w:line="240" w:lineRule="auto"/>
        <w:ind w:left="540"/>
        <w:jc w:val="both"/>
        <w:rPr>
          <w:rFonts w:ascii="Palatino Linotype" w:hAnsi="Palatino Linotype"/>
          <w:sz w:val="24"/>
          <w:szCs w:val="24"/>
        </w:rPr>
      </w:pPr>
      <w:r w:rsidRPr="008D3CB4">
        <w:rPr>
          <w:rFonts w:ascii="Palatino Linotype" w:hAnsi="Palatino Linotype"/>
          <w:sz w:val="24"/>
          <w:szCs w:val="24"/>
        </w:rPr>
        <w:t>A munkavégzés alapvető szervezési feltételei: egyedül végzett munka tilalma, irányítás szükségessége. Egyéni védőeszközök juttatásának szabályai.</w:t>
      </w:r>
    </w:p>
    <w:p w:rsidR="008D3CB4" w:rsidRPr="008D3CB4" w:rsidRDefault="008D3CB4" w:rsidP="008D3CB4">
      <w:pPr>
        <w:spacing w:after="0" w:line="240" w:lineRule="auto"/>
        <w:ind w:left="900" w:hanging="360"/>
        <w:jc w:val="both"/>
        <w:rPr>
          <w:rFonts w:ascii="Palatino Linotype" w:hAnsi="Palatino Linotype"/>
          <w:sz w:val="24"/>
          <w:szCs w:val="24"/>
        </w:rPr>
      </w:pP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b/>
          <w:sz w:val="24"/>
          <w:szCs w:val="24"/>
        </w:rPr>
        <w:t xml:space="preserve">1.3.4. </w:t>
      </w:r>
      <w:bookmarkStart w:id="1" w:name="OLE_LINK1"/>
      <w:r w:rsidRPr="008D3CB4">
        <w:rPr>
          <w:rFonts w:ascii="Palatino Linotype" w:hAnsi="Palatino Linotype"/>
          <w:b/>
          <w:sz w:val="24"/>
          <w:szCs w:val="24"/>
        </w:rPr>
        <w:t>Munkaeszközök biztonsága</w:t>
      </w:r>
      <w:bookmarkEnd w:id="1"/>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i/>
          <w:sz w:val="24"/>
          <w:szCs w:val="24"/>
        </w:rPr>
        <w:tab/>
        <w:t>2 óra</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Munkaeszközök halmazai</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Szerszám, készülék, gép, berendezés fogalom meghatározása.</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Munkaeszközök dokumentációi</w:t>
      </w:r>
    </w:p>
    <w:p w:rsidR="008D3CB4" w:rsidRPr="008D3CB4" w:rsidRDefault="008D3CB4" w:rsidP="008D3CB4">
      <w:pPr>
        <w:autoSpaceDE w:val="0"/>
        <w:autoSpaceDN w:val="0"/>
        <w:adjustRightInd w:val="0"/>
        <w:ind w:left="900" w:hanging="360"/>
        <w:jc w:val="both"/>
        <w:rPr>
          <w:rFonts w:ascii="Palatino Linotype" w:hAnsi="Palatino Linotype"/>
          <w:sz w:val="24"/>
          <w:szCs w:val="24"/>
        </w:rPr>
      </w:pPr>
      <w:r w:rsidRPr="008D3CB4">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Munkaeszközök veszélyessége, eljárások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Munkaeszközök üzemeltetésének, használatának feltételei</w:t>
      </w:r>
    </w:p>
    <w:p w:rsidR="008D3CB4" w:rsidRPr="008D3CB4" w:rsidRDefault="008D3CB4" w:rsidP="008D3CB4">
      <w:pPr>
        <w:autoSpaceDE w:val="0"/>
        <w:autoSpaceDN w:val="0"/>
        <w:adjustRightInd w:val="0"/>
        <w:spacing w:after="0" w:line="240" w:lineRule="auto"/>
        <w:ind w:left="720" w:hanging="180"/>
        <w:jc w:val="both"/>
        <w:rPr>
          <w:rFonts w:ascii="Palatino Linotype" w:hAnsi="Palatino Linotype"/>
          <w:sz w:val="24"/>
          <w:szCs w:val="24"/>
        </w:rPr>
      </w:pPr>
      <w:r w:rsidRPr="008D3CB4">
        <w:rPr>
          <w:rFonts w:ascii="Palatino Linotype" w:hAnsi="Palatino Linotype"/>
          <w:sz w:val="24"/>
          <w:szCs w:val="24"/>
        </w:rPr>
        <w:tab/>
        <w:t>Feltétlenül és feltételesen ható biztonságtechnika, konstrukciós, üzemviteli és emberi tényezők szerepe. Általános üzemeltetési követelmények.</w:t>
      </w:r>
      <w:r w:rsidRPr="008D3CB4">
        <w:rPr>
          <w:rFonts w:ascii="Times-Roman" w:hAnsi="Times-Roman" w:cs="Times-Roman"/>
          <w:sz w:val="24"/>
          <w:szCs w:val="24"/>
          <w:lang w:eastAsia="hu-HU"/>
        </w:rPr>
        <w:t xml:space="preserve"> Kezel</w:t>
      </w:r>
      <w:r w:rsidRPr="008D3CB4">
        <w:rPr>
          <w:rFonts w:ascii="TTE12B7180t00" w:hAnsi="TTE12B7180t00" w:cs="TTE12B7180t00"/>
          <w:sz w:val="24"/>
          <w:szCs w:val="24"/>
          <w:lang w:eastAsia="hu-HU"/>
        </w:rPr>
        <w:t>ő</w:t>
      </w:r>
      <w:r w:rsidRPr="008D3CB4">
        <w:rPr>
          <w:rFonts w:ascii="Times-Roman" w:hAnsi="Times-Roman" w:cs="Times-Roman"/>
          <w:sz w:val="24"/>
          <w:szCs w:val="24"/>
          <w:lang w:eastAsia="hu-HU"/>
        </w:rPr>
        <w:t>elemek, véd</w:t>
      </w:r>
      <w:r w:rsidRPr="008D3CB4">
        <w:rPr>
          <w:rFonts w:ascii="TTE12B7180t00" w:hAnsi="TTE12B7180t00" w:cs="TTE12B7180t00"/>
          <w:sz w:val="24"/>
          <w:szCs w:val="24"/>
          <w:lang w:eastAsia="hu-HU"/>
        </w:rPr>
        <w:t>ő</w:t>
      </w:r>
      <w:r w:rsidRPr="008D3CB4">
        <w:rPr>
          <w:rFonts w:ascii="Times-Roman" w:hAnsi="Times-Roman" w:cs="Times-Roman"/>
          <w:sz w:val="24"/>
          <w:szCs w:val="24"/>
          <w:lang w:eastAsia="hu-HU"/>
        </w:rPr>
        <w:t>berendezések kialakítása, a biztonságos m</w:t>
      </w:r>
      <w:r w:rsidRPr="008D3CB4">
        <w:rPr>
          <w:rFonts w:ascii="TTE12B7180t00" w:hAnsi="TTE12B7180t00" w:cs="TTE12B7180t00"/>
          <w:sz w:val="24"/>
          <w:szCs w:val="24"/>
          <w:lang w:eastAsia="hu-HU"/>
        </w:rPr>
        <w:t>ű</w:t>
      </w:r>
      <w:r w:rsidRPr="008D3CB4">
        <w:rPr>
          <w:rFonts w:ascii="Times-Roman" w:hAnsi="Times-Roman" w:cs="Times-Roman"/>
          <w:sz w:val="24"/>
          <w:szCs w:val="24"/>
          <w:lang w:eastAsia="hu-HU"/>
        </w:rPr>
        <w:t>ködés ellen</w:t>
      </w:r>
      <w:r w:rsidRPr="008D3CB4">
        <w:rPr>
          <w:rFonts w:ascii="TTE12B7180t00" w:hAnsi="TTE12B7180t00" w:cs="TTE12B7180t00"/>
          <w:sz w:val="24"/>
          <w:szCs w:val="24"/>
          <w:lang w:eastAsia="hu-HU"/>
        </w:rPr>
        <w:t>ő</w:t>
      </w:r>
      <w:r w:rsidRPr="008D3CB4">
        <w:rPr>
          <w:rFonts w:ascii="Times-Roman" w:hAnsi="Times-Roman" w:cs="Times-Roman"/>
          <w:sz w:val="24"/>
          <w:szCs w:val="24"/>
          <w:lang w:eastAsia="hu-HU"/>
        </w:rPr>
        <w:t>rzése, ergonómiai követelmények.</w:t>
      </w:r>
    </w:p>
    <w:p w:rsidR="008D3CB4" w:rsidRPr="008D3CB4" w:rsidRDefault="008D3CB4" w:rsidP="008D3CB4">
      <w:pPr>
        <w:spacing w:after="0" w:line="240" w:lineRule="auto"/>
        <w:ind w:left="900" w:hanging="360"/>
        <w:jc w:val="both"/>
        <w:rPr>
          <w:rFonts w:ascii="Palatino Linotype" w:hAnsi="Palatino Linotype"/>
          <w:b/>
          <w:sz w:val="24"/>
          <w:szCs w:val="24"/>
        </w:rPr>
      </w:pPr>
    </w:p>
    <w:p w:rsidR="008D3CB4" w:rsidRPr="008D3CB4" w:rsidRDefault="008D3CB4" w:rsidP="008D3CB4">
      <w:pPr>
        <w:spacing w:after="0" w:line="240" w:lineRule="auto"/>
        <w:ind w:left="900" w:hanging="360"/>
        <w:jc w:val="both"/>
        <w:rPr>
          <w:rFonts w:ascii="Palatino Linotype" w:hAnsi="Palatino Linotype"/>
          <w:b/>
          <w:sz w:val="24"/>
          <w:szCs w:val="24"/>
        </w:rPr>
      </w:pPr>
      <w:r w:rsidRPr="008D3CB4">
        <w:rPr>
          <w:rFonts w:ascii="Palatino Linotype" w:hAnsi="Palatino Linotype"/>
          <w:b/>
          <w:sz w:val="24"/>
          <w:szCs w:val="24"/>
        </w:rPr>
        <w:t>1.3.5. Munkakörnyezeti hatások</w:t>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i/>
          <w:sz w:val="24"/>
          <w:szCs w:val="24"/>
        </w:rPr>
        <w:tab/>
        <w:t>2 óra</w:t>
      </w:r>
    </w:p>
    <w:p w:rsidR="008D3CB4" w:rsidRPr="008D3CB4" w:rsidRDefault="008D3CB4" w:rsidP="008D3CB4">
      <w:pPr>
        <w:spacing w:after="0" w:line="240" w:lineRule="auto"/>
        <w:ind w:left="540"/>
        <w:jc w:val="both"/>
        <w:rPr>
          <w:rFonts w:ascii="Palatino Linotype" w:hAnsi="Palatino Linotype"/>
          <w:sz w:val="24"/>
          <w:szCs w:val="24"/>
        </w:rPr>
      </w:pPr>
      <w:r w:rsidRPr="008D3CB4">
        <w:rPr>
          <w:rFonts w:ascii="Palatino Linotype" w:hAnsi="Palatino Linotype"/>
          <w:sz w:val="24"/>
          <w:szCs w:val="24"/>
        </w:rPr>
        <w:t>Veszélyforrások, veszélyek a munkahelyeken (pl. zaj, rezgés, veszélyes anyagok és keverékek, stressz)</w:t>
      </w:r>
    </w:p>
    <w:p w:rsidR="008D3CB4" w:rsidRPr="008D3CB4" w:rsidRDefault="008D3CB4" w:rsidP="008D3CB4">
      <w:pPr>
        <w:autoSpaceDE w:val="0"/>
        <w:autoSpaceDN w:val="0"/>
        <w:adjustRightInd w:val="0"/>
        <w:spacing w:after="0" w:line="240" w:lineRule="auto"/>
        <w:ind w:left="900"/>
        <w:jc w:val="both"/>
        <w:rPr>
          <w:rFonts w:ascii="Palatino Linotype" w:hAnsi="Palatino Linotype"/>
          <w:sz w:val="24"/>
          <w:szCs w:val="24"/>
        </w:rPr>
      </w:pPr>
      <w:r w:rsidRPr="008D3CB4">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D3CB4" w:rsidRPr="008D3CB4" w:rsidRDefault="008D3CB4" w:rsidP="008D3CB4">
      <w:pPr>
        <w:autoSpaceDE w:val="0"/>
        <w:autoSpaceDN w:val="0"/>
        <w:adjustRightInd w:val="0"/>
        <w:spacing w:after="0" w:line="240" w:lineRule="auto"/>
        <w:ind w:left="900"/>
        <w:jc w:val="both"/>
        <w:rPr>
          <w:rFonts w:ascii="Palatino Linotype" w:hAnsi="Palatino Linotype"/>
          <w:sz w:val="24"/>
          <w:szCs w:val="24"/>
        </w:rPr>
      </w:pPr>
      <w:r w:rsidRPr="008D3CB4">
        <w:rPr>
          <w:rFonts w:ascii="Palatino Linotype" w:hAnsi="Palatino Linotype"/>
          <w:sz w:val="24"/>
          <w:szCs w:val="24"/>
        </w:rPr>
        <w:t>A stressz, munkahelyi stressz fogalma és az ellene való védekezés jelentősége a munkahelyen.</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 kockázat fogalma, felmérése és kezelése</w:t>
      </w:r>
    </w:p>
    <w:p w:rsidR="008D3CB4" w:rsidRPr="008D3CB4" w:rsidRDefault="008D3CB4" w:rsidP="008D3CB4">
      <w:pPr>
        <w:spacing w:after="0" w:line="240" w:lineRule="auto"/>
        <w:ind w:left="900"/>
        <w:jc w:val="both"/>
        <w:rPr>
          <w:rFonts w:ascii="Palatino Linotype" w:hAnsi="Palatino Linotype"/>
          <w:sz w:val="24"/>
          <w:szCs w:val="24"/>
        </w:rPr>
      </w:pPr>
      <w:r w:rsidRPr="008D3CB4">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D3CB4" w:rsidRPr="008D3CB4" w:rsidRDefault="008D3CB4" w:rsidP="008D3CB4">
      <w:pPr>
        <w:spacing w:after="0" w:line="240" w:lineRule="auto"/>
        <w:ind w:left="900"/>
        <w:jc w:val="both"/>
        <w:rPr>
          <w:rFonts w:ascii="Palatino Linotype" w:hAnsi="Palatino Linotype"/>
          <w:sz w:val="24"/>
          <w:szCs w:val="24"/>
        </w:rPr>
      </w:pPr>
    </w:p>
    <w:p w:rsidR="008D3CB4" w:rsidRPr="008D3CB4" w:rsidRDefault="008D3CB4" w:rsidP="008D3CB4">
      <w:pPr>
        <w:spacing w:after="0" w:line="240" w:lineRule="auto"/>
        <w:ind w:left="900" w:hanging="360"/>
        <w:jc w:val="both"/>
        <w:rPr>
          <w:rFonts w:ascii="Palatino Linotype" w:hAnsi="Palatino Linotype"/>
          <w:b/>
          <w:sz w:val="24"/>
          <w:szCs w:val="24"/>
        </w:rPr>
      </w:pPr>
      <w:r w:rsidRPr="008D3CB4">
        <w:rPr>
          <w:rFonts w:ascii="Palatino Linotype" w:hAnsi="Palatino Linotype"/>
          <w:b/>
          <w:sz w:val="24"/>
          <w:szCs w:val="24"/>
        </w:rPr>
        <w:t>1.3.6. Munkavédelmi jogi ismeretek</w:t>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sz w:val="24"/>
          <w:szCs w:val="24"/>
        </w:rPr>
        <w:tab/>
      </w:r>
      <w:r w:rsidRPr="008D3CB4">
        <w:rPr>
          <w:rFonts w:ascii="Palatino Linotype" w:hAnsi="Palatino Linotype"/>
          <w:b/>
          <w:i/>
          <w:sz w:val="24"/>
          <w:szCs w:val="24"/>
        </w:rPr>
        <w:tab/>
        <w:t>4 óra</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 munkavédelem szabályrendszere, jogok és kötelezettségek</w:t>
      </w:r>
    </w:p>
    <w:p w:rsidR="008D3CB4" w:rsidRPr="008D3CB4" w:rsidRDefault="008D3CB4" w:rsidP="008D3CB4">
      <w:pPr>
        <w:spacing w:after="0" w:line="240" w:lineRule="auto"/>
        <w:ind w:left="900" w:hanging="360"/>
        <w:jc w:val="both"/>
        <w:rPr>
          <w:rFonts w:ascii="Palatino Linotype" w:hAnsi="Palatino Linotype"/>
          <w:bCs/>
          <w:sz w:val="24"/>
          <w:szCs w:val="24"/>
        </w:rPr>
      </w:pPr>
      <w:r w:rsidRPr="008D3CB4">
        <w:rPr>
          <w:rFonts w:ascii="Palatino Linotype" w:hAnsi="Palatino Linotype"/>
          <w:sz w:val="24"/>
          <w:szCs w:val="24"/>
        </w:rPr>
        <w:tab/>
        <w:t>Az Alaptörvényben biztosított</w:t>
      </w:r>
      <w:r w:rsidRPr="008D3CB4">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Munkavédelmi feladatok a munkahelyeken</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Munkavédelmi szakemberek feladatai a munkahelyeken</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Munkabiztonsági és munkaegészségügyi szaktevékenység keretében ellátandó feladatok. Foglalkozás-egészségügyi feladatok.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Balesetek és foglalkozási megbetegedések.</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Balesetek és munkabalesetek valamint a foglalkozási megbetegedések fogalma. Feladatok munkabaleset esetén. A kivizsgálás mint a megelőzés eszköze.</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Munkavédelmi érdekképviselet a munkahelyen</w:t>
      </w:r>
    </w:p>
    <w:p w:rsidR="008D3CB4" w:rsidRPr="008D3CB4" w:rsidRDefault="008D3CB4" w:rsidP="008D3CB4">
      <w:pPr>
        <w:spacing w:after="0" w:line="240" w:lineRule="auto"/>
        <w:ind w:left="900" w:hanging="360"/>
        <w:jc w:val="both"/>
        <w:rPr>
          <w:rFonts w:ascii="Palatino Linotype" w:hAnsi="Palatino Linotype"/>
          <w:sz w:val="24"/>
          <w:szCs w:val="24"/>
        </w:rPr>
      </w:pPr>
      <w:r w:rsidRPr="008D3CB4">
        <w:rPr>
          <w:rFonts w:ascii="Palatino Linotype" w:hAnsi="Palatino Linotype"/>
          <w:sz w:val="24"/>
          <w:szCs w:val="24"/>
        </w:rPr>
        <w:tab/>
        <w:t xml:space="preserve">A munkavállalók munkavédelmi érdekképviseletének jelentősége és lehetőségei. A választott képviselők szerepe, feladatai, jogai. </w:t>
      </w:r>
    </w:p>
    <w:p w:rsidR="008D3CB4" w:rsidRPr="008D3CB4" w:rsidRDefault="008D3CB4" w:rsidP="008D3CB4">
      <w:pPr>
        <w:spacing w:after="0" w:line="240" w:lineRule="auto"/>
        <w:ind w:left="705"/>
        <w:jc w:val="both"/>
        <w:rPr>
          <w:rFonts w:ascii="Palatino Linotype" w:hAnsi="Palatino Linotype"/>
          <w:sz w:val="24"/>
          <w:szCs w:val="24"/>
        </w:rPr>
      </w:pPr>
    </w:p>
    <w:p w:rsidR="008D3CB4" w:rsidRPr="008D3CB4" w:rsidRDefault="008D3CB4" w:rsidP="008D3CB4">
      <w:pPr>
        <w:widowControl w:val="0"/>
        <w:numPr>
          <w:ilvl w:val="1"/>
          <w:numId w:val="2"/>
        </w:numPr>
        <w:tabs>
          <w:tab w:val="clear" w:pos="858"/>
          <w:tab w:val="num" w:pos="972"/>
        </w:tabs>
        <w:suppressAutoHyphens/>
        <w:spacing w:after="0" w:line="240" w:lineRule="auto"/>
        <w:ind w:left="972"/>
        <w:jc w:val="both"/>
        <w:rPr>
          <w:rFonts w:ascii="Palatino Linotype" w:hAnsi="Palatino Linotype"/>
          <w:b/>
          <w:sz w:val="24"/>
          <w:szCs w:val="24"/>
        </w:rPr>
      </w:pPr>
      <w:r w:rsidRPr="008D3CB4">
        <w:rPr>
          <w:rFonts w:ascii="Palatino Linotype" w:hAnsi="Palatino Linotype"/>
          <w:b/>
          <w:i/>
          <w:sz w:val="24"/>
          <w:szCs w:val="24"/>
        </w:rPr>
        <w:t xml:space="preserve">A képzés javasolt helyszíne </w:t>
      </w:r>
      <w:r w:rsidRPr="008D3CB4">
        <w:rPr>
          <w:rFonts w:ascii="Palatino Linotype" w:hAnsi="Palatino Linotype"/>
          <w:b/>
          <w:i/>
          <w:kern w:val="1"/>
          <w:sz w:val="24"/>
          <w:szCs w:val="24"/>
          <w:lang w:eastAsia="hi-IN" w:bidi="hi-IN"/>
        </w:rPr>
        <w:t>(ajánlás)</w:t>
      </w:r>
    </w:p>
    <w:p w:rsidR="008D3CB4" w:rsidRPr="008D3CB4" w:rsidRDefault="008D3CB4" w:rsidP="008D3CB4">
      <w:pPr>
        <w:widowControl w:val="0"/>
        <w:suppressAutoHyphens/>
        <w:spacing w:after="0" w:line="240" w:lineRule="auto"/>
        <w:ind w:left="540"/>
        <w:jc w:val="both"/>
        <w:rPr>
          <w:rFonts w:ascii="Palatino Linotype" w:hAnsi="Palatino Linotype"/>
          <w:b/>
          <w:bCs/>
          <w:sz w:val="24"/>
          <w:szCs w:val="24"/>
        </w:rPr>
      </w:pPr>
      <w:r w:rsidRPr="008D3CB4">
        <w:rPr>
          <w:rFonts w:ascii="Palatino Linotype" w:hAnsi="Palatino Linotype"/>
          <w:bCs/>
          <w:i/>
          <w:sz w:val="24"/>
          <w:szCs w:val="24"/>
        </w:rPr>
        <w:t>-</w:t>
      </w:r>
    </w:p>
    <w:p w:rsidR="008D3CB4" w:rsidRPr="008D3CB4" w:rsidRDefault="008D3CB4" w:rsidP="008D3CB4">
      <w:pPr>
        <w:spacing w:after="0" w:line="240" w:lineRule="auto"/>
        <w:jc w:val="both"/>
        <w:rPr>
          <w:rFonts w:ascii="Palatino Linotype" w:hAnsi="Palatino Linotype"/>
          <w:b/>
          <w:sz w:val="24"/>
          <w:szCs w:val="24"/>
        </w:rPr>
      </w:pPr>
    </w:p>
    <w:p w:rsidR="008D3CB4" w:rsidRPr="008D3CB4" w:rsidRDefault="008D3CB4" w:rsidP="008D3CB4">
      <w:pPr>
        <w:widowControl w:val="0"/>
        <w:numPr>
          <w:ilvl w:val="1"/>
          <w:numId w:val="2"/>
        </w:numPr>
        <w:tabs>
          <w:tab w:val="clear" w:pos="858"/>
          <w:tab w:val="num" w:pos="972"/>
        </w:tabs>
        <w:suppressAutoHyphens/>
        <w:spacing w:after="0" w:line="240" w:lineRule="auto"/>
        <w:ind w:left="972"/>
        <w:jc w:val="both"/>
        <w:rPr>
          <w:rFonts w:ascii="Palatino Linotype" w:hAnsi="Palatino Linotype"/>
          <w:b/>
          <w:bCs/>
          <w:sz w:val="24"/>
          <w:szCs w:val="24"/>
        </w:rPr>
      </w:pPr>
      <w:r w:rsidRPr="008D3CB4">
        <w:rPr>
          <w:rFonts w:ascii="Palatino Linotype" w:hAnsi="Palatino Linotype"/>
          <w:b/>
          <w:bCs/>
          <w:i/>
          <w:sz w:val="24"/>
          <w:szCs w:val="24"/>
        </w:rPr>
        <w:t>A tantárgy elsajátítása során alkalmazható sajátos módszerek, tanulói tevékenységformák (ajánlás)</w:t>
      </w:r>
    </w:p>
    <w:p w:rsidR="008D3CB4" w:rsidRPr="008D3CB4" w:rsidRDefault="008D3CB4" w:rsidP="008D3CB4">
      <w:pPr>
        <w:widowControl w:val="0"/>
        <w:suppressAutoHyphens/>
        <w:spacing w:after="0" w:line="240" w:lineRule="auto"/>
        <w:ind w:left="826"/>
        <w:jc w:val="both"/>
        <w:rPr>
          <w:rFonts w:ascii="Palatino Linotype" w:hAnsi="Palatino Linotype"/>
          <w:bCs/>
          <w:sz w:val="24"/>
          <w:szCs w:val="24"/>
        </w:rPr>
      </w:pPr>
    </w:p>
    <w:p w:rsidR="008D3CB4" w:rsidRPr="008D3CB4" w:rsidRDefault="008D3CB4" w:rsidP="008D3CB4">
      <w:pPr>
        <w:widowControl w:val="0"/>
        <w:numPr>
          <w:ilvl w:val="2"/>
          <w:numId w:val="2"/>
        </w:numPr>
        <w:suppressAutoHyphens/>
        <w:spacing w:after="0" w:line="240" w:lineRule="auto"/>
        <w:jc w:val="both"/>
        <w:rPr>
          <w:rFonts w:ascii="Palatino Linotype" w:hAnsi="Palatino Linotype"/>
          <w:b/>
          <w:bCs/>
          <w:i/>
          <w:sz w:val="24"/>
          <w:szCs w:val="24"/>
        </w:rPr>
      </w:pPr>
      <w:r w:rsidRPr="008D3CB4">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D3CB4" w:rsidRPr="008D3CB4" w:rsidTr="00AD1554">
        <w:trPr>
          <w:jc w:val="center"/>
        </w:trPr>
        <w:tc>
          <w:tcPr>
            <w:tcW w:w="994"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Sorszám</w:t>
            </w:r>
          </w:p>
        </w:tc>
        <w:tc>
          <w:tcPr>
            <w:tcW w:w="2800"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Alkalmazott oktatási </w:t>
            </w:r>
          </w:p>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módszer neve</w:t>
            </w:r>
          </w:p>
        </w:tc>
        <w:tc>
          <w:tcPr>
            <w:tcW w:w="2835" w:type="dxa"/>
            <w:gridSpan w:val="3"/>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A tanulói tevékenység szervezeti kerete</w:t>
            </w:r>
          </w:p>
        </w:tc>
        <w:tc>
          <w:tcPr>
            <w:tcW w:w="2659"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Alkalmazandó eszközök és felszerelések </w:t>
            </w:r>
          </w:p>
        </w:tc>
      </w:tr>
      <w:tr w:rsidR="008D3CB4" w:rsidRPr="008D3CB4" w:rsidTr="00AD1554">
        <w:trPr>
          <w:jc w:val="center"/>
        </w:trPr>
        <w:tc>
          <w:tcPr>
            <w:tcW w:w="994"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c>
          <w:tcPr>
            <w:tcW w:w="2800" w:type="dxa"/>
            <w:vMerge/>
            <w:vAlign w:val="center"/>
          </w:tcPr>
          <w:p w:rsidR="008D3CB4" w:rsidRPr="008D3CB4" w:rsidRDefault="008D3CB4" w:rsidP="008D3CB4">
            <w:pPr>
              <w:spacing w:after="0" w:line="240" w:lineRule="auto"/>
              <w:rPr>
                <w:rFonts w:ascii="Palatino Linotype" w:hAnsi="Palatino Linotype"/>
                <w:b/>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egyéni</w:t>
            </w: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csoport</w:t>
            </w: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osztály</w:t>
            </w:r>
          </w:p>
        </w:tc>
        <w:tc>
          <w:tcPr>
            <w:tcW w:w="2659"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magyarázat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Szakkönyvek, munkavédelmi tárgyú jogszabályok</w:t>
            </w: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1.2.</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megbeszélés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Munkabaleset, foglalkozási megbetegedés elemzése</w:t>
            </w: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1.3.</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szemléltetés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Oktatófilmek (pl. NAPO)</w:t>
            </w: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1.4.</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házi feladat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1.5.</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teszt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bl>
    <w:p w:rsidR="008D3CB4" w:rsidRPr="008D3CB4" w:rsidRDefault="008D3CB4" w:rsidP="008D3CB4">
      <w:pPr>
        <w:widowControl w:val="0"/>
        <w:suppressAutoHyphens/>
        <w:spacing w:after="0" w:line="240" w:lineRule="auto"/>
        <w:ind w:left="972"/>
        <w:rPr>
          <w:rFonts w:ascii="Palatino Linotype" w:hAnsi="Palatino Linotype"/>
          <w:b/>
          <w:bCs/>
          <w:sz w:val="24"/>
          <w:szCs w:val="24"/>
        </w:rPr>
      </w:pPr>
    </w:p>
    <w:p w:rsidR="008D3CB4" w:rsidRPr="008D3CB4" w:rsidRDefault="008D3CB4" w:rsidP="008D3CB4">
      <w:pPr>
        <w:widowControl w:val="0"/>
        <w:numPr>
          <w:ilvl w:val="2"/>
          <w:numId w:val="2"/>
        </w:numPr>
        <w:suppressAutoHyphens/>
        <w:spacing w:after="0" w:line="240" w:lineRule="auto"/>
        <w:jc w:val="both"/>
        <w:rPr>
          <w:rFonts w:ascii="Palatino Linotype" w:hAnsi="Palatino Linotype"/>
          <w:b/>
          <w:bCs/>
          <w:sz w:val="24"/>
          <w:szCs w:val="24"/>
        </w:rPr>
      </w:pPr>
      <w:r w:rsidRPr="008D3CB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D3CB4" w:rsidRPr="008D3CB4" w:rsidTr="00AD1554">
        <w:trPr>
          <w:cantSplit/>
          <w:trHeight w:val="921"/>
          <w:jc w:val="center"/>
        </w:trPr>
        <w:tc>
          <w:tcPr>
            <w:tcW w:w="828"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Sor-szám</w:t>
            </w:r>
          </w:p>
        </w:tc>
        <w:tc>
          <w:tcPr>
            <w:tcW w:w="3621"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Tanulói tevékenységforma</w:t>
            </w:r>
          </w:p>
        </w:tc>
        <w:tc>
          <w:tcPr>
            <w:tcW w:w="2370" w:type="dxa"/>
            <w:gridSpan w:val="3"/>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Tanulói tevékenység szervezési kerete</w:t>
            </w:r>
          </w:p>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(differenciálási módok)</w:t>
            </w:r>
          </w:p>
        </w:tc>
        <w:tc>
          <w:tcPr>
            <w:tcW w:w="2190"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Alkalmazandó eszközök és felszerelések </w:t>
            </w:r>
          </w:p>
        </w:tc>
      </w:tr>
      <w:tr w:rsidR="008D3CB4" w:rsidRPr="008D3CB4" w:rsidTr="00AD1554">
        <w:trPr>
          <w:cantSplit/>
          <w:trHeight w:val="1076"/>
          <w:jc w:val="center"/>
        </w:trPr>
        <w:tc>
          <w:tcPr>
            <w:tcW w:w="828"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c>
          <w:tcPr>
            <w:tcW w:w="3621" w:type="dxa"/>
            <w:vMerge/>
            <w:vAlign w:val="center"/>
          </w:tcPr>
          <w:p w:rsidR="008D3CB4" w:rsidRPr="008D3CB4" w:rsidRDefault="008D3CB4" w:rsidP="008D3CB4">
            <w:pPr>
              <w:spacing w:after="0" w:line="240" w:lineRule="auto"/>
              <w:rPr>
                <w:rFonts w:ascii="Palatino Linotype" w:hAnsi="Palatino Linotype"/>
                <w:b/>
                <w:sz w:val="20"/>
                <w:szCs w:val="20"/>
              </w:rPr>
            </w:pPr>
          </w:p>
        </w:tc>
        <w:tc>
          <w:tcPr>
            <w:tcW w:w="809"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Egyéni</w:t>
            </w:r>
          </w:p>
        </w:tc>
        <w:tc>
          <w:tcPr>
            <w:tcW w:w="798"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Csoport-</w:t>
            </w:r>
          </w:p>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bontás</w:t>
            </w:r>
          </w:p>
        </w:tc>
        <w:tc>
          <w:tcPr>
            <w:tcW w:w="763"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Osztály-</w:t>
            </w:r>
          </w:p>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keret</w:t>
            </w:r>
          </w:p>
        </w:tc>
        <w:tc>
          <w:tcPr>
            <w:tcW w:w="2190"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r>
      <w:tr w:rsidR="008D3CB4" w:rsidRPr="008D3CB4" w:rsidTr="00AD1554">
        <w:trPr>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1.</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b/>
                <w:sz w:val="20"/>
                <w:szCs w:val="20"/>
              </w:rPr>
            </w:pPr>
            <w:r w:rsidRPr="008D3CB4">
              <w:rPr>
                <w:rFonts w:ascii="Palatino Linotype" w:hAnsi="Palatino Linotype" w:cs="Arial"/>
                <w:b/>
                <w:sz w:val="20"/>
                <w:szCs w:val="20"/>
              </w:rPr>
              <w:t>Információ feldolgozó tevékenységek</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Hallott szöveg feldolgozása jegyzeteléssel</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2.</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cs="Arial"/>
                <w:b/>
                <w:sz w:val="20"/>
                <w:szCs w:val="20"/>
              </w:rPr>
            </w:pPr>
            <w:r w:rsidRPr="008D3CB4">
              <w:rPr>
                <w:rFonts w:ascii="Palatino Linotype" w:hAnsi="Palatino Linotype" w:cs="Arial"/>
                <w:b/>
                <w:sz w:val="20"/>
                <w:szCs w:val="20"/>
              </w:rPr>
              <w:t>Ismeretalkalmazási gyakorló tevékenységek, feladatok</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2.1.</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 xml:space="preserve">Szöveges előadás egyéni felkészüléssel </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A tanult (vagy egy választott) szakma szabályainak veszélyei, ártalmai</w:t>
            </w:r>
          </w:p>
        </w:tc>
      </w:tr>
    </w:tbl>
    <w:p w:rsidR="008D3CB4" w:rsidRPr="008D3CB4" w:rsidRDefault="008D3CB4" w:rsidP="008D3CB4">
      <w:pPr>
        <w:spacing w:after="0" w:line="240" w:lineRule="auto"/>
        <w:ind w:left="540"/>
        <w:jc w:val="both"/>
        <w:rPr>
          <w:rFonts w:ascii="Palatino Linotype" w:hAnsi="Palatino Linotype"/>
          <w:iCs/>
          <w:sz w:val="24"/>
          <w:szCs w:val="24"/>
        </w:rPr>
      </w:pPr>
    </w:p>
    <w:p w:rsidR="008D3CB4" w:rsidRPr="008D3CB4" w:rsidRDefault="008D3CB4" w:rsidP="008D3CB4">
      <w:pPr>
        <w:widowControl w:val="0"/>
        <w:numPr>
          <w:ilvl w:val="1"/>
          <w:numId w:val="2"/>
        </w:numPr>
        <w:tabs>
          <w:tab w:val="clear" w:pos="858"/>
          <w:tab w:val="num" w:pos="972"/>
        </w:tabs>
        <w:suppressAutoHyphens/>
        <w:spacing w:after="0" w:line="240" w:lineRule="auto"/>
        <w:ind w:left="972"/>
        <w:rPr>
          <w:rFonts w:ascii="Palatino Linotype" w:hAnsi="Palatino Linotype"/>
          <w:b/>
          <w:bCs/>
          <w:sz w:val="24"/>
          <w:szCs w:val="24"/>
        </w:rPr>
      </w:pPr>
      <w:r w:rsidRPr="008D3CB4">
        <w:rPr>
          <w:rFonts w:ascii="Palatino Linotype" w:hAnsi="Palatino Linotype"/>
          <w:b/>
          <w:bCs/>
          <w:sz w:val="24"/>
          <w:szCs w:val="24"/>
        </w:rPr>
        <w:t xml:space="preserve">A </w:t>
      </w:r>
      <w:r w:rsidRPr="008D3CB4">
        <w:rPr>
          <w:rFonts w:ascii="Palatino Linotype" w:hAnsi="Palatino Linotype"/>
          <w:b/>
          <w:sz w:val="24"/>
          <w:szCs w:val="24"/>
        </w:rPr>
        <w:t>tantárgy</w:t>
      </w:r>
      <w:r w:rsidRPr="008D3CB4">
        <w:rPr>
          <w:rFonts w:ascii="Palatino Linotype" w:hAnsi="Palatino Linotype"/>
          <w:b/>
          <w:bCs/>
          <w:sz w:val="24"/>
          <w:szCs w:val="24"/>
        </w:rPr>
        <w:t xml:space="preserve"> értékelésének módja</w:t>
      </w:r>
    </w:p>
    <w:p w:rsidR="008D3CB4" w:rsidRPr="008D3CB4" w:rsidRDefault="008D3CB4" w:rsidP="008D3CB4">
      <w:pPr>
        <w:widowControl w:val="0"/>
        <w:suppressAutoHyphens/>
        <w:spacing w:after="0" w:line="240" w:lineRule="auto"/>
        <w:ind w:left="540"/>
        <w:jc w:val="both"/>
        <w:rPr>
          <w:rFonts w:ascii="Palatino Linotype" w:hAnsi="Palatino Linotype"/>
          <w:bCs/>
          <w:sz w:val="24"/>
          <w:szCs w:val="24"/>
        </w:rPr>
      </w:pPr>
      <w:r w:rsidRPr="008D3CB4">
        <w:rPr>
          <w:rFonts w:ascii="Palatino Linotype" w:hAnsi="Palatino Linotype"/>
          <w:bCs/>
          <w:sz w:val="24"/>
          <w:szCs w:val="24"/>
        </w:rPr>
        <w:t>A nemzeti köznevelésről szóló 2011. évi CXC. törvény 54. § (2) a) pontja szerinti értékeléssel.</w:t>
      </w:r>
    </w:p>
    <w:p w:rsidR="008D3CB4" w:rsidRPr="008D3CB4" w:rsidRDefault="008D3CB4" w:rsidP="008D3CB4">
      <w:pPr>
        <w:widowControl w:val="0"/>
        <w:suppressAutoHyphens/>
        <w:spacing w:after="0" w:line="240" w:lineRule="auto"/>
        <w:ind w:left="792"/>
        <w:jc w:val="both"/>
        <w:rPr>
          <w:rFonts w:ascii="Palatino Linotype" w:hAnsi="Palatino Linotype"/>
          <w:bCs/>
        </w:rPr>
      </w:pPr>
    </w:p>
    <w:p w:rsidR="008D3CB4" w:rsidRPr="008D3CB4" w:rsidRDefault="008D3CB4" w:rsidP="008D3CB4">
      <w:pPr>
        <w:widowControl w:val="0"/>
        <w:suppressAutoHyphens/>
        <w:spacing w:after="0" w:line="240" w:lineRule="auto"/>
        <w:ind w:left="792"/>
        <w:jc w:val="both"/>
        <w:rPr>
          <w:rFonts w:ascii="Palatino Linotype" w:hAnsi="Palatino Linotype"/>
          <w:bCs/>
        </w:rPr>
      </w:pPr>
    </w:p>
    <w:p w:rsidR="008D3CB4" w:rsidRPr="008D3CB4" w:rsidRDefault="008D3CB4" w:rsidP="008D3CB4">
      <w:pPr>
        <w:spacing w:after="0" w:line="240" w:lineRule="auto"/>
        <w:jc w:val="both"/>
        <w:rPr>
          <w:rFonts w:ascii="Palatino Linotype" w:hAnsi="Palatino Linotype"/>
          <w:b/>
          <w:bCs/>
          <w:sz w:val="40"/>
          <w:szCs w:val="40"/>
          <w:lang w:eastAsia="hu-HU"/>
        </w:rPr>
      </w:pPr>
      <w:r w:rsidRPr="008D3CB4">
        <w:rPr>
          <w:rFonts w:ascii="Palatino Linotype" w:hAnsi="Palatino Linotype"/>
          <w:bCs/>
        </w:rPr>
        <w:br w:type="page"/>
      </w:r>
    </w:p>
    <w:p w:rsidR="008D3CB4" w:rsidRPr="008D3CB4" w:rsidRDefault="008D3CB4" w:rsidP="008D3CB4">
      <w:pPr>
        <w:widowControl w:val="0"/>
        <w:suppressAutoHyphens/>
        <w:spacing w:after="0" w:line="240" w:lineRule="auto"/>
        <w:jc w:val="center"/>
        <w:rPr>
          <w:rFonts w:ascii="Palatino Linotype" w:hAnsi="Palatino Linotype"/>
          <w:b/>
          <w:bCs/>
          <w:sz w:val="40"/>
          <w:szCs w:val="40"/>
          <w:lang w:eastAsia="hu-HU"/>
        </w:rPr>
      </w:pPr>
    </w:p>
    <w:p w:rsidR="008D3CB4" w:rsidRPr="008D3CB4" w:rsidRDefault="008D3CB4" w:rsidP="008D3CB4">
      <w:pPr>
        <w:widowControl w:val="0"/>
        <w:suppressAutoHyphens/>
        <w:spacing w:after="0" w:line="240" w:lineRule="auto"/>
        <w:jc w:val="center"/>
        <w:rPr>
          <w:rFonts w:ascii="Palatino Linotype" w:hAnsi="Palatino Linotype"/>
          <w:b/>
          <w:bCs/>
          <w:sz w:val="40"/>
          <w:szCs w:val="40"/>
          <w:lang w:eastAsia="hu-HU"/>
        </w:rPr>
      </w:pPr>
    </w:p>
    <w:p w:rsidR="008D3CB4" w:rsidRPr="008D3CB4" w:rsidRDefault="008D3CB4" w:rsidP="008D3CB4">
      <w:pPr>
        <w:widowControl w:val="0"/>
        <w:suppressAutoHyphens/>
        <w:spacing w:after="0" w:line="240" w:lineRule="auto"/>
        <w:jc w:val="center"/>
        <w:rPr>
          <w:rFonts w:ascii="Palatino Linotype" w:hAnsi="Palatino Linotype"/>
          <w:b/>
          <w:bCs/>
          <w:sz w:val="40"/>
          <w:szCs w:val="40"/>
          <w:lang w:eastAsia="hu-HU"/>
        </w:rPr>
      </w:pPr>
    </w:p>
    <w:p w:rsidR="008D3CB4" w:rsidRPr="008D3CB4" w:rsidRDefault="008D3CB4" w:rsidP="008D3CB4">
      <w:pPr>
        <w:widowControl w:val="0"/>
        <w:suppressAutoHyphens/>
        <w:spacing w:after="0" w:line="240" w:lineRule="auto"/>
        <w:jc w:val="center"/>
        <w:rPr>
          <w:rFonts w:ascii="Palatino Linotype" w:hAnsi="Palatino Linotype"/>
          <w:b/>
          <w:bCs/>
          <w:sz w:val="40"/>
          <w:szCs w:val="40"/>
          <w:lang w:eastAsia="hu-HU"/>
        </w:rPr>
      </w:pPr>
    </w:p>
    <w:p w:rsidR="008D3CB4" w:rsidRPr="008D3CB4" w:rsidRDefault="008D3CB4" w:rsidP="008D3CB4">
      <w:pPr>
        <w:widowControl w:val="0"/>
        <w:suppressAutoHyphens/>
        <w:spacing w:after="0" w:line="240" w:lineRule="auto"/>
        <w:jc w:val="center"/>
        <w:rPr>
          <w:rFonts w:ascii="Palatino Linotype" w:hAnsi="Palatino Linotype"/>
          <w:b/>
          <w:sz w:val="44"/>
          <w:szCs w:val="44"/>
          <w:lang w:eastAsia="hu-HU"/>
        </w:rPr>
      </w:pPr>
      <w:r w:rsidRPr="008D3CB4">
        <w:rPr>
          <w:rFonts w:ascii="Palatino Linotype" w:hAnsi="Palatino Linotype"/>
          <w:b/>
          <w:sz w:val="44"/>
          <w:szCs w:val="44"/>
          <w:lang w:eastAsia="hu-HU"/>
        </w:rPr>
        <w:t xml:space="preserve">A </w:t>
      </w:r>
    </w:p>
    <w:p w:rsidR="008D3CB4" w:rsidRPr="008D3CB4" w:rsidRDefault="008D3CB4" w:rsidP="008D3CB4">
      <w:pPr>
        <w:widowControl w:val="0"/>
        <w:suppressAutoHyphens/>
        <w:spacing w:after="0" w:line="240" w:lineRule="auto"/>
        <w:jc w:val="center"/>
        <w:rPr>
          <w:rFonts w:ascii="Palatino Linotype" w:hAnsi="Palatino Linotype"/>
          <w:b/>
          <w:sz w:val="44"/>
          <w:szCs w:val="44"/>
          <w:lang w:eastAsia="hu-HU"/>
        </w:rPr>
      </w:pPr>
      <w:r w:rsidRPr="008D3CB4">
        <w:rPr>
          <w:rFonts w:ascii="Palatino Linotype" w:hAnsi="Palatino Linotype"/>
          <w:b/>
          <w:sz w:val="44"/>
          <w:szCs w:val="44"/>
          <w:lang w:eastAsia="hu-HU"/>
        </w:rPr>
        <w:t>11499-12 azonosító számú</w:t>
      </w:r>
    </w:p>
    <w:p w:rsidR="008D3CB4" w:rsidRPr="008D3CB4" w:rsidRDefault="008D3CB4" w:rsidP="008D3CB4">
      <w:pPr>
        <w:widowControl w:val="0"/>
        <w:suppressAutoHyphens/>
        <w:spacing w:after="0" w:line="240" w:lineRule="auto"/>
        <w:jc w:val="center"/>
        <w:rPr>
          <w:rFonts w:ascii="Palatino Linotype" w:hAnsi="Palatino Linotype"/>
          <w:sz w:val="44"/>
          <w:szCs w:val="44"/>
          <w:lang w:eastAsia="hu-HU"/>
        </w:rPr>
      </w:pPr>
    </w:p>
    <w:p w:rsidR="008D3CB4" w:rsidRPr="008D3CB4" w:rsidRDefault="008D3CB4" w:rsidP="008D3CB4">
      <w:pPr>
        <w:widowControl w:val="0"/>
        <w:suppressAutoHyphens/>
        <w:spacing w:after="0" w:line="240" w:lineRule="auto"/>
        <w:jc w:val="center"/>
        <w:rPr>
          <w:rFonts w:ascii="Palatino Linotype" w:hAnsi="Palatino Linotype"/>
          <w:b/>
          <w:sz w:val="44"/>
          <w:szCs w:val="44"/>
          <w:lang w:eastAsia="hu-HU"/>
        </w:rPr>
      </w:pPr>
      <w:r w:rsidRPr="008D3CB4">
        <w:rPr>
          <w:rFonts w:ascii="Palatino Linotype" w:hAnsi="Palatino Linotype"/>
          <w:b/>
          <w:sz w:val="44"/>
          <w:szCs w:val="44"/>
          <w:lang w:eastAsia="hu-HU"/>
        </w:rPr>
        <w:t>Foglalkoztatás II.</w:t>
      </w:r>
    </w:p>
    <w:p w:rsidR="008D3CB4" w:rsidRPr="008D3CB4" w:rsidRDefault="008D3CB4" w:rsidP="008D3CB4">
      <w:pPr>
        <w:widowControl w:val="0"/>
        <w:suppressAutoHyphens/>
        <w:spacing w:after="0" w:line="240" w:lineRule="auto"/>
        <w:jc w:val="center"/>
        <w:rPr>
          <w:rFonts w:ascii="Palatino Linotype" w:hAnsi="Palatino Linotype"/>
          <w:b/>
          <w:sz w:val="44"/>
          <w:szCs w:val="44"/>
          <w:lang w:eastAsia="hu-HU"/>
        </w:rPr>
      </w:pPr>
      <w:r w:rsidRPr="008D3CB4">
        <w:rPr>
          <w:rFonts w:ascii="Palatino Linotype" w:hAnsi="Palatino Linotype"/>
          <w:b/>
          <w:sz w:val="44"/>
          <w:szCs w:val="44"/>
          <w:lang w:eastAsia="hu-HU"/>
        </w:rPr>
        <w:t>megnevezésű</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8D3CB4">
        <w:rPr>
          <w:rFonts w:ascii="Palatino Linotype" w:eastAsia="Lucida Sans Unicode" w:hAnsi="Palatino Linotype"/>
          <w:b/>
          <w:kern w:val="1"/>
          <w:sz w:val="44"/>
          <w:szCs w:val="44"/>
          <w:lang w:eastAsia="hi-IN" w:bidi="hi-IN"/>
        </w:rPr>
        <w:t>szakmai követelménymodul</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8D3CB4">
        <w:rPr>
          <w:rFonts w:ascii="Palatino Linotype" w:eastAsia="Lucida Sans Unicode" w:hAnsi="Palatino Linotype"/>
          <w:b/>
          <w:kern w:val="1"/>
          <w:sz w:val="44"/>
          <w:szCs w:val="44"/>
          <w:lang w:eastAsia="hi-IN" w:bidi="hi-IN"/>
        </w:rPr>
        <w:t>tantárgyai, témakörei</w:t>
      </w:r>
    </w:p>
    <w:p w:rsidR="008D3CB4" w:rsidRPr="008D3CB4" w:rsidRDefault="008D3CB4" w:rsidP="008D3CB4">
      <w:pPr>
        <w:widowControl w:val="0"/>
        <w:suppressAutoHyphens/>
        <w:spacing w:after="0" w:line="240" w:lineRule="auto"/>
        <w:jc w:val="both"/>
        <w:rPr>
          <w:rFonts w:ascii="Palatino Linotype" w:hAnsi="Palatino Linotype"/>
          <w:b/>
          <w:kern w:val="1"/>
          <w:sz w:val="24"/>
          <w:szCs w:val="24"/>
          <w:lang w:eastAsia="hi-IN" w:bidi="hi-IN"/>
        </w:rPr>
      </w:pPr>
      <w:r w:rsidRPr="008D3CB4">
        <w:rPr>
          <w:rFonts w:ascii="Palatino Linotype" w:eastAsia="Lucida Sans Unicode" w:hAnsi="Palatino Linotype"/>
          <w:b/>
          <w:kern w:val="1"/>
          <w:sz w:val="44"/>
          <w:szCs w:val="44"/>
          <w:lang w:eastAsia="hi-IN" w:bidi="hi-IN"/>
        </w:rPr>
        <w:br w:type="page"/>
      </w:r>
      <w:r w:rsidRPr="008D3CB4">
        <w:rPr>
          <w:rFonts w:ascii="Palatino Linotype" w:hAnsi="Palatino Linotype" w:cs="Mangal"/>
          <w:b/>
          <w:kern w:val="1"/>
          <w:sz w:val="24"/>
          <w:szCs w:val="24"/>
          <w:lang w:eastAsia="hi-IN" w:bidi="hi-IN"/>
        </w:rPr>
        <w:lastRenderedPageBreak/>
        <w:t xml:space="preserve">A 11499-12 </w:t>
      </w:r>
      <w:r w:rsidRPr="008D3CB4">
        <w:rPr>
          <w:rFonts w:ascii="Palatino Linotype" w:hAnsi="Palatino Linotype"/>
          <w:b/>
          <w:sz w:val="24"/>
          <w:szCs w:val="24"/>
          <w:lang w:eastAsia="hu-HU"/>
        </w:rPr>
        <w:t>azonosító számú, Foglalkoztatás II. megnevezésű szakmai követelmény</w:t>
      </w:r>
      <w:r w:rsidRPr="008D3CB4">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D3CB4" w:rsidRPr="008D3CB4" w:rsidTr="00AD155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Foglalkoztatás II.</w:t>
            </w:r>
          </w:p>
        </w:tc>
      </w:tr>
      <w:tr w:rsidR="008D3CB4" w:rsidRPr="008D3CB4" w:rsidTr="00AD155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D3CB4" w:rsidRPr="008D3CB4" w:rsidRDefault="008D3CB4" w:rsidP="008D3CB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Munkanélküliség</w:t>
            </w:r>
          </w:p>
        </w:tc>
      </w:tr>
      <w:tr w:rsidR="008D3CB4" w:rsidRPr="008D3CB4" w:rsidTr="00AD155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FELADATOK</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Times New Roman" w:hAnsi="Times New Roman"/>
                <w:sz w:val="20"/>
                <w:szCs w:val="20"/>
                <w:lang w:eastAsia="hu-HU"/>
              </w:rPr>
            </w:pPr>
            <w:r w:rsidRPr="008D3CB4">
              <w:rPr>
                <w:rFonts w:ascii="Palatino Linotype" w:hAnsi="Palatino Linotype" w:cs="Arial"/>
                <w:sz w:val="20"/>
                <w:szCs w:val="20"/>
                <w:lang w:eastAsia="hu-HU"/>
              </w:rPr>
              <w:t> </w:t>
            </w:r>
            <w:r w:rsidRPr="008D3CB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SZAKMAI ISMERETEK</w:t>
            </w:r>
          </w:p>
        </w:tc>
      </w:tr>
      <w:tr w:rsidR="008D3CB4" w:rsidRPr="008D3CB4" w:rsidTr="00AD155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r>
      <w:tr w:rsidR="008D3CB4" w:rsidRPr="008D3CB4" w:rsidTr="00AD155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Times New Roman" w:hAnsi="Times New Roman"/>
                <w:sz w:val="20"/>
                <w:szCs w:val="20"/>
                <w:lang w:eastAsia="hu-HU"/>
              </w:rPr>
              <w:t>x</w:t>
            </w:r>
            <w:r w:rsidRPr="008D3CB4">
              <w:rPr>
                <w:rFonts w:ascii="Palatino Linotype" w:hAnsi="Palatino Linotype" w:cs="Arial"/>
                <w:sz w:val="20"/>
                <w:szCs w:val="20"/>
                <w:lang w:eastAsia="hu-HU"/>
              </w:rPr>
              <w:t> </w:t>
            </w:r>
          </w:p>
        </w:tc>
      </w:tr>
      <w:tr w:rsidR="008D3CB4" w:rsidRPr="008D3CB4" w:rsidTr="00AD155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SZAKMAI KÉSZSÉGEK</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SZEMÉLYES KOMPETENCIÁK</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TÁRSAS KOMPETENCIÁK</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r>
      <w:tr w:rsidR="008D3CB4" w:rsidRPr="008D3CB4" w:rsidTr="00AD155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lastRenderedPageBreak/>
              <w:t>MÓDSZERKOMPETENCIÁK</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 </w:t>
            </w:r>
          </w:p>
        </w:tc>
      </w:tr>
      <w:tr w:rsidR="008D3CB4" w:rsidRPr="008D3CB4" w:rsidTr="00AD155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w:t>
            </w:r>
          </w:p>
        </w:tc>
      </w:tr>
    </w:tbl>
    <w:p w:rsidR="008D3CB4" w:rsidRPr="008D3CB4" w:rsidRDefault="008D3CB4" w:rsidP="008D3CB4">
      <w:pPr>
        <w:widowControl w:val="0"/>
        <w:suppressAutoHyphens/>
        <w:spacing w:after="0" w:line="240" w:lineRule="auto"/>
        <w:ind w:left="-15"/>
        <w:jc w:val="both"/>
        <w:rPr>
          <w:rFonts w:ascii="Palatino Linotype" w:hAnsi="Palatino Linotype"/>
          <w:sz w:val="24"/>
          <w:szCs w:val="24"/>
          <w:lang w:eastAsia="hu-HU"/>
        </w:rPr>
      </w:pPr>
    </w:p>
    <w:p w:rsidR="008D3CB4" w:rsidRPr="008D3CB4" w:rsidRDefault="008D3CB4" w:rsidP="008D3CB4">
      <w:pPr>
        <w:widowControl w:val="0"/>
        <w:suppressAutoHyphens/>
        <w:spacing w:after="0" w:line="240" w:lineRule="auto"/>
        <w:ind w:left="-15"/>
        <w:jc w:val="both"/>
        <w:rPr>
          <w:rFonts w:ascii="Palatino Linotype" w:hAnsi="Palatino Linotype"/>
          <w:b/>
          <w:sz w:val="24"/>
          <w:szCs w:val="24"/>
          <w:lang w:eastAsia="hu-HU"/>
        </w:rPr>
      </w:pPr>
      <w:r w:rsidRPr="008D3CB4">
        <w:rPr>
          <w:rFonts w:ascii="Palatino Linotype" w:hAnsi="Palatino Linotype"/>
          <w:b/>
          <w:sz w:val="24"/>
          <w:szCs w:val="24"/>
          <w:lang w:eastAsia="hu-HU"/>
        </w:rPr>
        <w:t xml:space="preserve"> </w:t>
      </w:r>
    </w:p>
    <w:p w:rsidR="008D3CB4" w:rsidRPr="008D3CB4" w:rsidRDefault="008D3CB4" w:rsidP="008D3CB4">
      <w:pPr>
        <w:widowControl w:val="0"/>
        <w:suppressAutoHyphens/>
        <w:spacing w:after="0" w:line="240" w:lineRule="auto"/>
        <w:ind w:left="360"/>
        <w:rPr>
          <w:rFonts w:ascii="Palatino Linotype" w:hAnsi="Palatino Linotype"/>
          <w:b/>
          <w:bCs/>
          <w:iCs/>
          <w:sz w:val="24"/>
          <w:szCs w:val="24"/>
          <w:lang w:eastAsia="hu-HU"/>
        </w:rPr>
      </w:pPr>
      <w:r w:rsidRPr="008D3CB4">
        <w:rPr>
          <w:rFonts w:ascii="Palatino Linotype" w:hAnsi="Palatino Linotype"/>
          <w:b/>
          <w:sz w:val="24"/>
          <w:szCs w:val="24"/>
          <w:lang w:eastAsia="hu-HU"/>
        </w:rPr>
        <w:br w:type="page"/>
      </w:r>
    </w:p>
    <w:p w:rsidR="008D3CB4" w:rsidRPr="008D3CB4" w:rsidRDefault="008D3CB4" w:rsidP="002002FF">
      <w:pPr>
        <w:widowControl w:val="0"/>
        <w:numPr>
          <w:ilvl w:val="0"/>
          <w:numId w:val="11"/>
        </w:numPr>
        <w:suppressAutoHyphens/>
        <w:spacing w:after="0" w:line="240" w:lineRule="auto"/>
        <w:rPr>
          <w:rFonts w:ascii="Palatino Linotype" w:hAnsi="Palatino Linotype"/>
          <w:b/>
          <w:bCs/>
          <w:iCs/>
          <w:sz w:val="24"/>
          <w:szCs w:val="24"/>
          <w:lang w:eastAsia="hu-HU"/>
        </w:rPr>
      </w:pPr>
      <w:r w:rsidRPr="008D3CB4">
        <w:rPr>
          <w:rFonts w:ascii="Palatino Linotype" w:eastAsia="Lucida Sans Unicode" w:hAnsi="Palatino Linotype"/>
          <w:b/>
          <w:kern w:val="1"/>
          <w:sz w:val="24"/>
          <w:szCs w:val="24"/>
          <w:lang w:eastAsia="hi-IN" w:bidi="hi-IN"/>
        </w:rPr>
        <w:t>Foglalkoztatás II. tantárgy</w:t>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t>16 óra</w:t>
      </w:r>
    </w:p>
    <w:p w:rsidR="008D3CB4" w:rsidRPr="008D3CB4" w:rsidRDefault="008D3CB4" w:rsidP="008D3CB4">
      <w:pPr>
        <w:spacing w:after="0" w:line="240" w:lineRule="auto"/>
        <w:rPr>
          <w:rFonts w:ascii="Palatino Linotype" w:hAnsi="Palatino Linotype"/>
          <w:b/>
          <w:sz w:val="24"/>
          <w:szCs w:val="24"/>
          <w:lang w:eastAsia="hu-HU"/>
        </w:rPr>
      </w:pPr>
    </w:p>
    <w:p w:rsidR="008D3CB4" w:rsidRPr="008D3CB4" w:rsidRDefault="008D3CB4" w:rsidP="002002FF">
      <w:pPr>
        <w:widowControl w:val="0"/>
        <w:numPr>
          <w:ilvl w:val="1"/>
          <w:numId w:val="11"/>
        </w:numPr>
        <w:suppressAutoHyphens/>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A tantárgy tanításának célja</w:t>
      </w:r>
    </w:p>
    <w:p w:rsidR="008D3CB4" w:rsidRPr="008D3CB4" w:rsidRDefault="008D3CB4" w:rsidP="008D3CB4">
      <w:pPr>
        <w:spacing w:after="0" w:line="240" w:lineRule="auto"/>
        <w:ind w:left="360"/>
        <w:jc w:val="both"/>
        <w:rPr>
          <w:sz w:val="24"/>
          <w:szCs w:val="24"/>
        </w:rPr>
      </w:pPr>
      <w:r w:rsidRPr="008D3CB4">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8D3CB4" w:rsidRPr="008D3CB4" w:rsidRDefault="008D3CB4" w:rsidP="008D3CB4">
      <w:pPr>
        <w:spacing w:after="0" w:line="240" w:lineRule="auto"/>
        <w:rPr>
          <w:rFonts w:ascii="Palatino Linotype" w:hAnsi="Palatino Linotype"/>
          <w:sz w:val="24"/>
          <w:szCs w:val="24"/>
          <w:lang w:eastAsia="hu-HU"/>
        </w:rPr>
      </w:pPr>
    </w:p>
    <w:p w:rsidR="008D3CB4" w:rsidRPr="008D3CB4" w:rsidRDefault="008D3CB4" w:rsidP="002002FF">
      <w:pPr>
        <w:widowControl w:val="0"/>
        <w:numPr>
          <w:ilvl w:val="1"/>
          <w:numId w:val="11"/>
        </w:numPr>
        <w:suppressAutoHyphens/>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Kapcsolódó közismereti, szakmai tartalmak</w:t>
      </w:r>
    </w:p>
    <w:p w:rsidR="008D3CB4" w:rsidRPr="008D3CB4" w:rsidRDefault="008D3CB4" w:rsidP="008D3CB4">
      <w:pPr>
        <w:spacing w:after="0" w:line="240" w:lineRule="auto"/>
        <w:ind w:left="83" w:firstLine="709"/>
        <w:rPr>
          <w:rFonts w:ascii="Palatino Linotype" w:hAnsi="Palatino Linotype"/>
          <w:bCs/>
          <w:iCs/>
          <w:sz w:val="24"/>
          <w:szCs w:val="24"/>
          <w:lang w:eastAsia="hu-HU"/>
        </w:rPr>
      </w:pPr>
      <w:r w:rsidRPr="008D3CB4">
        <w:rPr>
          <w:rFonts w:ascii="Palatino Linotype" w:hAnsi="Palatino Linotype"/>
          <w:bCs/>
          <w:iCs/>
          <w:sz w:val="24"/>
          <w:szCs w:val="24"/>
          <w:lang w:eastAsia="hu-HU"/>
        </w:rPr>
        <w:t>-</w:t>
      </w:r>
    </w:p>
    <w:p w:rsidR="008D3CB4" w:rsidRPr="008D3CB4" w:rsidRDefault="008D3CB4" w:rsidP="008D3CB4">
      <w:pPr>
        <w:spacing w:after="0" w:line="240" w:lineRule="auto"/>
        <w:rPr>
          <w:rFonts w:ascii="Palatino Linotype" w:hAnsi="Palatino Linotype"/>
          <w:b/>
          <w:bCs/>
          <w:iCs/>
          <w:sz w:val="24"/>
          <w:szCs w:val="24"/>
          <w:lang w:eastAsia="hu-HU"/>
        </w:rPr>
      </w:pPr>
    </w:p>
    <w:p w:rsidR="008D3CB4" w:rsidRPr="008D3CB4" w:rsidRDefault="008D3CB4" w:rsidP="002002FF">
      <w:pPr>
        <w:widowControl w:val="0"/>
        <w:numPr>
          <w:ilvl w:val="1"/>
          <w:numId w:val="11"/>
        </w:numPr>
        <w:suppressAutoHyphens/>
        <w:spacing w:after="0" w:line="240" w:lineRule="auto"/>
        <w:rPr>
          <w:rFonts w:ascii="Palatino Linotype" w:hAnsi="Palatino Linotype"/>
          <w:b/>
          <w:bCs/>
          <w:iCs/>
          <w:sz w:val="24"/>
          <w:szCs w:val="24"/>
          <w:lang w:eastAsia="hu-HU"/>
        </w:rPr>
      </w:pPr>
      <w:r w:rsidRPr="008D3CB4">
        <w:rPr>
          <w:rFonts w:ascii="Palatino Linotype" w:hAnsi="Palatino Linotype"/>
          <w:b/>
          <w:sz w:val="24"/>
          <w:szCs w:val="24"/>
          <w:lang w:eastAsia="hu-HU"/>
        </w:rPr>
        <w:t xml:space="preserve">Témakörök </w:t>
      </w:r>
    </w:p>
    <w:p w:rsidR="008D3CB4" w:rsidRPr="008D3CB4" w:rsidRDefault="008D3CB4" w:rsidP="008D3CB4">
      <w:pPr>
        <w:spacing w:after="0" w:line="240" w:lineRule="auto"/>
        <w:rPr>
          <w:rFonts w:ascii="Palatino Linotype" w:hAnsi="Palatino Linotype"/>
          <w:b/>
          <w:bCs/>
          <w:iCs/>
          <w:sz w:val="24"/>
          <w:szCs w:val="24"/>
          <w:lang w:eastAsia="hu-HU"/>
        </w:rPr>
      </w:pPr>
    </w:p>
    <w:p w:rsidR="008D3CB4" w:rsidRPr="008D3CB4" w:rsidRDefault="008D3CB4" w:rsidP="002002FF">
      <w:pPr>
        <w:numPr>
          <w:ilvl w:val="2"/>
          <w:numId w:val="11"/>
        </w:numPr>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Munkajogi alapismeretek</w:t>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i/>
          <w:sz w:val="24"/>
          <w:szCs w:val="24"/>
          <w:lang w:eastAsia="hu-HU"/>
        </w:rPr>
        <w:t>4 óra</w:t>
      </w:r>
    </w:p>
    <w:p w:rsidR="008D3CB4" w:rsidRPr="008D3CB4" w:rsidRDefault="008D3CB4" w:rsidP="008D3CB4">
      <w:pPr>
        <w:spacing w:after="0" w:line="240" w:lineRule="auto"/>
        <w:ind w:left="708"/>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D3CB4">
        <w:rPr>
          <w:rFonts w:ascii="Times New Roman" w:eastAsia="Lucida Sans Unicode" w:hAnsi="Times New Roman"/>
          <w:kern w:val="1"/>
          <w:sz w:val="24"/>
          <w:szCs w:val="24"/>
          <w:lang w:eastAsia="hi-IN" w:bidi="hi-IN"/>
        </w:rPr>
        <w:t>)</w:t>
      </w:r>
      <w:r w:rsidRPr="008D3CB4">
        <w:rPr>
          <w:rFonts w:ascii="Palatino Linotype" w:eastAsia="Lucida Sans Unicode" w:hAnsi="Palatino Linotype"/>
          <w:kern w:val="1"/>
          <w:sz w:val="24"/>
          <w:szCs w:val="24"/>
          <w:lang w:eastAsia="hi-IN" w:bidi="hi-IN"/>
        </w:rPr>
        <w:t>.</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8D3CB4" w:rsidRPr="008D3CB4" w:rsidRDefault="008D3CB4" w:rsidP="008D3CB4">
      <w:pPr>
        <w:spacing w:after="0" w:line="240" w:lineRule="auto"/>
        <w:ind w:firstLine="540"/>
        <w:rPr>
          <w:rFonts w:ascii="Palatino Linotype" w:hAnsi="Palatino Linotype"/>
          <w:sz w:val="24"/>
          <w:szCs w:val="24"/>
          <w:lang w:eastAsia="hu-HU"/>
        </w:rPr>
      </w:pPr>
    </w:p>
    <w:p w:rsidR="008D3CB4" w:rsidRPr="008D3CB4" w:rsidRDefault="008D3CB4" w:rsidP="002002FF">
      <w:pPr>
        <w:numPr>
          <w:ilvl w:val="2"/>
          <w:numId w:val="11"/>
        </w:numPr>
        <w:spacing w:after="0" w:line="240" w:lineRule="auto"/>
        <w:rPr>
          <w:rFonts w:ascii="Palatino Linotype" w:hAnsi="Palatino Linotype"/>
          <w:b/>
          <w:i/>
          <w:sz w:val="24"/>
          <w:szCs w:val="24"/>
          <w:lang w:eastAsia="hu-HU"/>
        </w:rPr>
      </w:pPr>
      <w:r w:rsidRPr="008D3CB4">
        <w:rPr>
          <w:rFonts w:ascii="Palatino Linotype" w:eastAsia="Lucida Sans Unicode" w:hAnsi="Palatino Linotype"/>
          <w:b/>
          <w:kern w:val="1"/>
          <w:sz w:val="24"/>
          <w:szCs w:val="24"/>
          <w:lang w:eastAsia="hi-IN" w:bidi="hi-IN"/>
        </w:rPr>
        <w:t>Munkaviszony létesítése</w:t>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i/>
          <w:sz w:val="24"/>
          <w:szCs w:val="24"/>
          <w:lang w:eastAsia="hu-HU"/>
        </w:rPr>
        <w:t>4 óra</w:t>
      </w:r>
    </w:p>
    <w:p w:rsidR="008D3CB4" w:rsidRPr="008D3CB4" w:rsidRDefault="008D3CB4" w:rsidP="008D3CB4">
      <w:pPr>
        <w:spacing w:after="0" w:line="240" w:lineRule="auto"/>
        <w:ind w:left="708"/>
        <w:jc w:val="both"/>
        <w:rPr>
          <w:rFonts w:ascii="Palatino Linotype" w:hAnsi="Palatino Linotype"/>
          <w:sz w:val="24"/>
          <w:szCs w:val="24"/>
          <w:lang w:eastAsia="hu-HU"/>
        </w:rPr>
      </w:pPr>
      <w:r w:rsidRPr="008D3CB4">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8D3CB4" w:rsidRPr="008D3CB4" w:rsidRDefault="008D3CB4" w:rsidP="008D3CB4">
      <w:pPr>
        <w:spacing w:after="0" w:line="240" w:lineRule="auto"/>
        <w:ind w:left="708"/>
        <w:jc w:val="both"/>
        <w:rPr>
          <w:rFonts w:ascii="Palatino Linotype" w:hAnsi="Palatino Linotype"/>
          <w:sz w:val="24"/>
          <w:szCs w:val="24"/>
          <w:lang w:eastAsia="hu-HU"/>
        </w:rPr>
      </w:pPr>
      <w:r w:rsidRPr="008D3CB4">
        <w:rPr>
          <w:rFonts w:ascii="Palatino Linotype" w:hAnsi="Palatino Linotype"/>
          <w:sz w:val="24"/>
          <w:szCs w:val="24"/>
          <w:lang w:eastAsia="hu-HU"/>
        </w:rPr>
        <w:t>Munkavállaláshoz szükséges iratok, munkaviszony megszűnésekor a munkáltató által kiadandó dokumentumok.</w:t>
      </w:r>
    </w:p>
    <w:p w:rsidR="008D3CB4" w:rsidRDefault="008D3CB4" w:rsidP="008D3CB4">
      <w:pPr>
        <w:spacing w:after="0" w:line="240" w:lineRule="auto"/>
        <w:ind w:left="708"/>
        <w:jc w:val="both"/>
        <w:rPr>
          <w:rFonts w:ascii="Palatino Linotype" w:hAnsi="Palatino Linotype"/>
          <w:sz w:val="24"/>
          <w:szCs w:val="24"/>
          <w:lang w:eastAsia="hu-HU"/>
        </w:rPr>
      </w:pPr>
      <w:r w:rsidRPr="008D3CB4">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C79A9" w:rsidRPr="008D3CB4" w:rsidRDefault="005C79A9" w:rsidP="008D3CB4">
      <w:pPr>
        <w:spacing w:after="0" w:line="240" w:lineRule="auto"/>
        <w:ind w:left="708"/>
        <w:jc w:val="both"/>
        <w:rPr>
          <w:rFonts w:ascii="Palatino Linotype" w:hAnsi="Palatino Linotype"/>
          <w:sz w:val="24"/>
          <w:szCs w:val="24"/>
          <w:lang w:eastAsia="hu-HU"/>
        </w:rPr>
      </w:pPr>
    </w:p>
    <w:p w:rsidR="008D3CB4" w:rsidRPr="008D3CB4" w:rsidRDefault="008D3CB4" w:rsidP="002002FF">
      <w:pPr>
        <w:numPr>
          <w:ilvl w:val="2"/>
          <w:numId w:val="11"/>
        </w:numPr>
        <w:spacing w:after="0" w:line="240" w:lineRule="auto"/>
        <w:rPr>
          <w:rFonts w:ascii="Palatino Linotype" w:hAnsi="Palatino Linotype"/>
          <w:b/>
          <w:sz w:val="24"/>
          <w:szCs w:val="24"/>
          <w:lang w:eastAsia="hu-HU"/>
        </w:rPr>
      </w:pPr>
      <w:r w:rsidRPr="008D3CB4">
        <w:rPr>
          <w:rFonts w:ascii="Palatino Linotype" w:eastAsia="Lucida Sans Unicode" w:hAnsi="Palatino Linotype"/>
          <w:b/>
          <w:kern w:val="1"/>
          <w:sz w:val="24"/>
          <w:szCs w:val="24"/>
          <w:lang w:eastAsia="hi-IN" w:bidi="hi-IN"/>
        </w:rPr>
        <w:lastRenderedPageBreak/>
        <w:t>Álláskeresés</w:t>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i/>
          <w:sz w:val="24"/>
          <w:szCs w:val="24"/>
          <w:lang w:eastAsia="hu-HU"/>
        </w:rPr>
        <w:t>4 óra</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D3CB4" w:rsidRPr="008D3CB4" w:rsidRDefault="008D3CB4" w:rsidP="008D3CB4">
      <w:pPr>
        <w:spacing w:after="0" w:line="240" w:lineRule="auto"/>
        <w:ind w:left="72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Állásinterjú: felkészülés, megjelenés, szereplés az állásinterjún, testbeszéd szerepe.</w:t>
      </w:r>
    </w:p>
    <w:p w:rsidR="008D3CB4" w:rsidRPr="008D3CB4" w:rsidRDefault="008D3CB4" w:rsidP="008D3CB4">
      <w:pPr>
        <w:spacing w:after="0" w:line="240" w:lineRule="auto"/>
        <w:ind w:left="720"/>
        <w:rPr>
          <w:rFonts w:ascii="Palatino Linotype" w:hAnsi="Palatino Linotype"/>
          <w:sz w:val="24"/>
          <w:szCs w:val="24"/>
          <w:lang w:eastAsia="hu-HU"/>
        </w:rPr>
      </w:pPr>
    </w:p>
    <w:p w:rsidR="008D3CB4" w:rsidRPr="008D3CB4" w:rsidRDefault="008D3CB4" w:rsidP="002002FF">
      <w:pPr>
        <w:numPr>
          <w:ilvl w:val="2"/>
          <w:numId w:val="11"/>
        </w:numPr>
        <w:spacing w:after="0" w:line="240" w:lineRule="auto"/>
        <w:rPr>
          <w:rFonts w:ascii="Palatino Linotype" w:hAnsi="Palatino Linotype"/>
          <w:b/>
          <w:sz w:val="24"/>
          <w:szCs w:val="24"/>
          <w:lang w:eastAsia="hu-HU"/>
        </w:rPr>
      </w:pPr>
      <w:r w:rsidRPr="008D3CB4">
        <w:rPr>
          <w:rFonts w:ascii="Palatino Linotype" w:eastAsia="Lucida Sans Unicode" w:hAnsi="Palatino Linotype"/>
          <w:b/>
          <w:kern w:val="1"/>
          <w:sz w:val="24"/>
          <w:szCs w:val="24"/>
          <w:lang w:eastAsia="hi-IN" w:bidi="hi-IN"/>
        </w:rPr>
        <w:t>Munkanélküliség</w:t>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i/>
          <w:sz w:val="24"/>
          <w:szCs w:val="24"/>
          <w:lang w:eastAsia="hu-HU"/>
        </w:rPr>
        <w:t>4 óra</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 xml:space="preserve">Foglalkoztatást helyettesítő támogatás. </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Közfoglalkoztatás: közfoglalkoztatás célja, közfoglalkozatás célcsoportja, közfoglalkozatás főbb szabályai</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D3CB4" w:rsidRPr="008D3CB4" w:rsidRDefault="008D3CB4" w:rsidP="008D3CB4">
      <w:pPr>
        <w:spacing w:after="0" w:line="240" w:lineRule="auto"/>
        <w:ind w:left="720"/>
        <w:jc w:val="both"/>
        <w:rPr>
          <w:rFonts w:ascii="Palatino Linotype" w:hAnsi="Palatino Linotype"/>
          <w:sz w:val="24"/>
          <w:szCs w:val="24"/>
          <w:lang w:eastAsia="hu-HU"/>
        </w:rPr>
      </w:pPr>
      <w:r w:rsidRPr="008D3CB4">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D3CB4" w:rsidRPr="008D3CB4" w:rsidRDefault="008D3CB4" w:rsidP="008D3CB4">
      <w:pPr>
        <w:spacing w:after="0" w:line="240" w:lineRule="auto"/>
        <w:ind w:left="720"/>
        <w:jc w:val="both"/>
        <w:rPr>
          <w:rFonts w:ascii="Palatino Linotype" w:hAnsi="Palatino Linotype"/>
          <w:sz w:val="24"/>
          <w:szCs w:val="24"/>
          <w:lang w:eastAsia="hu-HU"/>
        </w:rPr>
      </w:pPr>
    </w:p>
    <w:p w:rsidR="008D3CB4" w:rsidRPr="008D3CB4" w:rsidRDefault="008D3CB4" w:rsidP="002002FF">
      <w:pPr>
        <w:widowControl w:val="0"/>
        <w:numPr>
          <w:ilvl w:val="1"/>
          <w:numId w:val="11"/>
        </w:numPr>
        <w:suppressAutoHyphens/>
        <w:spacing w:after="0" w:line="240" w:lineRule="auto"/>
        <w:jc w:val="both"/>
        <w:rPr>
          <w:rFonts w:ascii="Palatino Linotype" w:hAnsi="Palatino Linotype"/>
          <w:b/>
          <w:i/>
          <w:sz w:val="24"/>
          <w:szCs w:val="24"/>
          <w:lang w:eastAsia="hu-HU"/>
        </w:rPr>
      </w:pPr>
      <w:r w:rsidRPr="008D3CB4">
        <w:rPr>
          <w:rFonts w:ascii="Palatino Linotype" w:hAnsi="Palatino Linotype"/>
          <w:b/>
          <w:i/>
          <w:sz w:val="24"/>
          <w:szCs w:val="24"/>
          <w:lang w:eastAsia="hu-HU"/>
        </w:rPr>
        <w:lastRenderedPageBreak/>
        <w:t xml:space="preserve">A képzés javasolt helyszíne </w:t>
      </w:r>
      <w:r w:rsidRPr="008D3CB4">
        <w:rPr>
          <w:rFonts w:ascii="Palatino Linotype" w:hAnsi="Palatino Linotype"/>
          <w:b/>
          <w:i/>
          <w:kern w:val="1"/>
          <w:sz w:val="24"/>
          <w:szCs w:val="24"/>
          <w:lang w:eastAsia="hi-IN" w:bidi="hi-IN"/>
        </w:rPr>
        <w:t>(ajánlás)</w:t>
      </w:r>
    </w:p>
    <w:p w:rsidR="008D3CB4" w:rsidRPr="008D3CB4" w:rsidRDefault="008D3CB4" w:rsidP="008D3CB4">
      <w:pPr>
        <w:widowControl w:val="0"/>
        <w:suppressAutoHyphens/>
        <w:spacing w:after="0" w:line="240" w:lineRule="auto"/>
        <w:ind w:left="792"/>
        <w:rPr>
          <w:rFonts w:ascii="Palatino Linotype" w:hAnsi="Palatino Linotype"/>
          <w:bCs/>
          <w:i/>
          <w:sz w:val="24"/>
          <w:szCs w:val="24"/>
          <w:lang w:eastAsia="hu-HU"/>
        </w:rPr>
      </w:pPr>
      <w:r w:rsidRPr="008D3CB4">
        <w:rPr>
          <w:rFonts w:ascii="Palatino Linotype" w:hAnsi="Palatino Linotype"/>
          <w:i/>
          <w:kern w:val="1"/>
          <w:sz w:val="24"/>
          <w:szCs w:val="24"/>
          <w:lang w:eastAsia="hi-IN" w:bidi="hi-IN"/>
        </w:rPr>
        <w:t>-</w:t>
      </w:r>
    </w:p>
    <w:p w:rsidR="008D3CB4" w:rsidRPr="008D3CB4" w:rsidRDefault="008D3CB4" w:rsidP="008D3CB4">
      <w:pPr>
        <w:spacing w:after="0" w:line="240" w:lineRule="auto"/>
        <w:ind w:left="792"/>
        <w:jc w:val="both"/>
        <w:rPr>
          <w:rFonts w:ascii="Palatino Linotype" w:hAnsi="Palatino Linotype"/>
          <w:b/>
          <w:bCs/>
          <w:sz w:val="24"/>
          <w:szCs w:val="24"/>
          <w:lang w:eastAsia="hu-HU"/>
        </w:rPr>
      </w:pPr>
    </w:p>
    <w:p w:rsidR="008D3CB4" w:rsidRPr="008D3CB4" w:rsidRDefault="008D3CB4" w:rsidP="002002FF">
      <w:pPr>
        <w:widowControl w:val="0"/>
        <w:numPr>
          <w:ilvl w:val="1"/>
          <w:numId w:val="11"/>
        </w:numPr>
        <w:suppressAutoHyphens/>
        <w:spacing w:after="0" w:line="240" w:lineRule="auto"/>
        <w:jc w:val="both"/>
        <w:rPr>
          <w:rFonts w:ascii="Palatino Linotype" w:hAnsi="Palatino Linotype"/>
          <w:b/>
          <w:bCs/>
          <w:sz w:val="24"/>
          <w:szCs w:val="24"/>
          <w:lang w:eastAsia="hu-HU"/>
        </w:rPr>
      </w:pPr>
      <w:r w:rsidRPr="008D3CB4">
        <w:rPr>
          <w:rFonts w:ascii="Palatino Linotype" w:hAnsi="Palatino Linotype"/>
          <w:b/>
          <w:bCs/>
          <w:i/>
          <w:sz w:val="24"/>
          <w:szCs w:val="24"/>
          <w:lang w:eastAsia="hu-HU"/>
        </w:rPr>
        <w:t>A tantárgy elsajátítása során alkalmazható sajátos módszerek, tanulói tevékenységformák (ajánlás)</w:t>
      </w:r>
    </w:p>
    <w:p w:rsidR="008D3CB4" w:rsidRPr="008D3CB4" w:rsidRDefault="008D3CB4" w:rsidP="008D3CB4">
      <w:pPr>
        <w:widowControl w:val="0"/>
        <w:suppressAutoHyphens/>
        <w:spacing w:after="0" w:line="240" w:lineRule="auto"/>
        <w:ind w:left="720"/>
        <w:rPr>
          <w:rFonts w:ascii="Palatino Linotype" w:hAnsi="Palatino Linotype"/>
          <w:b/>
          <w:bCs/>
          <w:i/>
          <w:sz w:val="24"/>
          <w:szCs w:val="24"/>
          <w:lang w:eastAsia="hu-HU"/>
        </w:rPr>
      </w:pPr>
    </w:p>
    <w:p w:rsidR="008D3CB4" w:rsidRPr="008D3CB4" w:rsidRDefault="008D3CB4" w:rsidP="002002FF">
      <w:pPr>
        <w:widowControl w:val="0"/>
        <w:numPr>
          <w:ilvl w:val="2"/>
          <w:numId w:val="11"/>
        </w:numPr>
        <w:suppressAutoHyphens/>
        <w:spacing w:after="0" w:line="240" w:lineRule="auto"/>
        <w:jc w:val="both"/>
        <w:rPr>
          <w:rFonts w:ascii="Palatino Linotype" w:hAnsi="Palatino Linotype"/>
          <w:b/>
          <w:bCs/>
          <w:i/>
          <w:sz w:val="24"/>
          <w:szCs w:val="24"/>
          <w:lang w:eastAsia="hu-HU"/>
        </w:rPr>
      </w:pPr>
      <w:r w:rsidRPr="008D3CB4">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D3CB4" w:rsidRPr="008D3CB4" w:rsidTr="00AD1554">
        <w:trPr>
          <w:jc w:val="center"/>
        </w:trPr>
        <w:tc>
          <w:tcPr>
            <w:tcW w:w="994"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Sorszám</w:t>
            </w:r>
          </w:p>
        </w:tc>
        <w:tc>
          <w:tcPr>
            <w:tcW w:w="2800"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Alkalmazott oktatási </w:t>
            </w:r>
          </w:p>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módszer neve</w:t>
            </w:r>
          </w:p>
        </w:tc>
        <w:tc>
          <w:tcPr>
            <w:tcW w:w="2835" w:type="dxa"/>
            <w:gridSpan w:val="3"/>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A tanulói tevékenység szervezeti kerete</w:t>
            </w:r>
          </w:p>
        </w:tc>
        <w:tc>
          <w:tcPr>
            <w:tcW w:w="2659"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Alkalmazandó eszközök és felszerelések </w:t>
            </w:r>
          </w:p>
        </w:tc>
      </w:tr>
      <w:tr w:rsidR="008D3CB4" w:rsidRPr="008D3CB4" w:rsidTr="00AD1554">
        <w:trPr>
          <w:jc w:val="center"/>
        </w:trPr>
        <w:tc>
          <w:tcPr>
            <w:tcW w:w="994"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c>
          <w:tcPr>
            <w:tcW w:w="2800" w:type="dxa"/>
            <w:vMerge/>
            <w:vAlign w:val="center"/>
          </w:tcPr>
          <w:p w:rsidR="008D3CB4" w:rsidRPr="008D3CB4" w:rsidRDefault="008D3CB4" w:rsidP="008D3CB4">
            <w:pPr>
              <w:spacing w:after="0" w:line="240" w:lineRule="auto"/>
              <w:rPr>
                <w:rFonts w:ascii="Palatino Linotype" w:hAnsi="Palatino Linotype"/>
                <w:b/>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egyéni</w:t>
            </w: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csoport</w:t>
            </w: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osztály</w:t>
            </w:r>
          </w:p>
        </w:tc>
        <w:tc>
          <w:tcPr>
            <w:tcW w:w="2659"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magyarázat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1.4.</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megbeszélés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1.5.</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vita</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1.6.</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szemléltetés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1.10.</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szerepjáték</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1.11.</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házi feladat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bl>
    <w:p w:rsidR="008D3CB4" w:rsidRPr="008D3CB4" w:rsidRDefault="008D3CB4" w:rsidP="008D3CB4">
      <w:pPr>
        <w:widowControl w:val="0"/>
        <w:suppressAutoHyphens/>
        <w:spacing w:after="0" w:line="240" w:lineRule="auto"/>
        <w:rPr>
          <w:rFonts w:ascii="Palatino Linotype" w:hAnsi="Palatino Linotype"/>
          <w:b/>
          <w:bCs/>
          <w:sz w:val="24"/>
          <w:szCs w:val="24"/>
          <w:lang w:eastAsia="hu-HU"/>
        </w:rPr>
      </w:pPr>
    </w:p>
    <w:p w:rsidR="008D3CB4" w:rsidRPr="008D3CB4" w:rsidRDefault="008D3CB4" w:rsidP="002002FF">
      <w:pPr>
        <w:widowControl w:val="0"/>
        <w:numPr>
          <w:ilvl w:val="2"/>
          <w:numId w:val="11"/>
        </w:numPr>
        <w:suppressAutoHyphens/>
        <w:spacing w:after="0" w:line="240" w:lineRule="auto"/>
        <w:jc w:val="both"/>
        <w:rPr>
          <w:rFonts w:ascii="Palatino Linotype" w:hAnsi="Palatino Linotype"/>
          <w:b/>
          <w:bCs/>
          <w:i/>
          <w:sz w:val="24"/>
          <w:szCs w:val="24"/>
          <w:lang w:eastAsia="hu-HU"/>
        </w:rPr>
      </w:pPr>
      <w:r w:rsidRPr="008D3CB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D3CB4" w:rsidRPr="008D3CB4" w:rsidTr="00AD1554">
        <w:trPr>
          <w:cantSplit/>
          <w:trHeight w:val="921"/>
          <w:jc w:val="center"/>
        </w:trPr>
        <w:tc>
          <w:tcPr>
            <w:tcW w:w="828"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Sor-szám</w:t>
            </w:r>
          </w:p>
        </w:tc>
        <w:tc>
          <w:tcPr>
            <w:tcW w:w="3621"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Tanulói tevékenységforma</w:t>
            </w:r>
          </w:p>
        </w:tc>
        <w:tc>
          <w:tcPr>
            <w:tcW w:w="2370" w:type="dxa"/>
            <w:gridSpan w:val="3"/>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Tanulói tevékenység szervezési kerete</w:t>
            </w:r>
          </w:p>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(differenciálási módok)</w:t>
            </w:r>
          </w:p>
        </w:tc>
        <w:tc>
          <w:tcPr>
            <w:tcW w:w="2190"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Alkalmazandó eszközök és felszerelések </w:t>
            </w:r>
          </w:p>
        </w:tc>
      </w:tr>
      <w:tr w:rsidR="008D3CB4" w:rsidRPr="008D3CB4" w:rsidTr="00AD1554">
        <w:trPr>
          <w:cantSplit/>
          <w:trHeight w:val="1076"/>
          <w:jc w:val="center"/>
        </w:trPr>
        <w:tc>
          <w:tcPr>
            <w:tcW w:w="828"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c>
          <w:tcPr>
            <w:tcW w:w="3621" w:type="dxa"/>
            <w:vMerge/>
            <w:vAlign w:val="center"/>
          </w:tcPr>
          <w:p w:rsidR="008D3CB4" w:rsidRPr="008D3CB4" w:rsidRDefault="008D3CB4" w:rsidP="008D3CB4">
            <w:pPr>
              <w:spacing w:after="0" w:line="240" w:lineRule="auto"/>
              <w:rPr>
                <w:rFonts w:ascii="Palatino Linotype" w:hAnsi="Palatino Linotype"/>
                <w:b/>
                <w:sz w:val="20"/>
                <w:szCs w:val="20"/>
              </w:rPr>
            </w:pPr>
          </w:p>
        </w:tc>
        <w:tc>
          <w:tcPr>
            <w:tcW w:w="809"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Egyéni</w:t>
            </w:r>
          </w:p>
        </w:tc>
        <w:tc>
          <w:tcPr>
            <w:tcW w:w="798"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Csoport-</w:t>
            </w:r>
          </w:p>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bontás</w:t>
            </w:r>
          </w:p>
        </w:tc>
        <w:tc>
          <w:tcPr>
            <w:tcW w:w="763"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Osztály-</w:t>
            </w:r>
          </w:p>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keret</w:t>
            </w:r>
          </w:p>
        </w:tc>
        <w:tc>
          <w:tcPr>
            <w:tcW w:w="2190"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r>
      <w:tr w:rsidR="008D3CB4" w:rsidRPr="008D3CB4" w:rsidTr="00AD1554">
        <w:trPr>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1.</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b/>
                <w:sz w:val="20"/>
                <w:szCs w:val="20"/>
              </w:rPr>
            </w:pPr>
            <w:r w:rsidRPr="008D3CB4">
              <w:rPr>
                <w:rFonts w:ascii="Palatino Linotype" w:hAnsi="Palatino Linotype" w:cs="Arial"/>
                <w:b/>
                <w:sz w:val="20"/>
                <w:szCs w:val="20"/>
              </w:rPr>
              <w:t>Információ feldolgozó tevékenységek</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Olvasott szöveg önálló feldolgozása</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1.2.</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Olvasott szöveg feladattal vezetett feldolgozása</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1.3.</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Olvasott szöveg feldolgozása jegyzeteléssel</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1.4.</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Hallott szöveg feldolgozása jegyzeteléssel</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1.5.</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Hallott szöveg feladattal vezetett feldolgozása</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1.6.</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Információk önálló rendszerezése</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1.7.</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Információk feladattal vezetett rendszerezése</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2.</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cs="Arial"/>
                <w:b/>
                <w:sz w:val="20"/>
                <w:szCs w:val="20"/>
              </w:rPr>
            </w:pPr>
            <w:r w:rsidRPr="008D3CB4">
              <w:rPr>
                <w:rFonts w:ascii="Palatino Linotype" w:hAnsi="Palatino Linotype" w:cs="Arial"/>
                <w:b/>
                <w:sz w:val="20"/>
                <w:szCs w:val="20"/>
              </w:rPr>
              <w:t>Ismeretalkalmazási gyakorló tevékenységek, feladatok</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2.2.</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Leírás készítése</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2.3.</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Válaszolás írásban mondatszintű kérdésekre</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2.4.</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Tesztfeladat megoldása</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bl>
    <w:p w:rsidR="008D3CB4" w:rsidRPr="008D3CB4" w:rsidRDefault="008D3CB4" w:rsidP="008D3CB4">
      <w:pPr>
        <w:widowControl w:val="0"/>
        <w:suppressAutoHyphens/>
        <w:spacing w:after="0" w:line="240" w:lineRule="auto"/>
        <w:ind w:left="360"/>
        <w:rPr>
          <w:rFonts w:ascii="Palatino Linotype" w:hAnsi="Palatino Linotype"/>
          <w:b/>
          <w:bCs/>
          <w:sz w:val="24"/>
          <w:szCs w:val="24"/>
          <w:lang w:eastAsia="hu-HU"/>
        </w:rPr>
      </w:pPr>
    </w:p>
    <w:p w:rsidR="008D3CB4" w:rsidRPr="008D3CB4" w:rsidRDefault="008D3CB4" w:rsidP="002002FF">
      <w:pPr>
        <w:widowControl w:val="0"/>
        <w:numPr>
          <w:ilvl w:val="1"/>
          <w:numId w:val="11"/>
        </w:numPr>
        <w:suppressAutoHyphens/>
        <w:spacing w:after="0" w:line="240" w:lineRule="auto"/>
        <w:rPr>
          <w:rFonts w:ascii="Palatino Linotype" w:hAnsi="Palatino Linotype"/>
          <w:b/>
          <w:bCs/>
          <w:sz w:val="24"/>
          <w:szCs w:val="24"/>
          <w:lang w:eastAsia="hu-HU"/>
        </w:rPr>
      </w:pPr>
      <w:r w:rsidRPr="008D3CB4">
        <w:rPr>
          <w:rFonts w:ascii="Palatino Linotype" w:hAnsi="Palatino Linotype"/>
          <w:b/>
          <w:bCs/>
          <w:sz w:val="24"/>
          <w:szCs w:val="24"/>
          <w:lang w:eastAsia="hu-HU"/>
        </w:rPr>
        <w:lastRenderedPageBreak/>
        <w:t>A tantárgy értékelésének módja</w:t>
      </w:r>
    </w:p>
    <w:p w:rsidR="008D3CB4" w:rsidRPr="008D3CB4" w:rsidRDefault="008D3CB4" w:rsidP="008D3CB4">
      <w:pPr>
        <w:widowControl w:val="0"/>
        <w:suppressAutoHyphens/>
        <w:spacing w:after="0" w:line="240" w:lineRule="auto"/>
        <w:ind w:left="360"/>
        <w:jc w:val="both"/>
        <w:rPr>
          <w:rFonts w:ascii="Palatino Linotype" w:hAnsi="Palatino Linotype"/>
          <w:b/>
          <w:bCs/>
          <w:sz w:val="24"/>
          <w:szCs w:val="24"/>
          <w:lang w:eastAsia="hu-HU"/>
        </w:rPr>
      </w:pPr>
      <w:r w:rsidRPr="008D3CB4">
        <w:rPr>
          <w:rFonts w:ascii="Palatino Linotype" w:hAnsi="Palatino Linotype"/>
          <w:sz w:val="24"/>
          <w:szCs w:val="24"/>
          <w:lang w:eastAsia="hu-HU"/>
        </w:rPr>
        <w:t>A nemzeti köznevelésről szóló 2011. évi CXC. törvény 54. § (2) a) pontja szerinti értékeléssel.</w:t>
      </w:r>
      <w:r w:rsidRPr="008D3CB4">
        <w:rPr>
          <w:rFonts w:ascii="Palatino Linotype" w:eastAsia="Lucida Sans Unicode" w:hAnsi="Palatino Linotype"/>
          <w:kern w:val="1"/>
          <w:sz w:val="24"/>
          <w:szCs w:val="24"/>
          <w:lang w:eastAsia="hi-IN" w:bidi="hi-IN"/>
        </w:rPr>
        <w:t xml:space="preserve"> </w:t>
      </w:r>
    </w:p>
    <w:p w:rsidR="008D3CB4" w:rsidRPr="008D3CB4" w:rsidRDefault="008D3CB4" w:rsidP="008D3CB4">
      <w:pPr>
        <w:widowControl w:val="0"/>
        <w:suppressAutoHyphens/>
        <w:spacing w:after="0" w:line="240" w:lineRule="auto"/>
        <w:ind w:left="-15"/>
        <w:jc w:val="center"/>
        <w:rPr>
          <w:rFonts w:ascii="Palatino Linotype" w:hAnsi="Palatino Linotype"/>
          <w:b/>
          <w:bCs/>
          <w:sz w:val="40"/>
          <w:szCs w:val="40"/>
          <w:lang w:eastAsia="hu-HU"/>
        </w:rPr>
      </w:pPr>
      <w:r w:rsidRPr="008D3CB4">
        <w:rPr>
          <w:rFonts w:ascii="Palatino Linotype" w:hAnsi="Palatino Linotype"/>
          <w:b/>
          <w:bCs/>
          <w:sz w:val="40"/>
          <w:szCs w:val="40"/>
          <w:lang w:eastAsia="hu-HU"/>
        </w:rPr>
        <w:br w:type="page"/>
      </w:r>
    </w:p>
    <w:p w:rsidR="008D3CB4" w:rsidRPr="008D3CB4" w:rsidRDefault="008D3CB4" w:rsidP="008D3CB4">
      <w:pPr>
        <w:widowControl w:val="0"/>
        <w:suppressAutoHyphens/>
        <w:spacing w:after="0" w:line="240" w:lineRule="auto"/>
        <w:ind w:left="-15"/>
        <w:jc w:val="center"/>
        <w:rPr>
          <w:rFonts w:ascii="Palatino Linotype" w:hAnsi="Palatino Linotype"/>
          <w:b/>
          <w:bCs/>
          <w:sz w:val="40"/>
          <w:szCs w:val="40"/>
          <w:lang w:eastAsia="hu-HU"/>
        </w:rPr>
      </w:pPr>
    </w:p>
    <w:p w:rsidR="008D3CB4" w:rsidRPr="008D3CB4" w:rsidRDefault="008D3CB4" w:rsidP="008D3CB4">
      <w:pPr>
        <w:widowControl w:val="0"/>
        <w:suppressAutoHyphens/>
        <w:spacing w:after="0" w:line="240" w:lineRule="auto"/>
        <w:ind w:left="-15"/>
        <w:jc w:val="center"/>
        <w:rPr>
          <w:rFonts w:ascii="Palatino Linotype" w:hAnsi="Palatino Linotype"/>
          <w:b/>
          <w:bCs/>
          <w:sz w:val="40"/>
          <w:szCs w:val="40"/>
          <w:lang w:eastAsia="hu-HU"/>
        </w:rPr>
      </w:pPr>
    </w:p>
    <w:p w:rsidR="008D3CB4" w:rsidRPr="008D3CB4" w:rsidRDefault="008D3CB4" w:rsidP="008D3CB4">
      <w:pPr>
        <w:widowControl w:val="0"/>
        <w:suppressAutoHyphens/>
        <w:spacing w:after="0" w:line="240" w:lineRule="auto"/>
        <w:ind w:left="-15"/>
        <w:jc w:val="center"/>
        <w:rPr>
          <w:rFonts w:ascii="Palatino Linotype" w:hAnsi="Palatino Linotype"/>
          <w:b/>
          <w:bCs/>
          <w:sz w:val="40"/>
          <w:szCs w:val="40"/>
          <w:lang w:eastAsia="hu-HU"/>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8D3CB4">
        <w:rPr>
          <w:rFonts w:ascii="Palatino Linotype" w:eastAsia="Lucida Sans Unicode" w:hAnsi="Palatino Linotype"/>
          <w:b/>
          <w:kern w:val="1"/>
          <w:sz w:val="44"/>
          <w:szCs w:val="44"/>
          <w:lang w:eastAsia="hi-IN" w:bidi="hi-IN"/>
        </w:rPr>
        <w:t xml:space="preserve">A </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8D3CB4">
        <w:rPr>
          <w:rFonts w:ascii="Palatino Linotype" w:eastAsia="Lucida Sans Unicode" w:hAnsi="Palatino Linotype"/>
          <w:b/>
          <w:kern w:val="1"/>
          <w:sz w:val="44"/>
          <w:szCs w:val="44"/>
          <w:lang w:eastAsia="hi-IN" w:bidi="hi-IN"/>
        </w:rPr>
        <w:t>11498-12 azonosító számú,</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8D3CB4">
        <w:rPr>
          <w:rFonts w:ascii="Palatino Linotype" w:eastAsia="Lucida Sans Unicode" w:hAnsi="Palatino Linotype"/>
          <w:b/>
          <w:bCs/>
          <w:kern w:val="44"/>
          <w:sz w:val="44"/>
          <w:szCs w:val="44"/>
          <w:lang w:eastAsia="hi-IN" w:bidi="hi-IN"/>
        </w:rPr>
        <w:t xml:space="preserve">Foglalkoztatás I. </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8D3CB4">
        <w:rPr>
          <w:rFonts w:ascii="Palatino Linotype" w:eastAsia="Lucida Sans Unicode" w:hAnsi="Palatino Linotype"/>
          <w:b/>
          <w:bCs/>
          <w:kern w:val="44"/>
          <w:sz w:val="44"/>
          <w:szCs w:val="44"/>
          <w:lang w:eastAsia="hi-IN" w:bidi="hi-IN"/>
        </w:rPr>
        <w:t>(érettségire épülő képzések esetén)</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8D3CB4">
        <w:rPr>
          <w:rFonts w:ascii="Palatino Linotype" w:eastAsia="Lucida Sans Unicode" w:hAnsi="Palatino Linotype"/>
          <w:b/>
          <w:kern w:val="1"/>
          <w:sz w:val="44"/>
          <w:szCs w:val="44"/>
          <w:lang w:eastAsia="hi-IN" w:bidi="hi-IN"/>
        </w:rPr>
        <w:t>megnevezésű</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8D3CB4">
        <w:rPr>
          <w:rFonts w:ascii="Palatino Linotype" w:eastAsia="Lucida Sans Unicode" w:hAnsi="Palatino Linotype"/>
          <w:b/>
          <w:kern w:val="1"/>
          <w:sz w:val="44"/>
          <w:szCs w:val="44"/>
          <w:lang w:eastAsia="hi-IN" w:bidi="hi-IN"/>
        </w:rPr>
        <w:t>szakmai követelménymodul</w:t>
      </w: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8D3CB4" w:rsidRPr="008D3CB4" w:rsidRDefault="008D3CB4" w:rsidP="008D3CB4">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8D3CB4">
        <w:rPr>
          <w:rFonts w:ascii="Palatino Linotype" w:eastAsia="Lucida Sans Unicode" w:hAnsi="Palatino Linotype"/>
          <w:b/>
          <w:kern w:val="1"/>
          <w:sz w:val="44"/>
          <w:szCs w:val="44"/>
          <w:lang w:eastAsia="hi-IN" w:bidi="hi-IN"/>
        </w:rPr>
        <w:t>tantárgyai, témakörei</w:t>
      </w:r>
    </w:p>
    <w:p w:rsidR="008D3CB4" w:rsidRPr="008D3CB4" w:rsidRDefault="008D3CB4" w:rsidP="008D3CB4">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8D3CB4">
        <w:rPr>
          <w:rFonts w:ascii="Palatino Linotype" w:eastAsia="Lucida Sans Unicode" w:hAnsi="Palatino Linotype"/>
          <w:b/>
          <w:kern w:val="1"/>
          <w:sz w:val="44"/>
          <w:szCs w:val="44"/>
          <w:lang w:eastAsia="hi-IN" w:bidi="hi-IN"/>
        </w:rPr>
        <w:br w:type="page"/>
      </w:r>
      <w:r w:rsidRPr="008D3CB4">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8D3CB4" w:rsidRPr="008D3CB4" w:rsidTr="00AD1554">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Foglalkoztatás I.</w:t>
            </w:r>
          </w:p>
        </w:tc>
      </w:tr>
      <w:tr w:rsidR="008D3CB4" w:rsidRPr="008D3CB4" w:rsidTr="00AD1554">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D3CB4" w:rsidRPr="008D3CB4" w:rsidRDefault="008D3CB4" w:rsidP="008D3CB4">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8D3CB4" w:rsidRPr="008D3CB4" w:rsidRDefault="008D3CB4" w:rsidP="008D3CB4">
            <w:pPr>
              <w:spacing w:after="0" w:line="240" w:lineRule="auto"/>
              <w:ind w:left="57"/>
              <w:rPr>
                <w:rFonts w:ascii="Palatino Linotype" w:hAnsi="Palatino Linotype" w:cs="Arial"/>
                <w:sz w:val="20"/>
                <w:szCs w:val="20"/>
                <w:lang w:eastAsia="hu-HU"/>
              </w:rPr>
            </w:pPr>
            <w:r w:rsidRPr="008D3CB4">
              <w:rPr>
                <w:rFonts w:ascii="Palatino Linotype" w:hAnsi="Palatino Linotype" w:cs="Arial"/>
                <w:sz w:val="20"/>
                <w:szCs w:val="20"/>
                <w:lang w:eastAsia="hu-HU"/>
              </w:rPr>
              <w:t>Munkavállalói szókincs</w:t>
            </w:r>
          </w:p>
        </w:tc>
      </w:tr>
      <w:tr w:rsidR="008D3CB4" w:rsidRPr="008D3CB4" w:rsidTr="00AD155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FELADATOK</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r>
      <w:tr w:rsidR="008D3CB4" w:rsidRPr="008D3CB4" w:rsidTr="00AD1554">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ind w:firstLineChars="100" w:firstLine="200"/>
              <w:rPr>
                <w:rFonts w:ascii="Palatino Linotype" w:hAnsi="Palatino Linotype" w:cs="Arial"/>
                <w:sz w:val="20"/>
                <w:szCs w:val="20"/>
                <w:lang w:eastAsia="hu-HU"/>
              </w:rPr>
            </w:pPr>
            <w:r w:rsidRPr="008D3CB4">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ind w:firstLineChars="100" w:firstLine="200"/>
              <w:rPr>
                <w:rFonts w:ascii="Palatino Linotype" w:hAnsi="Palatino Linotype" w:cs="Arial"/>
                <w:sz w:val="20"/>
                <w:szCs w:val="20"/>
                <w:lang w:eastAsia="hu-HU"/>
              </w:rPr>
            </w:pPr>
            <w:r w:rsidRPr="008D3CB4">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ind w:firstLineChars="100" w:firstLine="200"/>
              <w:rPr>
                <w:rFonts w:ascii="Palatino Linotype" w:hAnsi="Palatino Linotype" w:cs="Arial"/>
                <w:sz w:val="20"/>
                <w:szCs w:val="20"/>
                <w:lang w:eastAsia="hu-HU"/>
              </w:rPr>
            </w:pPr>
            <w:r w:rsidRPr="008D3CB4">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ind w:firstLineChars="100" w:firstLine="200"/>
              <w:rPr>
                <w:rFonts w:ascii="Palatino Linotype" w:hAnsi="Palatino Linotype" w:cs="Arial"/>
                <w:sz w:val="20"/>
                <w:szCs w:val="20"/>
                <w:lang w:eastAsia="hu-HU"/>
              </w:rPr>
            </w:pPr>
            <w:r w:rsidRPr="008D3CB4">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ind w:left="182" w:firstLineChars="9" w:firstLine="18"/>
              <w:rPr>
                <w:rFonts w:ascii="Palatino Linotype" w:hAnsi="Palatino Linotype" w:cs="Arial"/>
                <w:sz w:val="20"/>
                <w:szCs w:val="20"/>
                <w:lang w:eastAsia="hu-HU"/>
              </w:rPr>
            </w:pPr>
            <w:r w:rsidRPr="008D3CB4">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ind w:left="182" w:firstLineChars="9" w:firstLine="18"/>
              <w:rPr>
                <w:rFonts w:ascii="Palatino Linotype" w:hAnsi="Palatino Linotype" w:cs="Arial"/>
                <w:sz w:val="20"/>
                <w:szCs w:val="20"/>
                <w:lang w:eastAsia="hu-HU"/>
              </w:rPr>
            </w:pPr>
            <w:r w:rsidRPr="008D3CB4">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ind w:left="182" w:firstLineChars="9" w:firstLine="18"/>
              <w:rPr>
                <w:rFonts w:ascii="Palatino Linotype" w:hAnsi="Palatino Linotype" w:cs="Arial"/>
                <w:sz w:val="20"/>
                <w:szCs w:val="20"/>
                <w:lang w:eastAsia="hu-HU"/>
              </w:rPr>
            </w:pPr>
            <w:r w:rsidRPr="008D3CB4">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SZAKMAI ISMERETEK</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ind w:left="182" w:firstLineChars="9" w:firstLine="18"/>
              <w:rPr>
                <w:rFonts w:ascii="Palatino Linotype" w:hAnsi="Palatino Linotype" w:cs="Arial"/>
                <w:sz w:val="20"/>
                <w:szCs w:val="20"/>
                <w:lang w:eastAsia="hu-HU"/>
              </w:rPr>
            </w:pPr>
            <w:r w:rsidRPr="008D3CB4">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ind w:left="182" w:firstLineChars="9" w:firstLine="18"/>
              <w:rPr>
                <w:rFonts w:ascii="Palatino Linotype" w:hAnsi="Palatino Linotype" w:cs="Arial"/>
                <w:sz w:val="20"/>
                <w:szCs w:val="20"/>
                <w:lang w:eastAsia="hu-HU"/>
              </w:rPr>
            </w:pPr>
            <w:r w:rsidRPr="008D3CB4">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ind w:left="182" w:firstLineChars="9" w:firstLine="18"/>
              <w:rPr>
                <w:rFonts w:ascii="Palatino Linotype" w:hAnsi="Palatino Linotype" w:cs="Arial"/>
                <w:sz w:val="20"/>
                <w:szCs w:val="20"/>
                <w:lang w:eastAsia="hu-HU"/>
              </w:rPr>
            </w:pPr>
            <w:r w:rsidRPr="008D3CB4">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ind w:firstLineChars="100" w:firstLine="200"/>
              <w:rPr>
                <w:rFonts w:ascii="Palatino Linotype" w:hAnsi="Palatino Linotype" w:cs="Arial"/>
                <w:sz w:val="20"/>
                <w:szCs w:val="20"/>
                <w:lang w:eastAsia="hu-HU"/>
              </w:rPr>
            </w:pPr>
            <w:r w:rsidRPr="008D3CB4">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SZAKMAI KÉSZSÉGEK</w:t>
            </w:r>
          </w:p>
        </w:tc>
      </w:tr>
      <w:tr w:rsidR="008D3CB4" w:rsidRPr="008D3CB4" w:rsidTr="00AD1554">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8D3CB4" w:rsidRPr="008D3CB4" w:rsidRDefault="008D3CB4" w:rsidP="008D3CB4">
            <w:pPr>
              <w:spacing w:after="0" w:line="240" w:lineRule="auto"/>
              <w:rPr>
                <w:rFonts w:ascii="Palatino Linotype" w:hAnsi="Palatino Linotype" w:cs="Arial"/>
                <w:sz w:val="20"/>
                <w:szCs w:val="20"/>
                <w:lang w:eastAsia="hu-HU"/>
              </w:rPr>
            </w:pPr>
            <w:r w:rsidRPr="008D3CB4">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r>
      <w:tr w:rsidR="008D3CB4" w:rsidRPr="008D3CB4" w:rsidTr="00AD155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SZEMÉLYES KOMPETENCIÁK</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r>
      <w:tr w:rsidR="008D3CB4" w:rsidRPr="008D3CB4" w:rsidTr="00AD155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TÁRSAS KOMPETENCIÁK</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r>
      <w:tr w:rsidR="008D3CB4" w:rsidRPr="008D3CB4" w:rsidTr="00AD155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MÓDSZERKOMPETENCIÁK</w:t>
            </w: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r>
      <w:tr w:rsidR="008D3CB4" w:rsidRPr="008D3CB4" w:rsidTr="00AD155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both"/>
              <w:rPr>
                <w:rFonts w:ascii="Palatino Linotype" w:hAnsi="Palatino Linotype" w:cs="Arial"/>
                <w:sz w:val="20"/>
                <w:szCs w:val="20"/>
                <w:lang w:eastAsia="hu-HU"/>
              </w:rPr>
            </w:pPr>
            <w:r w:rsidRPr="008D3CB4">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r w:rsidRPr="008D3CB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8D3CB4" w:rsidRPr="008D3CB4" w:rsidRDefault="008D3CB4" w:rsidP="008D3CB4">
            <w:pPr>
              <w:spacing w:after="0" w:line="240" w:lineRule="auto"/>
              <w:jc w:val="center"/>
              <w:rPr>
                <w:rFonts w:ascii="Palatino Linotype" w:hAnsi="Palatino Linotype" w:cs="Arial"/>
                <w:sz w:val="20"/>
                <w:szCs w:val="20"/>
                <w:lang w:eastAsia="hu-HU"/>
              </w:rPr>
            </w:pPr>
          </w:p>
        </w:tc>
      </w:tr>
    </w:tbl>
    <w:p w:rsidR="008D3CB4" w:rsidRPr="008D3CB4" w:rsidRDefault="008D3CB4" w:rsidP="002002FF">
      <w:pPr>
        <w:widowControl w:val="0"/>
        <w:numPr>
          <w:ilvl w:val="0"/>
          <w:numId w:val="13"/>
        </w:numPr>
        <w:suppressAutoHyphens/>
        <w:spacing w:after="0" w:line="240" w:lineRule="auto"/>
        <w:rPr>
          <w:rFonts w:ascii="Palatino Linotype" w:hAnsi="Palatino Linotype"/>
          <w:b/>
          <w:bCs/>
          <w:iCs/>
          <w:sz w:val="24"/>
          <w:szCs w:val="24"/>
          <w:lang w:eastAsia="hu-HU"/>
        </w:rPr>
      </w:pPr>
      <w:r w:rsidRPr="008D3CB4">
        <w:rPr>
          <w:rFonts w:ascii="Palatino Linotype" w:hAnsi="Palatino Linotype"/>
          <w:b/>
          <w:sz w:val="24"/>
          <w:szCs w:val="24"/>
          <w:lang w:eastAsia="hu-HU"/>
        </w:rPr>
        <w:br w:type="page"/>
      </w:r>
      <w:r w:rsidRPr="008D3CB4">
        <w:rPr>
          <w:rFonts w:ascii="Palatino Linotype" w:eastAsia="Lucida Sans Unicode" w:hAnsi="Palatino Linotype"/>
          <w:b/>
          <w:kern w:val="1"/>
          <w:sz w:val="24"/>
          <w:szCs w:val="24"/>
          <w:lang w:eastAsia="hi-IN" w:bidi="hi-IN"/>
        </w:rPr>
        <w:lastRenderedPageBreak/>
        <w:t>Foglalkoztatás I. tantárgy</w:t>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t xml:space="preserve">64 óra </w:t>
      </w:r>
    </w:p>
    <w:p w:rsidR="008D3CB4" w:rsidRPr="008D3CB4" w:rsidRDefault="008D3CB4" w:rsidP="008D3CB4">
      <w:pPr>
        <w:spacing w:after="0" w:line="240" w:lineRule="auto"/>
        <w:rPr>
          <w:rFonts w:ascii="Palatino Linotype" w:hAnsi="Palatino Linotype"/>
          <w:b/>
          <w:sz w:val="24"/>
          <w:szCs w:val="24"/>
          <w:lang w:eastAsia="hu-HU"/>
        </w:rPr>
      </w:pPr>
    </w:p>
    <w:p w:rsidR="008D3CB4" w:rsidRPr="008D3CB4" w:rsidRDefault="008D3CB4" w:rsidP="002002FF">
      <w:pPr>
        <w:widowControl w:val="0"/>
        <w:numPr>
          <w:ilvl w:val="1"/>
          <w:numId w:val="14"/>
        </w:numPr>
        <w:suppressAutoHyphens/>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A tantárgy tanításának célja</w:t>
      </w:r>
    </w:p>
    <w:p w:rsidR="008D3CB4" w:rsidRPr="008D3CB4" w:rsidRDefault="008D3CB4" w:rsidP="008D3CB4">
      <w:pPr>
        <w:widowControl w:val="0"/>
        <w:suppressAutoHyphens/>
        <w:spacing w:after="0" w:line="240" w:lineRule="auto"/>
        <w:ind w:left="360"/>
        <w:jc w:val="both"/>
        <w:rPr>
          <w:rFonts w:ascii="Palatino Linotype" w:hAnsi="Palatino Linotype"/>
          <w:sz w:val="24"/>
          <w:szCs w:val="24"/>
          <w:lang w:eastAsia="hu-HU"/>
        </w:rPr>
      </w:pPr>
      <w:r w:rsidRPr="008D3CB4">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8D3CB4" w:rsidRPr="008D3CB4" w:rsidRDefault="008D3CB4" w:rsidP="008D3CB4">
      <w:pPr>
        <w:widowControl w:val="0"/>
        <w:suppressAutoHyphens/>
        <w:spacing w:after="0" w:line="240" w:lineRule="auto"/>
        <w:ind w:left="360"/>
        <w:jc w:val="both"/>
        <w:rPr>
          <w:rFonts w:ascii="Palatino Linotype" w:hAnsi="Palatino Linotype"/>
          <w:sz w:val="24"/>
          <w:szCs w:val="24"/>
          <w:lang w:eastAsia="hu-HU"/>
        </w:rPr>
      </w:pPr>
      <w:r w:rsidRPr="008D3CB4">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8D3CB4" w:rsidRPr="008D3CB4" w:rsidRDefault="008D3CB4" w:rsidP="008D3CB4">
      <w:pPr>
        <w:widowControl w:val="0"/>
        <w:suppressAutoHyphens/>
        <w:spacing w:after="0" w:line="240" w:lineRule="auto"/>
        <w:ind w:left="360"/>
        <w:jc w:val="both"/>
        <w:rPr>
          <w:rFonts w:ascii="Palatino Linotype" w:hAnsi="Palatino Linotype"/>
          <w:sz w:val="24"/>
          <w:szCs w:val="24"/>
          <w:lang w:eastAsia="hu-HU"/>
        </w:rPr>
      </w:pPr>
      <w:r w:rsidRPr="008D3CB4">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D3CB4" w:rsidRPr="008D3CB4" w:rsidRDefault="008D3CB4" w:rsidP="008D3CB4">
      <w:pPr>
        <w:spacing w:after="0" w:line="240" w:lineRule="auto"/>
        <w:rPr>
          <w:rFonts w:ascii="Palatino Linotype" w:hAnsi="Palatino Linotype"/>
          <w:b/>
          <w:sz w:val="24"/>
          <w:szCs w:val="24"/>
          <w:lang w:eastAsia="hu-HU"/>
        </w:rPr>
      </w:pPr>
    </w:p>
    <w:p w:rsidR="008D3CB4" w:rsidRPr="008D3CB4" w:rsidRDefault="008D3CB4" w:rsidP="002002FF">
      <w:pPr>
        <w:widowControl w:val="0"/>
        <w:numPr>
          <w:ilvl w:val="1"/>
          <w:numId w:val="14"/>
        </w:numPr>
        <w:suppressAutoHyphens/>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 xml:space="preserve">Kapcsolódó közismereti, szakmai tartalmak: </w:t>
      </w:r>
    </w:p>
    <w:p w:rsidR="008D3CB4" w:rsidRPr="008D3CB4" w:rsidRDefault="008D3CB4" w:rsidP="008D3CB4">
      <w:pPr>
        <w:widowControl w:val="0"/>
        <w:suppressAutoHyphens/>
        <w:spacing w:after="0" w:line="240" w:lineRule="auto"/>
        <w:ind w:left="443" w:firstLine="349"/>
        <w:rPr>
          <w:rFonts w:ascii="Palatino Linotype" w:hAnsi="Palatino Linotype"/>
          <w:sz w:val="24"/>
          <w:szCs w:val="24"/>
          <w:lang w:eastAsia="hu-HU"/>
        </w:rPr>
      </w:pPr>
      <w:r w:rsidRPr="008D3CB4">
        <w:rPr>
          <w:rFonts w:ascii="Palatino Linotype" w:hAnsi="Palatino Linotype"/>
          <w:sz w:val="24"/>
          <w:szCs w:val="24"/>
          <w:lang w:eastAsia="hu-HU"/>
        </w:rPr>
        <w:t>Idegen nyelvek</w:t>
      </w:r>
    </w:p>
    <w:p w:rsidR="008D3CB4" w:rsidRPr="008D3CB4" w:rsidRDefault="008D3CB4" w:rsidP="008D3CB4">
      <w:pPr>
        <w:spacing w:after="0" w:line="240" w:lineRule="auto"/>
        <w:rPr>
          <w:rFonts w:ascii="Palatino Linotype" w:hAnsi="Palatino Linotype"/>
          <w:b/>
          <w:bCs/>
          <w:iCs/>
          <w:sz w:val="24"/>
          <w:szCs w:val="24"/>
          <w:lang w:eastAsia="hu-HU"/>
        </w:rPr>
      </w:pPr>
    </w:p>
    <w:p w:rsidR="008D3CB4" w:rsidRPr="008D3CB4" w:rsidRDefault="008D3CB4" w:rsidP="002002FF">
      <w:pPr>
        <w:widowControl w:val="0"/>
        <w:numPr>
          <w:ilvl w:val="1"/>
          <w:numId w:val="14"/>
        </w:numPr>
        <w:suppressAutoHyphens/>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Témakörök</w:t>
      </w:r>
    </w:p>
    <w:p w:rsidR="008D3CB4" w:rsidRPr="008D3CB4" w:rsidRDefault="008D3CB4" w:rsidP="008D3CB4">
      <w:pPr>
        <w:widowControl w:val="0"/>
        <w:suppressAutoHyphens/>
        <w:spacing w:after="0" w:line="240" w:lineRule="auto"/>
        <w:ind w:left="792"/>
        <w:rPr>
          <w:rFonts w:ascii="Palatino Linotype" w:hAnsi="Palatino Linotype"/>
          <w:b/>
          <w:bCs/>
          <w:iCs/>
          <w:sz w:val="24"/>
          <w:szCs w:val="24"/>
          <w:lang w:eastAsia="hu-HU"/>
        </w:rPr>
      </w:pPr>
    </w:p>
    <w:p w:rsidR="008D3CB4" w:rsidRPr="008D3CB4" w:rsidRDefault="008D3CB4" w:rsidP="002002FF">
      <w:pPr>
        <w:numPr>
          <w:ilvl w:val="3"/>
          <w:numId w:val="18"/>
        </w:numPr>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Nyelvtani rendszerzés 1</w:t>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i/>
          <w:sz w:val="24"/>
          <w:szCs w:val="24"/>
          <w:lang w:eastAsia="hu-HU"/>
        </w:rPr>
        <w:t>8 óra</w:t>
      </w:r>
    </w:p>
    <w:p w:rsidR="008D3CB4" w:rsidRPr="008D3CB4" w:rsidRDefault="008D3CB4" w:rsidP="008D3CB4">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 xml:space="preserve">A 8 órás nyelvtani rendszerezés alatt a tanulók a </w:t>
      </w:r>
      <w:r w:rsidRPr="008D3CB4">
        <w:rPr>
          <w:rFonts w:ascii="Palatino Linotype" w:eastAsia="Lucida Sans Unicode" w:hAnsi="Palatino Linotype"/>
          <w:b/>
          <w:kern w:val="1"/>
          <w:sz w:val="24"/>
          <w:szCs w:val="24"/>
          <w:lang w:eastAsia="hi-IN" w:bidi="hi-IN"/>
        </w:rPr>
        <w:t>legalapvetőbb igeidőket</w:t>
      </w:r>
      <w:r w:rsidRPr="008D3CB4">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8D3CB4" w:rsidRPr="008D3CB4" w:rsidRDefault="008D3CB4" w:rsidP="008D3CB4">
      <w:pPr>
        <w:spacing w:after="0" w:line="240" w:lineRule="auto"/>
        <w:ind w:left="1076"/>
        <w:jc w:val="both"/>
        <w:rPr>
          <w:rFonts w:ascii="Palatino Linotype" w:hAnsi="Palatino Linotype"/>
          <w:sz w:val="24"/>
          <w:szCs w:val="24"/>
          <w:lang w:eastAsia="hu-HU"/>
        </w:rPr>
      </w:pPr>
      <w:r w:rsidRPr="008D3CB4">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8D3CB4">
        <w:rPr>
          <w:rFonts w:ascii="Palatino Linotype" w:hAnsi="Palatino Linotype"/>
          <w:color w:val="FF0000"/>
          <w:sz w:val="24"/>
          <w:szCs w:val="24"/>
          <w:lang w:eastAsia="hu-HU"/>
        </w:rPr>
        <w:t xml:space="preserve"> </w:t>
      </w:r>
      <w:r w:rsidRPr="008D3CB4">
        <w:rPr>
          <w:rFonts w:ascii="Palatino Linotype" w:hAnsi="Palatino Linotype"/>
          <w:sz w:val="24"/>
          <w:szCs w:val="24"/>
          <w:lang w:eastAsia="hu-HU"/>
        </w:rPr>
        <w:t>A célként megfogalmazott idegennyelvi magbiztosság csak az igeidők helyes használata révén fog megvalósulni.</w:t>
      </w:r>
    </w:p>
    <w:p w:rsidR="008D3CB4" w:rsidRPr="008D3CB4" w:rsidRDefault="008D3CB4" w:rsidP="008D3CB4">
      <w:pPr>
        <w:spacing w:after="0" w:line="240" w:lineRule="auto"/>
        <w:ind w:firstLine="540"/>
        <w:rPr>
          <w:rFonts w:ascii="Palatino Linotype" w:hAnsi="Palatino Linotype"/>
          <w:sz w:val="24"/>
          <w:szCs w:val="24"/>
          <w:lang w:eastAsia="hu-HU"/>
        </w:rPr>
      </w:pPr>
    </w:p>
    <w:p w:rsidR="008D3CB4" w:rsidRPr="008D3CB4" w:rsidRDefault="008D3CB4" w:rsidP="002002FF">
      <w:pPr>
        <w:numPr>
          <w:ilvl w:val="3"/>
          <w:numId w:val="18"/>
        </w:numPr>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Nyelvtani rendszerezés 2</w:t>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kern w:val="1"/>
          <w:sz w:val="24"/>
          <w:szCs w:val="24"/>
          <w:lang w:eastAsia="hi-IN" w:bidi="hi-IN"/>
        </w:rPr>
        <w:tab/>
      </w:r>
      <w:r w:rsidRPr="008D3CB4">
        <w:rPr>
          <w:rFonts w:ascii="Palatino Linotype" w:eastAsia="Lucida Sans Unicode" w:hAnsi="Palatino Linotype"/>
          <w:b/>
          <w:i/>
          <w:kern w:val="1"/>
          <w:sz w:val="24"/>
          <w:szCs w:val="24"/>
          <w:lang w:eastAsia="hi-IN" w:bidi="hi-IN"/>
        </w:rPr>
        <w:t>8</w:t>
      </w:r>
      <w:r w:rsidRPr="008D3CB4">
        <w:rPr>
          <w:rFonts w:ascii="Palatino Linotype" w:hAnsi="Palatino Linotype"/>
          <w:b/>
          <w:i/>
          <w:sz w:val="24"/>
          <w:szCs w:val="24"/>
          <w:lang w:eastAsia="hu-HU"/>
        </w:rPr>
        <w:t xml:space="preserve"> óra</w:t>
      </w:r>
    </w:p>
    <w:p w:rsidR="008D3CB4" w:rsidRPr="008D3CB4" w:rsidRDefault="008D3CB4" w:rsidP="008D3CB4">
      <w:pPr>
        <w:spacing w:after="0" w:line="240" w:lineRule="auto"/>
        <w:ind w:left="1080"/>
        <w:jc w:val="both"/>
        <w:rPr>
          <w:rFonts w:ascii="Palatino Linotype" w:hAnsi="Palatino Linotype"/>
          <w:sz w:val="24"/>
          <w:szCs w:val="24"/>
          <w:lang w:eastAsia="hu-HU"/>
        </w:rPr>
      </w:pPr>
      <w:r w:rsidRPr="008D3CB4">
        <w:rPr>
          <w:rFonts w:ascii="Palatino Linotype" w:hAnsi="Palatino Linotype"/>
          <w:sz w:val="24"/>
          <w:szCs w:val="24"/>
          <w:lang w:eastAsia="hu-HU"/>
        </w:rPr>
        <w:t xml:space="preserve">A 8 órás témakör során a diák </w:t>
      </w:r>
      <w:r w:rsidRPr="008D3CB4">
        <w:rPr>
          <w:rFonts w:ascii="Palatino Linotype" w:hAnsi="Palatino Linotype"/>
          <w:b/>
          <w:sz w:val="24"/>
          <w:szCs w:val="24"/>
          <w:lang w:eastAsia="hu-HU"/>
        </w:rPr>
        <w:t>a kérdésszerkesztés, a jelen, jövő és múlt idejű feltételes mód</w:t>
      </w:r>
      <w:r w:rsidRPr="008D3CB4">
        <w:rPr>
          <w:rFonts w:ascii="Palatino Linotype" w:hAnsi="Palatino Linotype"/>
          <w:sz w:val="24"/>
          <w:szCs w:val="24"/>
          <w:lang w:eastAsia="hu-HU"/>
        </w:rPr>
        <w:t xml:space="preserve">, illetve a </w:t>
      </w:r>
      <w:r w:rsidRPr="008D3CB4">
        <w:rPr>
          <w:rFonts w:ascii="Palatino Linotype" w:hAnsi="Palatino Linotype"/>
          <w:b/>
          <w:sz w:val="24"/>
          <w:szCs w:val="24"/>
          <w:lang w:eastAsia="hu-HU"/>
        </w:rPr>
        <w:t>módbeli</w:t>
      </w:r>
      <w:r w:rsidRPr="008D3CB4">
        <w:rPr>
          <w:rFonts w:ascii="Palatino Linotype" w:hAnsi="Palatino Linotype"/>
          <w:sz w:val="24"/>
          <w:szCs w:val="24"/>
          <w:lang w:eastAsia="hu-HU"/>
        </w:rPr>
        <w:t xml:space="preserve"> </w:t>
      </w:r>
      <w:r w:rsidRPr="008D3CB4">
        <w:rPr>
          <w:rFonts w:ascii="Palatino Linotype" w:hAnsi="Palatino Linotype"/>
          <w:b/>
          <w:sz w:val="24"/>
          <w:szCs w:val="24"/>
          <w:lang w:eastAsia="hu-HU"/>
        </w:rPr>
        <w:t>segédigék (</w:t>
      </w:r>
      <w:r w:rsidRPr="008D3CB4">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sidRPr="008D3CB4">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8D3CB4">
        <w:rPr>
          <w:rFonts w:ascii="Palatino Linotype" w:hAnsi="Palatino Linotype"/>
          <w:b/>
          <w:sz w:val="24"/>
          <w:szCs w:val="24"/>
          <w:lang w:eastAsia="hu-HU"/>
        </w:rPr>
        <w:t>A kérdésfeltevés alapvető szabályainak elsajátítása</w:t>
      </w:r>
      <w:r w:rsidRPr="008D3CB4">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8D3CB4">
        <w:rPr>
          <w:rFonts w:ascii="Palatino Linotype" w:hAnsi="Palatino Linotype"/>
          <w:b/>
          <w:sz w:val="24"/>
          <w:szCs w:val="24"/>
          <w:lang w:eastAsia="hu-HU"/>
        </w:rPr>
        <w:t>prepozíciók és a kötőszavak</w:t>
      </w:r>
      <w:r w:rsidRPr="008D3CB4">
        <w:rPr>
          <w:rFonts w:ascii="Palatino Linotype" w:hAnsi="Palatino Linotype"/>
          <w:sz w:val="24"/>
          <w:szCs w:val="24"/>
          <w:lang w:eastAsia="hu-HU"/>
        </w:rPr>
        <w:t xml:space="preserve"> pontos használatának elsajátításával olyan </w:t>
      </w:r>
      <w:r w:rsidRPr="008D3CB4">
        <w:rPr>
          <w:rFonts w:ascii="Palatino Linotype" w:hAnsi="Palatino Linotype"/>
          <w:b/>
          <w:sz w:val="24"/>
          <w:szCs w:val="24"/>
          <w:lang w:eastAsia="hu-HU"/>
        </w:rPr>
        <w:t xml:space="preserve">egyszerű mondatszerkesztési eljárások birtokába jut, amely </w:t>
      </w:r>
      <w:r w:rsidRPr="008D3CB4">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D3CB4" w:rsidRPr="008D3CB4" w:rsidRDefault="008D3CB4" w:rsidP="008D3CB4">
      <w:pPr>
        <w:spacing w:after="0" w:line="240" w:lineRule="auto"/>
        <w:jc w:val="both"/>
        <w:rPr>
          <w:rFonts w:ascii="Palatino Linotype" w:hAnsi="Palatino Linotype"/>
          <w:sz w:val="24"/>
          <w:szCs w:val="24"/>
          <w:lang w:eastAsia="hu-HU"/>
        </w:rPr>
      </w:pPr>
    </w:p>
    <w:p w:rsidR="008D3CB4" w:rsidRPr="008D3CB4" w:rsidRDefault="008D3CB4" w:rsidP="002002FF">
      <w:pPr>
        <w:numPr>
          <w:ilvl w:val="3"/>
          <w:numId w:val="18"/>
        </w:numPr>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 xml:space="preserve">Nyelvi készségfejlesztés </w:t>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i/>
          <w:sz w:val="24"/>
          <w:szCs w:val="24"/>
          <w:lang w:eastAsia="hu-HU"/>
        </w:rPr>
        <w:t>24 óra</w:t>
      </w:r>
    </w:p>
    <w:p w:rsidR="008D3CB4" w:rsidRPr="008D3CB4" w:rsidRDefault="008D3CB4" w:rsidP="008D3CB4">
      <w:pPr>
        <w:widowControl w:val="0"/>
        <w:suppressAutoHyphens/>
        <w:spacing w:after="0" w:line="240" w:lineRule="auto"/>
        <w:ind w:left="1806" w:firstLine="14"/>
        <w:jc w:val="both"/>
        <w:rPr>
          <w:rFonts w:ascii="Palatino Linotype" w:hAnsi="Palatino Linotype"/>
          <w:sz w:val="24"/>
          <w:szCs w:val="24"/>
          <w:lang w:eastAsia="hu-HU"/>
        </w:rPr>
      </w:pPr>
      <w:r w:rsidRPr="008D3CB4">
        <w:rPr>
          <w:rFonts w:ascii="Palatino Linotype" w:hAnsi="Palatino Linotype"/>
          <w:sz w:val="24"/>
          <w:szCs w:val="24"/>
          <w:lang w:eastAsia="hu-HU"/>
        </w:rPr>
        <w:t>/Az induktív nyelvtanulási képesség és az idegennyelvi asszociatív memória fejlesztése fonetikai készségfejlesztéssel kiegészítve/</w:t>
      </w:r>
    </w:p>
    <w:p w:rsidR="008D3CB4" w:rsidRPr="008D3CB4" w:rsidRDefault="008D3CB4" w:rsidP="008D3CB4">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8D3CB4" w:rsidRPr="008D3CB4" w:rsidRDefault="008D3CB4" w:rsidP="008D3CB4">
      <w:pPr>
        <w:widowControl w:val="0"/>
        <w:suppressAutoHyphens/>
        <w:spacing w:after="0" w:line="240" w:lineRule="auto"/>
        <w:ind w:left="1080"/>
        <w:jc w:val="both"/>
        <w:rPr>
          <w:rFonts w:ascii="Palatino Linotype" w:hAnsi="Palatino Linotype"/>
          <w:sz w:val="24"/>
          <w:szCs w:val="24"/>
        </w:rPr>
      </w:pPr>
      <w:r w:rsidRPr="008D3CB4">
        <w:rPr>
          <w:rFonts w:ascii="Palatino Linotype" w:eastAsia="Lucida Sans Unicode"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8D3CB4">
        <w:rPr>
          <w:rFonts w:ascii="Palatino Linotype" w:eastAsia="Lucida Sans Unicode" w:hAnsi="Palatino Linotype"/>
          <w:b/>
          <w:kern w:val="1"/>
          <w:sz w:val="24"/>
          <w:szCs w:val="24"/>
          <w:lang w:eastAsia="hi-IN" w:bidi="hi-IN"/>
        </w:rPr>
        <w:t xml:space="preserve">induktív nyelvtanulási képességfejlesztés, </w:t>
      </w:r>
      <w:r w:rsidRPr="008D3CB4">
        <w:rPr>
          <w:rFonts w:ascii="Palatino Linotype" w:eastAsia="Lucida Sans Unicode" w:hAnsi="Palatino Linotype"/>
          <w:kern w:val="1"/>
          <w:sz w:val="24"/>
          <w:szCs w:val="24"/>
          <w:lang w:eastAsia="hi-IN" w:bidi="hi-IN"/>
        </w:rPr>
        <w:t xml:space="preserve">és az </w:t>
      </w:r>
      <w:r w:rsidRPr="008D3CB4">
        <w:rPr>
          <w:rFonts w:ascii="Palatino Linotype" w:eastAsia="Lucida Sans Unicode" w:hAnsi="Palatino Linotype"/>
          <w:b/>
          <w:kern w:val="1"/>
          <w:sz w:val="24"/>
          <w:szCs w:val="24"/>
          <w:lang w:eastAsia="hi-IN" w:bidi="hi-IN"/>
        </w:rPr>
        <w:t>idegennyelvi asszociatív memóriafejlesztés</w:t>
      </w:r>
      <w:r w:rsidRPr="008D3CB4">
        <w:rPr>
          <w:rFonts w:ascii="Palatino Linotype" w:eastAsia="Lucida Sans Unicode" w:hAnsi="Palatino Linotype"/>
          <w:kern w:val="1"/>
          <w:sz w:val="24"/>
          <w:szCs w:val="24"/>
          <w:lang w:eastAsia="hi-IN" w:bidi="hi-IN"/>
        </w:rPr>
        <w:t xml:space="preserve"> 6 alapvető társalgási témakör szavai, kifejezésein keresztül.</w:t>
      </w:r>
      <w:r w:rsidRPr="008D3CB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D3CB4" w:rsidRPr="008D3CB4" w:rsidRDefault="008D3CB4" w:rsidP="008D3CB4">
      <w:pPr>
        <w:widowControl w:val="0"/>
        <w:suppressAutoHyphens/>
        <w:spacing w:after="0" w:line="240" w:lineRule="auto"/>
        <w:ind w:left="1080"/>
        <w:jc w:val="both"/>
        <w:rPr>
          <w:rFonts w:ascii="Palatino Linotype" w:hAnsi="Palatino Linotype"/>
          <w:sz w:val="24"/>
          <w:szCs w:val="24"/>
        </w:rPr>
      </w:pPr>
      <w:r w:rsidRPr="008D3CB4">
        <w:rPr>
          <w:rFonts w:ascii="Palatino Linotype" w:hAnsi="Palatino Linotype"/>
          <w:sz w:val="24"/>
          <w:szCs w:val="24"/>
        </w:rPr>
        <w:t>Az elsajátítandó témakörök:</w:t>
      </w:r>
    </w:p>
    <w:p w:rsidR="008D3CB4" w:rsidRPr="008D3CB4" w:rsidRDefault="008D3CB4" w:rsidP="002002FF">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személyes bemutatkozás</w:t>
      </w:r>
    </w:p>
    <w:p w:rsidR="008D3CB4" w:rsidRPr="008D3CB4" w:rsidRDefault="008D3CB4" w:rsidP="002002FF">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a munka világa</w:t>
      </w:r>
    </w:p>
    <w:p w:rsidR="008D3CB4" w:rsidRPr="008D3CB4" w:rsidRDefault="008D3CB4" w:rsidP="002002FF">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napi tevékenységek, aktivitás</w:t>
      </w:r>
    </w:p>
    <w:p w:rsidR="008D3CB4" w:rsidRPr="008D3CB4" w:rsidRDefault="008D3CB4" w:rsidP="002002FF">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lakás, ház</w:t>
      </w:r>
    </w:p>
    <w:p w:rsidR="008D3CB4" w:rsidRPr="008D3CB4" w:rsidRDefault="008D3CB4" w:rsidP="002002FF">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 xml:space="preserve">utazás, </w:t>
      </w:r>
    </w:p>
    <w:p w:rsidR="008D3CB4" w:rsidRPr="008D3CB4" w:rsidRDefault="008D3CB4" w:rsidP="002002FF">
      <w:pPr>
        <w:widowControl w:val="0"/>
        <w:numPr>
          <w:ilvl w:val="0"/>
          <w:numId w:val="12"/>
        </w:numPr>
        <w:suppressAutoHyphens/>
        <w:spacing w:after="0" w:line="240" w:lineRule="auto"/>
        <w:ind w:left="1440"/>
        <w:jc w:val="both"/>
        <w:rPr>
          <w:rFonts w:ascii="Palatino Linotype" w:eastAsia="Lucida Sans Unicode" w:hAnsi="Palatino Linotype"/>
          <w:kern w:val="1"/>
          <w:sz w:val="24"/>
          <w:szCs w:val="24"/>
          <w:lang w:eastAsia="hi-IN" w:bidi="hi-IN"/>
        </w:rPr>
      </w:pPr>
      <w:r w:rsidRPr="008D3CB4">
        <w:rPr>
          <w:rFonts w:ascii="Palatino Linotype" w:eastAsia="Lucida Sans Unicode" w:hAnsi="Palatino Linotype"/>
          <w:kern w:val="1"/>
          <w:sz w:val="24"/>
          <w:szCs w:val="24"/>
          <w:lang w:eastAsia="hi-IN" w:bidi="hi-IN"/>
        </w:rPr>
        <w:t xml:space="preserve">étkezés </w:t>
      </w:r>
      <w:r w:rsidRPr="008D3CB4">
        <w:rPr>
          <w:rFonts w:ascii="Palatino Linotype" w:hAnsi="Palatino Linotype"/>
          <w:sz w:val="24"/>
          <w:szCs w:val="24"/>
        </w:rPr>
        <w:t xml:space="preserve"> </w:t>
      </w:r>
    </w:p>
    <w:p w:rsidR="008D3CB4" w:rsidRPr="008D3CB4" w:rsidRDefault="008D3CB4" w:rsidP="008D3CB4">
      <w:pPr>
        <w:spacing w:after="0" w:line="240" w:lineRule="auto"/>
        <w:ind w:left="1079"/>
        <w:rPr>
          <w:rFonts w:ascii="Palatino Linotype" w:hAnsi="Palatino Linotype"/>
          <w:sz w:val="24"/>
          <w:szCs w:val="24"/>
          <w:lang w:eastAsia="hu-HU"/>
        </w:rPr>
      </w:pPr>
      <w:r w:rsidRPr="008D3CB4">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D3CB4" w:rsidRPr="008D3CB4" w:rsidRDefault="008D3CB4" w:rsidP="008D3CB4">
      <w:pPr>
        <w:spacing w:after="0" w:line="240" w:lineRule="auto"/>
        <w:ind w:left="708"/>
        <w:jc w:val="both"/>
        <w:rPr>
          <w:rFonts w:ascii="Palatino Linotype" w:hAnsi="Palatino Linotype"/>
          <w:sz w:val="24"/>
          <w:szCs w:val="24"/>
          <w:lang w:eastAsia="hu-HU"/>
        </w:rPr>
      </w:pPr>
    </w:p>
    <w:p w:rsidR="008D3CB4" w:rsidRPr="008D3CB4" w:rsidRDefault="008D3CB4" w:rsidP="002002FF">
      <w:pPr>
        <w:numPr>
          <w:ilvl w:val="3"/>
          <w:numId w:val="18"/>
        </w:numPr>
        <w:spacing w:after="0" w:line="240" w:lineRule="auto"/>
        <w:rPr>
          <w:rFonts w:ascii="Palatino Linotype" w:hAnsi="Palatino Linotype"/>
          <w:b/>
          <w:sz w:val="24"/>
          <w:szCs w:val="24"/>
          <w:lang w:eastAsia="hu-HU"/>
        </w:rPr>
      </w:pPr>
      <w:r w:rsidRPr="008D3CB4">
        <w:rPr>
          <w:rFonts w:ascii="Palatino Linotype" w:eastAsia="Lucida Sans Unicode" w:hAnsi="Palatino Linotype"/>
          <w:b/>
          <w:kern w:val="1"/>
          <w:sz w:val="24"/>
          <w:szCs w:val="24"/>
          <w:lang w:eastAsia="hi-IN" w:bidi="hi-IN"/>
        </w:rPr>
        <w:t xml:space="preserve">Munkavállalói szókincs </w:t>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sz w:val="24"/>
          <w:szCs w:val="24"/>
          <w:lang w:eastAsia="hu-HU"/>
        </w:rPr>
        <w:tab/>
      </w:r>
      <w:r w:rsidRPr="008D3CB4">
        <w:rPr>
          <w:rFonts w:ascii="Palatino Linotype" w:hAnsi="Palatino Linotype"/>
          <w:b/>
          <w:i/>
          <w:sz w:val="24"/>
          <w:szCs w:val="24"/>
          <w:lang w:eastAsia="hu-HU"/>
        </w:rPr>
        <w:t>24 óra</w:t>
      </w:r>
    </w:p>
    <w:p w:rsidR="008D3CB4" w:rsidRPr="008D3CB4" w:rsidRDefault="008D3CB4" w:rsidP="008D3CB4">
      <w:pPr>
        <w:spacing w:after="0" w:line="240" w:lineRule="auto"/>
        <w:ind w:left="1789" w:firstLine="17"/>
        <w:jc w:val="both"/>
        <w:rPr>
          <w:rFonts w:ascii="Palatino Linotype" w:eastAsia="Lucida Sans Unicode" w:hAnsi="Palatino Linotype"/>
          <w:b/>
          <w:kern w:val="1"/>
          <w:sz w:val="24"/>
          <w:szCs w:val="24"/>
          <w:lang w:eastAsia="hi-IN" w:bidi="hi-IN"/>
        </w:rPr>
      </w:pPr>
      <w:r w:rsidRPr="008D3CB4">
        <w:rPr>
          <w:rFonts w:ascii="Palatino Linotype" w:eastAsia="Lucida Sans Unicode" w:hAnsi="Palatino Linotype"/>
          <w:b/>
          <w:kern w:val="1"/>
          <w:sz w:val="24"/>
          <w:szCs w:val="24"/>
          <w:lang w:eastAsia="hi-IN" w:bidi="hi-IN"/>
        </w:rPr>
        <w:t>/</w:t>
      </w:r>
      <w:r w:rsidRPr="008D3CB4">
        <w:rPr>
          <w:rFonts w:ascii="Palatino Linotype" w:eastAsia="Lucida Sans Unicode" w:hAnsi="Palatino Linotype"/>
          <w:kern w:val="1"/>
          <w:sz w:val="24"/>
          <w:szCs w:val="24"/>
          <w:lang w:eastAsia="hi-IN" w:bidi="hi-IN"/>
        </w:rPr>
        <w:t>Munkavállalással kapcsolatos alapvető szakszókincs elsajátítása</w:t>
      </w:r>
      <w:r w:rsidRPr="008D3CB4">
        <w:rPr>
          <w:rFonts w:ascii="Palatino Linotype" w:eastAsia="Lucida Sans Unicode" w:hAnsi="Palatino Linotype"/>
          <w:b/>
          <w:kern w:val="1"/>
          <w:sz w:val="24"/>
          <w:szCs w:val="24"/>
          <w:lang w:eastAsia="hi-IN" w:bidi="hi-IN"/>
        </w:rPr>
        <w:t>/</w:t>
      </w:r>
    </w:p>
    <w:p w:rsidR="008D3CB4" w:rsidRPr="008D3CB4" w:rsidRDefault="008D3CB4" w:rsidP="008D3CB4">
      <w:pPr>
        <w:spacing w:after="0" w:line="240" w:lineRule="auto"/>
        <w:ind w:left="1080"/>
        <w:jc w:val="both"/>
        <w:rPr>
          <w:rFonts w:ascii="Palatino Linotype" w:hAnsi="Palatino Linotype"/>
          <w:sz w:val="24"/>
          <w:szCs w:val="24"/>
          <w:lang w:eastAsia="hu-HU"/>
        </w:rPr>
      </w:pPr>
    </w:p>
    <w:p w:rsidR="008D3CB4" w:rsidRPr="008D3CB4" w:rsidRDefault="008D3CB4" w:rsidP="008D3CB4">
      <w:pPr>
        <w:spacing w:after="0" w:line="240" w:lineRule="auto"/>
        <w:ind w:left="1080"/>
        <w:jc w:val="both"/>
        <w:rPr>
          <w:rFonts w:ascii="Palatino Linotype" w:hAnsi="Palatino Linotype"/>
          <w:sz w:val="24"/>
          <w:szCs w:val="24"/>
          <w:lang w:eastAsia="hu-HU"/>
        </w:rPr>
      </w:pPr>
      <w:r w:rsidRPr="008D3CB4">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D3CB4" w:rsidRPr="008D3CB4" w:rsidRDefault="008D3CB4" w:rsidP="008D3CB4">
      <w:pPr>
        <w:spacing w:after="0" w:line="240" w:lineRule="auto"/>
        <w:rPr>
          <w:rFonts w:ascii="Palatino Linotype" w:hAnsi="Palatino Linotype"/>
          <w:sz w:val="24"/>
          <w:szCs w:val="24"/>
          <w:lang w:eastAsia="hu-HU"/>
        </w:rPr>
      </w:pPr>
    </w:p>
    <w:p w:rsidR="008D3CB4" w:rsidRPr="008D3CB4" w:rsidRDefault="008D3CB4" w:rsidP="002002FF">
      <w:pPr>
        <w:widowControl w:val="0"/>
        <w:numPr>
          <w:ilvl w:val="1"/>
          <w:numId w:val="14"/>
        </w:numPr>
        <w:suppressAutoHyphens/>
        <w:spacing w:after="0" w:line="240" w:lineRule="auto"/>
        <w:rPr>
          <w:rFonts w:ascii="Palatino Linotype" w:hAnsi="Palatino Linotype"/>
          <w:b/>
          <w:sz w:val="24"/>
          <w:szCs w:val="24"/>
          <w:lang w:eastAsia="hu-HU"/>
        </w:rPr>
      </w:pPr>
      <w:r w:rsidRPr="008D3CB4">
        <w:rPr>
          <w:rFonts w:ascii="Palatino Linotype" w:hAnsi="Palatino Linotype"/>
          <w:b/>
          <w:sz w:val="24"/>
          <w:szCs w:val="24"/>
          <w:lang w:eastAsia="hu-HU"/>
        </w:rPr>
        <w:t xml:space="preserve">A képzés javasolt helyszíne </w:t>
      </w:r>
    </w:p>
    <w:p w:rsidR="008D3CB4" w:rsidRPr="008D3CB4" w:rsidRDefault="008D3CB4" w:rsidP="008D3CB4">
      <w:pPr>
        <w:widowControl w:val="0"/>
        <w:suppressAutoHyphens/>
        <w:spacing w:after="0" w:line="240" w:lineRule="auto"/>
        <w:ind w:left="705"/>
        <w:jc w:val="both"/>
        <w:rPr>
          <w:rFonts w:ascii="Palatino Linotype" w:hAnsi="Palatino Linotype"/>
          <w:bCs/>
          <w:sz w:val="24"/>
          <w:szCs w:val="24"/>
          <w:lang w:eastAsia="hu-HU"/>
        </w:rPr>
      </w:pPr>
      <w:r w:rsidRPr="008D3CB4">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8D3CB4" w:rsidRPr="008D3CB4" w:rsidRDefault="008D3CB4" w:rsidP="008D3CB4">
      <w:pPr>
        <w:spacing w:after="0" w:line="240" w:lineRule="auto"/>
        <w:ind w:left="792"/>
        <w:jc w:val="both"/>
        <w:rPr>
          <w:rFonts w:ascii="Palatino Linotype" w:hAnsi="Palatino Linotype"/>
          <w:b/>
          <w:bCs/>
          <w:sz w:val="24"/>
          <w:szCs w:val="24"/>
          <w:lang w:eastAsia="hu-HU"/>
        </w:rPr>
      </w:pPr>
    </w:p>
    <w:p w:rsidR="008D3CB4" w:rsidRPr="008D3CB4" w:rsidRDefault="008D3CB4" w:rsidP="002002FF">
      <w:pPr>
        <w:widowControl w:val="0"/>
        <w:numPr>
          <w:ilvl w:val="1"/>
          <w:numId w:val="14"/>
        </w:numPr>
        <w:suppressAutoHyphens/>
        <w:spacing w:after="0" w:line="240" w:lineRule="auto"/>
        <w:jc w:val="both"/>
        <w:rPr>
          <w:rFonts w:ascii="Palatino Linotype" w:hAnsi="Palatino Linotype"/>
          <w:b/>
          <w:i/>
          <w:sz w:val="24"/>
          <w:szCs w:val="24"/>
          <w:lang w:eastAsia="hu-HU"/>
        </w:rPr>
      </w:pPr>
      <w:r w:rsidRPr="008D3CB4">
        <w:rPr>
          <w:rFonts w:ascii="Palatino Linotype" w:hAnsi="Palatino Linotype"/>
          <w:b/>
          <w:i/>
          <w:sz w:val="24"/>
          <w:szCs w:val="24"/>
          <w:lang w:eastAsia="hu-HU"/>
        </w:rPr>
        <w:t>A tantárgy elsajátítása során alkalmazható sajátos módszerek, tanulói tevékenységformák</w:t>
      </w:r>
    </w:p>
    <w:p w:rsidR="008D3CB4" w:rsidRPr="008D3CB4" w:rsidRDefault="008D3CB4" w:rsidP="008D3CB4">
      <w:pPr>
        <w:widowControl w:val="0"/>
        <w:suppressAutoHyphens/>
        <w:spacing w:after="0" w:line="240" w:lineRule="auto"/>
        <w:ind w:left="792"/>
        <w:jc w:val="both"/>
        <w:rPr>
          <w:rFonts w:ascii="Palatino Linotype" w:hAnsi="Palatino Linotype"/>
          <w:bCs/>
          <w:i/>
          <w:sz w:val="24"/>
          <w:szCs w:val="24"/>
          <w:lang w:eastAsia="hu-HU"/>
        </w:rPr>
      </w:pPr>
      <w:r w:rsidRPr="008D3CB4">
        <w:rPr>
          <w:rFonts w:ascii="Palatino Linotype" w:hAnsi="Palatino Linotype"/>
          <w:bCs/>
          <w:i/>
          <w:sz w:val="24"/>
          <w:szCs w:val="24"/>
          <w:lang w:eastAsia="hu-HU"/>
        </w:rPr>
        <w:t>A tananyag kb. fele digitális tartalmú oktatási anyag, így speciálisak mind a módszerek, mind pedig a tanulói tevékenységformák.</w:t>
      </w:r>
    </w:p>
    <w:p w:rsidR="008D3CB4" w:rsidRPr="008D3CB4" w:rsidRDefault="008D3CB4" w:rsidP="008D3CB4">
      <w:pPr>
        <w:widowControl w:val="0"/>
        <w:suppressAutoHyphens/>
        <w:spacing w:after="0" w:line="240" w:lineRule="auto"/>
        <w:rPr>
          <w:rFonts w:ascii="Palatino Linotype" w:hAnsi="Palatino Linotype"/>
          <w:bCs/>
          <w:sz w:val="24"/>
          <w:szCs w:val="24"/>
          <w:lang w:eastAsia="hu-HU"/>
        </w:rPr>
      </w:pPr>
    </w:p>
    <w:p w:rsidR="008D3CB4" w:rsidRPr="008D3CB4" w:rsidRDefault="008D3CB4" w:rsidP="002002FF">
      <w:pPr>
        <w:widowControl w:val="0"/>
        <w:numPr>
          <w:ilvl w:val="2"/>
          <w:numId w:val="19"/>
        </w:numPr>
        <w:suppressAutoHyphens/>
        <w:spacing w:after="0" w:line="240" w:lineRule="auto"/>
        <w:rPr>
          <w:rFonts w:ascii="Palatino Linotype" w:hAnsi="Palatino Linotype"/>
          <w:b/>
          <w:bCs/>
          <w:i/>
          <w:sz w:val="24"/>
          <w:szCs w:val="24"/>
          <w:lang w:eastAsia="hu-HU"/>
        </w:rPr>
      </w:pPr>
      <w:r w:rsidRPr="008D3CB4">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D3CB4" w:rsidRPr="008D3CB4" w:rsidTr="00AD1554">
        <w:trPr>
          <w:jc w:val="center"/>
        </w:trPr>
        <w:tc>
          <w:tcPr>
            <w:tcW w:w="994"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Sorszám</w:t>
            </w:r>
          </w:p>
        </w:tc>
        <w:tc>
          <w:tcPr>
            <w:tcW w:w="2800"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Alkalmazott oktatási </w:t>
            </w:r>
          </w:p>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módszer neve</w:t>
            </w:r>
          </w:p>
        </w:tc>
        <w:tc>
          <w:tcPr>
            <w:tcW w:w="2835" w:type="dxa"/>
            <w:gridSpan w:val="3"/>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A tanulói tevékenység szervezeti kerete</w:t>
            </w:r>
          </w:p>
        </w:tc>
        <w:tc>
          <w:tcPr>
            <w:tcW w:w="2659"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Alkalmazandó eszközök és felszerelések </w:t>
            </w:r>
          </w:p>
        </w:tc>
      </w:tr>
      <w:tr w:rsidR="008D3CB4" w:rsidRPr="008D3CB4" w:rsidTr="00AD1554">
        <w:trPr>
          <w:jc w:val="center"/>
        </w:trPr>
        <w:tc>
          <w:tcPr>
            <w:tcW w:w="994"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c>
          <w:tcPr>
            <w:tcW w:w="2800" w:type="dxa"/>
            <w:vMerge/>
            <w:vAlign w:val="center"/>
          </w:tcPr>
          <w:p w:rsidR="008D3CB4" w:rsidRPr="008D3CB4" w:rsidRDefault="008D3CB4" w:rsidP="008D3CB4">
            <w:pPr>
              <w:spacing w:after="0" w:line="240" w:lineRule="auto"/>
              <w:rPr>
                <w:rFonts w:ascii="Palatino Linotype" w:hAnsi="Palatino Linotype"/>
                <w:b/>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egyéni</w:t>
            </w: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csoport</w:t>
            </w:r>
          </w:p>
        </w:tc>
        <w:tc>
          <w:tcPr>
            <w:tcW w:w="945" w:type="dxa"/>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osztály</w:t>
            </w:r>
          </w:p>
        </w:tc>
        <w:tc>
          <w:tcPr>
            <w:tcW w:w="2659"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magyarázat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1.2.</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kiselőadás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1.3.</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megbeszélés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1.4.</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vita</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1.5.</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szemléltetés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1.6.</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projekt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1.7.</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kooperatív tanulás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1.8.</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szerepjáték</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1.9.</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sz w:val="20"/>
                <w:szCs w:val="20"/>
              </w:rPr>
              <w:t>házi feladat</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994"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1.10.</w:t>
            </w:r>
          </w:p>
        </w:tc>
        <w:tc>
          <w:tcPr>
            <w:tcW w:w="2800"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iCs/>
                <w:sz w:val="20"/>
                <w:szCs w:val="20"/>
              </w:rPr>
              <w:t>digitális alapú feladatmegoldás</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945"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659" w:type="dxa"/>
            <w:vAlign w:val="center"/>
          </w:tcPr>
          <w:p w:rsidR="008D3CB4" w:rsidRPr="008D3CB4" w:rsidRDefault="008D3CB4" w:rsidP="008D3CB4">
            <w:pPr>
              <w:spacing w:after="0" w:line="240" w:lineRule="auto"/>
              <w:jc w:val="center"/>
              <w:rPr>
                <w:rFonts w:ascii="Palatino Linotype" w:hAnsi="Palatino Linotype"/>
                <w:sz w:val="20"/>
                <w:szCs w:val="20"/>
              </w:rPr>
            </w:pPr>
          </w:p>
        </w:tc>
      </w:tr>
    </w:tbl>
    <w:p w:rsidR="008D3CB4" w:rsidRPr="008D3CB4" w:rsidRDefault="008D3CB4" w:rsidP="008D3CB4">
      <w:pPr>
        <w:widowControl w:val="0"/>
        <w:suppressAutoHyphens/>
        <w:spacing w:after="0" w:line="240" w:lineRule="auto"/>
        <w:ind w:left="708"/>
        <w:rPr>
          <w:rFonts w:ascii="Palatino Linotype" w:hAnsi="Palatino Linotype"/>
          <w:b/>
          <w:bCs/>
          <w:i/>
          <w:sz w:val="24"/>
          <w:szCs w:val="24"/>
          <w:lang w:eastAsia="hu-HU"/>
        </w:rPr>
      </w:pPr>
    </w:p>
    <w:p w:rsidR="008D3CB4" w:rsidRPr="008D3CB4" w:rsidRDefault="008D3CB4" w:rsidP="008D3CB4">
      <w:pPr>
        <w:widowControl w:val="0"/>
        <w:suppressAutoHyphens/>
        <w:spacing w:after="0" w:line="240" w:lineRule="auto"/>
        <w:ind w:left="708"/>
        <w:rPr>
          <w:rFonts w:ascii="Palatino Linotype" w:hAnsi="Palatino Linotype"/>
          <w:b/>
          <w:bCs/>
          <w:i/>
          <w:sz w:val="24"/>
          <w:szCs w:val="24"/>
          <w:lang w:eastAsia="hu-HU"/>
        </w:rPr>
      </w:pPr>
      <w:r w:rsidRPr="008D3CB4">
        <w:rPr>
          <w:rFonts w:ascii="Palatino Linotype" w:hAnsi="Palatino Linotype"/>
          <w:b/>
          <w:bCs/>
          <w:i/>
          <w:sz w:val="24"/>
          <w:szCs w:val="24"/>
          <w:lang w:eastAsia="hu-HU"/>
        </w:rPr>
        <w:br w:type="page"/>
      </w:r>
    </w:p>
    <w:p w:rsidR="008D3CB4" w:rsidRPr="008D3CB4" w:rsidRDefault="008D3CB4" w:rsidP="002002FF">
      <w:pPr>
        <w:widowControl w:val="0"/>
        <w:numPr>
          <w:ilvl w:val="2"/>
          <w:numId w:val="19"/>
        </w:numPr>
        <w:suppressAutoHyphens/>
        <w:spacing w:after="0" w:line="240" w:lineRule="auto"/>
        <w:rPr>
          <w:rFonts w:ascii="Palatino Linotype" w:hAnsi="Palatino Linotype"/>
          <w:b/>
          <w:i/>
          <w:sz w:val="24"/>
          <w:szCs w:val="24"/>
          <w:lang w:eastAsia="hu-HU"/>
        </w:rPr>
      </w:pPr>
      <w:r w:rsidRPr="008D3CB4">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D3CB4" w:rsidRPr="008D3CB4" w:rsidTr="00AD1554">
        <w:trPr>
          <w:cantSplit/>
          <w:trHeight w:val="921"/>
          <w:jc w:val="center"/>
        </w:trPr>
        <w:tc>
          <w:tcPr>
            <w:tcW w:w="828"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Sor-szám</w:t>
            </w:r>
          </w:p>
        </w:tc>
        <w:tc>
          <w:tcPr>
            <w:tcW w:w="3621"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Tanulói tevékenységforma</w:t>
            </w:r>
          </w:p>
        </w:tc>
        <w:tc>
          <w:tcPr>
            <w:tcW w:w="2370" w:type="dxa"/>
            <w:gridSpan w:val="3"/>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Tanulói tevékenység szervezési kerete</w:t>
            </w:r>
          </w:p>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(differenciálási módok)</w:t>
            </w:r>
          </w:p>
        </w:tc>
        <w:tc>
          <w:tcPr>
            <w:tcW w:w="2190" w:type="dxa"/>
            <w:vMerge w:val="restart"/>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 xml:space="preserve">Alkalmazandó eszközök és felszerelések </w:t>
            </w:r>
          </w:p>
        </w:tc>
      </w:tr>
      <w:tr w:rsidR="008D3CB4" w:rsidRPr="008D3CB4" w:rsidTr="00AD1554">
        <w:trPr>
          <w:cantSplit/>
          <w:trHeight w:val="1076"/>
          <w:jc w:val="center"/>
        </w:trPr>
        <w:tc>
          <w:tcPr>
            <w:tcW w:w="828"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c>
          <w:tcPr>
            <w:tcW w:w="3621" w:type="dxa"/>
            <w:vMerge/>
            <w:vAlign w:val="center"/>
          </w:tcPr>
          <w:p w:rsidR="008D3CB4" w:rsidRPr="008D3CB4" w:rsidRDefault="008D3CB4" w:rsidP="008D3CB4">
            <w:pPr>
              <w:spacing w:after="0" w:line="240" w:lineRule="auto"/>
              <w:rPr>
                <w:rFonts w:ascii="Palatino Linotype" w:hAnsi="Palatino Linotype"/>
                <w:b/>
                <w:sz w:val="20"/>
                <w:szCs w:val="20"/>
              </w:rPr>
            </w:pPr>
          </w:p>
        </w:tc>
        <w:tc>
          <w:tcPr>
            <w:tcW w:w="809"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Egyéni</w:t>
            </w:r>
          </w:p>
        </w:tc>
        <w:tc>
          <w:tcPr>
            <w:tcW w:w="798"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Csoport-</w:t>
            </w:r>
          </w:p>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bontás</w:t>
            </w:r>
          </w:p>
        </w:tc>
        <w:tc>
          <w:tcPr>
            <w:tcW w:w="763" w:type="dxa"/>
            <w:textDirection w:val="btLr"/>
            <w:vAlign w:val="center"/>
          </w:tcPr>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Osztály-</w:t>
            </w:r>
          </w:p>
          <w:p w:rsidR="008D3CB4" w:rsidRPr="008D3CB4" w:rsidRDefault="008D3CB4" w:rsidP="008D3CB4">
            <w:pPr>
              <w:spacing w:after="0" w:line="240" w:lineRule="auto"/>
              <w:ind w:left="113" w:right="113"/>
              <w:jc w:val="center"/>
              <w:rPr>
                <w:rFonts w:ascii="Palatino Linotype" w:hAnsi="Palatino Linotype"/>
                <w:b/>
                <w:sz w:val="20"/>
                <w:szCs w:val="20"/>
              </w:rPr>
            </w:pPr>
            <w:r w:rsidRPr="008D3CB4">
              <w:rPr>
                <w:rFonts w:ascii="Palatino Linotype" w:hAnsi="Palatino Linotype"/>
                <w:b/>
                <w:sz w:val="20"/>
                <w:szCs w:val="20"/>
              </w:rPr>
              <w:t>keret</w:t>
            </w:r>
          </w:p>
        </w:tc>
        <w:tc>
          <w:tcPr>
            <w:tcW w:w="2190" w:type="dxa"/>
            <w:vMerge/>
            <w:vAlign w:val="center"/>
          </w:tcPr>
          <w:p w:rsidR="008D3CB4" w:rsidRPr="008D3CB4" w:rsidRDefault="008D3CB4" w:rsidP="008D3CB4">
            <w:pPr>
              <w:spacing w:after="0" w:line="240" w:lineRule="auto"/>
              <w:jc w:val="center"/>
              <w:rPr>
                <w:rFonts w:ascii="Palatino Linotype" w:hAnsi="Palatino Linotype"/>
                <w:b/>
                <w:sz w:val="20"/>
                <w:szCs w:val="20"/>
              </w:rPr>
            </w:pPr>
          </w:p>
        </w:tc>
      </w:tr>
      <w:tr w:rsidR="008D3CB4" w:rsidRPr="008D3CB4" w:rsidTr="00AD1554">
        <w:trPr>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1.</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b/>
                <w:sz w:val="20"/>
                <w:szCs w:val="20"/>
              </w:rPr>
            </w:pPr>
            <w:r w:rsidRPr="008D3CB4">
              <w:rPr>
                <w:rFonts w:ascii="Palatino Linotype" w:hAnsi="Palatino Linotype" w:cs="Arial"/>
                <w:b/>
                <w:sz w:val="20"/>
                <w:szCs w:val="20"/>
              </w:rPr>
              <w:t>Információ feldolgozó tevékenységek</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1.1.</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Olvasott szöveg önálló feldolgozása</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1.2.</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Olvasott szöveg feladattal vezetett feldolgozása</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1.3.</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Hallott szöveg feldolgozása jegyzeteléssel</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1.4.</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Hallott szöveg feladattal vezetett feldolgozása</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1.5.</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Információk önálló rendszerezése</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1.6.</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Információk feladattal vezetett rendszerezése</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2.</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cs="Arial"/>
                <w:b/>
                <w:sz w:val="20"/>
                <w:szCs w:val="20"/>
              </w:rPr>
            </w:pPr>
            <w:r w:rsidRPr="008D3CB4">
              <w:rPr>
                <w:rFonts w:ascii="Palatino Linotype" w:hAnsi="Palatino Linotype" w:cs="Arial"/>
                <w:b/>
                <w:sz w:val="20"/>
                <w:szCs w:val="20"/>
              </w:rPr>
              <w:t>Ismeretalkalmazási gyakorló tevékenységek, feladatok</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2.1.</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bCs/>
                <w:sz w:val="24"/>
                <w:szCs w:val="24"/>
                <w:lang w:eastAsia="hu-HU"/>
              </w:rPr>
              <w:t>Levélírás</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2.2.</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Válaszolás írásban mondatszintű kérdésekre</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2.3.</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Szöveges előadás egyéni felkészüléssel</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3.</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cs="Arial"/>
                <w:b/>
                <w:sz w:val="20"/>
                <w:szCs w:val="20"/>
              </w:rPr>
            </w:pPr>
            <w:r w:rsidRPr="008D3CB4">
              <w:rPr>
                <w:rFonts w:ascii="Palatino Linotype" w:hAnsi="Palatino Linotype" w:cs="Arial"/>
                <w:b/>
                <w:sz w:val="20"/>
                <w:szCs w:val="20"/>
              </w:rPr>
              <w:t>Komplex információk körében</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3.1.</w:t>
            </w:r>
          </w:p>
        </w:tc>
        <w:tc>
          <w:tcPr>
            <w:tcW w:w="3621" w:type="dxa"/>
            <w:vAlign w:val="center"/>
          </w:tcPr>
          <w:p w:rsidR="008D3CB4" w:rsidRPr="008D3CB4" w:rsidRDefault="008D3CB4" w:rsidP="008D3CB4">
            <w:pPr>
              <w:spacing w:after="0" w:line="240" w:lineRule="auto"/>
              <w:rPr>
                <w:rFonts w:ascii="Palatino Linotype" w:hAnsi="Palatino Linotype"/>
                <w:sz w:val="20"/>
                <w:szCs w:val="20"/>
              </w:rPr>
            </w:pPr>
            <w:r w:rsidRPr="008D3CB4">
              <w:rPr>
                <w:rFonts w:ascii="Palatino Linotype" w:hAnsi="Palatino Linotype" w:cs="Arial"/>
                <w:sz w:val="20"/>
                <w:szCs w:val="20"/>
              </w:rPr>
              <w:t>Elemzés készítése tapasztalatokról</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trHeight w:val="499"/>
          <w:jc w:val="center"/>
        </w:trPr>
        <w:tc>
          <w:tcPr>
            <w:tcW w:w="828" w:type="dxa"/>
            <w:shd w:val="clear" w:color="auto" w:fill="D9D9D9"/>
            <w:vAlign w:val="center"/>
          </w:tcPr>
          <w:p w:rsidR="008D3CB4" w:rsidRPr="008D3CB4" w:rsidRDefault="008D3CB4" w:rsidP="008D3CB4">
            <w:pPr>
              <w:spacing w:after="0" w:line="240" w:lineRule="auto"/>
              <w:jc w:val="center"/>
              <w:rPr>
                <w:rFonts w:ascii="Palatino Linotype" w:hAnsi="Palatino Linotype"/>
                <w:b/>
                <w:sz w:val="20"/>
                <w:szCs w:val="20"/>
              </w:rPr>
            </w:pPr>
            <w:r w:rsidRPr="008D3CB4">
              <w:rPr>
                <w:rFonts w:ascii="Palatino Linotype" w:hAnsi="Palatino Linotype"/>
                <w:b/>
                <w:sz w:val="20"/>
                <w:szCs w:val="20"/>
              </w:rPr>
              <w:t>4.</w:t>
            </w:r>
          </w:p>
        </w:tc>
        <w:tc>
          <w:tcPr>
            <w:tcW w:w="3621" w:type="dxa"/>
            <w:shd w:val="clear" w:color="auto" w:fill="D9D9D9"/>
            <w:vAlign w:val="center"/>
          </w:tcPr>
          <w:p w:rsidR="008D3CB4" w:rsidRPr="008D3CB4" w:rsidRDefault="008D3CB4" w:rsidP="008D3CB4">
            <w:pPr>
              <w:spacing w:after="0" w:line="240" w:lineRule="auto"/>
              <w:rPr>
                <w:rFonts w:ascii="Palatino Linotype" w:hAnsi="Palatino Linotype" w:cs="Arial"/>
                <w:b/>
                <w:sz w:val="20"/>
                <w:szCs w:val="20"/>
              </w:rPr>
            </w:pPr>
            <w:r w:rsidRPr="008D3CB4">
              <w:rPr>
                <w:rFonts w:ascii="Palatino Linotype" w:hAnsi="Palatino Linotype" w:cs="Arial"/>
                <w:b/>
                <w:sz w:val="20"/>
                <w:szCs w:val="20"/>
              </w:rPr>
              <w:t>Csoportos munkaformák körében</w:t>
            </w:r>
          </w:p>
        </w:tc>
        <w:tc>
          <w:tcPr>
            <w:tcW w:w="809"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shd w:val="clear" w:color="auto" w:fill="D9D9D9"/>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4.1.</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Feladattal vezetett kiscsoportos szövegfeldolgozás</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4.2.</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Információk rendszerezése mozaikfeladattal</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r w:rsidR="008D3CB4" w:rsidRPr="008D3CB4" w:rsidTr="00AD1554">
        <w:trPr>
          <w:jc w:val="center"/>
        </w:trPr>
        <w:tc>
          <w:tcPr>
            <w:tcW w:w="828"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4.3.</w:t>
            </w:r>
          </w:p>
        </w:tc>
        <w:tc>
          <w:tcPr>
            <w:tcW w:w="3621" w:type="dxa"/>
            <w:vAlign w:val="center"/>
          </w:tcPr>
          <w:p w:rsidR="008D3CB4" w:rsidRPr="008D3CB4" w:rsidRDefault="008D3CB4" w:rsidP="008D3CB4">
            <w:pPr>
              <w:spacing w:after="0" w:line="240" w:lineRule="auto"/>
              <w:rPr>
                <w:rFonts w:ascii="Palatino Linotype" w:hAnsi="Palatino Linotype" w:cs="Arial"/>
                <w:sz w:val="20"/>
                <w:szCs w:val="20"/>
              </w:rPr>
            </w:pPr>
            <w:r w:rsidRPr="008D3CB4">
              <w:rPr>
                <w:rFonts w:ascii="Palatino Linotype" w:hAnsi="Palatino Linotype" w:cs="Arial"/>
                <w:sz w:val="20"/>
                <w:szCs w:val="20"/>
              </w:rPr>
              <w:t>Csoportos helyzetgyakorlat</w:t>
            </w:r>
          </w:p>
        </w:tc>
        <w:tc>
          <w:tcPr>
            <w:tcW w:w="809"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98" w:type="dxa"/>
            <w:vAlign w:val="center"/>
          </w:tcPr>
          <w:p w:rsidR="008D3CB4" w:rsidRPr="008D3CB4" w:rsidRDefault="008D3CB4" w:rsidP="008D3CB4">
            <w:pPr>
              <w:spacing w:after="0" w:line="240" w:lineRule="auto"/>
              <w:jc w:val="center"/>
              <w:rPr>
                <w:rFonts w:ascii="Palatino Linotype" w:hAnsi="Palatino Linotype"/>
                <w:sz w:val="20"/>
                <w:szCs w:val="20"/>
              </w:rPr>
            </w:pPr>
          </w:p>
        </w:tc>
        <w:tc>
          <w:tcPr>
            <w:tcW w:w="763" w:type="dxa"/>
            <w:vAlign w:val="center"/>
          </w:tcPr>
          <w:p w:rsidR="008D3CB4" w:rsidRPr="008D3CB4" w:rsidRDefault="008D3CB4" w:rsidP="008D3CB4">
            <w:pPr>
              <w:spacing w:after="0" w:line="240" w:lineRule="auto"/>
              <w:jc w:val="center"/>
              <w:rPr>
                <w:rFonts w:ascii="Palatino Linotype" w:hAnsi="Palatino Linotype"/>
                <w:sz w:val="20"/>
                <w:szCs w:val="20"/>
              </w:rPr>
            </w:pPr>
            <w:r w:rsidRPr="008D3CB4">
              <w:rPr>
                <w:rFonts w:ascii="Palatino Linotype" w:hAnsi="Palatino Linotype"/>
                <w:sz w:val="20"/>
                <w:szCs w:val="20"/>
              </w:rPr>
              <w:t>x</w:t>
            </w:r>
          </w:p>
        </w:tc>
        <w:tc>
          <w:tcPr>
            <w:tcW w:w="2190" w:type="dxa"/>
            <w:vAlign w:val="center"/>
          </w:tcPr>
          <w:p w:rsidR="008D3CB4" w:rsidRPr="008D3CB4" w:rsidRDefault="008D3CB4" w:rsidP="008D3CB4">
            <w:pPr>
              <w:spacing w:after="0" w:line="240" w:lineRule="auto"/>
              <w:jc w:val="center"/>
              <w:rPr>
                <w:rFonts w:ascii="Palatino Linotype" w:hAnsi="Palatino Linotype"/>
                <w:sz w:val="20"/>
                <w:szCs w:val="20"/>
              </w:rPr>
            </w:pPr>
          </w:p>
        </w:tc>
      </w:tr>
    </w:tbl>
    <w:p w:rsidR="008D3CB4" w:rsidRPr="008D3CB4" w:rsidRDefault="008D3CB4" w:rsidP="008D3CB4">
      <w:pPr>
        <w:spacing w:after="0" w:line="240" w:lineRule="auto"/>
        <w:jc w:val="both"/>
        <w:rPr>
          <w:rFonts w:ascii="Palatino Linotype" w:hAnsi="Palatino Linotype"/>
          <w:iCs/>
          <w:sz w:val="24"/>
          <w:szCs w:val="24"/>
          <w:lang w:eastAsia="hu-HU"/>
        </w:rPr>
      </w:pPr>
    </w:p>
    <w:p w:rsidR="008D3CB4" w:rsidRPr="008D3CB4" w:rsidRDefault="008D3CB4" w:rsidP="002002FF">
      <w:pPr>
        <w:widowControl w:val="0"/>
        <w:numPr>
          <w:ilvl w:val="1"/>
          <w:numId w:val="14"/>
        </w:numPr>
        <w:suppressAutoHyphens/>
        <w:spacing w:after="0" w:line="240" w:lineRule="auto"/>
        <w:rPr>
          <w:rFonts w:ascii="Palatino Linotype" w:hAnsi="Palatino Linotype"/>
          <w:sz w:val="24"/>
          <w:szCs w:val="24"/>
          <w:lang w:eastAsia="hu-HU"/>
        </w:rPr>
      </w:pPr>
      <w:r w:rsidRPr="008D3CB4">
        <w:rPr>
          <w:rFonts w:ascii="Palatino Linotype" w:hAnsi="Palatino Linotype"/>
          <w:b/>
          <w:bCs/>
          <w:sz w:val="24"/>
          <w:szCs w:val="24"/>
          <w:lang w:eastAsia="hu-HU"/>
        </w:rPr>
        <w:t>A tantárgy értékelésének módja</w:t>
      </w:r>
    </w:p>
    <w:p w:rsidR="008D3CB4" w:rsidRPr="008D3CB4" w:rsidRDefault="008D3CB4" w:rsidP="008D3CB4">
      <w:pPr>
        <w:widowControl w:val="0"/>
        <w:suppressAutoHyphens/>
        <w:spacing w:after="0" w:line="240" w:lineRule="auto"/>
        <w:ind w:left="360"/>
        <w:rPr>
          <w:rFonts w:ascii="Palatino Linotype" w:hAnsi="Palatino Linotype"/>
          <w:b/>
          <w:bCs/>
          <w:sz w:val="24"/>
          <w:szCs w:val="24"/>
          <w:lang w:eastAsia="hu-HU"/>
        </w:rPr>
      </w:pPr>
      <w:r w:rsidRPr="008D3CB4">
        <w:rPr>
          <w:rFonts w:ascii="Palatino Linotype" w:hAnsi="Palatino Linotype"/>
          <w:bCs/>
          <w:sz w:val="24"/>
          <w:szCs w:val="24"/>
        </w:rPr>
        <w:t>A nemzeti köznevelésről szóló 2011. évi CXC. törvény 54. § (2) a) pontja szerinti értékeléssel.</w:t>
      </w:r>
    </w:p>
    <w:p w:rsidR="00EA5D03" w:rsidRPr="00A10657" w:rsidRDefault="00285BA2" w:rsidP="00EA5D03">
      <w:pPr>
        <w:spacing w:after="0" w:line="240" w:lineRule="auto"/>
        <w:jc w:val="center"/>
        <w:rPr>
          <w:rFonts w:ascii="Palatino Linotype" w:hAnsi="Palatino Linotype"/>
          <w:b/>
          <w:bCs/>
          <w:sz w:val="32"/>
          <w:szCs w:val="32"/>
        </w:rPr>
      </w:pPr>
      <w:r w:rsidRPr="00EA5D03">
        <w:rPr>
          <w:rFonts w:ascii="Palatino Linotype" w:hAnsi="Palatino Linotype"/>
          <w:b/>
          <w:bCs/>
          <w:sz w:val="24"/>
          <w:szCs w:val="24"/>
        </w:rPr>
        <w:br w:type="page"/>
      </w:r>
    </w:p>
    <w:p w:rsidR="00EA5D03" w:rsidRPr="00A10657" w:rsidRDefault="00EA5D03" w:rsidP="00EA5D03">
      <w:pPr>
        <w:spacing w:after="0" w:line="240" w:lineRule="auto"/>
        <w:jc w:val="center"/>
        <w:rPr>
          <w:rFonts w:ascii="Palatino Linotype" w:hAnsi="Palatino Linotype"/>
          <w:b/>
          <w:bCs/>
          <w:sz w:val="32"/>
          <w:szCs w:val="32"/>
        </w:rPr>
      </w:pPr>
    </w:p>
    <w:p w:rsidR="00EA5D03" w:rsidRPr="00A10657" w:rsidRDefault="00EA5D03" w:rsidP="00EA5D03">
      <w:pPr>
        <w:spacing w:after="0" w:line="240" w:lineRule="auto"/>
        <w:jc w:val="center"/>
        <w:rPr>
          <w:rFonts w:ascii="Palatino Linotype" w:hAnsi="Palatino Linotype"/>
          <w:b/>
          <w:bCs/>
          <w:sz w:val="32"/>
          <w:szCs w:val="32"/>
        </w:rPr>
      </w:pPr>
    </w:p>
    <w:p w:rsidR="00EA5D03" w:rsidRPr="00A10657" w:rsidRDefault="00EA5D03" w:rsidP="00EA5D03">
      <w:pPr>
        <w:spacing w:after="0" w:line="240" w:lineRule="auto"/>
        <w:jc w:val="center"/>
        <w:rPr>
          <w:rFonts w:ascii="Palatino Linotype" w:hAnsi="Palatino Linotype"/>
          <w:b/>
          <w:bCs/>
          <w:sz w:val="32"/>
          <w:szCs w:val="32"/>
        </w:rPr>
      </w:pPr>
    </w:p>
    <w:p w:rsidR="00EA5D03" w:rsidRPr="00A10657" w:rsidRDefault="00EA5D03" w:rsidP="00EA5D03">
      <w:pPr>
        <w:spacing w:after="0" w:line="240" w:lineRule="auto"/>
        <w:jc w:val="center"/>
        <w:rPr>
          <w:rFonts w:ascii="Palatino Linotype" w:hAnsi="Palatino Linotype"/>
          <w:b/>
          <w:bCs/>
          <w:sz w:val="32"/>
          <w:szCs w:val="32"/>
        </w:rPr>
      </w:pPr>
    </w:p>
    <w:p w:rsidR="00EA5D03" w:rsidRPr="00A10657" w:rsidRDefault="00EA5D03" w:rsidP="00EA5D03">
      <w:pPr>
        <w:spacing w:after="0" w:line="240" w:lineRule="auto"/>
        <w:jc w:val="center"/>
        <w:rPr>
          <w:rFonts w:ascii="Palatino Linotype" w:hAnsi="Palatino Linotype"/>
          <w:b/>
          <w:bCs/>
          <w:sz w:val="32"/>
          <w:szCs w:val="32"/>
        </w:rPr>
      </w:pP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A</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 xml:space="preserve"> 10586-12 </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azonosító számú</w:t>
      </w:r>
    </w:p>
    <w:p w:rsidR="00120280" w:rsidRPr="00EA5D03" w:rsidRDefault="00120280" w:rsidP="00EA5D03">
      <w:pPr>
        <w:spacing w:after="0" w:line="240" w:lineRule="auto"/>
        <w:jc w:val="center"/>
        <w:rPr>
          <w:rFonts w:ascii="Palatino Linotype" w:hAnsi="Palatino Linotype"/>
          <w:b/>
          <w:sz w:val="44"/>
          <w:szCs w:val="44"/>
          <w:lang w:eastAsia="hu-HU"/>
        </w:rPr>
      </w:pP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 xml:space="preserve">Művészetelmélet és ábrázolás </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megnevezésű</w:t>
      </w:r>
    </w:p>
    <w:p w:rsidR="00120280" w:rsidRPr="00EA5D03" w:rsidRDefault="00120280" w:rsidP="00EA5D03">
      <w:pPr>
        <w:spacing w:after="0" w:line="240" w:lineRule="auto"/>
        <w:jc w:val="center"/>
        <w:rPr>
          <w:rFonts w:ascii="Palatino Linotype" w:hAnsi="Palatino Linotype"/>
          <w:b/>
          <w:sz w:val="44"/>
          <w:szCs w:val="44"/>
          <w:lang w:eastAsia="hu-HU"/>
        </w:rPr>
      </w:pPr>
    </w:p>
    <w:p w:rsidR="00120280" w:rsidRPr="00EA5D03" w:rsidRDefault="00120280" w:rsidP="00EA5D03">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szakmai követelménymodul</w:t>
      </w:r>
    </w:p>
    <w:p w:rsidR="00120280" w:rsidRPr="00EA5D03" w:rsidRDefault="00120280" w:rsidP="00EA5D03">
      <w:pPr>
        <w:spacing w:after="0" w:line="240" w:lineRule="auto"/>
        <w:ind w:left="-15"/>
        <w:jc w:val="center"/>
        <w:rPr>
          <w:rFonts w:ascii="Palatino Linotype" w:hAnsi="Palatino Linotype"/>
          <w:b/>
          <w:sz w:val="44"/>
          <w:szCs w:val="44"/>
        </w:rPr>
      </w:pPr>
    </w:p>
    <w:p w:rsidR="00120280" w:rsidRPr="00EA5D03" w:rsidRDefault="00120280" w:rsidP="00EA5D03">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tantárgyai, témakörei</w:t>
      </w:r>
    </w:p>
    <w:p w:rsidR="00120280" w:rsidRPr="00EA5D03" w:rsidRDefault="00120280" w:rsidP="00EA5D03">
      <w:pPr>
        <w:spacing w:after="0" w:line="240" w:lineRule="auto"/>
        <w:jc w:val="center"/>
        <w:rPr>
          <w:rFonts w:ascii="Palatino Linotype" w:hAnsi="Palatino Linotype"/>
          <w:sz w:val="44"/>
          <w:szCs w:val="44"/>
          <w:lang w:eastAsia="hu-HU"/>
        </w:rPr>
      </w:pPr>
    </w:p>
    <w:p w:rsidR="00120280" w:rsidRPr="00EA5D03" w:rsidRDefault="00120280" w:rsidP="00EA5D03">
      <w:pPr>
        <w:spacing w:after="0" w:line="240" w:lineRule="auto"/>
        <w:ind w:left="-15"/>
        <w:jc w:val="both"/>
        <w:rPr>
          <w:rFonts w:ascii="Palatino Linotype" w:hAnsi="Palatino Linotype"/>
          <w:b/>
          <w:sz w:val="24"/>
          <w:szCs w:val="24"/>
        </w:rPr>
      </w:pPr>
      <w:r w:rsidRPr="00EA5D03">
        <w:rPr>
          <w:rFonts w:ascii="Palatino Linotype" w:hAnsi="Palatino Linotype"/>
          <w:sz w:val="20"/>
          <w:szCs w:val="20"/>
          <w:lang w:eastAsia="hu-HU"/>
        </w:rPr>
        <w:br w:type="page"/>
      </w:r>
      <w:r w:rsidRPr="00EA5D03">
        <w:rPr>
          <w:rFonts w:ascii="Palatino Linotype" w:hAnsi="Palatino Linotype"/>
          <w:b/>
          <w:sz w:val="24"/>
          <w:szCs w:val="24"/>
        </w:rPr>
        <w:lastRenderedPageBreak/>
        <w:t xml:space="preserve">A </w:t>
      </w:r>
      <w:r w:rsidRPr="00EA5D03">
        <w:rPr>
          <w:rFonts w:ascii="Palatino Linotype" w:hAnsi="Palatino Linotype" w:cs="Calibri"/>
          <w:b/>
          <w:sz w:val="24"/>
          <w:szCs w:val="24"/>
          <w:lang w:eastAsia="hu-HU"/>
        </w:rPr>
        <w:t>10586-12</w:t>
      </w:r>
      <w:r w:rsidRPr="00EA5D03">
        <w:rPr>
          <w:rFonts w:ascii="Palatino Linotype" w:hAnsi="Palatino Linotype"/>
          <w:b/>
          <w:sz w:val="24"/>
          <w:szCs w:val="24"/>
        </w:rPr>
        <w:t xml:space="preserve"> azonosító számú </w:t>
      </w:r>
      <w:r w:rsidRPr="00EA5D03">
        <w:rPr>
          <w:rFonts w:ascii="Palatino Linotype" w:hAnsi="Palatino Linotype" w:cs="Calibri"/>
          <w:b/>
          <w:sz w:val="24"/>
          <w:szCs w:val="24"/>
          <w:lang w:eastAsia="hu-HU"/>
        </w:rPr>
        <w:t>Művészetelmélet és ábrázolás</w:t>
      </w:r>
      <w:r w:rsidRPr="00EA5D03">
        <w:rPr>
          <w:rFonts w:ascii="Palatino Linotype" w:hAnsi="Palatino Linotype"/>
          <w:b/>
          <w:sz w:val="24"/>
          <w:szCs w:val="24"/>
        </w:rPr>
        <w:t xml:space="preserve"> megnevezésű szakmai követelménymodulhoz tartozó tantárgyak és témakörök oktatása során fejlesztendő kompetenciák</w:t>
      </w:r>
    </w:p>
    <w:tbl>
      <w:tblPr>
        <w:tblW w:w="10078" w:type="dxa"/>
        <w:jc w:val="center"/>
        <w:tblInd w:w="1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39"/>
        <w:gridCol w:w="633"/>
        <w:gridCol w:w="621"/>
        <w:gridCol w:w="598"/>
        <w:gridCol w:w="1581"/>
        <w:gridCol w:w="719"/>
        <w:gridCol w:w="484"/>
        <w:gridCol w:w="484"/>
        <w:gridCol w:w="519"/>
      </w:tblGrid>
      <w:tr w:rsidR="00120280" w:rsidRPr="00EA5D03" w:rsidTr="008223D8">
        <w:trPr>
          <w:trHeight w:val="826"/>
          <w:jc w:val="center"/>
        </w:trPr>
        <w:tc>
          <w:tcPr>
            <w:tcW w:w="4439" w:type="dxa"/>
            <w:vMerge w:val="restart"/>
            <w:noWrap/>
            <w:vAlign w:val="center"/>
          </w:tcPr>
          <w:p w:rsidR="00120280" w:rsidRPr="00EA5D03" w:rsidRDefault="00120280" w:rsidP="00EA5D03">
            <w:pPr>
              <w:spacing w:after="0" w:line="240" w:lineRule="auto"/>
              <w:jc w:val="center"/>
              <w:rPr>
                <w:rFonts w:ascii="Palatino Linotype" w:hAnsi="Palatino Linotype"/>
                <w:b/>
                <w:sz w:val="20"/>
                <w:szCs w:val="20"/>
                <w:lang w:eastAsia="hu-HU"/>
              </w:rPr>
            </w:pPr>
            <w:r w:rsidRPr="00EA5D03">
              <w:rPr>
                <w:rFonts w:ascii="Palatino Linotype" w:hAnsi="Palatino Linotype" w:cs="Calibri"/>
                <w:b/>
                <w:sz w:val="24"/>
                <w:szCs w:val="24"/>
                <w:lang w:eastAsia="hu-HU"/>
              </w:rPr>
              <w:t>10586-12</w:t>
            </w:r>
            <w:r w:rsidRPr="00EA5D03">
              <w:rPr>
                <w:rFonts w:ascii="Palatino Linotype" w:hAnsi="Palatino Linotype"/>
                <w:b/>
                <w:sz w:val="24"/>
                <w:szCs w:val="24"/>
              </w:rPr>
              <w:t xml:space="preserve"> </w:t>
            </w:r>
            <w:r w:rsidRPr="00EA5D03">
              <w:rPr>
                <w:rFonts w:ascii="Palatino Linotype" w:hAnsi="Palatino Linotype" w:cs="Calibri"/>
                <w:b/>
                <w:sz w:val="24"/>
                <w:szCs w:val="24"/>
                <w:lang w:eastAsia="hu-HU"/>
              </w:rPr>
              <w:t>Művészetelmélet és ábrázolás</w:t>
            </w:r>
          </w:p>
        </w:tc>
        <w:tc>
          <w:tcPr>
            <w:tcW w:w="1852" w:type="dxa"/>
            <w:gridSpan w:val="3"/>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cs="Calibri"/>
                <w:lang w:eastAsia="hu-HU"/>
              </w:rPr>
              <w:t>Művészettörténet</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cs="Calibri"/>
                <w:sz w:val="20"/>
                <w:szCs w:val="20"/>
                <w:lang w:eastAsia="hu-HU"/>
              </w:rPr>
              <w:t>Térábrázolási rendszerek</w:t>
            </w:r>
          </w:p>
        </w:tc>
        <w:tc>
          <w:tcPr>
            <w:tcW w:w="2206" w:type="dxa"/>
            <w:gridSpan w:val="4"/>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cs="Calibri"/>
                <w:lang w:eastAsia="hu-HU"/>
              </w:rPr>
              <w:t> </w:t>
            </w:r>
            <w:r w:rsidRPr="00EA5D03">
              <w:rPr>
                <w:rFonts w:ascii="Palatino Linotype" w:hAnsi="Palatino Linotype" w:cs="Calibri"/>
                <w:sz w:val="20"/>
                <w:szCs w:val="20"/>
                <w:lang w:eastAsia="hu-HU"/>
              </w:rPr>
              <w:t>Rajz, festés, mintázás</w:t>
            </w:r>
            <w:r w:rsidRPr="00EA5D03">
              <w:rPr>
                <w:rFonts w:ascii="Palatino Linotype" w:hAnsi="Palatino Linotype" w:cs="Calibri"/>
                <w:iCs/>
                <w:lang w:eastAsia="hu-HU"/>
              </w:rPr>
              <w:t> gyakorlat</w:t>
            </w:r>
          </w:p>
        </w:tc>
      </w:tr>
      <w:tr w:rsidR="00120280" w:rsidRPr="00EA5D03" w:rsidTr="008223D8">
        <w:trPr>
          <w:cantSplit/>
          <w:trHeight w:val="4029"/>
          <w:jc w:val="center"/>
        </w:trPr>
        <w:tc>
          <w:tcPr>
            <w:tcW w:w="4439" w:type="dxa"/>
            <w:vMerge/>
            <w:vAlign w:val="center"/>
          </w:tcPr>
          <w:p w:rsidR="00120280" w:rsidRPr="00EA5D03" w:rsidRDefault="00120280" w:rsidP="00EA5D03">
            <w:pPr>
              <w:spacing w:after="0" w:line="240" w:lineRule="auto"/>
              <w:rPr>
                <w:rFonts w:ascii="Palatino Linotype" w:hAnsi="Palatino Linotype"/>
                <w:sz w:val="20"/>
                <w:szCs w:val="20"/>
                <w:lang w:eastAsia="hu-HU"/>
              </w:rPr>
            </w:pPr>
          </w:p>
        </w:tc>
        <w:tc>
          <w:tcPr>
            <w:tcW w:w="633" w:type="dxa"/>
            <w:textDirection w:val="btLr"/>
          </w:tcPr>
          <w:p w:rsidR="00120280" w:rsidRPr="00A10657" w:rsidRDefault="00120280" w:rsidP="00EA5D03">
            <w:pPr>
              <w:spacing w:after="0" w:line="240" w:lineRule="auto"/>
              <w:ind w:left="57" w:right="113"/>
              <w:rPr>
                <w:rFonts w:ascii="Palatino Linotype" w:hAnsi="Palatino Linotype"/>
                <w:sz w:val="20"/>
                <w:szCs w:val="20"/>
                <w:lang w:eastAsia="hu-HU"/>
              </w:rPr>
            </w:pPr>
            <w:r w:rsidRPr="00A10657">
              <w:rPr>
                <w:rFonts w:ascii="Palatino Linotype" w:hAnsi="Palatino Linotype" w:cs="Calibri"/>
                <w:iCs/>
                <w:lang w:eastAsia="hu-HU"/>
              </w:rPr>
              <w:t>A művészetek története a 19. századig</w:t>
            </w:r>
          </w:p>
        </w:tc>
        <w:tc>
          <w:tcPr>
            <w:tcW w:w="621" w:type="dxa"/>
            <w:textDirection w:val="btLr"/>
          </w:tcPr>
          <w:p w:rsidR="00120280" w:rsidRPr="00A10657" w:rsidRDefault="00120280" w:rsidP="00EA5D03">
            <w:pPr>
              <w:spacing w:after="0" w:line="240" w:lineRule="auto"/>
              <w:ind w:left="57" w:right="113"/>
              <w:rPr>
                <w:rFonts w:ascii="Palatino Linotype" w:hAnsi="Palatino Linotype"/>
                <w:sz w:val="20"/>
                <w:szCs w:val="20"/>
                <w:lang w:eastAsia="hu-HU"/>
              </w:rPr>
            </w:pPr>
            <w:r w:rsidRPr="00A10657">
              <w:rPr>
                <w:rFonts w:ascii="Palatino Linotype" w:hAnsi="Palatino Linotype" w:cs="Calibri"/>
                <w:iCs/>
                <w:lang w:eastAsia="hu-HU"/>
              </w:rPr>
              <w:t>A művészetek története a 20. században</w:t>
            </w:r>
          </w:p>
        </w:tc>
        <w:tc>
          <w:tcPr>
            <w:tcW w:w="598" w:type="dxa"/>
            <w:textDirection w:val="btLr"/>
          </w:tcPr>
          <w:p w:rsidR="00120280" w:rsidRPr="00A10657" w:rsidRDefault="00120280" w:rsidP="00EA5D03">
            <w:pPr>
              <w:spacing w:after="0" w:line="240" w:lineRule="auto"/>
              <w:ind w:left="57" w:right="113"/>
              <w:rPr>
                <w:rFonts w:ascii="Palatino Linotype" w:hAnsi="Palatino Linotype"/>
                <w:sz w:val="20"/>
                <w:szCs w:val="20"/>
                <w:lang w:eastAsia="hu-HU"/>
              </w:rPr>
            </w:pPr>
            <w:r w:rsidRPr="00A10657">
              <w:rPr>
                <w:rFonts w:ascii="Palatino Linotype" w:hAnsi="Palatino Linotype"/>
                <w:sz w:val="20"/>
                <w:szCs w:val="20"/>
              </w:rPr>
              <w:t>A néprajz és a népművészet alapfogalmai</w:t>
            </w:r>
          </w:p>
        </w:tc>
        <w:tc>
          <w:tcPr>
            <w:tcW w:w="1581" w:type="dxa"/>
            <w:textDirection w:val="btLr"/>
            <w:vAlign w:val="center"/>
          </w:tcPr>
          <w:p w:rsidR="00120280" w:rsidRPr="00A10657" w:rsidRDefault="00120280" w:rsidP="008223D8">
            <w:pPr>
              <w:spacing w:after="0" w:line="240" w:lineRule="auto"/>
              <w:ind w:left="57" w:right="113"/>
              <w:rPr>
                <w:rFonts w:ascii="Palatino Linotype" w:hAnsi="Palatino Linotype"/>
                <w:sz w:val="20"/>
                <w:szCs w:val="20"/>
                <w:lang w:eastAsia="hu-HU"/>
              </w:rPr>
            </w:pPr>
            <w:r w:rsidRPr="00A10657">
              <w:rPr>
                <w:rFonts w:ascii="Palatino Linotype" w:hAnsi="Palatino Linotype"/>
                <w:sz w:val="20"/>
                <w:szCs w:val="20"/>
              </w:rPr>
              <w:t>A térábrázolás geometriai rendszerei</w:t>
            </w:r>
          </w:p>
        </w:tc>
        <w:tc>
          <w:tcPr>
            <w:tcW w:w="719" w:type="dxa"/>
            <w:textDirection w:val="btLr"/>
            <w:vAlign w:val="center"/>
          </w:tcPr>
          <w:p w:rsidR="00120280" w:rsidRPr="00A10657" w:rsidRDefault="00120280" w:rsidP="008223D8">
            <w:pPr>
              <w:spacing w:after="0" w:line="240" w:lineRule="auto"/>
              <w:ind w:left="57" w:right="113"/>
              <w:rPr>
                <w:rFonts w:ascii="Palatino Linotype" w:hAnsi="Palatino Linotype"/>
                <w:sz w:val="20"/>
                <w:szCs w:val="20"/>
                <w:lang w:eastAsia="hu-HU"/>
              </w:rPr>
            </w:pPr>
            <w:r w:rsidRPr="00A10657">
              <w:rPr>
                <w:rFonts w:ascii="Palatino Linotype" w:hAnsi="Palatino Linotype" w:cs="Calibri"/>
                <w:iCs/>
                <w:lang w:eastAsia="hu-HU"/>
              </w:rPr>
              <w:t>A látvány utáni térábrázolás és formaképzés alapjai</w:t>
            </w:r>
          </w:p>
        </w:tc>
        <w:tc>
          <w:tcPr>
            <w:tcW w:w="484" w:type="dxa"/>
            <w:textDirection w:val="btLr"/>
          </w:tcPr>
          <w:p w:rsidR="00120280" w:rsidRPr="00A10657" w:rsidRDefault="00120280" w:rsidP="00EA5D03">
            <w:pPr>
              <w:spacing w:after="0" w:line="240" w:lineRule="auto"/>
              <w:ind w:left="57" w:right="113"/>
              <w:rPr>
                <w:rFonts w:ascii="Palatino Linotype" w:hAnsi="Palatino Linotype"/>
                <w:sz w:val="20"/>
                <w:szCs w:val="20"/>
                <w:lang w:eastAsia="hu-HU"/>
              </w:rPr>
            </w:pPr>
            <w:r w:rsidRPr="00A10657">
              <w:rPr>
                <w:rFonts w:ascii="Palatino Linotype" w:hAnsi="Palatino Linotype" w:cs="Calibri"/>
                <w:iCs/>
                <w:lang w:eastAsia="hu-HU"/>
              </w:rPr>
              <w:t>Emberábrázolás alapjai</w:t>
            </w:r>
          </w:p>
        </w:tc>
        <w:tc>
          <w:tcPr>
            <w:tcW w:w="484" w:type="dxa"/>
            <w:textDirection w:val="btLr"/>
          </w:tcPr>
          <w:p w:rsidR="00120280" w:rsidRPr="00A10657" w:rsidRDefault="00120280" w:rsidP="00EA5D03">
            <w:pPr>
              <w:spacing w:after="0" w:line="240" w:lineRule="auto"/>
              <w:ind w:left="57" w:right="113"/>
              <w:rPr>
                <w:rFonts w:ascii="Palatino Linotype" w:hAnsi="Palatino Linotype"/>
                <w:sz w:val="20"/>
                <w:szCs w:val="20"/>
                <w:lang w:eastAsia="hu-HU"/>
              </w:rPr>
            </w:pPr>
            <w:r w:rsidRPr="00A10657">
              <w:rPr>
                <w:rFonts w:ascii="Palatino Linotype" w:hAnsi="Palatino Linotype" w:cs="Calibri"/>
                <w:iCs/>
                <w:lang w:eastAsia="hu-HU"/>
              </w:rPr>
              <w:t>Ember és tér</w:t>
            </w:r>
          </w:p>
        </w:tc>
        <w:tc>
          <w:tcPr>
            <w:tcW w:w="519" w:type="dxa"/>
            <w:textDirection w:val="btLr"/>
          </w:tcPr>
          <w:p w:rsidR="00120280" w:rsidRPr="00A10657" w:rsidRDefault="00120280" w:rsidP="00EA5D03">
            <w:pPr>
              <w:spacing w:after="0" w:line="240" w:lineRule="auto"/>
              <w:ind w:left="57" w:right="113"/>
              <w:rPr>
                <w:rFonts w:ascii="Palatino Linotype" w:hAnsi="Palatino Linotype"/>
                <w:sz w:val="20"/>
                <w:szCs w:val="20"/>
                <w:lang w:eastAsia="hu-HU"/>
              </w:rPr>
            </w:pPr>
            <w:r w:rsidRPr="00A10657">
              <w:rPr>
                <w:rFonts w:ascii="Palatino Linotype" w:hAnsi="Palatino Linotype" w:cs="Calibri"/>
                <w:iCs/>
                <w:lang w:eastAsia="hu-HU"/>
              </w:rPr>
              <w:t>Szakmai rajz</w:t>
            </w:r>
          </w:p>
        </w:tc>
      </w:tr>
      <w:tr w:rsidR="00120280" w:rsidRPr="00EA5D03" w:rsidTr="008223D8">
        <w:trPr>
          <w:trHeight w:val="345"/>
          <w:jc w:val="center"/>
        </w:trPr>
        <w:tc>
          <w:tcPr>
            <w:tcW w:w="10078" w:type="dxa"/>
            <w:gridSpan w:val="9"/>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FELADATOK</w:t>
            </w:r>
          </w:p>
        </w:tc>
      </w:tr>
      <w:tr w:rsidR="00120280" w:rsidRPr="00EA5D03" w:rsidTr="008223D8">
        <w:trPr>
          <w:trHeight w:val="255"/>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Szakmai munkájához rajzi, festészeti, plasztikai és szakmai orientációs előtanulmányokat folytat</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120280" w:rsidRPr="00EA5D03" w:rsidTr="008223D8">
        <w:trPr>
          <w:trHeight w:val="255"/>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Vázlatokat készít, koncepcióját, elképzeléseit rajzi vagy plasztikus formában jeleníti meg</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r>
      <w:tr w:rsidR="00120280" w:rsidRPr="00EA5D03" w:rsidTr="008223D8">
        <w:trPr>
          <w:trHeight w:val="255"/>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Folyamatosan felhasználja, bővíti művészettörténeti, népművészeti és művészetelméleti ismereteit</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360"/>
          <w:jc w:val="center"/>
        </w:trPr>
        <w:tc>
          <w:tcPr>
            <w:tcW w:w="10078" w:type="dxa"/>
            <w:gridSpan w:val="9"/>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ISMERETEK</w:t>
            </w:r>
          </w:p>
        </w:tc>
      </w:tr>
      <w:tr w:rsidR="00120280" w:rsidRPr="00EA5D03" w:rsidTr="008223D8">
        <w:trPr>
          <w:trHeight w:val="483"/>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Művészettörténeti és népművészeti kompetencia csoport:</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497"/>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rPr>
              <w:t>A művészettörténet stíluskorszakai egyes időszakok szellemiségébe ágyazottan</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531"/>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Művészeti irányzatok a modernizmus kialakulásától napjainkig</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400"/>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Jelentős alkotók, kiemelkedő alkotások</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391"/>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Hazai műemlékek, műgyűjtemények, az egyetemes művészettörténet emlékanyagának lelőhelyei</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149"/>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Időszaki kiállítások, kortárs alkotók</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874"/>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 műalkotások önálló értelmezési módjai, az ismeretek kreatív alkalmazási lehetőségei (kor-, stílus-  meghatározás, műleírás, műelemzés)</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351"/>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 néprajz és a népművészet alapfogalmai</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212"/>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 magyar népművészet</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526"/>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Az egyén, a közösség és a kultúra viszonya</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609"/>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lastRenderedPageBreak/>
              <w:t>A művek, tárgyak és szokások korba és környezetbe illesztése</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322"/>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rPr>
              <w:t>Ábrázolási gyakorlat kompetencia csoport:</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369"/>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rPr>
              <w:t>A komponálás szabályai</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403"/>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rPr>
              <w:t>A különböző képi és plasztikus elemek felületképző lehetőségei</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64"/>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 színek törvényszerűségei és kifejezőereje</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472"/>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Fény-árnyék viszonyok megjelenítése, kontraszthatások − a tónusképzés lehetőségei</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161"/>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 rajzolás és festés különböző technikái</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172"/>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Egyszerű geometrikus formák és térelemek megjelenítése</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80"/>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Természeti formák, növények és állatok megjelenítése, azok felépítése, arányai, mozgásai</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426"/>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Az emberi test felépítése, anatómiai szerkezete, arányai, mozgása</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99"/>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Az épített külső és belső környezet megjelenítése</w:t>
            </w:r>
          </w:p>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Különböző kompozíciók alkotása, montázs, kollázs, kevert és egyedi technikák alkalmazása</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68"/>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 térábrázolás ismert geometriai rendszerei (perspektíva, axonometria, Monge-rendszer)</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415"/>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 különféle formák – térformák, emberi test stb. – kifejező kapcsolatai</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460"/>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Formák térszerkezeti sajátosságainak, statikai-dinamikai viszonyainak térbeli ábrázolása</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34"/>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Tárgyak, növényi és állati formák, emberi figura, portré mintázása</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91"/>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Dombormű, szobor és plasztika vagy installáció készítési folyamat</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715"/>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Az elkészült munkák bemutatásra való előkészítése és kiállítása</w:t>
            </w:r>
          </w:p>
        </w:tc>
        <w:tc>
          <w:tcPr>
            <w:tcW w:w="633"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2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98"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1581"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84"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9" w:type="dxa"/>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60"/>
          <w:jc w:val="center"/>
        </w:trPr>
        <w:tc>
          <w:tcPr>
            <w:tcW w:w="10078" w:type="dxa"/>
            <w:gridSpan w:val="9"/>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KÉSZSÉGEK</w:t>
            </w:r>
          </w:p>
        </w:tc>
      </w:tr>
      <w:tr w:rsidR="00120280" w:rsidRPr="00EA5D03" w:rsidTr="008223D8">
        <w:trPr>
          <w:trHeight w:val="240"/>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Művészettörténeti korok, műalkotások elemzése, értelmezése</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255"/>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Néprajzi ismeretek alkalmazása</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255"/>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Szabadkézi rajzolás, festés, mintázás, térkonstrukciók kialakítása</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120280" w:rsidRPr="00EA5D03" w:rsidTr="008223D8">
        <w:trPr>
          <w:trHeight w:val="360"/>
          <w:jc w:val="center"/>
        </w:trPr>
        <w:tc>
          <w:tcPr>
            <w:tcW w:w="10078" w:type="dxa"/>
            <w:gridSpan w:val="9"/>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SZEMÉLYES KOMPETENCIÁK</w:t>
            </w:r>
          </w:p>
        </w:tc>
      </w:tr>
      <w:tr w:rsidR="00120280" w:rsidRPr="00EA5D03" w:rsidTr="008223D8">
        <w:trPr>
          <w:trHeight w:val="300"/>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Fejlődőképesség, önfejlesztés</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120280" w:rsidRPr="00EA5D03" w:rsidTr="008223D8">
        <w:trPr>
          <w:trHeight w:val="360"/>
          <w:jc w:val="center"/>
        </w:trPr>
        <w:tc>
          <w:tcPr>
            <w:tcW w:w="10078" w:type="dxa"/>
            <w:gridSpan w:val="9"/>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TÁRSAS KOMPETENCIÁK</w:t>
            </w:r>
          </w:p>
        </w:tc>
      </w:tr>
      <w:tr w:rsidR="00120280" w:rsidRPr="00EA5D03" w:rsidTr="008223D8">
        <w:trPr>
          <w:trHeight w:val="300"/>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Motiválhatóság</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120280" w:rsidRPr="00EA5D03" w:rsidTr="008223D8">
        <w:trPr>
          <w:trHeight w:val="360"/>
          <w:jc w:val="center"/>
        </w:trPr>
        <w:tc>
          <w:tcPr>
            <w:tcW w:w="10078" w:type="dxa"/>
            <w:gridSpan w:val="9"/>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MÓDSZERKOMPETENCIÁK</w:t>
            </w:r>
          </w:p>
        </w:tc>
      </w:tr>
      <w:tr w:rsidR="00120280" w:rsidRPr="00EA5D03" w:rsidTr="008223D8">
        <w:trPr>
          <w:trHeight w:val="300"/>
          <w:jc w:val="center"/>
        </w:trPr>
        <w:tc>
          <w:tcPr>
            <w:tcW w:w="4439" w:type="dxa"/>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Ismeretek helyénvaló alkalmazása</w:t>
            </w:r>
          </w:p>
        </w:tc>
        <w:tc>
          <w:tcPr>
            <w:tcW w:w="633"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62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98"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581"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84"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9" w:type="dxa"/>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bl>
    <w:p w:rsidR="00EA5D03" w:rsidRDefault="00EA5D03" w:rsidP="00EA5D03">
      <w:pPr>
        <w:widowControl w:val="0"/>
        <w:suppressAutoHyphens/>
        <w:spacing w:after="0" w:line="240" w:lineRule="auto"/>
        <w:rPr>
          <w:rFonts w:ascii="Palatino Linotype" w:hAnsi="Palatino Linotype"/>
          <w:sz w:val="24"/>
          <w:szCs w:val="24"/>
        </w:rPr>
      </w:pPr>
    </w:p>
    <w:p w:rsidR="00120280" w:rsidRDefault="00EA5D03" w:rsidP="00EA5D03">
      <w:pPr>
        <w:widowControl w:val="0"/>
        <w:suppressAutoHyphens/>
        <w:spacing w:after="0" w:line="240" w:lineRule="auto"/>
        <w:rPr>
          <w:rFonts w:ascii="Palatino Linotype" w:hAnsi="Palatino Linotype"/>
          <w:sz w:val="24"/>
          <w:szCs w:val="24"/>
        </w:rPr>
      </w:pPr>
      <w:r>
        <w:rPr>
          <w:rFonts w:ascii="Palatino Linotype" w:hAnsi="Palatino Linotype"/>
          <w:sz w:val="24"/>
          <w:szCs w:val="24"/>
        </w:rPr>
        <w:br w:type="page"/>
      </w:r>
    </w:p>
    <w:p w:rsidR="00A10657" w:rsidRPr="00EA5D03" w:rsidRDefault="00A10657" w:rsidP="00EA5D03">
      <w:pPr>
        <w:widowControl w:val="0"/>
        <w:suppressAutoHyphens/>
        <w:spacing w:after="0" w:line="240" w:lineRule="auto"/>
        <w:rPr>
          <w:rFonts w:ascii="Palatino Linotype" w:hAnsi="Palatino Linotype"/>
          <w:sz w:val="24"/>
          <w:szCs w:val="24"/>
        </w:rPr>
      </w:pPr>
    </w:p>
    <w:p w:rsidR="00120280" w:rsidRPr="00A10657" w:rsidRDefault="00120280" w:rsidP="002002FF">
      <w:pPr>
        <w:widowControl w:val="0"/>
        <w:numPr>
          <w:ilvl w:val="0"/>
          <w:numId w:val="7"/>
        </w:numPr>
        <w:tabs>
          <w:tab w:val="left" w:pos="567"/>
        </w:tabs>
        <w:suppressAutoHyphens/>
        <w:spacing w:after="0" w:line="240" w:lineRule="auto"/>
        <w:ind w:left="0" w:firstLine="0"/>
        <w:jc w:val="both"/>
        <w:rPr>
          <w:rFonts w:ascii="Palatino Linotype" w:hAnsi="Palatino Linotype"/>
          <w:b/>
          <w:bCs/>
          <w:iCs/>
          <w:sz w:val="24"/>
          <w:szCs w:val="24"/>
        </w:rPr>
      </w:pPr>
      <w:r w:rsidRPr="00A10657">
        <w:rPr>
          <w:rFonts w:ascii="Palatino Linotype" w:hAnsi="Palatino Linotype" w:cs="Calibri"/>
          <w:b/>
          <w:sz w:val="24"/>
          <w:szCs w:val="24"/>
          <w:lang w:eastAsia="hu-HU"/>
        </w:rPr>
        <w:t>Művészettörténet</w:t>
      </w:r>
      <w:r w:rsidRPr="00A10657">
        <w:rPr>
          <w:rFonts w:ascii="Palatino Linotype" w:hAnsi="Palatino Linotype"/>
          <w:b/>
          <w:sz w:val="24"/>
          <w:szCs w:val="24"/>
        </w:rPr>
        <w:t xml:space="preserve"> </w:t>
      </w:r>
      <w:r w:rsidRPr="00A10657">
        <w:rPr>
          <w:rFonts w:ascii="Palatino Linotype" w:hAnsi="Palatino Linotype"/>
          <w:b/>
          <w:sz w:val="24"/>
          <w:szCs w:val="24"/>
        </w:rPr>
        <w:tab/>
      </w:r>
      <w:r w:rsidRPr="00A10657">
        <w:rPr>
          <w:rFonts w:ascii="Palatino Linotype" w:hAnsi="Palatino Linotype"/>
          <w:b/>
          <w:sz w:val="24"/>
          <w:szCs w:val="24"/>
        </w:rPr>
        <w:tab/>
      </w:r>
      <w:r w:rsidRPr="00A10657">
        <w:rPr>
          <w:rFonts w:ascii="Palatino Linotype" w:hAnsi="Palatino Linotype"/>
          <w:b/>
          <w:sz w:val="24"/>
          <w:szCs w:val="24"/>
        </w:rPr>
        <w:tab/>
      </w:r>
      <w:r w:rsidRPr="00A10657">
        <w:rPr>
          <w:rFonts w:ascii="Palatino Linotype" w:hAnsi="Palatino Linotype"/>
          <w:b/>
          <w:sz w:val="24"/>
          <w:szCs w:val="24"/>
        </w:rPr>
        <w:tab/>
      </w:r>
      <w:r w:rsidRPr="00A10657">
        <w:rPr>
          <w:rFonts w:ascii="Palatino Linotype" w:hAnsi="Palatino Linotype"/>
          <w:b/>
          <w:sz w:val="24"/>
          <w:szCs w:val="24"/>
        </w:rPr>
        <w:tab/>
      </w:r>
      <w:r w:rsidR="00A10657">
        <w:rPr>
          <w:rFonts w:ascii="Palatino Linotype" w:hAnsi="Palatino Linotype"/>
          <w:b/>
          <w:sz w:val="24"/>
          <w:szCs w:val="24"/>
        </w:rPr>
        <w:tab/>
        <w:t xml:space="preserve">  </w:t>
      </w:r>
      <w:r w:rsidRPr="00A10657">
        <w:rPr>
          <w:rFonts w:ascii="Palatino Linotype" w:hAnsi="Palatino Linotype"/>
          <w:b/>
          <w:sz w:val="24"/>
          <w:szCs w:val="24"/>
        </w:rPr>
        <w:t>312óra/72+36 szabad óra*</w:t>
      </w:r>
    </w:p>
    <w:p w:rsidR="00120280" w:rsidRDefault="00120280" w:rsidP="00A10657">
      <w:pPr>
        <w:spacing w:after="0" w:line="240" w:lineRule="auto"/>
        <w:ind w:right="-1"/>
        <w:jc w:val="right"/>
        <w:rPr>
          <w:rFonts w:ascii="Palatino Linotype" w:hAnsi="Palatino Linotype"/>
          <w:i/>
          <w:sz w:val="20"/>
          <w:szCs w:val="20"/>
        </w:rPr>
      </w:pPr>
      <w:r w:rsidRPr="00A10657">
        <w:rPr>
          <w:rFonts w:ascii="Palatino Linotype" w:hAnsi="Palatino Linotype"/>
          <w:i/>
          <w:sz w:val="20"/>
          <w:szCs w:val="20"/>
        </w:rPr>
        <w:t>* 9-13. évfolyamon megszervezett képzés/13. és 14. évfolyamon megszervezett képzés</w:t>
      </w:r>
    </w:p>
    <w:p w:rsidR="002B7324" w:rsidRPr="00A10657" w:rsidRDefault="002B7324" w:rsidP="00A10657">
      <w:pPr>
        <w:spacing w:after="0" w:line="240" w:lineRule="auto"/>
        <w:ind w:right="-1"/>
        <w:jc w:val="right"/>
        <w:rPr>
          <w:rFonts w:ascii="Palatino Linotype" w:hAnsi="Palatino Linotype"/>
          <w:i/>
          <w:sz w:val="20"/>
          <w:szCs w:val="20"/>
        </w:rPr>
      </w:pPr>
    </w:p>
    <w:p w:rsidR="00120280" w:rsidRPr="00A10657" w:rsidRDefault="00120280" w:rsidP="00A10657">
      <w:pPr>
        <w:pStyle w:val="Listaszerbekezds"/>
        <w:widowControl w:val="0"/>
        <w:suppressAutoHyphens/>
        <w:spacing w:after="0" w:line="240" w:lineRule="auto"/>
        <w:ind w:left="0"/>
        <w:jc w:val="both"/>
        <w:rPr>
          <w:rFonts w:ascii="Palatino Linotype" w:hAnsi="Palatino Linotype"/>
          <w:vanish/>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sz w:val="24"/>
          <w:szCs w:val="24"/>
        </w:rPr>
      </w:pPr>
      <w:r w:rsidRPr="00A10657">
        <w:rPr>
          <w:rFonts w:ascii="Palatino Linotype" w:hAnsi="Palatino Linotype"/>
          <w:b/>
          <w:sz w:val="24"/>
          <w:szCs w:val="24"/>
        </w:rPr>
        <w:t>A tantárgy tanításának célja</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 xml:space="preserve">Felkészít a magyar népművészeti környezetünk szakmai értékelésére, a gyakorlati alkalmazásban a szakszerű megközelítésekre </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A művészet és a társadalmi környezet, valamint a művész, a mű és a társadalom kapcsolatának, az alkotó, a megrendelő és a közönség viszonyának elemzése</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A tanulmányok elősegítik a tanuló szűkebb és tágabb környezet- és tárgykultúrájának önálló, szakszerű értékelését</w:t>
      </w:r>
    </w:p>
    <w:p w:rsidR="00120280" w:rsidRPr="00A10657" w:rsidRDefault="00120280" w:rsidP="00A10657">
      <w:pPr>
        <w:spacing w:after="0" w:line="240" w:lineRule="auto"/>
        <w:jc w:val="both"/>
        <w:rPr>
          <w:rFonts w:ascii="Palatino Linotype" w:hAnsi="Palatino Linotype"/>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sz w:val="24"/>
          <w:szCs w:val="24"/>
        </w:rPr>
      </w:pPr>
      <w:r w:rsidRPr="00A10657">
        <w:rPr>
          <w:rFonts w:ascii="Palatino Linotype" w:hAnsi="Palatino Linotype"/>
          <w:b/>
          <w:sz w:val="24"/>
          <w:szCs w:val="24"/>
        </w:rPr>
        <w:t>Kapcsolódó közismereti, szakmai tartalmak</w:t>
      </w:r>
    </w:p>
    <w:p w:rsidR="00120280" w:rsidRPr="00A10657" w:rsidRDefault="00120280" w:rsidP="00A10657">
      <w:pPr>
        <w:spacing w:after="0" w:line="240" w:lineRule="auto"/>
        <w:jc w:val="both"/>
        <w:rPr>
          <w:rFonts w:ascii="Palatino Linotype" w:hAnsi="Palatino Linotype"/>
          <w:bCs/>
          <w:iCs/>
          <w:sz w:val="24"/>
          <w:szCs w:val="24"/>
        </w:rPr>
      </w:pPr>
      <w:r w:rsidRPr="00A10657">
        <w:rPr>
          <w:rFonts w:ascii="Palatino Linotype" w:hAnsi="Palatino Linotype"/>
          <w:bCs/>
          <w:iCs/>
          <w:sz w:val="24"/>
          <w:szCs w:val="24"/>
        </w:rPr>
        <w:t>Stílustan és szaktörténet</w:t>
      </w:r>
    </w:p>
    <w:p w:rsidR="00120280" w:rsidRPr="00A10657" w:rsidRDefault="00120280" w:rsidP="00A10657">
      <w:pPr>
        <w:spacing w:after="0" w:line="240" w:lineRule="auto"/>
        <w:jc w:val="both"/>
        <w:rPr>
          <w:rFonts w:ascii="Palatino Linotype" w:hAnsi="Palatino Linotype"/>
          <w:bCs/>
          <w:iCs/>
          <w:sz w:val="24"/>
          <w:szCs w:val="24"/>
        </w:rPr>
      </w:pPr>
    </w:p>
    <w:p w:rsidR="00120280" w:rsidRPr="00A10657" w:rsidRDefault="00120280" w:rsidP="002002FF">
      <w:pPr>
        <w:widowControl w:val="0"/>
        <w:numPr>
          <w:ilvl w:val="1"/>
          <w:numId w:val="8"/>
        </w:numPr>
        <w:suppressAutoHyphens/>
        <w:spacing w:after="0" w:line="240" w:lineRule="auto"/>
        <w:ind w:left="567" w:firstLine="0"/>
        <w:jc w:val="both"/>
        <w:rPr>
          <w:rFonts w:ascii="Palatino Linotype" w:hAnsi="Palatino Linotype"/>
          <w:b/>
          <w:bCs/>
          <w:iCs/>
          <w:sz w:val="24"/>
          <w:szCs w:val="24"/>
        </w:rPr>
      </w:pPr>
      <w:r w:rsidRPr="00A10657">
        <w:rPr>
          <w:rFonts w:ascii="Palatino Linotype" w:hAnsi="Palatino Linotype"/>
          <w:b/>
          <w:sz w:val="24"/>
          <w:szCs w:val="24"/>
        </w:rPr>
        <w:t xml:space="preserve">Témakörök </w:t>
      </w:r>
    </w:p>
    <w:p w:rsidR="00120280" w:rsidRPr="00A10657" w:rsidRDefault="00120280" w:rsidP="00A10657">
      <w:pPr>
        <w:spacing w:after="0" w:line="240" w:lineRule="auto"/>
        <w:jc w:val="both"/>
        <w:rPr>
          <w:rFonts w:ascii="Palatino Linotype" w:hAnsi="Palatino Linotype"/>
          <w:bCs/>
          <w:iCs/>
          <w:sz w:val="24"/>
          <w:szCs w:val="24"/>
        </w:rPr>
      </w:pPr>
    </w:p>
    <w:p w:rsidR="00120280" w:rsidRPr="00A10657" w:rsidRDefault="00120280" w:rsidP="002002FF">
      <w:pPr>
        <w:numPr>
          <w:ilvl w:val="2"/>
          <w:numId w:val="8"/>
        </w:numPr>
        <w:tabs>
          <w:tab w:val="left" w:pos="2268"/>
        </w:tabs>
        <w:spacing w:after="0" w:line="240" w:lineRule="auto"/>
        <w:ind w:left="1134" w:firstLine="0"/>
        <w:jc w:val="both"/>
        <w:rPr>
          <w:rFonts w:ascii="Palatino Linotype" w:hAnsi="Palatino Linotype"/>
          <w:b/>
          <w:sz w:val="24"/>
          <w:szCs w:val="24"/>
        </w:rPr>
      </w:pPr>
      <w:r w:rsidRPr="00A10657">
        <w:rPr>
          <w:rFonts w:ascii="Palatino Linotype" w:hAnsi="Palatino Linotype" w:cs="Calibri"/>
          <w:b/>
          <w:iCs/>
          <w:sz w:val="24"/>
          <w:szCs w:val="24"/>
          <w:lang w:eastAsia="hu-HU"/>
        </w:rPr>
        <w:t>A művészetek története a 19. századig</w:t>
      </w:r>
      <w:r w:rsidRPr="00A10657">
        <w:rPr>
          <w:rFonts w:ascii="Palatino Linotype" w:hAnsi="Palatino Linotype"/>
          <w:b/>
          <w:sz w:val="24"/>
          <w:szCs w:val="24"/>
        </w:rPr>
        <w:tab/>
      </w:r>
      <w:r w:rsidR="00A10657">
        <w:rPr>
          <w:rFonts w:ascii="Palatino Linotype" w:hAnsi="Palatino Linotype"/>
          <w:b/>
          <w:sz w:val="24"/>
          <w:szCs w:val="24"/>
        </w:rPr>
        <w:t xml:space="preserve">          </w:t>
      </w:r>
      <w:r w:rsidRPr="00A10657">
        <w:rPr>
          <w:rFonts w:ascii="Palatino Linotype" w:hAnsi="Palatino Linotype"/>
          <w:b/>
          <w:i/>
          <w:sz w:val="24"/>
          <w:szCs w:val="24"/>
        </w:rPr>
        <w:t>216 óra/72 óra</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művészettörténet stíluskorszakai a 19. századig</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Az elérhető írott és képi források, a legfontosabb tanulmányok ismerete a különböző művészettörténeti korokról</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Művészettörténeti korszakok, művészeti stílusok és irányzatok társadalmi, kultúratörténeti hátterének ismerete</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művészet kifejezőeszközeinek ismerete, stiláris megoldások a különböző alkotók műveiben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Összehasonlító elemzések a klasszikus alkotások körében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Jelentős nemzeti és egyetemes művészeti gyűjtemények ismerete, előképek a hazai és külföldi műgyűjteményekben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Múzeumok és más kultúratörténeti források felhasználása a szélesebb társadalmi környezet megismerése érdekében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művekben alkalmazott absztrakciós módszerek feltárása, valamint a vizuális üzenetek verbalizálásának helyes módja a műalkotás</w:t>
      </w:r>
      <w:r w:rsidR="007A355E" w:rsidRPr="00A10657">
        <w:rPr>
          <w:rFonts w:ascii="Palatino Linotype" w:hAnsi="Palatino Linotype"/>
          <w:sz w:val="24"/>
          <w:szCs w:val="24"/>
        </w:rPr>
        <w:t xml:space="preserve"> </w:t>
      </w:r>
      <w:r w:rsidRPr="00A10657">
        <w:rPr>
          <w:rFonts w:ascii="Palatino Linotype" w:hAnsi="Palatino Linotype"/>
          <w:sz w:val="24"/>
          <w:szCs w:val="24"/>
        </w:rPr>
        <w:t>elemzések során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lastRenderedPageBreak/>
        <w:t>A vizuális ismeretek komplex, egyéni feldolgozási lehetőségei</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Saját vélemény logikus, elemzési módszerekre támaszkodó interpretálása a műalkotások elemzése és a kiadott feladat kapcsán</w:t>
      </w:r>
    </w:p>
    <w:p w:rsidR="00120280" w:rsidRPr="00A10657" w:rsidRDefault="00120280" w:rsidP="00A10657">
      <w:pPr>
        <w:spacing w:after="0" w:line="240" w:lineRule="auto"/>
        <w:jc w:val="both"/>
        <w:rPr>
          <w:rFonts w:ascii="Palatino Linotype" w:hAnsi="Palatino Linotype"/>
          <w:sz w:val="24"/>
          <w:szCs w:val="24"/>
        </w:rPr>
      </w:pPr>
    </w:p>
    <w:p w:rsidR="00A10657" w:rsidRDefault="00120280" w:rsidP="002002FF">
      <w:pPr>
        <w:numPr>
          <w:ilvl w:val="2"/>
          <w:numId w:val="8"/>
        </w:numPr>
        <w:tabs>
          <w:tab w:val="left" w:pos="2268"/>
        </w:tabs>
        <w:spacing w:after="0" w:line="240" w:lineRule="auto"/>
        <w:ind w:left="1134" w:firstLine="0"/>
        <w:jc w:val="both"/>
        <w:rPr>
          <w:rFonts w:ascii="Palatino Linotype" w:hAnsi="Palatino Linotype"/>
          <w:b/>
          <w:sz w:val="24"/>
          <w:szCs w:val="24"/>
        </w:rPr>
      </w:pPr>
      <w:r w:rsidRPr="00A10657">
        <w:rPr>
          <w:rFonts w:ascii="Palatino Linotype" w:hAnsi="Palatino Linotype" w:cs="Calibri"/>
          <w:b/>
          <w:iCs/>
          <w:sz w:val="24"/>
          <w:szCs w:val="24"/>
          <w:lang w:eastAsia="hu-HU"/>
        </w:rPr>
        <w:t>A művészetek története a 20. században</w:t>
      </w:r>
    </w:p>
    <w:p w:rsidR="00120280" w:rsidRPr="00A10657" w:rsidRDefault="00120280" w:rsidP="00A10657">
      <w:pPr>
        <w:tabs>
          <w:tab w:val="left" w:pos="2268"/>
        </w:tabs>
        <w:spacing w:after="0" w:line="240" w:lineRule="auto"/>
        <w:ind w:left="1134"/>
        <w:jc w:val="right"/>
        <w:rPr>
          <w:rFonts w:ascii="Palatino Linotype" w:hAnsi="Palatino Linotype"/>
          <w:b/>
          <w:sz w:val="24"/>
          <w:szCs w:val="24"/>
        </w:rPr>
      </w:pPr>
      <w:r w:rsidRPr="00A10657">
        <w:rPr>
          <w:rFonts w:ascii="Palatino Linotype" w:hAnsi="Palatino Linotype"/>
          <w:b/>
          <w:i/>
          <w:sz w:val="24"/>
          <w:szCs w:val="24"/>
        </w:rPr>
        <w:t>64 óra/18 szabad sáv óra</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művészettörténet stíluskorszakai a XX. században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Az elérhető írott és képi források, a legfontosabb tanulmányok ismerete a különböző művészettörténeti korokról</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Művészettörténeti korszakok, művészeti stílusok és irányzatok társadalmi, kultúratörténeti hátterének ismerete</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művészet kifejezőeszközeinek ismerete, stiláris megoldások a különböző alkotók műveiben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Összehasonlító elemzések a modern művészeti alkotások körében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Múzeumok és más kultúratörténeti források felhasználása a szélesebb társadalmi környezet megismerése érdekében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művekben alkalmazott absztrakciós módszerek feltárása, valamint a vizuális üzenetek verbalizálásának helyes módja a műalkotás</w:t>
      </w:r>
      <w:r w:rsidR="007A355E" w:rsidRPr="00A10657">
        <w:rPr>
          <w:rFonts w:ascii="Palatino Linotype" w:hAnsi="Palatino Linotype"/>
          <w:sz w:val="24"/>
          <w:szCs w:val="24"/>
        </w:rPr>
        <w:t xml:space="preserve"> </w:t>
      </w:r>
      <w:r w:rsidRPr="00A10657">
        <w:rPr>
          <w:rFonts w:ascii="Palatino Linotype" w:hAnsi="Palatino Linotype"/>
          <w:sz w:val="24"/>
          <w:szCs w:val="24"/>
        </w:rPr>
        <w:t>elemzések során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vizuális ismeretek komplex, egyéni feldolgozási lehetőségei</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Saját vélemény logikus, elemzési módszerekre támaszkodó interpretálása a műalkotások elemzése és a kiadott feladat kapcsán</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művész, a mű és a társadalom kapcsolata, az alkotó, a megrendelő és a közönség viszonyának megváltozása a XX. században</w:t>
      </w:r>
    </w:p>
    <w:p w:rsidR="00120280" w:rsidRPr="00A10657" w:rsidRDefault="00120280" w:rsidP="00A10657">
      <w:pPr>
        <w:spacing w:after="0" w:line="240" w:lineRule="auto"/>
        <w:ind w:firstLine="540"/>
        <w:jc w:val="both"/>
        <w:rPr>
          <w:rFonts w:ascii="Palatino Linotype" w:hAnsi="Palatino Linotype"/>
          <w:sz w:val="24"/>
          <w:szCs w:val="24"/>
        </w:rPr>
      </w:pPr>
    </w:p>
    <w:p w:rsidR="00A10657" w:rsidRDefault="00120280" w:rsidP="002002FF">
      <w:pPr>
        <w:numPr>
          <w:ilvl w:val="2"/>
          <w:numId w:val="8"/>
        </w:numPr>
        <w:tabs>
          <w:tab w:val="left" w:pos="2268"/>
        </w:tabs>
        <w:spacing w:after="0" w:line="240" w:lineRule="auto"/>
        <w:ind w:left="1134" w:firstLine="0"/>
        <w:jc w:val="both"/>
        <w:rPr>
          <w:rFonts w:ascii="Palatino Linotype" w:hAnsi="Palatino Linotype"/>
          <w:b/>
          <w:sz w:val="24"/>
          <w:szCs w:val="24"/>
        </w:rPr>
      </w:pPr>
      <w:r w:rsidRPr="00A10657">
        <w:rPr>
          <w:rFonts w:ascii="Palatino Linotype" w:hAnsi="Palatino Linotype"/>
          <w:b/>
          <w:sz w:val="24"/>
          <w:szCs w:val="24"/>
        </w:rPr>
        <w:t>A néprajz és a népművészet alapfogalmai</w:t>
      </w:r>
    </w:p>
    <w:p w:rsidR="00120280" w:rsidRPr="00A10657" w:rsidRDefault="00120280" w:rsidP="00A10657">
      <w:pPr>
        <w:tabs>
          <w:tab w:val="left" w:pos="2268"/>
        </w:tabs>
        <w:spacing w:after="0" w:line="240" w:lineRule="auto"/>
        <w:ind w:left="1134"/>
        <w:jc w:val="right"/>
        <w:rPr>
          <w:rFonts w:ascii="Palatino Linotype" w:hAnsi="Palatino Linotype"/>
          <w:b/>
          <w:sz w:val="24"/>
          <w:szCs w:val="24"/>
        </w:rPr>
      </w:pPr>
      <w:r w:rsidRPr="00A10657">
        <w:rPr>
          <w:rFonts w:ascii="Palatino Linotype" w:hAnsi="Palatino Linotype"/>
          <w:b/>
          <w:i/>
          <w:sz w:val="24"/>
          <w:szCs w:val="24"/>
        </w:rPr>
        <w:t>32 óra/18 szabad sáv óra</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hagyományos népi kultúra és gondolkodásmód megismerésének forrása</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magyar népművészet jellegzetes forma- és motívumkincse - tájegységekre lebontva</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Valamely hagyományos népművészeti terület (építészet, viselet, költészet, népszokás, stb.) motívumainak vagy technikáinak felhasználási lehetőségei</w:t>
      </w:r>
    </w:p>
    <w:p w:rsidR="00120280" w:rsidRPr="00A10657" w:rsidRDefault="00120280" w:rsidP="00A10657">
      <w:pPr>
        <w:spacing w:after="0" w:line="240" w:lineRule="auto"/>
        <w:ind w:left="1134"/>
        <w:jc w:val="both"/>
        <w:rPr>
          <w:rFonts w:ascii="Palatino Linotype" w:hAnsi="Palatino Linotype"/>
          <w:sz w:val="24"/>
          <w:szCs w:val="24"/>
        </w:rPr>
      </w:pPr>
      <w:r w:rsidRPr="00A10657">
        <w:rPr>
          <w:rFonts w:ascii="Palatino Linotype" w:hAnsi="Palatino Linotype"/>
          <w:sz w:val="24"/>
          <w:szCs w:val="24"/>
        </w:rPr>
        <w:t>A magyar népművészet különböző ágai</w:t>
      </w:r>
    </w:p>
    <w:p w:rsidR="00120280" w:rsidRPr="00A10657" w:rsidRDefault="00120280" w:rsidP="00A10657">
      <w:pPr>
        <w:spacing w:after="0" w:line="240" w:lineRule="auto"/>
        <w:jc w:val="both"/>
        <w:rPr>
          <w:rFonts w:ascii="Palatino Linotype" w:hAnsi="Palatino Linotype"/>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i/>
          <w:sz w:val="24"/>
          <w:szCs w:val="24"/>
        </w:rPr>
      </w:pPr>
      <w:r w:rsidRPr="00A10657">
        <w:rPr>
          <w:rFonts w:ascii="Palatino Linotype" w:hAnsi="Palatino Linotype"/>
          <w:b/>
          <w:i/>
          <w:sz w:val="24"/>
          <w:szCs w:val="24"/>
        </w:rPr>
        <w:t xml:space="preserve">A képzés javasolt helyszíne </w:t>
      </w:r>
      <w:r w:rsidRPr="00A10657">
        <w:rPr>
          <w:rFonts w:ascii="Palatino Linotype" w:hAnsi="Palatino Linotype"/>
          <w:b/>
          <w:i/>
          <w:kern w:val="1"/>
          <w:sz w:val="24"/>
          <w:szCs w:val="24"/>
          <w:lang w:eastAsia="hi-IN" w:bidi="hi-IN"/>
        </w:rPr>
        <w:t>(ajánlás)</w:t>
      </w:r>
    </w:p>
    <w:p w:rsidR="00120280" w:rsidRPr="00A10657" w:rsidRDefault="00120280" w:rsidP="00A10657">
      <w:pPr>
        <w:spacing w:after="0" w:line="240" w:lineRule="auto"/>
        <w:ind w:left="792"/>
        <w:jc w:val="both"/>
        <w:rPr>
          <w:rFonts w:ascii="Palatino Linotype" w:hAnsi="Palatino Linotype"/>
          <w:b/>
          <w:bCs/>
          <w:sz w:val="24"/>
          <w:szCs w:val="24"/>
        </w:rPr>
      </w:pPr>
    </w:p>
    <w:p w:rsidR="00120280" w:rsidRPr="00A10657" w:rsidRDefault="00120280" w:rsidP="002002FF">
      <w:pPr>
        <w:widowControl w:val="0"/>
        <w:numPr>
          <w:ilvl w:val="1"/>
          <w:numId w:val="8"/>
        </w:numPr>
        <w:suppressAutoHyphens/>
        <w:spacing w:after="0" w:line="240" w:lineRule="auto"/>
        <w:ind w:left="567" w:firstLine="0"/>
        <w:jc w:val="both"/>
        <w:rPr>
          <w:rFonts w:ascii="Palatino Linotype" w:hAnsi="Palatino Linotype"/>
          <w:b/>
          <w:bCs/>
          <w:sz w:val="24"/>
          <w:szCs w:val="24"/>
        </w:rPr>
      </w:pPr>
      <w:r w:rsidRPr="00A10657">
        <w:rPr>
          <w:rFonts w:ascii="Palatino Linotype" w:hAnsi="Palatino Linotype"/>
          <w:b/>
          <w:bCs/>
          <w:i/>
          <w:sz w:val="24"/>
          <w:szCs w:val="24"/>
        </w:rPr>
        <w:t>A tantárgy elsajátítása során alkalmazható sajátos módszerek, tanulói tevékenységformák (ajánlás)</w:t>
      </w:r>
    </w:p>
    <w:p w:rsidR="00120280" w:rsidRDefault="00120280" w:rsidP="00A10657">
      <w:pPr>
        <w:widowControl w:val="0"/>
        <w:suppressAutoHyphens/>
        <w:spacing w:after="0" w:line="240" w:lineRule="auto"/>
        <w:jc w:val="both"/>
        <w:rPr>
          <w:rFonts w:ascii="Palatino Linotype" w:hAnsi="Palatino Linotype"/>
          <w:bCs/>
          <w:sz w:val="24"/>
          <w:szCs w:val="24"/>
        </w:rPr>
      </w:pPr>
    </w:p>
    <w:p w:rsidR="00A10657" w:rsidRPr="00A10657" w:rsidRDefault="00A10657" w:rsidP="00A10657">
      <w:pPr>
        <w:widowControl w:val="0"/>
        <w:suppressAutoHyphens/>
        <w:spacing w:after="0" w:line="240" w:lineRule="auto"/>
        <w:jc w:val="both"/>
        <w:rPr>
          <w:rFonts w:ascii="Palatino Linotype" w:hAnsi="Palatino Linotype"/>
          <w:bCs/>
          <w:sz w:val="24"/>
          <w:szCs w:val="24"/>
        </w:rPr>
      </w:pPr>
    </w:p>
    <w:p w:rsidR="00120280" w:rsidRPr="00A10657" w:rsidRDefault="00120280" w:rsidP="002002FF">
      <w:pPr>
        <w:widowControl w:val="0"/>
        <w:numPr>
          <w:ilvl w:val="2"/>
          <w:numId w:val="8"/>
        </w:numPr>
        <w:tabs>
          <w:tab w:val="left" w:pos="2268"/>
        </w:tabs>
        <w:suppressAutoHyphens/>
        <w:spacing w:after="0" w:line="240" w:lineRule="auto"/>
        <w:ind w:left="1134" w:firstLine="0"/>
        <w:jc w:val="both"/>
        <w:rPr>
          <w:rFonts w:ascii="Palatino Linotype" w:hAnsi="Palatino Linotype"/>
          <w:b/>
          <w:bCs/>
          <w:i/>
          <w:sz w:val="24"/>
          <w:szCs w:val="24"/>
        </w:rPr>
      </w:pPr>
      <w:r w:rsidRPr="00A10657">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280" w:rsidRPr="00EA5D03" w:rsidTr="00906655">
        <w:trPr>
          <w:jc w:val="center"/>
        </w:trPr>
        <w:tc>
          <w:tcPr>
            <w:tcW w:w="994"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280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 xml:space="preserve">Alkalmazott oktatási </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módszer neve</w:t>
            </w:r>
          </w:p>
        </w:tc>
        <w:tc>
          <w:tcPr>
            <w:tcW w:w="2835"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 tanulói tevékenység szervezeti kerete</w:t>
            </w:r>
          </w:p>
        </w:tc>
        <w:tc>
          <w:tcPr>
            <w:tcW w:w="2659"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Alkalmazandó eszközök és felszerelések (SZVK 6. pont lebontása, pontosítása)</w:t>
            </w:r>
          </w:p>
        </w:tc>
      </w:tr>
      <w:tr w:rsidR="00120280" w:rsidRPr="00EA5D03" w:rsidTr="00906655">
        <w:trPr>
          <w:jc w:val="center"/>
        </w:trPr>
        <w:tc>
          <w:tcPr>
            <w:tcW w:w="994"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2800" w:type="dxa"/>
            <w:vMerge/>
            <w:vAlign w:val="center"/>
          </w:tcPr>
          <w:p w:rsidR="00120280" w:rsidRPr="00EA5D03" w:rsidRDefault="00120280" w:rsidP="00EA5D03">
            <w:pPr>
              <w:spacing w:after="0" w:line="240" w:lineRule="auto"/>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egyéni</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csoport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osztály</w:t>
            </w:r>
          </w:p>
        </w:tc>
        <w:tc>
          <w:tcPr>
            <w:tcW w:w="2659"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kiselőadás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vita</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projekt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1.7.</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kooperatív tanulás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1.8.</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widowControl w:val="0"/>
        <w:suppressAutoHyphens/>
        <w:spacing w:after="0" w:line="240" w:lineRule="auto"/>
        <w:rPr>
          <w:rFonts w:ascii="Palatino Linotype" w:hAnsi="Palatino Linotype"/>
          <w:bCs/>
          <w:sz w:val="24"/>
          <w:szCs w:val="24"/>
        </w:rPr>
      </w:pPr>
    </w:p>
    <w:p w:rsidR="00120280" w:rsidRPr="00EA5D03" w:rsidRDefault="00120280" w:rsidP="002002FF">
      <w:pPr>
        <w:widowControl w:val="0"/>
        <w:numPr>
          <w:ilvl w:val="2"/>
          <w:numId w:val="8"/>
        </w:numPr>
        <w:tabs>
          <w:tab w:val="left" w:pos="2268"/>
        </w:tabs>
        <w:suppressAutoHyphens/>
        <w:spacing w:after="0" w:line="240" w:lineRule="auto"/>
        <w:ind w:left="1134" w:firstLine="0"/>
        <w:jc w:val="both"/>
        <w:rPr>
          <w:rFonts w:ascii="Palatino Linotype" w:hAnsi="Palatino Linotype"/>
          <w:b/>
          <w:bCs/>
          <w:i/>
          <w:sz w:val="24"/>
          <w:szCs w:val="24"/>
        </w:rPr>
      </w:pPr>
      <w:r w:rsidRPr="00EA5D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280" w:rsidRPr="00EA5D03" w:rsidTr="00906655">
        <w:trPr>
          <w:cantSplit/>
          <w:trHeight w:val="921"/>
          <w:jc w:val="center"/>
        </w:trPr>
        <w:tc>
          <w:tcPr>
            <w:tcW w:w="828"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3621"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tevékenységforma</w:t>
            </w:r>
          </w:p>
        </w:tc>
        <w:tc>
          <w:tcPr>
            <w:tcW w:w="2370"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 szervezési kerete</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(differenciálási módok)</w:t>
            </w:r>
          </w:p>
        </w:tc>
        <w:tc>
          <w:tcPr>
            <w:tcW w:w="219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Alkalmazandó eszközök és felszerelések (SZVK 6. pont lebontása, pontosítása)</w:t>
            </w:r>
          </w:p>
        </w:tc>
      </w:tr>
      <w:tr w:rsidR="00120280" w:rsidRPr="00EA5D03" w:rsidTr="00906655">
        <w:trPr>
          <w:cantSplit/>
          <w:trHeight w:val="1076"/>
          <w:jc w:val="center"/>
        </w:trPr>
        <w:tc>
          <w:tcPr>
            <w:tcW w:w="828"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3621" w:type="dxa"/>
            <w:vMerge/>
            <w:vAlign w:val="center"/>
          </w:tcPr>
          <w:p w:rsidR="00120280" w:rsidRPr="00EA5D03" w:rsidRDefault="00120280" w:rsidP="00EA5D03">
            <w:pPr>
              <w:spacing w:after="0" w:line="240" w:lineRule="auto"/>
              <w:rPr>
                <w:rFonts w:ascii="Palatino Linotype" w:hAnsi="Palatino Linotype"/>
                <w:sz w:val="20"/>
                <w:szCs w:val="20"/>
              </w:rPr>
            </w:pPr>
          </w:p>
        </w:tc>
        <w:tc>
          <w:tcPr>
            <w:tcW w:w="809"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Egyéni</w:t>
            </w:r>
          </w:p>
        </w:tc>
        <w:tc>
          <w:tcPr>
            <w:tcW w:w="798"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Csoport-</w:t>
            </w:r>
          </w:p>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bontás</w:t>
            </w:r>
          </w:p>
        </w:tc>
        <w:tc>
          <w:tcPr>
            <w:tcW w:w="763"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Osztály-</w:t>
            </w:r>
          </w:p>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keret</w:t>
            </w:r>
          </w:p>
        </w:tc>
        <w:tc>
          <w:tcPr>
            <w:tcW w:w="2190"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Információ feldolgozó tevékenységek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önálló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feldolgozása jegyzeteléssel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önálló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feladattal vezetett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Ismeretalkalmazási gyakorló tevékenységek, feladatok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Írásos elemzések készítése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Tesztfeladat megoldása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Szöveges előadás egyéni felkészüléssel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Képi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Művek  értelmezése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Csoportos munkaformák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Kiscsoportos szakmai munkavégzés irányítással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spacing w:after="0" w:line="240" w:lineRule="auto"/>
        <w:ind w:left="555" w:hanging="15"/>
        <w:jc w:val="both"/>
        <w:rPr>
          <w:rFonts w:ascii="Palatino Linotype" w:hAnsi="Palatino Linotype"/>
          <w:iCs/>
          <w:sz w:val="24"/>
          <w:szCs w:val="24"/>
        </w:rPr>
      </w:pPr>
    </w:p>
    <w:p w:rsidR="00120280" w:rsidRPr="00EA5D03" w:rsidRDefault="00120280" w:rsidP="002002FF">
      <w:pPr>
        <w:widowControl w:val="0"/>
        <w:numPr>
          <w:ilvl w:val="1"/>
          <w:numId w:val="8"/>
        </w:numPr>
        <w:tabs>
          <w:tab w:val="left" w:pos="1134"/>
        </w:tabs>
        <w:suppressAutoHyphens/>
        <w:spacing w:after="0" w:line="240" w:lineRule="auto"/>
        <w:ind w:left="567" w:firstLine="0"/>
        <w:rPr>
          <w:rFonts w:ascii="Palatino Linotype" w:hAnsi="Palatino Linotype"/>
          <w:b/>
          <w:bCs/>
          <w:sz w:val="24"/>
          <w:szCs w:val="24"/>
        </w:rPr>
      </w:pPr>
      <w:r w:rsidRPr="00EA5D03">
        <w:rPr>
          <w:rFonts w:ascii="Palatino Linotype" w:hAnsi="Palatino Linotype"/>
          <w:b/>
          <w:bCs/>
          <w:sz w:val="24"/>
          <w:szCs w:val="24"/>
        </w:rPr>
        <w:t>A tantárgy értékelésének módja</w:t>
      </w:r>
    </w:p>
    <w:p w:rsidR="00120280" w:rsidRPr="00EA5D03" w:rsidRDefault="00120280" w:rsidP="00EA5D03">
      <w:pPr>
        <w:autoSpaceDE w:val="0"/>
        <w:autoSpaceDN w:val="0"/>
        <w:adjustRightInd w:val="0"/>
        <w:spacing w:after="0" w:line="240" w:lineRule="auto"/>
        <w:jc w:val="both"/>
        <w:rPr>
          <w:rFonts w:ascii="Palatino Linotype" w:hAnsi="Palatino Linotype"/>
          <w:i/>
          <w:iCs/>
          <w:sz w:val="24"/>
          <w:szCs w:val="24"/>
        </w:rPr>
      </w:pPr>
      <w:r w:rsidRPr="00EA5D03">
        <w:rPr>
          <w:rFonts w:ascii="Palatino Linotype" w:hAnsi="Palatino Linotype"/>
          <w:bCs/>
          <w:sz w:val="24"/>
          <w:szCs w:val="24"/>
        </w:rPr>
        <w:t>A nemzeti köznevelésről szóló 2011. évi CXC. törvény. 54. § (2) a) pontja szerinti értékeléssel.</w:t>
      </w:r>
    </w:p>
    <w:p w:rsidR="00120280" w:rsidRPr="00EA5D03" w:rsidRDefault="00120280" w:rsidP="00EA5D03">
      <w:pPr>
        <w:widowControl w:val="0"/>
        <w:suppressAutoHyphens/>
        <w:spacing w:after="0" w:line="240" w:lineRule="auto"/>
        <w:rPr>
          <w:rFonts w:ascii="Palatino Linotype" w:hAnsi="Palatino Linotype"/>
          <w:bCs/>
          <w:sz w:val="24"/>
          <w:szCs w:val="24"/>
        </w:rPr>
      </w:pPr>
    </w:p>
    <w:p w:rsidR="00120280" w:rsidRPr="00A10657" w:rsidRDefault="00120280" w:rsidP="002002FF">
      <w:pPr>
        <w:widowControl w:val="0"/>
        <w:numPr>
          <w:ilvl w:val="0"/>
          <w:numId w:val="8"/>
        </w:numPr>
        <w:tabs>
          <w:tab w:val="left" w:pos="567"/>
        </w:tabs>
        <w:suppressAutoHyphens/>
        <w:spacing w:after="0" w:line="240" w:lineRule="auto"/>
        <w:jc w:val="both"/>
        <w:rPr>
          <w:rFonts w:ascii="Palatino Linotype" w:hAnsi="Palatino Linotype"/>
          <w:b/>
          <w:bCs/>
          <w:iCs/>
          <w:sz w:val="24"/>
          <w:szCs w:val="24"/>
        </w:rPr>
      </w:pPr>
      <w:r w:rsidRPr="00A10657">
        <w:rPr>
          <w:rFonts w:ascii="Palatino Linotype" w:hAnsi="Palatino Linotype" w:cs="Calibri"/>
          <w:b/>
          <w:sz w:val="24"/>
          <w:szCs w:val="24"/>
          <w:lang w:eastAsia="hu-HU"/>
        </w:rPr>
        <w:lastRenderedPageBreak/>
        <w:t>Térábrázolási rendszerek</w:t>
      </w:r>
      <w:r w:rsidRPr="00A10657">
        <w:rPr>
          <w:rFonts w:ascii="Palatino Linotype" w:hAnsi="Palatino Linotype"/>
          <w:b/>
          <w:sz w:val="24"/>
          <w:szCs w:val="24"/>
        </w:rPr>
        <w:tab/>
      </w:r>
      <w:r w:rsidRPr="00A10657">
        <w:rPr>
          <w:rFonts w:ascii="Palatino Linotype" w:hAnsi="Palatino Linotype"/>
          <w:b/>
          <w:sz w:val="24"/>
          <w:szCs w:val="24"/>
        </w:rPr>
        <w:tab/>
      </w:r>
      <w:r w:rsidRPr="00A10657">
        <w:rPr>
          <w:rFonts w:ascii="Palatino Linotype" w:hAnsi="Palatino Linotype"/>
          <w:b/>
          <w:sz w:val="24"/>
          <w:szCs w:val="24"/>
        </w:rPr>
        <w:tab/>
      </w:r>
      <w:r w:rsidRPr="00A10657">
        <w:rPr>
          <w:rFonts w:ascii="Palatino Linotype" w:hAnsi="Palatino Linotype"/>
          <w:b/>
          <w:sz w:val="24"/>
          <w:szCs w:val="24"/>
        </w:rPr>
        <w:tab/>
      </w:r>
      <w:r w:rsidR="00A10657">
        <w:rPr>
          <w:rFonts w:ascii="Palatino Linotype" w:hAnsi="Palatino Linotype"/>
          <w:b/>
          <w:sz w:val="24"/>
          <w:szCs w:val="24"/>
        </w:rPr>
        <w:tab/>
        <w:t xml:space="preserve">  </w:t>
      </w:r>
      <w:r w:rsidRPr="00A10657">
        <w:rPr>
          <w:rFonts w:ascii="Palatino Linotype" w:hAnsi="Palatino Linotype"/>
          <w:b/>
          <w:sz w:val="24"/>
          <w:szCs w:val="24"/>
        </w:rPr>
        <w:t>36 szabad sáv óra/72 óra*</w:t>
      </w:r>
    </w:p>
    <w:p w:rsidR="00120280" w:rsidRPr="00A10657" w:rsidRDefault="00120280" w:rsidP="00A10657">
      <w:pPr>
        <w:spacing w:after="0" w:line="240" w:lineRule="auto"/>
        <w:jc w:val="right"/>
        <w:rPr>
          <w:rFonts w:ascii="Palatino Linotype" w:hAnsi="Palatino Linotype"/>
          <w:i/>
          <w:sz w:val="20"/>
          <w:szCs w:val="20"/>
        </w:rPr>
      </w:pPr>
      <w:r w:rsidRPr="00A10657">
        <w:rPr>
          <w:rFonts w:ascii="Palatino Linotype" w:hAnsi="Palatino Linotype"/>
          <w:i/>
          <w:sz w:val="20"/>
          <w:szCs w:val="20"/>
        </w:rPr>
        <w:t>* 9-13. évfolyamon megszervezett képzés/13. és 14. évfolyamon megszervezett képzés</w:t>
      </w:r>
    </w:p>
    <w:p w:rsidR="00120280" w:rsidRPr="00A10657" w:rsidRDefault="00120280" w:rsidP="00A10657">
      <w:pPr>
        <w:spacing w:after="0" w:line="240" w:lineRule="auto"/>
        <w:jc w:val="both"/>
        <w:rPr>
          <w:rFonts w:ascii="Palatino Linotype" w:hAnsi="Palatino Linotype"/>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sz w:val="24"/>
          <w:szCs w:val="24"/>
        </w:rPr>
      </w:pPr>
      <w:r w:rsidRPr="00A10657">
        <w:rPr>
          <w:rFonts w:ascii="Palatino Linotype" w:hAnsi="Palatino Linotype"/>
          <w:b/>
          <w:sz w:val="24"/>
          <w:szCs w:val="24"/>
        </w:rPr>
        <w:t>A tantárgy tanításának célja</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 xml:space="preserve">A tantárgy tanításának feladata a tanulók térszemléletének fejlesztése. </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A tervezési és művészeti gyakorlatban alkalmazott sík- és térgeometriai rendszerek elméleti alapjainak elsajátítása és gyakorlati alkalmazása</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120280" w:rsidRPr="00A10657" w:rsidRDefault="00120280" w:rsidP="00A10657">
      <w:pPr>
        <w:spacing w:after="0" w:line="240" w:lineRule="auto"/>
        <w:jc w:val="both"/>
        <w:rPr>
          <w:rFonts w:ascii="Palatino Linotype" w:hAnsi="Palatino Linotype"/>
          <w:sz w:val="24"/>
          <w:szCs w:val="24"/>
        </w:rPr>
      </w:pPr>
      <w:r w:rsidRPr="00A10657">
        <w:rPr>
          <w:rFonts w:ascii="Palatino Linotype" w:hAnsi="Palatino Linotype"/>
          <w:sz w:val="24"/>
          <w:szCs w:val="24"/>
        </w:rPr>
        <w:t>Kialakítja a műszaki rajzok olvasásának, síkgeometriai rajz térbeli rekonstruálásának képességét. </w:t>
      </w:r>
    </w:p>
    <w:p w:rsidR="00120280" w:rsidRPr="00A10657" w:rsidRDefault="00120280" w:rsidP="00A10657">
      <w:pPr>
        <w:spacing w:after="0" w:line="240" w:lineRule="auto"/>
        <w:jc w:val="both"/>
        <w:rPr>
          <w:rFonts w:ascii="Palatino Linotype" w:hAnsi="Palatino Linotype"/>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sz w:val="24"/>
          <w:szCs w:val="24"/>
        </w:rPr>
      </w:pPr>
      <w:r w:rsidRPr="00A10657">
        <w:rPr>
          <w:rFonts w:ascii="Palatino Linotype" w:hAnsi="Palatino Linotype"/>
          <w:b/>
          <w:sz w:val="24"/>
          <w:szCs w:val="24"/>
        </w:rPr>
        <w:t>Kapcsolódó közismereti, szakmai tartalmak</w:t>
      </w:r>
    </w:p>
    <w:p w:rsidR="00120280" w:rsidRPr="00A10657" w:rsidRDefault="00120280" w:rsidP="00A10657">
      <w:pPr>
        <w:spacing w:after="0" w:line="240" w:lineRule="auto"/>
        <w:jc w:val="both"/>
        <w:rPr>
          <w:rFonts w:ascii="Palatino Linotype" w:hAnsi="Palatino Linotype"/>
          <w:bCs/>
          <w:iCs/>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bCs/>
          <w:iCs/>
          <w:sz w:val="24"/>
          <w:szCs w:val="24"/>
        </w:rPr>
      </w:pPr>
      <w:r w:rsidRPr="00A10657">
        <w:rPr>
          <w:rFonts w:ascii="Palatino Linotype" w:hAnsi="Palatino Linotype"/>
          <w:b/>
          <w:sz w:val="24"/>
          <w:szCs w:val="24"/>
        </w:rPr>
        <w:t>Témakörök</w:t>
      </w:r>
    </w:p>
    <w:p w:rsidR="00120280" w:rsidRPr="00A10657" w:rsidRDefault="00120280" w:rsidP="00A10657">
      <w:pPr>
        <w:spacing w:after="0" w:line="240" w:lineRule="auto"/>
        <w:jc w:val="both"/>
        <w:rPr>
          <w:rFonts w:ascii="Palatino Linotype" w:hAnsi="Palatino Linotype"/>
          <w:bCs/>
          <w:iCs/>
          <w:sz w:val="24"/>
          <w:szCs w:val="24"/>
        </w:rPr>
      </w:pPr>
    </w:p>
    <w:p w:rsidR="00A10657" w:rsidRDefault="00120280" w:rsidP="002002FF">
      <w:pPr>
        <w:numPr>
          <w:ilvl w:val="2"/>
          <w:numId w:val="8"/>
        </w:numPr>
        <w:tabs>
          <w:tab w:val="left" w:pos="2268"/>
        </w:tabs>
        <w:spacing w:after="0" w:line="240" w:lineRule="auto"/>
        <w:ind w:left="1134" w:firstLine="0"/>
        <w:jc w:val="both"/>
        <w:rPr>
          <w:rFonts w:ascii="Palatino Linotype" w:hAnsi="Palatino Linotype"/>
          <w:b/>
          <w:sz w:val="24"/>
          <w:szCs w:val="24"/>
        </w:rPr>
      </w:pPr>
      <w:r w:rsidRPr="00A10657">
        <w:rPr>
          <w:rFonts w:ascii="Palatino Linotype" w:hAnsi="Palatino Linotype"/>
          <w:b/>
          <w:sz w:val="24"/>
          <w:szCs w:val="24"/>
        </w:rPr>
        <w:t>A térábrázolás geometriai rendszerei</w:t>
      </w:r>
    </w:p>
    <w:p w:rsidR="00120280" w:rsidRPr="00A10657" w:rsidRDefault="00120280" w:rsidP="00A10657">
      <w:pPr>
        <w:tabs>
          <w:tab w:val="left" w:pos="2268"/>
        </w:tabs>
        <w:spacing w:after="0" w:line="240" w:lineRule="auto"/>
        <w:ind w:left="1134"/>
        <w:jc w:val="right"/>
        <w:rPr>
          <w:rFonts w:ascii="Palatino Linotype" w:hAnsi="Palatino Linotype"/>
          <w:b/>
          <w:sz w:val="24"/>
          <w:szCs w:val="24"/>
        </w:rPr>
      </w:pPr>
      <w:r w:rsidRPr="00A10657">
        <w:rPr>
          <w:rFonts w:ascii="Palatino Linotype" w:hAnsi="Palatino Linotype"/>
          <w:b/>
          <w:i/>
          <w:sz w:val="24"/>
          <w:szCs w:val="24"/>
        </w:rPr>
        <w:t>36 szabad sáv óra/72 óra</w:t>
      </w:r>
    </w:p>
    <w:p w:rsidR="00120280" w:rsidRPr="00A10657" w:rsidRDefault="00120280" w:rsidP="002002FF">
      <w:pPr>
        <w:numPr>
          <w:ilvl w:val="0"/>
          <w:numId w:val="6"/>
        </w:numPr>
        <w:tabs>
          <w:tab w:val="clear" w:pos="1065"/>
          <w:tab w:val="num" w:pos="1418"/>
        </w:tabs>
        <w:spacing w:after="0" w:line="240" w:lineRule="auto"/>
        <w:ind w:left="1134" w:firstLine="0"/>
        <w:jc w:val="both"/>
        <w:rPr>
          <w:rFonts w:ascii="Palatino Linotype" w:hAnsi="Palatino Linotype"/>
          <w:sz w:val="24"/>
          <w:szCs w:val="24"/>
        </w:rPr>
      </w:pPr>
      <w:r w:rsidRPr="00A10657">
        <w:rPr>
          <w:rFonts w:ascii="Palatino Linotype" w:hAnsi="Palatino Linotype"/>
          <w:sz w:val="24"/>
          <w:szCs w:val="24"/>
        </w:rPr>
        <w:t>síkmértan – síkmértani szerkesztések,</w:t>
      </w:r>
    </w:p>
    <w:p w:rsidR="00120280" w:rsidRPr="00A10657" w:rsidRDefault="00120280" w:rsidP="002002FF">
      <w:pPr>
        <w:numPr>
          <w:ilvl w:val="0"/>
          <w:numId w:val="6"/>
        </w:numPr>
        <w:tabs>
          <w:tab w:val="clear" w:pos="1065"/>
          <w:tab w:val="num" w:pos="1418"/>
        </w:tabs>
        <w:spacing w:after="0" w:line="240" w:lineRule="auto"/>
        <w:ind w:left="1134" w:firstLine="0"/>
        <w:jc w:val="both"/>
        <w:rPr>
          <w:rFonts w:ascii="Palatino Linotype" w:hAnsi="Palatino Linotype"/>
          <w:sz w:val="24"/>
          <w:szCs w:val="24"/>
        </w:rPr>
      </w:pPr>
      <w:r w:rsidRPr="00A10657">
        <w:rPr>
          <w:rFonts w:ascii="Palatino Linotype" w:hAnsi="Palatino Linotype"/>
          <w:sz w:val="24"/>
          <w:szCs w:val="24"/>
        </w:rPr>
        <w:t>térgeometriai alapok</w:t>
      </w:r>
    </w:p>
    <w:p w:rsidR="00120280" w:rsidRPr="00A10657" w:rsidRDefault="00120280" w:rsidP="00A10657">
      <w:pPr>
        <w:tabs>
          <w:tab w:val="num" w:pos="1418"/>
        </w:tabs>
        <w:spacing w:after="0" w:line="240" w:lineRule="auto"/>
        <w:ind w:left="1134"/>
        <w:jc w:val="both"/>
        <w:rPr>
          <w:rFonts w:ascii="Palatino Linotype" w:hAnsi="Palatino Linotype"/>
          <w:sz w:val="24"/>
          <w:szCs w:val="24"/>
        </w:rPr>
      </w:pPr>
      <w:r w:rsidRPr="00A10657">
        <w:rPr>
          <w:rFonts w:ascii="Palatino Linotype" w:hAnsi="Palatino Linotype"/>
          <w:sz w:val="24"/>
          <w:szCs w:val="24"/>
        </w:rPr>
        <w:t>- Monge-féle vetületi ábrázolás</w:t>
      </w:r>
    </w:p>
    <w:p w:rsidR="00120280" w:rsidRPr="00A10657" w:rsidRDefault="00120280" w:rsidP="00A10657">
      <w:pPr>
        <w:spacing w:after="0" w:line="240" w:lineRule="auto"/>
        <w:jc w:val="both"/>
        <w:rPr>
          <w:rFonts w:ascii="Palatino Linotype" w:hAnsi="Palatino Linotype"/>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i/>
          <w:sz w:val="24"/>
          <w:szCs w:val="24"/>
        </w:rPr>
      </w:pPr>
      <w:r w:rsidRPr="00A10657">
        <w:rPr>
          <w:rFonts w:ascii="Palatino Linotype" w:hAnsi="Palatino Linotype"/>
          <w:b/>
          <w:i/>
          <w:sz w:val="24"/>
          <w:szCs w:val="24"/>
        </w:rPr>
        <w:t xml:space="preserve">A képzés javasolt helyszíne </w:t>
      </w:r>
      <w:r w:rsidRPr="00A10657">
        <w:rPr>
          <w:rFonts w:ascii="Palatino Linotype" w:hAnsi="Palatino Linotype"/>
          <w:b/>
          <w:i/>
          <w:kern w:val="1"/>
          <w:sz w:val="24"/>
          <w:szCs w:val="24"/>
          <w:lang w:eastAsia="hi-IN" w:bidi="hi-IN"/>
        </w:rPr>
        <w:t>(ajánlás)</w:t>
      </w:r>
    </w:p>
    <w:p w:rsidR="00120280" w:rsidRPr="00A10657" w:rsidRDefault="00120280" w:rsidP="00A10657">
      <w:pPr>
        <w:spacing w:after="0" w:line="240" w:lineRule="auto"/>
        <w:jc w:val="both"/>
        <w:rPr>
          <w:rFonts w:ascii="Palatino Linotype" w:hAnsi="Palatino Linotype"/>
          <w:bCs/>
          <w:sz w:val="24"/>
          <w:szCs w:val="24"/>
        </w:rPr>
      </w:pPr>
    </w:p>
    <w:p w:rsidR="00120280" w:rsidRPr="00A10657"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bCs/>
          <w:sz w:val="24"/>
          <w:szCs w:val="24"/>
        </w:rPr>
      </w:pPr>
      <w:r w:rsidRPr="00A10657">
        <w:rPr>
          <w:rFonts w:ascii="Palatino Linotype" w:hAnsi="Palatino Linotype"/>
          <w:b/>
          <w:i/>
          <w:sz w:val="24"/>
          <w:szCs w:val="24"/>
        </w:rPr>
        <w:t>A tantárgy elsajátítása során alkalmazható sajátos módszerek, tanulói tevékenységformák (ajánlás)</w:t>
      </w:r>
    </w:p>
    <w:p w:rsidR="00120280" w:rsidRPr="00A10657" w:rsidRDefault="00120280" w:rsidP="00A10657">
      <w:pPr>
        <w:widowControl w:val="0"/>
        <w:suppressAutoHyphens/>
        <w:spacing w:after="0" w:line="240" w:lineRule="auto"/>
        <w:jc w:val="both"/>
        <w:rPr>
          <w:rFonts w:ascii="Palatino Linotype" w:hAnsi="Palatino Linotype"/>
          <w:kern w:val="1"/>
          <w:sz w:val="24"/>
          <w:szCs w:val="24"/>
          <w:lang w:eastAsia="hi-IN" w:bidi="hi-IN"/>
        </w:rPr>
      </w:pPr>
    </w:p>
    <w:p w:rsidR="00120280" w:rsidRPr="00A10657" w:rsidRDefault="00120280" w:rsidP="002002FF">
      <w:pPr>
        <w:widowControl w:val="0"/>
        <w:numPr>
          <w:ilvl w:val="2"/>
          <w:numId w:val="8"/>
        </w:numPr>
        <w:tabs>
          <w:tab w:val="left" w:pos="2410"/>
        </w:tabs>
        <w:suppressAutoHyphens/>
        <w:spacing w:after="0" w:line="240" w:lineRule="auto"/>
        <w:ind w:left="993" w:firstLine="0"/>
        <w:jc w:val="both"/>
        <w:rPr>
          <w:rFonts w:ascii="Palatino Linotype" w:hAnsi="Palatino Linotype"/>
          <w:b/>
          <w:i/>
          <w:sz w:val="24"/>
          <w:szCs w:val="24"/>
        </w:rPr>
      </w:pPr>
      <w:r w:rsidRPr="00A1065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280" w:rsidRPr="00EA5D03" w:rsidTr="00906655">
        <w:trPr>
          <w:jc w:val="center"/>
        </w:trPr>
        <w:tc>
          <w:tcPr>
            <w:tcW w:w="994"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280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 xml:space="preserve">Alkalmazott oktatási </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módszer neve</w:t>
            </w:r>
          </w:p>
        </w:tc>
        <w:tc>
          <w:tcPr>
            <w:tcW w:w="2835"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 tanulói tevékenység szervezeti kerete</w:t>
            </w:r>
          </w:p>
        </w:tc>
        <w:tc>
          <w:tcPr>
            <w:tcW w:w="2659"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Alkalmazandó eszközök és felszerelések (SZVK 6. pont lebontása, pontosítása)</w:t>
            </w:r>
          </w:p>
        </w:tc>
      </w:tr>
      <w:tr w:rsidR="00120280" w:rsidRPr="00EA5D03" w:rsidTr="00906655">
        <w:trPr>
          <w:jc w:val="center"/>
        </w:trPr>
        <w:tc>
          <w:tcPr>
            <w:tcW w:w="994"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2800" w:type="dxa"/>
            <w:vMerge/>
            <w:vAlign w:val="center"/>
          </w:tcPr>
          <w:p w:rsidR="00120280" w:rsidRPr="00EA5D03" w:rsidRDefault="00120280" w:rsidP="00EA5D03">
            <w:pPr>
              <w:spacing w:after="0" w:line="240" w:lineRule="auto"/>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egyéni</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csoport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osztály</w:t>
            </w:r>
          </w:p>
        </w:tc>
        <w:tc>
          <w:tcPr>
            <w:tcW w:w="2659"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szimuláció</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widowControl w:val="0"/>
        <w:suppressAutoHyphens/>
        <w:spacing w:after="0" w:line="240" w:lineRule="auto"/>
        <w:rPr>
          <w:rFonts w:ascii="Palatino Linotype" w:hAnsi="Palatino Linotype"/>
          <w:i/>
          <w:sz w:val="24"/>
          <w:szCs w:val="24"/>
        </w:rPr>
      </w:pPr>
    </w:p>
    <w:p w:rsidR="00120280" w:rsidRPr="00EA5D03" w:rsidRDefault="00120280" w:rsidP="00792210">
      <w:pPr>
        <w:pStyle w:val="Listaszerbekezds"/>
        <w:tabs>
          <w:tab w:val="left" w:pos="2268"/>
        </w:tabs>
        <w:spacing w:after="0" w:line="240" w:lineRule="auto"/>
        <w:ind w:left="1134"/>
        <w:jc w:val="both"/>
        <w:rPr>
          <w:rFonts w:ascii="Palatino Linotype" w:hAnsi="Palatino Linotype"/>
          <w:b/>
          <w:i/>
          <w:sz w:val="24"/>
          <w:szCs w:val="24"/>
        </w:rPr>
      </w:pPr>
      <w:r w:rsidRPr="00792210">
        <w:rPr>
          <w:rFonts w:ascii="Palatino Linotype" w:hAnsi="Palatino Linotype"/>
          <w:b/>
          <w:sz w:val="24"/>
          <w:szCs w:val="24"/>
        </w:rPr>
        <w:t>2.5.2.</w:t>
      </w:r>
      <w:r w:rsidRPr="00EA5D03">
        <w:rPr>
          <w:rFonts w:ascii="Palatino Linotype" w:hAnsi="Palatino Linotype"/>
          <w:b/>
          <w:i/>
          <w:sz w:val="24"/>
          <w:szCs w:val="24"/>
        </w:rPr>
        <w:t xml:space="preserve"> </w:t>
      </w:r>
      <w:r w:rsidR="00792210">
        <w:rPr>
          <w:rFonts w:ascii="Palatino Linotype" w:hAnsi="Palatino Linotype"/>
          <w:b/>
          <w:i/>
          <w:sz w:val="24"/>
          <w:szCs w:val="24"/>
        </w:rPr>
        <w:tab/>
      </w:r>
      <w:r w:rsidRPr="00EA5D0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280" w:rsidRPr="00EA5D03" w:rsidTr="00906655">
        <w:trPr>
          <w:cantSplit/>
          <w:trHeight w:val="921"/>
          <w:jc w:val="center"/>
        </w:trPr>
        <w:tc>
          <w:tcPr>
            <w:tcW w:w="828"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3621"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tevékenységforma</w:t>
            </w:r>
          </w:p>
        </w:tc>
        <w:tc>
          <w:tcPr>
            <w:tcW w:w="2370"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 szervezési kerete</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(differenciálási módok)</w:t>
            </w:r>
          </w:p>
        </w:tc>
        <w:tc>
          <w:tcPr>
            <w:tcW w:w="219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 xml:space="preserve">Alkalmazandó eszközök és felszerelések (SZVK 6. </w:t>
            </w:r>
            <w:r w:rsidRPr="00EA5D03">
              <w:rPr>
                <w:rFonts w:ascii="Palatino Linotype" w:hAnsi="Palatino Linotype"/>
                <w:sz w:val="20"/>
                <w:szCs w:val="20"/>
              </w:rPr>
              <w:lastRenderedPageBreak/>
              <w:t>pont lebontása, pontosítása)</w:t>
            </w:r>
          </w:p>
        </w:tc>
      </w:tr>
      <w:tr w:rsidR="00120280" w:rsidRPr="00EA5D03" w:rsidTr="00906655">
        <w:trPr>
          <w:cantSplit/>
          <w:trHeight w:val="1076"/>
          <w:jc w:val="center"/>
        </w:trPr>
        <w:tc>
          <w:tcPr>
            <w:tcW w:w="828"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3621" w:type="dxa"/>
            <w:vMerge/>
            <w:vAlign w:val="center"/>
          </w:tcPr>
          <w:p w:rsidR="00120280" w:rsidRPr="00EA5D03" w:rsidRDefault="00120280" w:rsidP="00EA5D03">
            <w:pPr>
              <w:spacing w:after="0" w:line="240" w:lineRule="auto"/>
              <w:rPr>
                <w:rFonts w:ascii="Palatino Linotype" w:hAnsi="Palatino Linotype"/>
                <w:sz w:val="20"/>
                <w:szCs w:val="20"/>
              </w:rPr>
            </w:pPr>
          </w:p>
        </w:tc>
        <w:tc>
          <w:tcPr>
            <w:tcW w:w="809"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Egyéni</w:t>
            </w:r>
          </w:p>
        </w:tc>
        <w:tc>
          <w:tcPr>
            <w:tcW w:w="798"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Csoport-</w:t>
            </w:r>
          </w:p>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bontás</w:t>
            </w:r>
          </w:p>
        </w:tc>
        <w:tc>
          <w:tcPr>
            <w:tcW w:w="763"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Osztály-</w:t>
            </w:r>
          </w:p>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keret</w:t>
            </w:r>
          </w:p>
        </w:tc>
        <w:tc>
          <w:tcPr>
            <w:tcW w:w="2190"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lastRenderedPageBreak/>
              <w:t>1.</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Információ feldolgozó tevékenységek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Ismeretalkalmazási gyakorló tevékenységek, feladatok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Szöveges előadás egyéni felkészüléssel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Képi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értelmezése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3.2.</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készítése leírásból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3.3.</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készítés tárgyról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3.4.</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kiegészítés</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spacing w:after="0" w:line="240" w:lineRule="auto"/>
        <w:ind w:left="540"/>
        <w:jc w:val="both"/>
        <w:rPr>
          <w:rFonts w:ascii="Palatino Linotype" w:hAnsi="Palatino Linotype"/>
          <w:iCs/>
          <w:sz w:val="24"/>
          <w:szCs w:val="24"/>
        </w:rPr>
      </w:pPr>
    </w:p>
    <w:p w:rsidR="00120280" w:rsidRPr="00792210"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bCs/>
          <w:sz w:val="24"/>
          <w:szCs w:val="24"/>
        </w:rPr>
      </w:pPr>
      <w:r w:rsidRPr="00792210">
        <w:rPr>
          <w:rFonts w:ascii="Palatino Linotype" w:hAnsi="Palatino Linotype"/>
          <w:b/>
          <w:bCs/>
          <w:sz w:val="24"/>
          <w:szCs w:val="24"/>
        </w:rPr>
        <w:t>A tantárgy értékelésének módja</w:t>
      </w:r>
    </w:p>
    <w:p w:rsidR="00120280" w:rsidRPr="00792210" w:rsidRDefault="00120280" w:rsidP="00792210">
      <w:pPr>
        <w:autoSpaceDE w:val="0"/>
        <w:autoSpaceDN w:val="0"/>
        <w:adjustRightInd w:val="0"/>
        <w:spacing w:after="0" w:line="240" w:lineRule="auto"/>
        <w:jc w:val="both"/>
        <w:rPr>
          <w:rFonts w:ascii="Palatino Linotype" w:hAnsi="Palatino Linotype"/>
          <w:bCs/>
          <w:sz w:val="24"/>
          <w:szCs w:val="24"/>
        </w:rPr>
      </w:pPr>
      <w:r w:rsidRPr="00792210">
        <w:rPr>
          <w:rFonts w:ascii="Palatino Linotype" w:hAnsi="Palatino Linotype"/>
          <w:bCs/>
          <w:sz w:val="24"/>
          <w:szCs w:val="24"/>
        </w:rPr>
        <w:t>A nemzeti köznevelésről szóló 2011. évi CXC. törvény. 54. § (2) a) pontja szerinti értékeléssel.</w:t>
      </w:r>
    </w:p>
    <w:p w:rsidR="00120280" w:rsidRPr="00792210" w:rsidRDefault="00120280" w:rsidP="00792210">
      <w:pPr>
        <w:autoSpaceDE w:val="0"/>
        <w:autoSpaceDN w:val="0"/>
        <w:adjustRightInd w:val="0"/>
        <w:spacing w:after="0" w:line="240" w:lineRule="auto"/>
        <w:jc w:val="both"/>
        <w:rPr>
          <w:rFonts w:ascii="Palatino Linotype" w:hAnsi="Palatino Linotype"/>
          <w:i/>
          <w:iCs/>
          <w:sz w:val="24"/>
          <w:szCs w:val="24"/>
        </w:rPr>
      </w:pPr>
    </w:p>
    <w:p w:rsidR="008223D8" w:rsidRPr="00792210" w:rsidRDefault="008223D8" w:rsidP="00792210">
      <w:pPr>
        <w:autoSpaceDE w:val="0"/>
        <w:autoSpaceDN w:val="0"/>
        <w:adjustRightInd w:val="0"/>
        <w:spacing w:after="0" w:line="240" w:lineRule="auto"/>
        <w:jc w:val="both"/>
        <w:rPr>
          <w:rFonts w:ascii="Palatino Linotype" w:hAnsi="Palatino Linotype"/>
          <w:i/>
          <w:iCs/>
          <w:sz w:val="24"/>
          <w:szCs w:val="24"/>
        </w:rPr>
      </w:pPr>
    </w:p>
    <w:p w:rsidR="00120280" w:rsidRPr="00792210" w:rsidRDefault="00120280" w:rsidP="002002FF">
      <w:pPr>
        <w:widowControl w:val="0"/>
        <w:numPr>
          <w:ilvl w:val="0"/>
          <w:numId w:val="8"/>
        </w:numPr>
        <w:tabs>
          <w:tab w:val="left" w:pos="567"/>
        </w:tabs>
        <w:suppressAutoHyphens/>
        <w:spacing w:after="0" w:line="240" w:lineRule="auto"/>
        <w:ind w:left="0" w:firstLine="0"/>
        <w:jc w:val="both"/>
        <w:rPr>
          <w:rFonts w:ascii="Palatino Linotype" w:hAnsi="Palatino Linotype"/>
          <w:bCs/>
          <w:iCs/>
          <w:sz w:val="24"/>
          <w:szCs w:val="24"/>
        </w:rPr>
      </w:pPr>
      <w:r w:rsidRPr="00792210">
        <w:rPr>
          <w:rFonts w:ascii="Palatino Linotype" w:hAnsi="Palatino Linotype" w:cs="Calibri"/>
          <w:sz w:val="24"/>
          <w:szCs w:val="24"/>
          <w:lang w:eastAsia="hu-HU"/>
        </w:rPr>
        <w:t> </w:t>
      </w:r>
      <w:r w:rsidRPr="00792210">
        <w:rPr>
          <w:rFonts w:ascii="Palatino Linotype" w:hAnsi="Palatino Linotype" w:cs="Calibri"/>
          <w:b/>
          <w:sz w:val="24"/>
          <w:szCs w:val="24"/>
          <w:lang w:eastAsia="hu-HU"/>
        </w:rPr>
        <w:t>Rajz, festés, mintázás</w:t>
      </w:r>
      <w:r w:rsidRPr="00792210">
        <w:rPr>
          <w:rFonts w:ascii="Palatino Linotype" w:hAnsi="Palatino Linotype" w:cs="Calibri"/>
          <w:b/>
          <w:iCs/>
          <w:sz w:val="24"/>
          <w:szCs w:val="24"/>
          <w:lang w:eastAsia="hu-HU"/>
        </w:rPr>
        <w:t> gyakorlat</w:t>
      </w:r>
      <w:r w:rsidRPr="00792210">
        <w:rPr>
          <w:rFonts w:ascii="Palatino Linotype" w:hAnsi="Palatino Linotype"/>
          <w:sz w:val="24"/>
          <w:szCs w:val="24"/>
        </w:rPr>
        <w:t xml:space="preserve"> </w:t>
      </w:r>
      <w:r w:rsidRPr="00792210">
        <w:rPr>
          <w:rFonts w:ascii="Palatino Linotype" w:hAnsi="Palatino Linotype"/>
          <w:sz w:val="24"/>
          <w:szCs w:val="24"/>
        </w:rPr>
        <w:tab/>
      </w:r>
      <w:r w:rsidRPr="00792210">
        <w:rPr>
          <w:rFonts w:ascii="Palatino Linotype" w:hAnsi="Palatino Linotype"/>
          <w:sz w:val="24"/>
          <w:szCs w:val="24"/>
        </w:rPr>
        <w:tab/>
      </w:r>
      <w:r w:rsidR="00792210">
        <w:rPr>
          <w:rFonts w:ascii="Palatino Linotype" w:hAnsi="Palatino Linotype"/>
          <w:sz w:val="24"/>
          <w:szCs w:val="24"/>
        </w:rPr>
        <w:t xml:space="preserve">           </w:t>
      </w:r>
      <w:r w:rsidRPr="00792210">
        <w:rPr>
          <w:rFonts w:ascii="Palatino Linotype" w:hAnsi="Palatino Linotype"/>
          <w:b/>
          <w:sz w:val="24"/>
          <w:szCs w:val="24"/>
        </w:rPr>
        <w:t>524 óra + 280 szabad sáv/252 óra*</w:t>
      </w:r>
    </w:p>
    <w:p w:rsidR="00120280" w:rsidRDefault="00120280" w:rsidP="00792210">
      <w:pPr>
        <w:spacing w:after="0" w:line="240" w:lineRule="auto"/>
        <w:jc w:val="right"/>
        <w:rPr>
          <w:rFonts w:ascii="Palatino Linotype" w:hAnsi="Palatino Linotype"/>
          <w:i/>
          <w:sz w:val="20"/>
          <w:szCs w:val="20"/>
        </w:rPr>
      </w:pPr>
      <w:r w:rsidRPr="00792210">
        <w:rPr>
          <w:rFonts w:ascii="Palatino Linotype" w:hAnsi="Palatino Linotype"/>
          <w:i/>
          <w:sz w:val="20"/>
          <w:szCs w:val="20"/>
        </w:rPr>
        <w:t>* 9-13. évfolyamon megszervezett képzés/13. és 14. évfolyamon megszervezett képzés</w:t>
      </w:r>
    </w:p>
    <w:p w:rsidR="002B7324" w:rsidRPr="00792210" w:rsidRDefault="002B7324" w:rsidP="00792210">
      <w:pPr>
        <w:spacing w:after="0" w:line="240" w:lineRule="auto"/>
        <w:jc w:val="right"/>
        <w:rPr>
          <w:rFonts w:ascii="Palatino Linotype" w:hAnsi="Palatino Linotype"/>
          <w:i/>
          <w:sz w:val="20"/>
          <w:szCs w:val="20"/>
        </w:rPr>
      </w:pPr>
    </w:p>
    <w:p w:rsidR="00120280" w:rsidRPr="00792210" w:rsidRDefault="00120280" w:rsidP="00792210">
      <w:pPr>
        <w:pStyle w:val="Listaszerbekezds"/>
        <w:widowControl w:val="0"/>
        <w:suppressAutoHyphens/>
        <w:spacing w:after="0" w:line="240" w:lineRule="auto"/>
        <w:ind w:left="0"/>
        <w:jc w:val="both"/>
        <w:rPr>
          <w:rFonts w:ascii="Palatino Linotype" w:hAnsi="Palatino Linotype"/>
          <w:b/>
          <w:vanish/>
          <w:sz w:val="24"/>
          <w:szCs w:val="24"/>
        </w:rPr>
      </w:pPr>
    </w:p>
    <w:p w:rsidR="00120280" w:rsidRPr="00792210"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sz w:val="24"/>
          <w:szCs w:val="24"/>
        </w:rPr>
      </w:pPr>
      <w:r w:rsidRPr="00792210">
        <w:rPr>
          <w:rFonts w:ascii="Palatino Linotype" w:hAnsi="Palatino Linotype"/>
          <w:b/>
          <w:sz w:val="24"/>
          <w:szCs w:val="24"/>
        </w:rPr>
        <w:t>A tantárgy tanításának célja</w:t>
      </w:r>
    </w:p>
    <w:p w:rsidR="00120280" w:rsidRPr="00792210" w:rsidRDefault="00120280" w:rsidP="00792210">
      <w:pPr>
        <w:spacing w:after="0" w:line="240" w:lineRule="auto"/>
        <w:jc w:val="both"/>
        <w:rPr>
          <w:rFonts w:ascii="Palatino Linotype" w:hAnsi="Palatino Linotype"/>
          <w:sz w:val="24"/>
          <w:szCs w:val="24"/>
        </w:rPr>
      </w:pPr>
      <w:r w:rsidRPr="00792210">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120280" w:rsidRPr="00792210" w:rsidRDefault="00120280" w:rsidP="00792210">
      <w:pPr>
        <w:spacing w:after="0" w:line="240" w:lineRule="auto"/>
        <w:jc w:val="both"/>
        <w:rPr>
          <w:rFonts w:ascii="Palatino Linotype" w:hAnsi="Palatino Linotype"/>
          <w:sz w:val="24"/>
          <w:szCs w:val="24"/>
        </w:rPr>
      </w:pPr>
      <w:r w:rsidRPr="00792210">
        <w:rPr>
          <w:rFonts w:ascii="Palatino Linotype" w:hAnsi="Palatino Linotype"/>
          <w:sz w:val="24"/>
          <w:szCs w:val="24"/>
        </w:rPr>
        <w:t xml:space="preserve">A tanuló mások számára is érthető formában tudja rögzíteni vizuális elképzeléseit, gondolatait, ötleteit. </w:t>
      </w:r>
    </w:p>
    <w:p w:rsidR="00120280" w:rsidRPr="00792210" w:rsidRDefault="00120280" w:rsidP="00792210">
      <w:pPr>
        <w:spacing w:after="0" w:line="240" w:lineRule="auto"/>
        <w:jc w:val="both"/>
        <w:rPr>
          <w:rFonts w:ascii="Palatino Linotype" w:hAnsi="Palatino Linotype"/>
          <w:sz w:val="24"/>
          <w:szCs w:val="24"/>
        </w:rPr>
      </w:pPr>
      <w:r w:rsidRPr="00792210">
        <w:rPr>
          <w:rFonts w:ascii="Palatino Linotype" w:hAnsi="Palatino Linotype"/>
          <w:sz w:val="24"/>
          <w:szCs w:val="24"/>
        </w:rPr>
        <w:t xml:space="preserve">Felkészít </w:t>
      </w:r>
    </w:p>
    <w:p w:rsidR="00120280" w:rsidRPr="00792210" w:rsidRDefault="00120280" w:rsidP="00792210">
      <w:pPr>
        <w:spacing w:after="0" w:line="240" w:lineRule="auto"/>
        <w:jc w:val="both"/>
        <w:rPr>
          <w:rFonts w:ascii="Palatino Linotype" w:hAnsi="Palatino Linotype"/>
          <w:sz w:val="24"/>
          <w:szCs w:val="24"/>
        </w:rPr>
      </w:pPr>
      <w:r w:rsidRPr="00792210">
        <w:rPr>
          <w:rFonts w:ascii="Palatino Linotype" w:hAnsi="Palatino Linotype"/>
          <w:sz w:val="24"/>
          <w:szCs w:val="24"/>
        </w:rPr>
        <w:t>- a természeti és tárgyi világ szakszerű megfigyelésére, a látvány elemzésére és ábrázolására</w:t>
      </w:r>
      <w:r w:rsidRPr="00792210">
        <w:rPr>
          <w:rFonts w:ascii="Palatino Linotype" w:hAnsi="Palatino Linotype"/>
          <w:sz w:val="24"/>
          <w:szCs w:val="24"/>
        </w:rPr>
        <w:br/>
        <w:t xml:space="preserve">- az ábrázolás céljának legmegfelelőbb technikák és kifejezésmódok elsajátítására, </w:t>
      </w:r>
    </w:p>
    <w:p w:rsidR="00120280" w:rsidRPr="00792210" w:rsidRDefault="00120280" w:rsidP="00792210">
      <w:pPr>
        <w:spacing w:after="0" w:line="240" w:lineRule="auto"/>
        <w:jc w:val="both"/>
        <w:rPr>
          <w:rFonts w:ascii="Palatino Linotype" w:hAnsi="Palatino Linotype"/>
          <w:sz w:val="24"/>
          <w:szCs w:val="24"/>
        </w:rPr>
      </w:pPr>
      <w:r w:rsidRPr="00792210">
        <w:rPr>
          <w:rFonts w:ascii="Palatino Linotype" w:hAnsi="Palatino Linotype"/>
          <w:sz w:val="24"/>
          <w:szCs w:val="24"/>
        </w:rPr>
        <w:t xml:space="preserve">- a látvány belső formai összefüggéseinek feltárásával tanulmányrajzok, plasztikai tanulmányok készítésére </w:t>
      </w:r>
    </w:p>
    <w:p w:rsidR="00120280" w:rsidRPr="00792210" w:rsidRDefault="00120280" w:rsidP="00792210">
      <w:pPr>
        <w:spacing w:after="0" w:line="240" w:lineRule="auto"/>
        <w:jc w:val="both"/>
        <w:rPr>
          <w:rFonts w:ascii="Palatino Linotype" w:hAnsi="Palatino Linotype"/>
          <w:sz w:val="24"/>
          <w:szCs w:val="24"/>
        </w:rPr>
      </w:pPr>
      <w:r w:rsidRPr="00792210">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120280" w:rsidRPr="00792210" w:rsidRDefault="00120280" w:rsidP="00792210">
      <w:pPr>
        <w:spacing w:after="0" w:line="240" w:lineRule="auto"/>
        <w:jc w:val="both"/>
        <w:rPr>
          <w:rFonts w:ascii="Palatino Linotype" w:hAnsi="Palatino Linotype"/>
          <w:sz w:val="24"/>
          <w:szCs w:val="24"/>
        </w:rPr>
      </w:pPr>
    </w:p>
    <w:p w:rsidR="00120280" w:rsidRPr="00792210" w:rsidRDefault="00120280" w:rsidP="002002FF">
      <w:pPr>
        <w:widowControl w:val="0"/>
        <w:numPr>
          <w:ilvl w:val="1"/>
          <w:numId w:val="8"/>
        </w:numPr>
        <w:suppressAutoHyphens/>
        <w:spacing w:after="0" w:line="240" w:lineRule="auto"/>
        <w:ind w:left="826" w:hanging="469"/>
        <w:jc w:val="both"/>
        <w:rPr>
          <w:rFonts w:ascii="Palatino Linotype" w:hAnsi="Palatino Linotype"/>
          <w:b/>
          <w:sz w:val="24"/>
          <w:szCs w:val="24"/>
        </w:rPr>
      </w:pPr>
      <w:r w:rsidRPr="00792210">
        <w:rPr>
          <w:rFonts w:ascii="Palatino Linotype" w:hAnsi="Palatino Linotype"/>
          <w:b/>
          <w:sz w:val="24"/>
          <w:szCs w:val="24"/>
        </w:rPr>
        <w:t>Kapcsolódó közismereti, szakmai tartalmak</w:t>
      </w:r>
    </w:p>
    <w:p w:rsidR="00120280" w:rsidRPr="00792210" w:rsidRDefault="00120280" w:rsidP="00792210">
      <w:pPr>
        <w:spacing w:after="0" w:line="240" w:lineRule="auto"/>
        <w:jc w:val="both"/>
        <w:rPr>
          <w:rFonts w:ascii="Palatino Linotype" w:hAnsi="Palatino Linotype"/>
          <w:bCs/>
          <w:iCs/>
          <w:sz w:val="24"/>
          <w:szCs w:val="24"/>
        </w:rPr>
      </w:pPr>
    </w:p>
    <w:p w:rsidR="00120280" w:rsidRPr="00792210"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bCs/>
          <w:iCs/>
          <w:sz w:val="24"/>
          <w:szCs w:val="24"/>
        </w:rPr>
      </w:pPr>
      <w:r w:rsidRPr="00792210">
        <w:rPr>
          <w:rFonts w:ascii="Palatino Linotype" w:hAnsi="Palatino Linotype"/>
          <w:b/>
          <w:sz w:val="24"/>
          <w:szCs w:val="24"/>
        </w:rPr>
        <w:lastRenderedPageBreak/>
        <w:t>Témakörök</w:t>
      </w:r>
    </w:p>
    <w:p w:rsidR="00120280" w:rsidRPr="00792210" w:rsidRDefault="00120280" w:rsidP="00792210">
      <w:pPr>
        <w:spacing w:after="0" w:line="240" w:lineRule="auto"/>
        <w:jc w:val="both"/>
        <w:rPr>
          <w:rFonts w:ascii="Palatino Linotype" w:hAnsi="Palatino Linotype"/>
          <w:bCs/>
          <w:iCs/>
          <w:sz w:val="24"/>
          <w:szCs w:val="24"/>
        </w:rPr>
      </w:pPr>
      <w:r w:rsidRPr="00792210">
        <w:rPr>
          <w:rFonts w:ascii="Palatino Linotype" w:hAnsi="Palatino Linotype"/>
          <w:bCs/>
          <w:iCs/>
          <w:sz w:val="24"/>
          <w:szCs w:val="24"/>
        </w:rPr>
        <w:t>A témakörök sorrendje nem időbeli sorrendet tükröz, hanem a helyi tantervi hálóban egymással szabadon kombinálható témacsoportokat jelöl</w:t>
      </w:r>
    </w:p>
    <w:p w:rsidR="00120280" w:rsidRPr="00792210" w:rsidRDefault="00120280" w:rsidP="00792210">
      <w:pPr>
        <w:spacing w:after="0" w:line="240" w:lineRule="auto"/>
        <w:jc w:val="both"/>
        <w:rPr>
          <w:rFonts w:ascii="Palatino Linotype" w:hAnsi="Palatino Linotype"/>
          <w:bCs/>
          <w:iCs/>
          <w:sz w:val="24"/>
          <w:szCs w:val="24"/>
        </w:rPr>
      </w:pPr>
    </w:p>
    <w:p w:rsidR="00792210" w:rsidRDefault="00120280" w:rsidP="002002FF">
      <w:pPr>
        <w:numPr>
          <w:ilvl w:val="2"/>
          <w:numId w:val="8"/>
        </w:numPr>
        <w:tabs>
          <w:tab w:val="left" w:pos="2268"/>
        </w:tabs>
        <w:spacing w:after="0" w:line="240" w:lineRule="auto"/>
        <w:ind w:left="1134" w:firstLine="0"/>
        <w:jc w:val="both"/>
        <w:rPr>
          <w:rFonts w:ascii="Palatino Linotype" w:hAnsi="Palatino Linotype"/>
          <w:b/>
          <w:sz w:val="24"/>
          <w:szCs w:val="24"/>
        </w:rPr>
      </w:pPr>
      <w:r w:rsidRPr="00792210">
        <w:rPr>
          <w:rFonts w:ascii="Palatino Linotype" w:hAnsi="Palatino Linotype" w:cs="Calibri"/>
          <w:b/>
          <w:iCs/>
          <w:sz w:val="24"/>
          <w:szCs w:val="24"/>
          <w:lang w:eastAsia="hu-HU"/>
        </w:rPr>
        <w:t>A látvány utáni térábrázolás és formaképzés alapjai</w:t>
      </w:r>
    </w:p>
    <w:p w:rsidR="00120280" w:rsidRPr="00792210" w:rsidRDefault="00120280" w:rsidP="00792210">
      <w:pPr>
        <w:tabs>
          <w:tab w:val="left" w:pos="2268"/>
        </w:tabs>
        <w:spacing w:after="0" w:line="240" w:lineRule="auto"/>
        <w:ind w:left="1134"/>
        <w:jc w:val="right"/>
        <w:rPr>
          <w:rFonts w:ascii="Palatino Linotype" w:hAnsi="Palatino Linotype"/>
          <w:b/>
          <w:sz w:val="24"/>
          <w:szCs w:val="24"/>
        </w:rPr>
      </w:pPr>
      <w:r w:rsidRPr="00792210">
        <w:rPr>
          <w:rFonts w:ascii="Palatino Linotype" w:hAnsi="Palatino Linotype"/>
          <w:b/>
          <w:i/>
          <w:sz w:val="24"/>
          <w:szCs w:val="24"/>
        </w:rPr>
        <w:t>108 +72 szabad sáv óra/72 óra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tér-forma-szerkezet látványanalízise, a különböző vizsgálati módszerek és az erre épülő rajzi konvenciók megértése, megértetése.</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 xml:space="preserve">A perspektíva szerepe, összevetése más, klasszikus képi ábrázolási rendszerekkel és modern megoldásokkal. </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 xml:space="preserve">Önálló képi gondolkodásra nevelés. </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rajzkészség fejlesztése, jól felhasználható "eszközkészlet" kialakítása, és társítása a szakmai ismeretekhez</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Látvány után készült tanulmányrajzok készítése</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Egyszerű mértani testek formáinak, arányainak, térbeli helyzetének tanulmányozása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Bonyolultabb tárgycsoportok csendéletszerű beállításai</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Síkkompozíciós gyakorlatok</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Színkompozíciós gyakorlatok</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Térkompozíciós gyakorlatok</w:t>
      </w:r>
    </w:p>
    <w:p w:rsidR="00120280" w:rsidRPr="00792210" w:rsidRDefault="00120280" w:rsidP="00792210">
      <w:pPr>
        <w:spacing w:after="0" w:line="240" w:lineRule="auto"/>
        <w:ind w:firstLine="540"/>
        <w:jc w:val="both"/>
        <w:rPr>
          <w:rFonts w:ascii="Palatino Linotype" w:hAnsi="Palatino Linotype"/>
          <w:sz w:val="24"/>
          <w:szCs w:val="24"/>
        </w:rPr>
      </w:pPr>
    </w:p>
    <w:p w:rsidR="00120280" w:rsidRPr="00792210" w:rsidRDefault="00120280" w:rsidP="002002FF">
      <w:pPr>
        <w:numPr>
          <w:ilvl w:val="2"/>
          <w:numId w:val="8"/>
        </w:numPr>
        <w:spacing w:after="0" w:line="240" w:lineRule="auto"/>
        <w:ind w:left="1134" w:firstLine="0"/>
        <w:jc w:val="both"/>
        <w:rPr>
          <w:rFonts w:ascii="Palatino Linotype" w:hAnsi="Palatino Linotype"/>
          <w:b/>
          <w:sz w:val="24"/>
          <w:szCs w:val="24"/>
        </w:rPr>
      </w:pPr>
      <w:r w:rsidRPr="00792210">
        <w:rPr>
          <w:rFonts w:ascii="Palatino Linotype" w:hAnsi="Palatino Linotype" w:cs="Calibri"/>
          <w:b/>
          <w:iCs/>
          <w:sz w:val="24"/>
          <w:szCs w:val="24"/>
          <w:lang w:eastAsia="hu-HU"/>
        </w:rPr>
        <w:t>Emberábrázolás alapjai</w:t>
      </w:r>
      <w:r w:rsidRPr="00792210">
        <w:rPr>
          <w:rFonts w:ascii="Palatino Linotype" w:hAnsi="Palatino Linotype"/>
          <w:b/>
          <w:sz w:val="24"/>
          <w:szCs w:val="24"/>
        </w:rPr>
        <w:tab/>
      </w:r>
      <w:r w:rsidRPr="00792210">
        <w:rPr>
          <w:rFonts w:ascii="Palatino Linotype" w:hAnsi="Palatino Linotype"/>
          <w:b/>
          <w:sz w:val="24"/>
          <w:szCs w:val="24"/>
        </w:rPr>
        <w:tab/>
      </w:r>
      <w:r w:rsidR="00792210">
        <w:rPr>
          <w:rFonts w:ascii="Palatino Linotype" w:hAnsi="Palatino Linotype"/>
          <w:b/>
          <w:sz w:val="24"/>
          <w:szCs w:val="24"/>
        </w:rPr>
        <w:t xml:space="preserve">    </w:t>
      </w:r>
      <w:r w:rsidRPr="00792210">
        <w:rPr>
          <w:rFonts w:ascii="Palatino Linotype" w:hAnsi="Palatino Linotype"/>
          <w:b/>
          <w:i/>
          <w:sz w:val="24"/>
          <w:szCs w:val="24"/>
        </w:rPr>
        <w:t>144 + 72 szabad sáv óra/72 óra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Az emberi alak tanulmányozása a korábban megismert és vizsgált tér és kép-kompozíciós helyzetek továbbfejlesztésével</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valóság elemző megismerése, a lépték, arány, szerkezet megfigyelése</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Művészeti anatómia alapjai, az emberi test arányai</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Modell utáni portré</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 xml:space="preserve">Aktrajzi, mintázási tanulmányok alapjai </w:t>
      </w:r>
    </w:p>
    <w:p w:rsidR="00120280" w:rsidRPr="00792210" w:rsidRDefault="00120280" w:rsidP="00792210">
      <w:pPr>
        <w:spacing w:after="0" w:line="240" w:lineRule="auto"/>
        <w:ind w:firstLine="540"/>
        <w:jc w:val="both"/>
        <w:rPr>
          <w:rFonts w:ascii="Palatino Linotype" w:hAnsi="Palatino Linotype"/>
          <w:sz w:val="24"/>
          <w:szCs w:val="24"/>
        </w:rPr>
      </w:pPr>
    </w:p>
    <w:p w:rsidR="00120280" w:rsidRPr="00792210" w:rsidRDefault="00120280" w:rsidP="002002FF">
      <w:pPr>
        <w:numPr>
          <w:ilvl w:val="2"/>
          <w:numId w:val="8"/>
        </w:numPr>
        <w:tabs>
          <w:tab w:val="left" w:pos="2268"/>
        </w:tabs>
        <w:spacing w:after="0" w:line="240" w:lineRule="auto"/>
        <w:ind w:left="1134" w:firstLine="0"/>
        <w:jc w:val="both"/>
        <w:rPr>
          <w:rFonts w:ascii="Palatino Linotype" w:hAnsi="Palatino Linotype"/>
          <w:b/>
          <w:sz w:val="24"/>
          <w:szCs w:val="24"/>
        </w:rPr>
      </w:pPr>
      <w:r w:rsidRPr="00792210">
        <w:rPr>
          <w:rFonts w:ascii="Palatino Linotype" w:hAnsi="Palatino Linotype" w:cs="Calibri"/>
          <w:b/>
          <w:iCs/>
          <w:sz w:val="24"/>
          <w:szCs w:val="24"/>
          <w:lang w:eastAsia="hu-HU"/>
        </w:rPr>
        <w:t>Ember és tér</w:t>
      </w:r>
      <w:r w:rsidRPr="00792210">
        <w:rPr>
          <w:rFonts w:ascii="Palatino Linotype" w:hAnsi="Palatino Linotype"/>
          <w:b/>
          <w:sz w:val="24"/>
          <w:szCs w:val="24"/>
        </w:rPr>
        <w:tab/>
      </w:r>
      <w:r w:rsidRPr="00792210">
        <w:rPr>
          <w:rFonts w:ascii="Palatino Linotype" w:hAnsi="Palatino Linotype"/>
          <w:b/>
          <w:i/>
          <w:sz w:val="24"/>
          <w:szCs w:val="24"/>
        </w:rPr>
        <w:tab/>
      </w:r>
      <w:r w:rsidRPr="00792210">
        <w:rPr>
          <w:rFonts w:ascii="Palatino Linotype" w:hAnsi="Palatino Linotype"/>
          <w:b/>
          <w:i/>
          <w:sz w:val="24"/>
          <w:szCs w:val="24"/>
        </w:rPr>
        <w:tab/>
      </w:r>
      <w:r w:rsidR="00792210">
        <w:rPr>
          <w:rFonts w:ascii="Palatino Linotype" w:hAnsi="Palatino Linotype"/>
          <w:b/>
          <w:i/>
          <w:sz w:val="24"/>
          <w:szCs w:val="24"/>
        </w:rPr>
        <w:t xml:space="preserve">    </w:t>
      </w:r>
      <w:r w:rsidRPr="00792210">
        <w:rPr>
          <w:rFonts w:ascii="Palatino Linotype" w:hAnsi="Palatino Linotype"/>
          <w:b/>
          <w:i/>
          <w:sz w:val="24"/>
          <w:szCs w:val="24"/>
        </w:rPr>
        <w:t>144 + 72 szabad sáv óra/72 óra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lastRenderedPageBreak/>
        <w:t>Az élő modell utáni tanulmányok, az emberi alak, mint a személyiség, a karakter, érzelmi - hangulati megnyilvánulások megfigyelése, megragadása és ábrázolhatósága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személyiség - önismeret és a gesztusok - anyaghasználat, mint az alkotó egyénre jellemző stílus elemzése.</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Ember, és tárgykompozíciók kapcsolata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Az emberi alak és öltözet, drapéria kapcsolata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Összetett térszerkezetek és emberi mozdulatok, és a mozgás analízise</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valóság elemző megismerése, a lépték, arány, szerkezet megfigyelése</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Művészeti anatómia az emberi test arányai, csonttan, izomtan alapjai</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Modell utáni portré</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Aktrajzi, mintázási tanulmányok</w:t>
      </w:r>
    </w:p>
    <w:p w:rsidR="00120280" w:rsidRPr="00792210" w:rsidRDefault="00120280" w:rsidP="00792210">
      <w:pPr>
        <w:spacing w:after="0" w:line="240" w:lineRule="auto"/>
        <w:jc w:val="both"/>
        <w:rPr>
          <w:rFonts w:ascii="Palatino Linotype" w:hAnsi="Palatino Linotype"/>
          <w:sz w:val="24"/>
          <w:szCs w:val="24"/>
        </w:rPr>
      </w:pPr>
    </w:p>
    <w:p w:rsidR="00120280" w:rsidRPr="00792210" w:rsidRDefault="00120280" w:rsidP="002002FF">
      <w:pPr>
        <w:numPr>
          <w:ilvl w:val="2"/>
          <w:numId w:val="8"/>
        </w:numPr>
        <w:tabs>
          <w:tab w:val="left" w:pos="2268"/>
        </w:tabs>
        <w:spacing w:after="0" w:line="240" w:lineRule="auto"/>
        <w:ind w:left="1134" w:firstLine="0"/>
        <w:jc w:val="both"/>
        <w:rPr>
          <w:rFonts w:ascii="Palatino Linotype" w:hAnsi="Palatino Linotype"/>
          <w:b/>
          <w:sz w:val="24"/>
          <w:szCs w:val="24"/>
        </w:rPr>
      </w:pPr>
      <w:r w:rsidRPr="00792210">
        <w:rPr>
          <w:rFonts w:ascii="Palatino Linotype" w:hAnsi="Palatino Linotype" w:cs="Calibri"/>
          <w:b/>
          <w:iCs/>
          <w:sz w:val="24"/>
          <w:szCs w:val="24"/>
          <w:lang w:eastAsia="hu-HU"/>
        </w:rPr>
        <w:t>Szakmai rajz</w:t>
      </w:r>
      <w:r w:rsidRPr="00792210">
        <w:rPr>
          <w:rFonts w:ascii="Palatino Linotype" w:hAnsi="Palatino Linotype"/>
          <w:b/>
          <w:sz w:val="24"/>
          <w:szCs w:val="24"/>
        </w:rPr>
        <w:tab/>
      </w:r>
      <w:r w:rsidRPr="00792210">
        <w:rPr>
          <w:rFonts w:ascii="Palatino Linotype" w:hAnsi="Palatino Linotype"/>
          <w:b/>
          <w:sz w:val="24"/>
          <w:szCs w:val="24"/>
        </w:rPr>
        <w:tab/>
      </w:r>
      <w:r w:rsidRPr="00792210">
        <w:rPr>
          <w:rFonts w:ascii="Palatino Linotype" w:hAnsi="Palatino Linotype"/>
          <w:b/>
          <w:sz w:val="24"/>
          <w:szCs w:val="24"/>
        </w:rPr>
        <w:tab/>
      </w:r>
      <w:r w:rsidR="00792210">
        <w:rPr>
          <w:rFonts w:ascii="Palatino Linotype" w:hAnsi="Palatino Linotype"/>
          <w:b/>
          <w:sz w:val="24"/>
          <w:szCs w:val="24"/>
        </w:rPr>
        <w:t xml:space="preserve">    </w:t>
      </w:r>
      <w:r w:rsidRPr="00792210">
        <w:rPr>
          <w:rFonts w:ascii="Palatino Linotype" w:hAnsi="Palatino Linotype"/>
          <w:b/>
          <w:i/>
          <w:sz w:val="24"/>
          <w:szCs w:val="24"/>
        </w:rPr>
        <w:t>128 + 64 szabad sáv óra/36 óra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Grafikai felületek készítése monochrom eszközökkel (ceruza, tus, pasztell, tempera, akvarell, stb.), anyaghasználati ismeretek</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Színes felületek készítése tempera, akvarell, pasztell, színes tus,</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olaj-pasztell használatával</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Színes és monochrom festett felületek és anyagok montázs, kollázs gyakorlatai</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Színtani ismeretek (fénytani ismeretek, a színek fizikája és fiziológiája, színdinamika, színszimbolika, a színek hatása, fényszínek és pigmentszínek, színkontrasztok) gyakorlati kreatív alkalmazása</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Térkonstrukciók, makettek, modellek készítése</w:t>
      </w:r>
    </w:p>
    <w:p w:rsidR="00120280" w:rsidRPr="00792210" w:rsidRDefault="00120280" w:rsidP="00792210">
      <w:pPr>
        <w:spacing w:after="0" w:line="240" w:lineRule="auto"/>
        <w:ind w:left="1134"/>
        <w:jc w:val="both"/>
        <w:rPr>
          <w:rFonts w:ascii="Palatino Linotype" w:hAnsi="Palatino Linotype"/>
          <w:sz w:val="24"/>
          <w:szCs w:val="24"/>
        </w:rPr>
      </w:pPr>
    </w:p>
    <w:p w:rsidR="00120280" w:rsidRPr="00792210"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i/>
          <w:sz w:val="24"/>
          <w:szCs w:val="24"/>
        </w:rPr>
      </w:pPr>
      <w:r w:rsidRPr="00792210">
        <w:rPr>
          <w:rFonts w:ascii="Palatino Linotype" w:hAnsi="Palatino Linotype"/>
          <w:b/>
          <w:i/>
          <w:sz w:val="24"/>
          <w:szCs w:val="24"/>
        </w:rPr>
        <w:t xml:space="preserve">A képzés javasolt helyszíne </w:t>
      </w:r>
      <w:r w:rsidRPr="00792210">
        <w:rPr>
          <w:rFonts w:ascii="Palatino Linotype" w:hAnsi="Palatino Linotype"/>
          <w:b/>
          <w:i/>
          <w:kern w:val="1"/>
          <w:sz w:val="24"/>
          <w:szCs w:val="24"/>
          <w:lang w:eastAsia="hi-IN" w:bidi="hi-IN"/>
        </w:rPr>
        <w:t>(ajánlás)</w:t>
      </w:r>
    </w:p>
    <w:p w:rsidR="00792210" w:rsidRPr="00792210" w:rsidRDefault="00792210" w:rsidP="00792210">
      <w:pPr>
        <w:spacing w:after="0" w:line="240" w:lineRule="auto"/>
        <w:ind w:left="792"/>
        <w:jc w:val="both"/>
        <w:rPr>
          <w:rFonts w:ascii="Palatino Linotype" w:hAnsi="Palatino Linotype"/>
          <w:bCs/>
          <w:sz w:val="24"/>
          <w:szCs w:val="24"/>
        </w:rPr>
      </w:pPr>
    </w:p>
    <w:p w:rsidR="00120280" w:rsidRPr="00792210" w:rsidRDefault="00120280" w:rsidP="002002FF">
      <w:pPr>
        <w:widowControl w:val="0"/>
        <w:numPr>
          <w:ilvl w:val="1"/>
          <w:numId w:val="8"/>
        </w:numPr>
        <w:tabs>
          <w:tab w:val="left" w:pos="1134"/>
        </w:tabs>
        <w:suppressAutoHyphens/>
        <w:spacing w:after="0" w:line="240" w:lineRule="auto"/>
        <w:ind w:left="567" w:firstLine="0"/>
        <w:jc w:val="both"/>
        <w:rPr>
          <w:rFonts w:ascii="Palatino Linotype" w:hAnsi="Palatino Linotype"/>
          <w:b/>
          <w:bCs/>
          <w:sz w:val="24"/>
          <w:szCs w:val="24"/>
        </w:rPr>
      </w:pPr>
      <w:r w:rsidRPr="00792210">
        <w:rPr>
          <w:rFonts w:ascii="Palatino Linotype" w:hAnsi="Palatino Linotype"/>
          <w:b/>
          <w:i/>
          <w:sz w:val="24"/>
          <w:szCs w:val="24"/>
        </w:rPr>
        <w:t>A tantárgy elsajátítása során alkalmazható sajátos módszerek, tanulói tevékenységformák (ajánlás)</w:t>
      </w:r>
    </w:p>
    <w:p w:rsidR="00120280" w:rsidRPr="00792210" w:rsidRDefault="00120280" w:rsidP="00792210">
      <w:pPr>
        <w:widowControl w:val="0"/>
        <w:suppressAutoHyphens/>
        <w:spacing w:after="0" w:line="240" w:lineRule="auto"/>
        <w:jc w:val="both"/>
        <w:rPr>
          <w:rFonts w:ascii="Palatino Linotype" w:hAnsi="Palatino Linotype"/>
          <w:bCs/>
          <w:sz w:val="24"/>
          <w:szCs w:val="24"/>
        </w:rPr>
      </w:pPr>
    </w:p>
    <w:p w:rsidR="00120280" w:rsidRPr="00792210" w:rsidRDefault="00120280" w:rsidP="002002FF">
      <w:pPr>
        <w:widowControl w:val="0"/>
        <w:numPr>
          <w:ilvl w:val="2"/>
          <w:numId w:val="8"/>
        </w:numPr>
        <w:tabs>
          <w:tab w:val="left" w:pos="2268"/>
        </w:tabs>
        <w:suppressAutoHyphens/>
        <w:spacing w:after="0" w:line="240" w:lineRule="auto"/>
        <w:ind w:left="1134" w:firstLine="0"/>
        <w:jc w:val="both"/>
        <w:rPr>
          <w:rFonts w:ascii="Palatino Linotype" w:hAnsi="Palatino Linotype"/>
          <w:b/>
          <w:i/>
          <w:sz w:val="24"/>
          <w:szCs w:val="24"/>
        </w:rPr>
      </w:pPr>
      <w:r w:rsidRPr="0079221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280" w:rsidRPr="00EA5D03" w:rsidTr="00906655">
        <w:trPr>
          <w:jc w:val="center"/>
        </w:trPr>
        <w:tc>
          <w:tcPr>
            <w:tcW w:w="994"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280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 xml:space="preserve">Alkalmazott oktatási </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módszer neve</w:t>
            </w:r>
          </w:p>
        </w:tc>
        <w:tc>
          <w:tcPr>
            <w:tcW w:w="2835"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 tanulói tevékenység szervezeti kerete</w:t>
            </w:r>
          </w:p>
        </w:tc>
        <w:tc>
          <w:tcPr>
            <w:tcW w:w="2659"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Alkalmazandó eszközök és felszerelések (SZVK 6. pont lebontása, pontosítása)</w:t>
            </w:r>
          </w:p>
        </w:tc>
      </w:tr>
      <w:tr w:rsidR="00120280" w:rsidRPr="00EA5D03" w:rsidTr="00906655">
        <w:trPr>
          <w:jc w:val="center"/>
        </w:trPr>
        <w:tc>
          <w:tcPr>
            <w:tcW w:w="994"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2800" w:type="dxa"/>
            <w:vMerge/>
            <w:vAlign w:val="center"/>
          </w:tcPr>
          <w:p w:rsidR="00120280" w:rsidRPr="00EA5D03" w:rsidRDefault="00120280" w:rsidP="00EA5D03">
            <w:pPr>
              <w:spacing w:after="0" w:line="240" w:lineRule="auto"/>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egyéni</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csoport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osztály</w:t>
            </w:r>
          </w:p>
        </w:tc>
        <w:tc>
          <w:tcPr>
            <w:tcW w:w="2659"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vita</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projekt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kooperatív tanulás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lastRenderedPageBreak/>
              <w:t>1.7.</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2002FF">
      <w:pPr>
        <w:pStyle w:val="Listaszerbekezds"/>
        <w:numPr>
          <w:ilvl w:val="2"/>
          <w:numId w:val="8"/>
        </w:numPr>
        <w:tabs>
          <w:tab w:val="left" w:pos="2268"/>
        </w:tabs>
        <w:spacing w:after="0" w:line="240" w:lineRule="auto"/>
        <w:ind w:left="1134" w:firstLine="0"/>
        <w:rPr>
          <w:rFonts w:ascii="Palatino Linotype" w:hAnsi="Palatino Linotype"/>
          <w:b/>
          <w:i/>
          <w:sz w:val="24"/>
          <w:szCs w:val="24"/>
        </w:rPr>
      </w:pPr>
      <w:r w:rsidRPr="00EA5D03">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280" w:rsidRPr="00EA5D03" w:rsidTr="00906655">
        <w:trPr>
          <w:cantSplit/>
          <w:trHeight w:val="921"/>
          <w:jc w:val="center"/>
        </w:trPr>
        <w:tc>
          <w:tcPr>
            <w:tcW w:w="828"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3621"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tevékenységforma</w:t>
            </w:r>
          </w:p>
        </w:tc>
        <w:tc>
          <w:tcPr>
            <w:tcW w:w="2370"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 szervezési kerete</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(differenciálási módok)</w:t>
            </w:r>
          </w:p>
        </w:tc>
        <w:tc>
          <w:tcPr>
            <w:tcW w:w="219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Alkalmazandó eszközök és felszerelések (SZVK 6. pont lebontása, pontosítása)</w:t>
            </w:r>
          </w:p>
        </w:tc>
      </w:tr>
      <w:tr w:rsidR="00120280" w:rsidRPr="00EA5D03" w:rsidTr="00906655">
        <w:trPr>
          <w:cantSplit/>
          <w:trHeight w:val="1076"/>
          <w:jc w:val="center"/>
        </w:trPr>
        <w:tc>
          <w:tcPr>
            <w:tcW w:w="828"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3621" w:type="dxa"/>
            <w:vMerge/>
            <w:vAlign w:val="center"/>
          </w:tcPr>
          <w:p w:rsidR="00120280" w:rsidRPr="00EA5D03" w:rsidRDefault="00120280" w:rsidP="00EA5D03">
            <w:pPr>
              <w:spacing w:after="0" w:line="240" w:lineRule="auto"/>
              <w:rPr>
                <w:rFonts w:ascii="Palatino Linotype" w:hAnsi="Palatino Linotype"/>
                <w:sz w:val="20"/>
                <w:szCs w:val="20"/>
              </w:rPr>
            </w:pPr>
          </w:p>
        </w:tc>
        <w:tc>
          <w:tcPr>
            <w:tcW w:w="809"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Egyéni</w:t>
            </w:r>
          </w:p>
        </w:tc>
        <w:tc>
          <w:tcPr>
            <w:tcW w:w="798"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Csoport-</w:t>
            </w:r>
          </w:p>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bontás</w:t>
            </w:r>
          </w:p>
        </w:tc>
        <w:tc>
          <w:tcPr>
            <w:tcW w:w="763"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Osztály-</w:t>
            </w:r>
          </w:p>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keret</w:t>
            </w:r>
          </w:p>
        </w:tc>
        <w:tc>
          <w:tcPr>
            <w:tcW w:w="2190"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Információ feldolgozó tevékenységek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feladattal vezetett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Ismeretalkalmazási gyakorló tevékenységek, feladatok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Tapasztalatok helyszíni ismertetése szóban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Képi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értelmezése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3.2.</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készítés tárgyról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3.3.</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elemzés, hibakeresés</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Csoportos munkaformák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Kiscsoportos szakmai munkavégzés irányítással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Gyakorlati munkavégzés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Műveletek gyakorlása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8223D8" w:rsidRPr="00EA5D03" w:rsidRDefault="008223D8" w:rsidP="00EA5D03">
      <w:pPr>
        <w:spacing w:after="0" w:line="240" w:lineRule="auto"/>
        <w:ind w:left="540"/>
        <w:jc w:val="both"/>
        <w:rPr>
          <w:rFonts w:ascii="Palatino Linotype" w:hAnsi="Palatino Linotype"/>
          <w:iCs/>
          <w:sz w:val="24"/>
          <w:szCs w:val="24"/>
        </w:rPr>
      </w:pPr>
    </w:p>
    <w:p w:rsidR="00120280" w:rsidRPr="00EA5D03" w:rsidRDefault="00120280" w:rsidP="002002FF">
      <w:pPr>
        <w:widowControl w:val="0"/>
        <w:numPr>
          <w:ilvl w:val="1"/>
          <w:numId w:val="8"/>
        </w:numPr>
        <w:tabs>
          <w:tab w:val="left" w:pos="1134"/>
        </w:tabs>
        <w:suppressAutoHyphens/>
        <w:spacing w:after="0" w:line="240" w:lineRule="auto"/>
        <w:ind w:left="567" w:firstLine="0"/>
        <w:rPr>
          <w:rFonts w:ascii="Palatino Linotype" w:hAnsi="Palatino Linotype"/>
          <w:b/>
          <w:bCs/>
          <w:sz w:val="24"/>
          <w:szCs w:val="24"/>
        </w:rPr>
      </w:pPr>
      <w:r w:rsidRPr="00EA5D03">
        <w:rPr>
          <w:rFonts w:ascii="Palatino Linotype" w:hAnsi="Palatino Linotype"/>
          <w:b/>
          <w:bCs/>
          <w:sz w:val="24"/>
          <w:szCs w:val="24"/>
        </w:rPr>
        <w:t>A tantárgy értékelésének módja</w:t>
      </w:r>
    </w:p>
    <w:p w:rsidR="00120280" w:rsidRPr="00EA5D03" w:rsidRDefault="00120280" w:rsidP="00EA5D03">
      <w:pPr>
        <w:autoSpaceDE w:val="0"/>
        <w:autoSpaceDN w:val="0"/>
        <w:adjustRightInd w:val="0"/>
        <w:spacing w:after="0" w:line="240" w:lineRule="auto"/>
        <w:jc w:val="both"/>
        <w:rPr>
          <w:rFonts w:ascii="Palatino Linotype" w:hAnsi="Palatino Linotype"/>
          <w:i/>
          <w:iCs/>
          <w:sz w:val="24"/>
          <w:szCs w:val="24"/>
        </w:rPr>
      </w:pPr>
      <w:r w:rsidRPr="00EA5D03">
        <w:rPr>
          <w:rFonts w:ascii="Palatino Linotype" w:hAnsi="Palatino Linotype"/>
          <w:bCs/>
          <w:sz w:val="24"/>
          <w:szCs w:val="24"/>
        </w:rPr>
        <w:t>A nemzeti köznevelésről szóló 2011. évi CXC. törvény. 54. § (2) a) pontja szerinti értékeléssel</w:t>
      </w:r>
      <w:r w:rsidRPr="00EA5D03">
        <w:rPr>
          <w:rFonts w:ascii="Palatino Linotype" w:hAnsi="Palatino Linotype"/>
          <w:bCs/>
        </w:rPr>
        <w:t>.</w:t>
      </w:r>
    </w:p>
    <w:p w:rsidR="00120280" w:rsidRPr="00792210" w:rsidRDefault="00EA5D03" w:rsidP="00EA5D03">
      <w:pPr>
        <w:spacing w:after="0" w:line="240" w:lineRule="auto"/>
        <w:ind w:left="30"/>
        <w:jc w:val="center"/>
        <w:rPr>
          <w:rFonts w:ascii="Palatino Linotype" w:hAnsi="Palatino Linotype"/>
          <w:bCs/>
          <w:sz w:val="32"/>
          <w:szCs w:val="32"/>
        </w:rPr>
      </w:pPr>
      <w:r>
        <w:rPr>
          <w:rFonts w:ascii="Palatino Linotype" w:hAnsi="Palatino Linotype"/>
          <w:bCs/>
          <w:sz w:val="44"/>
          <w:szCs w:val="44"/>
        </w:rPr>
        <w:br w:type="page"/>
      </w:r>
    </w:p>
    <w:p w:rsidR="00792210" w:rsidRPr="00792210" w:rsidRDefault="00792210" w:rsidP="00EA5D03">
      <w:pPr>
        <w:spacing w:after="0" w:line="240" w:lineRule="auto"/>
        <w:ind w:left="30"/>
        <w:jc w:val="center"/>
        <w:rPr>
          <w:rFonts w:ascii="Palatino Linotype" w:hAnsi="Palatino Linotype"/>
          <w:bCs/>
          <w:sz w:val="32"/>
          <w:szCs w:val="32"/>
        </w:rPr>
      </w:pPr>
    </w:p>
    <w:p w:rsidR="00792210" w:rsidRPr="00792210" w:rsidRDefault="00792210" w:rsidP="00EA5D03">
      <w:pPr>
        <w:spacing w:after="0" w:line="240" w:lineRule="auto"/>
        <w:ind w:left="30"/>
        <w:jc w:val="center"/>
        <w:rPr>
          <w:rFonts w:ascii="Palatino Linotype" w:hAnsi="Palatino Linotype"/>
          <w:bCs/>
          <w:sz w:val="32"/>
          <w:szCs w:val="32"/>
        </w:rPr>
      </w:pPr>
    </w:p>
    <w:p w:rsidR="00120280" w:rsidRPr="00792210" w:rsidRDefault="00120280" w:rsidP="00EA5D03">
      <w:pPr>
        <w:spacing w:after="0" w:line="240" w:lineRule="auto"/>
        <w:ind w:left="30"/>
        <w:jc w:val="center"/>
        <w:rPr>
          <w:rFonts w:ascii="Palatino Linotype" w:hAnsi="Palatino Linotype"/>
          <w:bCs/>
          <w:sz w:val="32"/>
          <w:szCs w:val="32"/>
        </w:rPr>
      </w:pPr>
    </w:p>
    <w:p w:rsidR="00120280" w:rsidRPr="00792210" w:rsidRDefault="00120280" w:rsidP="00EA5D03">
      <w:pPr>
        <w:spacing w:after="0" w:line="240" w:lineRule="auto"/>
        <w:ind w:left="30"/>
        <w:jc w:val="center"/>
        <w:rPr>
          <w:rFonts w:ascii="Palatino Linotype" w:hAnsi="Palatino Linotype"/>
          <w:bCs/>
          <w:sz w:val="32"/>
          <w:szCs w:val="32"/>
        </w:rPr>
      </w:pPr>
    </w:p>
    <w:p w:rsidR="00120280" w:rsidRPr="00792210" w:rsidRDefault="00120280" w:rsidP="00EA5D03">
      <w:pPr>
        <w:spacing w:after="0" w:line="240" w:lineRule="auto"/>
        <w:ind w:left="30"/>
        <w:jc w:val="center"/>
        <w:rPr>
          <w:rFonts w:ascii="Palatino Linotype" w:hAnsi="Palatino Linotype"/>
          <w:bCs/>
          <w:sz w:val="32"/>
          <w:szCs w:val="32"/>
        </w:rPr>
      </w:pP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A</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 xml:space="preserve">10587-12 </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azonosító számú</w:t>
      </w:r>
    </w:p>
    <w:p w:rsidR="00120280" w:rsidRPr="00EA5D03" w:rsidRDefault="00120280" w:rsidP="00EA5D03">
      <w:pPr>
        <w:spacing w:after="0" w:line="240" w:lineRule="auto"/>
        <w:jc w:val="center"/>
        <w:rPr>
          <w:rFonts w:ascii="Palatino Linotype" w:hAnsi="Palatino Linotype"/>
          <w:b/>
          <w:sz w:val="44"/>
          <w:szCs w:val="44"/>
          <w:lang w:eastAsia="hu-HU"/>
        </w:rPr>
      </w:pP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 xml:space="preserve">Művészeti vállalkozások működtetése </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megnevezésű</w:t>
      </w:r>
    </w:p>
    <w:p w:rsidR="00120280" w:rsidRPr="00EA5D03" w:rsidRDefault="00120280" w:rsidP="00EA5D03">
      <w:pPr>
        <w:spacing w:after="0" w:line="240" w:lineRule="auto"/>
        <w:jc w:val="center"/>
        <w:rPr>
          <w:rFonts w:ascii="Palatino Linotype" w:hAnsi="Palatino Linotype"/>
          <w:b/>
          <w:sz w:val="44"/>
          <w:szCs w:val="44"/>
          <w:lang w:eastAsia="hu-HU"/>
        </w:rPr>
      </w:pPr>
    </w:p>
    <w:p w:rsidR="00120280" w:rsidRPr="00EA5D03" w:rsidRDefault="00120280" w:rsidP="00EA5D03">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szakmai követelménymodul</w:t>
      </w:r>
    </w:p>
    <w:p w:rsidR="00120280" w:rsidRPr="00EA5D03" w:rsidRDefault="00120280" w:rsidP="00EA5D03">
      <w:pPr>
        <w:spacing w:after="0" w:line="240" w:lineRule="auto"/>
        <w:ind w:left="-15"/>
        <w:jc w:val="center"/>
        <w:rPr>
          <w:rFonts w:ascii="Palatino Linotype" w:hAnsi="Palatino Linotype"/>
          <w:b/>
          <w:sz w:val="44"/>
          <w:szCs w:val="44"/>
        </w:rPr>
      </w:pPr>
    </w:p>
    <w:p w:rsidR="00120280" w:rsidRPr="00EA5D03" w:rsidRDefault="00120280" w:rsidP="00EA5D03">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tantárgyai, témakörei</w:t>
      </w:r>
    </w:p>
    <w:p w:rsidR="00120280" w:rsidRPr="00EA5D03" w:rsidRDefault="00120280" w:rsidP="00EA5D03">
      <w:pPr>
        <w:spacing w:after="0" w:line="240" w:lineRule="auto"/>
        <w:jc w:val="center"/>
        <w:rPr>
          <w:rFonts w:ascii="Palatino Linotype" w:hAnsi="Palatino Linotype"/>
          <w:b/>
          <w:sz w:val="44"/>
          <w:szCs w:val="44"/>
          <w:lang w:eastAsia="hu-HU"/>
        </w:rPr>
      </w:pPr>
    </w:p>
    <w:p w:rsidR="00120280" w:rsidRPr="00EA5D03" w:rsidRDefault="00120280" w:rsidP="00792210">
      <w:pPr>
        <w:spacing w:after="0" w:line="240" w:lineRule="auto"/>
        <w:ind w:left="-15"/>
        <w:jc w:val="both"/>
        <w:rPr>
          <w:rFonts w:ascii="Palatino Linotype" w:hAnsi="Palatino Linotype"/>
          <w:sz w:val="24"/>
          <w:szCs w:val="24"/>
        </w:rPr>
      </w:pPr>
      <w:r w:rsidRPr="00EA5D03">
        <w:rPr>
          <w:rFonts w:ascii="Palatino Linotype" w:hAnsi="Palatino Linotype"/>
          <w:sz w:val="20"/>
          <w:szCs w:val="20"/>
          <w:lang w:eastAsia="hu-HU"/>
        </w:rPr>
        <w:br w:type="page"/>
      </w:r>
      <w:r w:rsidRPr="00EA5D03">
        <w:rPr>
          <w:rFonts w:ascii="Palatino Linotype" w:hAnsi="Palatino Linotype"/>
          <w:b/>
          <w:sz w:val="24"/>
          <w:szCs w:val="24"/>
        </w:rPr>
        <w:lastRenderedPageBreak/>
        <w:t xml:space="preserve">A 10587-12  azonosító számú </w:t>
      </w:r>
      <w:r w:rsidRPr="00EA5D03">
        <w:rPr>
          <w:rFonts w:ascii="Palatino Linotype" w:hAnsi="Palatino Linotype" w:cs="Calibri"/>
          <w:b/>
          <w:sz w:val="24"/>
          <w:szCs w:val="24"/>
          <w:lang w:eastAsia="hu-HU"/>
        </w:rPr>
        <w:t>Művészeti vállalkozások működtetése</w:t>
      </w:r>
      <w:r w:rsidRPr="00EA5D03">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198"/>
        <w:gridCol w:w="1454"/>
      </w:tblGrid>
      <w:tr w:rsidR="00EA5D03" w:rsidRPr="00EA5D03" w:rsidTr="00EA5D03">
        <w:trPr>
          <w:trHeight w:val="780"/>
          <w:jc w:val="center"/>
        </w:trPr>
        <w:tc>
          <w:tcPr>
            <w:tcW w:w="7198" w:type="dxa"/>
            <w:vMerge w:val="restart"/>
            <w:shd w:val="clear" w:color="auto" w:fill="auto"/>
            <w:noWrap/>
            <w:vAlign w:val="center"/>
            <w:hideMark/>
          </w:tcPr>
          <w:p w:rsidR="00EA5D03" w:rsidRPr="00EA5D03" w:rsidRDefault="00EA5D03" w:rsidP="00EA5D03">
            <w:pPr>
              <w:spacing w:after="0" w:line="240" w:lineRule="auto"/>
              <w:jc w:val="center"/>
              <w:rPr>
                <w:rFonts w:ascii="Palatino Linotype" w:hAnsi="Palatino Linotype" w:cs="Calibri"/>
                <w:b/>
                <w:bCs/>
                <w:sz w:val="20"/>
                <w:szCs w:val="20"/>
                <w:lang w:eastAsia="hu-HU"/>
              </w:rPr>
            </w:pPr>
            <w:r w:rsidRPr="00EA5D03">
              <w:rPr>
                <w:rFonts w:ascii="Palatino Linotype" w:hAnsi="Palatino Linotype" w:cs="Calibri"/>
                <w:b/>
                <w:bCs/>
                <w:sz w:val="20"/>
                <w:szCs w:val="20"/>
                <w:lang w:eastAsia="hu-HU"/>
              </w:rPr>
              <w:t>10587-12</w:t>
            </w:r>
          </w:p>
          <w:p w:rsidR="00EA5D03" w:rsidRPr="00EA5D03" w:rsidRDefault="00EA5D03" w:rsidP="00EA5D03">
            <w:pPr>
              <w:jc w:val="center"/>
              <w:rPr>
                <w:rFonts w:ascii="Palatino Linotype" w:hAnsi="Palatino Linotype" w:cs="Calibri"/>
                <w:b/>
                <w:bCs/>
                <w:sz w:val="20"/>
                <w:szCs w:val="20"/>
                <w:lang w:eastAsia="hu-HU"/>
              </w:rPr>
            </w:pPr>
            <w:r w:rsidRPr="00EA5D03">
              <w:rPr>
                <w:rFonts w:ascii="Palatino Linotype" w:hAnsi="Palatino Linotype" w:cs="Calibri"/>
                <w:b/>
                <w:bCs/>
                <w:sz w:val="20"/>
                <w:szCs w:val="20"/>
                <w:lang w:eastAsia="hu-HU"/>
              </w:rPr>
              <w:t>Művészeti vállalkozások működtetése</w:t>
            </w:r>
          </w:p>
        </w:tc>
        <w:tc>
          <w:tcPr>
            <w:tcW w:w="1454" w:type="dxa"/>
            <w:shd w:val="clear" w:color="auto" w:fill="auto"/>
            <w:vAlign w:val="bottom"/>
            <w:hideMark/>
          </w:tcPr>
          <w:p w:rsidR="00EA5D03" w:rsidRPr="00EA5D03" w:rsidRDefault="00EA5D03" w:rsidP="00EA5D03">
            <w:pPr>
              <w:spacing w:after="0" w:line="240" w:lineRule="auto"/>
              <w:jc w:val="center"/>
              <w:rPr>
                <w:rFonts w:ascii="Palatino Linotype" w:hAnsi="Palatino Linotype" w:cs="Calibri"/>
                <w:bCs/>
                <w:sz w:val="20"/>
                <w:szCs w:val="20"/>
                <w:lang w:eastAsia="hu-HU"/>
              </w:rPr>
            </w:pPr>
            <w:r w:rsidRPr="00EA5D03">
              <w:rPr>
                <w:rFonts w:ascii="Palatino Linotype" w:hAnsi="Palatino Linotype" w:cs="Calibri"/>
                <w:bCs/>
                <w:sz w:val="20"/>
                <w:szCs w:val="20"/>
                <w:lang w:eastAsia="hu-HU"/>
              </w:rPr>
              <w:t>Művészeti vállalkozás</w:t>
            </w:r>
          </w:p>
        </w:tc>
      </w:tr>
      <w:tr w:rsidR="00EA5D03" w:rsidRPr="00EA5D03" w:rsidTr="008223D8">
        <w:trPr>
          <w:trHeight w:val="2370"/>
          <w:jc w:val="center"/>
        </w:trPr>
        <w:tc>
          <w:tcPr>
            <w:tcW w:w="7198" w:type="dxa"/>
            <w:vMerge/>
            <w:shd w:val="clear" w:color="auto" w:fill="auto"/>
            <w:noWrap/>
            <w:vAlign w:val="center"/>
            <w:hideMark/>
          </w:tcPr>
          <w:p w:rsidR="00EA5D03" w:rsidRPr="00EA5D03" w:rsidRDefault="00EA5D03" w:rsidP="00EA5D03">
            <w:pPr>
              <w:spacing w:after="0" w:line="240" w:lineRule="auto"/>
              <w:jc w:val="center"/>
              <w:rPr>
                <w:rFonts w:ascii="Palatino Linotype" w:hAnsi="Palatino Linotype" w:cs="Calibri"/>
                <w:b/>
                <w:bCs/>
                <w:sz w:val="20"/>
                <w:szCs w:val="20"/>
                <w:lang w:eastAsia="hu-HU"/>
              </w:rPr>
            </w:pPr>
          </w:p>
        </w:tc>
        <w:tc>
          <w:tcPr>
            <w:tcW w:w="1454" w:type="dxa"/>
            <w:shd w:val="clear" w:color="auto" w:fill="auto"/>
            <w:textDirection w:val="btLr"/>
            <w:vAlign w:val="center"/>
            <w:hideMark/>
          </w:tcPr>
          <w:p w:rsidR="00EA5D03" w:rsidRPr="00EA5D03" w:rsidRDefault="00EA5D03" w:rsidP="008223D8">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Művészeti vállalkozások működtetése</w:t>
            </w:r>
          </w:p>
        </w:tc>
      </w:tr>
      <w:tr w:rsidR="00120280" w:rsidRPr="00EA5D03" w:rsidTr="00EA5D03">
        <w:trPr>
          <w:trHeight w:val="330"/>
          <w:jc w:val="center"/>
        </w:trPr>
        <w:tc>
          <w:tcPr>
            <w:tcW w:w="8652" w:type="dxa"/>
            <w:gridSpan w:val="2"/>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FELADATOK</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Tájékozódik a munkavállalás, a vállalkozások aktuális gazdasági-jogi feltételeiről</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Megtervezi, kialakítja, fejleszti szakmai eszközhátterét</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Munkavállalói vagy vállalkozói tevékenységet folytat</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Alkalmazza marketing ismereteit</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Kialakítja üzleti stratégiáját: piacot kutat, megrendelőt, megbízót keres</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 xml:space="preserve">Felméri tevékenységének gazdasági vetületeit </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Betartja a munka-, tűz-, környezet-, baleset- és egészségvédelmi előírásokat</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8652" w:type="dxa"/>
            <w:gridSpan w:val="2"/>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SZAKMAI ISMERETEK</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 különböző vállalkozási formák jellemzői</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 vállalkozás létrehozásának gyakorlati feladatai</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 piackutatás és marketing alapjai</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 finanszírozás lehetőségei</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Az üzleti terv tartalma, felépítése</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Az üzleti élet protokoll szabályai</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Jogi alapfogalmak, a jog különböző ágai</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 szerzői jogi szabályok</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Pénzügyi, adójogi, munkajogi szabályok</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Dokumentáció és adminisztráció</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 vállalkozás szervezésének gyakorlati teendői</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 munkavédelem jogszabályi környezete</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Az egészség- és balesetvédelem általános előírásai</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Környezetvédelmi előírások</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w:t>
            </w:r>
          </w:p>
        </w:tc>
      </w:tr>
      <w:tr w:rsidR="00120280" w:rsidRPr="00EA5D03" w:rsidTr="00EA5D03">
        <w:trPr>
          <w:trHeight w:val="340"/>
          <w:jc w:val="center"/>
        </w:trPr>
        <w:tc>
          <w:tcPr>
            <w:tcW w:w="8652" w:type="dxa"/>
            <w:gridSpan w:val="2"/>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SZAKMAI KÉSZSÉGEK</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Olvasott szakmai szöveg megértése</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 xml:space="preserve"> Szakmai szöveg létrehozása </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 </w:t>
            </w:r>
          </w:p>
        </w:tc>
      </w:tr>
      <w:tr w:rsidR="00120280" w:rsidRPr="00EA5D03" w:rsidTr="00EA5D03">
        <w:trPr>
          <w:trHeight w:val="340"/>
          <w:jc w:val="center"/>
        </w:trPr>
        <w:tc>
          <w:tcPr>
            <w:tcW w:w="8652" w:type="dxa"/>
            <w:gridSpan w:val="2"/>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SZEMÉLYES KOMPETENCIÁK</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lastRenderedPageBreak/>
              <w:t>Önállóság</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x </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Döntésképesség</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8652" w:type="dxa"/>
            <w:gridSpan w:val="2"/>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TÁRSAS KOMPETENCIÁK</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 xml:space="preserve">Kezdeményezőkészség   </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8652" w:type="dxa"/>
            <w:gridSpan w:val="2"/>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M</w:t>
            </w:r>
            <w:r w:rsidR="006E78F2" w:rsidRPr="00EA5D03">
              <w:rPr>
                <w:rFonts w:ascii="Palatino Linotype" w:hAnsi="Palatino Linotype" w:cs="Calibri"/>
                <w:sz w:val="20"/>
                <w:szCs w:val="20"/>
                <w:lang w:eastAsia="hu-HU"/>
              </w:rPr>
              <w:t>ÓDSZER</w:t>
            </w:r>
            <w:r w:rsidRPr="00EA5D03">
              <w:rPr>
                <w:rFonts w:ascii="Palatino Linotype" w:hAnsi="Palatino Linotype" w:cs="Calibri"/>
                <w:sz w:val="20"/>
                <w:szCs w:val="20"/>
                <w:lang w:eastAsia="hu-HU"/>
              </w:rPr>
              <w:t>KOMPETENCIÁK</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Gyakorlatias feladatértelmezés</w:t>
            </w:r>
          </w:p>
        </w:tc>
        <w:tc>
          <w:tcPr>
            <w:tcW w:w="1454" w:type="dxa"/>
            <w:shd w:val="clear" w:color="auto" w:fill="auto"/>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r w:rsidR="00120280" w:rsidRPr="00EA5D03" w:rsidTr="00EA5D03">
        <w:trPr>
          <w:trHeight w:val="340"/>
          <w:jc w:val="center"/>
        </w:trPr>
        <w:tc>
          <w:tcPr>
            <w:tcW w:w="7198" w:type="dxa"/>
            <w:shd w:val="clear" w:color="auto" w:fill="auto"/>
            <w:noWrap/>
            <w:vAlign w:val="bottom"/>
            <w:hideMark/>
          </w:tcPr>
          <w:p w:rsidR="00120280" w:rsidRPr="00EA5D03" w:rsidRDefault="00120280" w:rsidP="00EA5D03">
            <w:pPr>
              <w:spacing w:after="0" w:line="240" w:lineRule="auto"/>
              <w:jc w:val="both"/>
              <w:rPr>
                <w:rFonts w:ascii="Palatino Linotype" w:hAnsi="Palatino Linotype" w:cs="Calibri"/>
                <w:sz w:val="20"/>
                <w:szCs w:val="20"/>
                <w:lang w:eastAsia="hu-HU"/>
              </w:rPr>
            </w:pPr>
            <w:r w:rsidRPr="00EA5D03">
              <w:rPr>
                <w:rFonts w:ascii="Palatino Linotype" w:hAnsi="Palatino Linotype" w:cs="Calibri"/>
                <w:sz w:val="20"/>
                <w:szCs w:val="20"/>
                <w:lang w:eastAsia="hu-HU"/>
              </w:rPr>
              <w:t xml:space="preserve">Folyamattervezési készség     </w:t>
            </w:r>
          </w:p>
        </w:tc>
        <w:tc>
          <w:tcPr>
            <w:tcW w:w="1454" w:type="dxa"/>
            <w:shd w:val="clear" w:color="auto" w:fill="auto"/>
            <w:noWrap/>
            <w:vAlign w:val="bottom"/>
            <w:hideMark/>
          </w:tcPr>
          <w:p w:rsidR="00120280" w:rsidRPr="00EA5D03" w:rsidRDefault="00120280" w:rsidP="00EA5D03">
            <w:pPr>
              <w:spacing w:after="0" w:line="240" w:lineRule="auto"/>
              <w:jc w:val="center"/>
              <w:rPr>
                <w:rFonts w:ascii="Palatino Linotype" w:hAnsi="Palatino Linotype" w:cs="Calibri"/>
                <w:sz w:val="20"/>
                <w:szCs w:val="20"/>
                <w:lang w:eastAsia="hu-HU"/>
              </w:rPr>
            </w:pPr>
            <w:r w:rsidRPr="00EA5D03">
              <w:rPr>
                <w:rFonts w:ascii="Palatino Linotype" w:hAnsi="Palatino Linotype" w:cs="Calibri"/>
                <w:sz w:val="20"/>
                <w:szCs w:val="20"/>
                <w:lang w:eastAsia="hu-HU"/>
              </w:rPr>
              <w:t> x</w:t>
            </w:r>
          </w:p>
        </w:tc>
      </w:tr>
    </w:tbl>
    <w:p w:rsidR="00120280" w:rsidRPr="00792210" w:rsidRDefault="00120280" w:rsidP="00792210">
      <w:pPr>
        <w:widowControl w:val="0"/>
        <w:tabs>
          <w:tab w:val="left" w:pos="567"/>
        </w:tabs>
        <w:suppressAutoHyphens/>
        <w:spacing w:after="0" w:line="240" w:lineRule="auto"/>
        <w:jc w:val="both"/>
        <w:rPr>
          <w:rFonts w:ascii="Palatino Linotype" w:hAnsi="Palatino Linotype"/>
          <w:b/>
          <w:bCs/>
          <w:iCs/>
          <w:sz w:val="24"/>
          <w:szCs w:val="24"/>
        </w:rPr>
      </w:pPr>
      <w:r w:rsidRPr="00EA5D03">
        <w:rPr>
          <w:rFonts w:ascii="Palatino Linotype" w:hAnsi="Palatino Linotype"/>
          <w:sz w:val="24"/>
          <w:szCs w:val="24"/>
        </w:rPr>
        <w:br w:type="page"/>
      </w:r>
      <w:r w:rsidR="00601DFB">
        <w:rPr>
          <w:rFonts w:ascii="Palatino Linotype" w:hAnsi="Palatino Linotype"/>
          <w:b/>
          <w:sz w:val="24"/>
          <w:szCs w:val="24"/>
        </w:rPr>
        <w:lastRenderedPageBreak/>
        <w:t xml:space="preserve">4. </w:t>
      </w:r>
      <w:r w:rsidRPr="00EA5D03">
        <w:rPr>
          <w:rFonts w:ascii="Palatino Linotype" w:hAnsi="Palatino Linotype"/>
          <w:sz w:val="24"/>
          <w:szCs w:val="24"/>
        </w:rPr>
        <w:tab/>
      </w:r>
      <w:r w:rsidRPr="00792210">
        <w:rPr>
          <w:rFonts w:ascii="Palatino Linotype" w:hAnsi="Palatino Linotype"/>
          <w:b/>
          <w:sz w:val="24"/>
          <w:szCs w:val="24"/>
        </w:rPr>
        <w:t>Művészeti vállalkozás</w:t>
      </w:r>
      <w:r w:rsidRPr="00792210">
        <w:rPr>
          <w:rFonts w:ascii="Palatino Linotype" w:hAnsi="Palatino Linotype"/>
          <w:b/>
          <w:sz w:val="24"/>
          <w:szCs w:val="24"/>
        </w:rPr>
        <w:tab/>
      </w:r>
      <w:r w:rsidRPr="00792210">
        <w:rPr>
          <w:rFonts w:ascii="Palatino Linotype" w:hAnsi="Palatino Linotype"/>
          <w:b/>
          <w:sz w:val="24"/>
          <w:szCs w:val="24"/>
        </w:rPr>
        <w:tab/>
      </w:r>
      <w:r w:rsidRPr="00792210">
        <w:rPr>
          <w:rFonts w:ascii="Palatino Linotype" w:hAnsi="Palatino Linotype"/>
          <w:b/>
          <w:sz w:val="24"/>
          <w:szCs w:val="24"/>
        </w:rPr>
        <w:tab/>
      </w:r>
      <w:r w:rsidRPr="00792210">
        <w:rPr>
          <w:rFonts w:ascii="Palatino Linotype" w:hAnsi="Palatino Linotype"/>
          <w:b/>
          <w:sz w:val="24"/>
          <w:szCs w:val="24"/>
        </w:rPr>
        <w:tab/>
      </w:r>
      <w:r w:rsidRPr="00792210">
        <w:rPr>
          <w:rFonts w:ascii="Palatino Linotype" w:hAnsi="Palatino Linotype"/>
          <w:b/>
          <w:sz w:val="24"/>
          <w:szCs w:val="24"/>
        </w:rPr>
        <w:tab/>
      </w:r>
      <w:r w:rsidRPr="00792210">
        <w:rPr>
          <w:rFonts w:ascii="Palatino Linotype" w:hAnsi="Palatino Linotype"/>
          <w:b/>
          <w:sz w:val="24"/>
          <w:szCs w:val="24"/>
        </w:rPr>
        <w:tab/>
      </w:r>
      <w:r w:rsidR="00792210">
        <w:rPr>
          <w:rFonts w:ascii="Palatino Linotype" w:hAnsi="Palatino Linotype"/>
          <w:b/>
          <w:sz w:val="24"/>
          <w:szCs w:val="24"/>
        </w:rPr>
        <w:t xml:space="preserve">          </w:t>
      </w:r>
      <w:r w:rsidRPr="00792210">
        <w:rPr>
          <w:rFonts w:ascii="Palatino Linotype" w:hAnsi="Palatino Linotype"/>
          <w:b/>
          <w:i/>
          <w:sz w:val="24"/>
          <w:szCs w:val="24"/>
        </w:rPr>
        <w:t>32 óra/18 óra*</w:t>
      </w:r>
    </w:p>
    <w:p w:rsidR="00120280" w:rsidRDefault="00120280" w:rsidP="00792210">
      <w:pPr>
        <w:spacing w:after="0" w:line="240" w:lineRule="auto"/>
        <w:jc w:val="right"/>
        <w:rPr>
          <w:rFonts w:ascii="Palatino Linotype" w:hAnsi="Palatino Linotype"/>
          <w:i/>
          <w:sz w:val="20"/>
          <w:szCs w:val="20"/>
        </w:rPr>
      </w:pPr>
      <w:r w:rsidRPr="00792210">
        <w:rPr>
          <w:rFonts w:ascii="Palatino Linotype" w:hAnsi="Palatino Linotype"/>
          <w:i/>
          <w:sz w:val="20"/>
          <w:szCs w:val="20"/>
        </w:rPr>
        <w:t>* 9-13. évfolyamon megszervezett képzés/13. és 14. évfolyamon megszervezett képzés</w:t>
      </w:r>
    </w:p>
    <w:p w:rsidR="002B7324" w:rsidRPr="00792210" w:rsidRDefault="002B7324" w:rsidP="00792210">
      <w:pPr>
        <w:spacing w:after="0" w:line="240" w:lineRule="auto"/>
        <w:jc w:val="right"/>
        <w:rPr>
          <w:rFonts w:ascii="Palatino Linotype" w:hAnsi="Palatino Linotype"/>
          <w:i/>
          <w:sz w:val="20"/>
          <w:szCs w:val="20"/>
        </w:rPr>
      </w:pPr>
    </w:p>
    <w:p w:rsidR="00120280" w:rsidRPr="00792210" w:rsidRDefault="00120280" w:rsidP="00792210">
      <w:pPr>
        <w:pStyle w:val="Listaszerbekezds"/>
        <w:widowControl w:val="0"/>
        <w:suppressAutoHyphens/>
        <w:spacing w:after="0" w:line="240" w:lineRule="auto"/>
        <w:ind w:left="360"/>
        <w:jc w:val="both"/>
        <w:rPr>
          <w:rFonts w:ascii="Palatino Linotype" w:hAnsi="Palatino Linotype"/>
          <w:vanish/>
          <w:sz w:val="24"/>
          <w:szCs w:val="24"/>
        </w:rPr>
      </w:pPr>
    </w:p>
    <w:p w:rsidR="00120280" w:rsidRPr="0079221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792210">
        <w:rPr>
          <w:rFonts w:ascii="Palatino Linotype" w:hAnsi="Palatino Linotype"/>
          <w:b/>
          <w:sz w:val="24"/>
          <w:szCs w:val="24"/>
        </w:rPr>
        <w:t>A tantárgy tanításának célja</w:t>
      </w:r>
    </w:p>
    <w:p w:rsidR="00120280" w:rsidRPr="00792210" w:rsidRDefault="00120280" w:rsidP="00792210">
      <w:pPr>
        <w:spacing w:after="0" w:line="240" w:lineRule="auto"/>
        <w:jc w:val="both"/>
        <w:rPr>
          <w:rFonts w:ascii="Palatino Linotype" w:hAnsi="Palatino Linotype"/>
          <w:sz w:val="24"/>
          <w:szCs w:val="24"/>
        </w:rPr>
      </w:pPr>
      <w:r w:rsidRPr="00792210">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120280" w:rsidRPr="00792210" w:rsidRDefault="00120280" w:rsidP="00792210">
      <w:pPr>
        <w:spacing w:after="0" w:line="240" w:lineRule="auto"/>
        <w:jc w:val="both"/>
        <w:rPr>
          <w:rFonts w:ascii="Palatino Linotype" w:hAnsi="Palatino Linotype"/>
          <w:sz w:val="24"/>
          <w:szCs w:val="24"/>
        </w:rPr>
      </w:pPr>
    </w:p>
    <w:p w:rsidR="00120280" w:rsidRPr="0079221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792210">
        <w:rPr>
          <w:rFonts w:ascii="Palatino Linotype" w:hAnsi="Palatino Linotype"/>
          <w:b/>
          <w:sz w:val="24"/>
          <w:szCs w:val="24"/>
        </w:rPr>
        <w:t>Kapcsolódó közismereti, szakmai tartalmak</w:t>
      </w:r>
    </w:p>
    <w:p w:rsidR="00120280" w:rsidRPr="00792210" w:rsidRDefault="00120280" w:rsidP="00792210">
      <w:pPr>
        <w:spacing w:after="0" w:line="240" w:lineRule="auto"/>
        <w:jc w:val="both"/>
        <w:rPr>
          <w:rFonts w:ascii="Palatino Linotype" w:hAnsi="Palatino Linotype"/>
          <w:bCs/>
          <w:iCs/>
          <w:sz w:val="24"/>
          <w:szCs w:val="24"/>
        </w:rPr>
      </w:pPr>
    </w:p>
    <w:p w:rsidR="00120280" w:rsidRPr="0079221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bCs/>
          <w:iCs/>
          <w:sz w:val="24"/>
          <w:szCs w:val="24"/>
        </w:rPr>
      </w:pPr>
      <w:r w:rsidRPr="00792210">
        <w:rPr>
          <w:rFonts w:ascii="Palatino Linotype" w:hAnsi="Palatino Linotype"/>
          <w:b/>
          <w:sz w:val="24"/>
          <w:szCs w:val="24"/>
        </w:rPr>
        <w:t xml:space="preserve">Témakörök </w:t>
      </w:r>
    </w:p>
    <w:p w:rsidR="00120280" w:rsidRPr="00792210" w:rsidRDefault="00120280" w:rsidP="00792210">
      <w:pPr>
        <w:spacing w:after="0" w:line="240" w:lineRule="auto"/>
        <w:jc w:val="both"/>
        <w:rPr>
          <w:rFonts w:ascii="Palatino Linotype" w:hAnsi="Palatino Linotype"/>
          <w:bCs/>
          <w:iCs/>
          <w:sz w:val="24"/>
          <w:szCs w:val="24"/>
        </w:rPr>
      </w:pPr>
    </w:p>
    <w:p w:rsidR="00792210" w:rsidRDefault="00120280" w:rsidP="002002FF">
      <w:pPr>
        <w:numPr>
          <w:ilvl w:val="2"/>
          <w:numId w:val="16"/>
        </w:numPr>
        <w:tabs>
          <w:tab w:val="left" w:pos="2268"/>
        </w:tabs>
        <w:spacing w:after="0" w:line="240" w:lineRule="auto"/>
        <w:ind w:left="1134" w:firstLine="0"/>
        <w:jc w:val="both"/>
        <w:rPr>
          <w:rFonts w:ascii="Palatino Linotype" w:hAnsi="Palatino Linotype"/>
          <w:b/>
          <w:sz w:val="24"/>
          <w:szCs w:val="24"/>
        </w:rPr>
      </w:pPr>
      <w:r w:rsidRPr="00792210">
        <w:rPr>
          <w:rFonts w:ascii="Palatino Linotype" w:hAnsi="Palatino Linotype" w:cs="Calibri"/>
          <w:b/>
          <w:sz w:val="24"/>
          <w:szCs w:val="24"/>
          <w:lang w:eastAsia="hu-HU"/>
        </w:rPr>
        <w:t>Művészeti vállalkozások működtetése</w:t>
      </w:r>
    </w:p>
    <w:p w:rsidR="00120280" w:rsidRPr="00792210" w:rsidRDefault="00120280" w:rsidP="00792210">
      <w:pPr>
        <w:tabs>
          <w:tab w:val="left" w:pos="2268"/>
        </w:tabs>
        <w:spacing w:after="0" w:line="240" w:lineRule="auto"/>
        <w:ind w:left="1134"/>
        <w:jc w:val="right"/>
        <w:rPr>
          <w:rFonts w:ascii="Palatino Linotype" w:hAnsi="Palatino Linotype"/>
          <w:b/>
          <w:i/>
          <w:sz w:val="24"/>
          <w:szCs w:val="24"/>
        </w:rPr>
      </w:pPr>
      <w:r w:rsidRPr="00792210">
        <w:rPr>
          <w:rFonts w:ascii="Palatino Linotype" w:hAnsi="Palatino Linotype"/>
          <w:b/>
          <w:i/>
          <w:sz w:val="24"/>
          <w:szCs w:val="24"/>
        </w:rPr>
        <w:t>32 óra/18 óra</w:t>
      </w:r>
      <w:r w:rsidR="0044113B" w:rsidRPr="00792210">
        <w:rPr>
          <w:rFonts w:ascii="Palatino Linotype" w:hAnsi="Palatino Linotype"/>
          <w:b/>
          <w:i/>
          <w:sz w:val="24"/>
          <w:szCs w:val="24"/>
        </w:rPr>
        <w:t xml:space="preserve"> 32 óra/18 óra</w:t>
      </w:r>
      <w:r w:rsidR="0044113B" w:rsidRPr="00792210">
        <w:rPr>
          <w:rStyle w:val="Jegyzethivatkozs"/>
          <w:rFonts w:ascii="Palatino Linotype" w:hAnsi="Palatino Linotype"/>
          <w:i/>
          <w:sz w:val="24"/>
          <w:szCs w:val="24"/>
          <w:lang w:val="x-none" w:eastAsia="x-none"/>
        </w:rPr>
        <w:t xml:space="preserve"> </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 xml:space="preserve">A munkavállalás, ill. a vállalkozások aktuális gazdasági- és jogi feltételei </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Munkavállalói ismeretek a művészeti tevékenységformákban</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műkereskedelem struktúrája, működése, hagyományai, a bekapcsolódás lehetőségei, szabályai</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 médiaszereplés, publikáció szabályai</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Marketing ismeretek, piackutatás alkalmazása a művészeti tevékenységben</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Információs és adminisztratív tevékenységek</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Költségkalkuláció készítése a kivitelezéshez és az értékesítéshez</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Kommunikáció a munkatársakkal és a megrendelőkkel</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Protokoll és viselkedés a művészeti vállalkozások tevékenységi területein</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Szerzői jogi ismeretek, jogvédelmi alapfogalmak</w:t>
      </w:r>
    </w:p>
    <w:p w:rsidR="00120280" w:rsidRPr="00792210" w:rsidRDefault="00120280" w:rsidP="00792210">
      <w:pPr>
        <w:spacing w:after="0" w:line="240" w:lineRule="auto"/>
        <w:ind w:left="1134"/>
        <w:jc w:val="both"/>
        <w:rPr>
          <w:rFonts w:ascii="Palatino Linotype" w:hAnsi="Palatino Linotype"/>
          <w:sz w:val="24"/>
          <w:szCs w:val="24"/>
        </w:rPr>
      </w:pPr>
      <w:r w:rsidRPr="00792210">
        <w:rPr>
          <w:rFonts w:ascii="Palatino Linotype" w:hAnsi="Palatino Linotype"/>
          <w:sz w:val="24"/>
          <w:szCs w:val="24"/>
        </w:rPr>
        <w:t>Aktuális piaci és műkereskedelmi változások figyelemmel kísérése</w:t>
      </w:r>
    </w:p>
    <w:p w:rsidR="00120280" w:rsidRPr="00792210" w:rsidRDefault="00120280" w:rsidP="00792210">
      <w:pPr>
        <w:spacing w:after="0" w:line="240" w:lineRule="auto"/>
        <w:jc w:val="both"/>
        <w:rPr>
          <w:rFonts w:ascii="Palatino Linotype" w:hAnsi="Palatino Linotype"/>
          <w:sz w:val="24"/>
          <w:szCs w:val="24"/>
        </w:rPr>
      </w:pPr>
    </w:p>
    <w:p w:rsidR="00120280" w:rsidRPr="0079221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i/>
          <w:sz w:val="24"/>
          <w:szCs w:val="24"/>
        </w:rPr>
      </w:pPr>
      <w:r w:rsidRPr="00792210">
        <w:rPr>
          <w:rFonts w:ascii="Palatino Linotype" w:hAnsi="Palatino Linotype"/>
          <w:b/>
          <w:i/>
          <w:sz w:val="24"/>
          <w:szCs w:val="24"/>
        </w:rPr>
        <w:t xml:space="preserve">A képzés javasolt helyszíne </w:t>
      </w:r>
      <w:r w:rsidRPr="00792210">
        <w:rPr>
          <w:rFonts w:ascii="Palatino Linotype" w:hAnsi="Palatino Linotype"/>
          <w:b/>
          <w:i/>
          <w:kern w:val="1"/>
          <w:sz w:val="24"/>
          <w:szCs w:val="24"/>
          <w:lang w:eastAsia="hi-IN" w:bidi="hi-IN"/>
        </w:rPr>
        <w:t>(ajánlás)</w:t>
      </w:r>
    </w:p>
    <w:p w:rsidR="00120280" w:rsidRPr="00792210" w:rsidRDefault="00120280" w:rsidP="00792210">
      <w:pPr>
        <w:spacing w:after="0" w:line="240" w:lineRule="auto"/>
        <w:ind w:left="792"/>
        <w:jc w:val="both"/>
        <w:rPr>
          <w:rFonts w:ascii="Palatino Linotype" w:hAnsi="Palatino Linotype"/>
          <w:bCs/>
          <w:sz w:val="24"/>
          <w:szCs w:val="24"/>
        </w:rPr>
      </w:pPr>
    </w:p>
    <w:p w:rsidR="00120280" w:rsidRPr="00164760" w:rsidRDefault="00120280" w:rsidP="002002FF">
      <w:pPr>
        <w:widowControl w:val="0"/>
        <w:numPr>
          <w:ilvl w:val="1"/>
          <w:numId w:val="16"/>
        </w:numPr>
        <w:suppressAutoHyphens/>
        <w:spacing w:after="0" w:line="240" w:lineRule="auto"/>
        <w:ind w:left="567" w:firstLine="0"/>
        <w:jc w:val="both"/>
        <w:rPr>
          <w:rFonts w:ascii="Palatino Linotype" w:hAnsi="Palatino Linotype"/>
          <w:b/>
          <w:bCs/>
          <w:sz w:val="24"/>
          <w:szCs w:val="24"/>
        </w:rPr>
      </w:pPr>
      <w:r w:rsidRPr="00792210">
        <w:rPr>
          <w:rFonts w:ascii="Palatino Linotype" w:hAnsi="Palatino Linotype"/>
          <w:b/>
          <w:bCs/>
          <w:i/>
          <w:sz w:val="24"/>
          <w:szCs w:val="24"/>
        </w:rPr>
        <w:t>A tantárgy elsajátítása során alkalmazható sajátos módszerek, tanulói tevékenységformák (ajánlás)</w:t>
      </w:r>
    </w:p>
    <w:p w:rsidR="00164760" w:rsidRPr="00164760" w:rsidRDefault="00164760" w:rsidP="00164760">
      <w:pPr>
        <w:widowControl w:val="0"/>
        <w:suppressAutoHyphens/>
        <w:spacing w:after="0" w:line="240" w:lineRule="auto"/>
        <w:ind w:left="567"/>
        <w:jc w:val="both"/>
        <w:rPr>
          <w:rFonts w:ascii="Palatino Linotype" w:hAnsi="Palatino Linotype"/>
          <w:b/>
          <w:bCs/>
          <w:sz w:val="24"/>
          <w:szCs w:val="24"/>
        </w:rPr>
      </w:pPr>
    </w:p>
    <w:p w:rsidR="00120280" w:rsidRPr="00EA5D03" w:rsidRDefault="00120280" w:rsidP="002002FF">
      <w:pPr>
        <w:widowControl w:val="0"/>
        <w:numPr>
          <w:ilvl w:val="2"/>
          <w:numId w:val="16"/>
        </w:numPr>
        <w:tabs>
          <w:tab w:val="left" w:pos="2268"/>
        </w:tabs>
        <w:suppressAutoHyphens/>
        <w:spacing w:after="0" w:line="240" w:lineRule="auto"/>
        <w:ind w:left="1134" w:firstLine="0"/>
        <w:rPr>
          <w:rFonts w:ascii="Palatino Linotype" w:hAnsi="Palatino Linotype"/>
          <w:b/>
          <w:bCs/>
          <w:i/>
          <w:sz w:val="24"/>
          <w:szCs w:val="24"/>
        </w:rPr>
      </w:pPr>
      <w:r w:rsidRPr="00EA5D0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280" w:rsidRPr="00EA5D03" w:rsidTr="00906655">
        <w:trPr>
          <w:jc w:val="center"/>
        </w:trPr>
        <w:tc>
          <w:tcPr>
            <w:tcW w:w="994"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280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 xml:space="preserve">Alkalmazott oktatási </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módszer neve</w:t>
            </w:r>
          </w:p>
        </w:tc>
        <w:tc>
          <w:tcPr>
            <w:tcW w:w="2835"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 tanulói tevékenység szervezeti kerete</w:t>
            </w:r>
          </w:p>
        </w:tc>
        <w:tc>
          <w:tcPr>
            <w:tcW w:w="2659"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Alkalmazandó eszközök és felszerelések (SZVK 6. pont lebontása, pontosítása)</w:t>
            </w:r>
          </w:p>
        </w:tc>
      </w:tr>
      <w:tr w:rsidR="00120280" w:rsidRPr="00EA5D03" w:rsidTr="00906655">
        <w:trPr>
          <w:jc w:val="center"/>
        </w:trPr>
        <w:tc>
          <w:tcPr>
            <w:tcW w:w="994"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2800" w:type="dxa"/>
            <w:vMerge/>
            <w:vAlign w:val="center"/>
          </w:tcPr>
          <w:p w:rsidR="00120280" w:rsidRPr="00EA5D03" w:rsidRDefault="00120280" w:rsidP="00EA5D03">
            <w:pPr>
              <w:spacing w:after="0" w:line="240" w:lineRule="auto"/>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egyéni</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csoport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osztály</w:t>
            </w:r>
          </w:p>
        </w:tc>
        <w:tc>
          <w:tcPr>
            <w:tcW w:w="2659"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kiselőadás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lastRenderedPageBreak/>
              <w:t>1.5.</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projekt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kooperatív tanulás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1.7.</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szimuláció</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1.8.</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widowControl w:val="0"/>
        <w:suppressAutoHyphens/>
        <w:spacing w:after="0" w:line="240" w:lineRule="auto"/>
        <w:rPr>
          <w:rFonts w:ascii="Palatino Linotype" w:hAnsi="Palatino Linotype"/>
          <w:bCs/>
          <w:i/>
          <w:sz w:val="24"/>
          <w:szCs w:val="24"/>
        </w:rPr>
      </w:pPr>
    </w:p>
    <w:p w:rsidR="00120280" w:rsidRPr="00EA5D03" w:rsidRDefault="00120280" w:rsidP="002002F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EA5D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280" w:rsidRPr="00EA5D03" w:rsidTr="00906655">
        <w:trPr>
          <w:cantSplit/>
          <w:trHeight w:val="921"/>
          <w:jc w:val="center"/>
        </w:trPr>
        <w:tc>
          <w:tcPr>
            <w:tcW w:w="828"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Sor-szám</w:t>
            </w:r>
          </w:p>
        </w:tc>
        <w:tc>
          <w:tcPr>
            <w:tcW w:w="3621"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tevékenységforma</w:t>
            </w:r>
          </w:p>
        </w:tc>
        <w:tc>
          <w:tcPr>
            <w:tcW w:w="2370" w:type="dxa"/>
            <w:gridSpan w:val="3"/>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Tanulói tevékenység szervezési kerete</w:t>
            </w:r>
          </w:p>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(differenciálási módok)</w:t>
            </w:r>
          </w:p>
        </w:tc>
        <w:tc>
          <w:tcPr>
            <w:tcW w:w="2190" w:type="dxa"/>
            <w:vMerge w:val="restart"/>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Alkalmazandó eszközök és felszerelések (SZVK 6. pont lebontása, pontosítása)</w:t>
            </w:r>
          </w:p>
        </w:tc>
      </w:tr>
      <w:tr w:rsidR="00120280" w:rsidRPr="00EA5D03" w:rsidTr="00906655">
        <w:trPr>
          <w:cantSplit/>
          <w:trHeight w:val="1076"/>
          <w:jc w:val="center"/>
        </w:trPr>
        <w:tc>
          <w:tcPr>
            <w:tcW w:w="828" w:type="dxa"/>
            <w:vMerge/>
            <w:vAlign w:val="center"/>
          </w:tcPr>
          <w:p w:rsidR="00120280" w:rsidRPr="00EA5D03" w:rsidRDefault="00120280" w:rsidP="00EA5D03">
            <w:pPr>
              <w:spacing w:after="0" w:line="240" w:lineRule="auto"/>
              <w:jc w:val="center"/>
              <w:rPr>
                <w:rFonts w:ascii="Palatino Linotype" w:hAnsi="Palatino Linotype"/>
                <w:sz w:val="20"/>
                <w:szCs w:val="20"/>
              </w:rPr>
            </w:pPr>
          </w:p>
        </w:tc>
        <w:tc>
          <w:tcPr>
            <w:tcW w:w="3621" w:type="dxa"/>
            <w:vMerge/>
            <w:vAlign w:val="center"/>
          </w:tcPr>
          <w:p w:rsidR="00120280" w:rsidRPr="00EA5D03" w:rsidRDefault="00120280" w:rsidP="00EA5D03">
            <w:pPr>
              <w:spacing w:after="0" w:line="240" w:lineRule="auto"/>
              <w:rPr>
                <w:rFonts w:ascii="Palatino Linotype" w:hAnsi="Palatino Linotype"/>
                <w:sz w:val="20"/>
                <w:szCs w:val="20"/>
              </w:rPr>
            </w:pPr>
          </w:p>
        </w:tc>
        <w:tc>
          <w:tcPr>
            <w:tcW w:w="809" w:type="dxa"/>
            <w:textDirection w:val="btLr"/>
            <w:vAlign w:val="center"/>
          </w:tcPr>
          <w:p w:rsidR="00120280" w:rsidRPr="00EA5D03" w:rsidRDefault="00120280" w:rsidP="00EA5D03">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Egyéni</w:t>
            </w:r>
          </w:p>
        </w:tc>
        <w:tc>
          <w:tcPr>
            <w:tcW w:w="798" w:type="dxa"/>
            <w:textDirection w:val="btLr"/>
            <w:vAlign w:val="center"/>
          </w:tcPr>
          <w:p w:rsidR="00120280" w:rsidRPr="00EA5D03" w:rsidRDefault="00120280" w:rsidP="008223D8">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Csoport-bontás</w:t>
            </w:r>
          </w:p>
        </w:tc>
        <w:tc>
          <w:tcPr>
            <w:tcW w:w="763" w:type="dxa"/>
            <w:textDirection w:val="btLr"/>
            <w:vAlign w:val="center"/>
          </w:tcPr>
          <w:p w:rsidR="00120280" w:rsidRPr="00EA5D03" w:rsidRDefault="00120280" w:rsidP="008223D8">
            <w:pPr>
              <w:spacing w:after="0" w:line="240" w:lineRule="auto"/>
              <w:ind w:left="113" w:right="113"/>
              <w:jc w:val="center"/>
              <w:rPr>
                <w:rFonts w:ascii="Palatino Linotype" w:hAnsi="Palatino Linotype"/>
                <w:sz w:val="20"/>
                <w:szCs w:val="20"/>
              </w:rPr>
            </w:pPr>
            <w:r w:rsidRPr="00EA5D03">
              <w:rPr>
                <w:rFonts w:ascii="Palatino Linotype" w:hAnsi="Palatino Linotype"/>
                <w:sz w:val="20"/>
                <w:szCs w:val="20"/>
              </w:rPr>
              <w:t>Osztály-keret</w:t>
            </w:r>
          </w:p>
        </w:tc>
        <w:tc>
          <w:tcPr>
            <w:tcW w:w="2190" w:type="dxa"/>
            <w:vMerge/>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Információ feldolgozó tevékenységek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önálló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feldolgozása jegyzeteléssel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feldolgozása jegyzeteléssel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önálló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feladattal vezetett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Ismeretalkalmazási gyakorló tevékenységek, feladatok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Írásos elemzések készítése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Tesztfeladat megoldása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Szöveges előadás egyéni felkészüléssel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trHeight w:val="499"/>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Komplex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Esetleírás készítése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Elemzés készítése tapasztalatokról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Jegyzetkészítés eseményről kérdéssor alapján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3.4.</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Utólagos szóbeli beszámoló</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Csoportos munkaformák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Feladattal vezetett kiscsoportos szövegfeldolgozás</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Kiscsoportos szakmai munkavégzés irányítással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Csoportos helyzetgyakorlat</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spacing w:after="0" w:line="240" w:lineRule="auto"/>
        <w:ind w:left="555" w:hanging="15"/>
        <w:jc w:val="both"/>
        <w:rPr>
          <w:rFonts w:ascii="Palatino Linotype" w:hAnsi="Palatino Linotype"/>
          <w:iCs/>
          <w:sz w:val="24"/>
          <w:szCs w:val="24"/>
        </w:rPr>
      </w:pPr>
    </w:p>
    <w:p w:rsidR="00120280" w:rsidRPr="00EA5D03" w:rsidRDefault="00120280" w:rsidP="002002FF">
      <w:pPr>
        <w:widowControl w:val="0"/>
        <w:numPr>
          <w:ilvl w:val="1"/>
          <w:numId w:val="16"/>
        </w:numPr>
        <w:tabs>
          <w:tab w:val="left" w:pos="1134"/>
        </w:tabs>
        <w:suppressAutoHyphens/>
        <w:spacing w:after="0" w:line="240" w:lineRule="auto"/>
        <w:ind w:left="567" w:firstLine="0"/>
        <w:rPr>
          <w:rFonts w:ascii="Palatino Linotype" w:hAnsi="Palatino Linotype"/>
          <w:b/>
          <w:bCs/>
          <w:sz w:val="24"/>
          <w:szCs w:val="24"/>
        </w:rPr>
      </w:pPr>
      <w:r w:rsidRPr="00EA5D03">
        <w:rPr>
          <w:rFonts w:ascii="Palatino Linotype" w:hAnsi="Palatino Linotype"/>
          <w:b/>
          <w:bCs/>
          <w:sz w:val="24"/>
          <w:szCs w:val="24"/>
        </w:rPr>
        <w:t>A tantárgy értékelésének módja</w:t>
      </w:r>
    </w:p>
    <w:p w:rsidR="00120280" w:rsidRPr="00EA5D03" w:rsidRDefault="00120280" w:rsidP="00EA5D03">
      <w:pPr>
        <w:autoSpaceDE w:val="0"/>
        <w:autoSpaceDN w:val="0"/>
        <w:adjustRightInd w:val="0"/>
        <w:spacing w:after="0" w:line="240" w:lineRule="auto"/>
        <w:jc w:val="both"/>
        <w:rPr>
          <w:rFonts w:ascii="Palatino Linotype" w:hAnsi="Palatino Linotype"/>
          <w:i/>
          <w:iCs/>
          <w:sz w:val="24"/>
          <w:szCs w:val="24"/>
        </w:rPr>
      </w:pPr>
      <w:r w:rsidRPr="00EA5D03">
        <w:rPr>
          <w:rFonts w:ascii="Palatino Linotype" w:hAnsi="Palatino Linotype"/>
          <w:bCs/>
          <w:sz w:val="24"/>
          <w:szCs w:val="24"/>
        </w:rPr>
        <w:t>A nemzeti köznevelésről szóló 2011. évi CXC. törvény. 54. § (2) a) pontja szerinti értékeléssel</w:t>
      </w:r>
      <w:r w:rsidRPr="00EA5D03">
        <w:rPr>
          <w:rFonts w:ascii="Palatino Linotype" w:hAnsi="Palatino Linotype"/>
          <w:bCs/>
        </w:rPr>
        <w:t>.</w:t>
      </w:r>
    </w:p>
    <w:p w:rsidR="00120280" w:rsidRPr="00EA5D03" w:rsidRDefault="00120280" w:rsidP="00EA5D03">
      <w:pPr>
        <w:widowControl w:val="0"/>
        <w:suppressAutoHyphens/>
        <w:spacing w:after="0" w:line="240" w:lineRule="auto"/>
        <w:rPr>
          <w:rFonts w:ascii="Palatino Linotype" w:hAnsi="Palatino Linotype"/>
          <w:bCs/>
          <w:sz w:val="24"/>
          <w:szCs w:val="24"/>
        </w:rPr>
      </w:pPr>
    </w:p>
    <w:p w:rsidR="00120280" w:rsidRPr="00164760" w:rsidRDefault="00120280" w:rsidP="00164760">
      <w:pPr>
        <w:widowControl w:val="0"/>
        <w:suppressAutoHyphens/>
        <w:spacing w:after="0" w:line="240" w:lineRule="auto"/>
        <w:jc w:val="center"/>
        <w:rPr>
          <w:rFonts w:ascii="Palatino Linotype" w:hAnsi="Palatino Linotype"/>
          <w:bCs/>
          <w:sz w:val="32"/>
          <w:szCs w:val="32"/>
        </w:rPr>
      </w:pPr>
      <w:r w:rsidRPr="00EA5D03">
        <w:rPr>
          <w:rFonts w:ascii="Palatino Linotype" w:hAnsi="Palatino Linotype"/>
          <w:bCs/>
          <w:sz w:val="24"/>
          <w:szCs w:val="24"/>
        </w:rPr>
        <w:br w:type="page"/>
      </w:r>
    </w:p>
    <w:p w:rsidR="00164760" w:rsidRPr="00164760" w:rsidRDefault="00164760" w:rsidP="00164760">
      <w:pPr>
        <w:widowControl w:val="0"/>
        <w:suppressAutoHyphens/>
        <w:spacing w:after="0" w:line="240" w:lineRule="auto"/>
        <w:jc w:val="center"/>
        <w:rPr>
          <w:rFonts w:ascii="Palatino Linotype" w:hAnsi="Palatino Linotype"/>
          <w:bCs/>
          <w:sz w:val="32"/>
          <w:szCs w:val="32"/>
        </w:rPr>
      </w:pPr>
    </w:p>
    <w:p w:rsidR="00120280" w:rsidRPr="00164760" w:rsidRDefault="00120280" w:rsidP="00EA5D03">
      <w:pPr>
        <w:spacing w:after="0" w:line="240" w:lineRule="auto"/>
        <w:ind w:left="30"/>
        <w:jc w:val="center"/>
        <w:rPr>
          <w:rFonts w:ascii="Palatino Linotype" w:hAnsi="Palatino Linotype"/>
          <w:bCs/>
          <w:sz w:val="32"/>
          <w:szCs w:val="32"/>
        </w:rPr>
      </w:pPr>
    </w:p>
    <w:p w:rsidR="00120280" w:rsidRPr="00164760" w:rsidRDefault="00120280" w:rsidP="00EA5D03">
      <w:pPr>
        <w:spacing w:after="0" w:line="240" w:lineRule="auto"/>
        <w:ind w:left="30"/>
        <w:jc w:val="center"/>
        <w:rPr>
          <w:rFonts w:ascii="Palatino Linotype" w:hAnsi="Palatino Linotype"/>
          <w:bCs/>
          <w:sz w:val="32"/>
          <w:szCs w:val="32"/>
        </w:rPr>
      </w:pPr>
    </w:p>
    <w:p w:rsidR="00120280" w:rsidRPr="00164760" w:rsidRDefault="00120280" w:rsidP="00EA5D03">
      <w:pPr>
        <w:spacing w:after="0" w:line="240" w:lineRule="auto"/>
        <w:ind w:left="30"/>
        <w:jc w:val="center"/>
        <w:rPr>
          <w:rFonts w:ascii="Palatino Linotype" w:hAnsi="Palatino Linotype"/>
          <w:bCs/>
          <w:sz w:val="32"/>
          <w:szCs w:val="32"/>
        </w:rPr>
      </w:pPr>
    </w:p>
    <w:p w:rsidR="00120280" w:rsidRPr="00164760" w:rsidRDefault="00120280" w:rsidP="00EA5D03">
      <w:pPr>
        <w:spacing w:after="0" w:line="240" w:lineRule="auto"/>
        <w:ind w:left="30"/>
        <w:jc w:val="center"/>
        <w:rPr>
          <w:rFonts w:ascii="Palatino Linotype" w:hAnsi="Palatino Linotype"/>
          <w:bCs/>
          <w:sz w:val="32"/>
          <w:szCs w:val="32"/>
        </w:rPr>
      </w:pP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A</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 xml:space="preserve">10588-12 </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azonosító számú</w:t>
      </w:r>
    </w:p>
    <w:p w:rsidR="00120280" w:rsidRPr="00EA5D03" w:rsidRDefault="00120280" w:rsidP="00EA5D03">
      <w:pPr>
        <w:spacing w:after="0" w:line="240" w:lineRule="auto"/>
        <w:jc w:val="center"/>
        <w:rPr>
          <w:rFonts w:ascii="Palatino Linotype" w:hAnsi="Palatino Linotype"/>
          <w:b/>
          <w:sz w:val="44"/>
          <w:szCs w:val="44"/>
          <w:lang w:eastAsia="hu-HU"/>
        </w:rPr>
      </w:pP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Tervezés és technológia</w:t>
      </w:r>
    </w:p>
    <w:p w:rsidR="00120280" w:rsidRPr="00EA5D03" w:rsidRDefault="00120280" w:rsidP="00EA5D03">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megnevezésű</w:t>
      </w:r>
    </w:p>
    <w:p w:rsidR="00120280" w:rsidRPr="00EA5D03" w:rsidRDefault="00120280" w:rsidP="00EA5D03">
      <w:pPr>
        <w:spacing w:after="0" w:line="240" w:lineRule="auto"/>
        <w:jc w:val="center"/>
        <w:rPr>
          <w:rFonts w:ascii="Palatino Linotype" w:hAnsi="Palatino Linotype"/>
          <w:b/>
          <w:sz w:val="44"/>
          <w:szCs w:val="44"/>
          <w:lang w:eastAsia="hu-HU"/>
        </w:rPr>
      </w:pPr>
    </w:p>
    <w:p w:rsidR="00120280" w:rsidRPr="00EA5D03" w:rsidRDefault="00120280" w:rsidP="00EA5D03">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szakmai követelménymodul</w:t>
      </w:r>
    </w:p>
    <w:p w:rsidR="00120280" w:rsidRPr="00EA5D03" w:rsidRDefault="00120280" w:rsidP="00EA5D03">
      <w:pPr>
        <w:spacing w:after="0" w:line="240" w:lineRule="auto"/>
        <w:ind w:left="-15"/>
        <w:jc w:val="center"/>
        <w:rPr>
          <w:rFonts w:ascii="Palatino Linotype" w:hAnsi="Palatino Linotype"/>
          <w:b/>
          <w:sz w:val="44"/>
          <w:szCs w:val="44"/>
        </w:rPr>
      </w:pPr>
    </w:p>
    <w:p w:rsidR="00120280" w:rsidRPr="00EA5D03" w:rsidRDefault="00120280" w:rsidP="00EA5D03">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tantárgyai, témakörei</w:t>
      </w:r>
    </w:p>
    <w:p w:rsidR="00120280" w:rsidRPr="00EA5D03" w:rsidRDefault="00120280" w:rsidP="00EA5D03">
      <w:pPr>
        <w:spacing w:after="0" w:line="240" w:lineRule="auto"/>
        <w:jc w:val="center"/>
        <w:rPr>
          <w:rFonts w:ascii="Palatino Linotype" w:hAnsi="Palatino Linotype"/>
          <w:sz w:val="44"/>
          <w:szCs w:val="44"/>
          <w:lang w:eastAsia="hu-HU"/>
        </w:rPr>
      </w:pPr>
    </w:p>
    <w:p w:rsidR="00120280" w:rsidRPr="00EA5D03" w:rsidRDefault="00120280" w:rsidP="00164760">
      <w:pPr>
        <w:spacing w:after="0" w:line="240" w:lineRule="auto"/>
        <w:ind w:left="-15"/>
        <w:jc w:val="both"/>
        <w:rPr>
          <w:rFonts w:ascii="Palatino Linotype" w:hAnsi="Palatino Linotype"/>
          <w:sz w:val="24"/>
          <w:szCs w:val="24"/>
        </w:rPr>
      </w:pPr>
      <w:r w:rsidRPr="00EA5D03">
        <w:rPr>
          <w:rFonts w:ascii="Palatino Linotype" w:hAnsi="Palatino Linotype"/>
          <w:sz w:val="20"/>
          <w:szCs w:val="20"/>
          <w:lang w:eastAsia="hu-HU"/>
        </w:rPr>
        <w:br w:type="page"/>
      </w:r>
      <w:r w:rsidRPr="00EA5D03">
        <w:rPr>
          <w:rFonts w:ascii="Palatino Linotype" w:hAnsi="Palatino Linotype"/>
          <w:b/>
          <w:sz w:val="24"/>
          <w:szCs w:val="24"/>
        </w:rPr>
        <w:lastRenderedPageBreak/>
        <w:t>A 10588-12</w:t>
      </w:r>
      <w:r w:rsidRPr="00EA5D03">
        <w:rPr>
          <w:rFonts w:ascii="Palatino Linotype" w:hAnsi="Palatino Linotype"/>
          <w:b/>
          <w:sz w:val="20"/>
          <w:szCs w:val="20"/>
        </w:rPr>
        <w:t xml:space="preserve"> </w:t>
      </w:r>
      <w:r w:rsidRPr="00EA5D03">
        <w:rPr>
          <w:rFonts w:ascii="Palatino Linotype" w:hAnsi="Palatino Linotype"/>
          <w:b/>
          <w:sz w:val="24"/>
          <w:szCs w:val="24"/>
        </w:rPr>
        <w:t xml:space="preserve">azonosító számú </w:t>
      </w:r>
      <w:r w:rsidRPr="00EA5D03">
        <w:rPr>
          <w:rFonts w:ascii="Palatino Linotype" w:hAnsi="Palatino Linotype" w:cs="Calibri"/>
          <w:b/>
          <w:sz w:val="24"/>
          <w:szCs w:val="24"/>
          <w:lang w:eastAsia="hu-HU"/>
        </w:rPr>
        <w:t>Tervezés és technológia</w:t>
      </w:r>
      <w:r w:rsidRPr="00EA5D03">
        <w:rPr>
          <w:rFonts w:ascii="Palatino Linotype" w:hAnsi="Palatino Linotype"/>
          <w:b/>
          <w:sz w:val="24"/>
          <w:szCs w:val="24"/>
        </w:rPr>
        <w:t xml:space="preserve"> megnevezésű szakmai követelménymodulhoz tartozó tantárgyak és témakörök oktatása során fejlesztendő kompetenciák</w:t>
      </w:r>
    </w:p>
    <w:tbl>
      <w:tblPr>
        <w:tblW w:w="9739" w:type="dxa"/>
        <w:jc w:val="center"/>
        <w:tblCellMar>
          <w:left w:w="70" w:type="dxa"/>
          <w:right w:w="70" w:type="dxa"/>
        </w:tblCellMar>
        <w:tblLook w:val="0000" w:firstRow="0" w:lastRow="0" w:firstColumn="0" w:lastColumn="0" w:noHBand="0" w:noVBand="0"/>
      </w:tblPr>
      <w:tblGrid>
        <w:gridCol w:w="4896"/>
        <w:gridCol w:w="688"/>
        <w:gridCol w:w="574"/>
        <w:gridCol w:w="583"/>
        <w:gridCol w:w="643"/>
        <w:gridCol w:w="427"/>
        <w:gridCol w:w="708"/>
        <w:gridCol w:w="704"/>
        <w:gridCol w:w="516"/>
      </w:tblGrid>
      <w:tr w:rsidR="00120280" w:rsidRPr="00EA5D03" w:rsidTr="008223D8">
        <w:trPr>
          <w:trHeight w:val="570"/>
          <w:jc w:val="center"/>
        </w:trPr>
        <w:tc>
          <w:tcPr>
            <w:tcW w:w="4896" w:type="dxa"/>
            <w:vMerge w:val="restart"/>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cs="Calibri"/>
                <w:b/>
                <w:sz w:val="20"/>
                <w:szCs w:val="20"/>
                <w:lang w:eastAsia="hu-HU"/>
              </w:rPr>
            </w:pPr>
            <w:r w:rsidRPr="00EA5D03">
              <w:rPr>
                <w:rFonts w:ascii="Palatino Linotype" w:hAnsi="Palatino Linotype"/>
                <w:b/>
                <w:sz w:val="20"/>
                <w:szCs w:val="20"/>
              </w:rPr>
              <w:t>10588-12</w:t>
            </w:r>
          </w:p>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cs="Calibri"/>
                <w:b/>
                <w:sz w:val="20"/>
                <w:szCs w:val="20"/>
                <w:lang w:eastAsia="hu-HU"/>
              </w:rPr>
              <w:t>Tervezés és technológia</w:t>
            </w:r>
          </w:p>
        </w:tc>
        <w:tc>
          <w:tcPr>
            <w:tcW w:w="1262" w:type="dxa"/>
            <w:gridSpan w:val="2"/>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cs="Calibri"/>
                <w:sz w:val="20"/>
                <w:szCs w:val="20"/>
                <w:lang w:eastAsia="hu-HU"/>
              </w:rPr>
              <w:t>Stílustan és szaktörténet</w:t>
            </w:r>
          </w:p>
        </w:tc>
        <w:tc>
          <w:tcPr>
            <w:tcW w:w="1226" w:type="dxa"/>
            <w:gridSpan w:val="2"/>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cs="Calibri"/>
                <w:sz w:val="20"/>
                <w:szCs w:val="20"/>
                <w:lang w:eastAsia="hu-HU"/>
              </w:rPr>
              <w:t>Technológia</w:t>
            </w:r>
          </w:p>
        </w:tc>
        <w:tc>
          <w:tcPr>
            <w:tcW w:w="2355" w:type="dxa"/>
            <w:gridSpan w:val="4"/>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cs="Calibri"/>
                <w:sz w:val="20"/>
                <w:szCs w:val="20"/>
                <w:lang w:eastAsia="hu-HU"/>
              </w:rPr>
              <w:t>Tervezés és gyakorlat</w:t>
            </w:r>
          </w:p>
        </w:tc>
      </w:tr>
      <w:tr w:rsidR="00120280" w:rsidRPr="00EA5D03" w:rsidTr="008223D8">
        <w:trPr>
          <w:trHeight w:val="1669"/>
          <w:jc w:val="center"/>
        </w:trPr>
        <w:tc>
          <w:tcPr>
            <w:tcW w:w="4896" w:type="dxa"/>
            <w:vMerge/>
            <w:tcBorders>
              <w:top w:val="single" w:sz="4" w:space="0" w:color="auto"/>
              <w:left w:val="single" w:sz="4" w:space="0" w:color="auto"/>
              <w:bottom w:val="single" w:sz="4" w:space="0" w:color="auto"/>
              <w:right w:val="single" w:sz="4" w:space="0" w:color="auto"/>
            </w:tcBorders>
            <w:vAlign w:val="center"/>
          </w:tcPr>
          <w:p w:rsidR="00120280" w:rsidRPr="00EA5D03" w:rsidRDefault="00120280" w:rsidP="00EA5D03">
            <w:pPr>
              <w:spacing w:after="0" w:line="240" w:lineRule="auto"/>
              <w:rPr>
                <w:rFonts w:ascii="Palatino Linotype" w:hAnsi="Palatino Linotype"/>
                <w:sz w:val="20"/>
                <w:szCs w:val="20"/>
                <w:lang w:eastAsia="hu-HU"/>
              </w:rPr>
            </w:pPr>
          </w:p>
        </w:tc>
        <w:tc>
          <w:tcPr>
            <w:tcW w:w="688"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iCs/>
                <w:lang w:eastAsia="hu-HU"/>
              </w:rPr>
              <w:t>Stílustan</w:t>
            </w:r>
          </w:p>
        </w:tc>
        <w:tc>
          <w:tcPr>
            <w:tcW w:w="574"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iCs/>
                <w:lang w:eastAsia="hu-HU"/>
              </w:rPr>
              <w:t>Szaktörténet</w:t>
            </w:r>
          </w:p>
        </w:tc>
        <w:tc>
          <w:tcPr>
            <w:tcW w:w="583"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iCs/>
                <w:lang w:eastAsia="hu-HU"/>
              </w:rPr>
              <w:t>Anyagismeret</w:t>
            </w:r>
          </w:p>
        </w:tc>
        <w:tc>
          <w:tcPr>
            <w:tcW w:w="643"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iCs/>
                <w:lang w:eastAsia="hu-HU"/>
              </w:rPr>
              <w:t>Eszközismeret</w:t>
            </w:r>
          </w:p>
        </w:tc>
        <w:tc>
          <w:tcPr>
            <w:tcW w:w="427"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sz w:val="20"/>
                <w:szCs w:val="20"/>
                <w:lang w:eastAsia="hu-HU"/>
              </w:rPr>
              <w:t>Tervezés</w:t>
            </w:r>
          </w:p>
        </w:tc>
        <w:tc>
          <w:tcPr>
            <w:tcW w:w="708"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sz w:val="20"/>
                <w:szCs w:val="20"/>
                <w:lang w:eastAsia="hu-HU"/>
              </w:rPr>
              <w:t>Anyag- és eszközhasználat</w:t>
            </w:r>
          </w:p>
        </w:tc>
        <w:tc>
          <w:tcPr>
            <w:tcW w:w="709"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sz w:val="20"/>
                <w:szCs w:val="20"/>
                <w:lang w:eastAsia="hu-HU"/>
              </w:rPr>
              <w:t>Műhely-  és műteremhasználat</w:t>
            </w:r>
          </w:p>
        </w:tc>
        <w:tc>
          <w:tcPr>
            <w:tcW w:w="511" w:type="dxa"/>
            <w:tcBorders>
              <w:top w:val="nil"/>
              <w:left w:val="nil"/>
              <w:bottom w:val="single" w:sz="4" w:space="0" w:color="auto"/>
              <w:right w:val="single" w:sz="4" w:space="0" w:color="auto"/>
            </w:tcBorders>
            <w:textDirection w:val="btLr"/>
            <w:vAlign w:val="bottom"/>
          </w:tcPr>
          <w:p w:rsidR="00120280" w:rsidRPr="00164760" w:rsidRDefault="00120280" w:rsidP="00EA5D03">
            <w:pPr>
              <w:spacing w:after="0" w:line="240" w:lineRule="auto"/>
              <w:ind w:left="57"/>
              <w:rPr>
                <w:rFonts w:ascii="Palatino Linotype" w:hAnsi="Palatino Linotype"/>
                <w:sz w:val="20"/>
                <w:szCs w:val="20"/>
                <w:lang w:eastAsia="hu-HU"/>
              </w:rPr>
            </w:pPr>
            <w:r w:rsidRPr="00164760">
              <w:rPr>
                <w:rFonts w:ascii="Palatino Linotype" w:hAnsi="Palatino Linotype" w:cs="Calibri"/>
                <w:sz w:val="20"/>
                <w:szCs w:val="20"/>
                <w:lang w:eastAsia="hu-HU"/>
              </w:rPr>
              <w:t>Kivitelezés</w:t>
            </w:r>
          </w:p>
        </w:tc>
      </w:tr>
      <w:tr w:rsidR="00120280" w:rsidRPr="00EA5D03" w:rsidTr="008223D8">
        <w:trPr>
          <w:trHeight w:val="345"/>
          <w:jc w:val="center"/>
        </w:trPr>
        <w:tc>
          <w:tcPr>
            <w:tcW w:w="9739" w:type="dxa"/>
            <w:gridSpan w:val="9"/>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FELADATOK</w:t>
            </w:r>
          </w:p>
        </w:tc>
      </w:tr>
      <w:tr w:rsidR="00120280" w:rsidRPr="00EA5D03" w:rsidTr="008223D8">
        <w:trPr>
          <w:trHeight w:val="177"/>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b/>
                <w:sz w:val="20"/>
                <w:szCs w:val="20"/>
                <w:lang w:eastAsia="hu-HU"/>
              </w:rPr>
            </w:pPr>
            <w:r w:rsidRPr="00EA5D03">
              <w:rPr>
                <w:rFonts w:ascii="Palatino Linotype" w:hAnsi="Palatino Linotype"/>
                <w:b/>
                <w:sz w:val="20"/>
                <w:szCs w:val="20"/>
              </w:rPr>
              <w:t>Tervezés kompetenciacsoport:</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475"/>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Folyamatosan bővíti szakmatörténeti ismereteit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407"/>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Szakmatörténeti ismereteit alkalmazza a tervezési munkájában</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448"/>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Szakmatörténeti ismereteit alkalmazza szakmai kivitelezési munkájában</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502"/>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Feladatait egyéni, kreatív módon közelíti meg</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A35A68" w:rsidRPr="00EA5D03" w:rsidTr="008223D8">
        <w:trPr>
          <w:trHeight w:val="502"/>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A35A68" w:rsidRPr="00EA5D03" w:rsidRDefault="00A35A68"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Önállóan értelmezi, meghatározza a feladatot</w:t>
            </w:r>
          </w:p>
        </w:tc>
        <w:tc>
          <w:tcPr>
            <w:tcW w:w="68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r>
      <w:tr w:rsidR="00120280" w:rsidRPr="00EA5D03" w:rsidTr="008223D8">
        <w:trPr>
          <w:trHeight w:val="367"/>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Forrásanyagot, információt gyűjt, inspirációt keres a munkához, koncepciót alakít ki</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421"/>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Tervet, vázlatot, makettet vagy 3D digitális modellt készít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A35A68" w:rsidRPr="00EA5D03" w:rsidTr="008223D8">
        <w:trPr>
          <w:trHeight w:val="421"/>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A35A68" w:rsidRPr="00EA5D03" w:rsidRDefault="00A35A68"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Manuális eszközökkel prezentációt készít</w:t>
            </w:r>
          </w:p>
        </w:tc>
        <w:tc>
          <w:tcPr>
            <w:tcW w:w="68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r>
      <w:tr w:rsidR="00120280" w:rsidRPr="00EA5D03" w:rsidTr="008223D8">
        <w:trPr>
          <w:trHeight w:val="476"/>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Digitális és egyéb elektronikus eszközökkel dokumentál, archivál és prezentációt készít, bemutat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162"/>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Munkafolyamatot tervez, időbeni ütemezést készít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176"/>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Kialakítja, karbantartja és bemutatja a portfolióját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493"/>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Pályázatokon indul vagy kiállításokon vesz részt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149"/>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b/>
                <w:sz w:val="20"/>
                <w:szCs w:val="20"/>
                <w:lang w:eastAsia="hu-HU"/>
              </w:rPr>
            </w:pPr>
            <w:r w:rsidRPr="00EA5D03">
              <w:rPr>
                <w:rFonts w:ascii="Palatino Linotype" w:hAnsi="Palatino Linotype"/>
                <w:b/>
                <w:sz w:val="20"/>
                <w:szCs w:val="20"/>
              </w:rPr>
              <w:t>Technológia kompetenciacsoport:</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258"/>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Folyamatosan bővíti szakelméleti ismereteit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163"/>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Szakelméleti ismereteit alkalmazza a tervezési munkájában</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489"/>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Szakelméleti ismereteit alkalmazza szakmai kivitelezési munkájában</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A35A68" w:rsidRPr="00EA5D03" w:rsidTr="008223D8">
        <w:trPr>
          <w:trHeight w:val="489"/>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A35A68" w:rsidRPr="00EA5D03" w:rsidRDefault="00A35A68"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Kialakítja és fenntartja műhelykörnyezetét</w:t>
            </w:r>
          </w:p>
        </w:tc>
        <w:tc>
          <w:tcPr>
            <w:tcW w:w="68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516"/>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Műhely- és műteremkörnyezetében szakmai feladatokat lá</w:t>
            </w:r>
            <w:r w:rsidR="00E35156" w:rsidRPr="00EA5D03">
              <w:rPr>
                <w:rFonts w:ascii="Palatino Linotype" w:hAnsi="Palatino Linotype"/>
                <w:sz w:val="20"/>
                <w:szCs w:val="20"/>
              </w:rPr>
              <w:t>t el</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529"/>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 xml:space="preserve">Kialakítja és fenntartja a szakmai munkájához szükséges eszközrendszert </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730"/>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Alkalmazza szakmája legfontosabb alapanyagait, és segédanyagait</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53"/>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Technológiai- és anyagkísérleteket végez</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A35A68" w:rsidRPr="00EA5D03" w:rsidTr="008223D8">
        <w:trPr>
          <w:trHeight w:val="353"/>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A35A68" w:rsidRPr="00EA5D03" w:rsidRDefault="00A35A68"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lastRenderedPageBreak/>
              <w:t>Technikai-, technológiai eszközrendszerét szakma i feladataiban alkalmazza</w:t>
            </w:r>
          </w:p>
        </w:tc>
        <w:tc>
          <w:tcPr>
            <w:tcW w:w="68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single" w:sz="4" w:space="0" w:color="auto"/>
              <w:left w:val="nil"/>
              <w:bottom w:val="single" w:sz="4" w:space="0" w:color="auto"/>
              <w:right w:val="single" w:sz="4" w:space="0" w:color="auto"/>
            </w:tcBorders>
            <w:vAlign w:val="center"/>
          </w:tcPr>
          <w:p w:rsidR="00A35A68" w:rsidRPr="00EA5D03" w:rsidRDefault="00A35A68"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60"/>
          <w:jc w:val="center"/>
        </w:trPr>
        <w:tc>
          <w:tcPr>
            <w:tcW w:w="9739" w:type="dxa"/>
            <w:gridSpan w:val="9"/>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ISMERETEK</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Az információgyűjtés menete, formái</w:t>
            </w:r>
          </w:p>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hagyományos és számítógépes módszerekkel</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A probléma vagy feladat meghatározásának módjai, menete</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rPr>
              <w:t>Motívumkeresés, gyűjtőmunka, tanulmányrajzok készítése</w:t>
            </w:r>
            <w:r w:rsidR="00E35156" w:rsidRPr="00EA5D03">
              <w:rPr>
                <w:rFonts w:ascii="Palatino Linotype" w:hAnsi="Palatino Linotype"/>
              </w:rPr>
              <w:t xml:space="preserve"> hagyományos és számítógépes módszerekkel</w:t>
            </w:r>
            <w:r w:rsidR="00E35156" w:rsidRPr="00EA5D03">
              <w:rPr>
                <w:rStyle w:val="Jegyzethivatkozs"/>
                <w:rFonts w:ascii="Palatino Linotype" w:hAnsi="Palatino Linotype"/>
                <w:szCs w:val="20"/>
                <w:lang w:val="x-none" w:eastAsia="x-none"/>
              </w:rPr>
              <w:t xml:space="preserve"> </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Tervdokumentációk anyagainak elkészítése, összeállítása</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Tanulmányrajzok alapján, vizuális memóriájára, belső látására támaszkodva kreatív tervek készítése</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A látvány egyszerű lerajzolását meghaladó ábrázolási formák, átlényegítés, absztrakció</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A feladatnak és a plasztikai célnak megfelelő anyagok megválasztása és kreatív használata</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Tervezés elmélet és alkalmazása</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Vizuális jelek, szimbólumok egyértelmű, következetes használata (pl. magyarázó, közlő rajzon)</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Tipográfiai alapismeretek és alkalmazásuk</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Szaktörténet</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Szakismeret</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Szakműhely, műterem kialakításának, működtetésének és fenntartásának alapismeretei</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Szakmai kivitelező eszközök alapismerete</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Alapanyagok, segédanyagok felhasználási, alkalmazási módjai</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120280" w:rsidRPr="00EA5D03" w:rsidTr="008223D8">
        <w:trPr>
          <w:trHeight w:val="360"/>
          <w:jc w:val="center"/>
        </w:trPr>
        <w:tc>
          <w:tcPr>
            <w:tcW w:w="9739" w:type="dxa"/>
            <w:gridSpan w:val="9"/>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KÉSZSÉGEK</w:t>
            </w:r>
          </w:p>
        </w:tc>
      </w:tr>
      <w:tr w:rsidR="00120280" w:rsidRPr="00EA5D03" w:rsidTr="008223D8">
        <w:trPr>
          <w:trHeight w:val="240"/>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Manuális és elektronikus prezentáció</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Szakrajz olvasása, értelmezése, készítése</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Szakműhely vagy műterem szakszerű használata</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Kivitelező eszközök, technikák szakszerű alkalmazása</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r>
      <w:tr w:rsidR="00120280" w:rsidRPr="00EA5D03" w:rsidTr="008223D8">
        <w:trPr>
          <w:trHeight w:val="255"/>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Alapanyagok, segédanyagok szakszerű felhasználása</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r>
      <w:tr w:rsidR="00120280" w:rsidRPr="00EA5D03" w:rsidTr="008223D8">
        <w:trPr>
          <w:trHeight w:val="360"/>
          <w:jc w:val="center"/>
        </w:trPr>
        <w:tc>
          <w:tcPr>
            <w:tcW w:w="9739" w:type="dxa"/>
            <w:gridSpan w:val="9"/>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SZEMÉLYES KOMPETENCIÁK</w:t>
            </w:r>
          </w:p>
        </w:tc>
      </w:tr>
      <w:tr w:rsidR="00120280" w:rsidRPr="00EA5D03" w:rsidTr="008223D8">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Döntésképesség</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120280" w:rsidRPr="00EA5D03" w:rsidTr="008223D8">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rPr>
              <w:t>Önállóság</w:t>
            </w:r>
          </w:p>
        </w:tc>
        <w:tc>
          <w:tcPr>
            <w:tcW w:w="68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8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643"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27"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8"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4"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16" w:type="dxa"/>
            <w:tcBorders>
              <w:top w:val="nil"/>
              <w:left w:val="nil"/>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r>
      <w:tr w:rsidR="00120280" w:rsidRPr="00EA5D03" w:rsidTr="008223D8">
        <w:trPr>
          <w:trHeight w:val="360"/>
          <w:jc w:val="center"/>
        </w:trPr>
        <w:tc>
          <w:tcPr>
            <w:tcW w:w="9739" w:type="dxa"/>
            <w:gridSpan w:val="9"/>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TÁRSAS KOMPETENCIÁK</w:t>
            </w:r>
          </w:p>
        </w:tc>
      </w:tr>
      <w:tr w:rsidR="00120280" w:rsidRPr="00EA5D03" w:rsidTr="008223D8">
        <w:trPr>
          <w:trHeight w:val="300"/>
          <w:jc w:val="center"/>
        </w:trPr>
        <w:tc>
          <w:tcPr>
            <w:tcW w:w="4896" w:type="dxa"/>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Együttműködési készség</w:t>
            </w:r>
          </w:p>
        </w:tc>
        <w:tc>
          <w:tcPr>
            <w:tcW w:w="68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8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643"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427"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8"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4"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16" w:type="dxa"/>
            <w:tcBorders>
              <w:top w:val="nil"/>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r>
      <w:tr w:rsidR="00120280" w:rsidRPr="00EA5D03" w:rsidTr="008223D8">
        <w:trPr>
          <w:trHeight w:val="360"/>
          <w:jc w:val="center"/>
        </w:trPr>
        <w:tc>
          <w:tcPr>
            <w:tcW w:w="9739" w:type="dxa"/>
            <w:gridSpan w:val="9"/>
            <w:tcBorders>
              <w:top w:val="nil"/>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MÓDSZERKOMPETENCIÁK</w:t>
            </w:r>
          </w:p>
        </w:tc>
      </w:tr>
      <w:tr w:rsidR="00120280" w:rsidRPr="00EA5D03" w:rsidTr="008223D8">
        <w:trPr>
          <w:trHeight w:val="300"/>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120280" w:rsidRPr="00EA5D03" w:rsidRDefault="00120280" w:rsidP="00EA5D03">
            <w:pPr>
              <w:spacing w:after="0" w:line="240" w:lineRule="auto"/>
              <w:jc w:val="both"/>
              <w:rPr>
                <w:rFonts w:ascii="Palatino Linotype" w:hAnsi="Palatino Linotype"/>
                <w:sz w:val="20"/>
                <w:szCs w:val="20"/>
              </w:rPr>
            </w:pPr>
            <w:r w:rsidRPr="00EA5D03">
              <w:rPr>
                <w:rFonts w:ascii="Palatino Linotype" w:hAnsi="Palatino Linotype"/>
                <w:sz w:val="20"/>
                <w:szCs w:val="20"/>
              </w:rPr>
              <w:t>Kreativitás, ötletgazdagság</w:t>
            </w:r>
          </w:p>
        </w:tc>
        <w:tc>
          <w:tcPr>
            <w:tcW w:w="68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7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8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643"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427"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8"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4"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16" w:type="dxa"/>
            <w:tcBorders>
              <w:top w:val="single" w:sz="4" w:space="0" w:color="auto"/>
              <w:left w:val="nil"/>
              <w:bottom w:val="single" w:sz="4" w:space="0" w:color="auto"/>
              <w:right w:val="single" w:sz="4" w:space="0" w:color="auto"/>
            </w:tcBorders>
            <w:vAlign w:val="center"/>
          </w:tcPr>
          <w:p w:rsidR="00120280" w:rsidRPr="00EA5D03" w:rsidRDefault="00120280"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r>
      <w:tr w:rsidR="00E35156" w:rsidRPr="00EA5D03" w:rsidTr="008223D8">
        <w:trPr>
          <w:trHeight w:val="300"/>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E35156" w:rsidRPr="00EA5D03" w:rsidRDefault="00E35156" w:rsidP="00EA5D03">
            <w:pPr>
              <w:spacing w:after="0" w:line="240" w:lineRule="auto"/>
              <w:jc w:val="both"/>
              <w:rPr>
                <w:rFonts w:ascii="Palatino Linotype" w:hAnsi="Palatino Linotype"/>
                <w:sz w:val="20"/>
                <w:szCs w:val="20"/>
              </w:rPr>
            </w:pPr>
            <w:r w:rsidRPr="00EA5D03">
              <w:rPr>
                <w:rFonts w:ascii="Palatino Linotype" w:hAnsi="Palatino Linotype"/>
              </w:rPr>
              <w:t>Problémaelemzés, -feltárás</w:t>
            </w:r>
          </w:p>
        </w:tc>
        <w:tc>
          <w:tcPr>
            <w:tcW w:w="688"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r>
      <w:tr w:rsidR="00E35156" w:rsidRPr="00EA5D03" w:rsidTr="008223D8">
        <w:trPr>
          <w:trHeight w:val="300"/>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E35156" w:rsidRPr="00EA5D03" w:rsidRDefault="00E35156" w:rsidP="00EA5D03">
            <w:pPr>
              <w:pStyle w:val="Jegyzetszveg"/>
              <w:spacing w:after="0"/>
              <w:rPr>
                <w:rFonts w:ascii="Palatino Linotype" w:hAnsi="Palatino Linotype"/>
                <w:lang w:val="hu-HU"/>
              </w:rPr>
            </w:pPr>
            <w:r w:rsidRPr="00EA5D03">
              <w:rPr>
                <w:rFonts w:ascii="Palatino Linotype" w:hAnsi="Palatino Linotype"/>
                <w:lang w:val="hu-HU"/>
              </w:rPr>
              <w:t>Gyakorlatias feladatértelmezés</w:t>
            </w:r>
          </w:p>
        </w:tc>
        <w:tc>
          <w:tcPr>
            <w:tcW w:w="688"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574"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583"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427"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c>
          <w:tcPr>
            <w:tcW w:w="516" w:type="dxa"/>
            <w:tcBorders>
              <w:top w:val="single" w:sz="4" w:space="0" w:color="auto"/>
              <w:left w:val="nil"/>
              <w:bottom w:val="single" w:sz="4" w:space="0" w:color="auto"/>
              <w:right w:val="single" w:sz="4" w:space="0" w:color="auto"/>
            </w:tcBorders>
            <w:vAlign w:val="center"/>
          </w:tcPr>
          <w:p w:rsidR="00E35156" w:rsidRPr="00EA5D03" w:rsidRDefault="00E35156" w:rsidP="00EA5D03">
            <w:pPr>
              <w:spacing w:after="0" w:line="240" w:lineRule="auto"/>
              <w:jc w:val="center"/>
              <w:rPr>
                <w:rFonts w:ascii="Palatino Linotype" w:hAnsi="Palatino Linotype"/>
                <w:sz w:val="20"/>
                <w:szCs w:val="20"/>
                <w:lang w:eastAsia="hu-HU"/>
              </w:rPr>
            </w:pPr>
          </w:p>
        </w:tc>
      </w:tr>
    </w:tbl>
    <w:p w:rsidR="00120280" w:rsidRPr="00EA5D03" w:rsidRDefault="00120280" w:rsidP="00EA5D03">
      <w:pPr>
        <w:widowControl w:val="0"/>
        <w:suppressAutoHyphens/>
        <w:spacing w:after="0" w:line="240" w:lineRule="auto"/>
        <w:rPr>
          <w:rFonts w:ascii="Palatino Linotype" w:hAnsi="Palatino Linotype"/>
          <w:sz w:val="24"/>
          <w:szCs w:val="24"/>
        </w:rPr>
      </w:pPr>
    </w:p>
    <w:p w:rsidR="00120280" w:rsidRPr="00164760" w:rsidRDefault="00120280" w:rsidP="002002FF">
      <w:pPr>
        <w:widowControl w:val="0"/>
        <w:numPr>
          <w:ilvl w:val="0"/>
          <w:numId w:val="16"/>
        </w:numPr>
        <w:tabs>
          <w:tab w:val="left" w:pos="567"/>
        </w:tabs>
        <w:suppressAutoHyphens/>
        <w:spacing w:after="0" w:line="240" w:lineRule="auto"/>
        <w:ind w:left="0" w:firstLine="0"/>
        <w:jc w:val="both"/>
        <w:rPr>
          <w:rFonts w:ascii="Palatino Linotype" w:hAnsi="Palatino Linotype"/>
          <w:b/>
          <w:bCs/>
          <w:iCs/>
          <w:sz w:val="24"/>
          <w:szCs w:val="24"/>
        </w:rPr>
      </w:pPr>
      <w:r w:rsidRPr="00164760">
        <w:rPr>
          <w:rFonts w:ascii="Palatino Linotype" w:hAnsi="Palatino Linotype" w:cs="Calibri"/>
          <w:b/>
          <w:sz w:val="24"/>
          <w:szCs w:val="24"/>
          <w:lang w:eastAsia="hu-HU"/>
        </w:rPr>
        <w:lastRenderedPageBreak/>
        <w:t>Stílustan és szaktörténet</w:t>
      </w:r>
      <w:r w:rsidRPr="00164760">
        <w:rPr>
          <w:rFonts w:ascii="Palatino Linotype" w:hAnsi="Palatino Linotype"/>
          <w:sz w:val="24"/>
          <w:szCs w:val="24"/>
        </w:rPr>
        <w:tab/>
      </w:r>
      <w:r w:rsidRPr="00164760">
        <w:rPr>
          <w:rFonts w:ascii="Palatino Linotype" w:hAnsi="Palatino Linotype"/>
          <w:sz w:val="24"/>
          <w:szCs w:val="24"/>
        </w:rPr>
        <w:tab/>
      </w:r>
      <w:r w:rsidR="00EA5D03" w:rsidRPr="00164760">
        <w:rPr>
          <w:rFonts w:ascii="Palatino Linotype" w:hAnsi="Palatino Linotype"/>
          <w:sz w:val="24"/>
          <w:szCs w:val="24"/>
        </w:rPr>
        <w:tab/>
      </w:r>
      <w:r w:rsidR="00164760">
        <w:rPr>
          <w:rFonts w:ascii="Palatino Linotype" w:hAnsi="Palatino Linotype"/>
          <w:sz w:val="24"/>
          <w:szCs w:val="24"/>
        </w:rPr>
        <w:tab/>
        <w:t xml:space="preserve">     </w:t>
      </w:r>
      <w:r w:rsidRPr="00164760">
        <w:rPr>
          <w:rFonts w:ascii="Palatino Linotype" w:hAnsi="Palatino Linotype"/>
          <w:b/>
          <w:sz w:val="24"/>
          <w:szCs w:val="24"/>
        </w:rPr>
        <w:t>122 óra/36+36 szabad sáv óra*</w:t>
      </w:r>
    </w:p>
    <w:p w:rsidR="00120280" w:rsidRDefault="00120280" w:rsidP="00164760">
      <w:pPr>
        <w:spacing w:after="0" w:line="240" w:lineRule="auto"/>
        <w:jc w:val="right"/>
        <w:rPr>
          <w:rFonts w:ascii="Palatino Linotype" w:hAnsi="Palatino Linotype"/>
          <w:i/>
          <w:sz w:val="20"/>
          <w:szCs w:val="20"/>
        </w:rPr>
      </w:pPr>
      <w:r w:rsidRPr="00164760">
        <w:rPr>
          <w:rFonts w:ascii="Palatino Linotype" w:hAnsi="Palatino Linotype"/>
          <w:i/>
          <w:sz w:val="20"/>
          <w:szCs w:val="20"/>
        </w:rPr>
        <w:t>* 9-13. évfolyamon megszervezett képzés/13. és 14. évfolyamon megszervezett képzés</w:t>
      </w:r>
    </w:p>
    <w:p w:rsidR="002B7324" w:rsidRPr="00164760" w:rsidRDefault="002B7324" w:rsidP="00164760">
      <w:pPr>
        <w:spacing w:after="0" w:line="240" w:lineRule="auto"/>
        <w:jc w:val="right"/>
        <w:rPr>
          <w:rFonts w:ascii="Palatino Linotype" w:hAnsi="Palatino Linotype"/>
          <w:i/>
          <w:sz w:val="20"/>
          <w:szCs w:val="20"/>
        </w:rPr>
      </w:pPr>
    </w:p>
    <w:p w:rsidR="00120280" w:rsidRPr="00164760" w:rsidRDefault="00120280" w:rsidP="00164760">
      <w:pPr>
        <w:pStyle w:val="Listaszerbekezds"/>
        <w:widowControl w:val="0"/>
        <w:suppressAutoHyphens/>
        <w:spacing w:after="0" w:line="240" w:lineRule="auto"/>
        <w:jc w:val="both"/>
        <w:rPr>
          <w:rFonts w:ascii="Palatino Linotype" w:hAnsi="Palatino Linotype"/>
          <w:vanish/>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164760">
        <w:rPr>
          <w:rFonts w:ascii="Palatino Linotype" w:hAnsi="Palatino Linotype"/>
          <w:b/>
          <w:sz w:val="24"/>
          <w:szCs w:val="24"/>
        </w:rPr>
        <w:t>A tantárgy tanításának célja</w:t>
      </w:r>
    </w:p>
    <w:p w:rsidR="00120280" w:rsidRPr="00164760" w:rsidRDefault="00120280" w:rsidP="00164760">
      <w:pPr>
        <w:spacing w:after="0" w:line="240" w:lineRule="auto"/>
        <w:jc w:val="both"/>
        <w:rPr>
          <w:rFonts w:ascii="Palatino Linotype" w:hAnsi="Palatino Linotype"/>
          <w:sz w:val="24"/>
          <w:szCs w:val="24"/>
        </w:rPr>
      </w:pPr>
      <w:r w:rsidRPr="00164760">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120280" w:rsidRPr="00164760" w:rsidRDefault="00120280" w:rsidP="00164760">
      <w:pPr>
        <w:spacing w:after="0" w:line="240" w:lineRule="auto"/>
        <w:jc w:val="both"/>
        <w:rPr>
          <w:rFonts w:ascii="Palatino Linotype" w:hAnsi="Palatino Linotype"/>
          <w:sz w:val="24"/>
          <w:szCs w:val="24"/>
        </w:rPr>
      </w:pPr>
      <w:r w:rsidRPr="00164760">
        <w:rPr>
          <w:rFonts w:ascii="Palatino Linotype" w:hAnsi="Palatino Linotype"/>
          <w:sz w:val="24"/>
          <w:szCs w:val="24"/>
        </w:rPr>
        <w:t>A képző- és iparművészeti szakmák és szakmai irányok speciális történeti ismereteinek elsajátítása</w:t>
      </w:r>
    </w:p>
    <w:p w:rsidR="00120280" w:rsidRPr="00164760" w:rsidRDefault="00120280" w:rsidP="00164760">
      <w:pPr>
        <w:spacing w:after="0" w:line="240" w:lineRule="auto"/>
        <w:jc w:val="both"/>
        <w:rPr>
          <w:rFonts w:ascii="Palatino Linotype" w:hAnsi="Palatino Linotype"/>
          <w:sz w:val="24"/>
          <w:szCs w:val="24"/>
        </w:rPr>
      </w:pPr>
      <w:r w:rsidRPr="00164760">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120280" w:rsidRPr="00164760" w:rsidRDefault="00120280" w:rsidP="00164760">
      <w:pPr>
        <w:spacing w:after="0" w:line="240" w:lineRule="auto"/>
        <w:jc w:val="both"/>
        <w:rPr>
          <w:rFonts w:ascii="Palatino Linotype" w:hAnsi="Palatino Linotype"/>
          <w:sz w:val="24"/>
          <w:szCs w:val="24"/>
        </w:rPr>
      </w:pPr>
      <w:r w:rsidRPr="00164760">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120280" w:rsidRPr="00164760" w:rsidRDefault="00120280" w:rsidP="00164760">
      <w:pPr>
        <w:spacing w:after="0" w:line="240" w:lineRule="auto"/>
        <w:jc w:val="both"/>
        <w:rPr>
          <w:rFonts w:ascii="Palatino Linotype" w:hAnsi="Palatino Linotype"/>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164760">
        <w:rPr>
          <w:rFonts w:ascii="Palatino Linotype" w:hAnsi="Palatino Linotype"/>
          <w:b/>
          <w:sz w:val="24"/>
          <w:szCs w:val="24"/>
        </w:rPr>
        <w:t>Kapcsolódó közismereti, szakmai tartalmak</w:t>
      </w:r>
    </w:p>
    <w:p w:rsidR="00120280" w:rsidRPr="00164760" w:rsidRDefault="00120280" w:rsidP="00164760">
      <w:pPr>
        <w:spacing w:after="0" w:line="240" w:lineRule="auto"/>
        <w:jc w:val="both"/>
        <w:rPr>
          <w:rFonts w:ascii="Palatino Linotype" w:hAnsi="Palatino Linotype"/>
          <w:bCs/>
          <w:iCs/>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bCs/>
          <w:iCs/>
          <w:sz w:val="24"/>
          <w:szCs w:val="24"/>
        </w:rPr>
      </w:pPr>
      <w:r w:rsidRPr="00164760">
        <w:rPr>
          <w:rFonts w:ascii="Palatino Linotype" w:hAnsi="Palatino Linotype"/>
          <w:b/>
          <w:sz w:val="24"/>
          <w:szCs w:val="24"/>
        </w:rPr>
        <w:t xml:space="preserve">Témakörök </w:t>
      </w:r>
    </w:p>
    <w:p w:rsidR="00120280" w:rsidRPr="00164760" w:rsidRDefault="00120280" w:rsidP="00164760">
      <w:pPr>
        <w:spacing w:after="0" w:line="240" w:lineRule="auto"/>
        <w:jc w:val="both"/>
        <w:rPr>
          <w:rFonts w:ascii="Palatino Linotype" w:hAnsi="Palatino Linotype"/>
          <w:b/>
          <w:bCs/>
          <w:iCs/>
          <w:sz w:val="24"/>
          <w:szCs w:val="24"/>
        </w:rPr>
      </w:pPr>
    </w:p>
    <w:p w:rsidR="00120280" w:rsidRPr="00164760" w:rsidRDefault="00120280" w:rsidP="002002FF">
      <w:pPr>
        <w:numPr>
          <w:ilvl w:val="2"/>
          <w:numId w:val="16"/>
        </w:numPr>
        <w:tabs>
          <w:tab w:val="left" w:pos="2268"/>
        </w:tabs>
        <w:spacing w:after="0" w:line="240" w:lineRule="auto"/>
        <w:ind w:left="1134" w:firstLine="0"/>
        <w:jc w:val="both"/>
        <w:rPr>
          <w:rFonts w:ascii="Palatino Linotype" w:hAnsi="Palatino Linotype"/>
          <w:b/>
          <w:sz w:val="24"/>
          <w:szCs w:val="24"/>
        </w:rPr>
      </w:pPr>
      <w:r w:rsidRPr="00164760">
        <w:rPr>
          <w:rFonts w:ascii="Palatino Linotype" w:hAnsi="Palatino Linotype"/>
          <w:b/>
          <w:sz w:val="24"/>
          <w:szCs w:val="24"/>
        </w:rPr>
        <w:t>Stílustan</w:t>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Pr="00164760" w:rsidDel="002E71B8">
        <w:rPr>
          <w:rFonts w:ascii="Palatino Linotype" w:hAnsi="Palatino Linotype"/>
          <w:b/>
          <w:sz w:val="24"/>
          <w:szCs w:val="24"/>
        </w:rPr>
        <w:tab/>
      </w:r>
      <w:r w:rsidRPr="00164760">
        <w:rPr>
          <w:rFonts w:ascii="Palatino Linotype" w:hAnsi="Palatino Linotype"/>
          <w:b/>
          <w:i/>
          <w:sz w:val="24"/>
          <w:szCs w:val="24"/>
        </w:rPr>
        <w:t>36 óra/12 óra</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Művészettörténeti korszakok és stílusjegyeik</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Képzőművészeti alkotások elemzése</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Iparművészeti korszakok és stílusjegyeik</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Iparművészeti alkotások elemzése</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Önálló stílustani elemzések, összehasonlítások, projektmunkák</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A képzőművészet, az iparművészet és a népművészet viszonya, határterületeik</w:t>
      </w:r>
      <w:r w:rsidRPr="00164760">
        <w:rPr>
          <w:rFonts w:ascii="Palatino Linotype" w:hAnsi="Palatino Linotype"/>
          <w:sz w:val="24"/>
          <w:szCs w:val="24"/>
        </w:rPr>
        <w:tab/>
      </w:r>
    </w:p>
    <w:p w:rsidR="00120280" w:rsidRPr="00164760" w:rsidRDefault="00120280" w:rsidP="00164760">
      <w:pPr>
        <w:spacing w:after="0" w:line="240" w:lineRule="auto"/>
        <w:ind w:firstLine="540"/>
        <w:jc w:val="both"/>
        <w:rPr>
          <w:rFonts w:ascii="Palatino Linotype" w:hAnsi="Palatino Linotype"/>
          <w:sz w:val="24"/>
          <w:szCs w:val="24"/>
        </w:rPr>
      </w:pPr>
    </w:p>
    <w:p w:rsidR="00120280" w:rsidRPr="00164760" w:rsidRDefault="00120280" w:rsidP="002002FF">
      <w:pPr>
        <w:numPr>
          <w:ilvl w:val="2"/>
          <w:numId w:val="16"/>
        </w:numPr>
        <w:tabs>
          <w:tab w:val="left" w:pos="2268"/>
        </w:tabs>
        <w:spacing w:after="0" w:line="240" w:lineRule="auto"/>
        <w:ind w:left="1134" w:firstLine="0"/>
        <w:jc w:val="both"/>
        <w:rPr>
          <w:rFonts w:ascii="Palatino Linotype" w:hAnsi="Palatino Linotype"/>
          <w:b/>
          <w:sz w:val="24"/>
          <w:szCs w:val="24"/>
        </w:rPr>
      </w:pPr>
      <w:r w:rsidRPr="00164760">
        <w:rPr>
          <w:rFonts w:ascii="Palatino Linotype" w:hAnsi="Palatino Linotype"/>
          <w:b/>
          <w:sz w:val="24"/>
          <w:szCs w:val="24"/>
        </w:rPr>
        <w:t>Szaktörténet</w:t>
      </w:r>
      <w:r w:rsidRPr="00164760">
        <w:rPr>
          <w:rFonts w:ascii="Palatino Linotype" w:hAnsi="Palatino Linotype"/>
          <w:b/>
          <w:sz w:val="24"/>
          <w:szCs w:val="24"/>
        </w:rPr>
        <w:tab/>
      </w:r>
      <w:r w:rsidRPr="00164760">
        <w:rPr>
          <w:rFonts w:ascii="Palatino Linotype" w:hAnsi="Palatino Linotype"/>
          <w:b/>
          <w:sz w:val="24"/>
          <w:szCs w:val="24"/>
        </w:rPr>
        <w:tab/>
      </w:r>
      <w:r w:rsidRPr="00164760" w:rsidDel="002E71B8">
        <w:rPr>
          <w:rFonts w:ascii="Palatino Linotype" w:hAnsi="Palatino Linotype"/>
          <w:b/>
          <w:sz w:val="24"/>
          <w:szCs w:val="24"/>
        </w:rPr>
        <w:tab/>
      </w:r>
      <w:r w:rsidR="00164760">
        <w:rPr>
          <w:rFonts w:ascii="Palatino Linotype" w:hAnsi="Palatino Linotype"/>
          <w:b/>
          <w:sz w:val="24"/>
          <w:szCs w:val="24"/>
        </w:rPr>
        <w:t xml:space="preserve">       </w:t>
      </w:r>
      <w:r w:rsidRPr="00164760">
        <w:rPr>
          <w:rFonts w:ascii="Palatino Linotype" w:hAnsi="Palatino Linotype"/>
          <w:b/>
          <w:i/>
          <w:sz w:val="24"/>
          <w:szCs w:val="24"/>
        </w:rPr>
        <w:t>86 óra/24 óra +36 szabad sáv</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Szakmatörténet alapjai</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Szakmatörténet kezdetektől napjainkig</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A szakma technológiai fejlődésének története</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Szakmatörténeti ismeretek alkalmazása a tervezési folyamatban</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Szakmatörténeti ismeretek alkalmazása a tervezés metodikában</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 xml:space="preserve">Szakmatörténeti ismeretek alkalmazása a kortárs alkotásokban </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Anyaghasználat a különböző történeti korszakokban</w:t>
      </w:r>
    </w:p>
    <w:p w:rsidR="00120280" w:rsidRPr="00164760" w:rsidRDefault="00120280" w:rsidP="00164760">
      <w:pPr>
        <w:spacing w:after="0" w:line="240" w:lineRule="auto"/>
        <w:ind w:left="1134" w:firstLine="540"/>
        <w:jc w:val="both"/>
        <w:rPr>
          <w:rFonts w:ascii="Palatino Linotype" w:hAnsi="Palatino Linotype"/>
          <w:b/>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i/>
          <w:sz w:val="24"/>
          <w:szCs w:val="24"/>
        </w:rPr>
      </w:pPr>
      <w:r w:rsidRPr="00164760">
        <w:rPr>
          <w:rFonts w:ascii="Palatino Linotype" w:hAnsi="Palatino Linotype"/>
          <w:b/>
          <w:i/>
          <w:sz w:val="24"/>
          <w:szCs w:val="24"/>
        </w:rPr>
        <w:t xml:space="preserve">A képzés javasolt helyszíne </w:t>
      </w:r>
      <w:r w:rsidRPr="00164760">
        <w:rPr>
          <w:rFonts w:ascii="Palatino Linotype" w:hAnsi="Palatino Linotype"/>
          <w:b/>
          <w:i/>
          <w:kern w:val="1"/>
          <w:sz w:val="24"/>
          <w:szCs w:val="24"/>
          <w:lang w:eastAsia="hi-IN" w:bidi="hi-IN"/>
        </w:rPr>
        <w:t>(ajánlás)</w:t>
      </w:r>
    </w:p>
    <w:p w:rsidR="00120280" w:rsidRPr="00164760" w:rsidRDefault="00120280" w:rsidP="00164760">
      <w:pPr>
        <w:spacing w:after="0" w:line="240" w:lineRule="auto"/>
        <w:ind w:left="792"/>
        <w:jc w:val="both"/>
        <w:rPr>
          <w:rFonts w:ascii="Palatino Linotype" w:hAnsi="Palatino Linotype"/>
          <w:b/>
          <w:bCs/>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bCs/>
          <w:sz w:val="24"/>
          <w:szCs w:val="24"/>
        </w:rPr>
      </w:pPr>
      <w:r w:rsidRPr="00164760">
        <w:rPr>
          <w:rFonts w:ascii="Palatino Linotype" w:hAnsi="Palatino Linotype"/>
          <w:b/>
          <w:bCs/>
          <w:i/>
          <w:sz w:val="24"/>
          <w:szCs w:val="24"/>
        </w:rPr>
        <w:t>A tantárgy elsajátítása során alkalmazható sajátos módszerek, tanulói tevékenységformák (ajánlás)</w:t>
      </w:r>
    </w:p>
    <w:p w:rsidR="00120280" w:rsidRDefault="00120280" w:rsidP="00164760">
      <w:pPr>
        <w:widowControl w:val="0"/>
        <w:suppressAutoHyphens/>
        <w:spacing w:after="0" w:line="240" w:lineRule="auto"/>
        <w:jc w:val="both"/>
        <w:rPr>
          <w:rFonts w:ascii="Palatino Linotype" w:hAnsi="Palatino Linotype"/>
          <w:b/>
          <w:bCs/>
          <w:sz w:val="24"/>
          <w:szCs w:val="24"/>
        </w:rPr>
      </w:pPr>
    </w:p>
    <w:p w:rsidR="00164760" w:rsidRDefault="00164760" w:rsidP="00164760">
      <w:pPr>
        <w:widowControl w:val="0"/>
        <w:suppressAutoHyphens/>
        <w:spacing w:after="0" w:line="240" w:lineRule="auto"/>
        <w:jc w:val="both"/>
        <w:rPr>
          <w:rFonts w:ascii="Palatino Linotype" w:hAnsi="Palatino Linotype"/>
          <w:b/>
          <w:bCs/>
          <w:sz w:val="24"/>
          <w:szCs w:val="24"/>
        </w:rPr>
      </w:pPr>
    </w:p>
    <w:p w:rsidR="00164760" w:rsidRPr="00164760" w:rsidRDefault="00164760" w:rsidP="00164760">
      <w:pPr>
        <w:widowControl w:val="0"/>
        <w:suppressAutoHyphens/>
        <w:spacing w:after="0" w:line="240" w:lineRule="auto"/>
        <w:jc w:val="both"/>
        <w:rPr>
          <w:rFonts w:ascii="Palatino Linotype" w:hAnsi="Palatino Linotype"/>
          <w:b/>
          <w:bCs/>
          <w:sz w:val="24"/>
          <w:szCs w:val="24"/>
        </w:rPr>
      </w:pPr>
    </w:p>
    <w:p w:rsidR="00120280" w:rsidRPr="00164760" w:rsidRDefault="00120280" w:rsidP="002002F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164760">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280" w:rsidRPr="00EA5D03" w:rsidTr="00906655">
        <w:trPr>
          <w:jc w:val="center"/>
        </w:trPr>
        <w:tc>
          <w:tcPr>
            <w:tcW w:w="994"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2800"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 xml:space="preserve">Alkalmazott oktatási </w:t>
            </w:r>
          </w:p>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módszer neve</w:t>
            </w:r>
          </w:p>
        </w:tc>
        <w:tc>
          <w:tcPr>
            <w:tcW w:w="2835" w:type="dxa"/>
            <w:gridSpan w:val="3"/>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 tanulói tevékenység szervezeti kerete</w:t>
            </w:r>
          </w:p>
        </w:tc>
        <w:tc>
          <w:tcPr>
            <w:tcW w:w="2659"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120280" w:rsidRPr="00EA5D03" w:rsidTr="00906655">
        <w:trPr>
          <w:jc w:val="center"/>
        </w:trPr>
        <w:tc>
          <w:tcPr>
            <w:tcW w:w="994"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c>
          <w:tcPr>
            <w:tcW w:w="2800" w:type="dxa"/>
            <w:vMerge/>
            <w:vAlign w:val="center"/>
          </w:tcPr>
          <w:p w:rsidR="00120280" w:rsidRPr="00EA5D03" w:rsidRDefault="00120280" w:rsidP="00EA5D03">
            <w:pPr>
              <w:spacing w:after="0" w:line="240" w:lineRule="auto"/>
              <w:rPr>
                <w:rFonts w:ascii="Palatino Linotype" w:hAnsi="Palatino Linotype"/>
                <w:b/>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egyéni</w:t>
            </w: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csoport</w:t>
            </w: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osztály</w:t>
            </w:r>
          </w:p>
        </w:tc>
        <w:tc>
          <w:tcPr>
            <w:tcW w:w="2659"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kiselőadás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vita</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projekt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1.7.</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kooperatív tanulás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1.8.</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widowControl w:val="0"/>
        <w:suppressAutoHyphens/>
        <w:spacing w:after="0" w:line="240" w:lineRule="auto"/>
        <w:rPr>
          <w:rFonts w:ascii="Palatino Linotype" w:hAnsi="Palatino Linotype"/>
          <w:b/>
          <w:bCs/>
          <w:i/>
          <w:sz w:val="24"/>
          <w:szCs w:val="24"/>
        </w:rPr>
      </w:pPr>
    </w:p>
    <w:p w:rsidR="00120280" w:rsidRPr="00EA5D03" w:rsidRDefault="00120280" w:rsidP="002002F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EA5D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280" w:rsidRPr="00EA5D03" w:rsidTr="00906655">
        <w:trPr>
          <w:cantSplit/>
          <w:trHeight w:val="921"/>
          <w:jc w:val="center"/>
        </w:trPr>
        <w:tc>
          <w:tcPr>
            <w:tcW w:w="828"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3621"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tevékenységforma</w:t>
            </w:r>
          </w:p>
        </w:tc>
        <w:tc>
          <w:tcPr>
            <w:tcW w:w="2370" w:type="dxa"/>
            <w:gridSpan w:val="3"/>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 szervezési kerete</w:t>
            </w:r>
          </w:p>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(differenciálási módok)</w:t>
            </w:r>
          </w:p>
        </w:tc>
        <w:tc>
          <w:tcPr>
            <w:tcW w:w="2190"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120280" w:rsidRPr="00EA5D03" w:rsidTr="00906655">
        <w:trPr>
          <w:cantSplit/>
          <w:trHeight w:val="1076"/>
          <w:jc w:val="center"/>
        </w:trPr>
        <w:tc>
          <w:tcPr>
            <w:tcW w:w="828"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c>
          <w:tcPr>
            <w:tcW w:w="3621" w:type="dxa"/>
            <w:vMerge/>
            <w:vAlign w:val="center"/>
          </w:tcPr>
          <w:p w:rsidR="00120280" w:rsidRPr="00EA5D03" w:rsidRDefault="00120280" w:rsidP="00EA5D03">
            <w:pPr>
              <w:spacing w:after="0" w:line="240" w:lineRule="auto"/>
              <w:rPr>
                <w:rFonts w:ascii="Palatino Linotype" w:hAnsi="Palatino Linotype"/>
                <w:b/>
                <w:sz w:val="20"/>
                <w:szCs w:val="20"/>
              </w:rPr>
            </w:pPr>
          </w:p>
        </w:tc>
        <w:tc>
          <w:tcPr>
            <w:tcW w:w="809" w:type="dxa"/>
            <w:textDirection w:val="btLr"/>
            <w:vAlign w:val="center"/>
          </w:tcPr>
          <w:p w:rsidR="00120280" w:rsidRPr="00EA5D03" w:rsidRDefault="00120280" w:rsidP="00EA5D03">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Egyéni</w:t>
            </w:r>
          </w:p>
        </w:tc>
        <w:tc>
          <w:tcPr>
            <w:tcW w:w="798" w:type="dxa"/>
            <w:textDirection w:val="btLr"/>
            <w:vAlign w:val="center"/>
          </w:tcPr>
          <w:p w:rsidR="00120280" w:rsidRPr="00EA5D03" w:rsidRDefault="00120280"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Csoport-bontás</w:t>
            </w:r>
          </w:p>
        </w:tc>
        <w:tc>
          <w:tcPr>
            <w:tcW w:w="763" w:type="dxa"/>
            <w:textDirection w:val="btLr"/>
            <w:vAlign w:val="center"/>
          </w:tcPr>
          <w:p w:rsidR="00120280" w:rsidRPr="00EA5D03" w:rsidRDefault="00120280"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Osztály-keret</w:t>
            </w:r>
          </w:p>
        </w:tc>
        <w:tc>
          <w:tcPr>
            <w:tcW w:w="2190"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1.</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b/>
                <w:sz w:val="20"/>
                <w:szCs w:val="20"/>
              </w:rPr>
            </w:pPr>
            <w:r w:rsidRPr="00EA5D03">
              <w:rPr>
                <w:rFonts w:ascii="Palatino Linotype" w:hAnsi="Palatino Linotype" w:cs="Arial"/>
                <w:b/>
                <w:sz w:val="20"/>
                <w:szCs w:val="20"/>
              </w:rPr>
              <w:t>Információ feldolgozó tevékenységek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önálló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feldolgozása jegyzeteléssel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feldolgozása jegyzeteléssel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önálló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feladattal vezetett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2.</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Ismeretalkalmazási gyakorló tevékenységek, feladatok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Írásos elemzések készítése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Tesztfeladat megoldása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Szöveges előadás egyéni felkészüléssel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3.</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Képi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értelmezése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3.2.</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elemzés, hibakeresés</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trHeight w:val="499"/>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4.</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Komplex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Esetleírás készítése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Elemzés készítése tapasztalatokról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lastRenderedPageBreak/>
              <w:t>5.</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Csoportos munkaformák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Feladattal vezetett kiscsoportos szövegfeldolgozás</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spacing w:after="0" w:line="240" w:lineRule="auto"/>
        <w:jc w:val="both"/>
        <w:rPr>
          <w:rFonts w:ascii="Palatino Linotype" w:hAnsi="Palatino Linotype"/>
          <w:iCs/>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bCs/>
          <w:sz w:val="24"/>
          <w:szCs w:val="24"/>
        </w:rPr>
      </w:pPr>
      <w:r w:rsidRPr="00164760">
        <w:rPr>
          <w:rFonts w:ascii="Palatino Linotype" w:hAnsi="Palatino Linotype"/>
          <w:b/>
          <w:bCs/>
          <w:sz w:val="24"/>
          <w:szCs w:val="24"/>
        </w:rPr>
        <w:t>A tantárgy értékelésének módja</w:t>
      </w:r>
    </w:p>
    <w:p w:rsidR="00120280" w:rsidRPr="00164760" w:rsidRDefault="00120280" w:rsidP="00164760">
      <w:pPr>
        <w:autoSpaceDE w:val="0"/>
        <w:autoSpaceDN w:val="0"/>
        <w:adjustRightInd w:val="0"/>
        <w:spacing w:after="0" w:line="240" w:lineRule="auto"/>
        <w:jc w:val="both"/>
        <w:rPr>
          <w:rFonts w:ascii="Palatino Linotype" w:hAnsi="Palatino Linotype"/>
          <w:i/>
          <w:iCs/>
          <w:sz w:val="24"/>
          <w:szCs w:val="24"/>
        </w:rPr>
      </w:pPr>
      <w:r w:rsidRPr="00164760">
        <w:rPr>
          <w:rFonts w:ascii="Palatino Linotype" w:hAnsi="Palatino Linotype"/>
          <w:bCs/>
          <w:sz w:val="24"/>
          <w:szCs w:val="24"/>
        </w:rPr>
        <w:t>A nemzeti köznevelésről szóló 2011. évi CXC. törvény. 54. § (2) a) pontja szerinti értékeléssel.</w:t>
      </w:r>
    </w:p>
    <w:p w:rsidR="00120280" w:rsidRPr="00164760" w:rsidRDefault="00120280" w:rsidP="00164760">
      <w:pPr>
        <w:widowControl w:val="0"/>
        <w:suppressAutoHyphens/>
        <w:spacing w:after="0" w:line="240" w:lineRule="auto"/>
        <w:jc w:val="both"/>
        <w:rPr>
          <w:rFonts w:ascii="Palatino Linotype" w:hAnsi="Palatino Linotype"/>
          <w:b/>
          <w:bCs/>
          <w:sz w:val="24"/>
          <w:szCs w:val="24"/>
        </w:rPr>
      </w:pPr>
    </w:p>
    <w:p w:rsidR="008223D8" w:rsidRPr="00164760" w:rsidRDefault="008223D8" w:rsidP="00164760">
      <w:pPr>
        <w:widowControl w:val="0"/>
        <w:suppressAutoHyphens/>
        <w:spacing w:after="0" w:line="240" w:lineRule="auto"/>
        <w:jc w:val="both"/>
        <w:rPr>
          <w:rFonts w:ascii="Palatino Linotype" w:hAnsi="Palatino Linotype"/>
          <w:b/>
          <w:bCs/>
          <w:sz w:val="24"/>
          <w:szCs w:val="24"/>
        </w:rPr>
      </w:pPr>
    </w:p>
    <w:p w:rsidR="00120280" w:rsidRPr="00164760" w:rsidRDefault="00120280" w:rsidP="002002FF">
      <w:pPr>
        <w:widowControl w:val="0"/>
        <w:numPr>
          <w:ilvl w:val="0"/>
          <w:numId w:val="16"/>
        </w:numPr>
        <w:tabs>
          <w:tab w:val="left" w:pos="567"/>
        </w:tabs>
        <w:suppressAutoHyphens/>
        <w:spacing w:after="0" w:line="240" w:lineRule="auto"/>
        <w:ind w:left="0" w:firstLine="0"/>
        <w:jc w:val="both"/>
        <w:rPr>
          <w:rFonts w:ascii="Palatino Linotype" w:hAnsi="Palatino Linotype"/>
          <w:b/>
          <w:bCs/>
          <w:iCs/>
          <w:sz w:val="24"/>
          <w:szCs w:val="24"/>
        </w:rPr>
      </w:pPr>
      <w:r w:rsidRPr="00164760">
        <w:rPr>
          <w:rFonts w:ascii="Palatino Linotype" w:hAnsi="Palatino Linotype"/>
          <w:b/>
          <w:bCs/>
          <w:iCs/>
          <w:sz w:val="24"/>
          <w:szCs w:val="24"/>
        </w:rPr>
        <w:t xml:space="preserve"> </w:t>
      </w:r>
      <w:r w:rsidRPr="00164760">
        <w:rPr>
          <w:rFonts w:ascii="Palatino Linotype" w:hAnsi="Palatino Linotype" w:cs="Calibri"/>
          <w:b/>
          <w:sz w:val="24"/>
          <w:szCs w:val="24"/>
          <w:lang w:eastAsia="hu-HU"/>
        </w:rPr>
        <w:t>Technológia</w:t>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00164760">
        <w:rPr>
          <w:rFonts w:ascii="Palatino Linotype" w:hAnsi="Palatino Linotype"/>
          <w:b/>
          <w:sz w:val="24"/>
          <w:szCs w:val="24"/>
        </w:rPr>
        <w:t xml:space="preserve">   </w:t>
      </w:r>
      <w:r w:rsidRPr="00164760">
        <w:rPr>
          <w:rFonts w:ascii="Palatino Linotype" w:hAnsi="Palatino Linotype"/>
          <w:b/>
          <w:sz w:val="24"/>
          <w:szCs w:val="24"/>
        </w:rPr>
        <w:t>104 óra/108+36 szabad sáv óra*</w:t>
      </w:r>
    </w:p>
    <w:p w:rsidR="00120280" w:rsidRPr="00164760" w:rsidRDefault="00164760" w:rsidP="00164760">
      <w:pPr>
        <w:spacing w:after="0" w:line="240" w:lineRule="auto"/>
        <w:ind w:left="720"/>
        <w:jc w:val="right"/>
        <w:rPr>
          <w:rFonts w:ascii="Palatino Linotype" w:hAnsi="Palatino Linotype"/>
          <w:i/>
          <w:sz w:val="20"/>
          <w:szCs w:val="20"/>
        </w:rPr>
      </w:pPr>
      <w:r w:rsidRPr="00164760">
        <w:rPr>
          <w:rFonts w:ascii="Palatino Linotype" w:hAnsi="Palatino Linotype"/>
          <w:b/>
          <w:i/>
          <w:sz w:val="20"/>
          <w:szCs w:val="20"/>
        </w:rPr>
        <w:t>*</w:t>
      </w:r>
      <w:r w:rsidR="00120280" w:rsidRPr="00164760">
        <w:rPr>
          <w:rFonts w:ascii="Palatino Linotype" w:hAnsi="Palatino Linotype"/>
          <w:i/>
          <w:sz w:val="20"/>
          <w:szCs w:val="20"/>
        </w:rPr>
        <w:t>9-13. évfolyamon megszervezett képzés/13. és 14. évfolyamon megszervezett képzés</w:t>
      </w:r>
    </w:p>
    <w:p w:rsidR="00120280" w:rsidRPr="00164760" w:rsidRDefault="00120280" w:rsidP="00164760">
      <w:pPr>
        <w:spacing w:after="0" w:line="240" w:lineRule="auto"/>
        <w:ind w:left="360"/>
        <w:jc w:val="both"/>
        <w:rPr>
          <w:rFonts w:ascii="Palatino Linotype" w:hAnsi="Palatino Linotype"/>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164760">
        <w:rPr>
          <w:rFonts w:ascii="Palatino Linotype" w:hAnsi="Palatino Linotype"/>
          <w:b/>
          <w:sz w:val="24"/>
          <w:szCs w:val="24"/>
        </w:rPr>
        <w:t>A tantárgy tanításának célja</w:t>
      </w:r>
    </w:p>
    <w:p w:rsidR="00120280" w:rsidRPr="00164760" w:rsidRDefault="00120280" w:rsidP="00164760">
      <w:pPr>
        <w:spacing w:after="0" w:line="240" w:lineRule="auto"/>
        <w:jc w:val="both"/>
        <w:rPr>
          <w:rFonts w:ascii="Palatino Linotype" w:hAnsi="Palatino Linotype"/>
          <w:sz w:val="24"/>
          <w:szCs w:val="24"/>
        </w:rPr>
      </w:pPr>
      <w:r w:rsidRPr="00164760">
        <w:rPr>
          <w:rFonts w:ascii="Palatino Linotype" w:hAnsi="Palatino Linotype"/>
          <w:sz w:val="24"/>
          <w:szCs w:val="24"/>
        </w:rPr>
        <w:t>A szakma gyakorlásához szükséges anyagok, eszközök, berendezések megismertetése</w:t>
      </w:r>
    </w:p>
    <w:p w:rsidR="00120280" w:rsidRPr="00164760" w:rsidRDefault="00120280" w:rsidP="00164760">
      <w:pPr>
        <w:spacing w:after="0" w:line="240" w:lineRule="auto"/>
        <w:jc w:val="both"/>
        <w:rPr>
          <w:rFonts w:ascii="Palatino Linotype" w:hAnsi="Palatino Linotype"/>
          <w:sz w:val="24"/>
          <w:szCs w:val="24"/>
        </w:rPr>
      </w:pPr>
      <w:r w:rsidRPr="00164760">
        <w:rPr>
          <w:rFonts w:ascii="Palatino Linotype" w:hAnsi="Palatino Linotype"/>
          <w:sz w:val="24"/>
          <w:szCs w:val="24"/>
        </w:rPr>
        <w:t>Az anyagok, eszközök, berendezések felhasználási, használati, üzemeltetési lehetőségei, szabályai</w:t>
      </w:r>
    </w:p>
    <w:p w:rsidR="00120280" w:rsidRPr="00164760" w:rsidRDefault="00120280" w:rsidP="00164760">
      <w:pPr>
        <w:spacing w:after="0" w:line="240" w:lineRule="auto"/>
        <w:jc w:val="both"/>
        <w:rPr>
          <w:rFonts w:ascii="Palatino Linotype" w:hAnsi="Palatino Linotype"/>
          <w:sz w:val="24"/>
          <w:szCs w:val="24"/>
        </w:rPr>
      </w:pPr>
      <w:r w:rsidRPr="00164760">
        <w:rPr>
          <w:rFonts w:ascii="Palatino Linotype" w:hAnsi="Palatino Linotype"/>
          <w:sz w:val="24"/>
          <w:szCs w:val="24"/>
        </w:rPr>
        <w:t>Az elméleti felkészítés összekapcsolása a gyakorlati tevékenységekkel</w:t>
      </w:r>
    </w:p>
    <w:p w:rsidR="00120280" w:rsidRPr="00164760" w:rsidRDefault="00120280" w:rsidP="00164760">
      <w:pPr>
        <w:spacing w:after="0" w:line="240" w:lineRule="auto"/>
        <w:jc w:val="center"/>
        <w:rPr>
          <w:rFonts w:ascii="Palatino Linotype" w:hAnsi="Palatino Linotype"/>
          <w:b/>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164760">
        <w:rPr>
          <w:rFonts w:ascii="Palatino Linotype" w:hAnsi="Palatino Linotype"/>
          <w:b/>
          <w:sz w:val="24"/>
          <w:szCs w:val="24"/>
        </w:rPr>
        <w:t>Kapcsolódó közismereti, szakmai tartalmak</w:t>
      </w:r>
    </w:p>
    <w:p w:rsidR="00164760" w:rsidRPr="00164760" w:rsidRDefault="00164760" w:rsidP="00164760">
      <w:pPr>
        <w:spacing w:after="0" w:line="240" w:lineRule="auto"/>
        <w:jc w:val="both"/>
        <w:rPr>
          <w:rFonts w:ascii="Palatino Linotype" w:hAnsi="Palatino Linotype"/>
          <w:b/>
          <w:bCs/>
          <w:iCs/>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bCs/>
          <w:iCs/>
          <w:sz w:val="24"/>
          <w:szCs w:val="24"/>
        </w:rPr>
      </w:pPr>
      <w:r w:rsidRPr="00164760">
        <w:rPr>
          <w:rFonts w:ascii="Palatino Linotype" w:hAnsi="Palatino Linotype"/>
          <w:b/>
          <w:sz w:val="24"/>
          <w:szCs w:val="24"/>
        </w:rPr>
        <w:t>Témakörök</w:t>
      </w:r>
    </w:p>
    <w:p w:rsidR="00120280" w:rsidRPr="00164760" w:rsidRDefault="00120280" w:rsidP="00164760">
      <w:pPr>
        <w:spacing w:after="0" w:line="240" w:lineRule="auto"/>
        <w:jc w:val="both"/>
        <w:rPr>
          <w:rFonts w:ascii="Palatino Linotype" w:hAnsi="Palatino Linotype"/>
          <w:b/>
          <w:bCs/>
          <w:iCs/>
          <w:sz w:val="24"/>
          <w:szCs w:val="24"/>
        </w:rPr>
      </w:pPr>
    </w:p>
    <w:p w:rsidR="00120280" w:rsidRPr="00164760" w:rsidRDefault="00120280" w:rsidP="002002FF">
      <w:pPr>
        <w:numPr>
          <w:ilvl w:val="2"/>
          <w:numId w:val="16"/>
        </w:numPr>
        <w:tabs>
          <w:tab w:val="left" w:pos="2268"/>
        </w:tabs>
        <w:spacing w:after="0" w:line="240" w:lineRule="auto"/>
        <w:ind w:left="1134" w:firstLine="0"/>
        <w:jc w:val="both"/>
        <w:rPr>
          <w:rFonts w:ascii="Palatino Linotype" w:hAnsi="Palatino Linotype"/>
          <w:b/>
          <w:sz w:val="24"/>
          <w:szCs w:val="24"/>
        </w:rPr>
      </w:pPr>
      <w:r w:rsidRPr="00164760">
        <w:rPr>
          <w:rFonts w:ascii="Palatino Linotype" w:hAnsi="Palatino Linotype" w:cs="Calibri"/>
          <w:b/>
          <w:iCs/>
          <w:sz w:val="24"/>
          <w:szCs w:val="24"/>
          <w:lang w:eastAsia="hu-HU"/>
        </w:rPr>
        <w:t>Anyagismeret</w:t>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00164760">
        <w:rPr>
          <w:rFonts w:ascii="Palatino Linotype" w:hAnsi="Palatino Linotype"/>
          <w:b/>
          <w:sz w:val="24"/>
          <w:szCs w:val="24"/>
        </w:rPr>
        <w:t xml:space="preserve">      </w:t>
      </w:r>
      <w:r w:rsidRPr="00164760">
        <w:rPr>
          <w:rFonts w:ascii="Palatino Linotype" w:hAnsi="Palatino Linotype"/>
          <w:b/>
          <w:i/>
          <w:sz w:val="24"/>
          <w:szCs w:val="24"/>
        </w:rPr>
        <w:t>50 óra/54 + 18 szabad sáv óra</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 xml:space="preserve">A szakmára jellemző alapanyagok felismerése, minőségének ellenőrzése, </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Alapanyagok használata a kezdetektől napjainkig</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Az alapanyagok megmunkálásához szükséges fizikai, kémiai tulajdonságok</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Az alapanyagok csoportosítása felhasználásuk szerint</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Különféle alapanyagok kiválasztásának szempontjai</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Különféle alapanyagok beszerzése, előkészítése, biztonságos használatuk</w:t>
      </w:r>
    </w:p>
    <w:p w:rsidR="00120280" w:rsidRPr="00164760" w:rsidRDefault="00120280" w:rsidP="00164760">
      <w:pPr>
        <w:spacing w:after="0" w:line="240" w:lineRule="auto"/>
        <w:ind w:left="1134"/>
        <w:jc w:val="both"/>
        <w:rPr>
          <w:rFonts w:ascii="Palatino Linotype" w:hAnsi="Palatino Linotype"/>
          <w:sz w:val="24"/>
          <w:szCs w:val="24"/>
        </w:rPr>
      </w:pPr>
      <w:r w:rsidRPr="00164760">
        <w:rPr>
          <w:rFonts w:ascii="Palatino Linotype" w:hAnsi="Palatino Linotype"/>
          <w:sz w:val="24"/>
          <w:szCs w:val="24"/>
        </w:rPr>
        <w:t>Különféle alapanyagok minősítési jelzésrendszerének megismerése</w:t>
      </w:r>
    </w:p>
    <w:p w:rsidR="00120280" w:rsidRPr="00164760" w:rsidRDefault="00120280" w:rsidP="00164760">
      <w:pPr>
        <w:spacing w:after="0" w:line="240" w:lineRule="auto"/>
        <w:ind w:firstLine="540"/>
        <w:jc w:val="both"/>
        <w:rPr>
          <w:rFonts w:ascii="Palatino Linotype" w:hAnsi="Palatino Linotype"/>
          <w:sz w:val="24"/>
          <w:szCs w:val="24"/>
        </w:rPr>
      </w:pPr>
    </w:p>
    <w:p w:rsidR="00120280" w:rsidRPr="00164760" w:rsidRDefault="00120280" w:rsidP="002002FF">
      <w:pPr>
        <w:numPr>
          <w:ilvl w:val="2"/>
          <w:numId w:val="16"/>
        </w:numPr>
        <w:tabs>
          <w:tab w:val="left" w:pos="2268"/>
        </w:tabs>
        <w:spacing w:after="0" w:line="240" w:lineRule="auto"/>
        <w:ind w:left="993" w:firstLine="0"/>
        <w:jc w:val="both"/>
        <w:rPr>
          <w:rFonts w:ascii="Palatino Linotype" w:hAnsi="Palatino Linotype"/>
          <w:b/>
          <w:sz w:val="24"/>
          <w:szCs w:val="24"/>
        </w:rPr>
      </w:pPr>
      <w:r w:rsidRPr="00164760">
        <w:rPr>
          <w:rFonts w:ascii="Palatino Linotype" w:hAnsi="Palatino Linotype" w:cs="Calibri"/>
          <w:b/>
          <w:iCs/>
          <w:sz w:val="24"/>
          <w:szCs w:val="24"/>
          <w:lang w:eastAsia="hu-HU"/>
        </w:rPr>
        <w:t>Eszközismeret</w:t>
      </w:r>
      <w:r w:rsidRPr="00164760">
        <w:rPr>
          <w:rFonts w:ascii="Palatino Linotype" w:hAnsi="Palatino Linotype"/>
          <w:b/>
          <w:sz w:val="24"/>
          <w:szCs w:val="24"/>
        </w:rPr>
        <w:tab/>
      </w:r>
      <w:r w:rsidRPr="00164760">
        <w:rPr>
          <w:rFonts w:ascii="Palatino Linotype" w:hAnsi="Palatino Linotype"/>
          <w:b/>
          <w:sz w:val="24"/>
          <w:szCs w:val="24"/>
        </w:rPr>
        <w:tab/>
      </w:r>
      <w:r w:rsidRPr="00164760">
        <w:rPr>
          <w:rFonts w:ascii="Palatino Linotype" w:hAnsi="Palatino Linotype"/>
          <w:b/>
          <w:sz w:val="24"/>
          <w:szCs w:val="24"/>
        </w:rPr>
        <w:tab/>
      </w:r>
      <w:r w:rsidR="00164760">
        <w:rPr>
          <w:rFonts w:ascii="Palatino Linotype" w:hAnsi="Palatino Linotype"/>
          <w:b/>
          <w:sz w:val="24"/>
          <w:szCs w:val="24"/>
        </w:rPr>
        <w:t xml:space="preserve">      </w:t>
      </w:r>
      <w:r w:rsidRPr="00164760">
        <w:rPr>
          <w:rFonts w:ascii="Palatino Linotype" w:hAnsi="Palatino Linotype"/>
          <w:b/>
          <w:i/>
          <w:sz w:val="24"/>
          <w:szCs w:val="24"/>
        </w:rPr>
        <w:t>54 óra/54 + 18 szabad sáv óra</w:t>
      </w:r>
    </w:p>
    <w:p w:rsidR="00120280" w:rsidRPr="00164760" w:rsidRDefault="00120280" w:rsidP="00164760">
      <w:pPr>
        <w:spacing w:after="0" w:line="240" w:lineRule="auto"/>
        <w:ind w:left="1620" w:hanging="627"/>
        <w:jc w:val="both"/>
        <w:rPr>
          <w:rFonts w:ascii="Palatino Linotype" w:hAnsi="Palatino Linotype"/>
          <w:sz w:val="24"/>
          <w:szCs w:val="24"/>
        </w:rPr>
      </w:pPr>
      <w:r w:rsidRPr="00164760">
        <w:rPr>
          <w:rFonts w:ascii="Palatino Linotype" w:hAnsi="Palatino Linotype"/>
          <w:sz w:val="24"/>
          <w:szCs w:val="24"/>
        </w:rPr>
        <w:t>A szakmára jellemző eszközhasználat, eszközök fejlődése a kezdetektől napjainkig</w:t>
      </w:r>
    </w:p>
    <w:p w:rsidR="00120280" w:rsidRPr="00164760" w:rsidRDefault="00120280" w:rsidP="00164760">
      <w:pPr>
        <w:spacing w:after="0" w:line="240" w:lineRule="auto"/>
        <w:ind w:left="1620" w:hanging="627"/>
        <w:jc w:val="both"/>
        <w:rPr>
          <w:rFonts w:ascii="Palatino Linotype" w:hAnsi="Palatino Linotype"/>
          <w:sz w:val="24"/>
          <w:szCs w:val="24"/>
        </w:rPr>
      </w:pPr>
      <w:r w:rsidRPr="00164760">
        <w:rPr>
          <w:rFonts w:ascii="Palatino Linotype" w:hAnsi="Palatino Linotype"/>
          <w:sz w:val="24"/>
          <w:szCs w:val="24"/>
        </w:rPr>
        <w:t xml:space="preserve">Eszközök és berendezések csoportosítása, osztályozása </w:t>
      </w:r>
    </w:p>
    <w:p w:rsidR="00120280" w:rsidRPr="00164760" w:rsidRDefault="00120280" w:rsidP="00164760">
      <w:pPr>
        <w:spacing w:after="0" w:line="240" w:lineRule="auto"/>
        <w:ind w:left="1620" w:hanging="627"/>
        <w:jc w:val="both"/>
        <w:rPr>
          <w:rFonts w:ascii="Palatino Linotype" w:hAnsi="Palatino Linotype"/>
          <w:sz w:val="24"/>
          <w:szCs w:val="24"/>
        </w:rPr>
      </w:pPr>
      <w:r w:rsidRPr="00164760">
        <w:rPr>
          <w:rFonts w:ascii="Palatino Linotype" w:hAnsi="Palatino Linotype"/>
          <w:sz w:val="24"/>
          <w:szCs w:val="24"/>
        </w:rPr>
        <w:t>Eszközök és berendezések használatának ismertetése</w:t>
      </w:r>
    </w:p>
    <w:p w:rsidR="00120280" w:rsidRPr="00164760" w:rsidRDefault="00120280" w:rsidP="00164760">
      <w:pPr>
        <w:spacing w:after="0" w:line="240" w:lineRule="auto"/>
        <w:ind w:left="1620" w:hanging="627"/>
        <w:jc w:val="both"/>
        <w:rPr>
          <w:rFonts w:ascii="Palatino Linotype" w:hAnsi="Palatino Linotype"/>
          <w:sz w:val="24"/>
          <w:szCs w:val="24"/>
        </w:rPr>
      </w:pPr>
      <w:r w:rsidRPr="00164760">
        <w:rPr>
          <w:rFonts w:ascii="Palatino Linotype" w:hAnsi="Palatino Linotype"/>
          <w:sz w:val="24"/>
          <w:szCs w:val="24"/>
        </w:rPr>
        <w:t>Eszközök kiválasztásának szempontjai</w:t>
      </w:r>
    </w:p>
    <w:p w:rsidR="00120280" w:rsidRPr="00164760" w:rsidRDefault="00120280" w:rsidP="00164760">
      <w:pPr>
        <w:spacing w:after="0" w:line="240" w:lineRule="auto"/>
        <w:ind w:left="1620" w:hanging="627"/>
        <w:jc w:val="both"/>
        <w:rPr>
          <w:rFonts w:ascii="Palatino Linotype" w:hAnsi="Palatino Linotype"/>
          <w:sz w:val="24"/>
          <w:szCs w:val="24"/>
        </w:rPr>
      </w:pPr>
      <w:r w:rsidRPr="00164760">
        <w:rPr>
          <w:rFonts w:ascii="Palatino Linotype" w:hAnsi="Palatino Linotype"/>
          <w:sz w:val="24"/>
          <w:szCs w:val="24"/>
        </w:rPr>
        <w:t>Eszközök és berendezések beszerzésének forrásai, használatra való előkészítésük, karbantartásuk, biztonságos használatuk</w:t>
      </w:r>
    </w:p>
    <w:p w:rsidR="00120280" w:rsidRPr="00164760" w:rsidRDefault="00120280" w:rsidP="00164760">
      <w:pPr>
        <w:spacing w:after="0" w:line="240" w:lineRule="auto"/>
        <w:ind w:left="1620" w:hanging="627"/>
        <w:jc w:val="both"/>
        <w:rPr>
          <w:rFonts w:ascii="Palatino Linotype" w:hAnsi="Palatino Linotype"/>
          <w:sz w:val="24"/>
          <w:szCs w:val="24"/>
        </w:rPr>
      </w:pPr>
      <w:r w:rsidRPr="00164760">
        <w:rPr>
          <w:rFonts w:ascii="Palatino Linotype" w:hAnsi="Palatino Linotype"/>
          <w:sz w:val="24"/>
          <w:szCs w:val="24"/>
        </w:rPr>
        <w:t>Eszközök és berendezések használati utasításainak, minősítési jelzésrendszerének megismerése, értelmezése</w:t>
      </w:r>
    </w:p>
    <w:p w:rsidR="00120280" w:rsidRPr="00164760" w:rsidRDefault="00120280" w:rsidP="00164760">
      <w:pPr>
        <w:spacing w:after="0" w:line="240" w:lineRule="auto"/>
        <w:ind w:left="1620" w:hanging="627"/>
        <w:jc w:val="both"/>
        <w:rPr>
          <w:rFonts w:ascii="Palatino Linotype" w:hAnsi="Palatino Linotype"/>
          <w:sz w:val="24"/>
          <w:szCs w:val="24"/>
        </w:rPr>
      </w:pPr>
      <w:r w:rsidRPr="00164760">
        <w:rPr>
          <w:rFonts w:ascii="Palatino Linotype" w:hAnsi="Palatino Linotype"/>
          <w:sz w:val="24"/>
          <w:szCs w:val="24"/>
        </w:rPr>
        <w:t>Eszközök és berendezések felismerése, minőségük ellenőrzése</w:t>
      </w:r>
    </w:p>
    <w:p w:rsidR="00120280" w:rsidRPr="00164760" w:rsidRDefault="00120280" w:rsidP="00164760">
      <w:pPr>
        <w:spacing w:after="0" w:line="240" w:lineRule="auto"/>
        <w:jc w:val="both"/>
        <w:rPr>
          <w:rFonts w:ascii="Palatino Linotype" w:hAnsi="Palatino Linotype"/>
          <w:b/>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i/>
          <w:sz w:val="24"/>
          <w:szCs w:val="24"/>
        </w:rPr>
      </w:pPr>
      <w:r w:rsidRPr="00164760">
        <w:rPr>
          <w:rFonts w:ascii="Palatino Linotype" w:hAnsi="Palatino Linotype"/>
          <w:b/>
          <w:i/>
          <w:sz w:val="24"/>
          <w:szCs w:val="24"/>
        </w:rPr>
        <w:lastRenderedPageBreak/>
        <w:t xml:space="preserve">A képzés javasolt helyszíne </w:t>
      </w:r>
      <w:r w:rsidRPr="00164760">
        <w:rPr>
          <w:rFonts w:ascii="Palatino Linotype" w:hAnsi="Palatino Linotype"/>
          <w:b/>
          <w:i/>
          <w:kern w:val="1"/>
          <w:sz w:val="24"/>
          <w:szCs w:val="24"/>
          <w:lang w:eastAsia="hi-IN" w:bidi="hi-IN"/>
        </w:rPr>
        <w:t>(ajánlás)</w:t>
      </w:r>
    </w:p>
    <w:p w:rsidR="00164760" w:rsidRPr="00164760" w:rsidRDefault="00164760" w:rsidP="00164760">
      <w:pPr>
        <w:spacing w:after="0" w:line="240" w:lineRule="auto"/>
        <w:ind w:left="792"/>
        <w:jc w:val="both"/>
        <w:rPr>
          <w:rFonts w:ascii="Palatino Linotype" w:hAnsi="Palatino Linotype"/>
          <w:b/>
          <w:bCs/>
          <w:sz w:val="24"/>
          <w:szCs w:val="24"/>
        </w:rPr>
      </w:pPr>
    </w:p>
    <w:p w:rsidR="00120280" w:rsidRPr="00164760"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bCs/>
          <w:sz w:val="24"/>
          <w:szCs w:val="24"/>
        </w:rPr>
      </w:pPr>
      <w:r w:rsidRPr="00164760">
        <w:rPr>
          <w:rFonts w:ascii="Palatino Linotype" w:hAnsi="Palatino Linotype"/>
          <w:b/>
          <w:bCs/>
          <w:i/>
          <w:sz w:val="24"/>
          <w:szCs w:val="24"/>
        </w:rPr>
        <w:t>A tantárgy elsajátítása során alkalmazható sajátos módszerek, tanulói tevékenységformák (ajánlás)</w:t>
      </w:r>
    </w:p>
    <w:p w:rsidR="00120280" w:rsidRPr="00164760" w:rsidRDefault="00120280" w:rsidP="00164760">
      <w:pPr>
        <w:widowControl w:val="0"/>
        <w:suppressAutoHyphens/>
        <w:spacing w:after="0" w:line="240" w:lineRule="auto"/>
        <w:jc w:val="both"/>
        <w:rPr>
          <w:rFonts w:ascii="Palatino Linotype" w:hAnsi="Palatino Linotype"/>
          <w:b/>
          <w:bCs/>
          <w:sz w:val="24"/>
          <w:szCs w:val="24"/>
        </w:rPr>
      </w:pPr>
    </w:p>
    <w:p w:rsidR="00120280" w:rsidRPr="00164760" w:rsidRDefault="00601DFB" w:rsidP="00164760">
      <w:pPr>
        <w:widowControl w:val="0"/>
        <w:tabs>
          <w:tab w:val="left" w:pos="2268"/>
        </w:tabs>
        <w:suppressAutoHyphens/>
        <w:spacing w:after="0" w:line="240" w:lineRule="auto"/>
        <w:ind w:left="1134"/>
        <w:jc w:val="both"/>
        <w:rPr>
          <w:rFonts w:ascii="Palatino Linotype" w:hAnsi="Palatino Linotype"/>
          <w:b/>
          <w:bCs/>
          <w:i/>
          <w:sz w:val="24"/>
          <w:szCs w:val="24"/>
        </w:rPr>
      </w:pPr>
      <w:r w:rsidRPr="00164760">
        <w:rPr>
          <w:rFonts w:ascii="Palatino Linotype" w:hAnsi="Palatino Linotype"/>
          <w:b/>
          <w:bCs/>
          <w:sz w:val="24"/>
          <w:szCs w:val="24"/>
        </w:rPr>
        <w:t>6.5.1</w:t>
      </w:r>
      <w:r w:rsidR="00164760" w:rsidRPr="00164760">
        <w:rPr>
          <w:rFonts w:ascii="Palatino Linotype" w:hAnsi="Palatino Linotype"/>
          <w:b/>
          <w:bCs/>
          <w:sz w:val="24"/>
          <w:szCs w:val="24"/>
        </w:rPr>
        <w:t>.</w:t>
      </w:r>
      <w:r w:rsidR="00164760">
        <w:rPr>
          <w:rFonts w:ascii="Palatino Linotype" w:hAnsi="Palatino Linotype"/>
          <w:b/>
          <w:bCs/>
          <w:i/>
          <w:sz w:val="24"/>
          <w:szCs w:val="24"/>
        </w:rPr>
        <w:tab/>
      </w:r>
      <w:r w:rsidR="00120280" w:rsidRPr="0016476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280" w:rsidRPr="00EA5D03" w:rsidTr="00906655">
        <w:trPr>
          <w:jc w:val="center"/>
        </w:trPr>
        <w:tc>
          <w:tcPr>
            <w:tcW w:w="994"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2800"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 xml:space="preserve">Alkalmazott oktatási </w:t>
            </w:r>
          </w:p>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módszer neve</w:t>
            </w:r>
          </w:p>
        </w:tc>
        <w:tc>
          <w:tcPr>
            <w:tcW w:w="2835" w:type="dxa"/>
            <w:gridSpan w:val="3"/>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 tanulói tevékenység szervezeti kerete</w:t>
            </w:r>
          </w:p>
        </w:tc>
        <w:tc>
          <w:tcPr>
            <w:tcW w:w="2659"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120280" w:rsidRPr="00EA5D03" w:rsidTr="00906655">
        <w:trPr>
          <w:jc w:val="center"/>
        </w:trPr>
        <w:tc>
          <w:tcPr>
            <w:tcW w:w="994"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c>
          <w:tcPr>
            <w:tcW w:w="2800" w:type="dxa"/>
            <w:vMerge/>
            <w:vAlign w:val="center"/>
          </w:tcPr>
          <w:p w:rsidR="00120280" w:rsidRPr="00EA5D03" w:rsidRDefault="00120280" w:rsidP="00EA5D03">
            <w:pPr>
              <w:spacing w:after="0" w:line="240" w:lineRule="auto"/>
              <w:rPr>
                <w:rFonts w:ascii="Palatino Linotype" w:hAnsi="Palatino Linotype"/>
                <w:b/>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egyéni</w:t>
            </w: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csoport</w:t>
            </w: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osztály</w:t>
            </w:r>
          </w:p>
        </w:tc>
        <w:tc>
          <w:tcPr>
            <w:tcW w:w="2659"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kiselőadás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szimuláció</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widowControl w:val="0"/>
        <w:suppressAutoHyphens/>
        <w:spacing w:after="0" w:line="240" w:lineRule="auto"/>
        <w:rPr>
          <w:rFonts w:ascii="Palatino Linotype" w:hAnsi="Palatino Linotype"/>
          <w:b/>
          <w:bCs/>
          <w:i/>
          <w:sz w:val="24"/>
          <w:szCs w:val="24"/>
        </w:rPr>
      </w:pPr>
    </w:p>
    <w:p w:rsidR="00120280" w:rsidRPr="00EA5D03" w:rsidRDefault="00601DFB" w:rsidP="00941E81">
      <w:pPr>
        <w:widowControl w:val="0"/>
        <w:tabs>
          <w:tab w:val="left" w:pos="2268"/>
        </w:tabs>
        <w:suppressAutoHyphens/>
        <w:spacing w:after="0" w:line="240" w:lineRule="auto"/>
        <w:ind w:left="1134"/>
        <w:jc w:val="both"/>
        <w:rPr>
          <w:rFonts w:ascii="Palatino Linotype" w:hAnsi="Palatino Linotype"/>
          <w:b/>
          <w:bCs/>
          <w:i/>
          <w:sz w:val="24"/>
          <w:szCs w:val="24"/>
        </w:rPr>
      </w:pPr>
      <w:r w:rsidRPr="00941E81">
        <w:rPr>
          <w:rFonts w:ascii="Palatino Linotype" w:hAnsi="Palatino Linotype"/>
          <w:b/>
          <w:bCs/>
          <w:sz w:val="24"/>
          <w:szCs w:val="24"/>
        </w:rPr>
        <w:t>6</w:t>
      </w:r>
      <w:r w:rsidR="00120280" w:rsidRPr="00941E81">
        <w:rPr>
          <w:rFonts w:ascii="Palatino Linotype" w:hAnsi="Palatino Linotype"/>
          <w:b/>
          <w:bCs/>
          <w:sz w:val="24"/>
          <w:szCs w:val="24"/>
        </w:rPr>
        <w:t>.5.2.</w:t>
      </w:r>
      <w:r w:rsidR="00120280" w:rsidRPr="00EA5D03">
        <w:rPr>
          <w:rFonts w:ascii="Palatino Linotype" w:hAnsi="Palatino Linotype"/>
          <w:b/>
          <w:bCs/>
          <w:i/>
          <w:sz w:val="24"/>
          <w:szCs w:val="24"/>
        </w:rPr>
        <w:t xml:space="preserve"> </w:t>
      </w:r>
      <w:r w:rsidR="00941E81">
        <w:rPr>
          <w:rFonts w:ascii="Palatino Linotype" w:hAnsi="Palatino Linotype"/>
          <w:b/>
          <w:bCs/>
          <w:i/>
          <w:sz w:val="24"/>
          <w:szCs w:val="24"/>
        </w:rPr>
        <w:tab/>
      </w:r>
      <w:r w:rsidR="00120280" w:rsidRPr="00EA5D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280" w:rsidRPr="00EA5D03" w:rsidTr="00906655">
        <w:trPr>
          <w:cantSplit/>
          <w:trHeight w:val="921"/>
          <w:jc w:val="center"/>
        </w:trPr>
        <w:tc>
          <w:tcPr>
            <w:tcW w:w="828"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3621"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tevékenységforma</w:t>
            </w:r>
          </w:p>
        </w:tc>
        <w:tc>
          <w:tcPr>
            <w:tcW w:w="2370" w:type="dxa"/>
            <w:gridSpan w:val="3"/>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 szervezési kerete</w:t>
            </w:r>
          </w:p>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(differenciálási módok)</w:t>
            </w:r>
          </w:p>
        </w:tc>
        <w:tc>
          <w:tcPr>
            <w:tcW w:w="2190"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120280" w:rsidRPr="00EA5D03" w:rsidTr="00906655">
        <w:trPr>
          <w:cantSplit/>
          <w:trHeight w:val="1076"/>
          <w:jc w:val="center"/>
        </w:trPr>
        <w:tc>
          <w:tcPr>
            <w:tcW w:w="828"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c>
          <w:tcPr>
            <w:tcW w:w="3621" w:type="dxa"/>
            <w:vMerge/>
            <w:vAlign w:val="center"/>
          </w:tcPr>
          <w:p w:rsidR="00120280" w:rsidRPr="00EA5D03" w:rsidRDefault="00120280" w:rsidP="00EA5D03">
            <w:pPr>
              <w:spacing w:after="0" w:line="240" w:lineRule="auto"/>
              <w:rPr>
                <w:rFonts w:ascii="Palatino Linotype" w:hAnsi="Palatino Linotype"/>
                <w:b/>
                <w:sz w:val="20"/>
                <w:szCs w:val="20"/>
              </w:rPr>
            </w:pPr>
          </w:p>
        </w:tc>
        <w:tc>
          <w:tcPr>
            <w:tcW w:w="809" w:type="dxa"/>
            <w:textDirection w:val="btLr"/>
            <w:vAlign w:val="center"/>
          </w:tcPr>
          <w:p w:rsidR="00120280" w:rsidRPr="00EA5D03" w:rsidRDefault="00120280" w:rsidP="00EA5D03">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Egyéni</w:t>
            </w:r>
          </w:p>
        </w:tc>
        <w:tc>
          <w:tcPr>
            <w:tcW w:w="798" w:type="dxa"/>
            <w:textDirection w:val="btLr"/>
            <w:vAlign w:val="center"/>
          </w:tcPr>
          <w:p w:rsidR="00120280" w:rsidRPr="00EA5D03" w:rsidRDefault="00120280"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Csoport-bontás</w:t>
            </w:r>
          </w:p>
        </w:tc>
        <w:tc>
          <w:tcPr>
            <w:tcW w:w="763" w:type="dxa"/>
            <w:textDirection w:val="btLr"/>
            <w:vAlign w:val="center"/>
          </w:tcPr>
          <w:p w:rsidR="00120280" w:rsidRPr="00EA5D03" w:rsidRDefault="00120280"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Osztály-keret</w:t>
            </w:r>
          </w:p>
        </w:tc>
        <w:tc>
          <w:tcPr>
            <w:tcW w:w="2190"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1.</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b/>
                <w:sz w:val="20"/>
                <w:szCs w:val="20"/>
              </w:rPr>
            </w:pPr>
            <w:r w:rsidRPr="00EA5D03">
              <w:rPr>
                <w:rFonts w:ascii="Palatino Linotype" w:hAnsi="Palatino Linotype" w:cs="Arial"/>
                <w:b/>
                <w:sz w:val="20"/>
                <w:szCs w:val="20"/>
              </w:rPr>
              <w:t>Információ feldolgozó tevékenységek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önálló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feldolgozása jegyzeteléssel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önálló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feladattal vezetett rendszerezése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2.</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Ismeretalkalmazási gyakorló tevékenységek, feladatok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Tesztfeladat megoldása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Szöveges előadás egyéni felkészüléssel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Tapasztalatok helyszíni ismertetése szóban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3.</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Képi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értelmezése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lastRenderedPageBreak/>
              <w:t>4.</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Csoportos munkaformák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Kiscsoportos szakmai munkavégzés irányítással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Csoportos helyzetgyakorlat</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spacing w:after="0" w:line="240" w:lineRule="auto"/>
        <w:jc w:val="both"/>
        <w:rPr>
          <w:rFonts w:ascii="Palatino Linotype" w:hAnsi="Palatino Linotype"/>
          <w:iCs/>
          <w:sz w:val="24"/>
          <w:szCs w:val="24"/>
        </w:rPr>
      </w:pPr>
    </w:p>
    <w:p w:rsidR="00120280" w:rsidRPr="00941E81"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bCs/>
          <w:sz w:val="24"/>
          <w:szCs w:val="24"/>
        </w:rPr>
      </w:pPr>
      <w:r w:rsidRPr="00941E81">
        <w:rPr>
          <w:rFonts w:ascii="Palatino Linotype" w:hAnsi="Palatino Linotype"/>
          <w:b/>
          <w:bCs/>
          <w:sz w:val="24"/>
          <w:szCs w:val="24"/>
        </w:rPr>
        <w:t>A tantárgy értékelésének módja</w:t>
      </w:r>
    </w:p>
    <w:p w:rsidR="00120280" w:rsidRPr="00941E81" w:rsidRDefault="00120280" w:rsidP="00941E81">
      <w:pPr>
        <w:autoSpaceDE w:val="0"/>
        <w:autoSpaceDN w:val="0"/>
        <w:adjustRightInd w:val="0"/>
        <w:spacing w:after="0" w:line="240" w:lineRule="auto"/>
        <w:jc w:val="both"/>
        <w:rPr>
          <w:rFonts w:ascii="Palatino Linotype" w:hAnsi="Palatino Linotype"/>
          <w:bCs/>
          <w:sz w:val="24"/>
          <w:szCs w:val="24"/>
        </w:rPr>
      </w:pPr>
      <w:r w:rsidRPr="00941E81">
        <w:rPr>
          <w:rFonts w:ascii="Palatino Linotype" w:hAnsi="Palatino Linotype"/>
          <w:bCs/>
          <w:sz w:val="24"/>
          <w:szCs w:val="24"/>
        </w:rPr>
        <w:t>A nemzeti köznevelésről szóló 2011. évi CXC. törvény. 54. § (2) a) pontja szerinti értékeléssel.</w:t>
      </w:r>
    </w:p>
    <w:p w:rsidR="00120280" w:rsidRPr="00941E81" w:rsidRDefault="00120280" w:rsidP="00941E81">
      <w:pPr>
        <w:autoSpaceDE w:val="0"/>
        <w:autoSpaceDN w:val="0"/>
        <w:adjustRightInd w:val="0"/>
        <w:spacing w:after="0" w:line="240" w:lineRule="auto"/>
        <w:jc w:val="both"/>
        <w:rPr>
          <w:rFonts w:ascii="Palatino Linotype" w:hAnsi="Palatino Linotype"/>
          <w:i/>
          <w:iCs/>
          <w:sz w:val="24"/>
          <w:szCs w:val="24"/>
        </w:rPr>
      </w:pPr>
    </w:p>
    <w:p w:rsidR="008223D8" w:rsidRDefault="008223D8" w:rsidP="00941E81">
      <w:pPr>
        <w:autoSpaceDE w:val="0"/>
        <w:autoSpaceDN w:val="0"/>
        <w:adjustRightInd w:val="0"/>
        <w:spacing w:after="0" w:line="240" w:lineRule="auto"/>
        <w:jc w:val="both"/>
        <w:rPr>
          <w:rFonts w:ascii="Palatino Linotype" w:hAnsi="Palatino Linotype"/>
          <w:i/>
          <w:iCs/>
          <w:sz w:val="24"/>
          <w:szCs w:val="24"/>
        </w:rPr>
      </w:pPr>
    </w:p>
    <w:p w:rsidR="00941E81" w:rsidRPr="00941E81" w:rsidRDefault="00941E81" w:rsidP="00941E81">
      <w:pPr>
        <w:autoSpaceDE w:val="0"/>
        <w:autoSpaceDN w:val="0"/>
        <w:adjustRightInd w:val="0"/>
        <w:spacing w:after="0" w:line="240" w:lineRule="auto"/>
        <w:jc w:val="both"/>
        <w:rPr>
          <w:rFonts w:ascii="Palatino Linotype" w:hAnsi="Palatino Linotype"/>
          <w:i/>
          <w:iCs/>
          <w:sz w:val="24"/>
          <w:szCs w:val="24"/>
        </w:rPr>
      </w:pPr>
    </w:p>
    <w:p w:rsidR="00120280" w:rsidRPr="00941E81" w:rsidRDefault="00120280" w:rsidP="002002FF">
      <w:pPr>
        <w:widowControl w:val="0"/>
        <w:numPr>
          <w:ilvl w:val="0"/>
          <w:numId w:val="16"/>
        </w:numPr>
        <w:suppressAutoHyphens/>
        <w:spacing w:after="0" w:line="240" w:lineRule="auto"/>
        <w:jc w:val="both"/>
        <w:rPr>
          <w:rFonts w:ascii="Palatino Linotype" w:hAnsi="Palatino Linotype"/>
          <w:b/>
          <w:bCs/>
          <w:iCs/>
          <w:sz w:val="24"/>
          <w:szCs w:val="24"/>
        </w:rPr>
      </w:pPr>
      <w:r w:rsidRPr="00941E81">
        <w:rPr>
          <w:rFonts w:ascii="Palatino Linotype" w:hAnsi="Palatino Linotype" w:cs="Calibri"/>
          <w:b/>
          <w:sz w:val="24"/>
          <w:szCs w:val="24"/>
          <w:lang w:eastAsia="hu-HU"/>
        </w:rPr>
        <w:t>Tervezés és gyakorlat</w:t>
      </w:r>
      <w:r w:rsidRPr="00941E81">
        <w:rPr>
          <w:rFonts w:ascii="Palatino Linotype" w:hAnsi="Palatino Linotype"/>
          <w:b/>
          <w:sz w:val="24"/>
          <w:szCs w:val="24"/>
        </w:rPr>
        <w:tab/>
      </w:r>
      <w:r w:rsidRPr="00941E81">
        <w:rPr>
          <w:rFonts w:ascii="Palatino Linotype" w:hAnsi="Palatino Linotype"/>
          <w:b/>
          <w:bCs/>
          <w:iCs/>
          <w:sz w:val="24"/>
          <w:szCs w:val="24"/>
        </w:rPr>
        <w:tab/>
      </w:r>
      <w:r w:rsidR="00941E81">
        <w:rPr>
          <w:rFonts w:ascii="Palatino Linotype" w:hAnsi="Palatino Linotype"/>
          <w:b/>
          <w:bCs/>
          <w:iCs/>
          <w:sz w:val="24"/>
          <w:szCs w:val="24"/>
        </w:rPr>
        <w:t xml:space="preserve">      </w:t>
      </w:r>
      <w:r w:rsidRPr="00941E81">
        <w:rPr>
          <w:rFonts w:ascii="Palatino Linotype" w:hAnsi="Palatino Linotype"/>
          <w:b/>
          <w:sz w:val="24"/>
          <w:szCs w:val="24"/>
        </w:rPr>
        <w:t>732 óra + 244 szabad sáv /540 óra +36 szabad sáv*</w:t>
      </w:r>
    </w:p>
    <w:p w:rsidR="00120280" w:rsidRDefault="00120280" w:rsidP="00941E81">
      <w:pPr>
        <w:spacing w:after="0" w:line="240" w:lineRule="auto"/>
        <w:jc w:val="right"/>
        <w:rPr>
          <w:rFonts w:ascii="Palatino Linotype" w:hAnsi="Palatino Linotype"/>
          <w:i/>
          <w:sz w:val="20"/>
          <w:szCs w:val="20"/>
        </w:rPr>
      </w:pPr>
      <w:r w:rsidRPr="00941E81">
        <w:rPr>
          <w:rFonts w:ascii="Palatino Linotype" w:hAnsi="Palatino Linotype"/>
          <w:i/>
          <w:sz w:val="20"/>
          <w:szCs w:val="20"/>
        </w:rPr>
        <w:t>* 9-13. évfolyamon megszervezett képzés/13. és 14. évfolyamon megszervezett képzés</w:t>
      </w:r>
    </w:p>
    <w:p w:rsidR="002B7324" w:rsidRPr="00941E81" w:rsidRDefault="002B7324" w:rsidP="00941E81">
      <w:pPr>
        <w:spacing w:after="0" w:line="240" w:lineRule="auto"/>
        <w:jc w:val="right"/>
        <w:rPr>
          <w:rFonts w:ascii="Palatino Linotype" w:hAnsi="Palatino Linotype"/>
          <w:i/>
          <w:sz w:val="20"/>
          <w:szCs w:val="20"/>
        </w:rPr>
      </w:pPr>
    </w:p>
    <w:p w:rsidR="00120280" w:rsidRPr="00941E81" w:rsidRDefault="00120280" w:rsidP="00941E81">
      <w:pPr>
        <w:pStyle w:val="Listaszerbekezds"/>
        <w:widowControl w:val="0"/>
        <w:suppressAutoHyphens/>
        <w:spacing w:after="0" w:line="240" w:lineRule="auto"/>
        <w:ind w:left="0"/>
        <w:jc w:val="both"/>
        <w:rPr>
          <w:rFonts w:ascii="Palatino Linotype" w:hAnsi="Palatino Linotype"/>
          <w:b/>
          <w:vanish/>
          <w:sz w:val="24"/>
          <w:szCs w:val="24"/>
        </w:rPr>
      </w:pPr>
    </w:p>
    <w:p w:rsidR="00120280" w:rsidRPr="00941E81"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941E81">
        <w:rPr>
          <w:rFonts w:ascii="Palatino Linotype" w:hAnsi="Palatino Linotype"/>
          <w:b/>
          <w:sz w:val="24"/>
          <w:szCs w:val="24"/>
        </w:rPr>
        <w:t>A tantárgy tanításának célja</w:t>
      </w:r>
    </w:p>
    <w:p w:rsidR="00120280" w:rsidRPr="00941E81" w:rsidRDefault="00120280" w:rsidP="00941E81">
      <w:pPr>
        <w:spacing w:after="0" w:line="240" w:lineRule="auto"/>
        <w:jc w:val="both"/>
        <w:rPr>
          <w:rFonts w:ascii="Palatino Linotype" w:hAnsi="Palatino Linotype"/>
          <w:sz w:val="24"/>
          <w:szCs w:val="24"/>
        </w:rPr>
      </w:pPr>
      <w:r w:rsidRPr="00941E81">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120280" w:rsidRPr="00941E81" w:rsidRDefault="00120280" w:rsidP="00941E81">
      <w:pPr>
        <w:spacing w:after="0" w:line="240" w:lineRule="auto"/>
        <w:jc w:val="both"/>
        <w:rPr>
          <w:rFonts w:ascii="Palatino Linotype" w:hAnsi="Palatino Linotype"/>
          <w:sz w:val="24"/>
          <w:szCs w:val="24"/>
        </w:rPr>
      </w:pPr>
      <w:r w:rsidRPr="00941E81">
        <w:rPr>
          <w:rFonts w:ascii="Palatino Linotype" w:hAnsi="Palatino Linotype"/>
          <w:sz w:val="24"/>
          <w:szCs w:val="24"/>
        </w:rPr>
        <w:t>A tantárgy felkészít a szakmai feladatok gyakorlati ellátására</w:t>
      </w:r>
    </w:p>
    <w:p w:rsidR="00120280" w:rsidRPr="00941E81" w:rsidRDefault="00120280" w:rsidP="00941E81">
      <w:pPr>
        <w:spacing w:after="0" w:line="240" w:lineRule="auto"/>
        <w:jc w:val="both"/>
        <w:rPr>
          <w:rFonts w:ascii="Palatino Linotype" w:hAnsi="Palatino Linotype"/>
          <w:b/>
          <w:sz w:val="24"/>
          <w:szCs w:val="24"/>
        </w:rPr>
      </w:pPr>
    </w:p>
    <w:p w:rsidR="00120280" w:rsidRPr="00941E81"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sz w:val="24"/>
          <w:szCs w:val="24"/>
        </w:rPr>
      </w:pPr>
      <w:r w:rsidRPr="00941E81">
        <w:rPr>
          <w:rFonts w:ascii="Palatino Linotype" w:hAnsi="Palatino Linotype"/>
          <w:b/>
          <w:sz w:val="24"/>
          <w:szCs w:val="24"/>
        </w:rPr>
        <w:t>Kapcsolódó közismereti, szakmai tartalmak</w:t>
      </w:r>
    </w:p>
    <w:p w:rsidR="00941E81" w:rsidRPr="00941E81" w:rsidRDefault="00941E81" w:rsidP="00941E81">
      <w:pPr>
        <w:spacing w:after="0" w:line="240" w:lineRule="auto"/>
        <w:jc w:val="both"/>
        <w:rPr>
          <w:rFonts w:ascii="Palatino Linotype" w:hAnsi="Palatino Linotype"/>
          <w:b/>
          <w:bCs/>
          <w:iCs/>
          <w:sz w:val="24"/>
          <w:szCs w:val="24"/>
        </w:rPr>
      </w:pPr>
    </w:p>
    <w:p w:rsidR="00120280" w:rsidRPr="00941E81" w:rsidRDefault="00120280" w:rsidP="002002FF">
      <w:pPr>
        <w:widowControl w:val="0"/>
        <w:numPr>
          <w:ilvl w:val="1"/>
          <w:numId w:val="16"/>
        </w:numPr>
        <w:suppressAutoHyphens/>
        <w:spacing w:after="0" w:line="240" w:lineRule="auto"/>
        <w:ind w:left="567" w:firstLine="0"/>
        <w:jc w:val="both"/>
        <w:rPr>
          <w:rFonts w:ascii="Palatino Linotype" w:hAnsi="Palatino Linotype"/>
          <w:b/>
          <w:bCs/>
          <w:iCs/>
          <w:sz w:val="24"/>
          <w:szCs w:val="24"/>
        </w:rPr>
      </w:pPr>
      <w:r w:rsidRPr="00941E81">
        <w:rPr>
          <w:rFonts w:ascii="Palatino Linotype" w:hAnsi="Palatino Linotype"/>
          <w:b/>
          <w:sz w:val="24"/>
          <w:szCs w:val="24"/>
        </w:rPr>
        <w:t>Témakörök</w:t>
      </w:r>
    </w:p>
    <w:p w:rsidR="00120280" w:rsidRPr="00941E81" w:rsidRDefault="00120280" w:rsidP="00941E81">
      <w:pPr>
        <w:spacing w:after="0" w:line="240" w:lineRule="auto"/>
        <w:jc w:val="both"/>
        <w:rPr>
          <w:rFonts w:ascii="Palatino Linotype" w:hAnsi="Palatino Linotype"/>
          <w:b/>
          <w:bCs/>
          <w:iCs/>
          <w:sz w:val="24"/>
          <w:szCs w:val="24"/>
        </w:rPr>
      </w:pPr>
    </w:p>
    <w:p w:rsidR="00120280" w:rsidRPr="00941E81" w:rsidRDefault="00120280" w:rsidP="002002FF">
      <w:pPr>
        <w:numPr>
          <w:ilvl w:val="2"/>
          <w:numId w:val="16"/>
        </w:numPr>
        <w:tabs>
          <w:tab w:val="left" w:pos="2268"/>
        </w:tabs>
        <w:spacing w:after="0" w:line="240" w:lineRule="auto"/>
        <w:ind w:left="1134" w:firstLine="0"/>
        <w:jc w:val="both"/>
        <w:rPr>
          <w:rFonts w:ascii="Palatino Linotype" w:hAnsi="Palatino Linotype"/>
          <w:b/>
          <w:sz w:val="24"/>
          <w:szCs w:val="24"/>
        </w:rPr>
      </w:pPr>
      <w:r w:rsidRPr="00941E81">
        <w:rPr>
          <w:rFonts w:ascii="Palatino Linotype" w:hAnsi="Palatino Linotype" w:cs="Calibri"/>
          <w:b/>
          <w:sz w:val="24"/>
          <w:szCs w:val="24"/>
          <w:lang w:eastAsia="hu-HU"/>
        </w:rPr>
        <w:t>Tervezés</w:t>
      </w:r>
      <w:r w:rsidRPr="00941E81">
        <w:rPr>
          <w:rFonts w:ascii="Palatino Linotype" w:hAnsi="Palatino Linotype"/>
          <w:b/>
          <w:sz w:val="24"/>
          <w:szCs w:val="24"/>
        </w:rPr>
        <w:tab/>
      </w:r>
      <w:r w:rsidRPr="00941E81">
        <w:rPr>
          <w:rFonts w:ascii="Palatino Linotype" w:hAnsi="Palatino Linotype"/>
          <w:b/>
          <w:sz w:val="24"/>
          <w:szCs w:val="24"/>
        </w:rPr>
        <w:tab/>
      </w:r>
      <w:r w:rsidR="00941E81">
        <w:rPr>
          <w:rFonts w:ascii="Palatino Linotype" w:hAnsi="Palatino Linotype"/>
          <w:b/>
          <w:i/>
          <w:sz w:val="24"/>
          <w:szCs w:val="24"/>
        </w:rPr>
        <w:t xml:space="preserve">         </w:t>
      </w:r>
      <w:r w:rsidRPr="00941E81">
        <w:rPr>
          <w:rFonts w:ascii="Palatino Linotype" w:hAnsi="Palatino Linotype"/>
          <w:b/>
          <w:i/>
          <w:sz w:val="24"/>
          <w:szCs w:val="24"/>
        </w:rPr>
        <w:t>180 óra + 50 szabad sáv /135 szabad sáv*</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Az információgyűjtés formái, menete</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A feladat vagy probléma meghatározásának módjai, menete</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Motívumkeresés, gyűjtőmunka, tanulmányrajzok készítése hagyományos és számítógépes módszerekkel</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Tervdokumentációk anyagainak elkészítése, összeállítása</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Tanulmányrajzok alapján kreatív tervek készítése</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A látvány egyszerű lerajzolását meghaladó ábrázolási formák, átlényegítés, absztrakció</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Tervezéselmélet és alkalmazása</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Tipográfiai alapismeretek és alkalmazásuk</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 xml:space="preserve">Dokumentálás digitális és egyéb elektronikus eszközökkel </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Prezentáció készítése és bemutatása</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Munkafolyamat tervezése, időbeni ütemezése</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Portfólió kialakítása bemutatása és fejlesztése</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Szakmai rajz értelmezése, felhasználása a tervezési folyamatban</w:t>
      </w:r>
    </w:p>
    <w:p w:rsidR="00120280" w:rsidRPr="00941E81" w:rsidRDefault="00120280" w:rsidP="00941E81">
      <w:pPr>
        <w:spacing w:after="0" w:line="240" w:lineRule="auto"/>
        <w:ind w:left="1620" w:hanging="486"/>
        <w:jc w:val="both"/>
        <w:rPr>
          <w:rFonts w:ascii="Palatino Linotype" w:hAnsi="Palatino Linotype"/>
          <w:sz w:val="24"/>
          <w:szCs w:val="24"/>
        </w:rPr>
      </w:pPr>
      <w:r w:rsidRPr="00941E81">
        <w:rPr>
          <w:rFonts w:ascii="Palatino Linotype" w:hAnsi="Palatino Linotype"/>
          <w:sz w:val="24"/>
          <w:szCs w:val="24"/>
        </w:rPr>
        <w:t>Eszközök megválasztásának szempontjai, használata a tervezésben</w:t>
      </w:r>
    </w:p>
    <w:p w:rsidR="00120280" w:rsidRDefault="00120280" w:rsidP="00941E81">
      <w:pPr>
        <w:spacing w:after="0" w:line="240" w:lineRule="auto"/>
        <w:ind w:left="1620" w:hanging="360"/>
        <w:jc w:val="both"/>
        <w:rPr>
          <w:rFonts w:ascii="Palatino Linotype" w:hAnsi="Palatino Linotype"/>
          <w:sz w:val="24"/>
          <w:szCs w:val="24"/>
        </w:rPr>
      </w:pPr>
    </w:p>
    <w:p w:rsidR="002B7324" w:rsidRPr="00941E81" w:rsidRDefault="002B7324" w:rsidP="00941E81">
      <w:pPr>
        <w:spacing w:after="0" w:line="240" w:lineRule="auto"/>
        <w:ind w:left="1620" w:hanging="360"/>
        <w:jc w:val="both"/>
        <w:rPr>
          <w:rFonts w:ascii="Palatino Linotype" w:hAnsi="Palatino Linotype"/>
          <w:sz w:val="24"/>
          <w:szCs w:val="24"/>
        </w:rPr>
      </w:pPr>
    </w:p>
    <w:p w:rsidR="00120280" w:rsidRPr="00941E81" w:rsidRDefault="00120280" w:rsidP="002002FF">
      <w:pPr>
        <w:numPr>
          <w:ilvl w:val="2"/>
          <w:numId w:val="16"/>
        </w:numPr>
        <w:tabs>
          <w:tab w:val="left" w:pos="2268"/>
        </w:tabs>
        <w:spacing w:after="0" w:line="240" w:lineRule="auto"/>
        <w:ind w:left="1134" w:firstLine="0"/>
        <w:jc w:val="both"/>
        <w:rPr>
          <w:rFonts w:ascii="Palatino Linotype" w:hAnsi="Palatino Linotype"/>
          <w:b/>
          <w:sz w:val="24"/>
          <w:szCs w:val="24"/>
        </w:rPr>
      </w:pPr>
      <w:r w:rsidRPr="00941E81">
        <w:rPr>
          <w:rFonts w:ascii="Palatino Linotype" w:hAnsi="Palatino Linotype" w:cs="Calibri"/>
          <w:b/>
          <w:sz w:val="24"/>
          <w:szCs w:val="24"/>
          <w:lang w:eastAsia="hu-HU"/>
        </w:rPr>
        <w:lastRenderedPageBreak/>
        <w:t>Anyag- és eszközhasználat</w:t>
      </w:r>
      <w:r w:rsidRPr="00941E81">
        <w:rPr>
          <w:rFonts w:ascii="Palatino Linotype" w:hAnsi="Palatino Linotype"/>
          <w:b/>
          <w:sz w:val="24"/>
          <w:szCs w:val="24"/>
        </w:rPr>
        <w:tab/>
      </w:r>
      <w:r w:rsidRPr="00941E81" w:rsidDel="002E71B8">
        <w:rPr>
          <w:rFonts w:ascii="Palatino Linotype" w:hAnsi="Palatino Linotype"/>
          <w:b/>
          <w:sz w:val="24"/>
          <w:szCs w:val="24"/>
        </w:rPr>
        <w:tab/>
      </w:r>
      <w:r w:rsidRPr="00941E81">
        <w:rPr>
          <w:rFonts w:ascii="Palatino Linotype" w:hAnsi="Palatino Linotype"/>
          <w:b/>
          <w:sz w:val="24"/>
          <w:szCs w:val="24"/>
        </w:rPr>
        <w:tab/>
      </w:r>
      <w:r w:rsidR="00941E81">
        <w:rPr>
          <w:rFonts w:ascii="Palatino Linotype" w:hAnsi="Palatino Linotype"/>
          <w:b/>
          <w:sz w:val="24"/>
          <w:szCs w:val="24"/>
        </w:rPr>
        <w:t xml:space="preserve">        </w:t>
      </w:r>
      <w:r w:rsidRPr="00941E81">
        <w:rPr>
          <w:rFonts w:ascii="Palatino Linotype" w:hAnsi="Palatino Linotype"/>
          <w:b/>
          <w:i/>
          <w:sz w:val="24"/>
          <w:szCs w:val="24"/>
        </w:rPr>
        <w:t>180 óra/135 óra</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Tradicionális és korszerű eszközök használata</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Anyagok és eszközök megválasztásának szempontjai a gyakorlatban</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 xml:space="preserve">Anyagok, eszközök és berendezések használata a kivitelezési munkában </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Anyagok előkészítése, megmunkálása, állagmegóvása, raktározása, mozgatása</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Eszközök és berendezések üzemeltetése és karbantartása</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Alapanyagok, eszközök beszerzése</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Az eszközök és berendezések használati utasításainak, minősítési jelzésrendszerének megismerése, értelmezése</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Az eszközök és berendezések felismerése, minőségének ellenőrzése</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Szakmai rajz, szakmai utasítások értelmezése, alkalmazása a kivitelezési folyamatban</w:t>
      </w:r>
    </w:p>
    <w:p w:rsidR="00120280" w:rsidRPr="00941E81" w:rsidRDefault="00120280" w:rsidP="00941E81">
      <w:pPr>
        <w:spacing w:after="0" w:line="240" w:lineRule="auto"/>
        <w:jc w:val="both"/>
        <w:rPr>
          <w:rFonts w:ascii="Palatino Linotype" w:hAnsi="Palatino Linotype"/>
          <w:sz w:val="24"/>
          <w:szCs w:val="24"/>
        </w:rPr>
      </w:pPr>
    </w:p>
    <w:p w:rsidR="00941E81" w:rsidRDefault="00120280" w:rsidP="002002FF">
      <w:pPr>
        <w:numPr>
          <w:ilvl w:val="2"/>
          <w:numId w:val="16"/>
        </w:numPr>
        <w:tabs>
          <w:tab w:val="left" w:pos="2268"/>
        </w:tabs>
        <w:spacing w:after="0" w:line="240" w:lineRule="auto"/>
        <w:ind w:left="1190" w:hanging="56"/>
        <w:jc w:val="both"/>
        <w:rPr>
          <w:rFonts w:ascii="Palatino Linotype" w:hAnsi="Palatino Linotype"/>
          <w:b/>
          <w:sz w:val="24"/>
          <w:szCs w:val="24"/>
        </w:rPr>
      </w:pPr>
      <w:r w:rsidRPr="00941E81">
        <w:rPr>
          <w:rFonts w:ascii="Palatino Linotype" w:hAnsi="Palatino Linotype" w:cs="Calibri"/>
          <w:b/>
          <w:sz w:val="24"/>
          <w:szCs w:val="24"/>
          <w:lang w:eastAsia="hu-HU"/>
        </w:rPr>
        <w:t>Műhely- és műteremhasználat</w:t>
      </w:r>
    </w:p>
    <w:p w:rsidR="00120280" w:rsidRPr="00941E81" w:rsidRDefault="00120280" w:rsidP="00941E81">
      <w:pPr>
        <w:tabs>
          <w:tab w:val="left" w:pos="2268"/>
        </w:tabs>
        <w:spacing w:after="0" w:line="240" w:lineRule="auto"/>
        <w:ind w:left="1190"/>
        <w:jc w:val="right"/>
        <w:rPr>
          <w:rFonts w:ascii="Palatino Linotype" w:hAnsi="Palatino Linotype"/>
          <w:b/>
          <w:sz w:val="24"/>
          <w:szCs w:val="24"/>
        </w:rPr>
      </w:pPr>
      <w:r w:rsidRPr="00941E81">
        <w:rPr>
          <w:rFonts w:ascii="Palatino Linotype" w:hAnsi="Palatino Linotype"/>
          <w:b/>
          <w:i/>
          <w:sz w:val="24"/>
          <w:szCs w:val="24"/>
        </w:rPr>
        <w:t>180 óra + 50 szabad sáv/135 óra</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Műhely- és műteremkörnyezet</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 szakmai munkához szükséges eszközrendszer</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Szakműhely, műterem kialakításának, működtetésének és fenntartásának alapismeretei</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Munkavégzés tradicionális és korszerű műhelyben és műtermi környezetben</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 közvetlen műhelykörnyezet kialakítása az adott kivitelezési feladathoz a zavartalan munkavégzéshez</w:t>
      </w:r>
    </w:p>
    <w:p w:rsidR="00120280" w:rsidRPr="00941E81" w:rsidRDefault="00120280" w:rsidP="00941E81">
      <w:pPr>
        <w:spacing w:after="0" w:line="240" w:lineRule="auto"/>
        <w:ind w:left="1134" w:firstLine="540"/>
        <w:jc w:val="both"/>
        <w:rPr>
          <w:rFonts w:ascii="Palatino Linotype" w:hAnsi="Palatino Linotype"/>
          <w:sz w:val="24"/>
          <w:szCs w:val="24"/>
        </w:rPr>
      </w:pPr>
    </w:p>
    <w:p w:rsidR="00941E81" w:rsidRPr="00941E81" w:rsidRDefault="00120280" w:rsidP="002002FF">
      <w:pPr>
        <w:numPr>
          <w:ilvl w:val="2"/>
          <w:numId w:val="16"/>
        </w:numPr>
        <w:spacing w:after="0" w:line="240" w:lineRule="auto"/>
        <w:ind w:left="1134" w:firstLine="0"/>
        <w:jc w:val="both"/>
        <w:rPr>
          <w:rFonts w:ascii="Palatino Linotype" w:hAnsi="Palatino Linotype"/>
          <w:sz w:val="24"/>
          <w:szCs w:val="24"/>
        </w:rPr>
      </w:pPr>
      <w:r w:rsidRPr="00941E81">
        <w:rPr>
          <w:rFonts w:ascii="Palatino Linotype" w:hAnsi="Palatino Linotype"/>
          <w:b/>
          <w:sz w:val="24"/>
          <w:szCs w:val="24"/>
        </w:rPr>
        <w:t>Kivitelezés</w:t>
      </w:r>
    </w:p>
    <w:p w:rsidR="00120280" w:rsidRPr="00941E81" w:rsidRDefault="00120280" w:rsidP="00941E81">
      <w:pPr>
        <w:spacing w:after="0" w:line="240" w:lineRule="auto"/>
        <w:ind w:left="1134"/>
        <w:jc w:val="right"/>
        <w:rPr>
          <w:rFonts w:ascii="Palatino Linotype" w:hAnsi="Palatino Linotype"/>
          <w:sz w:val="24"/>
          <w:szCs w:val="24"/>
        </w:rPr>
      </w:pPr>
      <w:r w:rsidRPr="00941E81">
        <w:rPr>
          <w:rFonts w:ascii="Palatino Linotype" w:hAnsi="Palatino Linotype"/>
          <w:b/>
          <w:i/>
          <w:sz w:val="24"/>
          <w:szCs w:val="24"/>
        </w:rPr>
        <w:t>192</w:t>
      </w:r>
      <w:r w:rsidRPr="00941E81">
        <w:rPr>
          <w:rFonts w:ascii="Palatino Linotype" w:hAnsi="Palatino Linotype"/>
          <w:b/>
          <w:sz w:val="24"/>
          <w:szCs w:val="24"/>
        </w:rPr>
        <w:t xml:space="preserve"> </w:t>
      </w:r>
      <w:r w:rsidRPr="00941E81">
        <w:rPr>
          <w:rFonts w:ascii="Palatino Linotype" w:hAnsi="Palatino Linotype"/>
          <w:b/>
          <w:i/>
          <w:sz w:val="24"/>
          <w:szCs w:val="24"/>
        </w:rPr>
        <w:t>óra + 144 szabad sáv/135 óra + 36 szabad sáv</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 xml:space="preserve">Feladatértelmezés </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Felkészülés a feladat önálló kivitelezésére</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Munkafolyamat és ütemterv meghatározása</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Szakmai konzultáció</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Szakmai rajz, szakmai utasítások értelmezése, alkalmazása a kivitelezési folyamatban</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 xml:space="preserve">Saját tervek felhasználása a kivitelezés során </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Anyag- és technológiai ismeretek megfelelő felhasználása a kivitelezés során</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 kivitelezett munkadarab tárolása, csomagolása, szállítási előkészületei</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 munkadarab bemutatása, installálása, kiállítása</w:t>
      </w:r>
    </w:p>
    <w:p w:rsidR="00120280" w:rsidRPr="00941E81" w:rsidRDefault="00120280"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A munkadarab tervezésének és kivitelezésének dokumentálása</w:t>
      </w:r>
    </w:p>
    <w:p w:rsidR="00120280" w:rsidRDefault="00120280" w:rsidP="00941E81">
      <w:pPr>
        <w:spacing w:after="0" w:line="240" w:lineRule="auto"/>
        <w:ind w:firstLine="540"/>
        <w:jc w:val="both"/>
        <w:rPr>
          <w:rFonts w:ascii="Palatino Linotype" w:hAnsi="Palatino Linotype"/>
          <w:b/>
          <w:sz w:val="24"/>
          <w:szCs w:val="24"/>
        </w:rPr>
      </w:pPr>
    </w:p>
    <w:p w:rsidR="005C79A9" w:rsidRDefault="005C79A9" w:rsidP="00941E81">
      <w:pPr>
        <w:spacing w:after="0" w:line="240" w:lineRule="auto"/>
        <w:ind w:firstLine="540"/>
        <w:jc w:val="both"/>
        <w:rPr>
          <w:rFonts w:ascii="Palatino Linotype" w:hAnsi="Palatino Linotype"/>
          <w:b/>
          <w:sz w:val="24"/>
          <w:szCs w:val="24"/>
        </w:rPr>
      </w:pPr>
    </w:p>
    <w:p w:rsidR="005C79A9" w:rsidRDefault="005C79A9" w:rsidP="00941E81">
      <w:pPr>
        <w:spacing w:after="0" w:line="240" w:lineRule="auto"/>
        <w:ind w:firstLine="540"/>
        <w:jc w:val="both"/>
        <w:rPr>
          <w:rFonts w:ascii="Palatino Linotype" w:hAnsi="Palatino Linotype"/>
          <w:b/>
          <w:sz w:val="24"/>
          <w:szCs w:val="24"/>
        </w:rPr>
      </w:pPr>
    </w:p>
    <w:p w:rsidR="005C79A9" w:rsidRPr="00941E81" w:rsidRDefault="005C79A9" w:rsidP="00941E81">
      <w:pPr>
        <w:spacing w:after="0" w:line="240" w:lineRule="auto"/>
        <w:ind w:firstLine="540"/>
        <w:jc w:val="both"/>
        <w:rPr>
          <w:rFonts w:ascii="Palatino Linotype" w:hAnsi="Palatino Linotype"/>
          <w:b/>
          <w:sz w:val="24"/>
          <w:szCs w:val="24"/>
        </w:rPr>
      </w:pPr>
    </w:p>
    <w:p w:rsidR="00120280" w:rsidRPr="00941E81" w:rsidRDefault="00120280" w:rsidP="002002FF">
      <w:pPr>
        <w:widowControl w:val="0"/>
        <w:numPr>
          <w:ilvl w:val="1"/>
          <w:numId w:val="16"/>
        </w:numPr>
        <w:tabs>
          <w:tab w:val="left" w:pos="1134"/>
        </w:tabs>
        <w:suppressAutoHyphens/>
        <w:spacing w:after="0" w:line="240" w:lineRule="auto"/>
        <w:ind w:left="567" w:firstLine="0"/>
        <w:jc w:val="both"/>
        <w:rPr>
          <w:rFonts w:ascii="Palatino Linotype" w:hAnsi="Palatino Linotype"/>
          <w:b/>
          <w:i/>
          <w:sz w:val="24"/>
          <w:szCs w:val="24"/>
        </w:rPr>
      </w:pPr>
      <w:r w:rsidRPr="00941E81">
        <w:rPr>
          <w:rFonts w:ascii="Palatino Linotype" w:hAnsi="Palatino Linotype"/>
          <w:b/>
          <w:i/>
          <w:sz w:val="24"/>
          <w:szCs w:val="24"/>
        </w:rPr>
        <w:lastRenderedPageBreak/>
        <w:t xml:space="preserve">A képzés javasolt helyszíne </w:t>
      </w:r>
      <w:r w:rsidRPr="00941E81">
        <w:rPr>
          <w:rFonts w:ascii="Palatino Linotype" w:hAnsi="Palatino Linotype"/>
          <w:b/>
          <w:i/>
          <w:kern w:val="1"/>
          <w:sz w:val="24"/>
          <w:szCs w:val="24"/>
          <w:lang w:eastAsia="hi-IN" w:bidi="hi-IN"/>
        </w:rPr>
        <w:t>(ajánlás)</w:t>
      </w:r>
    </w:p>
    <w:p w:rsidR="00941E81" w:rsidRPr="00941E81" w:rsidRDefault="00941E81" w:rsidP="00941E81">
      <w:pPr>
        <w:spacing w:after="0" w:line="240" w:lineRule="auto"/>
        <w:ind w:left="792"/>
        <w:jc w:val="both"/>
        <w:rPr>
          <w:rFonts w:ascii="Palatino Linotype" w:hAnsi="Palatino Linotype"/>
          <w:b/>
          <w:bCs/>
          <w:sz w:val="24"/>
          <w:szCs w:val="24"/>
        </w:rPr>
      </w:pPr>
    </w:p>
    <w:p w:rsidR="00120280" w:rsidRPr="00941E81" w:rsidRDefault="00120280" w:rsidP="002002FF">
      <w:pPr>
        <w:widowControl w:val="0"/>
        <w:numPr>
          <w:ilvl w:val="1"/>
          <w:numId w:val="16"/>
        </w:numPr>
        <w:tabs>
          <w:tab w:val="left" w:pos="1276"/>
        </w:tabs>
        <w:suppressAutoHyphens/>
        <w:spacing w:after="0" w:line="240" w:lineRule="auto"/>
        <w:ind w:left="567" w:firstLine="0"/>
        <w:jc w:val="both"/>
        <w:rPr>
          <w:rFonts w:ascii="Palatino Linotype" w:hAnsi="Palatino Linotype"/>
          <w:b/>
          <w:bCs/>
          <w:sz w:val="24"/>
          <w:szCs w:val="24"/>
        </w:rPr>
      </w:pPr>
      <w:r w:rsidRPr="00941E81">
        <w:rPr>
          <w:rFonts w:ascii="Palatino Linotype" w:hAnsi="Palatino Linotype"/>
          <w:b/>
          <w:bCs/>
          <w:i/>
          <w:sz w:val="24"/>
          <w:szCs w:val="24"/>
        </w:rPr>
        <w:t>A tantárgy elsajátítása során alkalmazható sajátos módszerek, tanulói tevékenységformák (ajánlás)</w:t>
      </w:r>
    </w:p>
    <w:p w:rsidR="00120280" w:rsidRPr="00941E81" w:rsidRDefault="00120280" w:rsidP="00941E81">
      <w:pPr>
        <w:widowControl w:val="0"/>
        <w:suppressAutoHyphens/>
        <w:spacing w:after="0" w:line="240" w:lineRule="auto"/>
        <w:jc w:val="both"/>
        <w:rPr>
          <w:rFonts w:ascii="Palatino Linotype" w:hAnsi="Palatino Linotype"/>
          <w:b/>
          <w:bCs/>
          <w:sz w:val="24"/>
          <w:szCs w:val="24"/>
        </w:rPr>
      </w:pPr>
    </w:p>
    <w:p w:rsidR="00120280" w:rsidRPr="00941E81" w:rsidRDefault="00120280" w:rsidP="002002F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941E8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280" w:rsidRPr="00EA5D03" w:rsidTr="00906655">
        <w:trPr>
          <w:jc w:val="center"/>
        </w:trPr>
        <w:tc>
          <w:tcPr>
            <w:tcW w:w="994"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2800"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 xml:space="preserve">Alkalmazott oktatási </w:t>
            </w:r>
          </w:p>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módszer neve</w:t>
            </w:r>
          </w:p>
        </w:tc>
        <w:tc>
          <w:tcPr>
            <w:tcW w:w="2835" w:type="dxa"/>
            <w:gridSpan w:val="3"/>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 tanulói tevékenység szervezeti kerete</w:t>
            </w:r>
          </w:p>
        </w:tc>
        <w:tc>
          <w:tcPr>
            <w:tcW w:w="2659"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120280" w:rsidRPr="00EA5D03" w:rsidTr="00906655">
        <w:trPr>
          <w:jc w:val="center"/>
        </w:trPr>
        <w:tc>
          <w:tcPr>
            <w:tcW w:w="994"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c>
          <w:tcPr>
            <w:tcW w:w="2800" w:type="dxa"/>
            <w:vMerge/>
            <w:vAlign w:val="center"/>
          </w:tcPr>
          <w:p w:rsidR="00120280" w:rsidRPr="00EA5D03" w:rsidRDefault="00120280" w:rsidP="00EA5D03">
            <w:pPr>
              <w:spacing w:after="0" w:line="240" w:lineRule="auto"/>
              <w:rPr>
                <w:rFonts w:ascii="Palatino Linotype" w:hAnsi="Palatino Linotype"/>
                <w:b/>
                <w:sz w:val="20"/>
                <w:szCs w:val="20"/>
              </w:rPr>
            </w:pP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egyéni</w:t>
            </w: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csoport</w:t>
            </w:r>
          </w:p>
        </w:tc>
        <w:tc>
          <w:tcPr>
            <w:tcW w:w="945" w:type="dxa"/>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osztály</w:t>
            </w:r>
          </w:p>
        </w:tc>
        <w:tc>
          <w:tcPr>
            <w:tcW w:w="2659"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projekt</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kooperatív tanulás</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994"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p>
        </w:tc>
        <w:tc>
          <w:tcPr>
            <w:tcW w:w="2800"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sz w:val="20"/>
                <w:szCs w:val="20"/>
              </w:rPr>
              <w:t>szimuláció</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659"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widowControl w:val="0"/>
        <w:suppressAutoHyphens/>
        <w:spacing w:after="0" w:line="240" w:lineRule="auto"/>
        <w:rPr>
          <w:rFonts w:ascii="Palatino Linotype" w:hAnsi="Palatino Linotype"/>
          <w:b/>
          <w:bCs/>
          <w:i/>
          <w:sz w:val="24"/>
          <w:szCs w:val="24"/>
        </w:rPr>
      </w:pPr>
    </w:p>
    <w:p w:rsidR="00120280" w:rsidRPr="00EA5D03" w:rsidRDefault="00120280" w:rsidP="002002FF">
      <w:pPr>
        <w:widowControl w:val="0"/>
        <w:numPr>
          <w:ilvl w:val="2"/>
          <w:numId w:val="16"/>
        </w:numPr>
        <w:tabs>
          <w:tab w:val="left" w:pos="2268"/>
        </w:tabs>
        <w:suppressAutoHyphens/>
        <w:spacing w:after="0" w:line="240" w:lineRule="auto"/>
        <w:ind w:left="1134" w:firstLine="0"/>
        <w:jc w:val="both"/>
        <w:rPr>
          <w:rFonts w:ascii="Palatino Linotype" w:hAnsi="Palatino Linotype"/>
          <w:b/>
          <w:bCs/>
          <w:i/>
          <w:sz w:val="24"/>
          <w:szCs w:val="24"/>
        </w:rPr>
      </w:pPr>
      <w:r w:rsidRPr="00EA5D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280" w:rsidRPr="00EA5D03" w:rsidTr="00906655">
        <w:trPr>
          <w:cantSplit/>
          <w:trHeight w:val="921"/>
          <w:jc w:val="center"/>
        </w:trPr>
        <w:tc>
          <w:tcPr>
            <w:tcW w:w="828"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3621"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tevékenységforma</w:t>
            </w:r>
          </w:p>
        </w:tc>
        <w:tc>
          <w:tcPr>
            <w:tcW w:w="2370" w:type="dxa"/>
            <w:gridSpan w:val="3"/>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 szervezési kerete</w:t>
            </w:r>
          </w:p>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(differenciálási módok)</w:t>
            </w:r>
          </w:p>
        </w:tc>
        <w:tc>
          <w:tcPr>
            <w:tcW w:w="2190" w:type="dxa"/>
            <w:vMerge w:val="restart"/>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120280" w:rsidRPr="00EA5D03" w:rsidTr="00906655">
        <w:trPr>
          <w:cantSplit/>
          <w:trHeight w:val="1076"/>
          <w:jc w:val="center"/>
        </w:trPr>
        <w:tc>
          <w:tcPr>
            <w:tcW w:w="828"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c>
          <w:tcPr>
            <w:tcW w:w="3621" w:type="dxa"/>
            <w:vMerge/>
            <w:vAlign w:val="center"/>
          </w:tcPr>
          <w:p w:rsidR="00120280" w:rsidRPr="00EA5D03" w:rsidRDefault="00120280" w:rsidP="00EA5D03">
            <w:pPr>
              <w:spacing w:after="0" w:line="240" w:lineRule="auto"/>
              <w:rPr>
                <w:rFonts w:ascii="Palatino Linotype" w:hAnsi="Palatino Linotype"/>
                <w:b/>
                <w:sz w:val="20"/>
                <w:szCs w:val="20"/>
              </w:rPr>
            </w:pPr>
          </w:p>
        </w:tc>
        <w:tc>
          <w:tcPr>
            <w:tcW w:w="809" w:type="dxa"/>
            <w:textDirection w:val="btLr"/>
            <w:vAlign w:val="center"/>
          </w:tcPr>
          <w:p w:rsidR="00120280" w:rsidRPr="00EA5D03" w:rsidRDefault="00120280" w:rsidP="00EA5D03">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Egyéni</w:t>
            </w:r>
          </w:p>
        </w:tc>
        <w:tc>
          <w:tcPr>
            <w:tcW w:w="798" w:type="dxa"/>
            <w:textDirection w:val="btLr"/>
            <w:vAlign w:val="center"/>
          </w:tcPr>
          <w:p w:rsidR="00120280" w:rsidRPr="00EA5D03" w:rsidRDefault="00120280"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Csoport-bontás</w:t>
            </w:r>
          </w:p>
        </w:tc>
        <w:tc>
          <w:tcPr>
            <w:tcW w:w="763" w:type="dxa"/>
            <w:textDirection w:val="btLr"/>
            <w:vAlign w:val="center"/>
          </w:tcPr>
          <w:p w:rsidR="00120280" w:rsidRPr="00EA5D03" w:rsidRDefault="00120280"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Osztály-keret</w:t>
            </w:r>
          </w:p>
        </w:tc>
        <w:tc>
          <w:tcPr>
            <w:tcW w:w="2190" w:type="dxa"/>
            <w:vMerge/>
            <w:vAlign w:val="center"/>
          </w:tcPr>
          <w:p w:rsidR="00120280" w:rsidRPr="00EA5D03" w:rsidRDefault="00120280" w:rsidP="00EA5D03">
            <w:pPr>
              <w:spacing w:after="0" w:line="240" w:lineRule="auto"/>
              <w:jc w:val="center"/>
              <w:rPr>
                <w:rFonts w:ascii="Palatino Linotype" w:hAnsi="Palatino Linotype"/>
                <w:b/>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1.</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b/>
                <w:sz w:val="20"/>
                <w:szCs w:val="20"/>
              </w:rPr>
            </w:pPr>
            <w:r w:rsidRPr="00EA5D03">
              <w:rPr>
                <w:rFonts w:ascii="Palatino Linotype" w:hAnsi="Palatino Linotype" w:cs="Arial"/>
                <w:b/>
                <w:sz w:val="20"/>
                <w:szCs w:val="20"/>
              </w:rPr>
              <w:t>Információ feldolgozó tevékenységek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önálló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feladattal vezetett feldolgozása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2.</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Ismeretalkalmazási gyakorló tevékenységek, feladatok</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Tapasztalatok utólagos ismertetése szóban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Tapasztalatok helyszíni ismertetése szóban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3.</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Képi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értelmezése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3.2.</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készítése leírásból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3.3.</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készítés tárgyról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3.4.</w:t>
            </w:r>
          </w:p>
        </w:tc>
        <w:tc>
          <w:tcPr>
            <w:tcW w:w="3621" w:type="dxa"/>
            <w:vAlign w:val="center"/>
          </w:tcPr>
          <w:p w:rsidR="00120280" w:rsidRPr="00EA5D03" w:rsidRDefault="0012028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elemzés, hibakeresés</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trHeight w:val="499"/>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4.</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Komplex információk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Elemzés készítése tapasztalatokról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lastRenderedPageBreak/>
              <w:t>4.2.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Esemény helyszíni értékelése szóban felkészülés után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Utólagos szóbeli beszámoló</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5.</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Csoportos munkaformák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Kiscsoportos szakmai munkavégzés irányítással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6.</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Gyakorlati munkavégzés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6.1.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Árutermelő szakmai munkatevékenység</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6.2.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Műveletek gyakorlása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6.3.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Munkamegfigyelés adott szempontok alapján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7.</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Üzemeltetési tevékenységek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7.1.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Géprendszer megfigyelése adott szempontok alapján</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7.2.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Üzemelési hibák szimulálása és megfigyelése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7.3.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Adatgyűjtés géprendszer üzemeléséről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8.</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Vizsgálati tevékenységek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Technológiai próbák végzése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Technológiai minták elemzése</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8.3.</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Geometriai mérési gyakorlat</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8.4.</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Anyagminták azonosítása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8.5.</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Tárgyminták azonosítása</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shd w:val="clear" w:color="auto" w:fill="D9D9D9"/>
            <w:vAlign w:val="center"/>
          </w:tcPr>
          <w:p w:rsidR="00120280" w:rsidRPr="00EA5D03" w:rsidRDefault="0012028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9.</w:t>
            </w:r>
          </w:p>
        </w:tc>
        <w:tc>
          <w:tcPr>
            <w:tcW w:w="3621" w:type="dxa"/>
            <w:shd w:val="clear" w:color="auto" w:fill="D9D9D9"/>
            <w:vAlign w:val="center"/>
          </w:tcPr>
          <w:p w:rsidR="00120280" w:rsidRPr="00EA5D03" w:rsidRDefault="0012028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Szolgáltatási tevékenységek körében</w:t>
            </w:r>
          </w:p>
        </w:tc>
        <w:tc>
          <w:tcPr>
            <w:tcW w:w="809"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9.1.</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Önálló szakmai munkavégzés felügyelet mellett</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r w:rsidR="00120280" w:rsidRPr="00EA5D03" w:rsidTr="00906655">
        <w:trPr>
          <w:jc w:val="center"/>
        </w:trPr>
        <w:tc>
          <w:tcPr>
            <w:tcW w:w="828"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9.2.</w:t>
            </w:r>
          </w:p>
        </w:tc>
        <w:tc>
          <w:tcPr>
            <w:tcW w:w="3621" w:type="dxa"/>
            <w:vAlign w:val="center"/>
          </w:tcPr>
          <w:p w:rsidR="00120280" w:rsidRPr="00EA5D03" w:rsidRDefault="0012028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Önálló szakmai munkavégzés közvetlen irányítással</w:t>
            </w:r>
          </w:p>
        </w:tc>
        <w:tc>
          <w:tcPr>
            <w:tcW w:w="809" w:type="dxa"/>
            <w:vAlign w:val="center"/>
          </w:tcPr>
          <w:p w:rsidR="00120280" w:rsidRPr="00EA5D03" w:rsidRDefault="0012028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763" w:type="dxa"/>
            <w:vAlign w:val="center"/>
          </w:tcPr>
          <w:p w:rsidR="00120280" w:rsidRPr="00EA5D03" w:rsidRDefault="00120280" w:rsidP="00EA5D03">
            <w:pPr>
              <w:spacing w:after="0" w:line="240" w:lineRule="auto"/>
              <w:jc w:val="center"/>
              <w:rPr>
                <w:rFonts w:ascii="Palatino Linotype" w:hAnsi="Palatino Linotype"/>
                <w:sz w:val="20"/>
                <w:szCs w:val="20"/>
              </w:rPr>
            </w:pPr>
          </w:p>
        </w:tc>
        <w:tc>
          <w:tcPr>
            <w:tcW w:w="2190" w:type="dxa"/>
            <w:vAlign w:val="center"/>
          </w:tcPr>
          <w:p w:rsidR="00120280" w:rsidRPr="00EA5D03" w:rsidRDefault="00120280" w:rsidP="00EA5D03">
            <w:pPr>
              <w:spacing w:after="0" w:line="240" w:lineRule="auto"/>
              <w:jc w:val="center"/>
              <w:rPr>
                <w:rFonts w:ascii="Palatino Linotype" w:hAnsi="Palatino Linotype"/>
                <w:sz w:val="20"/>
                <w:szCs w:val="20"/>
              </w:rPr>
            </w:pPr>
          </w:p>
        </w:tc>
      </w:tr>
    </w:tbl>
    <w:p w:rsidR="00120280" w:rsidRPr="00EA5D03" w:rsidRDefault="00120280" w:rsidP="00EA5D03">
      <w:pPr>
        <w:spacing w:after="0" w:line="240" w:lineRule="auto"/>
        <w:jc w:val="both"/>
        <w:rPr>
          <w:rFonts w:ascii="Palatino Linotype" w:hAnsi="Palatino Linotype"/>
          <w:iCs/>
          <w:sz w:val="24"/>
          <w:szCs w:val="24"/>
        </w:rPr>
      </w:pPr>
    </w:p>
    <w:p w:rsidR="00120280" w:rsidRPr="00EA5D03" w:rsidRDefault="00120280" w:rsidP="002002FF">
      <w:pPr>
        <w:widowControl w:val="0"/>
        <w:numPr>
          <w:ilvl w:val="1"/>
          <w:numId w:val="16"/>
        </w:numPr>
        <w:tabs>
          <w:tab w:val="left" w:pos="1134"/>
        </w:tabs>
        <w:suppressAutoHyphens/>
        <w:spacing w:after="0" w:line="240" w:lineRule="auto"/>
        <w:ind w:left="567" w:firstLine="0"/>
        <w:rPr>
          <w:rFonts w:ascii="Palatino Linotype" w:hAnsi="Palatino Linotype"/>
          <w:b/>
          <w:bCs/>
          <w:sz w:val="24"/>
          <w:szCs w:val="24"/>
        </w:rPr>
      </w:pPr>
      <w:r w:rsidRPr="00EA5D03">
        <w:rPr>
          <w:rFonts w:ascii="Palatino Linotype" w:hAnsi="Palatino Linotype"/>
          <w:b/>
          <w:bCs/>
          <w:sz w:val="24"/>
          <w:szCs w:val="24"/>
        </w:rPr>
        <w:t>A tantárgy értékelésének módja</w:t>
      </w:r>
    </w:p>
    <w:p w:rsidR="00120280" w:rsidRPr="00EA5D03" w:rsidRDefault="00120280" w:rsidP="00EA5D03">
      <w:pPr>
        <w:autoSpaceDE w:val="0"/>
        <w:autoSpaceDN w:val="0"/>
        <w:adjustRightInd w:val="0"/>
        <w:spacing w:after="0" w:line="240" w:lineRule="auto"/>
        <w:jc w:val="both"/>
        <w:rPr>
          <w:rFonts w:ascii="Palatino Linotype" w:hAnsi="Palatino Linotype"/>
          <w:i/>
          <w:iCs/>
          <w:sz w:val="24"/>
          <w:szCs w:val="24"/>
        </w:rPr>
      </w:pPr>
      <w:r w:rsidRPr="00EA5D03">
        <w:rPr>
          <w:rFonts w:ascii="Palatino Linotype" w:hAnsi="Palatino Linotype"/>
          <w:bCs/>
          <w:sz w:val="24"/>
          <w:szCs w:val="24"/>
        </w:rPr>
        <w:t>A nemzeti köznevelésről szóló 2011. évi CXC. törvény. 54. § (2) a) pontja szerinti értékeléssel</w:t>
      </w:r>
      <w:r w:rsidRPr="00EA5D03">
        <w:rPr>
          <w:rFonts w:ascii="Palatino Linotype" w:hAnsi="Palatino Linotype"/>
          <w:bCs/>
        </w:rPr>
        <w:t>.</w:t>
      </w:r>
    </w:p>
    <w:p w:rsidR="002D1F3B" w:rsidRPr="00941E81" w:rsidRDefault="00941E81" w:rsidP="00941E81">
      <w:pPr>
        <w:widowControl w:val="0"/>
        <w:suppressAutoHyphens/>
        <w:spacing w:after="0" w:line="240" w:lineRule="auto"/>
        <w:jc w:val="center"/>
        <w:rPr>
          <w:rFonts w:ascii="Palatino Linotype" w:hAnsi="Palatino Linotype"/>
          <w:b/>
          <w:bCs/>
          <w:sz w:val="32"/>
          <w:szCs w:val="32"/>
        </w:rPr>
      </w:pPr>
      <w:r>
        <w:rPr>
          <w:rFonts w:ascii="Palatino Linotype" w:hAnsi="Palatino Linotype"/>
          <w:b/>
          <w:bCs/>
          <w:sz w:val="24"/>
          <w:szCs w:val="24"/>
        </w:rPr>
        <w:br w:type="page"/>
      </w:r>
    </w:p>
    <w:p w:rsidR="002D1F3B" w:rsidRPr="00941E81" w:rsidRDefault="002D1F3B" w:rsidP="00941E81">
      <w:pPr>
        <w:widowControl w:val="0"/>
        <w:suppressAutoHyphens/>
        <w:spacing w:after="0" w:line="240" w:lineRule="auto"/>
        <w:jc w:val="center"/>
        <w:rPr>
          <w:rFonts w:ascii="Palatino Linotype" w:hAnsi="Palatino Linotype"/>
          <w:b/>
          <w:bCs/>
          <w:sz w:val="32"/>
          <w:szCs w:val="32"/>
        </w:rPr>
      </w:pPr>
    </w:p>
    <w:p w:rsidR="002D1F3B" w:rsidRPr="00941E81" w:rsidRDefault="002D1F3B" w:rsidP="00941E81">
      <w:pPr>
        <w:widowControl w:val="0"/>
        <w:suppressAutoHyphens/>
        <w:spacing w:after="0" w:line="240" w:lineRule="auto"/>
        <w:jc w:val="center"/>
        <w:rPr>
          <w:rFonts w:ascii="Palatino Linotype" w:hAnsi="Palatino Linotype"/>
          <w:b/>
          <w:bCs/>
          <w:sz w:val="32"/>
          <w:szCs w:val="32"/>
        </w:rPr>
      </w:pPr>
    </w:p>
    <w:p w:rsidR="002D1F3B" w:rsidRPr="00941E81" w:rsidRDefault="002D1F3B" w:rsidP="00EA5D03">
      <w:pPr>
        <w:spacing w:after="0" w:line="240" w:lineRule="auto"/>
        <w:ind w:left="30"/>
        <w:jc w:val="center"/>
        <w:rPr>
          <w:rFonts w:ascii="Palatino Linotype" w:hAnsi="Palatino Linotype"/>
          <w:b/>
          <w:bCs/>
          <w:sz w:val="32"/>
          <w:szCs w:val="32"/>
        </w:rPr>
      </w:pPr>
    </w:p>
    <w:p w:rsidR="002D1F3B" w:rsidRPr="00941E81" w:rsidRDefault="002D1F3B" w:rsidP="00EA5D03">
      <w:pPr>
        <w:spacing w:after="0" w:line="240" w:lineRule="auto"/>
        <w:ind w:left="30"/>
        <w:jc w:val="center"/>
        <w:rPr>
          <w:rFonts w:ascii="Palatino Linotype" w:hAnsi="Palatino Linotype"/>
          <w:b/>
          <w:bCs/>
          <w:sz w:val="32"/>
          <w:szCs w:val="32"/>
        </w:rPr>
      </w:pPr>
    </w:p>
    <w:p w:rsidR="002073A4" w:rsidRPr="00EA5D03" w:rsidRDefault="002073A4" w:rsidP="002073A4">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A</w:t>
      </w:r>
    </w:p>
    <w:p w:rsidR="002073A4" w:rsidRPr="00EA5D03" w:rsidRDefault="002073A4" w:rsidP="002073A4">
      <w:pPr>
        <w:spacing w:after="0" w:line="240" w:lineRule="auto"/>
        <w:jc w:val="center"/>
        <w:rPr>
          <w:rFonts w:ascii="Palatino Linotype" w:hAnsi="Palatino Linotype"/>
          <w:b/>
          <w:sz w:val="48"/>
          <w:szCs w:val="48"/>
        </w:rPr>
      </w:pPr>
      <w:r w:rsidRPr="00EA5D03">
        <w:rPr>
          <w:rFonts w:ascii="Palatino Linotype" w:hAnsi="Palatino Linotype"/>
          <w:b/>
          <w:sz w:val="48"/>
          <w:szCs w:val="48"/>
        </w:rPr>
        <w:t xml:space="preserve">10720-12 </w:t>
      </w:r>
    </w:p>
    <w:p w:rsidR="002073A4" w:rsidRPr="00EA5D03" w:rsidRDefault="002073A4" w:rsidP="002073A4">
      <w:pPr>
        <w:spacing w:after="0" w:line="240" w:lineRule="auto"/>
        <w:jc w:val="center"/>
        <w:rPr>
          <w:rFonts w:ascii="Palatino Linotype" w:hAnsi="Palatino Linotype"/>
          <w:b/>
          <w:sz w:val="48"/>
          <w:szCs w:val="48"/>
          <w:lang w:eastAsia="hu-HU"/>
        </w:rPr>
      </w:pPr>
      <w:r w:rsidRPr="00EA5D03">
        <w:rPr>
          <w:rFonts w:ascii="Palatino Linotype" w:hAnsi="Palatino Linotype"/>
          <w:b/>
          <w:sz w:val="48"/>
          <w:szCs w:val="48"/>
          <w:lang w:eastAsia="hu-HU"/>
        </w:rPr>
        <w:t>azonosító számú</w:t>
      </w:r>
    </w:p>
    <w:p w:rsidR="002073A4" w:rsidRPr="00EA5D03" w:rsidRDefault="002073A4" w:rsidP="002073A4">
      <w:pPr>
        <w:spacing w:after="0" w:line="240" w:lineRule="auto"/>
        <w:jc w:val="center"/>
        <w:rPr>
          <w:rFonts w:ascii="Palatino Linotype" w:hAnsi="Palatino Linotype"/>
          <w:sz w:val="44"/>
          <w:szCs w:val="44"/>
          <w:lang w:eastAsia="hu-HU"/>
        </w:rPr>
      </w:pPr>
    </w:p>
    <w:p w:rsidR="002073A4" w:rsidRPr="00EA5D03" w:rsidRDefault="002073A4" w:rsidP="002073A4">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S</w:t>
      </w:r>
      <w:r>
        <w:rPr>
          <w:rFonts w:ascii="Palatino Linotype" w:hAnsi="Palatino Linotype"/>
          <w:b/>
          <w:sz w:val="44"/>
          <w:szCs w:val="44"/>
          <w:lang w:eastAsia="hu-HU"/>
        </w:rPr>
        <w:t>zoborkészítés</w:t>
      </w:r>
    </w:p>
    <w:p w:rsidR="002073A4" w:rsidRPr="00EA5D03" w:rsidRDefault="002073A4" w:rsidP="002073A4">
      <w:pPr>
        <w:spacing w:after="0" w:line="240" w:lineRule="auto"/>
        <w:jc w:val="center"/>
        <w:rPr>
          <w:rFonts w:ascii="Palatino Linotype" w:hAnsi="Palatino Linotype"/>
          <w:b/>
          <w:sz w:val="44"/>
          <w:szCs w:val="44"/>
          <w:lang w:eastAsia="hu-HU"/>
        </w:rPr>
      </w:pPr>
      <w:r w:rsidRPr="00EA5D03">
        <w:rPr>
          <w:rFonts w:ascii="Palatino Linotype" w:hAnsi="Palatino Linotype"/>
          <w:b/>
          <w:sz w:val="44"/>
          <w:szCs w:val="44"/>
          <w:lang w:eastAsia="hu-HU"/>
        </w:rPr>
        <w:t>megnevezésű</w:t>
      </w:r>
    </w:p>
    <w:p w:rsidR="002073A4" w:rsidRPr="00EA5D03" w:rsidRDefault="002073A4" w:rsidP="002073A4">
      <w:pPr>
        <w:spacing w:after="0" w:line="240" w:lineRule="auto"/>
        <w:jc w:val="center"/>
        <w:rPr>
          <w:rFonts w:ascii="Palatino Linotype" w:hAnsi="Palatino Linotype"/>
          <w:b/>
          <w:sz w:val="44"/>
          <w:szCs w:val="44"/>
          <w:lang w:eastAsia="hu-HU"/>
        </w:rPr>
      </w:pPr>
    </w:p>
    <w:p w:rsidR="002073A4" w:rsidRDefault="002073A4" w:rsidP="002073A4">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szakmai követelménymodul</w:t>
      </w:r>
    </w:p>
    <w:p w:rsidR="002073A4" w:rsidRPr="00EA5D03" w:rsidRDefault="002073A4" w:rsidP="002073A4">
      <w:pPr>
        <w:spacing w:after="0" w:line="240" w:lineRule="auto"/>
        <w:ind w:left="-15"/>
        <w:jc w:val="center"/>
        <w:rPr>
          <w:rFonts w:ascii="Palatino Linotype" w:hAnsi="Palatino Linotype"/>
          <w:b/>
          <w:sz w:val="44"/>
          <w:szCs w:val="44"/>
        </w:rPr>
      </w:pPr>
    </w:p>
    <w:p w:rsidR="002073A4" w:rsidRPr="00EA5D03" w:rsidRDefault="002073A4" w:rsidP="002073A4">
      <w:pPr>
        <w:spacing w:after="0" w:line="240" w:lineRule="auto"/>
        <w:ind w:left="-15"/>
        <w:jc w:val="center"/>
        <w:rPr>
          <w:rFonts w:ascii="Palatino Linotype" w:hAnsi="Palatino Linotype"/>
          <w:b/>
          <w:sz w:val="44"/>
          <w:szCs w:val="44"/>
        </w:rPr>
      </w:pPr>
      <w:r w:rsidRPr="00EA5D03">
        <w:rPr>
          <w:rFonts w:ascii="Palatino Linotype" w:hAnsi="Palatino Linotype"/>
          <w:b/>
          <w:sz w:val="44"/>
          <w:szCs w:val="44"/>
        </w:rPr>
        <w:t>tantárgyai, témakörei</w:t>
      </w:r>
    </w:p>
    <w:p w:rsidR="002D1F3B" w:rsidRPr="00941E81" w:rsidRDefault="002D1F3B" w:rsidP="00EA5D03">
      <w:pPr>
        <w:spacing w:after="0" w:line="240" w:lineRule="auto"/>
        <w:ind w:left="30"/>
        <w:jc w:val="center"/>
        <w:rPr>
          <w:rFonts w:ascii="Palatino Linotype" w:hAnsi="Palatino Linotype"/>
          <w:b/>
          <w:bCs/>
          <w:sz w:val="32"/>
          <w:szCs w:val="32"/>
        </w:rPr>
      </w:pPr>
    </w:p>
    <w:p w:rsidR="002D1F3B" w:rsidRPr="00EA5D03" w:rsidRDefault="002D1F3B" w:rsidP="00EA5D03">
      <w:pPr>
        <w:spacing w:after="0" w:line="240" w:lineRule="auto"/>
        <w:jc w:val="center"/>
        <w:rPr>
          <w:rFonts w:ascii="Palatino Linotype" w:hAnsi="Palatino Linotype"/>
          <w:b/>
          <w:sz w:val="44"/>
          <w:szCs w:val="44"/>
          <w:lang w:eastAsia="hu-HU"/>
        </w:rPr>
      </w:pPr>
    </w:p>
    <w:p w:rsidR="002D1F3B" w:rsidRPr="00EA5D03" w:rsidRDefault="002D1F3B" w:rsidP="00EA5D03">
      <w:pPr>
        <w:spacing w:after="0" w:line="240" w:lineRule="auto"/>
        <w:jc w:val="center"/>
        <w:rPr>
          <w:rFonts w:ascii="Palatino Linotype" w:hAnsi="Palatino Linotype"/>
          <w:b/>
          <w:sz w:val="44"/>
          <w:szCs w:val="44"/>
          <w:lang w:eastAsia="hu-HU"/>
        </w:rPr>
      </w:pPr>
    </w:p>
    <w:p w:rsidR="002D1F3B" w:rsidRPr="00EA5D03" w:rsidRDefault="002D1F3B" w:rsidP="00EA5D03">
      <w:pPr>
        <w:spacing w:after="0" w:line="240" w:lineRule="auto"/>
        <w:jc w:val="center"/>
        <w:rPr>
          <w:rFonts w:ascii="Palatino Linotype" w:hAnsi="Palatino Linotype"/>
          <w:b/>
          <w:sz w:val="44"/>
          <w:szCs w:val="44"/>
          <w:lang w:eastAsia="hu-HU"/>
        </w:rPr>
      </w:pPr>
    </w:p>
    <w:p w:rsidR="002D1F3B" w:rsidRDefault="002D1F3B" w:rsidP="00941E81">
      <w:pPr>
        <w:spacing w:after="0" w:line="240" w:lineRule="auto"/>
        <w:ind w:left="-15"/>
        <w:jc w:val="both"/>
        <w:rPr>
          <w:rFonts w:ascii="Palatino Linotype" w:hAnsi="Palatino Linotype"/>
          <w:b/>
          <w:sz w:val="24"/>
          <w:szCs w:val="24"/>
        </w:rPr>
      </w:pPr>
      <w:r w:rsidRPr="00EA5D03">
        <w:rPr>
          <w:rFonts w:ascii="Palatino Linotype" w:hAnsi="Palatino Linotype"/>
          <w:sz w:val="20"/>
          <w:szCs w:val="20"/>
          <w:lang w:eastAsia="hu-HU"/>
        </w:rPr>
        <w:br w:type="page"/>
      </w:r>
      <w:r w:rsidRPr="00EA5D03">
        <w:rPr>
          <w:rFonts w:ascii="Palatino Linotype" w:hAnsi="Palatino Linotype"/>
          <w:b/>
          <w:sz w:val="24"/>
          <w:szCs w:val="24"/>
        </w:rPr>
        <w:lastRenderedPageBreak/>
        <w:t xml:space="preserve"> </w:t>
      </w:r>
    </w:p>
    <w:p w:rsidR="009A35CF" w:rsidRPr="00EA5D03" w:rsidRDefault="009A35CF" w:rsidP="009A35CF">
      <w:pPr>
        <w:widowControl w:val="0"/>
        <w:suppressAutoHyphens/>
        <w:spacing w:after="0" w:line="240" w:lineRule="auto"/>
        <w:jc w:val="both"/>
        <w:rPr>
          <w:rFonts w:ascii="Palatino Linotype" w:hAnsi="Palatino Linotype"/>
          <w:b/>
          <w:sz w:val="24"/>
          <w:szCs w:val="24"/>
        </w:rPr>
      </w:pPr>
      <w:r w:rsidRPr="00607D58">
        <w:rPr>
          <w:rFonts w:ascii="Palatino Linotype" w:hAnsi="Palatino Linotype"/>
          <w:b/>
          <w:sz w:val="24"/>
          <w:szCs w:val="24"/>
        </w:rPr>
        <w:t>A 10720-12 azonosító számú SZOBORKÉSZÍTÉS megnevezésű szakmai követelménymodulhoz tartozó tantárgyak és témakörök oktatása során fejlesztendő kompetenciák</w:t>
      </w:r>
    </w:p>
    <w:p w:rsidR="009A35CF" w:rsidRPr="00EA5D03" w:rsidRDefault="009A35CF" w:rsidP="00941E81">
      <w:pPr>
        <w:spacing w:after="0" w:line="240" w:lineRule="auto"/>
        <w:ind w:left="-15"/>
        <w:jc w:val="both"/>
        <w:rPr>
          <w:rFonts w:ascii="Palatino Linotype" w:hAnsi="Palatino Linotype"/>
          <w:b/>
          <w:sz w:val="24"/>
          <w:szCs w:val="24"/>
        </w:rPr>
      </w:pPr>
    </w:p>
    <w:tbl>
      <w:tblPr>
        <w:tblW w:w="9397" w:type="dxa"/>
        <w:jc w:val="center"/>
        <w:tblCellMar>
          <w:left w:w="70" w:type="dxa"/>
          <w:right w:w="70" w:type="dxa"/>
        </w:tblCellMar>
        <w:tblLook w:val="04A0" w:firstRow="1" w:lastRow="0" w:firstColumn="1" w:lastColumn="0" w:noHBand="0" w:noVBand="1"/>
      </w:tblPr>
      <w:tblGrid>
        <w:gridCol w:w="6755"/>
        <w:gridCol w:w="708"/>
        <w:gridCol w:w="709"/>
        <w:gridCol w:w="567"/>
        <w:gridCol w:w="658"/>
      </w:tblGrid>
      <w:tr w:rsidR="00AF0F9E" w:rsidRPr="00EA5D03" w:rsidTr="00FC0E14">
        <w:trPr>
          <w:trHeight w:val="375"/>
          <w:jc w:val="center"/>
        </w:trPr>
        <w:tc>
          <w:tcPr>
            <w:tcW w:w="6755" w:type="dxa"/>
            <w:vMerge w:val="restart"/>
            <w:tcBorders>
              <w:top w:val="single" w:sz="8" w:space="0" w:color="auto"/>
              <w:left w:val="single" w:sz="8" w:space="0" w:color="auto"/>
              <w:right w:val="single" w:sz="8" w:space="0" w:color="auto"/>
            </w:tcBorders>
            <w:shd w:val="clear" w:color="auto" w:fill="auto"/>
            <w:noWrap/>
            <w:vAlign w:val="center"/>
            <w:hideMark/>
          </w:tcPr>
          <w:p w:rsidR="009A35CF" w:rsidRPr="00EA5D03" w:rsidRDefault="009A35CF" w:rsidP="009A35CF">
            <w:pPr>
              <w:spacing w:after="0" w:line="240" w:lineRule="auto"/>
              <w:jc w:val="center"/>
              <w:rPr>
                <w:rFonts w:ascii="Palatino Linotype" w:hAnsi="Palatino Linotype"/>
                <w:b/>
                <w:bCs/>
                <w:lang w:eastAsia="hu-HU"/>
              </w:rPr>
            </w:pPr>
            <w:r w:rsidRPr="00EA5D03">
              <w:rPr>
                <w:rFonts w:ascii="Palatino Linotype" w:hAnsi="Palatino Linotype"/>
                <w:b/>
                <w:bCs/>
                <w:lang w:eastAsia="hu-HU"/>
              </w:rPr>
              <w:t xml:space="preserve">10720-12 </w:t>
            </w:r>
          </w:p>
          <w:p w:rsidR="009A35CF" w:rsidRPr="00EA5D03" w:rsidRDefault="009A35CF" w:rsidP="009A35CF">
            <w:pPr>
              <w:spacing w:after="0" w:line="240" w:lineRule="auto"/>
              <w:jc w:val="center"/>
              <w:rPr>
                <w:rFonts w:ascii="Palatino Linotype" w:hAnsi="Palatino Linotype"/>
                <w:b/>
                <w:bCs/>
                <w:lang w:eastAsia="hu-HU"/>
              </w:rPr>
            </w:pPr>
            <w:r w:rsidRPr="00EA5D03">
              <w:rPr>
                <w:rFonts w:ascii="Palatino Linotype" w:hAnsi="Palatino Linotype"/>
                <w:b/>
                <w:bCs/>
                <w:lang w:eastAsia="hu-HU"/>
              </w:rPr>
              <w:t>SZOBORKÉSZÍTÉS</w:t>
            </w:r>
          </w:p>
          <w:p w:rsidR="00AF0F9E" w:rsidRDefault="00AF0F9E" w:rsidP="00EA5D03">
            <w:pPr>
              <w:jc w:val="center"/>
              <w:rPr>
                <w:rFonts w:ascii="Palatino Linotype" w:hAnsi="Palatino Linotype"/>
                <w:b/>
                <w:bCs/>
                <w:sz w:val="24"/>
                <w:szCs w:val="24"/>
                <w:lang w:eastAsia="hu-HU"/>
              </w:rPr>
            </w:pPr>
          </w:p>
          <w:p w:rsidR="003A4FDE" w:rsidRPr="00EA5D03" w:rsidRDefault="003A4FDE" w:rsidP="009A35CF">
            <w:pPr>
              <w:jc w:val="center"/>
              <w:rPr>
                <w:rFonts w:ascii="Palatino Linotype" w:hAnsi="Palatino Linotype"/>
                <w:b/>
                <w:bCs/>
                <w:sz w:val="24"/>
                <w:szCs w:val="24"/>
                <w:lang w:eastAsia="hu-HU"/>
              </w:rPr>
            </w:pPr>
          </w:p>
        </w:tc>
        <w:tc>
          <w:tcPr>
            <w:tcW w:w="1417" w:type="dxa"/>
            <w:gridSpan w:val="2"/>
            <w:tcBorders>
              <w:top w:val="single" w:sz="8" w:space="0" w:color="auto"/>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b/>
                <w:bCs/>
                <w:lang w:eastAsia="hu-HU"/>
              </w:rPr>
            </w:pPr>
            <w:r w:rsidRPr="00EA5D03">
              <w:rPr>
                <w:rFonts w:ascii="Palatino Linotype" w:hAnsi="Palatino Linotype" w:cs="Calibri"/>
                <w:b/>
                <w:bCs/>
                <w:lang w:eastAsia="hu-HU"/>
              </w:rPr>
              <w:t>Kortárs szakmai környezet</w:t>
            </w:r>
            <w:r w:rsidRPr="00EA5D03">
              <w:rPr>
                <w:rFonts w:ascii="Palatino Linotype" w:hAnsi="Palatino Linotype" w:cs="Calibri"/>
                <w:sz w:val="20"/>
                <w:szCs w:val="20"/>
                <w:lang w:eastAsia="hu-HU"/>
              </w:rPr>
              <w:t xml:space="preserve"> </w:t>
            </w:r>
          </w:p>
        </w:tc>
        <w:tc>
          <w:tcPr>
            <w:tcW w:w="1225" w:type="dxa"/>
            <w:gridSpan w:val="2"/>
            <w:tcBorders>
              <w:top w:val="single" w:sz="8" w:space="0" w:color="auto"/>
              <w:left w:val="single" w:sz="4" w:space="0" w:color="auto"/>
              <w:bottom w:val="single" w:sz="8" w:space="0" w:color="auto"/>
              <w:right w:val="single" w:sz="8" w:space="0" w:color="000000"/>
            </w:tcBorders>
            <w:shd w:val="clear" w:color="auto" w:fill="auto"/>
            <w:vAlign w:val="center"/>
          </w:tcPr>
          <w:p w:rsidR="00AF0F9E" w:rsidRDefault="00AF0F9E">
            <w:pPr>
              <w:spacing w:after="0" w:line="240" w:lineRule="auto"/>
              <w:rPr>
                <w:rFonts w:ascii="Palatino Linotype" w:hAnsi="Palatino Linotype"/>
                <w:b/>
                <w:bCs/>
                <w:lang w:eastAsia="hu-HU"/>
              </w:rPr>
            </w:pPr>
          </w:p>
          <w:p w:rsidR="00AF0F9E" w:rsidRDefault="00AF0F9E">
            <w:pPr>
              <w:spacing w:after="0" w:line="240" w:lineRule="auto"/>
              <w:rPr>
                <w:rFonts w:ascii="Palatino Linotype" w:hAnsi="Palatino Linotype"/>
                <w:b/>
                <w:bCs/>
                <w:lang w:eastAsia="hu-HU"/>
              </w:rPr>
            </w:pPr>
            <w:r>
              <w:rPr>
                <w:rFonts w:ascii="Palatino Linotype" w:hAnsi="Palatino Linotype"/>
                <w:b/>
                <w:bCs/>
                <w:lang w:eastAsia="hu-HU"/>
              </w:rPr>
              <w:t>Szakmai ábrázolási gyakorlat</w:t>
            </w:r>
          </w:p>
          <w:p w:rsidR="00AF0F9E" w:rsidRPr="00EA5D03" w:rsidRDefault="00AF0F9E" w:rsidP="00AF0F9E">
            <w:pPr>
              <w:spacing w:after="0" w:line="240" w:lineRule="auto"/>
              <w:jc w:val="center"/>
              <w:rPr>
                <w:rFonts w:ascii="Palatino Linotype" w:hAnsi="Palatino Linotype"/>
                <w:b/>
                <w:bCs/>
                <w:lang w:eastAsia="hu-HU"/>
              </w:rPr>
            </w:pPr>
          </w:p>
        </w:tc>
      </w:tr>
      <w:tr w:rsidR="00AF0F9E" w:rsidRPr="00EA5D03" w:rsidTr="00FC0E14">
        <w:trPr>
          <w:trHeight w:val="2415"/>
          <w:jc w:val="center"/>
        </w:trPr>
        <w:tc>
          <w:tcPr>
            <w:tcW w:w="6755" w:type="dxa"/>
            <w:vMerge/>
            <w:tcBorders>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b/>
                <w:bCs/>
                <w:sz w:val="24"/>
                <w:szCs w:val="24"/>
                <w:lang w:eastAsia="hu-HU"/>
              </w:rPr>
            </w:pPr>
          </w:p>
        </w:tc>
        <w:tc>
          <w:tcPr>
            <w:tcW w:w="708" w:type="dxa"/>
            <w:tcBorders>
              <w:top w:val="nil"/>
              <w:left w:val="nil"/>
              <w:bottom w:val="single" w:sz="8" w:space="0" w:color="auto"/>
              <w:right w:val="single" w:sz="8" w:space="0" w:color="auto"/>
            </w:tcBorders>
            <w:shd w:val="clear" w:color="auto" w:fill="auto"/>
            <w:textDirection w:val="btLr"/>
            <w:vAlign w:val="center"/>
            <w:hideMark/>
          </w:tcPr>
          <w:p w:rsidR="00AF0F9E" w:rsidRPr="00941E81" w:rsidRDefault="00AF0F9E" w:rsidP="00EA5D03">
            <w:pPr>
              <w:spacing w:after="0" w:line="240" w:lineRule="auto"/>
              <w:rPr>
                <w:rFonts w:ascii="Palatino Linotype" w:hAnsi="Palatino Linotype"/>
                <w:iCs/>
                <w:lang w:eastAsia="hu-HU"/>
              </w:rPr>
            </w:pPr>
            <w:r w:rsidRPr="00941E81">
              <w:rPr>
                <w:rFonts w:ascii="Palatino Linotype" w:hAnsi="Palatino Linotype"/>
                <w:iCs/>
                <w:lang w:eastAsia="hu-HU"/>
              </w:rPr>
              <w:t>Képző- és iparművészet a XX. században</w:t>
            </w:r>
          </w:p>
        </w:tc>
        <w:tc>
          <w:tcPr>
            <w:tcW w:w="709" w:type="dxa"/>
            <w:tcBorders>
              <w:top w:val="nil"/>
              <w:left w:val="nil"/>
              <w:bottom w:val="single" w:sz="8" w:space="0" w:color="auto"/>
              <w:right w:val="single" w:sz="4" w:space="0" w:color="auto"/>
            </w:tcBorders>
            <w:shd w:val="clear" w:color="auto" w:fill="auto"/>
            <w:textDirection w:val="btLr"/>
            <w:vAlign w:val="center"/>
            <w:hideMark/>
          </w:tcPr>
          <w:p w:rsidR="00AF0F9E" w:rsidRPr="00941E81" w:rsidRDefault="00AF0F9E" w:rsidP="00EA5D03">
            <w:pPr>
              <w:spacing w:after="0" w:line="240" w:lineRule="auto"/>
              <w:rPr>
                <w:rFonts w:ascii="Palatino Linotype" w:hAnsi="Palatino Linotype"/>
                <w:iCs/>
                <w:lang w:eastAsia="hu-HU"/>
              </w:rPr>
            </w:pPr>
            <w:r w:rsidRPr="00941E81">
              <w:rPr>
                <w:rFonts w:ascii="Palatino Linotype" w:hAnsi="Palatino Linotype"/>
                <w:iCs/>
                <w:lang w:eastAsia="hu-HU"/>
              </w:rPr>
              <w:t>Kiállítás és kulturális események látogatása</w:t>
            </w:r>
          </w:p>
        </w:tc>
        <w:tc>
          <w:tcPr>
            <w:tcW w:w="567" w:type="dxa"/>
            <w:tcBorders>
              <w:top w:val="nil"/>
              <w:left w:val="single" w:sz="4" w:space="0" w:color="auto"/>
              <w:bottom w:val="single" w:sz="8" w:space="0" w:color="auto"/>
              <w:right w:val="single" w:sz="4" w:space="0" w:color="auto"/>
            </w:tcBorders>
            <w:shd w:val="clear" w:color="auto" w:fill="auto"/>
            <w:textDirection w:val="btLr"/>
            <w:vAlign w:val="center"/>
          </w:tcPr>
          <w:p w:rsidR="00AF0F9E" w:rsidRPr="00941E81" w:rsidRDefault="00AF0F9E" w:rsidP="00EA5D03">
            <w:pPr>
              <w:spacing w:after="0" w:line="240" w:lineRule="auto"/>
              <w:rPr>
                <w:rFonts w:ascii="Palatino Linotype" w:hAnsi="Palatino Linotype"/>
                <w:iCs/>
                <w:lang w:eastAsia="hu-HU"/>
              </w:rPr>
            </w:pPr>
            <w:r>
              <w:rPr>
                <w:rFonts w:ascii="Palatino Linotype" w:hAnsi="Palatino Linotype"/>
                <w:iCs/>
                <w:lang w:eastAsia="hu-HU"/>
              </w:rPr>
              <w:t>Ember és környezet ábrázolása</w:t>
            </w:r>
          </w:p>
        </w:tc>
        <w:tc>
          <w:tcPr>
            <w:tcW w:w="658" w:type="dxa"/>
            <w:tcBorders>
              <w:top w:val="nil"/>
              <w:left w:val="single" w:sz="4" w:space="0" w:color="auto"/>
              <w:bottom w:val="single" w:sz="8" w:space="0" w:color="auto"/>
              <w:right w:val="single" w:sz="8" w:space="0" w:color="auto"/>
            </w:tcBorders>
            <w:shd w:val="clear" w:color="auto" w:fill="auto"/>
            <w:textDirection w:val="btLr"/>
            <w:vAlign w:val="center"/>
          </w:tcPr>
          <w:p w:rsidR="00AF0F9E" w:rsidRPr="00941E81" w:rsidRDefault="00AF0F9E" w:rsidP="00EA5D03">
            <w:pPr>
              <w:spacing w:after="0" w:line="240" w:lineRule="auto"/>
              <w:rPr>
                <w:rFonts w:ascii="Palatino Linotype" w:hAnsi="Palatino Linotype"/>
                <w:iCs/>
                <w:lang w:eastAsia="hu-HU"/>
              </w:rPr>
            </w:pPr>
          </w:p>
        </w:tc>
      </w:tr>
      <w:tr w:rsidR="00AF0F9E" w:rsidRPr="00EA5D03" w:rsidTr="00FC0E14">
        <w:trPr>
          <w:trHeight w:val="315"/>
          <w:jc w:val="center"/>
        </w:trPr>
        <w:tc>
          <w:tcPr>
            <w:tcW w:w="8172"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FELADATOK</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single" w:sz="8" w:space="0" w:color="auto"/>
              <w:left w:val="single" w:sz="4" w:space="0" w:color="auto"/>
              <w:bottom w:val="single" w:sz="8" w:space="0" w:color="auto"/>
              <w:right w:val="single" w:sz="8" w:space="0" w:color="000000"/>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AF0F9E" w:rsidRPr="00EA5D03" w:rsidRDefault="00AF0F9E" w:rsidP="00EA5D03">
            <w:pPr>
              <w:spacing w:after="0" w:line="240" w:lineRule="auto"/>
              <w:rPr>
                <w:rFonts w:ascii="Palatino Linotype" w:hAnsi="Palatino Linotype"/>
                <w:sz w:val="20"/>
                <w:szCs w:val="20"/>
                <w:lang w:eastAsia="hu-HU"/>
              </w:rPr>
            </w:pPr>
            <w:r w:rsidRPr="00EA5D03">
              <w:rPr>
                <w:rFonts w:ascii="Palatino Linotype" w:hAnsi="Palatino Linotype"/>
                <w:sz w:val="20"/>
                <w:szCs w:val="20"/>
                <w:lang w:eastAsia="hu-HU"/>
              </w:rPr>
              <w:t>Folyamatosan felhasználja, bővíti kortárs művészettörténeti és szaktörténeti ismereteit</w:t>
            </w:r>
          </w:p>
        </w:tc>
        <w:tc>
          <w:tcPr>
            <w:tcW w:w="708" w:type="dxa"/>
            <w:vMerge w:val="restart"/>
            <w:tcBorders>
              <w:top w:val="nil"/>
              <w:left w:val="single" w:sz="8" w:space="0" w:color="auto"/>
              <w:bottom w:val="single" w:sz="8" w:space="0" w:color="000000"/>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9" w:type="dxa"/>
            <w:vMerge w:val="restart"/>
            <w:tcBorders>
              <w:top w:val="nil"/>
              <w:left w:val="single" w:sz="8" w:space="0" w:color="auto"/>
              <w:bottom w:val="single" w:sz="8" w:space="0" w:color="000000"/>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67" w:type="dxa"/>
            <w:vMerge w:val="restart"/>
            <w:tcBorders>
              <w:top w:val="nil"/>
              <w:left w:val="single" w:sz="4" w:space="0" w:color="auto"/>
              <w:bottom w:val="single" w:sz="8" w:space="0" w:color="000000"/>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8" w:type="dxa"/>
            <w:vMerge w:val="restart"/>
            <w:tcBorders>
              <w:top w:val="nil"/>
              <w:left w:val="single" w:sz="4" w:space="0" w:color="auto"/>
              <w:bottom w:val="single" w:sz="8" w:space="0" w:color="000000"/>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vMerge/>
            <w:tcBorders>
              <w:top w:val="nil"/>
              <w:left w:val="single" w:sz="8" w:space="0" w:color="auto"/>
              <w:bottom w:val="single" w:sz="8" w:space="0" w:color="000000"/>
              <w:right w:val="single" w:sz="8" w:space="0" w:color="auto"/>
            </w:tcBorders>
            <w:vAlign w:val="center"/>
            <w:hideMark/>
          </w:tcPr>
          <w:p w:rsidR="00AF0F9E" w:rsidRPr="00EA5D03" w:rsidRDefault="00AF0F9E" w:rsidP="00EA5D03">
            <w:pPr>
              <w:spacing w:after="0" w:line="240" w:lineRule="auto"/>
              <w:rPr>
                <w:rFonts w:ascii="Palatino Linotype" w:hAnsi="Palatino Linotype"/>
                <w:sz w:val="20"/>
                <w:szCs w:val="20"/>
                <w:lang w:eastAsia="hu-HU"/>
              </w:rPr>
            </w:pPr>
          </w:p>
        </w:tc>
        <w:tc>
          <w:tcPr>
            <w:tcW w:w="708" w:type="dxa"/>
            <w:vMerge/>
            <w:tcBorders>
              <w:top w:val="nil"/>
              <w:left w:val="single" w:sz="8" w:space="0" w:color="auto"/>
              <w:bottom w:val="single" w:sz="8" w:space="0" w:color="000000"/>
              <w:right w:val="single" w:sz="8" w:space="0" w:color="auto"/>
            </w:tcBorders>
            <w:vAlign w:val="center"/>
            <w:hideMark/>
          </w:tcPr>
          <w:p w:rsidR="00AF0F9E" w:rsidRPr="00EA5D03" w:rsidRDefault="00AF0F9E" w:rsidP="00EA5D03">
            <w:pPr>
              <w:spacing w:after="0" w:line="240" w:lineRule="auto"/>
              <w:rPr>
                <w:rFonts w:ascii="Palatino Linotype" w:hAnsi="Palatino Linotype"/>
                <w:sz w:val="20"/>
                <w:szCs w:val="20"/>
                <w:lang w:eastAsia="hu-HU"/>
              </w:rPr>
            </w:pPr>
          </w:p>
        </w:tc>
        <w:tc>
          <w:tcPr>
            <w:tcW w:w="709" w:type="dxa"/>
            <w:vMerge/>
            <w:tcBorders>
              <w:top w:val="nil"/>
              <w:left w:val="single" w:sz="8" w:space="0" w:color="auto"/>
              <w:bottom w:val="single" w:sz="8" w:space="0" w:color="000000"/>
              <w:right w:val="single" w:sz="4" w:space="0" w:color="auto"/>
            </w:tcBorders>
            <w:vAlign w:val="center"/>
            <w:hideMark/>
          </w:tcPr>
          <w:p w:rsidR="00AF0F9E" w:rsidRPr="00EA5D03" w:rsidRDefault="00AF0F9E" w:rsidP="00EA5D03">
            <w:pPr>
              <w:spacing w:after="0" w:line="240" w:lineRule="auto"/>
              <w:rPr>
                <w:rFonts w:ascii="Palatino Linotype" w:hAnsi="Palatino Linotype"/>
                <w:sz w:val="20"/>
                <w:szCs w:val="20"/>
                <w:lang w:eastAsia="hu-HU"/>
              </w:rPr>
            </w:pPr>
          </w:p>
        </w:tc>
        <w:tc>
          <w:tcPr>
            <w:tcW w:w="567" w:type="dxa"/>
            <w:vMerge/>
            <w:tcBorders>
              <w:top w:val="nil"/>
              <w:left w:val="single" w:sz="4" w:space="0" w:color="auto"/>
              <w:bottom w:val="single" w:sz="8" w:space="0" w:color="000000"/>
              <w:right w:val="single" w:sz="4" w:space="0" w:color="auto"/>
            </w:tcBorders>
            <w:vAlign w:val="center"/>
          </w:tcPr>
          <w:p w:rsidR="00AF0F9E" w:rsidRPr="00EA5D03" w:rsidRDefault="00AF0F9E" w:rsidP="00EA5D03">
            <w:pPr>
              <w:spacing w:after="0" w:line="240" w:lineRule="auto"/>
              <w:rPr>
                <w:rFonts w:ascii="Palatino Linotype" w:hAnsi="Palatino Linotype"/>
                <w:sz w:val="20"/>
                <w:szCs w:val="20"/>
                <w:lang w:eastAsia="hu-HU"/>
              </w:rPr>
            </w:pPr>
          </w:p>
        </w:tc>
        <w:tc>
          <w:tcPr>
            <w:tcW w:w="658" w:type="dxa"/>
            <w:vMerge/>
            <w:tcBorders>
              <w:top w:val="nil"/>
              <w:left w:val="single" w:sz="4" w:space="0" w:color="auto"/>
              <w:bottom w:val="single" w:sz="8" w:space="0" w:color="000000"/>
              <w:right w:val="single" w:sz="8" w:space="0" w:color="auto"/>
            </w:tcBorders>
            <w:vAlign w:val="center"/>
          </w:tcPr>
          <w:p w:rsidR="00AF0F9E" w:rsidRPr="00EA5D03" w:rsidRDefault="00AF0F9E" w:rsidP="00EA5D03">
            <w:pPr>
              <w:spacing w:after="0" w:line="240" w:lineRule="auto"/>
              <w:rPr>
                <w:rFonts w:ascii="Palatino Linotype" w:hAnsi="Palatino Linotype"/>
                <w:sz w:val="20"/>
                <w:szCs w:val="20"/>
                <w:lang w:eastAsia="hu-HU"/>
              </w:rPr>
            </w:pPr>
          </w:p>
        </w:tc>
      </w:tr>
      <w:tr w:rsidR="00AF0F9E" w:rsidRPr="00EA5D03" w:rsidTr="00FC0E14">
        <w:trPr>
          <w:trHeight w:val="340"/>
          <w:jc w:val="center"/>
        </w:trPr>
        <w:tc>
          <w:tcPr>
            <w:tcW w:w="8172"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ISMERETEK</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single" w:sz="8" w:space="0" w:color="auto"/>
              <w:left w:val="single" w:sz="4" w:space="0" w:color="auto"/>
              <w:bottom w:val="single" w:sz="8" w:space="0" w:color="auto"/>
              <w:right w:val="single" w:sz="8" w:space="0" w:color="000000"/>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rPr>
                <w:rFonts w:ascii="Palatino Linotype" w:hAnsi="Palatino Linotype"/>
                <w:sz w:val="20"/>
                <w:szCs w:val="20"/>
                <w:lang w:eastAsia="hu-HU"/>
              </w:rPr>
            </w:pPr>
            <w:r w:rsidRPr="00EA5D03">
              <w:rPr>
                <w:rFonts w:ascii="Palatino Linotype" w:hAnsi="Palatino Linotype"/>
                <w:sz w:val="20"/>
                <w:szCs w:val="20"/>
                <w:lang w:eastAsia="hu-HU"/>
              </w:rPr>
              <w:t>Művészeti irányzatok a modernizmus kialakulásától napjainkig</w:t>
            </w:r>
          </w:p>
        </w:tc>
        <w:tc>
          <w:tcPr>
            <w:tcW w:w="708" w:type="dxa"/>
            <w:tcBorders>
              <w:top w:val="nil"/>
              <w:left w:val="nil"/>
              <w:bottom w:val="single" w:sz="8" w:space="0" w:color="auto"/>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9" w:type="dxa"/>
            <w:tcBorders>
              <w:top w:val="nil"/>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rPr>
                <w:rFonts w:ascii="Palatino Linotype" w:hAnsi="Palatino Linotype"/>
                <w:sz w:val="20"/>
                <w:szCs w:val="20"/>
                <w:lang w:eastAsia="hu-HU"/>
              </w:rPr>
            </w:pPr>
            <w:r w:rsidRPr="00EA5D03">
              <w:rPr>
                <w:rFonts w:ascii="Palatino Linotype" w:hAnsi="Palatino Linotype"/>
                <w:sz w:val="20"/>
                <w:szCs w:val="20"/>
                <w:lang w:eastAsia="hu-HU"/>
              </w:rPr>
              <w:t>Időszaki kiállítások, kortárs alkotók</w:t>
            </w:r>
          </w:p>
        </w:tc>
        <w:tc>
          <w:tcPr>
            <w:tcW w:w="708" w:type="dxa"/>
            <w:tcBorders>
              <w:top w:val="nil"/>
              <w:left w:val="nil"/>
              <w:bottom w:val="single" w:sz="8" w:space="0" w:color="auto"/>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9" w:type="dxa"/>
            <w:tcBorders>
              <w:top w:val="nil"/>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rPr>
                <w:rFonts w:ascii="Palatino Linotype" w:hAnsi="Palatino Linotype"/>
                <w:sz w:val="20"/>
                <w:szCs w:val="20"/>
                <w:lang w:eastAsia="hu-HU"/>
              </w:rPr>
            </w:pPr>
            <w:r w:rsidRPr="00EA5D03">
              <w:rPr>
                <w:rFonts w:ascii="Palatino Linotype" w:hAnsi="Palatino Linotype"/>
                <w:sz w:val="20"/>
                <w:szCs w:val="20"/>
                <w:lang w:eastAsia="hu-HU"/>
              </w:rPr>
              <w:t>Az egyén, a közösség és a kultúra viszonya</w:t>
            </w:r>
          </w:p>
        </w:tc>
        <w:tc>
          <w:tcPr>
            <w:tcW w:w="708" w:type="dxa"/>
            <w:tcBorders>
              <w:top w:val="nil"/>
              <w:left w:val="nil"/>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709" w:type="dxa"/>
            <w:tcBorders>
              <w:top w:val="nil"/>
              <w:left w:val="nil"/>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rPr>
                <w:rFonts w:ascii="Palatino Linotype" w:hAnsi="Palatino Linotype"/>
                <w:sz w:val="20"/>
                <w:szCs w:val="20"/>
                <w:lang w:eastAsia="hu-HU"/>
              </w:rPr>
            </w:pPr>
            <w:r w:rsidRPr="00EA5D03">
              <w:rPr>
                <w:rFonts w:ascii="Palatino Linotype" w:hAnsi="Palatino Linotype"/>
                <w:sz w:val="20"/>
                <w:szCs w:val="20"/>
                <w:lang w:eastAsia="hu-HU"/>
              </w:rPr>
              <w:t>A művek, tárgyak és szokások korba és környezetbe illesztése</w:t>
            </w:r>
          </w:p>
        </w:tc>
        <w:tc>
          <w:tcPr>
            <w:tcW w:w="708" w:type="dxa"/>
            <w:tcBorders>
              <w:top w:val="nil"/>
              <w:left w:val="nil"/>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9" w:type="dxa"/>
            <w:tcBorders>
              <w:top w:val="nil"/>
              <w:left w:val="nil"/>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8172"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KÉSZSÉGEK</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single" w:sz="8" w:space="0" w:color="auto"/>
              <w:left w:val="single" w:sz="4" w:space="0" w:color="auto"/>
              <w:bottom w:val="single" w:sz="8" w:space="0" w:color="auto"/>
              <w:right w:val="single" w:sz="8" w:space="0" w:color="000000"/>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rPr>
                <w:rFonts w:ascii="Palatino Linotype" w:hAnsi="Palatino Linotype"/>
                <w:sz w:val="20"/>
                <w:szCs w:val="20"/>
                <w:lang w:eastAsia="hu-HU"/>
              </w:rPr>
            </w:pPr>
            <w:r w:rsidRPr="00EA5D03">
              <w:rPr>
                <w:rFonts w:ascii="Palatino Linotype" w:hAnsi="Palatino Linotype"/>
                <w:sz w:val="20"/>
                <w:szCs w:val="20"/>
                <w:lang w:eastAsia="hu-HU"/>
              </w:rPr>
              <w:t>Művészettörténeti korok, műalkotások elemzése, értelmezése</w:t>
            </w:r>
          </w:p>
        </w:tc>
        <w:tc>
          <w:tcPr>
            <w:tcW w:w="708" w:type="dxa"/>
            <w:tcBorders>
              <w:top w:val="nil"/>
              <w:left w:val="nil"/>
              <w:bottom w:val="single" w:sz="8" w:space="0" w:color="auto"/>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9" w:type="dxa"/>
            <w:tcBorders>
              <w:top w:val="nil"/>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Stílustani ismeretek alkalmazása a szakmai munkában</w:t>
            </w:r>
          </w:p>
        </w:tc>
        <w:tc>
          <w:tcPr>
            <w:tcW w:w="708" w:type="dxa"/>
            <w:tcBorders>
              <w:top w:val="nil"/>
              <w:left w:val="nil"/>
              <w:bottom w:val="single" w:sz="8" w:space="0" w:color="auto"/>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9" w:type="dxa"/>
            <w:tcBorders>
              <w:top w:val="nil"/>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8172"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SZEMÉLYES KOMPETENCIÁK</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single" w:sz="8" w:space="0" w:color="auto"/>
              <w:left w:val="single" w:sz="4" w:space="0" w:color="auto"/>
              <w:bottom w:val="single" w:sz="8" w:space="0" w:color="auto"/>
              <w:right w:val="single" w:sz="8" w:space="0" w:color="000000"/>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Fejlődőképesség, önfejlesztés</w:t>
            </w:r>
          </w:p>
        </w:tc>
        <w:tc>
          <w:tcPr>
            <w:tcW w:w="708" w:type="dxa"/>
            <w:tcBorders>
              <w:top w:val="nil"/>
              <w:left w:val="nil"/>
              <w:bottom w:val="single" w:sz="8" w:space="0" w:color="auto"/>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9" w:type="dxa"/>
            <w:tcBorders>
              <w:top w:val="nil"/>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8172"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TÁRSAS KOMPETENCIÁK</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single" w:sz="8" w:space="0" w:color="auto"/>
              <w:left w:val="single" w:sz="4" w:space="0" w:color="auto"/>
              <w:bottom w:val="single" w:sz="8" w:space="0" w:color="auto"/>
              <w:right w:val="single" w:sz="8" w:space="0" w:color="000000"/>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Motiválhatóság</w:t>
            </w:r>
          </w:p>
        </w:tc>
        <w:tc>
          <w:tcPr>
            <w:tcW w:w="708" w:type="dxa"/>
            <w:tcBorders>
              <w:top w:val="nil"/>
              <w:left w:val="nil"/>
              <w:bottom w:val="single" w:sz="8" w:space="0" w:color="auto"/>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709" w:type="dxa"/>
            <w:tcBorders>
              <w:top w:val="nil"/>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8172"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MÓDSZERKOMPETENCIÁK</w:t>
            </w:r>
          </w:p>
        </w:tc>
        <w:tc>
          <w:tcPr>
            <w:tcW w:w="567" w:type="dxa"/>
            <w:tcBorders>
              <w:top w:val="single" w:sz="8" w:space="0" w:color="auto"/>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c>
          <w:tcPr>
            <w:tcW w:w="658" w:type="dxa"/>
            <w:tcBorders>
              <w:top w:val="single" w:sz="8" w:space="0" w:color="auto"/>
              <w:left w:val="single" w:sz="4" w:space="0" w:color="auto"/>
              <w:bottom w:val="single" w:sz="8" w:space="0" w:color="auto"/>
              <w:right w:val="single" w:sz="8" w:space="0" w:color="000000"/>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r w:rsidR="00AF0F9E" w:rsidRPr="00EA5D03" w:rsidTr="00FC0E14">
        <w:trPr>
          <w:trHeight w:val="340"/>
          <w:jc w:val="center"/>
        </w:trPr>
        <w:tc>
          <w:tcPr>
            <w:tcW w:w="6755" w:type="dxa"/>
            <w:tcBorders>
              <w:top w:val="nil"/>
              <w:left w:val="single" w:sz="8" w:space="0" w:color="auto"/>
              <w:bottom w:val="single" w:sz="8" w:space="0" w:color="auto"/>
              <w:right w:val="single" w:sz="8" w:space="0" w:color="auto"/>
            </w:tcBorders>
            <w:shd w:val="clear" w:color="auto" w:fill="auto"/>
            <w:noWrap/>
            <w:vAlign w:val="center"/>
            <w:hideMark/>
          </w:tcPr>
          <w:p w:rsidR="00AF0F9E" w:rsidRPr="00EA5D03" w:rsidRDefault="00AF0F9E"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Ismeretek helyénvaló alkalmazása</w:t>
            </w:r>
          </w:p>
        </w:tc>
        <w:tc>
          <w:tcPr>
            <w:tcW w:w="708" w:type="dxa"/>
            <w:tcBorders>
              <w:top w:val="nil"/>
              <w:left w:val="nil"/>
              <w:bottom w:val="single" w:sz="8" w:space="0" w:color="auto"/>
              <w:right w:val="single" w:sz="8"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709" w:type="dxa"/>
            <w:tcBorders>
              <w:top w:val="nil"/>
              <w:left w:val="nil"/>
              <w:bottom w:val="single" w:sz="8" w:space="0" w:color="auto"/>
              <w:right w:val="single" w:sz="4" w:space="0" w:color="auto"/>
            </w:tcBorders>
            <w:shd w:val="clear" w:color="auto" w:fill="auto"/>
            <w:vAlign w:val="center"/>
            <w:hideMark/>
          </w:tcPr>
          <w:p w:rsidR="00AF0F9E" w:rsidRPr="00EA5D03" w:rsidRDefault="00AF0F9E"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567" w:type="dxa"/>
            <w:tcBorders>
              <w:top w:val="nil"/>
              <w:left w:val="single" w:sz="4" w:space="0" w:color="auto"/>
              <w:bottom w:val="single" w:sz="8" w:space="0" w:color="auto"/>
              <w:right w:val="single" w:sz="4"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8" w:type="dxa"/>
            <w:tcBorders>
              <w:top w:val="nil"/>
              <w:left w:val="single" w:sz="4" w:space="0" w:color="auto"/>
              <w:bottom w:val="single" w:sz="8" w:space="0" w:color="auto"/>
              <w:right w:val="single" w:sz="8" w:space="0" w:color="auto"/>
            </w:tcBorders>
            <w:shd w:val="clear" w:color="auto" w:fill="auto"/>
            <w:vAlign w:val="center"/>
          </w:tcPr>
          <w:p w:rsidR="00AF0F9E" w:rsidRPr="00EA5D03" w:rsidRDefault="00AF0F9E" w:rsidP="00AF0F9E">
            <w:pPr>
              <w:spacing w:after="0" w:line="240" w:lineRule="auto"/>
              <w:jc w:val="center"/>
              <w:rPr>
                <w:rFonts w:ascii="Palatino Linotype" w:hAnsi="Palatino Linotype"/>
                <w:sz w:val="20"/>
                <w:szCs w:val="20"/>
                <w:lang w:eastAsia="hu-HU"/>
              </w:rPr>
            </w:pPr>
          </w:p>
        </w:tc>
      </w:tr>
    </w:tbl>
    <w:p w:rsidR="00941E81" w:rsidRPr="00941E81" w:rsidRDefault="002D1F3B" w:rsidP="002002FF">
      <w:pPr>
        <w:widowControl w:val="0"/>
        <w:numPr>
          <w:ilvl w:val="0"/>
          <w:numId w:val="16"/>
        </w:numPr>
        <w:tabs>
          <w:tab w:val="left" w:pos="567"/>
        </w:tabs>
        <w:suppressAutoHyphens/>
        <w:spacing w:after="0" w:line="240" w:lineRule="auto"/>
        <w:ind w:left="0" w:firstLine="0"/>
        <w:jc w:val="both"/>
        <w:rPr>
          <w:rFonts w:ascii="Palatino Linotype" w:hAnsi="Palatino Linotype"/>
          <w:b/>
          <w:sz w:val="24"/>
          <w:szCs w:val="24"/>
        </w:rPr>
      </w:pPr>
      <w:r w:rsidRPr="00EA5D03">
        <w:rPr>
          <w:rFonts w:ascii="Palatino Linotype" w:hAnsi="Palatino Linotype"/>
          <w:b/>
          <w:sz w:val="24"/>
          <w:szCs w:val="24"/>
        </w:rPr>
        <w:br w:type="page"/>
      </w:r>
      <w:r w:rsidRPr="00941E81">
        <w:rPr>
          <w:rFonts w:ascii="Palatino Linotype" w:hAnsi="Palatino Linotype"/>
          <w:b/>
          <w:sz w:val="24"/>
          <w:szCs w:val="24"/>
        </w:rPr>
        <w:lastRenderedPageBreak/>
        <w:t>Kortárs szakmai környezet</w:t>
      </w:r>
    </w:p>
    <w:p w:rsidR="002D1F3B" w:rsidRPr="00941E81" w:rsidRDefault="002D1F3B" w:rsidP="00941E81">
      <w:pPr>
        <w:widowControl w:val="0"/>
        <w:tabs>
          <w:tab w:val="left" w:pos="567"/>
        </w:tabs>
        <w:suppressAutoHyphens/>
        <w:spacing w:after="0" w:line="240" w:lineRule="auto"/>
        <w:jc w:val="right"/>
        <w:rPr>
          <w:rFonts w:ascii="Palatino Linotype" w:hAnsi="Palatino Linotype"/>
          <w:b/>
          <w:sz w:val="24"/>
          <w:szCs w:val="24"/>
        </w:rPr>
      </w:pPr>
      <w:r w:rsidRPr="00941E81">
        <w:rPr>
          <w:rFonts w:ascii="Palatino Linotype" w:hAnsi="Palatino Linotype"/>
          <w:b/>
          <w:sz w:val="24"/>
          <w:szCs w:val="24"/>
        </w:rPr>
        <w:t>64 óra+ 32 óra szabad sáv /64óra</w:t>
      </w:r>
      <w:r w:rsidR="00697C47" w:rsidRPr="00941E81">
        <w:rPr>
          <w:rFonts w:ascii="Palatino Linotype" w:hAnsi="Palatino Linotype"/>
          <w:b/>
          <w:sz w:val="24"/>
          <w:szCs w:val="24"/>
        </w:rPr>
        <w:t xml:space="preserve">+ 32 óra szabad sáv </w:t>
      </w:r>
      <w:r w:rsidRPr="00941E81">
        <w:rPr>
          <w:rFonts w:ascii="Palatino Linotype" w:hAnsi="Palatino Linotype"/>
          <w:b/>
          <w:sz w:val="24"/>
          <w:szCs w:val="24"/>
        </w:rPr>
        <w:t>*</w:t>
      </w:r>
    </w:p>
    <w:p w:rsidR="002D1F3B" w:rsidRDefault="00941E81" w:rsidP="00941E81">
      <w:pPr>
        <w:spacing w:after="0" w:line="240" w:lineRule="auto"/>
        <w:ind w:left="567"/>
        <w:jc w:val="right"/>
        <w:rPr>
          <w:rFonts w:ascii="Palatino Linotype" w:hAnsi="Palatino Linotype"/>
          <w:i/>
          <w:sz w:val="20"/>
          <w:szCs w:val="20"/>
        </w:rPr>
      </w:pPr>
      <w:r w:rsidRPr="00941E81">
        <w:rPr>
          <w:rFonts w:ascii="Palatino Linotype" w:hAnsi="Palatino Linotype"/>
          <w:b/>
          <w:i/>
          <w:sz w:val="20"/>
          <w:szCs w:val="20"/>
        </w:rPr>
        <w:t>*</w:t>
      </w:r>
      <w:r w:rsidR="002D1F3B" w:rsidRPr="00941E81">
        <w:rPr>
          <w:rFonts w:ascii="Palatino Linotype" w:hAnsi="Palatino Linotype"/>
          <w:i/>
          <w:sz w:val="20"/>
          <w:szCs w:val="20"/>
        </w:rPr>
        <w:t>9-13. évfolyamon megszervezett képzés/13. és 14. évfolyamon megszervezett képzés</w:t>
      </w:r>
    </w:p>
    <w:p w:rsidR="002B7324" w:rsidRPr="00941E81" w:rsidRDefault="002B7324" w:rsidP="00941E81">
      <w:pPr>
        <w:spacing w:after="0" w:line="240" w:lineRule="auto"/>
        <w:ind w:left="567"/>
        <w:jc w:val="right"/>
        <w:rPr>
          <w:rFonts w:ascii="Palatino Linotype" w:hAnsi="Palatino Linotype"/>
          <w:i/>
          <w:sz w:val="20"/>
          <w:szCs w:val="20"/>
        </w:rPr>
      </w:pPr>
    </w:p>
    <w:p w:rsidR="002D1F3B" w:rsidRPr="00941E81" w:rsidRDefault="002D1F3B" w:rsidP="00941E81">
      <w:pPr>
        <w:pStyle w:val="Listaszerbekezds"/>
        <w:widowControl w:val="0"/>
        <w:tabs>
          <w:tab w:val="num" w:pos="709"/>
        </w:tabs>
        <w:suppressAutoHyphens/>
        <w:spacing w:after="0" w:line="240" w:lineRule="auto"/>
        <w:ind w:left="567"/>
        <w:jc w:val="both"/>
        <w:rPr>
          <w:rFonts w:ascii="Palatino Linotype" w:hAnsi="Palatino Linotype"/>
          <w:b/>
          <w:vanish/>
          <w:sz w:val="24"/>
          <w:szCs w:val="24"/>
        </w:rPr>
      </w:pPr>
    </w:p>
    <w:p w:rsidR="002D1F3B" w:rsidRPr="00941E81" w:rsidRDefault="002D1F3B" w:rsidP="002002FF">
      <w:pPr>
        <w:widowControl w:val="0"/>
        <w:numPr>
          <w:ilvl w:val="1"/>
          <w:numId w:val="17"/>
        </w:numPr>
        <w:tabs>
          <w:tab w:val="left" w:pos="1134"/>
        </w:tabs>
        <w:suppressAutoHyphens/>
        <w:spacing w:after="0" w:line="240" w:lineRule="auto"/>
        <w:ind w:left="567" w:firstLine="0"/>
        <w:jc w:val="both"/>
        <w:rPr>
          <w:rFonts w:ascii="Palatino Linotype" w:hAnsi="Palatino Linotype"/>
          <w:b/>
          <w:sz w:val="24"/>
          <w:szCs w:val="24"/>
        </w:rPr>
      </w:pPr>
      <w:r w:rsidRPr="00941E81">
        <w:rPr>
          <w:rFonts w:ascii="Palatino Linotype" w:hAnsi="Palatino Linotype"/>
          <w:b/>
          <w:sz w:val="24"/>
          <w:szCs w:val="24"/>
        </w:rPr>
        <w:t>A tantárgy tanításának célja</w:t>
      </w:r>
    </w:p>
    <w:p w:rsidR="002D1F3B" w:rsidRPr="00941E81" w:rsidRDefault="002D1F3B" w:rsidP="00941E81">
      <w:pPr>
        <w:tabs>
          <w:tab w:val="num" w:pos="709"/>
        </w:tabs>
        <w:spacing w:after="0" w:line="240" w:lineRule="auto"/>
        <w:jc w:val="both"/>
        <w:rPr>
          <w:rFonts w:ascii="Palatino Linotype" w:hAnsi="Palatino Linotype"/>
          <w:sz w:val="24"/>
          <w:szCs w:val="24"/>
        </w:rPr>
      </w:pPr>
      <w:r w:rsidRPr="00941E81">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2D1F3B" w:rsidRPr="00941E81" w:rsidRDefault="002D1F3B" w:rsidP="00941E81">
      <w:pPr>
        <w:tabs>
          <w:tab w:val="num" w:pos="709"/>
        </w:tabs>
        <w:spacing w:after="0" w:line="240" w:lineRule="auto"/>
        <w:ind w:left="567"/>
        <w:jc w:val="both"/>
        <w:rPr>
          <w:rFonts w:ascii="Palatino Linotype" w:hAnsi="Palatino Linotype"/>
          <w:b/>
          <w:sz w:val="24"/>
          <w:szCs w:val="24"/>
        </w:rPr>
      </w:pPr>
    </w:p>
    <w:p w:rsidR="002D1F3B" w:rsidRPr="00941E81" w:rsidRDefault="002D1F3B" w:rsidP="002002FF">
      <w:pPr>
        <w:widowControl w:val="0"/>
        <w:numPr>
          <w:ilvl w:val="1"/>
          <w:numId w:val="17"/>
        </w:numPr>
        <w:tabs>
          <w:tab w:val="left" w:pos="1134"/>
        </w:tabs>
        <w:suppressAutoHyphens/>
        <w:spacing w:after="0" w:line="240" w:lineRule="auto"/>
        <w:ind w:left="567" w:firstLine="0"/>
        <w:jc w:val="both"/>
        <w:rPr>
          <w:rFonts w:ascii="Palatino Linotype" w:hAnsi="Palatino Linotype"/>
          <w:b/>
          <w:sz w:val="24"/>
          <w:szCs w:val="24"/>
        </w:rPr>
      </w:pPr>
      <w:r w:rsidRPr="00941E81">
        <w:rPr>
          <w:rFonts w:ascii="Palatino Linotype" w:hAnsi="Palatino Linotype"/>
          <w:b/>
          <w:sz w:val="24"/>
          <w:szCs w:val="24"/>
        </w:rPr>
        <w:t>Kapcsolódó közismereti, szakmai tartalmak</w:t>
      </w:r>
    </w:p>
    <w:p w:rsidR="002D1F3B" w:rsidRPr="00941E81" w:rsidRDefault="002D1F3B" w:rsidP="00941E81">
      <w:pPr>
        <w:widowControl w:val="0"/>
        <w:tabs>
          <w:tab w:val="num" w:pos="709"/>
        </w:tabs>
        <w:suppressAutoHyphens/>
        <w:spacing w:after="0" w:line="240" w:lineRule="auto"/>
        <w:ind w:left="567"/>
        <w:jc w:val="both"/>
        <w:rPr>
          <w:rFonts w:ascii="Palatino Linotype" w:hAnsi="Palatino Linotype"/>
          <w:b/>
          <w:sz w:val="24"/>
          <w:szCs w:val="24"/>
        </w:rPr>
      </w:pPr>
    </w:p>
    <w:p w:rsidR="002D1F3B" w:rsidRPr="00941E81" w:rsidRDefault="002D1F3B" w:rsidP="002002FF">
      <w:pPr>
        <w:widowControl w:val="0"/>
        <w:numPr>
          <w:ilvl w:val="1"/>
          <w:numId w:val="17"/>
        </w:numPr>
        <w:tabs>
          <w:tab w:val="left" w:pos="1134"/>
        </w:tabs>
        <w:suppressAutoHyphens/>
        <w:spacing w:after="0" w:line="240" w:lineRule="auto"/>
        <w:ind w:left="567" w:firstLine="0"/>
        <w:jc w:val="both"/>
        <w:rPr>
          <w:rFonts w:ascii="Palatino Linotype" w:hAnsi="Palatino Linotype"/>
          <w:b/>
          <w:sz w:val="24"/>
          <w:szCs w:val="24"/>
        </w:rPr>
      </w:pPr>
      <w:r w:rsidRPr="00941E81">
        <w:rPr>
          <w:rFonts w:ascii="Palatino Linotype" w:hAnsi="Palatino Linotype"/>
          <w:b/>
          <w:sz w:val="24"/>
          <w:szCs w:val="24"/>
        </w:rPr>
        <w:t xml:space="preserve">Témakörök </w:t>
      </w:r>
    </w:p>
    <w:p w:rsidR="00601DFB" w:rsidRPr="00941E81" w:rsidRDefault="00601DFB" w:rsidP="00941E81">
      <w:pPr>
        <w:pStyle w:val="Listaszerbekezds"/>
        <w:jc w:val="both"/>
        <w:rPr>
          <w:rFonts w:ascii="Palatino Linotype" w:hAnsi="Palatino Linotype"/>
          <w:b/>
          <w:sz w:val="24"/>
          <w:szCs w:val="24"/>
        </w:rPr>
      </w:pPr>
    </w:p>
    <w:p w:rsidR="002D1F3B" w:rsidRPr="00941E81" w:rsidRDefault="002D1F3B" w:rsidP="002002FF">
      <w:pPr>
        <w:numPr>
          <w:ilvl w:val="2"/>
          <w:numId w:val="17"/>
        </w:numPr>
        <w:tabs>
          <w:tab w:val="left" w:pos="2268"/>
        </w:tabs>
        <w:spacing w:after="0" w:line="240" w:lineRule="auto"/>
        <w:ind w:left="1134" w:firstLine="0"/>
        <w:jc w:val="both"/>
        <w:rPr>
          <w:rFonts w:ascii="Palatino Linotype" w:hAnsi="Palatino Linotype"/>
          <w:b/>
          <w:sz w:val="24"/>
          <w:szCs w:val="24"/>
        </w:rPr>
      </w:pPr>
      <w:r w:rsidRPr="00941E81">
        <w:rPr>
          <w:rFonts w:ascii="Palatino Linotype" w:hAnsi="Palatino Linotype"/>
          <w:b/>
          <w:sz w:val="24"/>
          <w:szCs w:val="24"/>
        </w:rPr>
        <w:t>Képző- és iparművészet a 20. században</w:t>
      </w:r>
      <w:r w:rsidRPr="00941E81">
        <w:rPr>
          <w:rFonts w:ascii="Palatino Linotype" w:hAnsi="Palatino Linotype"/>
          <w:b/>
          <w:sz w:val="24"/>
          <w:szCs w:val="24"/>
        </w:rPr>
        <w:tab/>
      </w:r>
      <w:r w:rsidRPr="00941E81">
        <w:rPr>
          <w:rFonts w:ascii="Palatino Linotype" w:hAnsi="Palatino Linotype"/>
          <w:b/>
          <w:sz w:val="24"/>
          <w:szCs w:val="24"/>
        </w:rPr>
        <w:tab/>
      </w:r>
      <w:r w:rsidRPr="00941E81">
        <w:rPr>
          <w:rFonts w:ascii="Palatino Linotype" w:hAnsi="Palatino Linotype"/>
          <w:b/>
          <w:i/>
          <w:sz w:val="24"/>
          <w:szCs w:val="24"/>
        </w:rPr>
        <w:t>64 óra/64 óra</w:t>
      </w:r>
    </w:p>
    <w:p w:rsidR="002D1F3B" w:rsidRDefault="002D1F3B" w:rsidP="00941E81">
      <w:pPr>
        <w:tabs>
          <w:tab w:val="num" w:pos="709"/>
        </w:tabs>
        <w:spacing w:after="0" w:line="240" w:lineRule="auto"/>
        <w:ind w:left="1134"/>
        <w:jc w:val="both"/>
        <w:rPr>
          <w:rFonts w:ascii="Palatino Linotype" w:hAnsi="Palatino Linotype"/>
          <w:b/>
          <w:sz w:val="24"/>
          <w:szCs w:val="24"/>
        </w:rPr>
      </w:pPr>
      <w:r w:rsidRPr="00941E81">
        <w:rPr>
          <w:rFonts w:ascii="Palatino Linotype" w:hAnsi="Palatino Linotype"/>
          <w:sz w:val="24"/>
          <w:szCs w:val="24"/>
        </w:rPr>
        <w:t>A nemzetközi és hazai modern és kortárs művészeti és szakmai környezet megismertetése</w:t>
      </w:r>
      <w:r w:rsidRPr="00941E81">
        <w:rPr>
          <w:rFonts w:ascii="Palatino Linotype" w:hAnsi="Palatino Linotype"/>
          <w:b/>
          <w:sz w:val="24"/>
          <w:szCs w:val="24"/>
        </w:rPr>
        <w:t xml:space="preserve"> </w:t>
      </w:r>
    </w:p>
    <w:p w:rsidR="001B50B0" w:rsidRDefault="001B50B0" w:rsidP="001B50B0">
      <w:pPr>
        <w:ind w:left="1134"/>
        <w:rPr>
          <w:rFonts w:ascii="Palatino Linotype" w:hAnsi="Palatino Linotype"/>
          <w:b/>
          <w:sz w:val="24"/>
          <w:szCs w:val="24"/>
        </w:rPr>
      </w:pPr>
      <w:r w:rsidRPr="001B50B0">
        <w:rPr>
          <w:rFonts w:ascii="Palatino Linotype" w:hAnsi="Palatino Linotype"/>
          <w:sz w:val="24"/>
          <w:szCs w:val="24"/>
        </w:rPr>
        <w:t xml:space="preserve">A nagy klasszikus művészeti irányzatok, romantika, klasszicizmus, szecesszió, lezárulása utáni művészeti törekvések, megismertetése. </w:t>
      </w:r>
    </w:p>
    <w:p w:rsidR="001B50B0" w:rsidRPr="001B50B0" w:rsidRDefault="001B50B0" w:rsidP="001B50B0">
      <w:pPr>
        <w:ind w:left="1134"/>
        <w:rPr>
          <w:rFonts w:ascii="Palatino Linotype" w:hAnsi="Palatino Linotype"/>
          <w:sz w:val="24"/>
          <w:szCs w:val="24"/>
        </w:rPr>
      </w:pPr>
      <w:r w:rsidRPr="001B50B0">
        <w:rPr>
          <w:rFonts w:ascii="Palatino Linotype" w:hAnsi="Palatino Linotype"/>
          <w:sz w:val="24"/>
          <w:szCs w:val="24"/>
        </w:rPr>
        <w:t>Az új társadalmi elvárások, a praktikum és célszerűség, az ízlés változása, szakítás a kiürült formai megoldásokkal, útkereső törekvéseket eredményez (avantgárd irányzatok, izmusok, Bauhaus)</w:t>
      </w:r>
    </w:p>
    <w:p w:rsidR="001B50B0" w:rsidRPr="001B50B0" w:rsidRDefault="001B50B0" w:rsidP="001B50B0">
      <w:pPr>
        <w:ind w:left="1134"/>
        <w:rPr>
          <w:rFonts w:ascii="Palatino Linotype" w:hAnsi="Palatino Linotype"/>
          <w:sz w:val="24"/>
          <w:szCs w:val="24"/>
        </w:rPr>
      </w:pPr>
      <w:r w:rsidRPr="001B50B0">
        <w:rPr>
          <w:rFonts w:ascii="Palatino Linotype" w:hAnsi="Palatino Linotype"/>
          <w:sz w:val="24"/>
          <w:szCs w:val="24"/>
        </w:rPr>
        <w:t xml:space="preserve"> A művészet új ősöket fedez fel (afrikai plasztika, ausztrál őslakók) új anyagokat (műanyagok) és új médiát (fotó, film) és a pszichológia térhódításával belső kalandokat mutat fel (kubizmustól a pszihedelikus művészetekig, pop kultúra, op-art, art brut, street art, stb.)</w:t>
      </w:r>
    </w:p>
    <w:p w:rsidR="001B50B0" w:rsidRPr="00941E81" w:rsidRDefault="001B50B0" w:rsidP="001B50B0">
      <w:pPr>
        <w:ind w:left="1134"/>
        <w:rPr>
          <w:rFonts w:ascii="Palatino Linotype" w:hAnsi="Palatino Linotype"/>
          <w:b/>
          <w:sz w:val="24"/>
          <w:szCs w:val="24"/>
        </w:rPr>
      </w:pPr>
      <w:r w:rsidRPr="001B50B0">
        <w:rPr>
          <w:rFonts w:ascii="Palatino Linotype" w:hAnsi="Palatino Linotype"/>
          <w:sz w:val="24"/>
          <w:szCs w:val="24"/>
        </w:rPr>
        <w:t>A nemzetközi és hazai kortárs művészeti törekvések különbözősége, egyezése</w:t>
      </w:r>
    </w:p>
    <w:p w:rsidR="002D1F3B" w:rsidRPr="00941E81" w:rsidRDefault="002D1F3B"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Egyén, közösség és a kultúra viszonya napjainkban</w:t>
      </w:r>
    </w:p>
    <w:p w:rsidR="00EA5D03" w:rsidRPr="00941E81" w:rsidRDefault="00EA5D03" w:rsidP="00941E81">
      <w:pPr>
        <w:tabs>
          <w:tab w:val="num" w:pos="709"/>
        </w:tabs>
        <w:spacing w:after="0" w:line="240" w:lineRule="auto"/>
        <w:ind w:left="567"/>
        <w:jc w:val="both"/>
        <w:rPr>
          <w:rFonts w:ascii="Palatino Linotype" w:hAnsi="Palatino Linotype"/>
          <w:b/>
          <w:sz w:val="24"/>
          <w:szCs w:val="24"/>
        </w:rPr>
      </w:pPr>
    </w:p>
    <w:p w:rsidR="00941E81" w:rsidRDefault="002D1F3B" w:rsidP="002002FF">
      <w:pPr>
        <w:numPr>
          <w:ilvl w:val="2"/>
          <w:numId w:val="17"/>
        </w:numPr>
        <w:spacing w:after="0" w:line="240" w:lineRule="auto"/>
        <w:ind w:left="1134" w:firstLine="0"/>
        <w:jc w:val="both"/>
        <w:rPr>
          <w:rFonts w:ascii="Palatino Linotype" w:hAnsi="Palatino Linotype"/>
          <w:b/>
          <w:sz w:val="24"/>
          <w:szCs w:val="24"/>
        </w:rPr>
      </w:pPr>
      <w:r w:rsidRPr="00941E81">
        <w:rPr>
          <w:rFonts w:ascii="Palatino Linotype" w:hAnsi="Palatino Linotype"/>
          <w:b/>
          <w:sz w:val="24"/>
          <w:szCs w:val="24"/>
        </w:rPr>
        <w:t>Kiállítás és kulturális események látogatása</w:t>
      </w:r>
    </w:p>
    <w:p w:rsidR="002D1F3B" w:rsidRPr="00941E81" w:rsidRDefault="002D1F3B" w:rsidP="00941E81">
      <w:pPr>
        <w:spacing w:after="0" w:line="240" w:lineRule="auto"/>
        <w:ind w:left="1134"/>
        <w:jc w:val="right"/>
        <w:rPr>
          <w:rFonts w:ascii="Palatino Linotype" w:hAnsi="Palatino Linotype"/>
          <w:b/>
          <w:sz w:val="24"/>
          <w:szCs w:val="24"/>
        </w:rPr>
      </w:pPr>
      <w:r w:rsidRPr="00941E81">
        <w:rPr>
          <w:rFonts w:ascii="Palatino Linotype" w:hAnsi="Palatino Linotype"/>
          <w:b/>
          <w:i/>
          <w:sz w:val="24"/>
          <w:szCs w:val="24"/>
        </w:rPr>
        <w:t>32 óra</w:t>
      </w:r>
      <w:r w:rsidRPr="00941E81">
        <w:rPr>
          <w:rFonts w:ascii="Palatino Linotype" w:hAnsi="Palatino Linotype"/>
          <w:b/>
          <w:sz w:val="24"/>
          <w:szCs w:val="24"/>
        </w:rPr>
        <w:t xml:space="preserve"> </w:t>
      </w:r>
      <w:r w:rsidRPr="00941E81">
        <w:rPr>
          <w:rFonts w:ascii="Palatino Linotype" w:hAnsi="Palatino Linotype"/>
          <w:b/>
          <w:i/>
          <w:sz w:val="24"/>
          <w:szCs w:val="24"/>
        </w:rPr>
        <w:t>szabad sáv/32 óra szabad sáv</w:t>
      </w:r>
      <w:r w:rsidRPr="00941E81">
        <w:rPr>
          <w:rFonts w:ascii="Palatino Linotype" w:hAnsi="Palatino Linotype"/>
          <w:b/>
          <w:sz w:val="24"/>
          <w:szCs w:val="24"/>
        </w:rPr>
        <w:t xml:space="preserve">  </w:t>
      </w:r>
    </w:p>
    <w:p w:rsidR="002D1F3B" w:rsidRPr="00941E81" w:rsidRDefault="002D1F3B"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Időszaki kiállítások látogatása, elemzések, beszámolók készítése</w:t>
      </w:r>
    </w:p>
    <w:p w:rsidR="002D1F3B" w:rsidRPr="00941E81" w:rsidRDefault="002D1F3B"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Állandó kiállítások látogatása, elemzések, beszámolók készítése</w:t>
      </w:r>
    </w:p>
    <w:p w:rsidR="002D1F3B" w:rsidRPr="00941E81" w:rsidRDefault="00120280"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Műterem látogatások</w:t>
      </w:r>
    </w:p>
    <w:p w:rsidR="002D1F3B" w:rsidRPr="00941E81" w:rsidRDefault="002D1F3B"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Művésztelep, alkotó helyszínek látogatása későbbi gyakorlati felhasználás céljából</w:t>
      </w:r>
    </w:p>
    <w:p w:rsidR="00A2195F" w:rsidRPr="00941E81" w:rsidRDefault="002D1F3B"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Egyéni és csoportos kortárs kiállítások látogatása</w:t>
      </w:r>
      <w:r w:rsidR="00A2195F" w:rsidRPr="00941E81">
        <w:rPr>
          <w:rFonts w:ascii="Palatino Linotype" w:hAnsi="Palatino Linotype"/>
          <w:sz w:val="24"/>
          <w:szCs w:val="24"/>
        </w:rPr>
        <w:t xml:space="preserve"> </w:t>
      </w:r>
    </w:p>
    <w:p w:rsidR="00A2195F" w:rsidRPr="00941E81" w:rsidRDefault="00A2195F"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Múzeumok, műgyűjtemények működési struktúrájának megfigyelése</w:t>
      </w:r>
    </w:p>
    <w:p w:rsidR="002D1F3B" w:rsidRDefault="002D1F3B" w:rsidP="00941E81">
      <w:pPr>
        <w:tabs>
          <w:tab w:val="num" w:pos="709"/>
        </w:tabs>
        <w:spacing w:after="0" w:line="240" w:lineRule="auto"/>
        <w:ind w:left="567"/>
        <w:jc w:val="both"/>
        <w:rPr>
          <w:rFonts w:ascii="Palatino Linotype" w:hAnsi="Palatino Linotype"/>
          <w:sz w:val="24"/>
          <w:szCs w:val="24"/>
        </w:rPr>
      </w:pPr>
    </w:p>
    <w:p w:rsidR="0053437D" w:rsidRDefault="0053437D" w:rsidP="00941E81">
      <w:pPr>
        <w:tabs>
          <w:tab w:val="num" w:pos="709"/>
        </w:tabs>
        <w:spacing w:after="0" w:line="240" w:lineRule="auto"/>
        <w:ind w:left="567"/>
        <w:jc w:val="both"/>
        <w:rPr>
          <w:rFonts w:ascii="Palatino Linotype" w:hAnsi="Palatino Linotype"/>
          <w:sz w:val="24"/>
          <w:szCs w:val="24"/>
        </w:rPr>
      </w:pPr>
    </w:p>
    <w:p w:rsidR="0053437D" w:rsidRPr="002D6374" w:rsidRDefault="0053437D" w:rsidP="0053437D">
      <w:pPr>
        <w:tabs>
          <w:tab w:val="left" w:pos="1134"/>
        </w:tabs>
        <w:spacing w:after="0" w:line="240" w:lineRule="auto"/>
        <w:ind w:left="567"/>
        <w:jc w:val="both"/>
        <w:rPr>
          <w:rFonts w:ascii="Palatino Linotype" w:hAnsi="Palatino Linotype"/>
          <w:b/>
          <w:i/>
          <w:sz w:val="24"/>
          <w:szCs w:val="24"/>
        </w:rPr>
      </w:pPr>
      <w:r>
        <w:rPr>
          <w:rFonts w:ascii="Palatino Linotype" w:hAnsi="Palatino Linotype"/>
          <w:b/>
          <w:sz w:val="24"/>
          <w:szCs w:val="24"/>
        </w:rPr>
        <w:t>8</w:t>
      </w:r>
      <w:r w:rsidRPr="002D6374">
        <w:rPr>
          <w:rFonts w:ascii="Palatino Linotype" w:hAnsi="Palatino Linotype"/>
          <w:b/>
          <w:sz w:val="24"/>
          <w:szCs w:val="24"/>
        </w:rPr>
        <w:t>.4</w:t>
      </w:r>
      <w:r>
        <w:rPr>
          <w:rFonts w:ascii="Palatino Linotype" w:hAnsi="Palatino Linotype"/>
          <w:sz w:val="24"/>
          <w:szCs w:val="24"/>
        </w:rPr>
        <w:t>.</w:t>
      </w:r>
      <w:r w:rsidRPr="002D6374">
        <w:rPr>
          <w:rFonts w:ascii="Palatino Linotype" w:hAnsi="Palatino Linotype"/>
          <w:sz w:val="24"/>
          <w:szCs w:val="24"/>
        </w:rPr>
        <w:tab/>
      </w:r>
      <w:r w:rsidRPr="002D6374">
        <w:rPr>
          <w:rFonts w:ascii="Palatino Linotype" w:hAnsi="Palatino Linotype"/>
          <w:b/>
          <w:i/>
          <w:sz w:val="24"/>
          <w:szCs w:val="24"/>
        </w:rPr>
        <w:t xml:space="preserve">A képzés javasolt helyszíne </w:t>
      </w:r>
      <w:r w:rsidRPr="002D6374">
        <w:rPr>
          <w:rFonts w:ascii="Palatino Linotype" w:hAnsi="Palatino Linotype"/>
          <w:b/>
          <w:i/>
          <w:kern w:val="1"/>
          <w:sz w:val="24"/>
          <w:szCs w:val="24"/>
          <w:lang w:eastAsia="hi-IN" w:bidi="hi-IN"/>
        </w:rPr>
        <w:t>(ajánlás)</w:t>
      </w:r>
    </w:p>
    <w:p w:rsidR="0053437D" w:rsidRPr="002D6374" w:rsidRDefault="0053437D" w:rsidP="0053437D">
      <w:pPr>
        <w:spacing w:after="0" w:line="240" w:lineRule="auto"/>
        <w:jc w:val="both"/>
        <w:rPr>
          <w:rFonts w:ascii="Palatino Linotype" w:hAnsi="Palatino Linotype"/>
          <w:b/>
          <w:sz w:val="24"/>
          <w:szCs w:val="24"/>
        </w:rPr>
      </w:pPr>
    </w:p>
    <w:p w:rsidR="0053437D" w:rsidRPr="002D6374" w:rsidRDefault="0053437D" w:rsidP="002002FF">
      <w:pPr>
        <w:widowControl w:val="0"/>
        <w:numPr>
          <w:ilvl w:val="1"/>
          <w:numId w:val="20"/>
        </w:numPr>
        <w:suppressAutoHyphens/>
        <w:spacing w:after="0" w:line="240" w:lineRule="auto"/>
        <w:jc w:val="both"/>
        <w:rPr>
          <w:rFonts w:ascii="Palatino Linotype" w:hAnsi="Palatino Linotype"/>
          <w:b/>
          <w:bCs/>
          <w:sz w:val="24"/>
          <w:szCs w:val="24"/>
        </w:rPr>
      </w:pPr>
      <w:r w:rsidRPr="002D6374">
        <w:rPr>
          <w:rFonts w:ascii="Palatino Linotype" w:hAnsi="Palatino Linotype"/>
          <w:b/>
          <w:bCs/>
          <w:i/>
          <w:sz w:val="24"/>
          <w:szCs w:val="24"/>
        </w:rPr>
        <w:t>A tantárgy elsajátítása során alkalmazható sajátos módszerek, tanulói tevékenységformák (ajánlás)</w:t>
      </w:r>
    </w:p>
    <w:p w:rsidR="0053437D" w:rsidRPr="002D6374" w:rsidRDefault="0053437D" w:rsidP="0053437D">
      <w:pPr>
        <w:widowControl w:val="0"/>
        <w:suppressAutoHyphens/>
        <w:spacing w:after="0" w:line="240" w:lineRule="auto"/>
        <w:jc w:val="both"/>
        <w:rPr>
          <w:rFonts w:ascii="Palatino Linotype" w:hAnsi="Palatino Linotype"/>
          <w:b/>
          <w:bCs/>
          <w:sz w:val="24"/>
          <w:szCs w:val="24"/>
        </w:rPr>
      </w:pPr>
    </w:p>
    <w:p w:rsidR="0053437D" w:rsidRPr="002D6374" w:rsidRDefault="0053437D" w:rsidP="002002FF">
      <w:pPr>
        <w:widowControl w:val="0"/>
        <w:numPr>
          <w:ilvl w:val="2"/>
          <w:numId w:val="20"/>
        </w:numPr>
        <w:tabs>
          <w:tab w:val="left" w:pos="2268"/>
        </w:tabs>
        <w:suppressAutoHyphens/>
        <w:spacing w:after="0" w:line="240" w:lineRule="auto"/>
        <w:ind w:left="1134" w:firstLine="0"/>
        <w:jc w:val="both"/>
        <w:rPr>
          <w:rFonts w:ascii="Palatino Linotype" w:hAnsi="Palatino Linotype"/>
          <w:b/>
          <w:bCs/>
          <w:i/>
          <w:sz w:val="24"/>
          <w:szCs w:val="24"/>
        </w:rPr>
      </w:pPr>
      <w:r w:rsidRPr="002D637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3437D" w:rsidRPr="00F90206" w:rsidTr="00701253">
        <w:trPr>
          <w:jc w:val="center"/>
        </w:trPr>
        <w:tc>
          <w:tcPr>
            <w:tcW w:w="994" w:type="dxa"/>
            <w:vMerge w:val="restart"/>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2800" w:type="dxa"/>
            <w:vMerge w:val="restart"/>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 xml:space="preserve">Alkalmazott oktatási </w:t>
            </w:r>
          </w:p>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módszer neve</w:t>
            </w:r>
          </w:p>
        </w:tc>
        <w:tc>
          <w:tcPr>
            <w:tcW w:w="2835" w:type="dxa"/>
            <w:gridSpan w:val="3"/>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A tanulói tevékenység szervezeti kerete</w:t>
            </w:r>
          </w:p>
        </w:tc>
        <w:tc>
          <w:tcPr>
            <w:tcW w:w="2659" w:type="dxa"/>
            <w:vMerge w:val="restart"/>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53437D" w:rsidRPr="00F90206" w:rsidTr="00701253">
        <w:trPr>
          <w:jc w:val="center"/>
        </w:trPr>
        <w:tc>
          <w:tcPr>
            <w:tcW w:w="994" w:type="dxa"/>
            <w:vMerge/>
            <w:vAlign w:val="center"/>
          </w:tcPr>
          <w:p w:rsidR="0053437D" w:rsidRPr="00F90206" w:rsidRDefault="0053437D" w:rsidP="00701253">
            <w:pPr>
              <w:spacing w:after="0" w:line="240" w:lineRule="auto"/>
              <w:jc w:val="center"/>
              <w:rPr>
                <w:rFonts w:ascii="Palatino Linotype" w:hAnsi="Palatino Linotype"/>
                <w:b/>
                <w:sz w:val="20"/>
                <w:szCs w:val="20"/>
              </w:rPr>
            </w:pPr>
          </w:p>
        </w:tc>
        <w:tc>
          <w:tcPr>
            <w:tcW w:w="2800" w:type="dxa"/>
            <w:vMerge/>
            <w:vAlign w:val="center"/>
          </w:tcPr>
          <w:p w:rsidR="0053437D" w:rsidRPr="00F90206" w:rsidRDefault="0053437D" w:rsidP="00701253">
            <w:pPr>
              <w:spacing w:after="0" w:line="240" w:lineRule="auto"/>
              <w:rPr>
                <w:rFonts w:ascii="Palatino Linotype" w:hAnsi="Palatino Linotype"/>
                <w:b/>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egyéni</w:t>
            </w:r>
          </w:p>
        </w:tc>
        <w:tc>
          <w:tcPr>
            <w:tcW w:w="945" w:type="dxa"/>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csoport</w:t>
            </w:r>
          </w:p>
        </w:tc>
        <w:tc>
          <w:tcPr>
            <w:tcW w:w="945" w:type="dxa"/>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osztály</w:t>
            </w:r>
          </w:p>
        </w:tc>
        <w:tc>
          <w:tcPr>
            <w:tcW w:w="2659" w:type="dxa"/>
            <w:vMerge/>
            <w:vAlign w:val="center"/>
          </w:tcPr>
          <w:p w:rsidR="0053437D" w:rsidRPr="00F90206" w:rsidRDefault="0053437D" w:rsidP="00701253">
            <w:pPr>
              <w:spacing w:after="0" w:line="240" w:lineRule="auto"/>
              <w:jc w:val="center"/>
              <w:rPr>
                <w:rFonts w:ascii="Palatino Linotype" w:hAnsi="Palatino Linotype"/>
                <w:b/>
                <w:sz w:val="20"/>
                <w:szCs w:val="20"/>
              </w:rPr>
            </w:pPr>
          </w:p>
        </w:tc>
      </w:tr>
      <w:tr w:rsidR="0053437D" w:rsidRPr="00F90206" w:rsidTr="00701253">
        <w:trPr>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magyarázat</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kiselőadás</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65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eastAsia="Calibri" w:hAnsi="Palatino Linotype"/>
                <w:sz w:val="20"/>
                <w:szCs w:val="20"/>
              </w:rPr>
              <w:t>Számítógép és perifériái</w:t>
            </w:r>
          </w:p>
        </w:tc>
      </w:tr>
      <w:tr w:rsidR="0053437D" w:rsidRPr="00F90206" w:rsidTr="00701253">
        <w:trPr>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megbeszélés</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vita</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szemléltetés</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53437D" w:rsidRPr="00F90206" w:rsidRDefault="0053437D" w:rsidP="00701253">
            <w:pPr>
              <w:spacing w:after="0" w:line="240" w:lineRule="auto"/>
              <w:jc w:val="center"/>
              <w:rPr>
                <w:rFonts w:ascii="Palatino Linotype" w:eastAsia="Calibri" w:hAnsi="Palatino Linotype"/>
                <w:sz w:val="20"/>
                <w:szCs w:val="20"/>
              </w:rPr>
            </w:pPr>
            <w:r w:rsidRPr="00F90206">
              <w:rPr>
                <w:rFonts w:ascii="Palatino Linotype" w:eastAsia="Calibri" w:hAnsi="Palatino Linotype"/>
                <w:sz w:val="20"/>
                <w:szCs w:val="20"/>
              </w:rPr>
              <w:t>Számítógép és perifériái</w:t>
            </w:r>
          </w:p>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eastAsia="Calibri" w:hAnsi="Palatino Linotype"/>
                <w:sz w:val="20"/>
                <w:szCs w:val="20"/>
              </w:rPr>
              <w:t>Szakmai folyóiratok, katalógusok</w:t>
            </w:r>
          </w:p>
        </w:tc>
      </w:tr>
      <w:tr w:rsidR="0053437D" w:rsidRPr="00F90206" w:rsidTr="00701253">
        <w:trPr>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projekt</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659" w:type="dxa"/>
            <w:vAlign w:val="center"/>
          </w:tcPr>
          <w:p w:rsidR="0053437D" w:rsidRPr="00F90206" w:rsidRDefault="0053437D" w:rsidP="00701253">
            <w:pPr>
              <w:spacing w:after="0" w:line="240" w:lineRule="auto"/>
              <w:jc w:val="center"/>
              <w:rPr>
                <w:rFonts w:ascii="Palatino Linotype" w:eastAsia="Calibri" w:hAnsi="Palatino Linotype"/>
                <w:sz w:val="20"/>
                <w:szCs w:val="20"/>
              </w:rPr>
            </w:pPr>
            <w:r w:rsidRPr="00F90206">
              <w:rPr>
                <w:rFonts w:ascii="Palatino Linotype" w:eastAsia="Calibri" w:hAnsi="Palatino Linotype"/>
                <w:sz w:val="20"/>
                <w:szCs w:val="20"/>
              </w:rPr>
              <w:t>Számítógép és perifériái</w:t>
            </w:r>
          </w:p>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eastAsia="Calibri" w:hAnsi="Palatino Linotype"/>
                <w:sz w:val="20"/>
                <w:szCs w:val="20"/>
              </w:rPr>
              <w:t>Szakmai folyóiratok, katalógusok</w:t>
            </w:r>
          </w:p>
        </w:tc>
      </w:tr>
      <w:tr w:rsidR="0053437D" w:rsidRPr="00F90206" w:rsidTr="00701253">
        <w:trPr>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házi feladat</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trHeight w:val="263"/>
          <w:jc w:val="center"/>
        </w:trPr>
        <w:tc>
          <w:tcPr>
            <w:tcW w:w="994"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53437D" w:rsidRPr="00F90206" w:rsidRDefault="0053437D" w:rsidP="00701253">
            <w:pPr>
              <w:spacing w:after="0" w:line="240" w:lineRule="auto"/>
              <w:rPr>
                <w:rFonts w:ascii="Palatino Linotype" w:hAnsi="Palatino Linotype"/>
                <w:sz w:val="20"/>
                <w:szCs w:val="20"/>
              </w:rPr>
            </w:pPr>
            <w:r w:rsidRPr="00F90206">
              <w:rPr>
                <w:rFonts w:ascii="Palatino Linotype" w:hAnsi="Palatino Linotype"/>
                <w:sz w:val="20"/>
                <w:szCs w:val="20"/>
              </w:rPr>
              <w:t>kiállítás látogatás</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945"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65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eastAsia="Calibri" w:hAnsi="Palatino Linotype"/>
                <w:sz w:val="20"/>
                <w:szCs w:val="20"/>
              </w:rPr>
              <w:t>Digitális fényképezőgépek</w:t>
            </w:r>
          </w:p>
        </w:tc>
      </w:tr>
    </w:tbl>
    <w:p w:rsidR="0053437D" w:rsidRPr="00F90206" w:rsidRDefault="0053437D" w:rsidP="0053437D">
      <w:pPr>
        <w:widowControl w:val="0"/>
        <w:suppressAutoHyphens/>
        <w:spacing w:after="0" w:line="240" w:lineRule="auto"/>
        <w:rPr>
          <w:rFonts w:ascii="Palatino Linotype" w:hAnsi="Palatino Linotype"/>
          <w:b/>
          <w:bCs/>
          <w:i/>
          <w:sz w:val="24"/>
          <w:szCs w:val="24"/>
        </w:rPr>
      </w:pPr>
    </w:p>
    <w:p w:rsidR="0053437D" w:rsidRPr="00F90206" w:rsidRDefault="0053437D" w:rsidP="002002FF">
      <w:pPr>
        <w:widowControl w:val="0"/>
        <w:numPr>
          <w:ilvl w:val="2"/>
          <w:numId w:val="20"/>
        </w:numPr>
        <w:tabs>
          <w:tab w:val="left" w:pos="2268"/>
        </w:tabs>
        <w:suppressAutoHyphens/>
        <w:spacing w:after="0" w:line="240" w:lineRule="auto"/>
        <w:ind w:left="1134" w:firstLine="0"/>
        <w:rPr>
          <w:rFonts w:ascii="Palatino Linotype" w:hAnsi="Palatino Linotype"/>
          <w:b/>
          <w:bCs/>
          <w:i/>
          <w:sz w:val="24"/>
          <w:szCs w:val="24"/>
        </w:rPr>
      </w:pPr>
      <w:r w:rsidRPr="00F9020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3437D" w:rsidRPr="00F90206" w:rsidTr="00701253">
        <w:trPr>
          <w:cantSplit/>
          <w:trHeight w:val="921"/>
          <w:jc w:val="center"/>
        </w:trPr>
        <w:tc>
          <w:tcPr>
            <w:tcW w:w="828" w:type="dxa"/>
            <w:vMerge w:val="restart"/>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Sor-szám</w:t>
            </w:r>
          </w:p>
        </w:tc>
        <w:tc>
          <w:tcPr>
            <w:tcW w:w="3621" w:type="dxa"/>
            <w:vMerge w:val="restart"/>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tevékenységforma</w:t>
            </w:r>
          </w:p>
        </w:tc>
        <w:tc>
          <w:tcPr>
            <w:tcW w:w="2370" w:type="dxa"/>
            <w:gridSpan w:val="3"/>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Tanulói tevékenység szervezési kerete</w:t>
            </w:r>
          </w:p>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(differenciálási módok)</w:t>
            </w:r>
          </w:p>
        </w:tc>
        <w:tc>
          <w:tcPr>
            <w:tcW w:w="2190" w:type="dxa"/>
            <w:vMerge w:val="restart"/>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Alkalmazandó eszközök és felszerelések (SZVK 6. pont lebontása, pontosítása)</w:t>
            </w:r>
          </w:p>
        </w:tc>
      </w:tr>
      <w:tr w:rsidR="0053437D" w:rsidRPr="00F90206" w:rsidTr="00701253">
        <w:trPr>
          <w:cantSplit/>
          <w:trHeight w:val="1076"/>
          <w:jc w:val="center"/>
        </w:trPr>
        <w:tc>
          <w:tcPr>
            <w:tcW w:w="828" w:type="dxa"/>
            <w:vMerge/>
            <w:vAlign w:val="center"/>
          </w:tcPr>
          <w:p w:rsidR="0053437D" w:rsidRPr="00F90206" w:rsidRDefault="0053437D" w:rsidP="00701253">
            <w:pPr>
              <w:spacing w:after="0" w:line="240" w:lineRule="auto"/>
              <w:jc w:val="center"/>
              <w:rPr>
                <w:rFonts w:ascii="Palatino Linotype" w:hAnsi="Palatino Linotype"/>
                <w:b/>
                <w:sz w:val="20"/>
                <w:szCs w:val="20"/>
              </w:rPr>
            </w:pPr>
          </w:p>
        </w:tc>
        <w:tc>
          <w:tcPr>
            <w:tcW w:w="3621" w:type="dxa"/>
            <w:vMerge/>
            <w:vAlign w:val="center"/>
          </w:tcPr>
          <w:p w:rsidR="0053437D" w:rsidRPr="00F90206" w:rsidRDefault="0053437D" w:rsidP="00701253">
            <w:pPr>
              <w:spacing w:after="0" w:line="240" w:lineRule="auto"/>
              <w:rPr>
                <w:rFonts w:ascii="Palatino Linotype" w:hAnsi="Palatino Linotype"/>
                <w:b/>
                <w:sz w:val="20"/>
                <w:szCs w:val="20"/>
              </w:rPr>
            </w:pPr>
          </w:p>
        </w:tc>
        <w:tc>
          <w:tcPr>
            <w:tcW w:w="809" w:type="dxa"/>
            <w:textDirection w:val="btLr"/>
            <w:vAlign w:val="center"/>
          </w:tcPr>
          <w:p w:rsidR="0053437D" w:rsidRPr="00F90206" w:rsidRDefault="0053437D" w:rsidP="00701253">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Egyéni</w:t>
            </w:r>
          </w:p>
        </w:tc>
        <w:tc>
          <w:tcPr>
            <w:tcW w:w="798" w:type="dxa"/>
            <w:textDirection w:val="btLr"/>
            <w:vAlign w:val="center"/>
          </w:tcPr>
          <w:p w:rsidR="0053437D" w:rsidRPr="00F90206" w:rsidRDefault="0053437D" w:rsidP="00701253">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Csoport-</w:t>
            </w:r>
          </w:p>
          <w:p w:rsidR="0053437D" w:rsidRPr="00F90206" w:rsidRDefault="0053437D" w:rsidP="00701253">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bontás</w:t>
            </w:r>
          </w:p>
        </w:tc>
        <w:tc>
          <w:tcPr>
            <w:tcW w:w="763" w:type="dxa"/>
            <w:textDirection w:val="btLr"/>
            <w:vAlign w:val="center"/>
          </w:tcPr>
          <w:p w:rsidR="0053437D" w:rsidRPr="00F90206" w:rsidRDefault="0053437D" w:rsidP="00701253">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Osztály-</w:t>
            </w:r>
          </w:p>
          <w:p w:rsidR="0053437D" w:rsidRPr="00F90206" w:rsidRDefault="0053437D" w:rsidP="00701253">
            <w:pPr>
              <w:spacing w:after="0" w:line="240" w:lineRule="auto"/>
              <w:ind w:left="113" w:right="113"/>
              <w:jc w:val="center"/>
              <w:rPr>
                <w:rFonts w:ascii="Palatino Linotype" w:hAnsi="Palatino Linotype"/>
                <w:b/>
                <w:sz w:val="20"/>
                <w:szCs w:val="20"/>
              </w:rPr>
            </w:pPr>
            <w:r w:rsidRPr="00F90206">
              <w:rPr>
                <w:rFonts w:ascii="Palatino Linotype" w:hAnsi="Palatino Linotype"/>
                <w:b/>
                <w:sz w:val="20"/>
                <w:szCs w:val="20"/>
              </w:rPr>
              <w:t>keret</w:t>
            </w:r>
          </w:p>
        </w:tc>
        <w:tc>
          <w:tcPr>
            <w:tcW w:w="2190" w:type="dxa"/>
            <w:vMerge/>
            <w:vAlign w:val="center"/>
          </w:tcPr>
          <w:p w:rsidR="0053437D" w:rsidRPr="00F90206" w:rsidRDefault="0053437D" w:rsidP="00701253">
            <w:pPr>
              <w:spacing w:after="0" w:line="240" w:lineRule="auto"/>
              <w:jc w:val="center"/>
              <w:rPr>
                <w:rFonts w:ascii="Palatino Linotype" w:hAnsi="Palatino Linotype"/>
                <w:b/>
                <w:sz w:val="20"/>
                <w:szCs w:val="20"/>
              </w:rPr>
            </w:pPr>
          </w:p>
        </w:tc>
      </w:tr>
      <w:tr w:rsidR="0053437D" w:rsidRPr="00F90206" w:rsidTr="00701253">
        <w:trPr>
          <w:jc w:val="center"/>
        </w:trPr>
        <w:tc>
          <w:tcPr>
            <w:tcW w:w="828" w:type="dxa"/>
            <w:shd w:val="clear" w:color="auto" w:fill="D9D9D9"/>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1.</w:t>
            </w:r>
          </w:p>
        </w:tc>
        <w:tc>
          <w:tcPr>
            <w:tcW w:w="3621" w:type="dxa"/>
            <w:shd w:val="clear" w:color="auto" w:fill="D9D9D9"/>
            <w:vAlign w:val="center"/>
          </w:tcPr>
          <w:p w:rsidR="0053437D" w:rsidRPr="00F90206" w:rsidRDefault="0053437D" w:rsidP="00701253">
            <w:pPr>
              <w:spacing w:after="0" w:line="240" w:lineRule="auto"/>
              <w:rPr>
                <w:rFonts w:ascii="Palatino Linotype" w:hAnsi="Palatino Linotype"/>
                <w:b/>
                <w:sz w:val="20"/>
                <w:szCs w:val="20"/>
              </w:rPr>
            </w:pPr>
            <w:r w:rsidRPr="00F90206">
              <w:rPr>
                <w:rFonts w:ascii="Palatino Linotype" w:hAnsi="Palatino Linotype" w:cs="Arial"/>
                <w:b/>
                <w:sz w:val="20"/>
                <w:szCs w:val="20"/>
              </w:rPr>
              <w:t>Információ feldolgozó tevékenységek</w:t>
            </w:r>
          </w:p>
        </w:tc>
        <w:tc>
          <w:tcPr>
            <w:tcW w:w="809"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1.1.</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Olvasott szöveg önálló feldolgozása</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Hallott szöveg feldolgozása jegyzeteléssel</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önálló rendszerezése</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Pr>
                <w:rFonts w:ascii="Palatino Linotype" w:hAnsi="Palatino Linotype"/>
                <w:sz w:val="20"/>
                <w:szCs w:val="20"/>
              </w:rPr>
              <w:t>1.4</w:t>
            </w:r>
            <w:r w:rsidRPr="00F90206">
              <w:rPr>
                <w:rFonts w:ascii="Palatino Linotype" w:hAnsi="Palatino Linotype"/>
                <w:sz w:val="20"/>
                <w:szCs w:val="20"/>
              </w:rPr>
              <w:t>.</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Információk feladattal vezetett rendszerezése</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eastAsia="Calibri" w:hAnsi="Palatino Linotype"/>
                <w:sz w:val="20"/>
                <w:szCs w:val="20"/>
              </w:rPr>
              <w:t>Számítógép és perifériái</w:t>
            </w:r>
          </w:p>
        </w:tc>
      </w:tr>
      <w:tr w:rsidR="0053437D" w:rsidRPr="00F90206" w:rsidTr="00701253">
        <w:trPr>
          <w:jc w:val="center"/>
        </w:trPr>
        <w:tc>
          <w:tcPr>
            <w:tcW w:w="828" w:type="dxa"/>
            <w:shd w:val="clear" w:color="auto" w:fill="D9D9D9"/>
            <w:vAlign w:val="center"/>
          </w:tcPr>
          <w:p w:rsidR="0053437D" w:rsidRPr="00F90206" w:rsidRDefault="0053437D" w:rsidP="00701253">
            <w:pPr>
              <w:spacing w:after="0" w:line="240" w:lineRule="auto"/>
              <w:jc w:val="center"/>
              <w:rPr>
                <w:rFonts w:ascii="Palatino Linotype" w:hAnsi="Palatino Linotype"/>
                <w:b/>
                <w:sz w:val="20"/>
                <w:szCs w:val="20"/>
              </w:rPr>
            </w:pPr>
            <w:r w:rsidRPr="00F90206">
              <w:rPr>
                <w:rFonts w:ascii="Palatino Linotype" w:hAnsi="Palatino Linotype"/>
                <w:b/>
                <w:sz w:val="20"/>
                <w:szCs w:val="20"/>
              </w:rPr>
              <w:t>2.</w:t>
            </w:r>
          </w:p>
        </w:tc>
        <w:tc>
          <w:tcPr>
            <w:tcW w:w="3621" w:type="dxa"/>
            <w:shd w:val="clear" w:color="auto" w:fill="D9D9D9"/>
            <w:vAlign w:val="center"/>
          </w:tcPr>
          <w:p w:rsidR="0053437D" w:rsidRPr="00F90206" w:rsidRDefault="0053437D" w:rsidP="00701253">
            <w:pPr>
              <w:spacing w:after="0" w:line="240" w:lineRule="auto"/>
              <w:rPr>
                <w:rFonts w:ascii="Palatino Linotype" w:hAnsi="Palatino Linotype" w:cs="Arial"/>
                <w:b/>
                <w:sz w:val="20"/>
                <w:szCs w:val="20"/>
              </w:rPr>
            </w:pPr>
            <w:r w:rsidRPr="00F90206">
              <w:rPr>
                <w:rFonts w:ascii="Palatino Linotype" w:hAnsi="Palatino Linotype" w:cs="Arial"/>
                <w:b/>
                <w:sz w:val="20"/>
                <w:szCs w:val="20"/>
              </w:rPr>
              <w:t>Ismeretalkalmazási gyakorló tevékenységek, feladatok</w:t>
            </w:r>
          </w:p>
        </w:tc>
        <w:tc>
          <w:tcPr>
            <w:tcW w:w="809"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2.1.</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Írásos elemzések készítése</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2.2.</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Leírás készítése</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2.3.</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Válaszolás írásban mondatszintű kérdésekre</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lastRenderedPageBreak/>
              <w:t>2.4.</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Tesztfeladat megoldása</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2.5.</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Szöveges előadás egyéni felkészüléssel</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2.6.</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utólagos ismertetése szóban</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r w:rsidR="0053437D" w:rsidRPr="00F90206" w:rsidTr="00701253">
        <w:trPr>
          <w:jc w:val="center"/>
        </w:trPr>
        <w:tc>
          <w:tcPr>
            <w:tcW w:w="828"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2.7.</w:t>
            </w:r>
          </w:p>
        </w:tc>
        <w:tc>
          <w:tcPr>
            <w:tcW w:w="3621" w:type="dxa"/>
            <w:vAlign w:val="center"/>
          </w:tcPr>
          <w:p w:rsidR="0053437D" w:rsidRPr="00F90206" w:rsidRDefault="0053437D" w:rsidP="00701253">
            <w:pPr>
              <w:spacing w:after="0" w:line="240" w:lineRule="auto"/>
              <w:rPr>
                <w:rFonts w:ascii="Palatino Linotype" w:hAnsi="Palatino Linotype" w:cs="Arial"/>
                <w:sz w:val="20"/>
                <w:szCs w:val="20"/>
              </w:rPr>
            </w:pPr>
            <w:r w:rsidRPr="00F90206">
              <w:rPr>
                <w:rFonts w:ascii="Palatino Linotype" w:hAnsi="Palatino Linotype" w:cs="Arial"/>
                <w:sz w:val="20"/>
                <w:szCs w:val="20"/>
              </w:rPr>
              <w:t>Tapasztalatok helyszíni ismertetése szóban</w:t>
            </w:r>
          </w:p>
        </w:tc>
        <w:tc>
          <w:tcPr>
            <w:tcW w:w="809" w:type="dxa"/>
            <w:vAlign w:val="center"/>
          </w:tcPr>
          <w:p w:rsidR="0053437D" w:rsidRPr="00F90206" w:rsidRDefault="0053437D" w:rsidP="00701253">
            <w:pPr>
              <w:spacing w:after="0" w:line="240" w:lineRule="auto"/>
              <w:jc w:val="center"/>
              <w:rPr>
                <w:rFonts w:ascii="Palatino Linotype" w:hAnsi="Palatino Linotype"/>
                <w:sz w:val="20"/>
                <w:szCs w:val="20"/>
              </w:rPr>
            </w:pPr>
            <w:r w:rsidRPr="00F90206">
              <w:rPr>
                <w:rFonts w:ascii="Palatino Linotype" w:hAnsi="Palatino Linotype"/>
                <w:sz w:val="20"/>
                <w:szCs w:val="20"/>
              </w:rPr>
              <w:t>x</w:t>
            </w:r>
          </w:p>
        </w:tc>
        <w:tc>
          <w:tcPr>
            <w:tcW w:w="798"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763" w:type="dxa"/>
            <w:vAlign w:val="center"/>
          </w:tcPr>
          <w:p w:rsidR="0053437D" w:rsidRPr="00F90206" w:rsidRDefault="0053437D" w:rsidP="00701253">
            <w:pPr>
              <w:spacing w:after="0" w:line="240" w:lineRule="auto"/>
              <w:jc w:val="center"/>
              <w:rPr>
                <w:rFonts w:ascii="Palatino Linotype" w:hAnsi="Palatino Linotype"/>
                <w:sz w:val="20"/>
                <w:szCs w:val="20"/>
              </w:rPr>
            </w:pPr>
          </w:p>
        </w:tc>
        <w:tc>
          <w:tcPr>
            <w:tcW w:w="2190" w:type="dxa"/>
            <w:vAlign w:val="center"/>
          </w:tcPr>
          <w:p w:rsidR="0053437D" w:rsidRPr="00F90206" w:rsidRDefault="0053437D" w:rsidP="00701253">
            <w:pPr>
              <w:spacing w:after="0" w:line="240" w:lineRule="auto"/>
              <w:jc w:val="center"/>
              <w:rPr>
                <w:rFonts w:ascii="Palatino Linotype" w:hAnsi="Palatino Linotype"/>
                <w:sz w:val="20"/>
                <w:szCs w:val="20"/>
              </w:rPr>
            </w:pPr>
          </w:p>
        </w:tc>
      </w:tr>
    </w:tbl>
    <w:p w:rsidR="0053437D" w:rsidRPr="00DE5F2C" w:rsidRDefault="0053437D" w:rsidP="002002FF">
      <w:pPr>
        <w:widowControl w:val="0"/>
        <w:numPr>
          <w:ilvl w:val="1"/>
          <w:numId w:val="20"/>
        </w:numPr>
        <w:suppressAutoHyphens/>
        <w:spacing w:after="0" w:line="240" w:lineRule="auto"/>
        <w:ind w:left="567" w:firstLine="0"/>
        <w:jc w:val="both"/>
        <w:rPr>
          <w:rFonts w:ascii="Palatino Linotype" w:hAnsi="Palatino Linotype"/>
          <w:b/>
          <w:bCs/>
          <w:sz w:val="24"/>
          <w:szCs w:val="24"/>
        </w:rPr>
      </w:pPr>
      <w:r w:rsidRPr="00DE5F2C">
        <w:rPr>
          <w:rFonts w:ascii="Palatino Linotype" w:hAnsi="Palatino Linotype"/>
          <w:b/>
          <w:bCs/>
          <w:sz w:val="24"/>
          <w:szCs w:val="24"/>
        </w:rPr>
        <w:t>A tantárgy értékelésének módja</w:t>
      </w:r>
    </w:p>
    <w:p w:rsidR="0053437D" w:rsidRPr="00DE5F2C" w:rsidRDefault="0053437D" w:rsidP="0053437D">
      <w:pPr>
        <w:autoSpaceDE w:val="0"/>
        <w:autoSpaceDN w:val="0"/>
        <w:adjustRightInd w:val="0"/>
        <w:spacing w:after="0" w:line="240" w:lineRule="auto"/>
        <w:ind w:left="567"/>
        <w:jc w:val="both"/>
        <w:rPr>
          <w:rFonts w:ascii="Palatino Linotype" w:hAnsi="Palatino Linotype"/>
          <w:i/>
          <w:iCs/>
          <w:sz w:val="24"/>
          <w:szCs w:val="24"/>
        </w:rPr>
      </w:pPr>
      <w:r w:rsidRPr="00DE5F2C">
        <w:rPr>
          <w:rFonts w:ascii="Palatino Linotype" w:hAnsi="Palatino Linotype"/>
          <w:bCs/>
          <w:sz w:val="24"/>
          <w:szCs w:val="24"/>
        </w:rPr>
        <w:t>A nemzeti köznevelésről szóló 2011. évi CXC. törvény. 54. § (2) a) pontja szerinti értékeléssel.</w:t>
      </w:r>
    </w:p>
    <w:p w:rsidR="0053437D" w:rsidRPr="00DE5F2C" w:rsidRDefault="0053437D" w:rsidP="0053437D">
      <w:pPr>
        <w:widowControl w:val="0"/>
        <w:tabs>
          <w:tab w:val="left" w:pos="2265"/>
        </w:tabs>
        <w:suppressAutoHyphens/>
        <w:spacing w:after="0" w:line="240" w:lineRule="auto"/>
        <w:jc w:val="both"/>
        <w:rPr>
          <w:rFonts w:ascii="Palatino Linotype" w:hAnsi="Palatino Linotype"/>
          <w:b/>
          <w:bCs/>
          <w:i/>
          <w:sz w:val="24"/>
          <w:szCs w:val="24"/>
        </w:rPr>
      </w:pPr>
    </w:p>
    <w:p w:rsidR="0053437D" w:rsidRDefault="0053437D" w:rsidP="0053437D">
      <w:pPr>
        <w:widowControl w:val="0"/>
        <w:suppressAutoHyphens/>
        <w:spacing w:after="0" w:line="240" w:lineRule="auto"/>
        <w:jc w:val="both"/>
        <w:rPr>
          <w:rFonts w:ascii="Palatino Linotype" w:hAnsi="Palatino Linotype"/>
          <w:b/>
          <w:bCs/>
          <w:i/>
          <w:sz w:val="24"/>
          <w:szCs w:val="24"/>
        </w:rPr>
      </w:pPr>
    </w:p>
    <w:p w:rsidR="0053437D" w:rsidRPr="00DE5F2C" w:rsidRDefault="0053437D" w:rsidP="0053437D">
      <w:pPr>
        <w:widowControl w:val="0"/>
        <w:suppressAutoHyphens/>
        <w:spacing w:after="0" w:line="240" w:lineRule="auto"/>
        <w:jc w:val="both"/>
        <w:rPr>
          <w:rFonts w:ascii="Palatino Linotype" w:hAnsi="Palatino Linotype"/>
          <w:b/>
          <w:bCs/>
          <w:i/>
          <w:sz w:val="24"/>
          <w:szCs w:val="24"/>
        </w:rPr>
      </w:pPr>
    </w:p>
    <w:p w:rsidR="0053437D" w:rsidRPr="00941E81" w:rsidRDefault="0053437D" w:rsidP="00941E81">
      <w:pPr>
        <w:tabs>
          <w:tab w:val="num" w:pos="709"/>
        </w:tabs>
        <w:spacing w:after="0" w:line="240" w:lineRule="auto"/>
        <w:ind w:left="567"/>
        <w:jc w:val="both"/>
        <w:rPr>
          <w:rFonts w:ascii="Palatino Linotype" w:hAnsi="Palatino Linotype"/>
          <w:sz w:val="24"/>
          <w:szCs w:val="24"/>
        </w:rPr>
      </w:pPr>
    </w:p>
    <w:p w:rsidR="00A2195F" w:rsidRPr="00941E81" w:rsidRDefault="0053437D" w:rsidP="00FC0E14">
      <w:pPr>
        <w:spacing w:after="0" w:line="240" w:lineRule="auto"/>
        <w:ind w:left="1134"/>
        <w:jc w:val="both"/>
        <w:rPr>
          <w:rFonts w:ascii="Palatino Linotype" w:hAnsi="Palatino Linotype"/>
          <w:b/>
          <w:sz w:val="24"/>
          <w:szCs w:val="24"/>
        </w:rPr>
      </w:pPr>
      <w:r>
        <w:rPr>
          <w:rFonts w:ascii="Palatino Linotype" w:hAnsi="Palatino Linotype" w:cs="Calibri"/>
          <w:b/>
          <w:iCs/>
          <w:sz w:val="24"/>
          <w:szCs w:val="24"/>
          <w:lang w:eastAsia="hu-HU"/>
        </w:rPr>
        <w:t xml:space="preserve">9. </w:t>
      </w:r>
      <w:r w:rsidR="0062347C">
        <w:rPr>
          <w:rFonts w:ascii="Palatino Linotype" w:hAnsi="Palatino Linotype" w:cs="Calibri"/>
          <w:b/>
          <w:iCs/>
          <w:sz w:val="24"/>
          <w:szCs w:val="24"/>
          <w:lang w:eastAsia="hu-HU"/>
        </w:rPr>
        <w:t xml:space="preserve">Szakmai ábrázolási gyakorlat </w:t>
      </w:r>
      <w:r w:rsidR="00A2195F" w:rsidRPr="00941E81">
        <w:rPr>
          <w:rFonts w:ascii="Palatino Linotype" w:hAnsi="Palatino Linotype"/>
          <w:b/>
          <w:sz w:val="24"/>
          <w:szCs w:val="24"/>
        </w:rPr>
        <w:tab/>
      </w:r>
      <w:r w:rsidR="00A2195F" w:rsidRPr="00941E81">
        <w:rPr>
          <w:rFonts w:ascii="Palatino Linotype" w:hAnsi="Palatino Linotype"/>
          <w:b/>
          <w:sz w:val="24"/>
          <w:szCs w:val="24"/>
        </w:rPr>
        <w:tab/>
      </w:r>
      <w:r w:rsidR="00941E81">
        <w:rPr>
          <w:rFonts w:ascii="Palatino Linotype" w:hAnsi="Palatino Linotype"/>
          <w:b/>
          <w:sz w:val="24"/>
          <w:szCs w:val="24"/>
        </w:rPr>
        <w:t xml:space="preserve">       </w:t>
      </w:r>
      <w:r w:rsidR="00A2195F" w:rsidRPr="00941E81">
        <w:rPr>
          <w:rFonts w:ascii="Palatino Linotype" w:hAnsi="Palatino Linotype"/>
          <w:b/>
          <w:i/>
          <w:sz w:val="24"/>
          <w:szCs w:val="24"/>
        </w:rPr>
        <w:t>128 óra</w:t>
      </w:r>
      <w:r w:rsidR="003A4FDE">
        <w:rPr>
          <w:rFonts w:ascii="Palatino Linotype" w:hAnsi="Palatino Linotype"/>
          <w:b/>
          <w:i/>
          <w:sz w:val="24"/>
          <w:szCs w:val="24"/>
        </w:rPr>
        <w:t>96 óra szabad sáv</w:t>
      </w:r>
      <w:r w:rsidR="0062347C">
        <w:rPr>
          <w:rFonts w:ascii="Palatino Linotype" w:hAnsi="Palatino Linotype"/>
          <w:b/>
          <w:i/>
          <w:sz w:val="24"/>
          <w:szCs w:val="24"/>
        </w:rPr>
        <w:t xml:space="preserve"> </w:t>
      </w:r>
      <w:r w:rsidR="00A2195F" w:rsidRPr="00941E81">
        <w:rPr>
          <w:rFonts w:ascii="Palatino Linotype" w:hAnsi="Palatino Linotype"/>
          <w:b/>
          <w:i/>
          <w:sz w:val="24"/>
          <w:szCs w:val="24"/>
        </w:rPr>
        <w:t>óra</w:t>
      </w:r>
    </w:p>
    <w:p w:rsidR="00027D4A" w:rsidRDefault="00027D4A" w:rsidP="00941E81">
      <w:pPr>
        <w:tabs>
          <w:tab w:val="num" w:pos="709"/>
        </w:tabs>
        <w:spacing w:after="0" w:line="240" w:lineRule="auto"/>
        <w:ind w:left="1134"/>
        <w:jc w:val="both"/>
        <w:rPr>
          <w:rFonts w:ascii="Palatino Linotype" w:hAnsi="Palatino Linotype"/>
          <w:b/>
          <w:sz w:val="24"/>
          <w:szCs w:val="24"/>
        </w:rPr>
      </w:pPr>
    </w:p>
    <w:p w:rsidR="00027D4A" w:rsidRPr="00DE5F2C" w:rsidRDefault="00027D4A" w:rsidP="002002FF">
      <w:pPr>
        <w:widowControl w:val="0"/>
        <w:numPr>
          <w:ilvl w:val="1"/>
          <w:numId w:val="21"/>
        </w:numPr>
        <w:tabs>
          <w:tab w:val="left" w:pos="1134"/>
        </w:tabs>
        <w:suppressAutoHyphens/>
        <w:spacing w:after="0" w:line="240" w:lineRule="auto"/>
        <w:jc w:val="both"/>
        <w:rPr>
          <w:rFonts w:ascii="Palatino Linotype" w:hAnsi="Palatino Linotype"/>
          <w:b/>
          <w:sz w:val="24"/>
          <w:szCs w:val="24"/>
        </w:rPr>
      </w:pPr>
      <w:r w:rsidRPr="00DE5F2C">
        <w:rPr>
          <w:rFonts w:ascii="Palatino Linotype" w:hAnsi="Palatino Linotype"/>
          <w:b/>
          <w:sz w:val="24"/>
          <w:szCs w:val="24"/>
        </w:rPr>
        <w:t>A tantárgy tanításának célja</w:t>
      </w:r>
    </w:p>
    <w:p w:rsidR="00027D4A" w:rsidRPr="00DE5F2C" w:rsidRDefault="00027D4A" w:rsidP="00027D4A">
      <w:pPr>
        <w:spacing w:after="0"/>
        <w:ind w:left="567"/>
        <w:jc w:val="both"/>
        <w:rPr>
          <w:rFonts w:ascii="Palatino Linotype" w:hAnsi="Palatino Linotype"/>
          <w:sz w:val="24"/>
          <w:szCs w:val="24"/>
        </w:rPr>
      </w:pPr>
      <w:r w:rsidRPr="00DE5F2C">
        <w:rPr>
          <w:rFonts w:ascii="Palatino Linotype" w:hAnsi="Palatino Linotype"/>
          <w:sz w:val="24"/>
          <w:szCs w:val="24"/>
        </w:rPr>
        <w:t>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tárgyakról, azok működéséről. Ismerjék a különböző megjelenítési technikákat, legyenek képesek az adott témához a legmegfelelőbbet kiválasztani. Terveiket a térábrázolás ismert geometriai rendszereivel is megjelenítik.</w:t>
      </w:r>
    </w:p>
    <w:p w:rsidR="00027D4A" w:rsidRPr="00DE5F2C" w:rsidRDefault="00027D4A" w:rsidP="00027D4A">
      <w:pPr>
        <w:spacing w:after="0" w:line="240" w:lineRule="auto"/>
        <w:jc w:val="both"/>
        <w:rPr>
          <w:rFonts w:ascii="Palatino Linotype" w:hAnsi="Palatino Linotype"/>
          <w:b/>
          <w:sz w:val="24"/>
          <w:szCs w:val="24"/>
        </w:rPr>
      </w:pPr>
    </w:p>
    <w:p w:rsidR="00027D4A" w:rsidRDefault="00027D4A" w:rsidP="00941E81">
      <w:pPr>
        <w:tabs>
          <w:tab w:val="num" w:pos="709"/>
        </w:tabs>
        <w:spacing w:after="0" w:line="240" w:lineRule="auto"/>
        <w:ind w:left="1134"/>
        <w:jc w:val="both"/>
        <w:rPr>
          <w:rFonts w:ascii="Palatino Linotype" w:hAnsi="Palatino Linotype"/>
          <w:b/>
          <w:sz w:val="24"/>
          <w:szCs w:val="24"/>
        </w:rPr>
      </w:pPr>
    </w:p>
    <w:p w:rsidR="00027D4A" w:rsidRPr="00837B96" w:rsidRDefault="00027D4A" w:rsidP="002002FF">
      <w:pPr>
        <w:pStyle w:val="Listaszerbekezds"/>
        <w:widowControl w:val="0"/>
        <w:numPr>
          <w:ilvl w:val="1"/>
          <w:numId w:val="21"/>
        </w:numPr>
        <w:suppressAutoHyphens/>
        <w:spacing w:after="0" w:line="240" w:lineRule="auto"/>
        <w:rPr>
          <w:rFonts w:ascii="Palatino Linotype" w:hAnsi="Palatino Linotype"/>
          <w:b/>
          <w:sz w:val="24"/>
          <w:szCs w:val="24"/>
        </w:rPr>
      </w:pPr>
      <w:r w:rsidRPr="00837B96">
        <w:rPr>
          <w:rFonts w:ascii="Palatino Linotype" w:hAnsi="Palatino Linotype"/>
          <w:b/>
          <w:sz w:val="24"/>
          <w:szCs w:val="24"/>
        </w:rPr>
        <w:t>Kapcsolódó közismereti, szakmai tartalmak</w:t>
      </w:r>
    </w:p>
    <w:p w:rsidR="00027D4A" w:rsidRPr="00837B96" w:rsidRDefault="00027D4A" w:rsidP="00027D4A">
      <w:pPr>
        <w:widowControl w:val="0"/>
        <w:suppressAutoHyphens/>
        <w:spacing w:after="0" w:line="240" w:lineRule="auto"/>
        <w:jc w:val="both"/>
        <w:rPr>
          <w:rFonts w:ascii="Palatino Linotype" w:hAnsi="Palatino Linotype"/>
          <w:kern w:val="2"/>
          <w:sz w:val="24"/>
          <w:szCs w:val="24"/>
          <w:lang w:eastAsia="hi-IN" w:bidi="hi-IN"/>
        </w:rPr>
      </w:pPr>
    </w:p>
    <w:p w:rsidR="00027D4A" w:rsidRPr="00837B96" w:rsidRDefault="00027D4A" w:rsidP="002002FF">
      <w:pPr>
        <w:pStyle w:val="Listaszerbekezds"/>
        <w:widowControl w:val="0"/>
        <w:numPr>
          <w:ilvl w:val="1"/>
          <w:numId w:val="21"/>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027D4A" w:rsidRDefault="00027D4A" w:rsidP="00941E81">
      <w:pPr>
        <w:tabs>
          <w:tab w:val="num" w:pos="709"/>
        </w:tabs>
        <w:spacing w:after="0" w:line="240" w:lineRule="auto"/>
        <w:ind w:left="1134"/>
        <w:jc w:val="both"/>
        <w:rPr>
          <w:rFonts w:ascii="Palatino Linotype" w:hAnsi="Palatino Linotype"/>
          <w:b/>
          <w:sz w:val="24"/>
          <w:szCs w:val="24"/>
        </w:rPr>
      </w:pPr>
    </w:p>
    <w:p w:rsidR="00027D4A" w:rsidRPr="00837B96" w:rsidRDefault="00027D4A" w:rsidP="002002FF">
      <w:pPr>
        <w:numPr>
          <w:ilvl w:val="2"/>
          <w:numId w:val="21"/>
        </w:numPr>
        <w:spacing w:after="0" w:line="240" w:lineRule="auto"/>
        <w:rPr>
          <w:rFonts w:ascii="Palatino Linotype" w:hAnsi="Palatino Linotype"/>
          <w:b/>
          <w:sz w:val="24"/>
          <w:szCs w:val="24"/>
        </w:rPr>
      </w:pPr>
      <w:r w:rsidRPr="00837B96">
        <w:rPr>
          <w:rFonts w:ascii="Palatino Linotype" w:hAnsi="Palatino Linotype"/>
          <w:b/>
          <w:sz w:val="24"/>
          <w:szCs w:val="24"/>
        </w:rPr>
        <w:t xml:space="preserve">Ember és környezet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F7F1E">
        <w:rPr>
          <w:rFonts w:ascii="Palatino Linotype" w:hAnsi="Palatino Linotype"/>
          <w:b/>
          <w:i/>
          <w:sz w:val="24"/>
          <w:szCs w:val="24"/>
        </w:rPr>
        <w:t xml:space="preserve">  </w:t>
      </w:r>
    </w:p>
    <w:p w:rsidR="00A2195F" w:rsidRPr="00941E81" w:rsidRDefault="00A2195F"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b/>
          <w:sz w:val="24"/>
          <w:szCs w:val="24"/>
        </w:rPr>
        <w:t>S</w:t>
      </w:r>
      <w:r w:rsidRPr="00941E81">
        <w:rPr>
          <w:rFonts w:ascii="Palatino Linotype" w:hAnsi="Palatino Linotype"/>
          <w:sz w:val="24"/>
          <w:szCs w:val="24"/>
        </w:rPr>
        <w:t>zabadkézi stúdiumok készítése</w:t>
      </w:r>
    </w:p>
    <w:p w:rsidR="00A2195F" w:rsidRPr="00941E81" w:rsidRDefault="00A2195F" w:rsidP="00941E81">
      <w:pPr>
        <w:tabs>
          <w:tab w:val="left" w:pos="567"/>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az épített külső és belső környezet megjelenítése,</w:t>
      </w:r>
    </w:p>
    <w:p w:rsidR="00A2195F" w:rsidRPr="00941E81" w:rsidRDefault="00A2195F" w:rsidP="00941E81">
      <w:pPr>
        <w:tabs>
          <w:tab w:val="left" w:pos="567"/>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az emberi test megjelenítése (arányok, mozdulatok, szerkezet),</w:t>
      </w:r>
    </w:p>
    <w:p w:rsidR="00A2195F" w:rsidRPr="00941E81" w:rsidRDefault="00A2195F" w:rsidP="00941E81">
      <w:pPr>
        <w:pStyle w:val="ListParagraph"/>
        <w:tabs>
          <w:tab w:val="left" w:pos="567"/>
        </w:tabs>
        <w:spacing w:after="0" w:line="240" w:lineRule="auto"/>
        <w:ind w:left="1134"/>
        <w:contextualSpacing/>
        <w:jc w:val="both"/>
        <w:rPr>
          <w:rFonts w:ascii="Palatino Linotype" w:hAnsi="Palatino Linotype"/>
          <w:sz w:val="24"/>
          <w:szCs w:val="24"/>
        </w:rPr>
      </w:pPr>
      <w:r w:rsidRPr="00941E81">
        <w:rPr>
          <w:rFonts w:ascii="Palatino Linotype" w:hAnsi="Palatino Linotype"/>
          <w:sz w:val="24"/>
          <w:szCs w:val="24"/>
        </w:rPr>
        <w:t>a különféle formák térszerkezeti sajátosságainak, statikai-dinamikai viszonyainak, kifejező kapcsolatainak  térbeli ábrázolása,</w:t>
      </w:r>
    </w:p>
    <w:p w:rsidR="00A2195F" w:rsidRPr="00941E81" w:rsidRDefault="00A2195F" w:rsidP="00941E81">
      <w:pPr>
        <w:pStyle w:val="ListParagraph"/>
        <w:spacing w:after="0" w:line="240" w:lineRule="auto"/>
        <w:ind w:left="1134"/>
        <w:contextualSpacing/>
        <w:jc w:val="both"/>
        <w:rPr>
          <w:rFonts w:ascii="Palatino Linotype" w:hAnsi="Palatino Linotype"/>
          <w:sz w:val="24"/>
          <w:szCs w:val="24"/>
        </w:rPr>
      </w:pPr>
      <w:r w:rsidRPr="00941E81">
        <w:rPr>
          <w:rFonts w:ascii="Palatino Linotype" w:hAnsi="Palatino Linotype"/>
          <w:sz w:val="24"/>
          <w:szCs w:val="24"/>
        </w:rPr>
        <w:t>a fény-árnyék viszonyok megjelenítése.</w:t>
      </w:r>
    </w:p>
    <w:p w:rsidR="00A2195F" w:rsidRPr="00941E81" w:rsidRDefault="00A2195F" w:rsidP="00941E81">
      <w:pPr>
        <w:pStyle w:val="ListParagraph"/>
        <w:spacing w:after="0" w:line="240" w:lineRule="auto"/>
        <w:ind w:left="1134"/>
        <w:contextualSpacing/>
        <w:jc w:val="both"/>
        <w:rPr>
          <w:rFonts w:ascii="Palatino Linotype" w:hAnsi="Palatino Linotype"/>
          <w:sz w:val="24"/>
          <w:szCs w:val="24"/>
        </w:rPr>
      </w:pPr>
      <w:r w:rsidRPr="00941E81">
        <w:rPr>
          <w:rFonts w:ascii="Palatino Linotype" w:hAnsi="Palatino Linotype"/>
          <w:sz w:val="24"/>
          <w:szCs w:val="24"/>
        </w:rPr>
        <w:t xml:space="preserve">A munkákat a rajzolás és festés, vagy mintázás különböző technikáival készítik. </w:t>
      </w:r>
    </w:p>
    <w:p w:rsidR="00A2195F" w:rsidRPr="00941E81" w:rsidRDefault="00A2195F"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grafikai felületek készítése monocrom eszközökkel (ceruza, tus, pasztell, tempera,  akvarell, stb.),</w:t>
      </w:r>
    </w:p>
    <w:p w:rsidR="00A2195F" w:rsidRPr="00941E81" w:rsidRDefault="00A2195F"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t>színes felületek készítése tempera, akvarell, pasztell, ecolin, színes tus,</w:t>
      </w:r>
    </w:p>
    <w:p w:rsidR="00A2195F" w:rsidRPr="00941E81" w:rsidRDefault="00A2195F" w:rsidP="00941E81">
      <w:pPr>
        <w:tabs>
          <w:tab w:val="num" w:pos="709"/>
        </w:tabs>
        <w:spacing w:after="0" w:line="240" w:lineRule="auto"/>
        <w:ind w:left="1134"/>
        <w:jc w:val="both"/>
        <w:rPr>
          <w:rFonts w:ascii="Palatino Linotype" w:hAnsi="Palatino Linotype"/>
          <w:sz w:val="24"/>
          <w:szCs w:val="24"/>
        </w:rPr>
      </w:pPr>
      <w:r w:rsidRPr="00941E81">
        <w:rPr>
          <w:rFonts w:ascii="Palatino Linotype" w:hAnsi="Palatino Linotype"/>
          <w:sz w:val="24"/>
          <w:szCs w:val="24"/>
        </w:rPr>
        <w:lastRenderedPageBreak/>
        <w:t>olaj-pasztell használatával,</w:t>
      </w:r>
    </w:p>
    <w:p w:rsidR="00A2195F" w:rsidRPr="00941E81" w:rsidRDefault="00A2195F"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színes és monocrom festett felületek és beragasztott anyagokkal kombinált fakturális hatások létrehozása,</w:t>
      </w:r>
    </w:p>
    <w:p w:rsidR="00A2195F" w:rsidRPr="00941E81" w:rsidRDefault="00A2195F"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színtani fogalmak ismertetése (fénytani ismeretek, a színek fizikája és fiziológiája, színdinamika, színszimbolika, a színek hatása, fényszínek és testszínek, színkontrasztok, a festékek színnevei),</w:t>
      </w:r>
    </w:p>
    <w:p w:rsidR="00A2195F" w:rsidRPr="00941E81" w:rsidRDefault="00A2195F" w:rsidP="00941E81">
      <w:pPr>
        <w:spacing w:after="0" w:line="240" w:lineRule="auto"/>
        <w:ind w:left="1134"/>
        <w:jc w:val="both"/>
        <w:rPr>
          <w:rFonts w:ascii="Palatino Linotype" w:hAnsi="Palatino Linotype"/>
          <w:sz w:val="24"/>
          <w:szCs w:val="24"/>
        </w:rPr>
      </w:pPr>
      <w:r w:rsidRPr="00941E81">
        <w:rPr>
          <w:rFonts w:ascii="Palatino Linotype" w:hAnsi="Palatino Linotype"/>
          <w:sz w:val="24"/>
          <w:szCs w:val="24"/>
        </w:rPr>
        <w:t>természeti tárgyak ábrázolása különböző manuális grafikai megoldásokkal</w:t>
      </w:r>
    </w:p>
    <w:p w:rsidR="002D1F3B" w:rsidRPr="00941E81" w:rsidRDefault="002D1F3B" w:rsidP="00941E81">
      <w:pPr>
        <w:spacing w:after="0" w:line="240" w:lineRule="auto"/>
        <w:ind w:left="567" w:firstLine="540"/>
        <w:jc w:val="both"/>
        <w:rPr>
          <w:rFonts w:ascii="Palatino Linotype" w:hAnsi="Palatino Linotype"/>
          <w:sz w:val="24"/>
          <w:szCs w:val="24"/>
        </w:rPr>
      </w:pPr>
      <w:r w:rsidRPr="00941E81">
        <w:rPr>
          <w:rFonts w:ascii="Palatino Linotype" w:hAnsi="Palatino Linotype"/>
          <w:sz w:val="24"/>
          <w:szCs w:val="24"/>
        </w:rPr>
        <w:tab/>
      </w:r>
    </w:p>
    <w:p w:rsidR="002D1F3B" w:rsidRPr="00941E81" w:rsidRDefault="002D1F3B"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i/>
          <w:sz w:val="24"/>
          <w:szCs w:val="24"/>
        </w:rPr>
      </w:pPr>
      <w:r w:rsidRPr="00941E81">
        <w:rPr>
          <w:rFonts w:ascii="Palatino Linotype" w:hAnsi="Palatino Linotype"/>
          <w:b/>
          <w:i/>
          <w:sz w:val="24"/>
          <w:szCs w:val="24"/>
        </w:rPr>
        <w:t xml:space="preserve">A képzés javasolt helyszíne </w:t>
      </w:r>
      <w:r w:rsidRPr="00941E81">
        <w:rPr>
          <w:rFonts w:ascii="Palatino Linotype" w:hAnsi="Palatino Linotype"/>
          <w:b/>
          <w:i/>
          <w:kern w:val="1"/>
          <w:sz w:val="24"/>
          <w:szCs w:val="24"/>
          <w:lang w:eastAsia="hi-IN" w:bidi="hi-IN"/>
        </w:rPr>
        <w:t>(ajánlás)</w:t>
      </w:r>
    </w:p>
    <w:p w:rsidR="002D1F3B" w:rsidRPr="00941E81" w:rsidRDefault="002D1F3B" w:rsidP="00607D58">
      <w:pPr>
        <w:spacing w:after="0" w:line="240" w:lineRule="auto"/>
        <w:jc w:val="both"/>
        <w:rPr>
          <w:rFonts w:ascii="Palatino Linotype" w:hAnsi="Palatino Linotype"/>
          <w:b/>
          <w:sz w:val="24"/>
          <w:szCs w:val="24"/>
        </w:rPr>
      </w:pPr>
    </w:p>
    <w:p w:rsidR="002D1F3B" w:rsidRPr="00941E81" w:rsidRDefault="002D1F3B"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bCs/>
          <w:sz w:val="24"/>
          <w:szCs w:val="24"/>
        </w:rPr>
      </w:pPr>
      <w:r w:rsidRPr="00941E81">
        <w:rPr>
          <w:rFonts w:ascii="Palatino Linotype" w:hAnsi="Palatino Linotype"/>
          <w:b/>
          <w:bCs/>
          <w:i/>
          <w:sz w:val="24"/>
          <w:szCs w:val="24"/>
        </w:rPr>
        <w:t>A tantárgy elsajátítása során alkalmazható sajátos módszerek, tanulói tevékenységformák (ajánlás)</w:t>
      </w:r>
    </w:p>
    <w:p w:rsidR="002D1F3B" w:rsidRPr="00941E81" w:rsidRDefault="002D1F3B" w:rsidP="00941E81">
      <w:pPr>
        <w:widowControl w:val="0"/>
        <w:suppressAutoHyphens/>
        <w:spacing w:after="0" w:line="240" w:lineRule="auto"/>
        <w:ind w:left="567"/>
        <w:jc w:val="both"/>
        <w:rPr>
          <w:rFonts w:ascii="Palatino Linotype" w:hAnsi="Palatino Linotype"/>
          <w:b/>
          <w:bCs/>
          <w:sz w:val="24"/>
          <w:szCs w:val="24"/>
        </w:rPr>
      </w:pPr>
    </w:p>
    <w:p w:rsidR="00027D4A" w:rsidRPr="00837B96" w:rsidRDefault="00027D4A" w:rsidP="00027D4A">
      <w:pPr>
        <w:widowControl w:val="0"/>
        <w:suppressAutoHyphens/>
        <w:spacing w:after="0" w:line="240" w:lineRule="auto"/>
        <w:ind w:left="1418"/>
        <w:jc w:val="both"/>
        <w:rPr>
          <w:rFonts w:ascii="Palatino Linotype" w:hAnsi="Palatino Linotype"/>
          <w:b/>
          <w:bCs/>
          <w:sz w:val="24"/>
          <w:szCs w:val="24"/>
        </w:rPr>
      </w:pPr>
      <w:r>
        <w:rPr>
          <w:rFonts w:ascii="Palatino Linotype" w:hAnsi="Palatino Linotype"/>
          <w:b/>
          <w:bCs/>
          <w:sz w:val="24"/>
          <w:szCs w:val="24"/>
        </w:rPr>
        <w:t>9</w:t>
      </w:r>
      <w:r w:rsidRPr="00706495">
        <w:rPr>
          <w:rFonts w:ascii="Palatino Linotype" w:hAnsi="Palatino Linotype"/>
          <w:b/>
          <w:bCs/>
          <w:sz w:val="24"/>
          <w:szCs w:val="24"/>
        </w:rPr>
        <w:t>.5.1.</w:t>
      </w:r>
      <w:r w:rsidRPr="00837B96">
        <w:rPr>
          <w:rFonts w:ascii="Palatino Linotype" w:hAnsi="Palatino Linotype"/>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7D4A" w:rsidRPr="00837B96" w:rsidTr="00701253">
        <w:trPr>
          <w:jc w:val="center"/>
        </w:trPr>
        <w:tc>
          <w:tcPr>
            <w:tcW w:w="994" w:type="dxa"/>
            <w:vMerge w:val="restart"/>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027D4A" w:rsidRPr="00837B96" w:rsidTr="00701253">
        <w:trPr>
          <w:jc w:val="center"/>
        </w:trPr>
        <w:tc>
          <w:tcPr>
            <w:tcW w:w="994" w:type="dxa"/>
            <w:vMerge/>
            <w:vAlign w:val="center"/>
          </w:tcPr>
          <w:p w:rsidR="00027D4A" w:rsidRPr="00837B96" w:rsidRDefault="00027D4A" w:rsidP="00701253">
            <w:pPr>
              <w:spacing w:after="0" w:line="240" w:lineRule="auto"/>
              <w:jc w:val="center"/>
              <w:rPr>
                <w:rFonts w:ascii="Palatino Linotype" w:hAnsi="Palatino Linotype"/>
                <w:b/>
                <w:sz w:val="20"/>
                <w:szCs w:val="20"/>
              </w:rPr>
            </w:pPr>
          </w:p>
        </w:tc>
        <w:tc>
          <w:tcPr>
            <w:tcW w:w="2800" w:type="dxa"/>
            <w:vMerge/>
            <w:vAlign w:val="center"/>
          </w:tcPr>
          <w:p w:rsidR="00027D4A" w:rsidRPr="00837B96" w:rsidRDefault="00027D4A" w:rsidP="00701253">
            <w:pPr>
              <w:spacing w:after="0" w:line="240" w:lineRule="auto"/>
              <w:rPr>
                <w:rFonts w:ascii="Palatino Linotype" w:hAnsi="Palatino Linotype"/>
                <w:b/>
                <w:sz w:val="20"/>
                <w:szCs w:val="20"/>
              </w:rPr>
            </w:pPr>
          </w:p>
        </w:tc>
        <w:tc>
          <w:tcPr>
            <w:tcW w:w="945" w:type="dxa"/>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027D4A" w:rsidRPr="00837B96" w:rsidRDefault="00027D4A" w:rsidP="00701253">
            <w:pPr>
              <w:spacing w:after="0" w:line="240" w:lineRule="auto"/>
              <w:jc w:val="center"/>
              <w:rPr>
                <w:rFonts w:ascii="Palatino Linotype" w:hAnsi="Palatino Linotype"/>
                <w:b/>
                <w:sz w:val="20"/>
                <w:szCs w:val="20"/>
              </w:rPr>
            </w:pPr>
          </w:p>
        </w:tc>
      </w:tr>
      <w:tr w:rsidR="00027D4A" w:rsidRPr="00837B96" w:rsidTr="00701253">
        <w:trPr>
          <w:jc w:val="center"/>
        </w:trPr>
        <w:tc>
          <w:tcPr>
            <w:tcW w:w="994"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2800"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659"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994"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659"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994"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659"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994"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659"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994"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659"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994"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945"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659" w:type="dxa"/>
            <w:vAlign w:val="center"/>
          </w:tcPr>
          <w:p w:rsidR="00027D4A" w:rsidRPr="00837B96" w:rsidRDefault="00027D4A" w:rsidP="00701253">
            <w:pPr>
              <w:spacing w:after="0" w:line="240" w:lineRule="auto"/>
              <w:jc w:val="center"/>
              <w:rPr>
                <w:rFonts w:ascii="Palatino Linotype" w:hAnsi="Palatino Linotype"/>
                <w:sz w:val="20"/>
                <w:szCs w:val="20"/>
              </w:rPr>
            </w:pPr>
          </w:p>
        </w:tc>
      </w:tr>
    </w:tbl>
    <w:p w:rsidR="00027D4A" w:rsidRDefault="00027D4A" w:rsidP="00027D4A">
      <w:pPr>
        <w:widowControl w:val="0"/>
        <w:suppressAutoHyphens/>
        <w:spacing w:after="0" w:line="240" w:lineRule="auto"/>
        <w:rPr>
          <w:rFonts w:ascii="Palatino Linotype" w:hAnsi="Palatino Linotype"/>
          <w:b/>
          <w:i/>
          <w:sz w:val="24"/>
          <w:szCs w:val="24"/>
        </w:rPr>
      </w:pPr>
    </w:p>
    <w:p w:rsidR="00027D4A" w:rsidRPr="00837B96" w:rsidRDefault="00027D4A" w:rsidP="00027D4A">
      <w:pPr>
        <w:pStyle w:val="Listaszerbekezds4"/>
        <w:spacing w:after="0" w:line="240" w:lineRule="auto"/>
        <w:ind w:left="1418"/>
        <w:jc w:val="both"/>
        <w:rPr>
          <w:rFonts w:ascii="Palatino Linotype" w:hAnsi="Palatino Linotype"/>
          <w:b/>
          <w:i/>
          <w:sz w:val="24"/>
          <w:szCs w:val="24"/>
        </w:rPr>
      </w:pPr>
      <w:r>
        <w:rPr>
          <w:rFonts w:ascii="Palatino Linotype" w:hAnsi="Palatino Linotype"/>
          <w:b/>
          <w:sz w:val="24"/>
          <w:szCs w:val="24"/>
        </w:rPr>
        <w:t>9</w:t>
      </w:r>
      <w:r w:rsidRPr="00706495">
        <w:rPr>
          <w:rFonts w:ascii="Palatino Linotype" w:hAnsi="Palatino Linotype"/>
          <w:b/>
          <w:sz w:val="24"/>
          <w:szCs w:val="24"/>
        </w:rPr>
        <w:t>.5.2.</w:t>
      </w:r>
      <w:r w:rsidRPr="00837B96">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7D4A" w:rsidRPr="00837B96" w:rsidTr="00701253">
        <w:trPr>
          <w:cantSplit/>
          <w:trHeight w:val="921"/>
          <w:jc w:val="center"/>
        </w:trPr>
        <w:tc>
          <w:tcPr>
            <w:tcW w:w="828" w:type="dxa"/>
            <w:vMerge w:val="restart"/>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027D4A" w:rsidRPr="00837B96" w:rsidTr="00701253">
        <w:trPr>
          <w:cantSplit/>
          <w:trHeight w:val="1076"/>
          <w:jc w:val="center"/>
        </w:trPr>
        <w:tc>
          <w:tcPr>
            <w:tcW w:w="828" w:type="dxa"/>
            <w:vMerge/>
            <w:vAlign w:val="center"/>
          </w:tcPr>
          <w:p w:rsidR="00027D4A" w:rsidRPr="00837B96" w:rsidRDefault="00027D4A" w:rsidP="00701253">
            <w:pPr>
              <w:spacing w:after="0" w:line="240" w:lineRule="auto"/>
              <w:jc w:val="center"/>
              <w:rPr>
                <w:rFonts w:ascii="Palatino Linotype" w:hAnsi="Palatino Linotype"/>
                <w:b/>
                <w:sz w:val="20"/>
                <w:szCs w:val="20"/>
              </w:rPr>
            </w:pPr>
          </w:p>
        </w:tc>
        <w:tc>
          <w:tcPr>
            <w:tcW w:w="3621" w:type="dxa"/>
            <w:vMerge/>
            <w:vAlign w:val="center"/>
          </w:tcPr>
          <w:p w:rsidR="00027D4A" w:rsidRPr="00837B96" w:rsidRDefault="00027D4A" w:rsidP="00701253">
            <w:pPr>
              <w:spacing w:after="0" w:line="240" w:lineRule="auto"/>
              <w:rPr>
                <w:rFonts w:ascii="Palatino Linotype" w:hAnsi="Palatino Linotype"/>
                <w:b/>
                <w:sz w:val="20"/>
                <w:szCs w:val="20"/>
              </w:rPr>
            </w:pPr>
          </w:p>
        </w:tc>
        <w:tc>
          <w:tcPr>
            <w:tcW w:w="809" w:type="dxa"/>
            <w:textDirection w:val="btLr"/>
            <w:vAlign w:val="center"/>
          </w:tcPr>
          <w:p w:rsidR="00027D4A" w:rsidRPr="00837B96" w:rsidRDefault="00027D4A" w:rsidP="0070125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027D4A" w:rsidRPr="00837B96" w:rsidRDefault="00027D4A" w:rsidP="0070125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Csoport-bontás</w:t>
            </w:r>
          </w:p>
        </w:tc>
        <w:tc>
          <w:tcPr>
            <w:tcW w:w="763" w:type="dxa"/>
            <w:textDirection w:val="btLr"/>
            <w:vAlign w:val="center"/>
          </w:tcPr>
          <w:p w:rsidR="00027D4A" w:rsidRPr="00837B96" w:rsidRDefault="00027D4A" w:rsidP="0070125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Osztály-keret</w:t>
            </w:r>
          </w:p>
        </w:tc>
        <w:tc>
          <w:tcPr>
            <w:tcW w:w="2190" w:type="dxa"/>
            <w:vMerge/>
            <w:vAlign w:val="center"/>
          </w:tcPr>
          <w:p w:rsidR="00027D4A" w:rsidRPr="00837B96" w:rsidRDefault="00027D4A" w:rsidP="00701253">
            <w:pPr>
              <w:spacing w:after="0" w:line="240" w:lineRule="auto"/>
              <w:jc w:val="center"/>
              <w:rPr>
                <w:rFonts w:ascii="Palatino Linotype" w:hAnsi="Palatino Linotype"/>
                <w:b/>
                <w:sz w:val="20"/>
                <w:szCs w:val="20"/>
              </w:rPr>
            </w:pPr>
          </w:p>
        </w:tc>
      </w:tr>
      <w:tr w:rsidR="00027D4A" w:rsidRPr="00837B96" w:rsidTr="00701253">
        <w:trPr>
          <w:jc w:val="center"/>
        </w:trPr>
        <w:tc>
          <w:tcPr>
            <w:tcW w:w="828" w:type="dxa"/>
            <w:shd w:val="clear" w:color="auto" w:fill="D9D9D9"/>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027D4A" w:rsidRPr="00837B96" w:rsidRDefault="00027D4A" w:rsidP="0070125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shd w:val="clear" w:color="auto" w:fill="D9D9D9"/>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027D4A" w:rsidRPr="00837B96" w:rsidRDefault="00027D4A" w:rsidP="0070125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utólagos ismertetése szóban</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shd w:val="clear" w:color="auto" w:fill="D9D9D9"/>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027D4A" w:rsidRPr="00837B96" w:rsidRDefault="00027D4A" w:rsidP="0070125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lastRenderedPageBreak/>
              <w:t>3.2.</w:t>
            </w:r>
          </w:p>
        </w:tc>
        <w:tc>
          <w:tcPr>
            <w:tcW w:w="3621"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cs="Arial"/>
                <w:sz w:val="20"/>
                <w:szCs w:val="20"/>
              </w:rPr>
              <w:t>rajz készítés tárgyról</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027D4A" w:rsidRPr="00837B96" w:rsidRDefault="00027D4A" w:rsidP="00701253">
            <w:pPr>
              <w:spacing w:after="0" w:line="240" w:lineRule="auto"/>
              <w:rPr>
                <w:rFonts w:ascii="Palatino Linotype" w:hAnsi="Palatino Linotype"/>
                <w:sz w:val="20"/>
                <w:szCs w:val="20"/>
              </w:rPr>
            </w:pPr>
            <w:r w:rsidRPr="00837B96">
              <w:rPr>
                <w:rFonts w:ascii="Palatino Linotype" w:hAnsi="Palatino Linotype" w:cs="Arial"/>
                <w:sz w:val="20"/>
                <w:szCs w:val="20"/>
              </w:rPr>
              <w:t>rajz elemzés, hibakeresés</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trHeight w:val="499"/>
          <w:jc w:val="center"/>
        </w:trPr>
        <w:tc>
          <w:tcPr>
            <w:tcW w:w="828" w:type="dxa"/>
            <w:shd w:val="clear" w:color="auto" w:fill="D9D9D9"/>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027D4A" w:rsidRPr="00837B96" w:rsidRDefault="00027D4A" w:rsidP="00701253">
            <w:pPr>
              <w:spacing w:after="0" w:line="240" w:lineRule="auto"/>
              <w:rPr>
                <w:rFonts w:ascii="Palatino Linotype" w:hAnsi="Palatino Linotype" w:cs="Arial"/>
                <w:b/>
                <w:sz w:val="20"/>
                <w:szCs w:val="20"/>
              </w:rPr>
            </w:pPr>
            <w:r w:rsidRPr="00837B96">
              <w:rPr>
                <w:rFonts w:ascii="Palatino Linotype" w:hAnsi="Palatino Linotype" w:cs="Arial"/>
                <w:b/>
                <w:sz w:val="20"/>
                <w:szCs w:val="20"/>
              </w:rPr>
              <w:t>Komplex információk körében</w:t>
            </w:r>
          </w:p>
        </w:tc>
        <w:tc>
          <w:tcPr>
            <w:tcW w:w="809"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Esemény helyszíni értékelése szóban felkészülés után</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shd w:val="clear" w:color="auto" w:fill="D9D9D9"/>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5.</w:t>
            </w:r>
          </w:p>
        </w:tc>
        <w:tc>
          <w:tcPr>
            <w:tcW w:w="3621" w:type="dxa"/>
            <w:shd w:val="clear" w:color="auto" w:fill="D9D9D9"/>
            <w:vAlign w:val="center"/>
          </w:tcPr>
          <w:p w:rsidR="00027D4A" w:rsidRPr="00837B96" w:rsidRDefault="00027D4A" w:rsidP="0070125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5.1.</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shd w:val="clear" w:color="auto" w:fill="D9D9D9"/>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6.</w:t>
            </w:r>
          </w:p>
        </w:tc>
        <w:tc>
          <w:tcPr>
            <w:tcW w:w="3621" w:type="dxa"/>
            <w:shd w:val="clear" w:color="auto" w:fill="D9D9D9"/>
            <w:vAlign w:val="center"/>
          </w:tcPr>
          <w:p w:rsidR="00027D4A" w:rsidRPr="00837B96" w:rsidRDefault="00027D4A" w:rsidP="00701253">
            <w:pPr>
              <w:spacing w:after="0" w:line="240" w:lineRule="auto"/>
              <w:rPr>
                <w:rFonts w:ascii="Palatino Linotype" w:hAnsi="Palatino Linotype" w:cs="Arial"/>
                <w:b/>
                <w:sz w:val="20"/>
                <w:szCs w:val="20"/>
              </w:rPr>
            </w:pPr>
            <w:r w:rsidRPr="00837B96">
              <w:rPr>
                <w:rFonts w:ascii="Palatino Linotype" w:hAnsi="Palatino Linotype" w:cs="Arial"/>
                <w:b/>
                <w:sz w:val="20"/>
                <w:szCs w:val="20"/>
              </w:rPr>
              <w:t>Gyakorlati munkavégzés körében</w:t>
            </w:r>
          </w:p>
        </w:tc>
        <w:tc>
          <w:tcPr>
            <w:tcW w:w="809"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6.1.</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Műveletek gyakorlása</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shd w:val="clear" w:color="auto" w:fill="D9D9D9"/>
            <w:vAlign w:val="center"/>
          </w:tcPr>
          <w:p w:rsidR="00027D4A" w:rsidRPr="00837B96" w:rsidRDefault="00027D4A" w:rsidP="00701253">
            <w:pPr>
              <w:spacing w:after="0" w:line="240" w:lineRule="auto"/>
              <w:jc w:val="center"/>
              <w:rPr>
                <w:rFonts w:ascii="Palatino Linotype" w:hAnsi="Palatino Linotype"/>
                <w:b/>
                <w:sz w:val="20"/>
                <w:szCs w:val="20"/>
              </w:rPr>
            </w:pPr>
            <w:r w:rsidRPr="00837B96">
              <w:rPr>
                <w:rFonts w:ascii="Palatino Linotype" w:hAnsi="Palatino Linotype"/>
                <w:b/>
                <w:sz w:val="20"/>
                <w:szCs w:val="20"/>
              </w:rPr>
              <w:t>7.</w:t>
            </w:r>
          </w:p>
        </w:tc>
        <w:tc>
          <w:tcPr>
            <w:tcW w:w="3621" w:type="dxa"/>
            <w:shd w:val="clear" w:color="auto" w:fill="D9D9D9"/>
            <w:vAlign w:val="center"/>
          </w:tcPr>
          <w:p w:rsidR="00027D4A" w:rsidRPr="00837B96" w:rsidRDefault="00027D4A" w:rsidP="00701253">
            <w:pPr>
              <w:spacing w:after="0" w:line="240" w:lineRule="auto"/>
              <w:rPr>
                <w:rFonts w:ascii="Palatino Linotype" w:hAnsi="Palatino Linotype" w:cs="Arial"/>
                <w:b/>
                <w:sz w:val="20"/>
                <w:szCs w:val="20"/>
              </w:rPr>
            </w:pPr>
            <w:r w:rsidRPr="00837B96">
              <w:rPr>
                <w:rFonts w:ascii="Palatino Linotype" w:hAnsi="Palatino Linotype" w:cs="Arial"/>
                <w:b/>
                <w:sz w:val="20"/>
                <w:szCs w:val="20"/>
              </w:rPr>
              <w:t>Szolgáltatási tevékenységek körében</w:t>
            </w:r>
          </w:p>
        </w:tc>
        <w:tc>
          <w:tcPr>
            <w:tcW w:w="809"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98"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shd w:val="clear" w:color="auto" w:fill="D9D9D9"/>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7.1.</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felügyelet mellett</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r w:rsidR="00027D4A" w:rsidRPr="00837B96" w:rsidTr="00701253">
        <w:trPr>
          <w:jc w:val="center"/>
        </w:trPr>
        <w:tc>
          <w:tcPr>
            <w:tcW w:w="828"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7.2.</w:t>
            </w:r>
          </w:p>
        </w:tc>
        <w:tc>
          <w:tcPr>
            <w:tcW w:w="3621" w:type="dxa"/>
            <w:vAlign w:val="center"/>
          </w:tcPr>
          <w:p w:rsidR="00027D4A" w:rsidRPr="00837B96" w:rsidRDefault="00027D4A" w:rsidP="0070125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közvetlen irányítással</w:t>
            </w:r>
          </w:p>
        </w:tc>
        <w:tc>
          <w:tcPr>
            <w:tcW w:w="809" w:type="dxa"/>
            <w:vAlign w:val="center"/>
          </w:tcPr>
          <w:p w:rsidR="00027D4A" w:rsidRPr="00837B96" w:rsidRDefault="00027D4A" w:rsidP="0070125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763" w:type="dxa"/>
            <w:vAlign w:val="center"/>
          </w:tcPr>
          <w:p w:rsidR="00027D4A" w:rsidRPr="00837B96" w:rsidRDefault="00027D4A" w:rsidP="00701253">
            <w:pPr>
              <w:spacing w:after="0" w:line="240" w:lineRule="auto"/>
              <w:jc w:val="center"/>
              <w:rPr>
                <w:rFonts w:ascii="Palatino Linotype" w:hAnsi="Palatino Linotype"/>
                <w:sz w:val="20"/>
                <w:szCs w:val="20"/>
              </w:rPr>
            </w:pPr>
          </w:p>
        </w:tc>
        <w:tc>
          <w:tcPr>
            <w:tcW w:w="2190" w:type="dxa"/>
            <w:vAlign w:val="center"/>
          </w:tcPr>
          <w:p w:rsidR="00027D4A" w:rsidRPr="00837B96" w:rsidRDefault="00027D4A" w:rsidP="00701253">
            <w:pPr>
              <w:spacing w:after="0" w:line="240" w:lineRule="auto"/>
              <w:jc w:val="center"/>
              <w:rPr>
                <w:rFonts w:ascii="Palatino Linotype" w:hAnsi="Palatino Linotype"/>
                <w:sz w:val="20"/>
                <w:szCs w:val="20"/>
              </w:rPr>
            </w:pPr>
          </w:p>
        </w:tc>
      </w:tr>
    </w:tbl>
    <w:p w:rsidR="00027D4A" w:rsidRPr="00837B96" w:rsidRDefault="00027D4A" w:rsidP="00027D4A">
      <w:pPr>
        <w:spacing w:after="0" w:line="240" w:lineRule="auto"/>
        <w:jc w:val="both"/>
        <w:rPr>
          <w:rFonts w:ascii="Palatino Linotype" w:hAnsi="Palatino Linotype"/>
          <w:iCs/>
          <w:sz w:val="24"/>
          <w:szCs w:val="24"/>
        </w:rPr>
      </w:pPr>
    </w:p>
    <w:p w:rsidR="00027D4A" w:rsidRPr="00837B96" w:rsidRDefault="00027D4A" w:rsidP="00FC0E14">
      <w:pPr>
        <w:widowControl w:val="0"/>
        <w:suppressAutoHyphens/>
        <w:spacing w:after="0" w:line="240" w:lineRule="auto"/>
        <w:ind w:left="792"/>
        <w:rPr>
          <w:rFonts w:ascii="Palatino Linotype" w:hAnsi="Palatino Linotype"/>
          <w:b/>
          <w:bCs/>
          <w:sz w:val="24"/>
          <w:szCs w:val="24"/>
        </w:rPr>
      </w:pPr>
      <w:r>
        <w:rPr>
          <w:rFonts w:ascii="Palatino Linotype" w:hAnsi="Palatino Linotype"/>
          <w:b/>
          <w:bCs/>
          <w:sz w:val="24"/>
          <w:szCs w:val="24"/>
        </w:rPr>
        <w:t>9.6.</w:t>
      </w:r>
      <w:r w:rsidRPr="00837B96">
        <w:rPr>
          <w:rFonts w:ascii="Palatino Linotype" w:hAnsi="Palatino Linotype"/>
          <w:b/>
          <w:bCs/>
          <w:sz w:val="24"/>
          <w:szCs w:val="24"/>
        </w:rPr>
        <w:t>A tantárgy értékelésének módja</w:t>
      </w:r>
    </w:p>
    <w:p w:rsidR="00027D4A" w:rsidRPr="00837B96" w:rsidRDefault="00027D4A" w:rsidP="00027D4A">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r w:rsidRPr="00837B96">
        <w:rPr>
          <w:rFonts w:ascii="Palatino Linotype" w:hAnsi="Palatino Linotype"/>
          <w:bCs/>
        </w:rPr>
        <w:t>.</w:t>
      </w:r>
    </w:p>
    <w:p w:rsidR="00AF0F9E" w:rsidRPr="00E95940" w:rsidRDefault="00027D4A" w:rsidP="00FC0E14">
      <w:pPr>
        <w:widowControl w:val="0"/>
        <w:tabs>
          <w:tab w:val="left" w:pos="2268"/>
        </w:tabs>
        <w:suppressAutoHyphens/>
        <w:spacing w:after="0" w:line="240" w:lineRule="auto"/>
        <w:ind w:left="1134"/>
        <w:jc w:val="both"/>
        <w:rPr>
          <w:rFonts w:ascii="Palatino Linotype" w:hAnsi="Palatino Linotype"/>
          <w:b/>
          <w:bCs/>
          <w:sz w:val="24"/>
          <w:szCs w:val="24"/>
        </w:rPr>
      </w:pPr>
      <w:r w:rsidRPr="00837B96">
        <w:rPr>
          <w:rFonts w:ascii="Palatino Linotype" w:hAnsi="Palatino Linotype"/>
          <w:b/>
          <w:sz w:val="44"/>
          <w:szCs w:val="44"/>
          <w:lang w:eastAsia="hu-HU"/>
        </w:rPr>
        <w:br w:type="page"/>
      </w:r>
    </w:p>
    <w:p w:rsidR="00120280" w:rsidRPr="00607D58" w:rsidRDefault="00120280" w:rsidP="00FC0E14">
      <w:pPr>
        <w:spacing w:after="0" w:line="240" w:lineRule="auto"/>
        <w:rPr>
          <w:rFonts w:ascii="Palatino Linotype" w:hAnsi="Palatino Linotype"/>
          <w:b/>
          <w:bCs/>
          <w:sz w:val="32"/>
          <w:szCs w:val="32"/>
        </w:rPr>
      </w:pPr>
    </w:p>
    <w:p w:rsidR="00F237C8" w:rsidRPr="000E120B" w:rsidRDefault="00F237C8" w:rsidP="00F237C8">
      <w:pPr>
        <w:widowControl w:val="0"/>
        <w:suppressAutoHyphens/>
        <w:spacing w:after="0" w:line="240" w:lineRule="auto"/>
        <w:ind w:left="360"/>
        <w:rPr>
          <w:rFonts w:ascii="Palatino Linotype" w:hAnsi="Palatino Linotype"/>
          <w:b/>
          <w:bCs/>
          <w:sz w:val="24"/>
          <w:szCs w:val="24"/>
        </w:rPr>
      </w:pPr>
    </w:p>
    <w:p w:rsidR="00772969" w:rsidRPr="00EA5D03" w:rsidRDefault="00772969" w:rsidP="00607D58">
      <w:pPr>
        <w:widowControl w:val="0"/>
        <w:suppressAutoHyphens/>
        <w:spacing w:after="0" w:line="240" w:lineRule="auto"/>
        <w:jc w:val="both"/>
        <w:rPr>
          <w:rFonts w:ascii="Palatino Linotype" w:hAnsi="Palatino Linotype"/>
          <w:b/>
          <w:sz w:val="24"/>
          <w:szCs w:val="24"/>
        </w:rPr>
      </w:pPr>
      <w:r w:rsidRPr="00607D58">
        <w:rPr>
          <w:rFonts w:ascii="Palatino Linotype" w:hAnsi="Palatino Linotype"/>
          <w:b/>
          <w:sz w:val="24"/>
          <w:szCs w:val="24"/>
        </w:rPr>
        <w:t>A 10720-12 azonosító számú SZOBORKÉSZÍTÉS megnevezésű szakmai követelménymodulhoz tartozó tantárgyak és témakörök oktatása során fejlesztendő kompetenciák</w:t>
      </w:r>
    </w:p>
    <w:tbl>
      <w:tblPr>
        <w:tblW w:w="5329" w:type="pct"/>
        <w:jc w:val="center"/>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709"/>
        <w:gridCol w:w="669"/>
        <w:gridCol w:w="52"/>
        <w:gridCol w:w="375"/>
        <w:gridCol w:w="431"/>
        <w:gridCol w:w="421"/>
        <w:gridCol w:w="331"/>
        <w:gridCol w:w="526"/>
        <w:gridCol w:w="425"/>
        <w:gridCol w:w="425"/>
        <w:gridCol w:w="604"/>
      </w:tblGrid>
      <w:tr w:rsidR="008223D8" w:rsidRPr="00EA5D03" w:rsidTr="008223D8">
        <w:trPr>
          <w:trHeight w:val="345"/>
          <w:jc w:val="center"/>
        </w:trPr>
        <w:tc>
          <w:tcPr>
            <w:tcW w:w="2864" w:type="pct"/>
            <w:vMerge w:val="restart"/>
            <w:shd w:val="clear" w:color="auto" w:fill="auto"/>
            <w:noWrap/>
            <w:vAlign w:val="center"/>
            <w:hideMark/>
          </w:tcPr>
          <w:p w:rsidR="00246596" w:rsidRPr="00EA5D03" w:rsidRDefault="00246596" w:rsidP="00EA5D03">
            <w:pPr>
              <w:spacing w:after="0" w:line="240" w:lineRule="auto"/>
              <w:jc w:val="center"/>
              <w:rPr>
                <w:rFonts w:ascii="Palatino Linotype" w:hAnsi="Palatino Linotype"/>
                <w:b/>
                <w:bCs/>
                <w:lang w:eastAsia="hu-HU"/>
              </w:rPr>
            </w:pPr>
            <w:r w:rsidRPr="00EA5D03">
              <w:rPr>
                <w:rFonts w:ascii="Palatino Linotype" w:hAnsi="Palatino Linotype"/>
                <w:b/>
                <w:bCs/>
                <w:lang w:eastAsia="hu-HU"/>
              </w:rPr>
              <w:t xml:space="preserve">10720-12 </w:t>
            </w:r>
          </w:p>
          <w:p w:rsidR="00246596" w:rsidRPr="00EA5D03" w:rsidRDefault="00246596" w:rsidP="00EA5D03">
            <w:pPr>
              <w:spacing w:after="0" w:line="240" w:lineRule="auto"/>
              <w:jc w:val="center"/>
              <w:rPr>
                <w:rFonts w:ascii="Palatino Linotype" w:hAnsi="Palatino Linotype"/>
                <w:b/>
                <w:bCs/>
                <w:lang w:eastAsia="hu-HU"/>
              </w:rPr>
            </w:pPr>
            <w:r w:rsidRPr="00EA5D03">
              <w:rPr>
                <w:rFonts w:ascii="Palatino Linotype" w:hAnsi="Palatino Linotype"/>
                <w:b/>
                <w:bCs/>
                <w:lang w:eastAsia="hu-HU"/>
              </w:rPr>
              <w:t>SZOBORKÉSZÍTÉS</w:t>
            </w:r>
          </w:p>
          <w:p w:rsidR="00246596" w:rsidRPr="00EA5D03" w:rsidRDefault="00246596" w:rsidP="00EA5D03">
            <w:pPr>
              <w:spacing w:after="0" w:line="240" w:lineRule="auto"/>
              <w:jc w:val="center"/>
              <w:rPr>
                <w:rFonts w:ascii="Palatino Linotype" w:hAnsi="Palatino Linotype"/>
                <w:b/>
                <w:bCs/>
                <w:lang w:eastAsia="hu-HU"/>
              </w:rPr>
            </w:pPr>
            <w:r w:rsidRPr="00EA5D03">
              <w:rPr>
                <w:rFonts w:ascii="Palatino Linotype" w:hAnsi="Palatino Linotype"/>
                <w:sz w:val="20"/>
                <w:szCs w:val="20"/>
                <w:lang w:eastAsia="hu-HU"/>
              </w:rPr>
              <w:t> </w:t>
            </w:r>
          </w:p>
        </w:tc>
        <w:tc>
          <w:tcPr>
            <w:tcW w:w="1142" w:type="pct"/>
            <w:gridSpan w:val="6"/>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A szoborkészítés gyakorlata</w:t>
            </w:r>
          </w:p>
        </w:tc>
        <w:tc>
          <w:tcPr>
            <w:tcW w:w="994" w:type="pct"/>
            <w:gridSpan w:val="4"/>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A szoborkészítés elmélete</w:t>
            </w:r>
          </w:p>
        </w:tc>
      </w:tr>
      <w:tr w:rsidR="008223D8" w:rsidRPr="00EA5D03" w:rsidTr="008223D8">
        <w:trPr>
          <w:trHeight w:val="360"/>
          <w:jc w:val="center"/>
        </w:trPr>
        <w:tc>
          <w:tcPr>
            <w:tcW w:w="2864" w:type="pct"/>
            <w:vMerge/>
            <w:shd w:val="clear" w:color="auto" w:fill="auto"/>
            <w:noWrap/>
            <w:vAlign w:val="center"/>
            <w:hideMark/>
          </w:tcPr>
          <w:p w:rsidR="00246596" w:rsidRPr="00EA5D03" w:rsidRDefault="00246596" w:rsidP="00EA5D03">
            <w:pPr>
              <w:spacing w:after="0" w:line="240" w:lineRule="auto"/>
              <w:jc w:val="center"/>
              <w:rPr>
                <w:rFonts w:ascii="Palatino Linotype" w:hAnsi="Palatino Linotype"/>
                <w:b/>
                <w:bCs/>
                <w:lang w:eastAsia="hu-HU"/>
              </w:rPr>
            </w:pPr>
          </w:p>
        </w:tc>
        <w:tc>
          <w:tcPr>
            <w:tcW w:w="362" w:type="pct"/>
            <w:gridSpan w:val="2"/>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c>
          <w:tcPr>
            <w:tcW w:w="188"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p>
        </w:tc>
        <w:tc>
          <w:tcPr>
            <w:tcW w:w="216"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p>
        </w:tc>
        <w:tc>
          <w:tcPr>
            <w:tcW w:w="211"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p>
        </w:tc>
        <w:tc>
          <w:tcPr>
            <w:tcW w:w="166"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c>
          <w:tcPr>
            <w:tcW w:w="264"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c>
          <w:tcPr>
            <w:tcW w:w="213"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p>
        </w:tc>
        <w:tc>
          <w:tcPr>
            <w:tcW w:w="213"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p>
        </w:tc>
        <w:tc>
          <w:tcPr>
            <w:tcW w:w="304" w:type="pct"/>
            <w:shd w:val="clear" w:color="auto" w:fill="auto"/>
            <w:vAlign w:val="center"/>
            <w:hideMark/>
          </w:tcPr>
          <w:p w:rsidR="00246596" w:rsidRPr="00EA5D03" w:rsidRDefault="00246596" w:rsidP="00EA5D03">
            <w:pPr>
              <w:spacing w:after="0" w:line="240" w:lineRule="auto"/>
              <w:jc w:val="center"/>
              <w:rPr>
                <w:rFonts w:ascii="Palatino Linotype" w:hAnsi="Palatino Linotype"/>
                <w:b/>
                <w:bCs/>
                <w:sz w:val="20"/>
                <w:szCs w:val="20"/>
                <w:lang w:eastAsia="hu-HU"/>
              </w:rPr>
            </w:pPr>
            <w:r w:rsidRPr="00EA5D03">
              <w:rPr>
                <w:rFonts w:ascii="Palatino Linotype" w:hAnsi="Palatino Linotype"/>
                <w:b/>
                <w:bCs/>
                <w:sz w:val="20"/>
                <w:szCs w:val="20"/>
                <w:lang w:eastAsia="hu-HU"/>
              </w:rPr>
              <w:t> </w:t>
            </w:r>
          </w:p>
        </w:tc>
      </w:tr>
      <w:tr w:rsidR="008223D8" w:rsidRPr="00EA5D03" w:rsidTr="008223D8">
        <w:trPr>
          <w:trHeight w:val="3450"/>
          <w:jc w:val="center"/>
        </w:trPr>
        <w:tc>
          <w:tcPr>
            <w:tcW w:w="2864" w:type="pct"/>
            <w:vMerge/>
            <w:shd w:val="clear" w:color="auto" w:fill="auto"/>
            <w:noWrap/>
            <w:vAlign w:val="center"/>
            <w:hideMark/>
          </w:tcPr>
          <w:p w:rsidR="00246596" w:rsidRPr="00EA5D03" w:rsidRDefault="00246596" w:rsidP="00EA5D03">
            <w:pPr>
              <w:spacing w:after="0" w:line="240" w:lineRule="auto"/>
              <w:jc w:val="center"/>
              <w:rPr>
                <w:rFonts w:ascii="Palatino Linotype" w:hAnsi="Palatino Linotype"/>
                <w:sz w:val="20"/>
                <w:szCs w:val="20"/>
                <w:lang w:eastAsia="hu-HU"/>
              </w:rPr>
            </w:pPr>
          </w:p>
        </w:tc>
        <w:tc>
          <w:tcPr>
            <w:tcW w:w="362" w:type="pct"/>
            <w:gridSpan w:val="2"/>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A szobrászműtermek berendezései, eszközei, szerszámai és használatuk</w:t>
            </w:r>
          </w:p>
        </w:tc>
        <w:tc>
          <w:tcPr>
            <w:tcW w:w="188" w:type="pct"/>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Szobrászati anyagok használata</w:t>
            </w:r>
          </w:p>
        </w:tc>
        <w:tc>
          <w:tcPr>
            <w:tcW w:w="216" w:type="pct"/>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Szobrászati sokszorosító eljárások, szoboröntés</w:t>
            </w:r>
          </w:p>
        </w:tc>
        <w:tc>
          <w:tcPr>
            <w:tcW w:w="211" w:type="pct"/>
            <w:shd w:val="clear" w:color="auto" w:fill="auto"/>
            <w:textDirection w:val="btLr"/>
            <w:vAlign w:val="center"/>
            <w:hideMark/>
          </w:tcPr>
          <w:p w:rsidR="00246596" w:rsidRPr="008223D8" w:rsidRDefault="00246596" w:rsidP="00EA5D03">
            <w:pPr>
              <w:spacing w:after="0" w:line="240" w:lineRule="auto"/>
              <w:rPr>
                <w:rFonts w:ascii="Palatino Linotype" w:hAnsi="Palatino Linotype"/>
                <w:b/>
                <w:sz w:val="16"/>
                <w:szCs w:val="16"/>
                <w:lang w:eastAsia="hu-HU"/>
              </w:rPr>
            </w:pPr>
            <w:r w:rsidRPr="008223D8">
              <w:rPr>
                <w:rFonts w:ascii="Palatino Linotype" w:hAnsi="Palatino Linotype"/>
                <w:b/>
                <w:sz w:val="16"/>
                <w:szCs w:val="16"/>
                <w:lang w:eastAsia="hu-HU"/>
              </w:rPr>
              <w:t>Faragás: anyagok és technológiák</w:t>
            </w:r>
          </w:p>
        </w:tc>
        <w:tc>
          <w:tcPr>
            <w:tcW w:w="166" w:type="pct"/>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Rajzi, mintázási gyakorlat</w:t>
            </w:r>
          </w:p>
        </w:tc>
        <w:tc>
          <w:tcPr>
            <w:tcW w:w="264" w:type="pct"/>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A szobrászat története a kezdetektől az ókor végéig</w:t>
            </w:r>
          </w:p>
        </w:tc>
        <w:tc>
          <w:tcPr>
            <w:tcW w:w="213" w:type="pct"/>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Az európai szobrászat a XX. századig</w:t>
            </w:r>
          </w:p>
        </w:tc>
        <w:tc>
          <w:tcPr>
            <w:tcW w:w="213" w:type="pct"/>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Az Európán kívüli szobrászat napjainkig</w:t>
            </w:r>
          </w:p>
        </w:tc>
        <w:tc>
          <w:tcPr>
            <w:tcW w:w="304" w:type="pct"/>
            <w:shd w:val="clear" w:color="auto" w:fill="auto"/>
            <w:textDirection w:val="btLr"/>
            <w:vAlign w:val="center"/>
            <w:hideMark/>
          </w:tcPr>
          <w:p w:rsidR="00246596" w:rsidRPr="000401DF" w:rsidRDefault="00246596" w:rsidP="00EA5D03">
            <w:pPr>
              <w:spacing w:after="0" w:line="240" w:lineRule="auto"/>
              <w:rPr>
                <w:rFonts w:ascii="Palatino Linotype" w:hAnsi="Palatino Linotype"/>
                <w:sz w:val="16"/>
                <w:szCs w:val="16"/>
                <w:lang w:eastAsia="hu-HU"/>
              </w:rPr>
            </w:pPr>
            <w:r w:rsidRPr="000401DF">
              <w:rPr>
                <w:rFonts w:ascii="Palatino Linotype" w:hAnsi="Palatino Linotype"/>
                <w:sz w:val="16"/>
                <w:szCs w:val="16"/>
                <w:lang w:eastAsia="hu-HU"/>
              </w:rPr>
              <w:t>Dokumentáció, portfólió</w:t>
            </w:r>
          </w:p>
        </w:tc>
      </w:tr>
      <w:tr w:rsidR="00906655" w:rsidRPr="00EA5D03" w:rsidTr="008223D8">
        <w:trPr>
          <w:trHeight w:val="315"/>
          <w:jc w:val="center"/>
        </w:trPr>
        <w:tc>
          <w:tcPr>
            <w:tcW w:w="5000" w:type="pct"/>
            <w:gridSpan w:val="11"/>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FELADATOK</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Rajzi és plasztikai tanulmányokat folytat</w:t>
            </w:r>
            <w:r w:rsidR="00B77603" w:rsidRPr="00EA5D03">
              <w:rPr>
                <w:rFonts w:ascii="Palatino Linotype" w:hAnsi="Palatino Linotype"/>
                <w:sz w:val="20"/>
                <w:szCs w:val="20"/>
                <w:lang w:eastAsia="hu-HU"/>
              </w:rPr>
              <w:t xml:space="preserve"> </w:t>
            </w:r>
            <w:r w:rsidR="00B77603" w:rsidRPr="00EA5D03">
              <w:rPr>
                <w:rFonts w:ascii="Palatino Linotype" w:hAnsi="Palatino Linotype"/>
              </w:rPr>
              <w:t>Szakmai munkájához rajzi és plasztikai tanulmányokat folytat</w:t>
            </w:r>
            <w:r w:rsidR="00B77603" w:rsidRPr="00EA5D03">
              <w:rPr>
                <w:rStyle w:val="Jegyzethivatkozs"/>
                <w:rFonts w:ascii="Palatino Linotype" w:hAnsi="Palatino Linotype"/>
                <w:szCs w:val="20"/>
                <w:lang w:val="x-none" w:eastAsia="x-none"/>
              </w:rPr>
              <w:t xml:space="preserve"> </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Bővíti művészettörténeti és szaktörténeti ismereteit</w:t>
            </w:r>
            <w:r w:rsidR="001A7221" w:rsidRPr="00EA5D03">
              <w:rPr>
                <w:rFonts w:ascii="Palatino Linotype" w:hAnsi="Palatino Linotype"/>
                <w:sz w:val="20"/>
                <w:szCs w:val="20"/>
                <w:lang w:eastAsia="hu-HU"/>
              </w:rPr>
              <w:t xml:space="preserve"> </w:t>
            </w:r>
            <w:r w:rsidR="001A7221" w:rsidRPr="00EA5D03">
              <w:rPr>
                <w:rFonts w:ascii="Palatino Linotype" w:hAnsi="Palatino Linotype"/>
              </w:rPr>
              <w:t>Folyamatosan felhasználja, bővíti kortárs művészettörténeti és szaktörténeti ismereteit</w:t>
            </w:r>
            <w:r w:rsidR="001A7221" w:rsidRPr="00EA5D03">
              <w:rPr>
                <w:rStyle w:val="Jegyzethivatkozs"/>
                <w:rFonts w:ascii="Palatino Linotype" w:hAnsi="Palatino Linotype"/>
                <w:szCs w:val="20"/>
                <w:lang w:val="x-none" w:eastAsia="x-none"/>
              </w:rPr>
              <w:t xml:space="preserve"> </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Megtervezi, ütemezi a szoborkészítés teljes folyamatát</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0401DF" w:rsidRDefault="00906655" w:rsidP="000401DF">
            <w:pPr>
              <w:pStyle w:val="Jegyzetszveg"/>
              <w:spacing w:after="0"/>
              <w:rPr>
                <w:rFonts w:ascii="Palatino Linotype" w:hAnsi="Palatino Linotype"/>
                <w:lang w:val="hu-HU"/>
              </w:rPr>
            </w:pPr>
            <w:r w:rsidRPr="00EA5D03">
              <w:rPr>
                <w:rFonts w:ascii="Palatino Linotype" w:hAnsi="Palatino Linotype"/>
                <w:lang w:eastAsia="hu-HU"/>
              </w:rPr>
              <w:t>Tervet, vázlatot műleírást készít</w:t>
            </w:r>
            <w:r w:rsidR="001A7221" w:rsidRPr="00EA5D03">
              <w:rPr>
                <w:rFonts w:ascii="Palatino Linotype" w:hAnsi="Palatino Linotype"/>
                <w:lang w:eastAsia="hu-HU"/>
              </w:rPr>
              <w:t xml:space="preserve"> </w:t>
            </w:r>
            <w:r w:rsidR="001A7221" w:rsidRPr="00EA5D03">
              <w:rPr>
                <w:rFonts w:ascii="Palatino Linotype" w:hAnsi="Palatino Linotype"/>
                <w:lang w:val="hu-HU" w:eastAsia="hu-HU"/>
              </w:rPr>
              <w:t xml:space="preserve"> (</w:t>
            </w:r>
            <w:r w:rsidR="001A7221" w:rsidRPr="00EA5D03">
              <w:rPr>
                <w:rFonts w:ascii="Palatino Linotype" w:hAnsi="Palatino Linotype"/>
                <w:lang w:val="hu-HU"/>
              </w:rPr>
              <w:t>rajz, műszaki rajz / 3D elektronikus formában is/, műszaki leírás, plasztikus vázlat)</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0401DF" w:rsidRDefault="00906655" w:rsidP="000401DF">
            <w:pPr>
              <w:pStyle w:val="Jegyzetszveg"/>
              <w:spacing w:after="0"/>
              <w:rPr>
                <w:rFonts w:ascii="Palatino Linotype" w:hAnsi="Palatino Linotype"/>
                <w:lang w:val="hu-HU"/>
              </w:rPr>
            </w:pPr>
            <w:r w:rsidRPr="00EA5D03">
              <w:rPr>
                <w:rFonts w:ascii="Palatino Linotype" w:hAnsi="Palatino Linotype"/>
                <w:lang w:eastAsia="hu-HU"/>
              </w:rPr>
              <w:t>A kifejezésnek és a megjelenítésnek megfelelő anyag és technikaválasztás</w:t>
            </w:r>
            <w:r w:rsidR="001A7221" w:rsidRPr="00EA5D03">
              <w:rPr>
                <w:rFonts w:ascii="Palatino Linotype" w:hAnsi="Palatino Linotype"/>
                <w:lang w:val="hu-HU"/>
              </w:rPr>
              <w:t xml:space="preserve"> A kifejezés és megjelenítés szempontjai szerint anyagot és technikát választ</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0401DF" w:rsidRDefault="00906655" w:rsidP="000401DF">
            <w:pPr>
              <w:pStyle w:val="Jegyzetszveg"/>
              <w:spacing w:after="0"/>
              <w:rPr>
                <w:rFonts w:ascii="Palatino Linotype" w:hAnsi="Palatino Linotype"/>
                <w:lang w:val="hu-HU"/>
              </w:rPr>
            </w:pPr>
            <w:r w:rsidRPr="00EA5D03">
              <w:rPr>
                <w:rFonts w:ascii="Palatino Linotype" w:hAnsi="Palatino Linotype"/>
                <w:lang w:eastAsia="hu-HU"/>
              </w:rPr>
              <w:t>Önálló munkavégzés</w:t>
            </w:r>
            <w:r w:rsidR="001A7221" w:rsidRPr="00EA5D03">
              <w:rPr>
                <w:rFonts w:ascii="Palatino Linotype" w:hAnsi="Palatino Linotype"/>
                <w:lang w:val="hu-HU"/>
              </w:rPr>
              <w:t xml:space="preserve"> A megvalósítás és kivitelezés során önállóan alkalmazza a választott szobrászati technikát</w:t>
            </w:r>
          </w:p>
        </w:tc>
        <w:tc>
          <w:tcPr>
            <w:tcW w:w="33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906655" w:rsidRPr="00EA5D03" w:rsidTr="008223D8">
        <w:trPr>
          <w:trHeight w:val="340"/>
          <w:jc w:val="center"/>
        </w:trPr>
        <w:tc>
          <w:tcPr>
            <w:tcW w:w="5000" w:type="pct"/>
            <w:gridSpan w:val="11"/>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ISMERETEK</w:t>
            </w:r>
          </w:p>
        </w:tc>
      </w:tr>
      <w:tr w:rsidR="008223D8" w:rsidRPr="00EA5D03" w:rsidTr="008223D8">
        <w:trPr>
          <w:trHeight w:val="340"/>
          <w:jc w:val="center"/>
        </w:trPr>
        <w:tc>
          <w:tcPr>
            <w:tcW w:w="2864" w:type="pct"/>
            <w:shd w:val="clear" w:color="auto" w:fill="auto"/>
            <w:noWrap/>
            <w:vAlign w:val="center"/>
            <w:hideMark/>
          </w:tcPr>
          <w:p w:rsidR="00906655" w:rsidRPr="000401DF" w:rsidRDefault="00896039" w:rsidP="000401DF">
            <w:pPr>
              <w:pStyle w:val="Jegyzetszveg"/>
              <w:spacing w:after="0"/>
              <w:rPr>
                <w:rFonts w:ascii="Palatino Linotype" w:hAnsi="Palatino Linotype"/>
                <w:lang w:val="hu-HU"/>
              </w:rPr>
            </w:pPr>
            <w:r w:rsidRPr="00EA5D03">
              <w:rPr>
                <w:rFonts w:ascii="Palatino Linotype" w:hAnsi="Palatino Linotype"/>
                <w:lang w:val="hu-HU"/>
              </w:rPr>
              <w:t>Művészeti irányzatok a modernizmus kialakulásától napjainkig</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896039" w:rsidRPr="00EA5D03" w:rsidRDefault="00896039"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Az egyén, a közösség és a kultúra viszonya</w:t>
            </w:r>
          </w:p>
        </w:tc>
        <w:tc>
          <w:tcPr>
            <w:tcW w:w="336"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13" w:type="pct"/>
            <w:gridSpan w:val="2"/>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16"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11"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166"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64"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304"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r>
      <w:tr w:rsidR="008223D8" w:rsidRPr="00EA5D03" w:rsidTr="008223D8">
        <w:trPr>
          <w:trHeight w:val="340"/>
          <w:jc w:val="center"/>
        </w:trPr>
        <w:tc>
          <w:tcPr>
            <w:tcW w:w="2864" w:type="pct"/>
            <w:shd w:val="clear" w:color="auto" w:fill="auto"/>
            <w:noWrap/>
            <w:vAlign w:val="center"/>
            <w:hideMark/>
          </w:tcPr>
          <w:p w:rsidR="00906655" w:rsidRPr="00EA5D03" w:rsidRDefault="00D6574F"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A m</w:t>
            </w:r>
            <w:r w:rsidR="00906655" w:rsidRPr="00EA5D03">
              <w:rPr>
                <w:rFonts w:ascii="Palatino Linotype" w:hAnsi="Palatino Linotype"/>
                <w:sz w:val="20"/>
                <w:szCs w:val="20"/>
                <w:lang w:eastAsia="hu-HU"/>
              </w:rPr>
              <w:t>űvek, tárgyak szokások korba és környezetbe illesztése</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Rajzi, plasztikai ismeretek szakmai alkalmazása</w:t>
            </w:r>
          </w:p>
        </w:tc>
        <w:tc>
          <w:tcPr>
            <w:tcW w:w="33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gridSpan w:val="2"/>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Naprakész ismeretek az anyag-, és szerszámtechnológia területén</w:t>
            </w:r>
          </w:p>
        </w:tc>
        <w:tc>
          <w:tcPr>
            <w:tcW w:w="33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gridSpan w:val="2"/>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1"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Építészeti alapismeretek</w:t>
            </w:r>
          </w:p>
        </w:tc>
        <w:tc>
          <w:tcPr>
            <w:tcW w:w="33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gridSpan w:val="2"/>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1"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A szobor közösségben betöltött szerepe</w:t>
            </w:r>
          </w:p>
        </w:tc>
        <w:tc>
          <w:tcPr>
            <w:tcW w:w="33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gridSpan w:val="2"/>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1"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896039" w:rsidRPr="000401DF" w:rsidRDefault="00896039" w:rsidP="000401DF">
            <w:pPr>
              <w:pStyle w:val="Jegyzetszveg"/>
              <w:spacing w:after="0"/>
              <w:rPr>
                <w:rFonts w:ascii="Palatino Linotype" w:hAnsi="Palatino Linotype"/>
                <w:lang w:val="hu-HU"/>
              </w:rPr>
            </w:pPr>
            <w:r w:rsidRPr="00EA5D03">
              <w:rPr>
                <w:rFonts w:ascii="Palatino Linotype" w:hAnsi="Palatino Linotype"/>
                <w:lang w:val="hu-HU"/>
              </w:rPr>
              <w:lastRenderedPageBreak/>
              <w:t>Időszaki kiállítások, kortárs alkotók</w:t>
            </w:r>
          </w:p>
        </w:tc>
        <w:tc>
          <w:tcPr>
            <w:tcW w:w="336" w:type="pct"/>
            <w:shd w:val="clear" w:color="auto" w:fill="auto"/>
            <w:noWrap/>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13" w:type="pct"/>
            <w:gridSpan w:val="2"/>
            <w:shd w:val="clear" w:color="auto" w:fill="auto"/>
            <w:noWrap/>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16" w:type="pct"/>
            <w:shd w:val="clear" w:color="auto" w:fill="auto"/>
            <w:noWrap/>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11" w:type="pct"/>
            <w:shd w:val="clear" w:color="auto" w:fill="auto"/>
            <w:noWrap/>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166"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64" w:type="pct"/>
            <w:shd w:val="clear" w:color="auto" w:fill="auto"/>
            <w:noWrap/>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213" w:type="pct"/>
            <w:shd w:val="clear" w:color="auto" w:fill="auto"/>
            <w:noWrap/>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13" w:type="pct"/>
            <w:shd w:val="clear" w:color="auto" w:fill="auto"/>
            <w:noWrap/>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c>
          <w:tcPr>
            <w:tcW w:w="304" w:type="pct"/>
            <w:shd w:val="clear" w:color="auto" w:fill="auto"/>
            <w:vAlign w:val="center"/>
            <w:hideMark/>
          </w:tcPr>
          <w:p w:rsidR="00896039" w:rsidRPr="00EA5D03" w:rsidRDefault="00896039" w:rsidP="00EA5D03">
            <w:pPr>
              <w:spacing w:after="0" w:line="240" w:lineRule="auto"/>
              <w:jc w:val="center"/>
              <w:rPr>
                <w:rFonts w:ascii="Palatino Linotype" w:hAnsi="Palatino Linotype"/>
                <w:sz w:val="20"/>
                <w:szCs w:val="20"/>
                <w:lang w:eastAsia="hu-HU"/>
              </w:rPr>
            </w:pPr>
          </w:p>
        </w:tc>
      </w:tr>
      <w:tr w:rsidR="00906655" w:rsidRPr="00EA5D03" w:rsidTr="008223D8">
        <w:trPr>
          <w:trHeight w:val="340"/>
          <w:jc w:val="center"/>
        </w:trPr>
        <w:tc>
          <w:tcPr>
            <w:tcW w:w="5000" w:type="pct"/>
            <w:gridSpan w:val="11"/>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SZAKMAI KÉSZSÉGEK</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Művészettörténeti korok, műalkotások elemzése, értelmezése</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Rajzolás, mintázás alkalmazása a kivitelezésben</w:t>
            </w:r>
            <w:r w:rsidR="00896039" w:rsidRPr="00EA5D03">
              <w:rPr>
                <w:rFonts w:ascii="Palatino Linotype" w:hAnsi="Palatino Linotype"/>
              </w:rPr>
              <w:t xml:space="preserve"> Szabadkézi rajzolás,  mintázás alkalmazása a szakmai kivitelezésben</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Technológiai folyamatok értése és alkalmazása</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 xml:space="preserve">A műhely, az eszközök, </w:t>
            </w:r>
            <w:r w:rsidR="00E5610F" w:rsidRPr="00EA5D03">
              <w:rPr>
                <w:rFonts w:ascii="Palatino Linotype" w:hAnsi="Palatino Linotype"/>
                <w:sz w:val="20"/>
                <w:szCs w:val="20"/>
                <w:lang w:eastAsia="hu-HU"/>
              </w:rPr>
              <w:t xml:space="preserve">az </w:t>
            </w:r>
            <w:r w:rsidRPr="00EA5D03">
              <w:rPr>
                <w:rFonts w:ascii="Palatino Linotype" w:hAnsi="Palatino Linotype"/>
                <w:sz w:val="20"/>
                <w:szCs w:val="20"/>
                <w:lang w:eastAsia="hu-HU"/>
              </w:rPr>
              <w:t>anyagok szakszerű és körültekintő alkalmazása</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A szakmai szöveg, műszaki terv, műszaki rajz és leírás értése</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 </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906655" w:rsidRPr="00EA5D03" w:rsidTr="008223D8">
        <w:trPr>
          <w:trHeight w:val="340"/>
          <w:jc w:val="center"/>
        </w:trPr>
        <w:tc>
          <w:tcPr>
            <w:tcW w:w="5000" w:type="pct"/>
            <w:gridSpan w:val="11"/>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SZEMÉLYES KOMPETENCIÁK</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Önállóság</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 </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Döntésképesség</w:t>
            </w:r>
          </w:p>
        </w:tc>
        <w:tc>
          <w:tcPr>
            <w:tcW w:w="33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64"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213" w:type="pct"/>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r>
      <w:tr w:rsidR="00906655" w:rsidRPr="00EA5D03" w:rsidTr="008223D8">
        <w:trPr>
          <w:trHeight w:val="340"/>
          <w:jc w:val="center"/>
        </w:trPr>
        <w:tc>
          <w:tcPr>
            <w:tcW w:w="5000" w:type="pct"/>
            <w:gridSpan w:val="11"/>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TÁRSAS KOMPETENCIÁK</w:t>
            </w:r>
          </w:p>
        </w:tc>
      </w:tr>
      <w:tr w:rsidR="008223D8" w:rsidRPr="00EA5D03" w:rsidTr="008223D8">
        <w:trPr>
          <w:trHeight w:val="340"/>
          <w:jc w:val="center"/>
        </w:trPr>
        <w:tc>
          <w:tcPr>
            <w:tcW w:w="2864" w:type="pct"/>
            <w:shd w:val="clear" w:color="auto" w:fill="auto"/>
            <w:noWrap/>
            <w:vAlign w:val="center"/>
            <w:hideMark/>
          </w:tcPr>
          <w:p w:rsidR="00906655" w:rsidRPr="00EA5D03" w:rsidRDefault="001B4678"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Motiválhatóság</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r w:rsidR="00906655" w:rsidRPr="00EA5D03" w:rsidTr="008223D8">
        <w:trPr>
          <w:trHeight w:val="340"/>
          <w:jc w:val="center"/>
        </w:trPr>
        <w:tc>
          <w:tcPr>
            <w:tcW w:w="5000" w:type="pct"/>
            <w:gridSpan w:val="11"/>
            <w:shd w:val="clear" w:color="auto" w:fill="auto"/>
            <w:noWrap/>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MÓDSZERKOMPETENCIÁK</w:t>
            </w:r>
          </w:p>
        </w:tc>
      </w:tr>
      <w:tr w:rsidR="008223D8" w:rsidRPr="00EA5D03" w:rsidTr="008223D8">
        <w:trPr>
          <w:trHeight w:val="340"/>
          <w:jc w:val="center"/>
        </w:trPr>
        <w:tc>
          <w:tcPr>
            <w:tcW w:w="2864" w:type="pct"/>
            <w:shd w:val="clear" w:color="auto" w:fill="auto"/>
            <w:noWrap/>
            <w:vAlign w:val="center"/>
            <w:hideMark/>
          </w:tcPr>
          <w:p w:rsidR="00906655" w:rsidRPr="00EA5D03" w:rsidRDefault="00906655" w:rsidP="00EA5D03">
            <w:pPr>
              <w:spacing w:after="0" w:line="240" w:lineRule="auto"/>
              <w:jc w:val="both"/>
              <w:rPr>
                <w:rFonts w:ascii="Palatino Linotype" w:hAnsi="Palatino Linotype"/>
                <w:sz w:val="20"/>
                <w:szCs w:val="20"/>
                <w:lang w:eastAsia="hu-HU"/>
              </w:rPr>
            </w:pPr>
            <w:r w:rsidRPr="00EA5D03">
              <w:rPr>
                <w:rFonts w:ascii="Palatino Linotype" w:hAnsi="Palatino Linotype"/>
                <w:sz w:val="20"/>
                <w:szCs w:val="20"/>
                <w:lang w:eastAsia="hu-HU"/>
              </w:rPr>
              <w:t>Ismeretek helyénvaló alkalmazása</w:t>
            </w:r>
          </w:p>
        </w:tc>
        <w:tc>
          <w:tcPr>
            <w:tcW w:w="33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gridSpan w:val="2"/>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 </w:t>
            </w:r>
          </w:p>
        </w:tc>
        <w:tc>
          <w:tcPr>
            <w:tcW w:w="211"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166"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c>
          <w:tcPr>
            <w:tcW w:w="26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x</w:t>
            </w:r>
          </w:p>
        </w:tc>
        <w:tc>
          <w:tcPr>
            <w:tcW w:w="213"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 </w:t>
            </w:r>
          </w:p>
        </w:tc>
        <w:tc>
          <w:tcPr>
            <w:tcW w:w="304" w:type="pct"/>
            <w:shd w:val="clear" w:color="auto" w:fill="auto"/>
            <w:vAlign w:val="center"/>
            <w:hideMark/>
          </w:tcPr>
          <w:p w:rsidR="00906655" w:rsidRPr="00EA5D03" w:rsidRDefault="00906655" w:rsidP="00EA5D03">
            <w:pPr>
              <w:spacing w:after="0" w:line="240" w:lineRule="auto"/>
              <w:jc w:val="center"/>
              <w:rPr>
                <w:rFonts w:ascii="Palatino Linotype" w:hAnsi="Palatino Linotype"/>
                <w:sz w:val="20"/>
                <w:szCs w:val="20"/>
                <w:lang w:eastAsia="hu-HU"/>
              </w:rPr>
            </w:pPr>
            <w:r w:rsidRPr="00EA5D03">
              <w:rPr>
                <w:rFonts w:ascii="Palatino Linotype" w:hAnsi="Palatino Linotype"/>
                <w:sz w:val="20"/>
                <w:szCs w:val="20"/>
                <w:lang w:eastAsia="hu-HU"/>
              </w:rPr>
              <w:t>x</w:t>
            </w:r>
          </w:p>
        </w:tc>
      </w:tr>
    </w:tbl>
    <w:p w:rsidR="00906655" w:rsidRDefault="00906655" w:rsidP="00EA5D03">
      <w:pPr>
        <w:spacing w:after="0" w:line="240" w:lineRule="auto"/>
        <w:ind w:left="-15"/>
        <w:rPr>
          <w:rFonts w:ascii="Palatino Linotype" w:hAnsi="Palatino Linotype"/>
          <w:b/>
          <w:sz w:val="24"/>
          <w:szCs w:val="24"/>
        </w:rPr>
      </w:pPr>
    </w:p>
    <w:p w:rsidR="008223D8" w:rsidRPr="00EA5D03" w:rsidRDefault="008223D8" w:rsidP="00EA5D03">
      <w:pPr>
        <w:spacing w:after="0" w:line="240" w:lineRule="auto"/>
        <w:ind w:left="-15"/>
        <w:rPr>
          <w:rFonts w:ascii="Palatino Linotype" w:hAnsi="Palatino Linotype"/>
          <w:b/>
          <w:sz w:val="24"/>
          <w:szCs w:val="24"/>
        </w:rPr>
      </w:pPr>
    </w:p>
    <w:p w:rsidR="00772969" w:rsidRPr="00607D58" w:rsidRDefault="000401DF" w:rsidP="002002FF">
      <w:pPr>
        <w:widowControl w:val="0"/>
        <w:numPr>
          <w:ilvl w:val="0"/>
          <w:numId w:val="21"/>
        </w:numPr>
        <w:tabs>
          <w:tab w:val="left" w:pos="567"/>
        </w:tabs>
        <w:suppressAutoHyphens/>
        <w:spacing w:after="0" w:line="240" w:lineRule="auto"/>
        <w:ind w:left="0" w:firstLine="0"/>
        <w:jc w:val="both"/>
        <w:rPr>
          <w:rFonts w:ascii="Palatino Linotype" w:hAnsi="Palatino Linotype"/>
          <w:b/>
          <w:sz w:val="24"/>
          <w:szCs w:val="24"/>
        </w:rPr>
      </w:pPr>
      <w:r w:rsidRPr="00607D58">
        <w:rPr>
          <w:rFonts w:ascii="Palatino Linotype" w:hAnsi="Palatino Linotype"/>
          <w:b/>
          <w:sz w:val="24"/>
          <w:szCs w:val="24"/>
        </w:rPr>
        <w:t>A szoborkészítés gyakorlata</w:t>
      </w:r>
      <w:r w:rsidR="00246596" w:rsidRPr="00607D58">
        <w:rPr>
          <w:rFonts w:ascii="Palatino Linotype" w:hAnsi="Palatino Linotype"/>
          <w:b/>
          <w:sz w:val="24"/>
          <w:szCs w:val="24"/>
        </w:rPr>
        <w:t xml:space="preserve"> </w:t>
      </w:r>
      <w:r w:rsidR="0099247D" w:rsidRPr="00607D58">
        <w:rPr>
          <w:rFonts w:ascii="Palatino Linotype" w:hAnsi="Palatino Linotype"/>
          <w:b/>
          <w:sz w:val="24"/>
          <w:szCs w:val="24"/>
        </w:rPr>
        <w:tab/>
      </w:r>
      <w:r w:rsidR="001D4555" w:rsidRPr="00607D58">
        <w:rPr>
          <w:rFonts w:ascii="Palatino Linotype" w:hAnsi="Palatino Linotype"/>
          <w:b/>
          <w:sz w:val="24"/>
          <w:szCs w:val="24"/>
        </w:rPr>
        <w:tab/>
      </w:r>
      <w:r w:rsidR="00607D58">
        <w:rPr>
          <w:rFonts w:ascii="Palatino Linotype" w:hAnsi="Palatino Linotype"/>
          <w:b/>
          <w:sz w:val="24"/>
          <w:szCs w:val="24"/>
        </w:rPr>
        <w:tab/>
      </w:r>
      <w:r w:rsidR="00607D58">
        <w:rPr>
          <w:rFonts w:ascii="Palatino Linotype" w:hAnsi="Palatino Linotype"/>
          <w:b/>
          <w:sz w:val="24"/>
          <w:szCs w:val="24"/>
        </w:rPr>
        <w:tab/>
      </w:r>
      <w:r w:rsidR="00607D58">
        <w:rPr>
          <w:rFonts w:ascii="Palatino Linotype" w:hAnsi="Palatino Linotype"/>
          <w:b/>
          <w:sz w:val="24"/>
          <w:szCs w:val="24"/>
        </w:rPr>
        <w:tab/>
        <w:t xml:space="preserve">       </w:t>
      </w:r>
      <w:r w:rsidR="0099247D" w:rsidRPr="00607D58">
        <w:rPr>
          <w:rFonts w:ascii="Palatino Linotype" w:hAnsi="Palatino Linotype"/>
          <w:b/>
          <w:sz w:val="24"/>
          <w:szCs w:val="24"/>
        </w:rPr>
        <w:t xml:space="preserve">526 </w:t>
      </w:r>
      <w:r w:rsidR="00772969" w:rsidRPr="00607D58">
        <w:rPr>
          <w:rFonts w:ascii="Palatino Linotype" w:hAnsi="Palatino Linotype"/>
          <w:b/>
          <w:sz w:val="24"/>
          <w:szCs w:val="24"/>
        </w:rPr>
        <w:t>óra/</w:t>
      </w:r>
      <w:r w:rsidR="00177FAE" w:rsidRPr="00607D58">
        <w:rPr>
          <w:rFonts w:ascii="Palatino Linotype" w:hAnsi="Palatino Linotype"/>
          <w:b/>
          <w:sz w:val="24"/>
          <w:szCs w:val="24"/>
        </w:rPr>
        <w:t>526</w:t>
      </w:r>
      <w:r w:rsidR="00772969" w:rsidRPr="00607D58">
        <w:rPr>
          <w:rFonts w:ascii="Palatino Linotype" w:hAnsi="Palatino Linotype"/>
          <w:b/>
          <w:sz w:val="24"/>
          <w:szCs w:val="24"/>
        </w:rPr>
        <w:t>óra*</w:t>
      </w:r>
    </w:p>
    <w:p w:rsidR="00772969" w:rsidRDefault="00772969" w:rsidP="00607D58">
      <w:pPr>
        <w:spacing w:after="0" w:line="240" w:lineRule="auto"/>
        <w:jc w:val="right"/>
        <w:rPr>
          <w:rFonts w:ascii="Palatino Linotype" w:hAnsi="Palatino Linotype"/>
          <w:i/>
          <w:sz w:val="20"/>
          <w:szCs w:val="20"/>
        </w:rPr>
      </w:pPr>
      <w:r w:rsidRPr="00607D58">
        <w:rPr>
          <w:rFonts w:ascii="Palatino Linotype" w:hAnsi="Palatino Linotype"/>
          <w:i/>
          <w:sz w:val="20"/>
          <w:szCs w:val="20"/>
        </w:rPr>
        <w:t>* 9-13. évfolyamon megszervezett képzés/13. és 14. évfolyamon megszervezett képzés</w:t>
      </w:r>
    </w:p>
    <w:p w:rsidR="002B7324" w:rsidRPr="00607D58" w:rsidRDefault="002B7324" w:rsidP="00607D58">
      <w:pPr>
        <w:spacing w:after="0" w:line="240" w:lineRule="auto"/>
        <w:jc w:val="right"/>
        <w:rPr>
          <w:rFonts w:ascii="Palatino Linotype" w:hAnsi="Palatino Linotype"/>
          <w:i/>
          <w:sz w:val="20"/>
          <w:szCs w:val="20"/>
        </w:rPr>
      </w:pPr>
    </w:p>
    <w:p w:rsidR="00772969" w:rsidRPr="00607D58" w:rsidRDefault="00772969" w:rsidP="00607D58">
      <w:pPr>
        <w:pStyle w:val="Listaszerbekezds"/>
        <w:widowControl w:val="0"/>
        <w:suppressAutoHyphens/>
        <w:spacing w:after="0" w:line="240" w:lineRule="auto"/>
        <w:ind w:left="0"/>
        <w:jc w:val="both"/>
        <w:rPr>
          <w:rFonts w:ascii="Palatino Linotype" w:hAnsi="Palatino Linotype"/>
          <w:b/>
          <w:vanish/>
          <w:sz w:val="24"/>
          <w:szCs w:val="24"/>
        </w:rPr>
      </w:pPr>
    </w:p>
    <w:p w:rsidR="00772969" w:rsidRPr="00607D58"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sz w:val="24"/>
          <w:szCs w:val="24"/>
        </w:rPr>
      </w:pPr>
      <w:r w:rsidRPr="00607D58">
        <w:rPr>
          <w:rFonts w:ascii="Palatino Linotype" w:hAnsi="Palatino Linotype"/>
          <w:b/>
          <w:sz w:val="24"/>
          <w:szCs w:val="24"/>
        </w:rPr>
        <w:t>A tantárgy tanításának célja</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Az általános téri-plasztikai problémák ismertetése, analízise a szobrászat speciális eszközeinek használatával</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 xml:space="preserve">Természeti stúdiumok: a természeti forma, mint a mesterséges tárgyak előképe </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természeti forma fogalma: formaképző struktúrák, forma és idő, formaalakító tényezők</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Egyszerű és bonyolult szerkezetek megértése, leképezése</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Ornamentális és geometrikus elemek</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téri viszonyok (fent-lent, jobb-bal, előtér-háttér)</w:t>
      </w:r>
      <w:r w:rsidR="00A06A14" w:rsidRPr="00607D58">
        <w:rPr>
          <w:rFonts w:ascii="Palatino Linotype" w:hAnsi="Palatino Linotype"/>
          <w:sz w:val="24"/>
          <w:szCs w:val="24"/>
        </w:rPr>
        <w:t xml:space="preserve"> </w:t>
      </w:r>
      <w:r w:rsidR="001F0E2B" w:rsidRPr="00607D58">
        <w:rPr>
          <w:rFonts w:ascii="Palatino Linotype" w:hAnsi="Palatino Linotype"/>
          <w:sz w:val="24"/>
          <w:szCs w:val="24"/>
        </w:rPr>
        <w:t>megértése</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rész, az egész, arányok (és arányrendszerek), méretek, súly, alkat, karakter, lépték összefüggéseinek feltárása plasztikus feladatsorokon át</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Az emberi test arányrendszere, mintegy alapja a térben elfoglalt helyünknek: az épített tér és funkciói (pihenés, munka, reprezentáció, luxus)</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Az építészet és szobrászat kapcsolata</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funkcionalitás a szobrászatban</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szobrászati műfajok (érem, vert érem, dombormű, portré, figura, drapériás figura, torzó, öntvény)</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Díszítőszobrászati, épületszobrászati feladatok (gipszöntés, sablonhúzás, gipszforma készítés, sokszorosítás)</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Betűvésés, faragás</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Gipszfelrakás, mintázás</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szobrászat anyagai (agyag, gipsz, plasztilin</w:t>
      </w:r>
      <w:r w:rsidR="009B39B7" w:rsidRPr="00607D58">
        <w:rPr>
          <w:rFonts w:ascii="Palatino Linotype" w:hAnsi="Palatino Linotype"/>
          <w:sz w:val="24"/>
          <w:szCs w:val="24"/>
        </w:rPr>
        <w:t>, viasz, fa, kő, műanyagok, stb.</w:t>
      </w:r>
      <w:r w:rsidRPr="00607D58">
        <w:rPr>
          <w:rFonts w:ascii="Palatino Linotype" w:hAnsi="Palatino Linotype"/>
          <w:sz w:val="24"/>
          <w:szCs w:val="24"/>
        </w:rPr>
        <w:t>)</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lastRenderedPageBreak/>
        <w:t>Eszközeit (kézi és gépi)</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 xml:space="preserve">Technikák (öntés, faragás, sokszorosítás) </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Az anyagok, eszközök, technikák szakmai nyelve</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köztéri szobrászat sajátosságai</w:t>
      </w:r>
    </w:p>
    <w:p w:rsidR="008059A8" w:rsidRPr="00607D58" w:rsidRDefault="008059A8"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A feladatok kivitelezése során a megfelelő arány és léptékrendszer elsajátíttatása</w:t>
      </w:r>
    </w:p>
    <w:p w:rsidR="00772969" w:rsidRPr="00607D58" w:rsidRDefault="00772969" w:rsidP="00607D58">
      <w:pPr>
        <w:spacing w:after="0" w:line="240" w:lineRule="auto"/>
        <w:jc w:val="both"/>
        <w:rPr>
          <w:rFonts w:ascii="Palatino Linotype" w:hAnsi="Palatino Linotype"/>
          <w:b/>
          <w:sz w:val="24"/>
          <w:szCs w:val="24"/>
        </w:rPr>
      </w:pPr>
    </w:p>
    <w:p w:rsidR="00BB66BF" w:rsidRPr="00607D58"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sz w:val="24"/>
          <w:szCs w:val="24"/>
        </w:rPr>
      </w:pPr>
      <w:r w:rsidRPr="00607D58">
        <w:rPr>
          <w:rFonts w:ascii="Palatino Linotype" w:hAnsi="Palatino Linotype"/>
          <w:b/>
          <w:sz w:val="24"/>
          <w:szCs w:val="24"/>
        </w:rPr>
        <w:t>Kapcsolódó közismereti, szakmai tartalmak</w:t>
      </w:r>
    </w:p>
    <w:p w:rsidR="00BB66BF" w:rsidRPr="00607D58" w:rsidRDefault="00BB66BF" w:rsidP="00607D58">
      <w:pPr>
        <w:widowControl w:val="0"/>
        <w:suppressAutoHyphens/>
        <w:spacing w:after="0" w:line="240" w:lineRule="auto"/>
        <w:jc w:val="both"/>
        <w:rPr>
          <w:rFonts w:ascii="Palatino Linotype" w:hAnsi="Palatino Linotype"/>
          <w:sz w:val="24"/>
          <w:szCs w:val="24"/>
        </w:rPr>
      </w:pPr>
      <w:r w:rsidRPr="00607D58">
        <w:rPr>
          <w:rFonts w:ascii="Palatino Linotype" w:hAnsi="Palatino Linotype"/>
          <w:sz w:val="24"/>
          <w:szCs w:val="24"/>
        </w:rPr>
        <w:t>Kémia, fizika, környezetismeret, művészet elmélet és ábrázolás, munkavédelmi ismeretek, technológiai ismeretek</w:t>
      </w:r>
    </w:p>
    <w:p w:rsidR="00246596" w:rsidRPr="00607D58" w:rsidRDefault="00246596" w:rsidP="00607D58">
      <w:pPr>
        <w:widowControl w:val="0"/>
        <w:suppressAutoHyphens/>
        <w:spacing w:after="0" w:line="240" w:lineRule="auto"/>
        <w:ind w:left="826"/>
        <w:jc w:val="both"/>
        <w:rPr>
          <w:rFonts w:ascii="Palatino Linotype" w:hAnsi="Palatino Linotype"/>
          <w:b/>
          <w:sz w:val="24"/>
          <w:szCs w:val="24"/>
        </w:rPr>
      </w:pPr>
    </w:p>
    <w:p w:rsidR="00772969" w:rsidRPr="00607D58"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sz w:val="24"/>
          <w:szCs w:val="24"/>
        </w:rPr>
      </w:pPr>
      <w:r w:rsidRPr="00607D58">
        <w:rPr>
          <w:rFonts w:ascii="Palatino Linotype" w:hAnsi="Palatino Linotype"/>
          <w:b/>
          <w:sz w:val="24"/>
          <w:szCs w:val="24"/>
        </w:rPr>
        <w:t xml:space="preserve">Témakörök </w:t>
      </w:r>
    </w:p>
    <w:p w:rsidR="00772969" w:rsidRPr="00607D58" w:rsidRDefault="00772969" w:rsidP="00607D58">
      <w:pPr>
        <w:spacing w:after="0" w:line="240" w:lineRule="auto"/>
        <w:jc w:val="both"/>
        <w:rPr>
          <w:rFonts w:ascii="Palatino Linotype" w:hAnsi="Palatino Linotype"/>
          <w:b/>
          <w:sz w:val="24"/>
          <w:szCs w:val="24"/>
        </w:rPr>
      </w:pPr>
    </w:p>
    <w:p w:rsidR="00772969" w:rsidRPr="00607D58" w:rsidRDefault="00772969" w:rsidP="002002FF">
      <w:pPr>
        <w:numPr>
          <w:ilvl w:val="2"/>
          <w:numId w:val="21"/>
        </w:numPr>
        <w:tabs>
          <w:tab w:val="left" w:pos="2268"/>
        </w:tabs>
        <w:spacing w:after="0" w:line="240" w:lineRule="auto"/>
        <w:ind w:left="1134" w:firstLine="0"/>
        <w:jc w:val="both"/>
        <w:rPr>
          <w:rFonts w:ascii="Palatino Linotype" w:hAnsi="Palatino Linotype"/>
          <w:b/>
          <w:sz w:val="24"/>
          <w:szCs w:val="24"/>
        </w:rPr>
      </w:pPr>
      <w:r w:rsidRPr="00607D58">
        <w:rPr>
          <w:rFonts w:ascii="Palatino Linotype" w:hAnsi="Palatino Linotype"/>
          <w:b/>
          <w:sz w:val="24"/>
          <w:szCs w:val="24"/>
          <w:lang w:eastAsia="hu-HU"/>
        </w:rPr>
        <w:t>A szobrászműter</w:t>
      </w:r>
      <w:r w:rsidR="00A7284E" w:rsidRPr="00607D58">
        <w:rPr>
          <w:rFonts w:ascii="Palatino Linotype" w:hAnsi="Palatino Linotype"/>
          <w:b/>
          <w:sz w:val="24"/>
          <w:szCs w:val="24"/>
          <w:lang w:eastAsia="hu-HU"/>
        </w:rPr>
        <w:t>em és műhely</w:t>
      </w:r>
      <w:r w:rsidRPr="00607D58">
        <w:rPr>
          <w:rFonts w:ascii="Palatino Linotype" w:hAnsi="Palatino Linotype"/>
          <w:b/>
          <w:sz w:val="24"/>
          <w:szCs w:val="24"/>
          <w:lang w:eastAsia="hu-HU"/>
        </w:rPr>
        <w:t xml:space="preserve"> berendezései, eszközei, szerszámai</w:t>
      </w:r>
      <w:r w:rsidRPr="00607D58">
        <w:rPr>
          <w:rFonts w:ascii="Palatino Linotype" w:hAnsi="Palatino Linotype"/>
          <w:b/>
          <w:sz w:val="24"/>
          <w:szCs w:val="24"/>
        </w:rPr>
        <w:tab/>
      </w:r>
      <w:r w:rsidR="00246596" w:rsidRPr="00607D58">
        <w:rPr>
          <w:rFonts w:ascii="Palatino Linotype" w:hAnsi="Palatino Linotype"/>
          <w:b/>
          <w:sz w:val="24"/>
          <w:szCs w:val="24"/>
        </w:rPr>
        <w:tab/>
      </w:r>
      <w:r w:rsidR="00246596" w:rsidRPr="00607D58">
        <w:rPr>
          <w:rFonts w:ascii="Palatino Linotype" w:hAnsi="Palatino Linotype"/>
          <w:b/>
          <w:sz w:val="24"/>
          <w:szCs w:val="24"/>
        </w:rPr>
        <w:tab/>
      </w:r>
      <w:r w:rsidR="00246596" w:rsidRPr="00607D58">
        <w:rPr>
          <w:rFonts w:ascii="Palatino Linotype" w:hAnsi="Palatino Linotype"/>
          <w:b/>
          <w:sz w:val="24"/>
          <w:szCs w:val="24"/>
        </w:rPr>
        <w:tab/>
      </w:r>
      <w:r w:rsidR="00246596" w:rsidRPr="00607D58">
        <w:rPr>
          <w:rFonts w:ascii="Palatino Linotype" w:hAnsi="Palatino Linotype"/>
          <w:b/>
          <w:sz w:val="24"/>
          <w:szCs w:val="24"/>
        </w:rPr>
        <w:tab/>
      </w:r>
      <w:r w:rsidR="00246596" w:rsidRPr="00607D58">
        <w:rPr>
          <w:rFonts w:ascii="Palatino Linotype" w:hAnsi="Palatino Linotype"/>
          <w:b/>
          <w:sz w:val="24"/>
          <w:szCs w:val="24"/>
        </w:rPr>
        <w:tab/>
      </w:r>
      <w:r w:rsidR="00246596" w:rsidRPr="00607D58">
        <w:rPr>
          <w:rFonts w:ascii="Palatino Linotype" w:hAnsi="Palatino Linotype"/>
          <w:b/>
          <w:sz w:val="24"/>
          <w:szCs w:val="24"/>
        </w:rPr>
        <w:tab/>
      </w:r>
      <w:r w:rsidR="00246596" w:rsidRPr="00607D58">
        <w:rPr>
          <w:rFonts w:ascii="Palatino Linotype" w:hAnsi="Palatino Linotype"/>
          <w:b/>
          <w:sz w:val="24"/>
          <w:szCs w:val="24"/>
        </w:rPr>
        <w:tab/>
      </w:r>
      <w:r w:rsidR="005A3477" w:rsidRPr="00607D58">
        <w:rPr>
          <w:rFonts w:ascii="Palatino Linotype" w:hAnsi="Palatino Linotype"/>
          <w:b/>
          <w:i/>
          <w:sz w:val="24"/>
          <w:szCs w:val="24"/>
        </w:rPr>
        <w:t>46</w:t>
      </w:r>
      <w:r w:rsidR="00142D66" w:rsidRPr="00607D58">
        <w:rPr>
          <w:rFonts w:ascii="Palatino Linotype" w:hAnsi="Palatino Linotype"/>
          <w:b/>
          <w:i/>
          <w:sz w:val="24"/>
          <w:szCs w:val="24"/>
        </w:rPr>
        <w:t xml:space="preserve"> </w:t>
      </w:r>
      <w:r w:rsidR="00AF0632" w:rsidRPr="00607D58">
        <w:rPr>
          <w:rFonts w:ascii="Palatino Linotype" w:hAnsi="Palatino Linotype"/>
          <w:b/>
          <w:i/>
          <w:sz w:val="24"/>
          <w:szCs w:val="24"/>
        </w:rPr>
        <w:t xml:space="preserve">óra/46 </w:t>
      </w:r>
      <w:r w:rsidRPr="00607D58">
        <w:rPr>
          <w:rFonts w:ascii="Palatino Linotype" w:hAnsi="Palatino Linotype"/>
          <w:b/>
          <w:i/>
          <w:sz w:val="24"/>
          <w:szCs w:val="24"/>
        </w:rPr>
        <w:t>óra</w:t>
      </w:r>
    </w:p>
    <w:p w:rsidR="00772969" w:rsidRPr="00607D58" w:rsidRDefault="00382EB7"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 szobrász műterem és műhely felszerelése, eszközei és szerszámai, azok elnevezése</w:t>
      </w:r>
      <w:r w:rsidR="005A3477" w:rsidRPr="00607D58">
        <w:rPr>
          <w:rFonts w:ascii="Palatino Linotype" w:hAnsi="Palatino Linotype"/>
          <w:sz w:val="24"/>
          <w:szCs w:val="24"/>
        </w:rPr>
        <w:t>, használatuk a gyakorlatban</w:t>
      </w:r>
      <w:r w:rsidRPr="00607D58">
        <w:rPr>
          <w:rFonts w:ascii="Palatino Linotype" w:hAnsi="Palatino Linotype"/>
          <w:sz w:val="24"/>
          <w:szCs w:val="24"/>
        </w:rPr>
        <w:t xml:space="preserve"> </w:t>
      </w:r>
    </w:p>
    <w:p w:rsidR="00382EB7" w:rsidRPr="00607D58" w:rsidRDefault="00382EB7"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 szakmai nyelv megtanulása</w:t>
      </w:r>
      <w:r w:rsidR="005A3477" w:rsidRPr="00607D58">
        <w:rPr>
          <w:rFonts w:ascii="Palatino Linotype" w:hAnsi="Palatino Linotype"/>
          <w:sz w:val="24"/>
          <w:szCs w:val="24"/>
        </w:rPr>
        <w:t xml:space="preserve"> a gyakorlat során</w:t>
      </w:r>
    </w:p>
    <w:p w:rsidR="00382EB7" w:rsidRPr="00607D58" w:rsidRDefault="00382EB7"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 gépek és szerszámok</w:t>
      </w:r>
      <w:r w:rsidR="00A17043" w:rsidRPr="00607D58">
        <w:rPr>
          <w:rFonts w:ascii="Palatino Linotype" w:hAnsi="Palatino Linotype"/>
          <w:sz w:val="24"/>
          <w:szCs w:val="24"/>
        </w:rPr>
        <w:t xml:space="preserve"> szakszerű használata</w:t>
      </w:r>
    </w:p>
    <w:p w:rsidR="00772969" w:rsidRPr="00607D58" w:rsidRDefault="00772969" w:rsidP="00607D58">
      <w:pPr>
        <w:spacing w:after="0" w:line="240" w:lineRule="auto"/>
        <w:jc w:val="both"/>
        <w:rPr>
          <w:rFonts w:ascii="Palatino Linotype" w:hAnsi="Palatino Linotype"/>
          <w:sz w:val="24"/>
          <w:szCs w:val="24"/>
        </w:rPr>
      </w:pPr>
    </w:p>
    <w:p w:rsidR="00772969" w:rsidRPr="00607D58" w:rsidRDefault="00772969" w:rsidP="002002FF">
      <w:pPr>
        <w:numPr>
          <w:ilvl w:val="2"/>
          <w:numId w:val="21"/>
        </w:numPr>
        <w:tabs>
          <w:tab w:val="left" w:pos="2268"/>
        </w:tabs>
        <w:spacing w:after="0" w:line="240" w:lineRule="auto"/>
        <w:ind w:left="1134" w:firstLine="0"/>
        <w:jc w:val="both"/>
        <w:rPr>
          <w:rFonts w:ascii="Palatino Linotype" w:hAnsi="Palatino Linotype"/>
          <w:b/>
          <w:sz w:val="24"/>
          <w:szCs w:val="24"/>
        </w:rPr>
      </w:pPr>
      <w:r w:rsidRPr="00607D58">
        <w:rPr>
          <w:rFonts w:ascii="Palatino Linotype" w:hAnsi="Palatino Linotype"/>
          <w:b/>
          <w:sz w:val="24"/>
          <w:szCs w:val="24"/>
        </w:rPr>
        <w:t>Szobrászati anyagok használata</w:t>
      </w:r>
      <w:r w:rsidRPr="00607D58">
        <w:rPr>
          <w:rFonts w:ascii="Palatino Linotype" w:hAnsi="Palatino Linotype"/>
          <w:b/>
          <w:sz w:val="24"/>
          <w:szCs w:val="24"/>
        </w:rPr>
        <w:tab/>
      </w:r>
      <w:r w:rsidRPr="00607D58">
        <w:rPr>
          <w:rFonts w:ascii="Palatino Linotype" w:hAnsi="Palatino Linotype"/>
          <w:b/>
          <w:sz w:val="24"/>
          <w:szCs w:val="24"/>
        </w:rPr>
        <w:tab/>
      </w:r>
      <w:r w:rsidR="00607D58">
        <w:rPr>
          <w:rFonts w:ascii="Palatino Linotype" w:hAnsi="Palatino Linotype"/>
          <w:b/>
          <w:i/>
          <w:sz w:val="24"/>
          <w:szCs w:val="24"/>
        </w:rPr>
        <w:t xml:space="preserve">        </w:t>
      </w:r>
      <w:r w:rsidR="00E077B7" w:rsidRPr="00607D58">
        <w:rPr>
          <w:rFonts w:ascii="Palatino Linotype" w:hAnsi="Palatino Linotype"/>
          <w:b/>
          <w:i/>
          <w:sz w:val="24"/>
          <w:szCs w:val="24"/>
        </w:rPr>
        <w:t>12</w:t>
      </w:r>
      <w:r w:rsidR="00142D66" w:rsidRPr="00607D58">
        <w:rPr>
          <w:rFonts w:ascii="Palatino Linotype" w:hAnsi="Palatino Linotype"/>
          <w:b/>
          <w:i/>
          <w:sz w:val="24"/>
          <w:szCs w:val="24"/>
        </w:rPr>
        <w:t xml:space="preserve">8 </w:t>
      </w:r>
      <w:r w:rsidRPr="00607D58">
        <w:rPr>
          <w:rFonts w:ascii="Palatino Linotype" w:hAnsi="Palatino Linotype"/>
          <w:b/>
          <w:i/>
          <w:sz w:val="24"/>
          <w:szCs w:val="24"/>
        </w:rPr>
        <w:t>óra/</w:t>
      </w:r>
      <w:r w:rsidR="00AF0632" w:rsidRPr="00607D58">
        <w:rPr>
          <w:rFonts w:ascii="Palatino Linotype" w:hAnsi="Palatino Linotype"/>
          <w:b/>
          <w:i/>
          <w:sz w:val="24"/>
          <w:szCs w:val="24"/>
        </w:rPr>
        <w:t xml:space="preserve">128 </w:t>
      </w:r>
      <w:r w:rsidRPr="00607D58">
        <w:rPr>
          <w:rFonts w:ascii="Palatino Linotype" w:hAnsi="Palatino Linotype"/>
          <w:b/>
          <w:i/>
          <w:sz w:val="24"/>
          <w:szCs w:val="24"/>
        </w:rPr>
        <w:t>óra</w:t>
      </w:r>
    </w:p>
    <w:p w:rsidR="00A7284E" w:rsidRPr="00607D58" w:rsidRDefault="00A17043"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Az alapvető szakmai tudás elsajátításának gyakorlata érem, dombormű készítése során, az agyag és a gipsz tulajdonságainak megismerése</w:t>
      </w:r>
    </w:p>
    <w:p w:rsidR="00A17043" w:rsidRPr="00607D58" w:rsidRDefault="00A7284E"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Gipszlapok öntése, vágása, formák összeállítása lapokból, sablonhúzás, betűvésés</w:t>
      </w:r>
    </w:p>
    <w:p w:rsidR="00A7284E" w:rsidRPr="00607D58" w:rsidRDefault="00A7284E"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Ornamentika mintázása, öntése</w:t>
      </w:r>
    </w:p>
    <w:p w:rsidR="00B87DDE" w:rsidRPr="00607D58" w:rsidRDefault="00B87DDE"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Természeti formák tanulmányozása, növények (termések), állatok (csiga) mintázása, terrakotta illetve gipszforma készítése</w:t>
      </w:r>
    </w:p>
    <w:p w:rsidR="00A17043" w:rsidRPr="00607D58" w:rsidRDefault="00A17043"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Vázkészítés, viasz és plasztilin vázlatok készítése állatokról készített rajzok alapján</w:t>
      </w:r>
    </w:p>
    <w:p w:rsidR="00772969" w:rsidRPr="00607D58" w:rsidRDefault="00772969" w:rsidP="00607D58">
      <w:pPr>
        <w:spacing w:after="0" w:line="240" w:lineRule="auto"/>
        <w:ind w:firstLine="540"/>
        <w:jc w:val="both"/>
        <w:rPr>
          <w:rFonts w:ascii="Palatino Linotype" w:hAnsi="Palatino Linotype"/>
          <w:sz w:val="24"/>
          <w:szCs w:val="24"/>
        </w:rPr>
      </w:pPr>
    </w:p>
    <w:p w:rsidR="00772969" w:rsidRPr="00607D58" w:rsidRDefault="00B87DDE" w:rsidP="002002FF">
      <w:pPr>
        <w:numPr>
          <w:ilvl w:val="2"/>
          <w:numId w:val="21"/>
        </w:numPr>
        <w:tabs>
          <w:tab w:val="left" w:pos="2268"/>
        </w:tabs>
        <w:spacing w:after="0" w:line="240" w:lineRule="auto"/>
        <w:ind w:left="1134" w:firstLine="0"/>
        <w:jc w:val="both"/>
        <w:rPr>
          <w:rFonts w:ascii="Palatino Linotype" w:hAnsi="Palatino Linotype"/>
          <w:sz w:val="24"/>
          <w:szCs w:val="24"/>
        </w:rPr>
      </w:pPr>
      <w:r w:rsidRPr="00607D58">
        <w:rPr>
          <w:rFonts w:ascii="Palatino Linotype" w:hAnsi="Palatino Linotype"/>
          <w:b/>
          <w:sz w:val="24"/>
          <w:szCs w:val="24"/>
          <w:lang w:eastAsia="hu-HU"/>
        </w:rPr>
        <w:t>Szobrászati sokszorosító eljárások, öntés</w:t>
      </w:r>
      <w:r w:rsidRPr="00607D58">
        <w:rPr>
          <w:rFonts w:ascii="Palatino Linotype" w:hAnsi="Palatino Linotype"/>
          <w:sz w:val="24"/>
          <w:szCs w:val="24"/>
        </w:rPr>
        <w:tab/>
      </w:r>
      <w:r w:rsidR="00142D66" w:rsidRPr="00607D58">
        <w:rPr>
          <w:rFonts w:ascii="Palatino Linotype" w:hAnsi="Palatino Linotype"/>
          <w:b/>
          <w:i/>
          <w:sz w:val="24"/>
          <w:szCs w:val="24"/>
        </w:rPr>
        <w:t xml:space="preserve">128 </w:t>
      </w:r>
      <w:r w:rsidR="00772969" w:rsidRPr="00607D58">
        <w:rPr>
          <w:rFonts w:ascii="Palatino Linotype" w:hAnsi="Palatino Linotype"/>
          <w:b/>
          <w:i/>
          <w:sz w:val="24"/>
          <w:szCs w:val="24"/>
        </w:rPr>
        <w:t>óra/</w:t>
      </w:r>
      <w:r w:rsidR="00AF0632" w:rsidRPr="00607D58">
        <w:rPr>
          <w:rFonts w:ascii="Palatino Linotype" w:hAnsi="Palatino Linotype"/>
          <w:b/>
          <w:i/>
          <w:sz w:val="24"/>
          <w:szCs w:val="24"/>
        </w:rPr>
        <w:t xml:space="preserve">128 </w:t>
      </w:r>
      <w:r w:rsidR="00772969" w:rsidRPr="00607D58">
        <w:rPr>
          <w:rFonts w:ascii="Palatino Linotype" w:hAnsi="Palatino Linotype"/>
          <w:b/>
          <w:i/>
          <w:sz w:val="24"/>
          <w:szCs w:val="24"/>
        </w:rPr>
        <w:t>óra</w:t>
      </w:r>
    </w:p>
    <w:p w:rsidR="00B87DDE" w:rsidRPr="00607D58" w:rsidRDefault="00360899"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Portré mintázása során a méretek, arányok, ka</w:t>
      </w:r>
      <w:r w:rsidR="00081056" w:rsidRPr="00607D58">
        <w:rPr>
          <w:rFonts w:ascii="Palatino Linotype" w:hAnsi="Palatino Linotype"/>
          <w:sz w:val="24"/>
          <w:szCs w:val="24"/>
        </w:rPr>
        <w:t>rakter témakörével foglalkozás</w:t>
      </w:r>
    </w:p>
    <w:p w:rsidR="00081056" w:rsidRPr="00607D58" w:rsidRDefault="00081056"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 kész munka gipszbe öntése</w:t>
      </w:r>
    </w:p>
    <w:p w:rsidR="00081056" w:rsidRPr="00607D58" w:rsidRDefault="00081056"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 gipsznegatív fajtái (vakforma, darabforma), szilikongumi negatív készítése,</w:t>
      </w:r>
    </w:p>
    <w:p w:rsidR="00081056" w:rsidRPr="00607D58" w:rsidRDefault="000B254C"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S</w:t>
      </w:r>
      <w:r w:rsidR="00081056" w:rsidRPr="00607D58">
        <w:rPr>
          <w:rFonts w:ascii="Palatino Linotype" w:hAnsi="Palatino Linotype"/>
          <w:sz w:val="24"/>
          <w:szCs w:val="24"/>
        </w:rPr>
        <w:t>zobor előkészítése bronzöntéshez</w:t>
      </w:r>
    </w:p>
    <w:p w:rsidR="00081056" w:rsidRPr="00607D58" w:rsidRDefault="00081056"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Az emberi figura, mint a szobrászat klasszikus témája</w:t>
      </w:r>
    </w:p>
    <w:p w:rsidR="00772969" w:rsidRPr="00607D58" w:rsidRDefault="00772969" w:rsidP="00607D58">
      <w:pPr>
        <w:spacing w:after="0" w:line="240" w:lineRule="auto"/>
        <w:ind w:firstLine="540"/>
        <w:jc w:val="both"/>
        <w:rPr>
          <w:rFonts w:ascii="Palatino Linotype" w:hAnsi="Palatino Linotype"/>
          <w:sz w:val="24"/>
          <w:szCs w:val="24"/>
        </w:rPr>
      </w:pPr>
    </w:p>
    <w:p w:rsidR="00772969" w:rsidRPr="00607D58" w:rsidRDefault="00772969" w:rsidP="002002FF">
      <w:pPr>
        <w:numPr>
          <w:ilvl w:val="2"/>
          <w:numId w:val="21"/>
        </w:numPr>
        <w:tabs>
          <w:tab w:val="left" w:pos="2268"/>
        </w:tabs>
        <w:spacing w:after="0" w:line="240" w:lineRule="auto"/>
        <w:ind w:left="1134" w:firstLine="0"/>
        <w:jc w:val="both"/>
        <w:rPr>
          <w:rFonts w:ascii="Palatino Linotype" w:hAnsi="Palatino Linotype"/>
          <w:sz w:val="24"/>
          <w:szCs w:val="24"/>
        </w:rPr>
      </w:pPr>
      <w:r w:rsidRPr="00607D58">
        <w:rPr>
          <w:rFonts w:ascii="Palatino Linotype" w:hAnsi="Palatino Linotype"/>
          <w:b/>
          <w:sz w:val="24"/>
          <w:szCs w:val="24"/>
          <w:lang w:eastAsia="hu-HU"/>
        </w:rPr>
        <w:t>Faragás: anyagok és technológiák</w:t>
      </w:r>
      <w:r w:rsidRPr="00607D58">
        <w:rPr>
          <w:rFonts w:ascii="Palatino Linotype" w:hAnsi="Palatino Linotype"/>
          <w:b/>
          <w:sz w:val="24"/>
          <w:szCs w:val="24"/>
        </w:rPr>
        <w:tab/>
      </w:r>
      <w:r w:rsidR="00607D58">
        <w:rPr>
          <w:rFonts w:ascii="Palatino Linotype" w:hAnsi="Palatino Linotype"/>
          <w:b/>
          <w:sz w:val="24"/>
          <w:szCs w:val="24"/>
        </w:rPr>
        <w:t xml:space="preserve">                   </w:t>
      </w:r>
      <w:r w:rsidR="00142D66" w:rsidRPr="00607D58">
        <w:rPr>
          <w:rFonts w:ascii="Palatino Linotype" w:hAnsi="Palatino Linotype"/>
          <w:b/>
          <w:i/>
          <w:sz w:val="24"/>
          <w:szCs w:val="24"/>
        </w:rPr>
        <w:t xml:space="preserve">128 </w:t>
      </w:r>
      <w:r w:rsidR="00AF0632" w:rsidRPr="00607D58">
        <w:rPr>
          <w:rFonts w:ascii="Palatino Linotype" w:hAnsi="Palatino Linotype"/>
          <w:b/>
          <w:i/>
          <w:sz w:val="24"/>
          <w:szCs w:val="24"/>
        </w:rPr>
        <w:t xml:space="preserve">óra/128 </w:t>
      </w:r>
      <w:r w:rsidRPr="00607D58">
        <w:rPr>
          <w:rFonts w:ascii="Palatino Linotype" w:hAnsi="Palatino Linotype"/>
          <w:b/>
          <w:i/>
          <w:sz w:val="24"/>
          <w:szCs w:val="24"/>
        </w:rPr>
        <w:t>óra</w:t>
      </w:r>
    </w:p>
    <w:p w:rsidR="00081056" w:rsidRPr="00607D58" w:rsidRDefault="00772969"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b/>
      </w:r>
      <w:r w:rsidR="00081056" w:rsidRPr="00607D58">
        <w:rPr>
          <w:rFonts w:ascii="Palatino Linotype" w:hAnsi="Palatino Linotype"/>
          <w:sz w:val="24"/>
          <w:szCs w:val="24"/>
        </w:rPr>
        <w:t>A fa és a kő, mint a faragás klasszikus anyagai</w:t>
      </w:r>
    </w:p>
    <w:p w:rsidR="00772969" w:rsidRPr="00607D58" w:rsidRDefault="00081056"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 faragás technológiája a kiválasztott anyag függvényében</w:t>
      </w:r>
    </w:p>
    <w:p w:rsidR="00081056" w:rsidRPr="00607D58" w:rsidRDefault="00081056"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A pontozógép használata</w:t>
      </w:r>
    </w:p>
    <w:p w:rsidR="000401DF" w:rsidRPr="00607D58" w:rsidRDefault="000401DF" w:rsidP="00607D58">
      <w:pPr>
        <w:spacing w:after="0" w:line="240" w:lineRule="auto"/>
        <w:ind w:firstLine="708"/>
        <w:jc w:val="both"/>
        <w:rPr>
          <w:rFonts w:ascii="Palatino Linotype" w:hAnsi="Palatino Linotype"/>
          <w:sz w:val="24"/>
          <w:szCs w:val="24"/>
        </w:rPr>
      </w:pPr>
    </w:p>
    <w:p w:rsidR="00772969" w:rsidRPr="00607D58" w:rsidRDefault="00601DFB" w:rsidP="00607D58">
      <w:pPr>
        <w:tabs>
          <w:tab w:val="left" w:pos="2268"/>
        </w:tabs>
        <w:spacing w:after="0" w:line="240" w:lineRule="auto"/>
        <w:ind w:left="1134"/>
        <w:jc w:val="both"/>
        <w:rPr>
          <w:rFonts w:ascii="Palatino Linotype" w:hAnsi="Palatino Linotype"/>
          <w:b/>
          <w:sz w:val="24"/>
          <w:szCs w:val="24"/>
        </w:rPr>
      </w:pPr>
      <w:r w:rsidRPr="00607D58">
        <w:rPr>
          <w:rFonts w:ascii="Palatino Linotype" w:hAnsi="Palatino Linotype"/>
          <w:b/>
          <w:sz w:val="24"/>
          <w:szCs w:val="24"/>
        </w:rPr>
        <w:t>9</w:t>
      </w:r>
      <w:r w:rsidR="000401DF" w:rsidRPr="00607D58">
        <w:rPr>
          <w:rFonts w:ascii="Palatino Linotype" w:hAnsi="Palatino Linotype"/>
          <w:b/>
          <w:sz w:val="24"/>
          <w:szCs w:val="24"/>
        </w:rPr>
        <w:t xml:space="preserve">.3.5. </w:t>
      </w:r>
      <w:r w:rsidR="00607D58">
        <w:rPr>
          <w:rFonts w:ascii="Palatino Linotype" w:hAnsi="Palatino Linotype"/>
          <w:b/>
          <w:sz w:val="24"/>
          <w:szCs w:val="24"/>
        </w:rPr>
        <w:tab/>
      </w:r>
      <w:r w:rsidR="0001653D" w:rsidRPr="00607D58">
        <w:rPr>
          <w:rFonts w:ascii="Palatino Linotype" w:hAnsi="Palatino Linotype"/>
          <w:b/>
          <w:sz w:val="24"/>
          <w:szCs w:val="24"/>
        </w:rPr>
        <w:t>Rajzi, mintázási gyakorlat</w:t>
      </w:r>
      <w:r w:rsidR="00142D66" w:rsidRPr="00607D58">
        <w:rPr>
          <w:rFonts w:ascii="Palatino Linotype" w:hAnsi="Palatino Linotype"/>
          <w:b/>
          <w:sz w:val="24"/>
          <w:szCs w:val="24"/>
        </w:rPr>
        <w:tab/>
      </w:r>
      <w:r w:rsidR="00142D66" w:rsidRPr="00607D58">
        <w:rPr>
          <w:rFonts w:ascii="Palatino Linotype" w:hAnsi="Palatino Linotype"/>
          <w:b/>
          <w:sz w:val="24"/>
          <w:szCs w:val="24"/>
        </w:rPr>
        <w:tab/>
      </w:r>
      <w:r w:rsidR="00142D66" w:rsidRPr="00607D58">
        <w:rPr>
          <w:rFonts w:ascii="Palatino Linotype" w:hAnsi="Palatino Linotype"/>
          <w:b/>
          <w:sz w:val="24"/>
          <w:szCs w:val="24"/>
        </w:rPr>
        <w:tab/>
      </w:r>
      <w:r w:rsidR="00607D58">
        <w:rPr>
          <w:rFonts w:ascii="Palatino Linotype" w:hAnsi="Palatino Linotype"/>
          <w:b/>
          <w:sz w:val="24"/>
          <w:szCs w:val="24"/>
        </w:rPr>
        <w:t xml:space="preserve">        </w:t>
      </w:r>
      <w:r w:rsidR="00310C8F">
        <w:rPr>
          <w:rFonts w:ascii="Palatino Linotype" w:hAnsi="Palatino Linotype"/>
          <w:b/>
          <w:i/>
          <w:sz w:val="24"/>
          <w:szCs w:val="24"/>
        </w:rPr>
        <w:t xml:space="preserve">    </w:t>
      </w:r>
      <w:r w:rsidR="00E077B7" w:rsidRPr="00607D58">
        <w:rPr>
          <w:rFonts w:ascii="Palatino Linotype" w:hAnsi="Palatino Linotype"/>
          <w:b/>
          <w:i/>
          <w:sz w:val="24"/>
          <w:szCs w:val="24"/>
        </w:rPr>
        <w:t>96</w:t>
      </w:r>
      <w:r w:rsidR="009B0592" w:rsidRPr="00607D58">
        <w:rPr>
          <w:rFonts w:ascii="Palatino Linotype" w:hAnsi="Palatino Linotype"/>
          <w:b/>
          <w:i/>
          <w:sz w:val="24"/>
          <w:szCs w:val="24"/>
        </w:rPr>
        <w:t xml:space="preserve"> </w:t>
      </w:r>
      <w:r w:rsidR="00AF0632" w:rsidRPr="00607D58">
        <w:rPr>
          <w:rFonts w:ascii="Palatino Linotype" w:hAnsi="Palatino Linotype"/>
          <w:b/>
          <w:i/>
          <w:sz w:val="24"/>
          <w:szCs w:val="24"/>
        </w:rPr>
        <w:t xml:space="preserve">óra/96 </w:t>
      </w:r>
      <w:r w:rsidR="009B0592" w:rsidRPr="00607D58">
        <w:rPr>
          <w:rFonts w:ascii="Palatino Linotype" w:hAnsi="Palatino Linotype"/>
          <w:b/>
          <w:i/>
          <w:sz w:val="24"/>
          <w:szCs w:val="24"/>
        </w:rPr>
        <w:t>óra</w:t>
      </w:r>
    </w:p>
    <w:p w:rsidR="0001653D" w:rsidRPr="00607D58" w:rsidRDefault="0001653D" w:rsidP="00607D58">
      <w:pPr>
        <w:spacing w:after="0" w:line="240" w:lineRule="auto"/>
        <w:ind w:left="1134"/>
        <w:jc w:val="both"/>
        <w:rPr>
          <w:rFonts w:ascii="Palatino Linotype" w:hAnsi="Palatino Linotype"/>
          <w:sz w:val="24"/>
          <w:szCs w:val="24"/>
        </w:rPr>
      </w:pPr>
      <w:r w:rsidRPr="00607D58">
        <w:rPr>
          <w:rFonts w:ascii="Palatino Linotype" w:hAnsi="Palatino Linotype"/>
          <w:sz w:val="24"/>
          <w:szCs w:val="24"/>
        </w:rPr>
        <w:t>Portré és figura rajzi és mintázási megjelenítése</w:t>
      </w:r>
    </w:p>
    <w:p w:rsidR="00246596" w:rsidRPr="00607D58" w:rsidRDefault="00246596" w:rsidP="00607D58">
      <w:pPr>
        <w:spacing w:after="0" w:line="240" w:lineRule="auto"/>
        <w:ind w:firstLine="540"/>
        <w:jc w:val="both"/>
        <w:rPr>
          <w:rFonts w:ascii="Palatino Linotype" w:hAnsi="Palatino Linotype"/>
          <w:sz w:val="24"/>
          <w:szCs w:val="24"/>
        </w:rPr>
      </w:pPr>
    </w:p>
    <w:p w:rsidR="00772969" w:rsidRPr="00607D58"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i/>
          <w:sz w:val="24"/>
          <w:szCs w:val="24"/>
        </w:rPr>
      </w:pPr>
      <w:r w:rsidRPr="00607D58">
        <w:rPr>
          <w:rFonts w:ascii="Palatino Linotype" w:hAnsi="Palatino Linotype"/>
          <w:b/>
          <w:i/>
          <w:sz w:val="24"/>
          <w:szCs w:val="24"/>
        </w:rPr>
        <w:t xml:space="preserve">A képzés javasolt helyszíne </w:t>
      </w:r>
      <w:r w:rsidRPr="00607D58">
        <w:rPr>
          <w:rFonts w:ascii="Palatino Linotype" w:hAnsi="Palatino Linotype"/>
          <w:b/>
          <w:i/>
          <w:kern w:val="1"/>
          <w:sz w:val="24"/>
          <w:szCs w:val="24"/>
          <w:lang w:eastAsia="hi-IN" w:bidi="hi-IN"/>
        </w:rPr>
        <w:t>(ajánlás)</w:t>
      </w:r>
    </w:p>
    <w:p w:rsidR="00772969" w:rsidRPr="00607D58" w:rsidRDefault="00081056" w:rsidP="00310C8F">
      <w:pPr>
        <w:spacing w:after="0" w:line="240" w:lineRule="auto"/>
        <w:jc w:val="both"/>
        <w:rPr>
          <w:rFonts w:ascii="Palatino Linotype" w:hAnsi="Palatino Linotype"/>
          <w:sz w:val="24"/>
          <w:szCs w:val="24"/>
        </w:rPr>
      </w:pPr>
      <w:r w:rsidRPr="00607D58">
        <w:rPr>
          <w:rFonts w:ascii="Palatino Linotype" w:hAnsi="Palatino Linotype"/>
          <w:sz w:val="24"/>
          <w:szCs w:val="24"/>
        </w:rPr>
        <w:t>Műterem, műhely, gipszöntő műhely</w:t>
      </w:r>
      <w:r w:rsidR="00B47C48" w:rsidRPr="00607D58">
        <w:rPr>
          <w:rFonts w:ascii="Palatino Linotype" w:hAnsi="Palatino Linotype"/>
          <w:sz w:val="24"/>
          <w:szCs w:val="24"/>
        </w:rPr>
        <w:t>, faragó műhely</w:t>
      </w:r>
      <w:r w:rsidR="000B254C" w:rsidRPr="00607D58">
        <w:rPr>
          <w:rFonts w:ascii="Palatino Linotype" w:hAnsi="Palatino Linotype"/>
          <w:sz w:val="24"/>
          <w:szCs w:val="24"/>
        </w:rPr>
        <w:t>, bronzöntő műhely (utóbbiak hiányában műhelylátogatás)</w:t>
      </w:r>
    </w:p>
    <w:p w:rsidR="00772969" w:rsidRPr="00607D58" w:rsidRDefault="00772969" w:rsidP="00607D58">
      <w:pPr>
        <w:spacing w:after="0" w:line="240" w:lineRule="auto"/>
        <w:ind w:left="792"/>
        <w:jc w:val="both"/>
        <w:rPr>
          <w:rFonts w:ascii="Palatino Linotype" w:hAnsi="Palatino Linotype"/>
          <w:b/>
          <w:sz w:val="24"/>
          <w:szCs w:val="24"/>
        </w:rPr>
      </w:pPr>
    </w:p>
    <w:p w:rsidR="00772969" w:rsidRPr="00607D58"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bCs/>
          <w:sz w:val="24"/>
          <w:szCs w:val="24"/>
        </w:rPr>
      </w:pPr>
      <w:r w:rsidRPr="00607D58">
        <w:rPr>
          <w:rFonts w:ascii="Palatino Linotype" w:hAnsi="Palatino Linotype"/>
          <w:b/>
          <w:bCs/>
          <w:i/>
          <w:sz w:val="24"/>
          <w:szCs w:val="24"/>
        </w:rPr>
        <w:t>A tantárgy elsajátítása során alkalmazható sajátos módszerek, tanulói tevékenységformák (ajánlás)</w:t>
      </w:r>
    </w:p>
    <w:p w:rsidR="00772969" w:rsidRPr="00607D58" w:rsidRDefault="00772969" w:rsidP="00607D58">
      <w:pPr>
        <w:widowControl w:val="0"/>
        <w:suppressAutoHyphens/>
        <w:spacing w:after="0" w:line="240" w:lineRule="auto"/>
        <w:jc w:val="both"/>
        <w:rPr>
          <w:rFonts w:ascii="Palatino Linotype" w:hAnsi="Palatino Linotype"/>
          <w:b/>
          <w:bCs/>
          <w:sz w:val="24"/>
          <w:szCs w:val="24"/>
        </w:rPr>
      </w:pPr>
    </w:p>
    <w:p w:rsidR="00772969" w:rsidRDefault="00772969" w:rsidP="002002FF">
      <w:pPr>
        <w:widowControl w:val="0"/>
        <w:numPr>
          <w:ilvl w:val="2"/>
          <w:numId w:val="21"/>
        </w:numPr>
        <w:tabs>
          <w:tab w:val="left" w:pos="2268"/>
        </w:tabs>
        <w:suppressAutoHyphens/>
        <w:spacing w:after="0" w:line="240" w:lineRule="auto"/>
        <w:ind w:left="1134" w:firstLine="0"/>
        <w:jc w:val="both"/>
        <w:rPr>
          <w:rFonts w:ascii="Palatino Linotype" w:hAnsi="Palatino Linotype"/>
          <w:b/>
          <w:bCs/>
          <w:i/>
          <w:sz w:val="24"/>
          <w:szCs w:val="24"/>
        </w:rPr>
      </w:pPr>
      <w:r w:rsidRPr="00607D58">
        <w:rPr>
          <w:rFonts w:ascii="Palatino Linotype" w:hAnsi="Palatino Linotype"/>
          <w:b/>
          <w:bCs/>
          <w:i/>
          <w:sz w:val="24"/>
          <w:szCs w:val="24"/>
        </w:rPr>
        <w:t>A tantárgy elsajátítása során alkalmazható sajátos módszerek (ajánlás)</w:t>
      </w:r>
    </w:p>
    <w:p w:rsidR="00310C8F" w:rsidRPr="00607D58" w:rsidRDefault="00310C8F" w:rsidP="00310C8F">
      <w:pPr>
        <w:widowControl w:val="0"/>
        <w:tabs>
          <w:tab w:val="left" w:pos="2268"/>
        </w:tabs>
        <w:suppressAutoHyphens/>
        <w:spacing w:after="0" w:line="240" w:lineRule="auto"/>
        <w:ind w:left="1134"/>
        <w:jc w:val="both"/>
        <w:rPr>
          <w:rFonts w:ascii="Palatino Linotype" w:hAnsi="Palatino Linotype"/>
          <w:b/>
          <w:bCs/>
          <w:i/>
          <w:sz w:val="24"/>
          <w:szCs w:val="24"/>
        </w:rPr>
      </w:pPr>
    </w:p>
    <w:p w:rsidR="00A460DA" w:rsidRPr="00607D58" w:rsidRDefault="00A460DA" w:rsidP="00607D58">
      <w:pPr>
        <w:pStyle w:val="Listaszerbekezds"/>
        <w:spacing w:after="0" w:line="240" w:lineRule="auto"/>
        <w:ind w:left="0"/>
        <w:jc w:val="both"/>
        <w:rPr>
          <w:rFonts w:ascii="Palatino Linotype" w:hAnsi="Palatino Linotype"/>
          <w:b/>
          <w:bCs/>
          <w:i/>
          <w:sz w:val="24"/>
          <w:szCs w:val="24"/>
        </w:rPr>
      </w:pPr>
      <w:r w:rsidRPr="00607D5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60DA" w:rsidRPr="00EA5D03" w:rsidTr="0039452D">
        <w:trPr>
          <w:jc w:val="center"/>
        </w:trPr>
        <w:tc>
          <w:tcPr>
            <w:tcW w:w="994" w:type="dxa"/>
            <w:vMerge w:val="restart"/>
            <w:vAlign w:val="center"/>
          </w:tcPr>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2800" w:type="dxa"/>
            <w:vMerge w:val="restart"/>
            <w:vAlign w:val="center"/>
          </w:tcPr>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 xml:space="preserve">Alkalmazott oktatási </w:t>
            </w:r>
          </w:p>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módszer neve</w:t>
            </w:r>
          </w:p>
        </w:tc>
        <w:tc>
          <w:tcPr>
            <w:tcW w:w="2835" w:type="dxa"/>
            <w:gridSpan w:val="3"/>
            <w:vAlign w:val="center"/>
          </w:tcPr>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 tanulói tevékenység szervezeti kerete</w:t>
            </w:r>
          </w:p>
        </w:tc>
        <w:tc>
          <w:tcPr>
            <w:tcW w:w="2659" w:type="dxa"/>
            <w:vMerge w:val="restart"/>
            <w:vAlign w:val="center"/>
          </w:tcPr>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A460DA" w:rsidRPr="00EA5D03" w:rsidTr="0039452D">
        <w:trPr>
          <w:jc w:val="center"/>
        </w:trPr>
        <w:tc>
          <w:tcPr>
            <w:tcW w:w="994" w:type="dxa"/>
            <w:vMerge/>
            <w:vAlign w:val="center"/>
          </w:tcPr>
          <w:p w:rsidR="00A460DA" w:rsidRPr="00EA5D03" w:rsidRDefault="00A460DA" w:rsidP="00EA5D03">
            <w:pPr>
              <w:spacing w:after="0" w:line="240" w:lineRule="auto"/>
              <w:jc w:val="center"/>
              <w:rPr>
                <w:rFonts w:ascii="Palatino Linotype" w:hAnsi="Palatino Linotype"/>
                <w:b/>
                <w:sz w:val="20"/>
                <w:szCs w:val="20"/>
              </w:rPr>
            </w:pPr>
          </w:p>
        </w:tc>
        <w:tc>
          <w:tcPr>
            <w:tcW w:w="2800" w:type="dxa"/>
            <w:vMerge/>
            <w:vAlign w:val="center"/>
          </w:tcPr>
          <w:p w:rsidR="00A460DA" w:rsidRPr="00EA5D03" w:rsidRDefault="00A460DA" w:rsidP="00EA5D03">
            <w:pPr>
              <w:spacing w:after="0" w:line="240" w:lineRule="auto"/>
              <w:rPr>
                <w:rFonts w:ascii="Palatino Linotype" w:hAnsi="Palatino Linotype"/>
                <w:b/>
                <w:sz w:val="20"/>
                <w:szCs w:val="20"/>
              </w:rPr>
            </w:pPr>
          </w:p>
        </w:tc>
        <w:tc>
          <w:tcPr>
            <w:tcW w:w="945" w:type="dxa"/>
            <w:vAlign w:val="center"/>
          </w:tcPr>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egyéni</w:t>
            </w:r>
          </w:p>
        </w:tc>
        <w:tc>
          <w:tcPr>
            <w:tcW w:w="945" w:type="dxa"/>
            <w:vAlign w:val="center"/>
          </w:tcPr>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csoport</w:t>
            </w:r>
          </w:p>
        </w:tc>
        <w:tc>
          <w:tcPr>
            <w:tcW w:w="945" w:type="dxa"/>
            <w:vAlign w:val="center"/>
          </w:tcPr>
          <w:p w:rsidR="00A460DA" w:rsidRPr="00EA5D03" w:rsidRDefault="00A460D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osztály</w:t>
            </w:r>
          </w:p>
        </w:tc>
        <w:tc>
          <w:tcPr>
            <w:tcW w:w="2659" w:type="dxa"/>
            <w:vMerge/>
            <w:vAlign w:val="center"/>
          </w:tcPr>
          <w:p w:rsidR="00A460DA" w:rsidRPr="00EA5D03" w:rsidRDefault="00A460DA" w:rsidP="00EA5D03">
            <w:pPr>
              <w:spacing w:after="0" w:line="240" w:lineRule="auto"/>
              <w:jc w:val="center"/>
              <w:rPr>
                <w:rFonts w:ascii="Palatino Linotype" w:hAnsi="Palatino Linotype"/>
                <w:b/>
                <w:sz w:val="20"/>
                <w:szCs w:val="20"/>
              </w:rPr>
            </w:pPr>
          </w:p>
        </w:tc>
      </w:tr>
      <w:tr w:rsidR="00A460DA" w:rsidRPr="00EA5D03" w:rsidTr="0039452D">
        <w:trPr>
          <w:jc w:val="center"/>
        </w:trPr>
        <w:tc>
          <w:tcPr>
            <w:tcW w:w="994" w:type="dxa"/>
            <w:vAlign w:val="center"/>
          </w:tcPr>
          <w:p w:rsidR="00A460D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A460DA" w:rsidRPr="00EA5D03" w:rsidRDefault="00A460DA" w:rsidP="00EA5D03">
            <w:pPr>
              <w:spacing w:after="0" w:line="240" w:lineRule="auto"/>
              <w:rPr>
                <w:rFonts w:ascii="Palatino Linotype" w:hAnsi="Palatino Linotype"/>
                <w:sz w:val="20"/>
                <w:szCs w:val="20"/>
              </w:rPr>
            </w:pPr>
            <w:r w:rsidRPr="00EA5D03">
              <w:rPr>
                <w:rFonts w:ascii="Palatino Linotype" w:hAnsi="Palatino Linotype"/>
                <w:sz w:val="20"/>
                <w:szCs w:val="20"/>
              </w:rPr>
              <w:t>elbeszélés</w:t>
            </w:r>
          </w:p>
        </w:tc>
        <w:tc>
          <w:tcPr>
            <w:tcW w:w="945" w:type="dxa"/>
            <w:vAlign w:val="center"/>
          </w:tcPr>
          <w:p w:rsidR="00A460DA" w:rsidRPr="00EA5D03" w:rsidRDefault="00B47C48"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A460DA" w:rsidP="00EA5D03">
            <w:pPr>
              <w:spacing w:after="0" w:line="240" w:lineRule="auto"/>
              <w:jc w:val="center"/>
              <w:rPr>
                <w:rFonts w:ascii="Palatino Linotype" w:hAnsi="Palatino Linotype"/>
                <w:sz w:val="20"/>
                <w:szCs w:val="20"/>
              </w:rPr>
            </w:pPr>
          </w:p>
        </w:tc>
        <w:tc>
          <w:tcPr>
            <w:tcW w:w="2659" w:type="dxa"/>
            <w:vAlign w:val="center"/>
          </w:tcPr>
          <w:p w:rsidR="00A460D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A460DA" w:rsidRPr="00EA5D03" w:rsidTr="0039452D">
        <w:trPr>
          <w:jc w:val="center"/>
        </w:trPr>
        <w:tc>
          <w:tcPr>
            <w:tcW w:w="994" w:type="dxa"/>
            <w:vAlign w:val="center"/>
          </w:tcPr>
          <w:p w:rsidR="00A460D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A460DA" w:rsidRPr="00EA5D03" w:rsidRDefault="00A460DA"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A460DA"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A460DA" w:rsidP="00EA5D03">
            <w:pPr>
              <w:spacing w:after="0" w:line="240" w:lineRule="auto"/>
              <w:jc w:val="center"/>
              <w:rPr>
                <w:rFonts w:ascii="Palatino Linotype" w:hAnsi="Palatino Linotype"/>
                <w:sz w:val="20"/>
                <w:szCs w:val="20"/>
              </w:rPr>
            </w:pPr>
          </w:p>
        </w:tc>
        <w:tc>
          <w:tcPr>
            <w:tcW w:w="2659" w:type="dxa"/>
            <w:vAlign w:val="center"/>
          </w:tcPr>
          <w:p w:rsidR="00A460D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A460DA" w:rsidRPr="00EA5D03" w:rsidTr="0039452D">
        <w:trPr>
          <w:jc w:val="center"/>
        </w:trPr>
        <w:tc>
          <w:tcPr>
            <w:tcW w:w="994" w:type="dxa"/>
            <w:vAlign w:val="center"/>
          </w:tcPr>
          <w:p w:rsidR="00A460D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A460DA" w:rsidRPr="00EA5D03" w:rsidRDefault="00A460DA"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A460DA"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A460DA" w:rsidP="00EA5D03">
            <w:pPr>
              <w:spacing w:after="0" w:line="240" w:lineRule="auto"/>
              <w:jc w:val="center"/>
              <w:rPr>
                <w:rFonts w:ascii="Palatino Linotype" w:hAnsi="Palatino Linotype"/>
                <w:sz w:val="20"/>
                <w:szCs w:val="20"/>
              </w:rPr>
            </w:pPr>
          </w:p>
        </w:tc>
        <w:tc>
          <w:tcPr>
            <w:tcW w:w="2659" w:type="dxa"/>
            <w:vAlign w:val="center"/>
          </w:tcPr>
          <w:p w:rsidR="00A460D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A460DA" w:rsidRPr="00EA5D03" w:rsidTr="0039452D">
        <w:trPr>
          <w:jc w:val="center"/>
        </w:trPr>
        <w:tc>
          <w:tcPr>
            <w:tcW w:w="994" w:type="dxa"/>
            <w:vAlign w:val="center"/>
          </w:tcPr>
          <w:p w:rsidR="00A460D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A460DA" w:rsidRPr="00EA5D03" w:rsidRDefault="00A460DA" w:rsidP="00EA5D03">
            <w:pPr>
              <w:spacing w:after="0" w:line="240" w:lineRule="auto"/>
              <w:rPr>
                <w:rFonts w:ascii="Palatino Linotype" w:hAnsi="Palatino Linotype"/>
                <w:sz w:val="20"/>
                <w:szCs w:val="20"/>
              </w:rPr>
            </w:pPr>
            <w:r w:rsidRPr="00EA5D03">
              <w:rPr>
                <w:rFonts w:ascii="Palatino Linotype" w:hAnsi="Palatino Linotype"/>
                <w:sz w:val="20"/>
                <w:szCs w:val="20"/>
              </w:rPr>
              <w:t>kooperatív tanulás</w:t>
            </w:r>
          </w:p>
        </w:tc>
        <w:tc>
          <w:tcPr>
            <w:tcW w:w="945" w:type="dxa"/>
            <w:vAlign w:val="center"/>
          </w:tcPr>
          <w:p w:rsidR="00A460DA" w:rsidRPr="00EA5D03" w:rsidRDefault="00A460DA" w:rsidP="00EA5D03">
            <w:pPr>
              <w:spacing w:after="0" w:line="240" w:lineRule="auto"/>
              <w:jc w:val="center"/>
              <w:rPr>
                <w:rFonts w:ascii="Palatino Linotype" w:hAnsi="Palatino Linotype"/>
                <w:sz w:val="20"/>
                <w:szCs w:val="20"/>
              </w:rPr>
            </w:pPr>
          </w:p>
        </w:tc>
        <w:tc>
          <w:tcPr>
            <w:tcW w:w="945" w:type="dxa"/>
            <w:vAlign w:val="center"/>
          </w:tcPr>
          <w:p w:rsidR="00A460DA"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A460DA" w:rsidP="00EA5D03">
            <w:pPr>
              <w:spacing w:after="0" w:line="240" w:lineRule="auto"/>
              <w:jc w:val="center"/>
              <w:rPr>
                <w:rFonts w:ascii="Palatino Linotype" w:hAnsi="Palatino Linotype"/>
                <w:sz w:val="20"/>
                <w:szCs w:val="20"/>
              </w:rPr>
            </w:pPr>
          </w:p>
        </w:tc>
        <w:tc>
          <w:tcPr>
            <w:tcW w:w="2659" w:type="dxa"/>
            <w:vAlign w:val="center"/>
          </w:tcPr>
          <w:p w:rsidR="00A460D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A460DA" w:rsidRPr="00EA5D03" w:rsidTr="0039452D">
        <w:trPr>
          <w:jc w:val="center"/>
        </w:trPr>
        <w:tc>
          <w:tcPr>
            <w:tcW w:w="994" w:type="dxa"/>
            <w:vAlign w:val="center"/>
          </w:tcPr>
          <w:p w:rsidR="00A460D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2800" w:type="dxa"/>
            <w:vAlign w:val="center"/>
          </w:tcPr>
          <w:p w:rsidR="00A460DA" w:rsidRPr="00EA5D03" w:rsidRDefault="00A460DA"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A460DA"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460DA" w:rsidRPr="00EA5D03" w:rsidRDefault="00A460DA" w:rsidP="00EA5D03">
            <w:pPr>
              <w:spacing w:after="0" w:line="240" w:lineRule="auto"/>
              <w:jc w:val="center"/>
              <w:rPr>
                <w:rFonts w:ascii="Palatino Linotype" w:hAnsi="Palatino Linotype"/>
                <w:sz w:val="20"/>
                <w:szCs w:val="20"/>
              </w:rPr>
            </w:pPr>
          </w:p>
        </w:tc>
        <w:tc>
          <w:tcPr>
            <w:tcW w:w="945" w:type="dxa"/>
            <w:vAlign w:val="center"/>
          </w:tcPr>
          <w:p w:rsidR="00A460DA" w:rsidRPr="00EA5D03" w:rsidRDefault="00A460DA" w:rsidP="00EA5D03">
            <w:pPr>
              <w:spacing w:after="0" w:line="240" w:lineRule="auto"/>
              <w:jc w:val="center"/>
              <w:rPr>
                <w:rFonts w:ascii="Palatino Linotype" w:hAnsi="Palatino Linotype"/>
                <w:sz w:val="20"/>
                <w:szCs w:val="20"/>
              </w:rPr>
            </w:pPr>
          </w:p>
        </w:tc>
        <w:tc>
          <w:tcPr>
            <w:tcW w:w="2659" w:type="dxa"/>
            <w:vAlign w:val="center"/>
          </w:tcPr>
          <w:p w:rsidR="00A460DA" w:rsidRPr="00EA5D03" w:rsidRDefault="00A460DA" w:rsidP="00EA5D03">
            <w:pPr>
              <w:spacing w:after="0" w:line="240" w:lineRule="auto"/>
              <w:jc w:val="center"/>
              <w:rPr>
                <w:rFonts w:ascii="Palatino Linotype" w:hAnsi="Palatino Linotype"/>
                <w:sz w:val="20"/>
                <w:szCs w:val="20"/>
              </w:rPr>
            </w:pPr>
          </w:p>
        </w:tc>
      </w:tr>
    </w:tbl>
    <w:p w:rsidR="00A460DA" w:rsidRPr="00EA5D03" w:rsidRDefault="00A460DA" w:rsidP="00310C8F">
      <w:pPr>
        <w:spacing w:after="0" w:line="240" w:lineRule="auto"/>
        <w:jc w:val="both"/>
        <w:rPr>
          <w:rFonts w:ascii="Palatino Linotype" w:hAnsi="Palatino Linotype"/>
        </w:rPr>
      </w:pPr>
    </w:p>
    <w:p w:rsidR="004A36E0" w:rsidRPr="00310C8F" w:rsidRDefault="00772969" w:rsidP="002002FF">
      <w:pPr>
        <w:widowControl w:val="0"/>
        <w:numPr>
          <w:ilvl w:val="2"/>
          <w:numId w:val="21"/>
        </w:numPr>
        <w:tabs>
          <w:tab w:val="left" w:pos="1134"/>
          <w:tab w:val="left" w:pos="2268"/>
        </w:tabs>
        <w:suppressAutoHyphens/>
        <w:spacing w:after="0" w:line="240" w:lineRule="auto"/>
        <w:ind w:left="1134" w:firstLine="0"/>
        <w:jc w:val="both"/>
        <w:rPr>
          <w:rFonts w:ascii="Palatino Linotype" w:hAnsi="Palatino Linotype"/>
          <w:b/>
          <w:bCs/>
          <w:i/>
        </w:rPr>
      </w:pPr>
      <w:r w:rsidRPr="00EA5D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36E0" w:rsidRPr="00EA5D03" w:rsidTr="0039452D">
        <w:trPr>
          <w:cantSplit/>
          <w:trHeight w:val="921"/>
          <w:jc w:val="center"/>
        </w:trPr>
        <w:tc>
          <w:tcPr>
            <w:tcW w:w="828" w:type="dxa"/>
            <w:vMerge w:val="restart"/>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3621" w:type="dxa"/>
            <w:vMerge w:val="restart"/>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tevékenységforma</w:t>
            </w:r>
          </w:p>
        </w:tc>
        <w:tc>
          <w:tcPr>
            <w:tcW w:w="2370" w:type="dxa"/>
            <w:gridSpan w:val="3"/>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 szervezési kerete</w:t>
            </w:r>
          </w:p>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(differenciálási módok)</w:t>
            </w:r>
          </w:p>
        </w:tc>
        <w:tc>
          <w:tcPr>
            <w:tcW w:w="2190" w:type="dxa"/>
            <w:vMerge w:val="restart"/>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4A36E0" w:rsidRPr="00EA5D03" w:rsidTr="0039452D">
        <w:trPr>
          <w:cantSplit/>
          <w:trHeight w:val="1076"/>
          <w:jc w:val="center"/>
        </w:trPr>
        <w:tc>
          <w:tcPr>
            <w:tcW w:w="828" w:type="dxa"/>
            <w:vMerge/>
            <w:vAlign w:val="center"/>
          </w:tcPr>
          <w:p w:rsidR="004A36E0" w:rsidRPr="00EA5D03" w:rsidRDefault="004A36E0" w:rsidP="00EA5D03">
            <w:pPr>
              <w:spacing w:after="0" w:line="240" w:lineRule="auto"/>
              <w:jc w:val="center"/>
              <w:rPr>
                <w:rFonts w:ascii="Palatino Linotype" w:hAnsi="Palatino Linotype"/>
                <w:b/>
                <w:sz w:val="20"/>
                <w:szCs w:val="20"/>
              </w:rPr>
            </w:pPr>
          </w:p>
        </w:tc>
        <w:tc>
          <w:tcPr>
            <w:tcW w:w="3621" w:type="dxa"/>
            <w:vMerge/>
            <w:vAlign w:val="center"/>
          </w:tcPr>
          <w:p w:rsidR="004A36E0" w:rsidRPr="00EA5D03" w:rsidRDefault="004A36E0" w:rsidP="00EA5D03">
            <w:pPr>
              <w:spacing w:after="0" w:line="240" w:lineRule="auto"/>
              <w:rPr>
                <w:rFonts w:ascii="Palatino Linotype" w:hAnsi="Palatino Linotype"/>
                <w:b/>
                <w:sz w:val="20"/>
                <w:szCs w:val="20"/>
              </w:rPr>
            </w:pPr>
          </w:p>
        </w:tc>
        <w:tc>
          <w:tcPr>
            <w:tcW w:w="809" w:type="dxa"/>
            <w:textDirection w:val="btLr"/>
            <w:vAlign w:val="center"/>
          </w:tcPr>
          <w:p w:rsidR="004A36E0" w:rsidRPr="00EA5D03" w:rsidRDefault="004A36E0" w:rsidP="00EA5D03">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Egyéni</w:t>
            </w:r>
          </w:p>
        </w:tc>
        <w:tc>
          <w:tcPr>
            <w:tcW w:w="798" w:type="dxa"/>
            <w:textDirection w:val="btLr"/>
            <w:vAlign w:val="center"/>
          </w:tcPr>
          <w:p w:rsidR="004A36E0" w:rsidRPr="00EA5D03" w:rsidRDefault="004A36E0"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Csoport-bontás</w:t>
            </w:r>
          </w:p>
        </w:tc>
        <w:tc>
          <w:tcPr>
            <w:tcW w:w="763" w:type="dxa"/>
            <w:textDirection w:val="btLr"/>
            <w:vAlign w:val="center"/>
          </w:tcPr>
          <w:p w:rsidR="004A36E0" w:rsidRPr="00EA5D03" w:rsidRDefault="004A36E0" w:rsidP="00EA5D03">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Osztály-</w:t>
            </w:r>
          </w:p>
          <w:p w:rsidR="004A36E0" w:rsidRPr="00EA5D03" w:rsidRDefault="004A36E0" w:rsidP="00EA5D03">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keret</w:t>
            </w:r>
          </w:p>
        </w:tc>
        <w:tc>
          <w:tcPr>
            <w:tcW w:w="2190" w:type="dxa"/>
            <w:vMerge/>
            <w:vAlign w:val="center"/>
          </w:tcPr>
          <w:p w:rsidR="004A36E0" w:rsidRPr="00EA5D03" w:rsidRDefault="004A36E0" w:rsidP="00EA5D03">
            <w:pPr>
              <w:spacing w:after="0" w:line="240" w:lineRule="auto"/>
              <w:jc w:val="center"/>
              <w:rPr>
                <w:rFonts w:ascii="Palatino Linotype" w:hAnsi="Palatino Linotype"/>
                <w:b/>
                <w:sz w:val="20"/>
                <w:szCs w:val="20"/>
              </w:rPr>
            </w:pPr>
          </w:p>
        </w:tc>
      </w:tr>
      <w:tr w:rsidR="004A36E0" w:rsidRPr="00EA5D03" w:rsidTr="0039452D">
        <w:trPr>
          <w:jc w:val="center"/>
        </w:trPr>
        <w:tc>
          <w:tcPr>
            <w:tcW w:w="828" w:type="dxa"/>
            <w:shd w:val="clear" w:color="auto" w:fill="D9D9D9"/>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1.</w:t>
            </w:r>
          </w:p>
        </w:tc>
        <w:tc>
          <w:tcPr>
            <w:tcW w:w="3621" w:type="dxa"/>
            <w:shd w:val="clear" w:color="auto" w:fill="D9D9D9"/>
            <w:vAlign w:val="center"/>
          </w:tcPr>
          <w:p w:rsidR="004A36E0" w:rsidRPr="00EA5D03" w:rsidRDefault="004A36E0" w:rsidP="00EA5D03">
            <w:pPr>
              <w:spacing w:after="0" w:line="240" w:lineRule="auto"/>
              <w:rPr>
                <w:rFonts w:ascii="Palatino Linotype" w:hAnsi="Palatino Linotype"/>
                <w:b/>
                <w:sz w:val="20"/>
                <w:szCs w:val="20"/>
              </w:rPr>
            </w:pPr>
            <w:r w:rsidRPr="00EA5D03">
              <w:rPr>
                <w:rFonts w:ascii="Palatino Linotype" w:hAnsi="Palatino Linotype" w:cs="Arial"/>
                <w:b/>
                <w:sz w:val="20"/>
                <w:szCs w:val="20"/>
              </w:rPr>
              <w:t>Információ feldolgozó tevékenységek</w:t>
            </w:r>
          </w:p>
        </w:tc>
        <w:tc>
          <w:tcPr>
            <w:tcW w:w="809"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feldolgozása jegyzeteléssel</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feladattal vezetett feldolgozása</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önálló rendszerezése</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feladattal vezetett rendszerezése</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jc w:val="center"/>
        </w:trPr>
        <w:tc>
          <w:tcPr>
            <w:tcW w:w="828" w:type="dxa"/>
            <w:shd w:val="clear" w:color="auto" w:fill="D9D9D9"/>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2.</w:t>
            </w:r>
          </w:p>
        </w:tc>
        <w:tc>
          <w:tcPr>
            <w:tcW w:w="3621" w:type="dxa"/>
            <w:shd w:val="clear" w:color="auto" w:fill="D9D9D9"/>
            <w:vAlign w:val="center"/>
          </w:tcPr>
          <w:p w:rsidR="004A36E0" w:rsidRPr="00EA5D03" w:rsidRDefault="004A36E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Ismeretalkalmazási gyakorló tevékenységek, feladatok</w:t>
            </w:r>
          </w:p>
        </w:tc>
        <w:tc>
          <w:tcPr>
            <w:tcW w:w="809"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Leírás készítése</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2.2.</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 xml:space="preserve">Válaszolás írásban mondatszintű </w:t>
            </w:r>
            <w:r w:rsidRPr="00EA5D03">
              <w:rPr>
                <w:rFonts w:ascii="Palatino Linotype" w:hAnsi="Palatino Linotype" w:cs="Arial"/>
                <w:sz w:val="20"/>
                <w:szCs w:val="20"/>
              </w:rPr>
              <w:lastRenderedPageBreak/>
              <w:t>kérdésekre</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lastRenderedPageBreak/>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lastRenderedPageBreak/>
              <w:t>2.3.</w:t>
            </w:r>
          </w:p>
        </w:tc>
        <w:tc>
          <w:tcPr>
            <w:tcW w:w="3621" w:type="dxa"/>
            <w:vAlign w:val="center"/>
          </w:tcPr>
          <w:p w:rsidR="004A36E0" w:rsidRPr="00EA5D03" w:rsidRDefault="004A36E0" w:rsidP="00EA5D03">
            <w:pPr>
              <w:spacing w:after="0" w:line="240" w:lineRule="auto"/>
              <w:rPr>
                <w:rFonts w:ascii="Palatino Linotype" w:hAnsi="Palatino Linotype" w:cs="Arial"/>
                <w:b/>
                <w:sz w:val="20"/>
                <w:szCs w:val="20"/>
              </w:rPr>
            </w:pPr>
            <w:r w:rsidRPr="00EA5D03">
              <w:rPr>
                <w:rFonts w:ascii="Palatino Linotype" w:hAnsi="Palatino Linotype" w:cs="Arial"/>
                <w:sz w:val="20"/>
                <w:szCs w:val="20"/>
              </w:rPr>
              <w:t>Tesztfeladat megoldása</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2.4.</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Szöveges előadás egyéni felkészüléssel</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2.5.</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Tapasztalatok utólagos ismertetése szóban</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2.6.</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Tapasztalatok helyszíni ismertetése szóban</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shd w:val="clear" w:color="auto" w:fill="D9D9D9"/>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3.</w:t>
            </w:r>
          </w:p>
        </w:tc>
        <w:tc>
          <w:tcPr>
            <w:tcW w:w="3621" w:type="dxa"/>
            <w:shd w:val="clear" w:color="auto" w:fill="D9D9D9"/>
            <w:vAlign w:val="center"/>
          </w:tcPr>
          <w:p w:rsidR="004A36E0" w:rsidRPr="00EA5D03" w:rsidRDefault="004A36E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Képi információk körében</w:t>
            </w:r>
          </w:p>
        </w:tc>
        <w:tc>
          <w:tcPr>
            <w:tcW w:w="809"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4A36E0" w:rsidRPr="00EA5D03" w:rsidRDefault="004A36E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értelmezése</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3.2.</w:t>
            </w:r>
          </w:p>
        </w:tc>
        <w:tc>
          <w:tcPr>
            <w:tcW w:w="3621" w:type="dxa"/>
            <w:vAlign w:val="center"/>
          </w:tcPr>
          <w:p w:rsidR="004A36E0" w:rsidRPr="00EA5D03" w:rsidRDefault="004A36E0"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készítése leírásból</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3.3.</w:t>
            </w:r>
          </w:p>
        </w:tc>
        <w:tc>
          <w:tcPr>
            <w:tcW w:w="3621" w:type="dxa"/>
            <w:vAlign w:val="center"/>
          </w:tcPr>
          <w:p w:rsidR="004A36E0" w:rsidRPr="00EA5D03" w:rsidRDefault="004A36E0" w:rsidP="00EA5D03">
            <w:pPr>
              <w:spacing w:after="0" w:line="240" w:lineRule="auto"/>
              <w:rPr>
                <w:rFonts w:ascii="Palatino Linotype" w:hAnsi="Palatino Linotype"/>
                <w:sz w:val="20"/>
                <w:szCs w:val="20"/>
              </w:rPr>
            </w:pPr>
            <w:r w:rsidRPr="00EA5D03">
              <w:rPr>
                <w:rFonts w:ascii="Palatino Linotype" w:hAnsi="Palatino Linotype" w:cs="Arial"/>
                <w:sz w:val="20"/>
                <w:szCs w:val="20"/>
              </w:rPr>
              <w:t xml:space="preserve"> rajz készítés tárgyról</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3.4.</w:t>
            </w:r>
          </w:p>
        </w:tc>
        <w:tc>
          <w:tcPr>
            <w:tcW w:w="3621" w:type="dxa"/>
            <w:vAlign w:val="center"/>
          </w:tcPr>
          <w:p w:rsidR="004A36E0" w:rsidRPr="00EA5D03" w:rsidRDefault="004A36E0" w:rsidP="00EA5D03">
            <w:pPr>
              <w:spacing w:after="0" w:line="240" w:lineRule="auto"/>
              <w:rPr>
                <w:rFonts w:ascii="Palatino Linotype" w:hAnsi="Palatino Linotype"/>
                <w:sz w:val="20"/>
                <w:szCs w:val="20"/>
              </w:rPr>
            </w:pPr>
            <w:r w:rsidRPr="00EA5D03">
              <w:rPr>
                <w:rFonts w:ascii="Palatino Linotype" w:hAnsi="Palatino Linotype" w:cs="Arial"/>
                <w:sz w:val="20"/>
                <w:szCs w:val="20"/>
              </w:rPr>
              <w:t xml:space="preserve"> rajz kiegészítés</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trHeight w:val="499"/>
          <w:jc w:val="center"/>
        </w:trPr>
        <w:tc>
          <w:tcPr>
            <w:tcW w:w="828" w:type="dxa"/>
            <w:shd w:val="clear" w:color="auto" w:fill="D9D9D9"/>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4.</w:t>
            </w:r>
          </w:p>
        </w:tc>
        <w:tc>
          <w:tcPr>
            <w:tcW w:w="3621" w:type="dxa"/>
            <w:shd w:val="clear" w:color="auto" w:fill="D9D9D9"/>
            <w:vAlign w:val="center"/>
          </w:tcPr>
          <w:p w:rsidR="004A36E0" w:rsidRPr="00EA5D03" w:rsidRDefault="004A36E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Komplex információk körében</w:t>
            </w:r>
          </w:p>
        </w:tc>
        <w:tc>
          <w:tcPr>
            <w:tcW w:w="809"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Esetleírás készítése</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4.2.</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Elemzés készítése tapasztalatokról</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4.3.</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Jegyzetkészítés eseményről kérdéssor alapján</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4..4.</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Esemény helyszíni értékelése szóban felkészülés után</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4A36E0"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4.5.</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Utólagos szóbeli beszámoló</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shd w:val="clear" w:color="auto" w:fill="D9D9D9"/>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5.</w:t>
            </w:r>
          </w:p>
        </w:tc>
        <w:tc>
          <w:tcPr>
            <w:tcW w:w="3621" w:type="dxa"/>
            <w:shd w:val="clear" w:color="auto" w:fill="D9D9D9"/>
            <w:vAlign w:val="center"/>
          </w:tcPr>
          <w:p w:rsidR="004A36E0" w:rsidRPr="00EA5D03" w:rsidRDefault="004A36E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Csoportos munkaformák körében</w:t>
            </w:r>
          </w:p>
        </w:tc>
        <w:tc>
          <w:tcPr>
            <w:tcW w:w="809"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5.1.</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rendszerezése mozaikfeladattal</w:t>
            </w:r>
          </w:p>
        </w:tc>
        <w:tc>
          <w:tcPr>
            <w:tcW w:w="809"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jc w:val="center"/>
        </w:trPr>
        <w:tc>
          <w:tcPr>
            <w:tcW w:w="828" w:type="dxa"/>
            <w:vAlign w:val="center"/>
          </w:tcPr>
          <w:p w:rsidR="004A36E0"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5.2.</w:t>
            </w:r>
          </w:p>
        </w:tc>
        <w:tc>
          <w:tcPr>
            <w:tcW w:w="3621" w:type="dxa"/>
            <w:vAlign w:val="center"/>
          </w:tcPr>
          <w:p w:rsidR="004A36E0" w:rsidRPr="00EA5D03" w:rsidRDefault="004A36E0"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Kiscsoportos szakmai munkavégzés irányítással</w:t>
            </w:r>
          </w:p>
        </w:tc>
        <w:tc>
          <w:tcPr>
            <w:tcW w:w="809"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798" w:type="dxa"/>
            <w:vAlign w:val="center"/>
          </w:tcPr>
          <w:p w:rsidR="004A36E0" w:rsidRPr="00EA5D03" w:rsidRDefault="00D3047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vAlign w:val="center"/>
          </w:tcPr>
          <w:p w:rsidR="004A36E0"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4A36E0" w:rsidRPr="00EA5D03" w:rsidTr="0039452D">
        <w:trPr>
          <w:jc w:val="center"/>
        </w:trPr>
        <w:tc>
          <w:tcPr>
            <w:tcW w:w="828" w:type="dxa"/>
            <w:shd w:val="clear" w:color="auto" w:fill="D9D9D9"/>
            <w:vAlign w:val="center"/>
          </w:tcPr>
          <w:p w:rsidR="004A36E0" w:rsidRPr="00EA5D03" w:rsidRDefault="004A36E0"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6.</w:t>
            </w:r>
          </w:p>
        </w:tc>
        <w:tc>
          <w:tcPr>
            <w:tcW w:w="3621" w:type="dxa"/>
            <w:shd w:val="clear" w:color="auto" w:fill="D9D9D9"/>
            <w:vAlign w:val="center"/>
          </w:tcPr>
          <w:p w:rsidR="004A36E0" w:rsidRPr="00EA5D03" w:rsidRDefault="004A36E0"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Gyakorlati munkavégzés körében</w:t>
            </w:r>
          </w:p>
        </w:tc>
        <w:tc>
          <w:tcPr>
            <w:tcW w:w="809"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4A36E0" w:rsidRPr="00EA5D03" w:rsidRDefault="004A36E0" w:rsidP="00EA5D03">
            <w:pPr>
              <w:spacing w:after="0" w:line="240" w:lineRule="auto"/>
              <w:jc w:val="center"/>
              <w:rPr>
                <w:rFonts w:ascii="Palatino Linotype" w:hAnsi="Palatino Linotype"/>
                <w:sz w:val="20"/>
                <w:szCs w:val="20"/>
              </w:rPr>
            </w:pPr>
          </w:p>
        </w:tc>
      </w:tr>
      <w:tr w:rsidR="000805FF" w:rsidRPr="00EA5D03" w:rsidTr="0039452D">
        <w:trPr>
          <w:jc w:val="center"/>
        </w:trPr>
        <w:tc>
          <w:tcPr>
            <w:tcW w:w="828" w:type="dxa"/>
            <w:vAlign w:val="center"/>
          </w:tcPr>
          <w:p w:rsidR="000805FF"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6.1.</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Munkamegfigyelés adott szempontok alapján</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0805FF" w:rsidRPr="00EA5D03" w:rsidTr="0039452D">
        <w:trPr>
          <w:jc w:val="center"/>
        </w:trPr>
        <w:tc>
          <w:tcPr>
            <w:tcW w:w="828" w:type="dxa"/>
            <w:shd w:val="clear" w:color="auto" w:fill="D9D9D9"/>
            <w:vAlign w:val="center"/>
          </w:tcPr>
          <w:p w:rsidR="000805FF" w:rsidRPr="00EA5D03" w:rsidRDefault="000805FF"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7.</w:t>
            </w:r>
          </w:p>
        </w:tc>
        <w:tc>
          <w:tcPr>
            <w:tcW w:w="3621" w:type="dxa"/>
            <w:shd w:val="clear" w:color="auto" w:fill="D9D9D9"/>
            <w:vAlign w:val="center"/>
          </w:tcPr>
          <w:p w:rsidR="000805FF" w:rsidRPr="00EA5D03" w:rsidRDefault="000805FF"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Üzemeltetési tevékenységek körében</w:t>
            </w:r>
          </w:p>
        </w:tc>
        <w:tc>
          <w:tcPr>
            <w:tcW w:w="809"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r>
      <w:tr w:rsidR="000805FF" w:rsidRPr="00EA5D03" w:rsidTr="0039452D">
        <w:trPr>
          <w:jc w:val="center"/>
        </w:trPr>
        <w:tc>
          <w:tcPr>
            <w:tcW w:w="82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7.1.</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Géprendszer megfigyelése adott szempontok alapján</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0805FF" w:rsidRPr="00EA5D03" w:rsidTr="0039452D">
        <w:trPr>
          <w:jc w:val="center"/>
        </w:trPr>
        <w:tc>
          <w:tcPr>
            <w:tcW w:w="828" w:type="dxa"/>
            <w:shd w:val="clear" w:color="auto" w:fill="D9D9D9"/>
            <w:vAlign w:val="center"/>
          </w:tcPr>
          <w:p w:rsidR="000805FF" w:rsidRPr="00EA5D03" w:rsidRDefault="000805FF"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8.</w:t>
            </w:r>
          </w:p>
        </w:tc>
        <w:tc>
          <w:tcPr>
            <w:tcW w:w="3621" w:type="dxa"/>
            <w:shd w:val="clear" w:color="auto" w:fill="D9D9D9"/>
            <w:vAlign w:val="center"/>
          </w:tcPr>
          <w:p w:rsidR="000805FF" w:rsidRPr="00EA5D03" w:rsidRDefault="000805FF"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Vizsgálati tevékenységek körében</w:t>
            </w:r>
          </w:p>
        </w:tc>
        <w:tc>
          <w:tcPr>
            <w:tcW w:w="809"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r>
      <w:tr w:rsidR="000805FF" w:rsidRPr="00EA5D03" w:rsidTr="0039452D">
        <w:trPr>
          <w:jc w:val="center"/>
        </w:trPr>
        <w:tc>
          <w:tcPr>
            <w:tcW w:w="82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8.1.</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Technológiai próbák végzése</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0805FF" w:rsidRPr="00EA5D03" w:rsidTr="0039452D">
        <w:trPr>
          <w:jc w:val="center"/>
        </w:trPr>
        <w:tc>
          <w:tcPr>
            <w:tcW w:w="82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8.2.</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Technológiai minták elemzése</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0805FF" w:rsidRPr="00EA5D03" w:rsidTr="0039452D">
        <w:trPr>
          <w:jc w:val="center"/>
        </w:trPr>
        <w:tc>
          <w:tcPr>
            <w:tcW w:w="82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8.3.</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Geometriai mérési gyakorlat</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0805FF" w:rsidRPr="00EA5D03" w:rsidTr="0039452D">
        <w:trPr>
          <w:jc w:val="center"/>
        </w:trPr>
        <w:tc>
          <w:tcPr>
            <w:tcW w:w="828" w:type="dxa"/>
            <w:vAlign w:val="center"/>
          </w:tcPr>
          <w:p w:rsidR="000805FF"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8.4</w:t>
            </w:r>
            <w:r w:rsidR="000805FF" w:rsidRPr="00EA5D03">
              <w:rPr>
                <w:rFonts w:ascii="Palatino Linotype" w:hAnsi="Palatino Linotype"/>
                <w:sz w:val="20"/>
                <w:szCs w:val="20"/>
              </w:rPr>
              <w:t>.</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Anyagminták azonosítása</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0805FF" w:rsidRPr="00EA5D03" w:rsidTr="0039452D">
        <w:trPr>
          <w:jc w:val="center"/>
        </w:trPr>
        <w:tc>
          <w:tcPr>
            <w:tcW w:w="828" w:type="dxa"/>
            <w:shd w:val="clear" w:color="auto" w:fill="D9D9D9"/>
            <w:vAlign w:val="center"/>
          </w:tcPr>
          <w:p w:rsidR="000805FF" w:rsidRPr="00EA5D03" w:rsidRDefault="000805FF"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9.</w:t>
            </w:r>
          </w:p>
        </w:tc>
        <w:tc>
          <w:tcPr>
            <w:tcW w:w="3621" w:type="dxa"/>
            <w:shd w:val="clear" w:color="auto" w:fill="D9D9D9"/>
            <w:vAlign w:val="center"/>
          </w:tcPr>
          <w:p w:rsidR="000805FF" w:rsidRPr="00EA5D03" w:rsidRDefault="000805FF"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Szolgáltatási tevékenységek körében</w:t>
            </w:r>
          </w:p>
        </w:tc>
        <w:tc>
          <w:tcPr>
            <w:tcW w:w="809"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0805FF" w:rsidRPr="00EA5D03" w:rsidRDefault="000805FF" w:rsidP="00EA5D03">
            <w:pPr>
              <w:spacing w:after="0" w:line="240" w:lineRule="auto"/>
              <w:jc w:val="center"/>
              <w:rPr>
                <w:rFonts w:ascii="Palatino Linotype" w:hAnsi="Palatino Linotype"/>
                <w:sz w:val="20"/>
                <w:szCs w:val="20"/>
              </w:rPr>
            </w:pPr>
          </w:p>
        </w:tc>
      </w:tr>
      <w:tr w:rsidR="000805FF" w:rsidRPr="00EA5D03" w:rsidTr="0039452D">
        <w:trPr>
          <w:jc w:val="center"/>
        </w:trPr>
        <w:tc>
          <w:tcPr>
            <w:tcW w:w="828" w:type="dxa"/>
            <w:vAlign w:val="center"/>
          </w:tcPr>
          <w:p w:rsidR="000805FF"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9.1</w:t>
            </w:r>
            <w:r w:rsidR="000805FF" w:rsidRPr="00EA5D03">
              <w:rPr>
                <w:rFonts w:ascii="Palatino Linotype" w:hAnsi="Palatino Linotype"/>
                <w:sz w:val="20"/>
                <w:szCs w:val="20"/>
              </w:rPr>
              <w:t>.</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Önálló szakmai munkavégzés felügyelet mellett</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0805FF" w:rsidRPr="00EA5D03" w:rsidTr="0039452D">
        <w:trPr>
          <w:jc w:val="center"/>
        </w:trPr>
        <w:tc>
          <w:tcPr>
            <w:tcW w:w="828" w:type="dxa"/>
            <w:vAlign w:val="center"/>
          </w:tcPr>
          <w:p w:rsidR="000805FF"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9.2</w:t>
            </w:r>
            <w:r w:rsidR="000805FF" w:rsidRPr="00EA5D03">
              <w:rPr>
                <w:rFonts w:ascii="Palatino Linotype" w:hAnsi="Palatino Linotype"/>
                <w:sz w:val="20"/>
                <w:szCs w:val="20"/>
              </w:rPr>
              <w:t>.</w:t>
            </w:r>
          </w:p>
        </w:tc>
        <w:tc>
          <w:tcPr>
            <w:tcW w:w="3621" w:type="dxa"/>
            <w:vAlign w:val="center"/>
          </w:tcPr>
          <w:p w:rsidR="000805FF" w:rsidRPr="00EA5D03" w:rsidRDefault="000805FF"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Önálló szakmai munkavégzés közvetlen irányítással</w:t>
            </w:r>
          </w:p>
        </w:tc>
        <w:tc>
          <w:tcPr>
            <w:tcW w:w="809" w:type="dxa"/>
            <w:vAlign w:val="center"/>
          </w:tcPr>
          <w:p w:rsidR="000805FF" w:rsidRPr="00EA5D03" w:rsidRDefault="000805FF"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763" w:type="dxa"/>
            <w:vAlign w:val="center"/>
          </w:tcPr>
          <w:p w:rsidR="000805FF" w:rsidRPr="00EA5D03" w:rsidRDefault="000805FF" w:rsidP="00EA5D03">
            <w:pPr>
              <w:spacing w:after="0" w:line="240" w:lineRule="auto"/>
              <w:jc w:val="center"/>
              <w:rPr>
                <w:rFonts w:ascii="Palatino Linotype" w:hAnsi="Palatino Linotype"/>
                <w:sz w:val="20"/>
                <w:szCs w:val="20"/>
              </w:rPr>
            </w:pPr>
          </w:p>
        </w:tc>
        <w:tc>
          <w:tcPr>
            <w:tcW w:w="2190" w:type="dxa"/>
            <w:vAlign w:val="center"/>
          </w:tcPr>
          <w:p w:rsidR="000805FF" w:rsidRPr="00EA5D03" w:rsidRDefault="007374B4"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bl>
    <w:p w:rsidR="00772969" w:rsidRPr="00EA5D03" w:rsidRDefault="00772969" w:rsidP="00EA5D03">
      <w:pPr>
        <w:spacing w:after="0" w:line="240" w:lineRule="auto"/>
        <w:jc w:val="both"/>
        <w:rPr>
          <w:rFonts w:ascii="Palatino Linotype" w:hAnsi="Palatino Linotype"/>
          <w:iCs/>
          <w:sz w:val="24"/>
          <w:szCs w:val="24"/>
        </w:rPr>
      </w:pPr>
    </w:p>
    <w:p w:rsidR="00772969" w:rsidRPr="00EA5D03" w:rsidRDefault="00772969" w:rsidP="002002FF">
      <w:pPr>
        <w:widowControl w:val="0"/>
        <w:numPr>
          <w:ilvl w:val="1"/>
          <w:numId w:val="21"/>
        </w:numPr>
        <w:tabs>
          <w:tab w:val="left" w:pos="1134"/>
        </w:tabs>
        <w:suppressAutoHyphens/>
        <w:spacing w:after="0" w:line="240" w:lineRule="auto"/>
        <w:ind w:left="567" w:firstLine="0"/>
        <w:rPr>
          <w:rFonts w:ascii="Palatino Linotype" w:hAnsi="Palatino Linotype"/>
          <w:b/>
          <w:bCs/>
          <w:sz w:val="24"/>
          <w:szCs w:val="24"/>
        </w:rPr>
      </w:pPr>
      <w:r w:rsidRPr="00EA5D03">
        <w:rPr>
          <w:rFonts w:ascii="Palatino Linotype" w:hAnsi="Palatino Linotype"/>
          <w:b/>
          <w:bCs/>
          <w:sz w:val="24"/>
          <w:szCs w:val="24"/>
        </w:rPr>
        <w:t xml:space="preserve">A </w:t>
      </w:r>
      <w:r w:rsidRPr="00EA5D03">
        <w:rPr>
          <w:rFonts w:ascii="Palatino Linotype" w:hAnsi="Palatino Linotype"/>
          <w:b/>
          <w:sz w:val="24"/>
          <w:szCs w:val="24"/>
        </w:rPr>
        <w:t>tantárgy</w:t>
      </w:r>
      <w:r w:rsidRPr="00EA5D03">
        <w:rPr>
          <w:rFonts w:ascii="Palatino Linotype" w:hAnsi="Palatino Linotype"/>
          <w:b/>
          <w:bCs/>
          <w:sz w:val="24"/>
          <w:szCs w:val="24"/>
        </w:rPr>
        <w:t xml:space="preserve"> értékelésének módja</w:t>
      </w:r>
    </w:p>
    <w:p w:rsidR="00772969" w:rsidRPr="00EA5D03" w:rsidRDefault="00D30471" w:rsidP="00310C8F">
      <w:pPr>
        <w:spacing w:after="0" w:line="240" w:lineRule="auto"/>
        <w:rPr>
          <w:rFonts w:ascii="Palatino Linotype" w:hAnsi="Palatino Linotype"/>
          <w:b/>
          <w:bCs/>
          <w:sz w:val="24"/>
          <w:szCs w:val="24"/>
        </w:rPr>
      </w:pPr>
      <w:r w:rsidRPr="00EA5D03">
        <w:rPr>
          <w:rFonts w:ascii="Palatino Linotype" w:hAnsi="Palatino Linotype"/>
          <w:bCs/>
          <w:sz w:val="24"/>
          <w:szCs w:val="24"/>
        </w:rPr>
        <w:t>A nemzeti köznevelésről szóló 2011. évi CXC. törvény. 54. § (2) a) pontja szerinti értékeléssel.</w:t>
      </w:r>
    </w:p>
    <w:p w:rsidR="00772969" w:rsidRPr="00EA5D03" w:rsidRDefault="00772969" w:rsidP="00EA5D03">
      <w:pPr>
        <w:spacing w:after="0" w:line="240" w:lineRule="auto"/>
        <w:jc w:val="both"/>
        <w:rPr>
          <w:rFonts w:ascii="Palatino Linotype" w:hAnsi="Palatino Linotype"/>
          <w:iCs/>
          <w:sz w:val="24"/>
          <w:szCs w:val="24"/>
        </w:rPr>
      </w:pPr>
    </w:p>
    <w:p w:rsidR="00772969" w:rsidRPr="00EA5D03" w:rsidRDefault="00772969" w:rsidP="00EA5D03">
      <w:pPr>
        <w:spacing w:after="0" w:line="240" w:lineRule="auto"/>
        <w:jc w:val="center"/>
        <w:rPr>
          <w:rFonts w:ascii="Palatino Linotype" w:hAnsi="Palatino Linotype"/>
          <w:b/>
          <w:strike/>
          <w:sz w:val="24"/>
          <w:szCs w:val="24"/>
        </w:rPr>
      </w:pPr>
    </w:p>
    <w:p w:rsidR="00772969" w:rsidRPr="00EA5D03" w:rsidRDefault="00310C8F" w:rsidP="002002FF">
      <w:pPr>
        <w:widowControl w:val="0"/>
        <w:numPr>
          <w:ilvl w:val="0"/>
          <w:numId w:val="21"/>
        </w:numPr>
        <w:tabs>
          <w:tab w:val="left" w:pos="567"/>
        </w:tabs>
        <w:suppressAutoHyphens/>
        <w:spacing w:after="0" w:line="240" w:lineRule="auto"/>
        <w:ind w:left="0" w:firstLine="0"/>
        <w:jc w:val="both"/>
        <w:rPr>
          <w:rFonts w:ascii="Palatino Linotype" w:hAnsi="Palatino Linotype"/>
          <w:b/>
          <w:bCs/>
          <w:iCs/>
          <w:sz w:val="24"/>
          <w:szCs w:val="24"/>
        </w:rPr>
      </w:pPr>
      <w:r w:rsidRPr="00310C8F">
        <w:rPr>
          <w:rFonts w:ascii="Palatino Linotype" w:hAnsi="Palatino Linotype"/>
          <w:b/>
          <w:bCs/>
          <w:sz w:val="24"/>
          <w:szCs w:val="24"/>
        </w:rPr>
        <w:lastRenderedPageBreak/>
        <w:t>A szoborkészítés elmélete</w:t>
      </w:r>
      <w:r w:rsidR="00E06A11" w:rsidRPr="00EA5D03">
        <w:rPr>
          <w:rFonts w:ascii="Palatino Linotype" w:hAnsi="Palatino Linotype"/>
          <w:b/>
          <w:sz w:val="24"/>
          <w:szCs w:val="24"/>
        </w:rPr>
        <w:tab/>
      </w:r>
      <w:r w:rsidR="00E06A11" w:rsidRPr="00EA5D03">
        <w:rPr>
          <w:rFonts w:ascii="Palatino Linotype" w:hAnsi="Palatino Linotype"/>
          <w:b/>
          <w:sz w:val="24"/>
          <w:szCs w:val="24"/>
        </w:rPr>
        <w:tab/>
      </w:r>
      <w:r w:rsidR="00E06A11" w:rsidRPr="00EA5D0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00E06A11" w:rsidRPr="00EA5D03">
        <w:rPr>
          <w:rFonts w:ascii="Palatino Linotype" w:hAnsi="Palatino Linotype"/>
          <w:b/>
          <w:sz w:val="24"/>
          <w:szCs w:val="24"/>
        </w:rPr>
        <w:t xml:space="preserve">160 </w:t>
      </w:r>
      <w:r w:rsidR="00772969" w:rsidRPr="00EA5D03">
        <w:rPr>
          <w:rFonts w:ascii="Palatino Linotype" w:hAnsi="Palatino Linotype"/>
          <w:b/>
          <w:sz w:val="24"/>
          <w:szCs w:val="24"/>
        </w:rPr>
        <w:t>óra/</w:t>
      </w:r>
      <w:r w:rsidR="00177FAE" w:rsidRPr="00EA5D03">
        <w:rPr>
          <w:rFonts w:ascii="Palatino Linotype" w:hAnsi="Palatino Linotype"/>
          <w:b/>
          <w:sz w:val="24"/>
          <w:szCs w:val="24"/>
        </w:rPr>
        <w:t>160</w:t>
      </w:r>
      <w:r w:rsidR="00772969" w:rsidRPr="00EA5D03">
        <w:rPr>
          <w:rFonts w:ascii="Palatino Linotype" w:hAnsi="Palatino Linotype"/>
          <w:b/>
          <w:sz w:val="24"/>
          <w:szCs w:val="24"/>
        </w:rPr>
        <w:t>óra*</w:t>
      </w:r>
    </w:p>
    <w:p w:rsidR="00772969" w:rsidRDefault="00772969" w:rsidP="00310C8F">
      <w:pPr>
        <w:spacing w:after="0" w:line="240" w:lineRule="auto"/>
        <w:jc w:val="right"/>
        <w:rPr>
          <w:rFonts w:ascii="Palatino Linotype" w:hAnsi="Palatino Linotype"/>
          <w:i/>
          <w:sz w:val="20"/>
          <w:szCs w:val="20"/>
        </w:rPr>
      </w:pPr>
      <w:r w:rsidRPr="00310C8F">
        <w:rPr>
          <w:rFonts w:ascii="Palatino Linotype" w:hAnsi="Palatino Linotype"/>
          <w:i/>
          <w:sz w:val="20"/>
          <w:szCs w:val="20"/>
        </w:rPr>
        <w:t>* 9-13. évfolyamon megszervezett képzés/13. és 14. évfolyamon megszervezett képzés</w:t>
      </w:r>
    </w:p>
    <w:p w:rsidR="002B7324" w:rsidRPr="00310C8F" w:rsidRDefault="002B7324" w:rsidP="00310C8F">
      <w:pPr>
        <w:spacing w:after="0" w:line="240" w:lineRule="auto"/>
        <w:jc w:val="right"/>
        <w:rPr>
          <w:rFonts w:ascii="Palatino Linotype" w:hAnsi="Palatino Linotype"/>
          <w:i/>
          <w:sz w:val="20"/>
          <w:szCs w:val="20"/>
        </w:rPr>
      </w:pPr>
    </w:p>
    <w:p w:rsidR="00772969" w:rsidRDefault="00772969" w:rsidP="00310C8F">
      <w:pPr>
        <w:pStyle w:val="Listaszerbekezds"/>
        <w:widowControl w:val="0"/>
        <w:suppressAutoHyphens/>
        <w:spacing w:after="0" w:line="240" w:lineRule="auto"/>
        <w:ind w:left="0"/>
        <w:jc w:val="both"/>
        <w:rPr>
          <w:rFonts w:ascii="Palatino Linotype" w:hAnsi="Palatino Linotype"/>
          <w:b/>
          <w:vanish/>
          <w:sz w:val="24"/>
          <w:szCs w:val="24"/>
        </w:rPr>
      </w:pPr>
    </w:p>
    <w:p w:rsidR="00310C8F" w:rsidRPr="00EA5D03" w:rsidRDefault="00310C8F" w:rsidP="00310C8F">
      <w:pPr>
        <w:pStyle w:val="Listaszerbekezds"/>
        <w:widowControl w:val="0"/>
        <w:suppressAutoHyphens/>
        <w:spacing w:after="0" w:line="240" w:lineRule="auto"/>
        <w:ind w:left="0"/>
        <w:jc w:val="both"/>
        <w:rPr>
          <w:rFonts w:ascii="Palatino Linotype" w:hAnsi="Palatino Linotype"/>
          <w:b/>
          <w:vanish/>
          <w:sz w:val="24"/>
          <w:szCs w:val="24"/>
        </w:rPr>
      </w:pPr>
    </w:p>
    <w:p w:rsidR="00772969" w:rsidRPr="00EA5D03"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sz w:val="24"/>
          <w:szCs w:val="24"/>
        </w:rPr>
      </w:pPr>
      <w:r w:rsidRPr="00EA5D03">
        <w:rPr>
          <w:rFonts w:ascii="Palatino Linotype" w:hAnsi="Palatino Linotype"/>
          <w:b/>
          <w:sz w:val="24"/>
          <w:szCs w:val="24"/>
        </w:rPr>
        <w:t>A tantárgy tanításának célja</w:t>
      </w:r>
    </w:p>
    <w:p w:rsidR="00772969" w:rsidRPr="00EA5D03" w:rsidRDefault="0039452D"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Megismertetni a szobrászat történetét a legkorábbi leletektől az izmusok korszakának végéig</w:t>
      </w:r>
    </w:p>
    <w:p w:rsidR="00DA7D19" w:rsidRPr="00EA5D03" w:rsidRDefault="0039452D"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Az őskor</w:t>
      </w:r>
      <w:r w:rsidR="00DA7D19" w:rsidRPr="00EA5D03">
        <w:rPr>
          <w:rFonts w:ascii="Palatino Linotype" w:hAnsi="Palatino Linotype"/>
          <w:sz w:val="24"/>
          <w:szCs w:val="24"/>
        </w:rPr>
        <w:t xml:space="preserve"> európai leletei</w:t>
      </w:r>
      <w:r w:rsidRPr="00EA5D03">
        <w:rPr>
          <w:rFonts w:ascii="Palatino Linotype" w:hAnsi="Palatino Linotype"/>
          <w:sz w:val="24"/>
          <w:szCs w:val="24"/>
        </w:rPr>
        <w:t xml:space="preserve">, </w:t>
      </w:r>
      <w:r w:rsidR="00DA7D19" w:rsidRPr="00EA5D03">
        <w:rPr>
          <w:rFonts w:ascii="Palatino Linotype" w:hAnsi="Palatino Linotype"/>
          <w:sz w:val="24"/>
          <w:szCs w:val="24"/>
        </w:rPr>
        <w:t>az őskor a világ más részein</w:t>
      </w:r>
    </w:p>
    <w:p w:rsidR="00DA7D19" w:rsidRPr="00EA5D03" w:rsidRDefault="00DA7D19"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A korai kultúrák szobrászata (Mezopotámia, Egyiptom</w:t>
      </w:r>
      <w:r w:rsidR="001F1064" w:rsidRPr="00EA5D03">
        <w:rPr>
          <w:rFonts w:ascii="Palatino Linotype" w:hAnsi="Palatino Linotype"/>
          <w:sz w:val="24"/>
          <w:szCs w:val="24"/>
        </w:rPr>
        <w:t>)</w:t>
      </w:r>
      <w:r w:rsidR="0039452D" w:rsidRPr="00EA5D03">
        <w:rPr>
          <w:rFonts w:ascii="Palatino Linotype" w:hAnsi="Palatino Linotype"/>
          <w:sz w:val="24"/>
          <w:szCs w:val="24"/>
        </w:rPr>
        <w:t xml:space="preserve"> </w:t>
      </w:r>
    </w:p>
    <w:p w:rsidR="001F1064"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Kréta és az archaikus</w:t>
      </w:r>
      <w:r w:rsidR="0039452D" w:rsidRPr="00EA5D03">
        <w:rPr>
          <w:rFonts w:ascii="Palatino Linotype" w:hAnsi="Palatino Linotype"/>
          <w:sz w:val="24"/>
          <w:szCs w:val="24"/>
        </w:rPr>
        <w:t xml:space="preserve"> görög </w:t>
      </w:r>
      <w:r w:rsidRPr="00EA5D03">
        <w:rPr>
          <w:rFonts w:ascii="Palatino Linotype" w:hAnsi="Palatino Linotype"/>
          <w:sz w:val="24"/>
          <w:szCs w:val="24"/>
        </w:rPr>
        <w:t>szobrászat</w:t>
      </w:r>
    </w:p>
    <w:p w:rsidR="001F1064"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Klasszikus és hellenisztikus görög szobrászat</w:t>
      </w:r>
    </w:p>
    <w:p w:rsidR="0039452D"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 xml:space="preserve">A </w:t>
      </w:r>
      <w:r w:rsidR="0039452D" w:rsidRPr="00EA5D03">
        <w:rPr>
          <w:rFonts w:ascii="Palatino Linotype" w:hAnsi="Palatino Linotype"/>
          <w:sz w:val="24"/>
          <w:szCs w:val="24"/>
        </w:rPr>
        <w:t>római kor szobrászata</w:t>
      </w:r>
    </w:p>
    <w:p w:rsidR="001F1064" w:rsidRPr="00EA5D03" w:rsidRDefault="0039452D"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A korai Európa szobrá</w:t>
      </w:r>
      <w:r w:rsidR="001F1064" w:rsidRPr="00EA5D03">
        <w:rPr>
          <w:rFonts w:ascii="Palatino Linotype" w:hAnsi="Palatino Linotype"/>
          <w:sz w:val="24"/>
          <w:szCs w:val="24"/>
        </w:rPr>
        <w:t xml:space="preserve">szata (ókeresztény, román, gót) </w:t>
      </w:r>
    </w:p>
    <w:p w:rsidR="001F1064"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A reneszánsz szobrászat</w:t>
      </w:r>
    </w:p>
    <w:p w:rsidR="001F1064"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 xml:space="preserve">Barokk szobrászat </w:t>
      </w:r>
    </w:p>
    <w:p w:rsidR="001F1064"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Klasszicizmus és romantika</w:t>
      </w:r>
      <w:r w:rsidR="0039452D" w:rsidRPr="00EA5D03">
        <w:rPr>
          <w:rFonts w:ascii="Palatino Linotype" w:hAnsi="Palatino Linotype"/>
          <w:sz w:val="24"/>
          <w:szCs w:val="24"/>
        </w:rPr>
        <w:t xml:space="preserve"> </w:t>
      </w:r>
    </w:p>
    <w:p w:rsidR="0039452D"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A</w:t>
      </w:r>
      <w:r w:rsidR="0039452D" w:rsidRPr="00EA5D03">
        <w:rPr>
          <w:rFonts w:ascii="Palatino Linotype" w:hAnsi="Palatino Linotype"/>
          <w:sz w:val="24"/>
          <w:szCs w:val="24"/>
        </w:rPr>
        <w:t xml:space="preserve"> századforduló szobrászata</w:t>
      </w:r>
      <w:r w:rsidRPr="00EA5D03">
        <w:rPr>
          <w:rFonts w:ascii="Palatino Linotype" w:hAnsi="Palatino Linotype"/>
          <w:sz w:val="24"/>
          <w:szCs w:val="24"/>
        </w:rPr>
        <w:t xml:space="preserve"> (szecesszió, art deco)</w:t>
      </w:r>
    </w:p>
    <w:p w:rsidR="001F1064" w:rsidRPr="00EA5D03" w:rsidRDefault="001F1064"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Építészeti alaktani elemek</w:t>
      </w:r>
    </w:p>
    <w:p w:rsidR="0039452D" w:rsidRPr="00EA5D03" w:rsidRDefault="0039452D" w:rsidP="00310C8F">
      <w:pPr>
        <w:spacing w:after="0" w:line="240" w:lineRule="auto"/>
        <w:jc w:val="both"/>
        <w:rPr>
          <w:rFonts w:ascii="Palatino Linotype" w:hAnsi="Palatino Linotype"/>
          <w:sz w:val="24"/>
          <w:szCs w:val="24"/>
        </w:rPr>
      </w:pPr>
      <w:r w:rsidRPr="00EA5D03">
        <w:rPr>
          <w:rFonts w:ascii="Palatino Linotype" w:hAnsi="Palatino Linotype"/>
          <w:sz w:val="24"/>
          <w:szCs w:val="24"/>
        </w:rPr>
        <w:t>A művek megismerése, stílusjegyek felismerése</w:t>
      </w:r>
    </w:p>
    <w:p w:rsidR="00772969" w:rsidRPr="00EA5D03" w:rsidRDefault="00772969" w:rsidP="00310C8F">
      <w:pPr>
        <w:spacing w:after="0" w:line="240" w:lineRule="auto"/>
        <w:jc w:val="both"/>
        <w:rPr>
          <w:rFonts w:ascii="Palatino Linotype" w:hAnsi="Palatino Linotype"/>
          <w:b/>
          <w:sz w:val="24"/>
          <w:szCs w:val="24"/>
        </w:rPr>
      </w:pPr>
    </w:p>
    <w:p w:rsidR="00772969" w:rsidRPr="00EA5D03"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sz w:val="24"/>
          <w:szCs w:val="24"/>
        </w:rPr>
      </w:pPr>
      <w:r w:rsidRPr="00EA5D03">
        <w:rPr>
          <w:rFonts w:ascii="Palatino Linotype" w:hAnsi="Palatino Linotype"/>
          <w:b/>
          <w:sz w:val="24"/>
          <w:szCs w:val="24"/>
        </w:rPr>
        <w:t>Kapcsolódó közismereti, szakmai tartalmak</w:t>
      </w:r>
    </w:p>
    <w:p w:rsidR="00772969" w:rsidRPr="00EA5D03" w:rsidRDefault="0039452D" w:rsidP="00310C8F">
      <w:pPr>
        <w:widowControl w:val="0"/>
        <w:suppressAutoHyphens/>
        <w:spacing w:after="0" w:line="240" w:lineRule="auto"/>
        <w:jc w:val="both"/>
        <w:rPr>
          <w:rFonts w:ascii="Palatino Linotype" w:hAnsi="Palatino Linotype"/>
          <w:sz w:val="24"/>
          <w:szCs w:val="24"/>
        </w:rPr>
      </w:pPr>
      <w:r w:rsidRPr="00EA5D03">
        <w:rPr>
          <w:rFonts w:ascii="Palatino Linotype" w:hAnsi="Palatino Linotype"/>
          <w:sz w:val="24"/>
          <w:szCs w:val="24"/>
        </w:rPr>
        <w:t>Művészettörténet, irodalom, történelem</w:t>
      </w:r>
      <w:r w:rsidR="00CA7A04" w:rsidRPr="00EA5D03">
        <w:rPr>
          <w:rFonts w:ascii="Palatino Linotype" w:hAnsi="Palatino Linotype"/>
          <w:sz w:val="24"/>
          <w:szCs w:val="24"/>
        </w:rPr>
        <w:t>, szakmai tantárgyak</w:t>
      </w:r>
    </w:p>
    <w:p w:rsidR="00772969" w:rsidRPr="00EA5D03" w:rsidRDefault="00772969" w:rsidP="00310C8F">
      <w:pPr>
        <w:spacing w:after="0" w:line="240" w:lineRule="auto"/>
        <w:jc w:val="both"/>
        <w:rPr>
          <w:rFonts w:ascii="Palatino Linotype" w:hAnsi="Palatino Linotype"/>
          <w:b/>
          <w:bCs/>
          <w:iCs/>
          <w:sz w:val="24"/>
          <w:szCs w:val="24"/>
        </w:rPr>
      </w:pPr>
    </w:p>
    <w:p w:rsidR="00772969" w:rsidRPr="00EA5D03"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bCs/>
          <w:iCs/>
          <w:sz w:val="24"/>
          <w:szCs w:val="24"/>
        </w:rPr>
      </w:pPr>
      <w:r w:rsidRPr="00EA5D03">
        <w:rPr>
          <w:rFonts w:ascii="Palatino Linotype" w:hAnsi="Palatino Linotype"/>
          <w:b/>
          <w:sz w:val="24"/>
          <w:szCs w:val="24"/>
        </w:rPr>
        <w:t xml:space="preserve">Témakörök </w:t>
      </w:r>
    </w:p>
    <w:p w:rsidR="00772969" w:rsidRPr="00EA5D03" w:rsidRDefault="00772969" w:rsidP="00310C8F">
      <w:pPr>
        <w:spacing w:after="0" w:line="240" w:lineRule="auto"/>
        <w:jc w:val="both"/>
        <w:rPr>
          <w:rFonts w:ascii="Palatino Linotype" w:hAnsi="Palatino Linotype"/>
          <w:b/>
          <w:bCs/>
          <w:iCs/>
          <w:sz w:val="24"/>
          <w:szCs w:val="24"/>
        </w:rPr>
      </w:pPr>
    </w:p>
    <w:p w:rsidR="00310C8F" w:rsidRDefault="00BB0DFB" w:rsidP="002002FF">
      <w:pPr>
        <w:numPr>
          <w:ilvl w:val="2"/>
          <w:numId w:val="21"/>
        </w:numPr>
        <w:tabs>
          <w:tab w:val="left" w:pos="2268"/>
        </w:tabs>
        <w:spacing w:after="0" w:line="240" w:lineRule="auto"/>
        <w:ind w:left="1134" w:firstLine="0"/>
        <w:jc w:val="both"/>
        <w:rPr>
          <w:rFonts w:ascii="Palatino Linotype" w:hAnsi="Palatino Linotype"/>
          <w:b/>
          <w:sz w:val="24"/>
          <w:szCs w:val="24"/>
        </w:rPr>
      </w:pPr>
      <w:r w:rsidRPr="00EA5D03">
        <w:rPr>
          <w:rFonts w:ascii="Palatino Linotype" w:hAnsi="Palatino Linotype"/>
          <w:b/>
          <w:sz w:val="24"/>
          <w:szCs w:val="24"/>
          <w:lang w:eastAsia="hu-HU"/>
        </w:rPr>
        <w:t>A szobrászat története a kezdetektől az ókor végéig</w:t>
      </w:r>
    </w:p>
    <w:p w:rsidR="00772969" w:rsidRPr="00EA5D03" w:rsidRDefault="00493BC6" w:rsidP="00310C8F">
      <w:pPr>
        <w:tabs>
          <w:tab w:val="left" w:pos="2268"/>
        </w:tabs>
        <w:spacing w:after="0" w:line="240" w:lineRule="auto"/>
        <w:ind w:left="1134"/>
        <w:jc w:val="right"/>
        <w:rPr>
          <w:rFonts w:ascii="Palatino Linotype" w:hAnsi="Palatino Linotype"/>
          <w:b/>
          <w:sz w:val="24"/>
          <w:szCs w:val="24"/>
        </w:rPr>
      </w:pPr>
      <w:r w:rsidRPr="00EA5D03">
        <w:rPr>
          <w:rFonts w:ascii="Palatino Linotype" w:hAnsi="Palatino Linotype"/>
          <w:b/>
          <w:i/>
          <w:sz w:val="24"/>
          <w:szCs w:val="24"/>
        </w:rPr>
        <w:t xml:space="preserve">64 </w:t>
      </w:r>
      <w:r w:rsidR="00772969" w:rsidRPr="00EA5D03">
        <w:rPr>
          <w:rFonts w:ascii="Palatino Linotype" w:hAnsi="Palatino Linotype"/>
          <w:b/>
          <w:i/>
          <w:sz w:val="24"/>
          <w:szCs w:val="24"/>
        </w:rPr>
        <w:t>óra/</w:t>
      </w:r>
      <w:r w:rsidR="00177FAE" w:rsidRPr="00EA5D03">
        <w:rPr>
          <w:rFonts w:ascii="Palatino Linotype" w:hAnsi="Palatino Linotype"/>
          <w:b/>
          <w:i/>
          <w:sz w:val="24"/>
          <w:szCs w:val="24"/>
        </w:rPr>
        <w:t>64</w:t>
      </w:r>
      <w:r w:rsidR="00772969" w:rsidRPr="00EA5D03">
        <w:rPr>
          <w:rFonts w:ascii="Palatino Linotype" w:hAnsi="Palatino Linotype"/>
          <w:b/>
          <w:i/>
          <w:sz w:val="24"/>
          <w:szCs w:val="24"/>
        </w:rPr>
        <w:t>óra</w:t>
      </w:r>
    </w:p>
    <w:p w:rsidR="00772969" w:rsidRPr="00EA5D03" w:rsidRDefault="00CA7A04"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Korai leletek, az őskor művészete,</w:t>
      </w:r>
      <w:r w:rsidR="00884055" w:rsidRPr="00EA5D03">
        <w:rPr>
          <w:rFonts w:ascii="Palatino Linotype" w:hAnsi="Palatino Linotype"/>
          <w:sz w:val="24"/>
          <w:szCs w:val="24"/>
        </w:rPr>
        <w:t xml:space="preserve"> </w:t>
      </w:r>
      <w:r w:rsidRPr="00EA5D03">
        <w:rPr>
          <w:rFonts w:ascii="Palatino Linotype" w:hAnsi="Palatino Linotype"/>
          <w:sz w:val="24"/>
          <w:szCs w:val="24"/>
        </w:rPr>
        <w:t>korai kultúrák (Mezopotámia, Egyiptom)</w:t>
      </w:r>
    </w:p>
    <w:p w:rsidR="00CA7A04" w:rsidRPr="00EA5D03" w:rsidRDefault="00CA7A04"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A krétai és archaikus görög szobrászat</w:t>
      </w:r>
    </w:p>
    <w:p w:rsidR="0040433D" w:rsidRPr="00EA5D03" w:rsidRDefault="00CA7A04"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Klasszikus görög művészettől a hellenizmuson át a római szobrászatig</w:t>
      </w:r>
    </w:p>
    <w:p w:rsidR="00CA7A04" w:rsidRPr="00EA5D03" w:rsidRDefault="00CA7A04"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A különböző korszakok kedvelt műfajai, ábrázolási különbségek</w:t>
      </w:r>
    </w:p>
    <w:p w:rsidR="00772969" w:rsidRPr="00EA5D03" w:rsidRDefault="00772969" w:rsidP="00310C8F">
      <w:pPr>
        <w:spacing w:after="0" w:line="240" w:lineRule="auto"/>
        <w:ind w:firstLine="540"/>
        <w:jc w:val="both"/>
        <w:rPr>
          <w:rFonts w:ascii="Palatino Linotype" w:hAnsi="Palatino Linotype"/>
          <w:sz w:val="24"/>
          <w:szCs w:val="24"/>
        </w:rPr>
      </w:pPr>
    </w:p>
    <w:p w:rsidR="00772969" w:rsidRPr="00EA5D03" w:rsidRDefault="00BB0DFB" w:rsidP="002002FF">
      <w:pPr>
        <w:numPr>
          <w:ilvl w:val="2"/>
          <w:numId w:val="21"/>
        </w:numPr>
        <w:spacing w:after="0" w:line="240" w:lineRule="auto"/>
        <w:ind w:left="1134" w:firstLine="0"/>
        <w:jc w:val="both"/>
        <w:rPr>
          <w:rFonts w:ascii="Palatino Linotype" w:hAnsi="Palatino Linotype"/>
          <w:b/>
          <w:sz w:val="24"/>
          <w:szCs w:val="24"/>
        </w:rPr>
      </w:pPr>
      <w:r w:rsidRPr="00EA5D03">
        <w:rPr>
          <w:rFonts w:ascii="Palatino Linotype" w:hAnsi="Palatino Linotype"/>
          <w:b/>
          <w:sz w:val="24"/>
          <w:szCs w:val="24"/>
        </w:rPr>
        <w:t>Az európai szobrászat a XX. századig</w:t>
      </w:r>
      <w:r w:rsidR="00772969" w:rsidRPr="00EA5D03">
        <w:rPr>
          <w:rFonts w:ascii="Palatino Linotype" w:hAnsi="Palatino Linotype"/>
          <w:b/>
          <w:sz w:val="24"/>
          <w:szCs w:val="24"/>
        </w:rPr>
        <w:tab/>
      </w:r>
      <w:r w:rsidR="00772969" w:rsidRPr="00EA5D03">
        <w:rPr>
          <w:rFonts w:ascii="Palatino Linotype" w:hAnsi="Palatino Linotype"/>
          <w:b/>
          <w:sz w:val="24"/>
          <w:szCs w:val="24"/>
        </w:rPr>
        <w:tab/>
      </w:r>
      <w:r w:rsidR="00772969" w:rsidRPr="00EA5D03">
        <w:rPr>
          <w:rFonts w:ascii="Palatino Linotype" w:hAnsi="Palatino Linotype"/>
          <w:b/>
          <w:sz w:val="24"/>
          <w:szCs w:val="24"/>
        </w:rPr>
        <w:tab/>
      </w:r>
      <w:r w:rsidR="00310C8F">
        <w:rPr>
          <w:rFonts w:ascii="Palatino Linotype" w:hAnsi="Palatino Linotype"/>
          <w:b/>
          <w:sz w:val="24"/>
          <w:szCs w:val="24"/>
        </w:rPr>
        <w:t xml:space="preserve"> </w:t>
      </w:r>
      <w:r w:rsidR="00493BC6" w:rsidRPr="00EA5D03">
        <w:rPr>
          <w:rFonts w:ascii="Palatino Linotype" w:hAnsi="Palatino Linotype"/>
          <w:b/>
          <w:i/>
          <w:sz w:val="24"/>
          <w:szCs w:val="24"/>
        </w:rPr>
        <w:t xml:space="preserve">32 </w:t>
      </w:r>
      <w:r w:rsidR="00772969" w:rsidRPr="00EA5D03">
        <w:rPr>
          <w:rFonts w:ascii="Palatino Linotype" w:hAnsi="Palatino Linotype"/>
          <w:b/>
          <w:i/>
          <w:sz w:val="24"/>
          <w:szCs w:val="24"/>
        </w:rPr>
        <w:t>óra/</w:t>
      </w:r>
      <w:r w:rsidR="00177FAE" w:rsidRPr="00EA5D03">
        <w:rPr>
          <w:rFonts w:ascii="Palatino Linotype" w:hAnsi="Palatino Linotype"/>
          <w:b/>
          <w:i/>
          <w:sz w:val="24"/>
          <w:szCs w:val="24"/>
        </w:rPr>
        <w:t>32</w:t>
      </w:r>
      <w:r w:rsidR="00772969" w:rsidRPr="00EA5D03">
        <w:rPr>
          <w:rFonts w:ascii="Palatino Linotype" w:hAnsi="Palatino Linotype"/>
          <w:b/>
          <w:i/>
          <w:sz w:val="24"/>
          <w:szCs w:val="24"/>
        </w:rPr>
        <w:t>óra</w:t>
      </w:r>
    </w:p>
    <w:p w:rsidR="00772969" w:rsidRPr="00EA5D03" w:rsidRDefault="0040433D"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A korai Európa szobrászata (ókeresztény, román, gót), a reneszánsz és barokk szobrászat, klasszicizmus és romantika, majd a századforduló szobrászata</w:t>
      </w:r>
    </w:p>
    <w:p w:rsidR="0040433D" w:rsidRPr="00EA5D03" w:rsidRDefault="0040433D"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Az 1800 évek utáni művészeti törekvések (szecesszió, izmusok)</w:t>
      </w:r>
    </w:p>
    <w:p w:rsidR="0040433D" w:rsidRPr="00EA5D03" w:rsidRDefault="0040433D"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A XX. század szobrászata</w:t>
      </w:r>
    </w:p>
    <w:p w:rsidR="00772969" w:rsidRPr="00EA5D03" w:rsidRDefault="00772969" w:rsidP="00310C8F">
      <w:pPr>
        <w:spacing w:after="0" w:line="240" w:lineRule="auto"/>
        <w:jc w:val="both"/>
        <w:rPr>
          <w:rFonts w:ascii="Palatino Linotype" w:hAnsi="Palatino Linotype"/>
          <w:sz w:val="24"/>
          <w:szCs w:val="24"/>
        </w:rPr>
      </w:pPr>
    </w:p>
    <w:p w:rsidR="00772969" w:rsidRPr="00EA5D03" w:rsidRDefault="00E970EA" w:rsidP="002002FF">
      <w:pPr>
        <w:numPr>
          <w:ilvl w:val="2"/>
          <w:numId w:val="21"/>
        </w:numPr>
        <w:spacing w:after="0" w:line="240" w:lineRule="auto"/>
        <w:ind w:left="1134" w:firstLine="0"/>
        <w:jc w:val="both"/>
        <w:rPr>
          <w:rFonts w:ascii="Palatino Linotype" w:hAnsi="Palatino Linotype"/>
          <w:b/>
          <w:sz w:val="24"/>
          <w:szCs w:val="24"/>
        </w:rPr>
      </w:pPr>
      <w:r w:rsidRPr="00EA5D03">
        <w:rPr>
          <w:rFonts w:ascii="Palatino Linotype" w:hAnsi="Palatino Linotype"/>
          <w:b/>
          <w:sz w:val="24"/>
          <w:szCs w:val="24"/>
        </w:rPr>
        <w:t>Az Európán kívüli szobrászat napjainkig</w:t>
      </w:r>
      <w:r w:rsidR="00772969" w:rsidRPr="00EA5D03">
        <w:rPr>
          <w:rFonts w:ascii="Palatino Linotype" w:hAnsi="Palatino Linotype"/>
          <w:b/>
          <w:sz w:val="24"/>
          <w:szCs w:val="24"/>
        </w:rPr>
        <w:tab/>
      </w:r>
      <w:r w:rsidR="00772969" w:rsidRPr="00EA5D03">
        <w:rPr>
          <w:rFonts w:ascii="Palatino Linotype" w:hAnsi="Palatino Linotype"/>
          <w:b/>
          <w:sz w:val="24"/>
          <w:szCs w:val="24"/>
        </w:rPr>
        <w:tab/>
      </w:r>
      <w:r w:rsidR="00310C8F">
        <w:rPr>
          <w:rFonts w:ascii="Palatino Linotype" w:hAnsi="Palatino Linotype"/>
          <w:b/>
          <w:sz w:val="24"/>
          <w:szCs w:val="24"/>
        </w:rPr>
        <w:t xml:space="preserve"> </w:t>
      </w:r>
      <w:r w:rsidR="00493BC6" w:rsidRPr="00EA5D03">
        <w:rPr>
          <w:rFonts w:ascii="Palatino Linotype" w:hAnsi="Palatino Linotype"/>
          <w:b/>
          <w:i/>
          <w:sz w:val="24"/>
          <w:szCs w:val="24"/>
        </w:rPr>
        <w:t>32</w:t>
      </w:r>
      <w:r w:rsidR="00772969" w:rsidRPr="00EA5D03">
        <w:rPr>
          <w:rFonts w:ascii="Palatino Linotype" w:hAnsi="Palatino Linotype"/>
          <w:b/>
          <w:i/>
          <w:sz w:val="24"/>
          <w:szCs w:val="24"/>
        </w:rPr>
        <w:t xml:space="preserve"> óra/</w:t>
      </w:r>
      <w:r w:rsidR="00177FAE" w:rsidRPr="00EA5D03">
        <w:rPr>
          <w:rFonts w:ascii="Palatino Linotype" w:hAnsi="Palatino Linotype"/>
          <w:b/>
          <w:i/>
          <w:sz w:val="24"/>
          <w:szCs w:val="24"/>
        </w:rPr>
        <w:t>32</w:t>
      </w:r>
      <w:r w:rsidR="00772969" w:rsidRPr="00EA5D03">
        <w:rPr>
          <w:rFonts w:ascii="Palatino Linotype" w:hAnsi="Palatino Linotype"/>
          <w:b/>
          <w:i/>
          <w:sz w:val="24"/>
          <w:szCs w:val="24"/>
        </w:rPr>
        <w:t>óra</w:t>
      </w:r>
    </w:p>
    <w:p w:rsidR="00772969" w:rsidRPr="00EA5D03" w:rsidRDefault="0040433D" w:rsidP="00310C8F">
      <w:pPr>
        <w:tabs>
          <w:tab w:val="left" w:pos="2268"/>
        </w:tabs>
        <w:spacing w:after="0" w:line="240" w:lineRule="auto"/>
        <w:ind w:left="1134"/>
        <w:jc w:val="both"/>
        <w:rPr>
          <w:rFonts w:ascii="Palatino Linotype" w:hAnsi="Palatino Linotype"/>
          <w:sz w:val="24"/>
          <w:szCs w:val="24"/>
        </w:rPr>
      </w:pPr>
      <w:r w:rsidRPr="00EA5D03">
        <w:rPr>
          <w:rFonts w:ascii="Palatino Linotype" w:hAnsi="Palatino Linotype"/>
          <w:sz w:val="24"/>
          <w:szCs w:val="24"/>
        </w:rPr>
        <w:t>Más kontinensek szobrászata a legkorábbi időktől</w:t>
      </w:r>
      <w:r w:rsidR="004B00A1" w:rsidRPr="00EA5D03">
        <w:rPr>
          <w:rFonts w:ascii="Palatino Linotype" w:hAnsi="Palatino Linotype"/>
          <w:sz w:val="24"/>
          <w:szCs w:val="24"/>
        </w:rPr>
        <w:t xml:space="preserve"> (</w:t>
      </w:r>
      <w:r w:rsidRPr="00EA5D03">
        <w:rPr>
          <w:rFonts w:ascii="Palatino Linotype" w:hAnsi="Palatino Linotype"/>
          <w:sz w:val="24"/>
          <w:szCs w:val="24"/>
        </w:rPr>
        <w:t>Távol-Kelet, Afrika Észak- és Dél Amerika</w:t>
      </w:r>
      <w:r w:rsidR="004B00A1" w:rsidRPr="00EA5D03">
        <w:rPr>
          <w:rFonts w:ascii="Palatino Linotype" w:hAnsi="Palatino Linotype"/>
          <w:sz w:val="24"/>
          <w:szCs w:val="24"/>
        </w:rPr>
        <w:t>, Ausztrália, Japán, India)</w:t>
      </w:r>
    </w:p>
    <w:p w:rsidR="00772969" w:rsidRDefault="004B00A1" w:rsidP="00310C8F">
      <w:pPr>
        <w:tabs>
          <w:tab w:val="left" w:pos="2268"/>
        </w:tabs>
        <w:spacing w:after="0" w:line="240" w:lineRule="auto"/>
        <w:ind w:left="1134"/>
        <w:jc w:val="both"/>
        <w:rPr>
          <w:rFonts w:ascii="Palatino Linotype" w:hAnsi="Palatino Linotype"/>
          <w:sz w:val="24"/>
          <w:szCs w:val="24"/>
        </w:rPr>
      </w:pPr>
      <w:r w:rsidRPr="00EA5D03">
        <w:rPr>
          <w:rFonts w:ascii="Palatino Linotype" w:hAnsi="Palatino Linotype"/>
          <w:sz w:val="24"/>
          <w:szCs w:val="24"/>
        </w:rPr>
        <w:t>Különböző kultúrák szobrászatának hatásai az európai szobrászatra, különböző korokban</w:t>
      </w:r>
    </w:p>
    <w:p w:rsidR="00310C8F" w:rsidRDefault="00310C8F" w:rsidP="00310C8F">
      <w:pPr>
        <w:spacing w:after="0" w:line="240" w:lineRule="auto"/>
        <w:ind w:left="709"/>
        <w:jc w:val="both"/>
        <w:rPr>
          <w:rFonts w:ascii="Palatino Linotype" w:hAnsi="Palatino Linotype"/>
          <w:sz w:val="24"/>
          <w:szCs w:val="24"/>
        </w:rPr>
      </w:pPr>
    </w:p>
    <w:p w:rsidR="002B7324" w:rsidRDefault="002B7324" w:rsidP="00310C8F">
      <w:pPr>
        <w:spacing w:after="0" w:line="240" w:lineRule="auto"/>
        <w:ind w:left="709"/>
        <w:jc w:val="both"/>
        <w:rPr>
          <w:rFonts w:ascii="Palatino Linotype" w:hAnsi="Palatino Linotype"/>
          <w:sz w:val="24"/>
          <w:szCs w:val="24"/>
        </w:rPr>
      </w:pPr>
    </w:p>
    <w:p w:rsidR="002B7324" w:rsidRPr="00EA5D03" w:rsidRDefault="002B7324" w:rsidP="00310C8F">
      <w:pPr>
        <w:spacing w:after="0" w:line="240" w:lineRule="auto"/>
        <w:ind w:left="709"/>
        <w:jc w:val="both"/>
        <w:rPr>
          <w:rFonts w:ascii="Palatino Linotype" w:hAnsi="Palatino Linotype"/>
          <w:sz w:val="24"/>
          <w:szCs w:val="24"/>
        </w:rPr>
      </w:pPr>
    </w:p>
    <w:p w:rsidR="006A3587" w:rsidRPr="00EA5D03" w:rsidRDefault="006A3587" w:rsidP="002002FF">
      <w:pPr>
        <w:numPr>
          <w:ilvl w:val="2"/>
          <w:numId w:val="21"/>
        </w:numPr>
        <w:tabs>
          <w:tab w:val="left" w:pos="2268"/>
        </w:tabs>
        <w:spacing w:after="0" w:line="240" w:lineRule="auto"/>
        <w:ind w:left="1134" w:firstLine="0"/>
        <w:jc w:val="both"/>
        <w:rPr>
          <w:rFonts w:ascii="Palatino Linotype" w:hAnsi="Palatino Linotype"/>
          <w:b/>
          <w:sz w:val="24"/>
          <w:szCs w:val="24"/>
        </w:rPr>
      </w:pPr>
      <w:r w:rsidRPr="00EA5D03">
        <w:rPr>
          <w:rFonts w:ascii="Palatino Linotype" w:hAnsi="Palatino Linotype"/>
          <w:b/>
          <w:sz w:val="24"/>
          <w:szCs w:val="24"/>
        </w:rPr>
        <w:t>Dokumentáció, portfólió</w:t>
      </w:r>
      <w:r w:rsidR="00493BC6" w:rsidRPr="00EA5D03">
        <w:rPr>
          <w:rFonts w:ascii="Palatino Linotype" w:hAnsi="Palatino Linotype"/>
          <w:b/>
          <w:sz w:val="24"/>
          <w:szCs w:val="24"/>
        </w:rPr>
        <w:tab/>
      </w:r>
      <w:r w:rsidR="00493BC6" w:rsidRPr="00EA5D03">
        <w:rPr>
          <w:rFonts w:ascii="Palatino Linotype" w:hAnsi="Palatino Linotype"/>
          <w:b/>
          <w:sz w:val="24"/>
          <w:szCs w:val="24"/>
        </w:rPr>
        <w:tab/>
      </w:r>
      <w:r w:rsidR="00493BC6" w:rsidRPr="00EA5D03">
        <w:rPr>
          <w:rFonts w:ascii="Palatino Linotype" w:hAnsi="Palatino Linotype"/>
          <w:b/>
          <w:sz w:val="24"/>
          <w:szCs w:val="24"/>
        </w:rPr>
        <w:tab/>
      </w:r>
      <w:r w:rsidR="00493BC6" w:rsidRPr="00EA5D03">
        <w:rPr>
          <w:rFonts w:ascii="Palatino Linotype" w:hAnsi="Palatino Linotype"/>
          <w:b/>
          <w:sz w:val="24"/>
          <w:szCs w:val="24"/>
        </w:rPr>
        <w:tab/>
      </w:r>
      <w:r w:rsidR="00310C8F">
        <w:rPr>
          <w:rFonts w:ascii="Palatino Linotype" w:hAnsi="Palatino Linotype"/>
          <w:b/>
          <w:sz w:val="24"/>
          <w:szCs w:val="24"/>
        </w:rPr>
        <w:t xml:space="preserve"> </w:t>
      </w:r>
      <w:r w:rsidR="00177FAE" w:rsidRPr="00EA5D03">
        <w:rPr>
          <w:rFonts w:ascii="Palatino Linotype" w:hAnsi="Palatino Linotype"/>
          <w:b/>
          <w:i/>
          <w:sz w:val="24"/>
          <w:szCs w:val="24"/>
        </w:rPr>
        <w:t xml:space="preserve">32 </w:t>
      </w:r>
      <w:r w:rsidR="00493BC6" w:rsidRPr="00EA5D03">
        <w:rPr>
          <w:rFonts w:ascii="Palatino Linotype" w:hAnsi="Palatino Linotype"/>
          <w:b/>
          <w:i/>
          <w:sz w:val="24"/>
          <w:szCs w:val="24"/>
        </w:rPr>
        <w:t>óra/</w:t>
      </w:r>
      <w:r w:rsidR="00177FAE" w:rsidRPr="00EA5D03">
        <w:rPr>
          <w:rFonts w:ascii="Palatino Linotype" w:hAnsi="Palatino Linotype"/>
          <w:b/>
          <w:i/>
          <w:sz w:val="24"/>
          <w:szCs w:val="24"/>
        </w:rPr>
        <w:t>32</w:t>
      </w:r>
      <w:r w:rsidR="00493BC6" w:rsidRPr="00EA5D03">
        <w:rPr>
          <w:rFonts w:ascii="Palatino Linotype" w:hAnsi="Palatino Linotype"/>
          <w:b/>
          <w:i/>
          <w:sz w:val="24"/>
          <w:szCs w:val="24"/>
        </w:rPr>
        <w:t>óra</w:t>
      </w:r>
    </w:p>
    <w:p w:rsidR="006A3587" w:rsidRDefault="006A3587" w:rsidP="00310C8F">
      <w:pPr>
        <w:spacing w:after="0" w:line="240" w:lineRule="auto"/>
        <w:ind w:left="1134"/>
        <w:jc w:val="both"/>
        <w:rPr>
          <w:rFonts w:ascii="Palatino Linotype" w:hAnsi="Palatino Linotype"/>
          <w:sz w:val="24"/>
          <w:szCs w:val="24"/>
        </w:rPr>
      </w:pPr>
      <w:r w:rsidRPr="00EA5D03">
        <w:rPr>
          <w:rFonts w:ascii="Palatino Linotype" w:hAnsi="Palatino Linotype"/>
          <w:sz w:val="24"/>
          <w:szCs w:val="24"/>
        </w:rPr>
        <w:t>A komplex vizsgafeladat dokumentációjának és portfóliójának elkészítése</w:t>
      </w:r>
      <w:r w:rsidR="005F77A8" w:rsidRPr="00EA5D03">
        <w:rPr>
          <w:rFonts w:ascii="Palatino Linotype" w:hAnsi="Palatino Linotype"/>
          <w:sz w:val="24"/>
          <w:szCs w:val="24"/>
        </w:rPr>
        <w:t xml:space="preserve"> (fotók, műleír</w:t>
      </w:r>
      <w:r w:rsidR="00493BC6" w:rsidRPr="00EA5D03">
        <w:rPr>
          <w:rFonts w:ascii="Palatino Linotype" w:hAnsi="Palatino Linotype"/>
          <w:sz w:val="24"/>
          <w:szCs w:val="24"/>
        </w:rPr>
        <w:t>ás, elektronikus úton való rögzí</w:t>
      </w:r>
      <w:r w:rsidR="005F77A8" w:rsidRPr="00EA5D03">
        <w:rPr>
          <w:rFonts w:ascii="Palatino Linotype" w:hAnsi="Palatino Linotype"/>
          <w:sz w:val="24"/>
          <w:szCs w:val="24"/>
        </w:rPr>
        <w:t>tés)</w:t>
      </w:r>
    </w:p>
    <w:p w:rsidR="000401DF" w:rsidRPr="00EA5D03" w:rsidRDefault="000401DF" w:rsidP="00310C8F">
      <w:pPr>
        <w:spacing w:after="0" w:line="240" w:lineRule="auto"/>
        <w:ind w:left="720"/>
        <w:jc w:val="both"/>
        <w:rPr>
          <w:rFonts w:ascii="Palatino Linotype" w:hAnsi="Palatino Linotype"/>
          <w:sz w:val="24"/>
          <w:szCs w:val="24"/>
        </w:rPr>
      </w:pPr>
    </w:p>
    <w:p w:rsidR="00772969" w:rsidRPr="00EA5D03"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i/>
          <w:sz w:val="24"/>
          <w:szCs w:val="24"/>
        </w:rPr>
      </w:pPr>
      <w:r w:rsidRPr="00EA5D03">
        <w:rPr>
          <w:rFonts w:ascii="Palatino Linotype" w:hAnsi="Palatino Linotype"/>
          <w:b/>
          <w:i/>
          <w:sz w:val="24"/>
          <w:szCs w:val="24"/>
        </w:rPr>
        <w:t xml:space="preserve">A képzés javasolt helyszíne </w:t>
      </w:r>
      <w:r w:rsidRPr="00EA5D03">
        <w:rPr>
          <w:rFonts w:ascii="Palatino Linotype" w:hAnsi="Palatino Linotype"/>
          <w:b/>
          <w:i/>
          <w:kern w:val="1"/>
          <w:sz w:val="24"/>
          <w:szCs w:val="24"/>
          <w:lang w:eastAsia="hi-IN" w:bidi="hi-IN"/>
        </w:rPr>
        <w:t>(ajánlás)</w:t>
      </w:r>
    </w:p>
    <w:p w:rsidR="00E970EA" w:rsidRPr="00EA5D03" w:rsidRDefault="00D87786" w:rsidP="00310C8F">
      <w:pPr>
        <w:widowControl w:val="0"/>
        <w:suppressAutoHyphens/>
        <w:spacing w:after="0" w:line="240" w:lineRule="auto"/>
        <w:jc w:val="both"/>
        <w:rPr>
          <w:rFonts w:ascii="Palatino Linotype" w:hAnsi="Palatino Linotype"/>
          <w:kern w:val="1"/>
          <w:sz w:val="24"/>
          <w:szCs w:val="24"/>
          <w:lang w:eastAsia="hi-IN" w:bidi="hi-IN"/>
        </w:rPr>
      </w:pPr>
      <w:r w:rsidRPr="00EA5D03">
        <w:rPr>
          <w:rFonts w:ascii="Palatino Linotype" w:hAnsi="Palatino Linotype"/>
          <w:kern w:val="1"/>
          <w:sz w:val="24"/>
          <w:szCs w:val="24"/>
          <w:lang w:eastAsia="hi-IN" w:bidi="hi-IN"/>
        </w:rPr>
        <w:t>Előadóterem (</w:t>
      </w:r>
      <w:r w:rsidR="00E970EA" w:rsidRPr="00EA5D03">
        <w:rPr>
          <w:rFonts w:ascii="Palatino Linotype" w:hAnsi="Palatino Linotype"/>
          <w:kern w:val="1"/>
          <w:sz w:val="24"/>
          <w:szCs w:val="24"/>
          <w:lang w:eastAsia="hi-IN" w:bidi="hi-IN"/>
        </w:rPr>
        <w:t>számítógép, projekt</w:t>
      </w:r>
      <w:r w:rsidR="00CA7A04" w:rsidRPr="00EA5D03">
        <w:rPr>
          <w:rFonts w:ascii="Palatino Linotype" w:hAnsi="Palatino Linotype"/>
          <w:kern w:val="1"/>
          <w:sz w:val="24"/>
          <w:szCs w:val="24"/>
          <w:lang w:eastAsia="hi-IN" w:bidi="hi-IN"/>
        </w:rPr>
        <w:t>or</w:t>
      </w:r>
      <w:r w:rsidR="00E970EA" w:rsidRPr="00EA5D03">
        <w:rPr>
          <w:rFonts w:ascii="Palatino Linotype" w:hAnsi="Palatino Linotype"/>
          <w:kern w:val="1"/>
          <w:sz w:val="24"/>
          <w:szCs w:val="24"/>
          <w:lang w:eastAsia="hi-IN" w:bidi="hi-IN"/>
        </w:rPr>
        <w:t>, könyvek, filmek stb.</w:t>
      </w:r>
      <w:r w:rsidRPr="00EA5D03">
        <w:rPr>
          <w:rFonts w:ascii="Palatino Linotype" w:hAnsi="Palatino Linotype"/>
          <w:kern w:val="1"/>
          <w:sz w:val="24"/>
          <w:szCs w:val="24"/>
          <w:lang w:eastAsia="hi-IN" w:bidi="hi-IN"/>
        </w:rPr>
        <w:t>), könyvtár, múzeum, kiállítás</w:t>
      </w:r>
    </w:p>
    <w:p w:rsidR="00772969" w:rsidRPr="00EA5D03" w:rsidRDefault="00772969" w:rsidP="00310C8F">
      <w:pPr>
        <w:spacing w:after="0" w:line="240" w:lineRule="auto"/>
        <w:ind w:left="792"/>
        <w:jc w:val="both"/>
        <w:rPr>
          <w:rFonts w:ascii="Palatino Linotype" w:hAnsi="Palatino Linotype"/>
          <w:b/>
          <w:bCs/>
          <w:sz w:val="24"/>
          <w:szCs w:val="24"/>
        </w:rPr>
      </w:pPr>
    </w:p>
    <w:p w:rsidR="00772969" w:rsidRPr="00EA5D03" w:rsidRDefault="00772969" w:rsidP="002002FF">
      <w:pPr>
        <w:widowControl w:val="0"/>
        <w:numPr>
          <w:ilvl w:val="1"/>
          <w:numId w:val="21"/>
        </w:numPr>
        <w:tabs>
          <w:tab w:val="left" w:pos="1134"/>
        </w:tabs>
        <w:suppressAutoHyphens/>
        <w:spacing w:after="0" w:line="240" w:lineRule="auto"/>
        <w:ind w:left="567" w:firstLine="0"/>
        <w:jc w:val="both"/>
        <w:rPr>
          <w:rFonts w:ascii="Palatino Linotype" w:hAnsi="Palatino Linotype"/>
          <w:b/>
          <w:bCs/>
          <w:sz w:val="24"/>
          <w:szCs w:val="24"/>
        </w:rPr>
      </w:pPr>
      <w:r w:rsidRPr="00EA5D03">
        <w:rPr>
          <w:rFonts w:ascii="Palatino Linotype" w:hAnsi="Palatino Linotype"/>
          <w:b/>
          <w:bCs/>
          <w:i/>
          <w:sz w:val="24"/>
          <w:szCs w:val="24"/>
        </w:rPr>
        <w:t>A tantárgy elsajátítása során alkalmazható sajátos módszerek, tanulói tevékenységformák (ajánlás)</w:t>
      </w:r>
    </w:p>
    <w:p w:rsidR="00772969" w:rsidRPr="00EA5D03" w:rsidRDefault="00772969" w:rsidP="00310C8F">
      <w:pPr>
        <w:widowControl w:val="0"/>
        <w:suppressAutoHyphens/>
        <w:spacing w:after="0" w:line="240" w:lineRule="auto"/>
        <w:jc w:val="both"/>
        <w:rPr>
          <w:rFonts w:ascii="Palatino Linotype" w:hAnsi="Palatino Linotype"/>
          <w:b/>
          <w:bCs/>
          <w:sz w:val="24"/>
          <w:szCs w:val="24"/>
        </w:rPr>
      </w:pPr>
    </w:p>
    <w:p w:rsidR="00772969" w:rsidRPr="00EA5D03" w:rsidRDefault="00772969" w:rsidP="002002FF">
      <w:pPr>
        <w:widowControl w:val="0"/>
        <w:numPr>
          <w:ilvl w:val="2"/>
          <w:numId w:val="21"/>
        </w:numPr>
        <w:tabs>
          <w:tab w:val="left" w:pos="2268"/>
        </w:tabs>
        <w:suppressAutoHyphens/>
        <w:spacing w:after="0" w:line="240" w:lineRule="auto"/>
        <w:ind w:left="1134" w:firstLine="0"/>
        <w:jc w:val="both"/>
        <w:rPr>
          <w:rFonts w:ascii="Palatino Linotype" w:hAnsi="Palatino Linotype"/>
          <w:b/>
          <w:bCs/>
          <w:i/>
          <w:sz w:val="24"/>
          <w:szCs w:val="24"/>
        </w:rPr>
      </w:pPr>
      <w:r w:rsidRPr="00EA5D0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60CEA" w:rsidRPr="00EA5D03" w:rsidTr="0039452D">
        <w:trPr>
          <w:jc w:val="center"/>
        </w:trPr>
        <w:tc>
          <w:tcPr>
            <w:tcW w:w="994" w:type="dxa"/>
            <w:vMerge w:val="restart"/>
            <w:vAlign w:val="center"/>
          </w:tcPr>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2800" w:type="dxa"/>
            <w:vMerge w:val="restart"/>
            <w:vAlign w:val="center"/>
          </w:tcPr>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 xml:space="preserve">Alkalmazott oktatási </w:t>
            </w:r>
          </w:p>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módszer neve</w:t>
            </w:r>
          </w:p>
        </w:tc>
        <w:tc>
          <w:tcPr>
            <w:tcW w:w="2835" w:type="dxa"/>
            <w:gridSpan w:val="3"/>
            <w:vAlign w:val="center"/>
          </w:tcPr>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 tanulói tevékenység szervezeti kerete</w:t>
            </w:r>
          </w:p>
        </w:tc>
        <w:tc>
          <w:tcPr>
            <w:tcW w:w="2659" w:type="dxa"/>
            <w:vMerge w:val="restart"/>
            <w:vAlign w:val="center"/>
          </w:tcPr>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A60CEA" w:rsidRPr="00EA5D03" w:rsidTr="0039452D">
        <w:trPr>
          <w:jc w:val="center"/>
        </w:trPr>
        <w:tc>
          <w:tcPr>
            <w:tcW w:w="994" w:type="dxa"/>
            <w:vMerge/>
            <w:vAlign w:val="center"/>
          </w:tcPr>
          <w:p w:rsidR="00A60CEA" w:rsidRPr="00EA5D03" w:rsidRDefault="00A60CEA" w:rsidP="00EA5D03">
            <w:pPr>
              <w:spacing w:after="0" w:line="240" w:lineRule="auto"/>
              <w:jc w:val="center"/>
              <w:rPr>
                <w:rFonts w:ascii="Palatino Linotype" w:hAnsi="Palatino Linotype"/>
                <w:b/>
                <w:sz w:val="20"/>
                <w:szCs w:val="20"/>
              </w:rPr>
            </w:pPr>
          </w:p>
        </w:tc>
        <w:tc>
          <w:tcPr>
            <w:tcW w:w="2800" w:type="dxa"/>
            <w:vMerge/>
            <w:vAlign w:val="center"/>
          </w:tcPr>
          <w:p w:rsidR="00A60CEA" w:rsidRPr="00EA5D03" w:rsidRDefault="00A60CEA" w:rsidP="00EA5D03">
            <w:pPr>
              <w:spacing w:after="0" w:line="240" w:lineRule="auto"/>
              <w:rPr>
                <w:rFonts w:ascii="Palatino Linotype" w:hAnsi="Palatino Linotype"/>
                <w:b/>
                <w:sz w:val="20"/>
                <w:szCs w:val="20"/>
              </w:rPr>
            </w:pPr>
          </w:p>
        </w:tc>
        <w:tc>
          <w:tcPr>
            <w:tcW w:w="945" w:type="dxa"/>
            <w:vAlign w:val="center"/>
          </w:tcPr>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egyéni</w:t>
            </w:r>
          </w:p>
        </w:tc>
        <w:tc>
          <w:tcPr>
            <w:tcW w:w="945" w:type="dxa"/>
            <w:vAlign w:val="center"/>
          </w:tcPr>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csoport</w:t>
            </w:r>
          </w:p>
        </w:tc>
        <w:tc>
          <w:tcPr>
            <w:tcW w:w="945" w:type="dxa"/>
            <w:vAlign w:val="center"/>
          </w:tcPr>
          <w:p w:rsidR="00A60CEA" w:rsidRPr="00EA5D03" w:rsidRDefault="00A60C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osztály</w:t>
            </w:r>
          </w:p>
        </w:tc>
        <w:tc>
          <w:tcPr>
            <w:tcW w:w="2659" w:type="dxa"/>
            <w:vMerge/>
            <w:vAlign w:val="center"/>
          </w:tcPr>
          <w:p w:rsidR="00A60CEA" w:rsidRPr="00EA5D03" w:rsidRDefault="00A60CEA" w:rsidP="00EA5D03">
            <w:pPr>
              <w:spacing w:after="0" w:line="240" w:lineRule="auto"/>
              <w:jc w:val="center"/>
              <w:rPr>
                <w:rFonts w:ascii="Palatino Linotype" w:hAnsi="Palatino Linotype"/>
                <w:b/>
                <w:sz w:val="20"/>
                <w:szCs w:val="20"/>
              </w:rPr>
            </w:pPr>
          </w:p>
        </w:tc>
      </w:tr>
      <w:tr w:rsidR="00A60CEA" w:rsidRPr="00EA5D03" w:rsidTr="0039452D">
        <w:trPr>
          <w:jc w:val="center"/>
        </w:trPr>
        <w:tc>
          <w:tcPr>
            <w:tcW w:w="994"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2800" w:type="dxa"/>
            <w:vAlign w:val="center"/>
          </w:tcPr>
          <w:p w:rsidR="00A60CEA" w:rsidRPr="00EA5D03" w:rsidRDefault="00A60CEA" w:rsidP="00EA5D03">
            <w:pPr>
              <w:spacing w:after="0" w:line="240" w:lineRule="auto"/>
              <w:rPr>
                <w:rFonts w:ascii="Palatino Linotype" w:hAnsi="Palatino Linotype"/>
                <w:sz w:val="20"/>
                <w:szCs w:val="20"/>
              </w:rPr>
            </w:pPr>
            <w:r w:rsidRPr="00EA5D03">
              <w:rPr>
                <w:rFonts w:ascii="Palatino Linotype" w:hAnsi="Palatino Linotype"/>
                <w:sz w:val="20"/>
                <w:szCs w:val="20"/>
              </w:rPr>
              <w:t>magyarázat</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A60CEA" w:rsidRPr="00EA5D03" w:rsidRDefault="00A60CEA" w:rsidP="00EA5D03">
            <w:pPr>
              <w:spacing w:after="0" w:line="240" w:lineRule="auto"/>
              <w:jc w:val="center"/>
              <w:rPr>
                <w:rFonts w:ascii="Palatino Linotype" w:hAnsi="Palatino Linotype"/>
                <w:sz w:val="20"/>
                <w:szCs w:val="20"/>
              </w:rPr>
            </w:pPr>
          </w:p>
        </w:tc>
      </w:tr>
      <w:tr w:rsidR="00A60CEA" w:rsidRPr="00EA5D03" w:rsidTr="0039452D">
        <w:trPr>
          <w:jc w:val="center"/>
        </w:trPr>
        <w:tc>
          <w:tcPr>
            <w:tcW w:w="994"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2800" w:type="dxa"/>
            <w:vAlign w:val="center"/>
          </w:tcPr>
          <w:p w:rsidR="00A60CEA" w:rsidRPr="00EA5D03" w:rsidRDefault="00A60CEA" w:rsidP="00EA5D03">
            <w:pPr>
              <w:spacing w:after="0" w:line="240" w:lineRule="auto"/>
              <w:rPr>
                <w:rFonts w:ascii="Palatino Linotype" w:hAnsi="Palatino Linotype"/>
                <w:sz w:val="20"/>
                <w:szCs w:val="20"/>
              </w:rPr>
            </w:pPr>
            <w:r w:rsidRPr="00EA5D03">
              <w:rPr>
                <w:rFonts w:ascii="Palatino Linotype" w:hAnsi="Palatino Linotype"/>
                <w:sz w:val="20"/>
                <w:szCs w:val="20"/>
              </w:rPr>
              <w:t>elbeszélés</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A60CEA" w:rsidRPr="00EA5D03" w:rsidRDefault="00A60CEA" w:rsidP="00EA5D03">
            <w:pPr>
              <w:spacing w:after="0" w:line="240" w:lineRule="auto"/>
              <w:jc w:val="center"/>
              <w:rPr>
                <w:rFonts w:ascii="Palatino Linotype" w:hAnsi="Palatino Linotype"/>
                <w:sz w:val="20"/>
                <w:szCs w:val="20"/>
              </w:rPr>
            </w:pPr>
          </w:p>
        </w:tc>
      </w:tr>
      <w:tr w:rsidR="00A60CEA" w:rsidRPr="00EA5D03" w:rsidTr="0039452D">
        <w:trPr>
          <w:jc w:val="center"/>
        </w:trPr>
        <w:tc>
          <w:tcPr>
            <w:tcW w:w="994"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2800" w:type="dxa"/>
            <w:vAlign w:val="center"/>
          </w:tcPr>
          <w:p w:rsidR="00A60CEA" w:rsidRPr="00EA5D03" w:rsidRDefault="00A60CEA" w:rsidP="00EA5D03">
            <w:pPr>
              <w:spacing w:after="0" w:line="240" w:lineRule="auto"/>
              <w:rPr>
                <w:rFonts w:ascii="Palatino Linotype" w:hAnsi="Palatino Linotype"/>
                <w:sz w:val="20"/>
                <w:szCs w:val="20"/>
              </w:rPr>
            </w:pPr>
            <w:r w:rsidRPr="00EA5D03">
              <w:rPr>
                <w:rFonts w:ascii="Palatino Linotype" w:hAnsi="Palatino Linotype"/>
                <w:sz w:val="20"/>
                <w:szCs w:val="20"/>
              </w:rPr>
              <w:t>kiselőadás</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A60CEA" w:rsidRPr="00EA5D03" w:rsidRDefault="00A60CEA" w:rsidP="00EA5D03">
            <w:pPr>
              <w:spacing w:after="0" w:line="240" w:lineRule="auto"/>
              <w:jc w:val="center"/>
              <w:rPr>
                <w:rFonts w:ascii="Palatino Linotype" w:hAnsi="Palatino Linotype"/>
                <w:sz w:val="20"/>
                <w:szCs w:val="20"/>
              </w:rPr>
            </w:pPr>
          </w:p>
        </w:tc>
      </w:tr>
      <w:tr w:rsidR="00A60CEA" w:rsidRPr="00EA5D03" w:rsidTr="0039452D">
        <w:trPr>
          <w:jc w:val="center"/>
        </w:trPr>
        <w:tc>
          <w:tcPr>
            <w:tcW w:w="994"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2800" w:type="dxa"/>
            <w:vAlign w:val="center"/>
          </w:tcPr>
          <w:p w:rsidR="00A60CEA" w:rsidRPr="00EA5D03" w:rsidRDefault="00A60CEA" w:rsidP="00EA5D03">
            <w:pPr>
              <w:spacing w:after="0" w:line="240" w:lineRule="auto"/>
              <w:rPr>
                <w:rFonts w:ascii="Palatino Linotype" w:hAnsi="Palatino Linotype"/>
                <w:sz w:val="20"/>
                <w:szCs w:val="20"/>
              </w:rPr>
            </w:pPr>
            <w:r w:rsidRPr="00EA5D03">
              <w:rPr>
                <w:rFonts w:ascii="Palatino Linotype" w:hAnsi="Palatino Linotype"/>
                <w:sz w:val="20"/>
                <w:szCs w:val="20"/>
              </w:rPr>
              <w:t>megbeszélés</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A60CEA" w:rsidRPr="00EA5D03" w:rsidRDefault="00A60CEA" w:rsidP="00EA5D03">
            <w:pPr>
              <w:spacing w:after="0" w:line="240" w:lineRule="auto"/>
              <w:jc w:val="center"/>
              <w:rPr>
                <w:rFonts w:ascii="Palatino Linotype" w:hAnsi="Palatino Linotype"/>
                <w:sz w:val="20"/>
                <w:szCs w:val="20"/>
              </w:rPr>
            </w:pPr>
          </w:p>
        </w:tc>
      </w:tr>
      <w:tr w:rsidR="00A60CEA" w:rsidRPr="00EA5D03" w:rsidTr="0039452D">
        <w:trPr>
          <w:jc w:val="center"/>
        </w:trPr>
        <w:tc>
          <w:tcPr>
            <w:tcW w:w="994" w:type="dxa"/>
            <w:vAlign w:val="center"/>
          </w:tcPr>
          <w:p w:rsidR="00A60CE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r w:rsidR="00A60CEA" w:rsidRPr="00EA5D03">
              <w:rPr>
                <w:rFonts w:ascii="Palatino Linotype" w:hAnsi="Palatino Linotype"/>
                <w:sz w:val="20"/>
                <w:szCs w:val="20"/>
              </w:rPr>
              <w:t>.</w:t>
            </w:r>
          </w:p>
        </w:tc>
        <w:tc>
          <w:tcPr>
            <w:tcW w:w="2800" w:type="dxa"/>
            <w:vAlign w:val="center"/>
          </w:tcPr>
          <w:p w:rsidR="00A60CEA" w:rsidRPr="00EA5D03" w:rsidRDefault="00A60CEA" w:rsidP="00EA5D03">
            <w:pPr>
              <w:spacing w:after="0" w:line="240" w:lineRule="auto"/>
              <w:rPr>
                <w:rFonts w:ascii="Palatino Linotype" w:hAnsi="Palatino Linotype"/>
                <w:sz w:val="20"/>
                <w:szCs w:val="20"/>
              </w:rPr>
            </w:pPr>
            <w:r w:rsidRPr="00EA5D03">
              <w:rPr>
                <w:rFonts w:ascii="Palatino Linotype" w:hAnsi="Palatino Linotype"/>
                <w:sz w:val="20"/>
                <w:szCs w:val="20"/>
              </w:rPr>
              <w:t>szemléltetés</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A60CEA" w:rsidRPr="00EA5D03" w:rsidRDefault="00A60CEA" w:rsidP="00EA5D03">
            <w:pPr>
              <w:spacing w:after="0" w:line="240" w:lineRule="auto"/>
              <w:jc w:val="center"/>
              <w:rPr>
                <w:rFonts w:ascii="Palatino Linotype" w:hAnsi="Palatino Linotype"/>
                <w:sz w:val="20"/>
                <w:szCs w:val="20"/>
              </w:rPr>
            </w:pPr>
          </w:p>
        </w:tc>
      </w:tr>
      <w:tr w:rsidR="00A60CEA" w:rsidRPr="00EA5D03" w:rsidTr="0039452D">
        <w:trPr>
          <w:jc w:val="center"/>
        </w:trPr>
        <w:tc>
          <w:tcPr>
            <w:tcW w:w="994" w:type="dxa"/>
            <w:vAlign w:val="center"/>
          </w:tcPr>
          <w:p w:rsidR="00A60CE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1.6</w:t>
            </w:r>
            <w:r w:rsidR="00A60CEA" w:rsidRPr="00EA5D03">
              <w:rPr>
                <w:rFonts w:ascii="Palatino Linotype" w:hAnsi="Palatino Linotype"/>
                <w:sz w:val="20"/>
                <w:szCs w:val="20"/>
              </w:rPr>
              <w:t>.</w:t>
            </w:r>
          </w:p>
        </w:tc>
        <w:tc>
          <w:tcPr>
            <w:tcW w:w="2800" w:type="dxa"/>
            <w:vAlign w:val="center"/>
          </w:tcPr>
          <w:p w:rsidR="00A60CEA" w:rsidRPr="00EA5D03" w:rsidRDefault="00A60CEA" w:rsidP="00EA5D03">
            <w:pPr>
              <w:spacing w:after="0" w:line="240" w:lineRule="auto"/>
              <w:rPr>
                <w:rFonts w:ascii="Palatino Linotype" w:hAnsi="Palatino Linotype"/>
                <w:sz w:val="20"/>
                <w:szCs w:val="20"/>
              </w:rPr>
            </w:pPr>
            <w:r w:rsidRPr="00EA5D03">
              <w:rPr>
                <w:rFonts w:ascii="Palatino Linotype" w:hAnsi="Palatino Linotype"/>
                <w:sz w:val="20"/>
                <w:szCs w:val="20"/>
              </w:rPr>
              <w:t>kooperatív tanulás</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2659" w:type="dxa"/>
            <w:vAlign w:val="center"/>
          </w:tcPr>
          <w:p w:rsidR="00A60CEA" w:rsidRPr="00EA5D03" w:rsidRDefault="00A60CEA" w:rsidP="00EA5D03">
            <w:pPr>
              <w:spacing w:after="0" w:line="240" w:lineRule="auto"/>
              <w:jc w:val="center"/>
              <w:rPr>
                <w:rFonts w:ascii="Palatino Linotype" w:hAnsi="Palatino Linotype"/>
                <w:sz w:val="20"/>
                <w:szCs w:val="20"/>
              </w:rPr>
            </w:pPr>
          </w:p>
        </w:tc>
      </w:tr>
      <w:tr w:rsidR="00A60CEA" w:rsidRPr="00EA5D03" w:rsidTr="0039452D">
        <w:trPr>
          <w:jc w:val="center"/>
        </w:trPr>
        <w:tc>
          <w:tcPr>
            <w:tcW w:w="994" w:type="dxa"/>
            <w:vAlign w:val="center"/>
          </w:tcPr>
          <w:p w:rsidR="00A60CE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1.7</w:t>
            </w:r>
            <w:r w:rsidR="00A60CEA" w:rsidRPr="00EA5D03">
              <w:rPr>
                <w:rFonts w:ascii="Palatino Linotype" w:hAnsi="Palatino Linotype"/>
                <w:sz w:val="20"/>
                <w:szCs w:val="20"/>
              </w:rPr>
              <w:t>.</w:t>
            </w:r>
          </w:p>
        </w:tc>
        <w:tc>
          <w:tcPr>
            <w:tcW w:w="2800" w:type="dxa"/>
            <w:vAlign w:val="center"/>
          </w:tcPr>
          <w:p w:rsidR="00A60CEA" w:rsidRPr="00EA5D03" w:rsidRDefault="00A60CEA" w:rsidP="00EA5D03">
            <w:pPr>
              <w:spacing w:after="0" w:line="240" w:lineRule="auto"/>
              <w:rPr>
                <w:rFonts w:ascii="Palatino Linotype" w:hAnsi="Palatino Linotype"/>
                <w:sz w:val="20"/>
                <w:szCs w:val="20"/>
              </w:rPr>
            </w:pPr>
            <w:r w:rsidRPr="00EA5D03">
              <w:rPr>
                <w:rFonts w:ascii="Palatino Linotype" w:hAnsi="Palatino Linotype"/>
                <w:sz w:val="20"/>
                <w:szCs w:val="20"/>
              </w:rPr>
              <w:t>házi feladat</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p>
        </w:tc>
        <w:tc>
          <w:tcPr>
            <w:tcW w:w="945" w:type="dxa"/>
            <w:vAlign w:val="center"/>
          </w:tcPr>
          <w:p w:rsidR="00A60CEA" w:rsidRPr="00EA5D03" w:rsidRDefault="00A60CEA" w:rsidP="00EA5D03">
            <w:pPr>
              <w:spacing w:after="0" w:line="240" w:lineRule="auto"/>
              <w:jc w:val="center"/>
              <w:rPr>
                <w:rFonts w:ascii="Palatino Linotype" w:hAnsi="Palatino Linotype"/>
                <w:sz w:val="20"/>
                <w:szCs w:val="20"/>
              </w:rPr>
            </w:pPr>
          </w:p>
        </w:tc>
        <w:tc>
          <w:tcPr>
            <w:tcW w:w="2659" w:type="dxa"/>
            <w:vAlign w:val="center"/>
          </w:tcPr>
          <w:p w:rsidR="00A60CEA" w:rsidRPr="00EA5D03" w:rsidRDefault="00A60CEA" w:rsidP="00EA5D03">
            <w:pPr>
              <w:spacing w:after="0" w:line="240" w:lineRule="auto"/>
              <w:jc w:val="center"/>
              <w:rPr>
                <w:rFonts w:ascii="Palatino Linotype" w:hAnsi="Palatino Linotype"/>
                <w:sz w:val="20"/>
                <w:szCs w:val="20"/>
              </w:rPr>
            </w:pPr>
          </w:p>
        </w:tc>
      </w:tr>
    </w:tbl>
    <w:p w:rsidR="00772969" w:rsidRPr="00EA5D03" w:rsidRDefault="00772969" w:rsidP="00EA5D03">
      <w:pPr>
        <w:widowControl w:val="0"/>
        <w:suppressAutoHyphens/>
        <w:spacing w:after="0" w:line="240" w:lineRule="auto"/>
        <w:rPr>
          <w:rFonts w:ascii="Palatino Linotype" w:hAnsi="Palatino Linotype"/>
          <w:b/>
          <w:bCs/>
          <w:i/>
          <w:sz w:val="24"/>
          <w:szCs w:val="24"/>
        </w:rPr>
      </w:pPr>
    </w:p>
    <w:p w:rsidR="00E970EA" w:rsidRPr="00EA5D03" w:rsidRDefault="00772969" w:rsidP="002002FF">
      <w:pPr>
        <w:widowControl w:val="0"/>
        <w:numPr>
          <w:ilvl w:val="2"/>
          <w:numId w:val="21"/>
        </w:numPr>
        <w:tabs>
          <w:tab w:val="left" w:pos="2268"/>
        </w:tabs>
        <w:suppressAutoHyphens/>
        <w:spacing w:after="0" w:line="240" w:lineRule="auto"/>
        <w:ind w:left="1134" w:firstLine="0"/>
        <w:jc w:val="both"/>
        <w:rPr>
          <w:rFonts w:ascii="Palatino Linotype" w:hAnsi="Palatino Linotype"/>
          <w:b/>
          <w:bCs/>
          <w:i/>
          <w:sz w:val="24"/>
          <w:szCs w:val="24"/>
        </w:rPr>
      </w:pPr>
      <w:r w:rsidRPr="00EA5D0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970EA" w:rsidRPr="00EA5D03" w:rsidTr="0039452D">
        <w:trPr>
          <w:cantSplit/>
          <w:trHeight w:val="921"/>
          <w:jc w:val="center"/>
        </w:trPr>
        <w:tc>
          <w:tcPr>
            <w:tcW w:w="828" w:type="dxa"/>
            <w:vMerge w:val="restart"/>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Sor-szám</w:t>
            </w:r>
          </w:p>
        </w:tc>
        <w:tc>
          <w:tcPr>
            <w:tcW w:w="3621" w:type="dxa"/>
            <w:vMerge w:val="restart"/>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tevékenységforma</w:t>
            </w:r>
          </w:p>
        </w:tc>
        <w:tc>
          <w:tcPr>
            <w:tcW w:w="2370" w:type="dxa"/>
            <w:gridSpan w:val="3"/>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Tanulói tevékenység szervezési kerete</w:t>
            </w:r>
          </w:p>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(differenciálási módok)</w:t>
            </w:r>
          </w:p>
        </w:tc>
        <w:tc>
          <w:tcPr>
            <w:tcW w:w="2190" w:type="dxa"/>
            <w:vMerge w:val="restart"/>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Alkalmazandó eszközök és felszerelések (SZVK 6. pont lebontása, pontosítása)</w:t>
            </w:r>
          </w:p>
        </w:tc>
      </w:tr>
      <w:tr w:rsidR="00E970EA" w:rsidRPr="00EA5D03" w:rsidTr="0039452D">
        <w:trPr>
          <w:cantSplit/>
          <w:trHeight w:val="1076"/>
          <w:jc w:val="center"/>
        </w:trPr>
        <w:tc>
          <w:tcPr>
            <w:tcW w:w="828" w:type="dxa"/>
            <w:vMerge/>
            <w:vAlign w:val="center"/>
          </w:tcPr>
          <w:p w:rsidR="00E970EA" w:rsidRPr="00EA5D03" w:rsidRDefault="00E970EA" w:rsidP="00EA5D03">
            <w:pPr>
              <w:spacing w:after="0" w:line="240" w:lineRule="auto"/>
              <w:jc w:val="center"/>
              <w:rPr>
                <w:rFonts w:ascii="Palatino Linotype" w:hAnsi="Palatino Linotype"/>
                <w:b/>
                <w:sz w:val="20"/>
                <w:szCs w:val="20"/>
              </w:rPr>
            </w:pPr>
          </w:p>
        </w:tc>
        <w:tc>
          <w:tcPr>
            <w:tcW w:w="3621" w:type="dxa"/>
            <w:vMerge/>
            <w:vAlign w:val="center"/>
          </w:tcPr>
          <w:p w:rsidR="00E970EA" w:rsidRPr="00EA5D03" w:rsidRDefault="00E970EA" w:rsidP="00EA5D03">
            <w:pPr>
              <w:spacing w:after="0" w:line="240" w:lineRule="auto"/>
              <w:rPr>
                <w:rFonts w:ascii="Palatino Linotype" w:hAnsi="Palatino Linotype"/>
                <w:b/>
                <w:sz w:val="20"/>
                <w:szCs w:val="20"/>
              </w:rPr>
            </w:pPr>
          </w:p>
        </w:tc>
        <w:tc>
          <w:tcPr>
            <w:tcW w:w="809" w:type="dxa"/>
            <w:textDirection w:val="btLr"/>
            <w:vAlign w:val="center"/>
          </w:tcPr>
          <w:p w:rsidR="00E970EA" w:rsidRPr="00EA5D03" w:rsidRDefault="00E970EA" w:rsidP="00EA5D03">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Egyéni</w:t>
            </w:r>
          </w:p>
        </w:tc>
        <w:tc>
          <w:tcPr>
            <w:tcW w:w="798" w:type="dxa"/>
            <w:textDirection w:val="btLr"/>
            <w:vAlign w:val="center"/>
          </w:tcPr>
          <w:p w:rsidR="00E970EA" w:rsidRPr="00EA5D03" w:rsidRDefault="00E970EA"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Csoport-bontás</w:t>
            </w:r>
          </w:p>
        </w:tc>
        <w:tc>
          <w:tcPr>
            <w:tcW w:w="763" w:type="dxa"/>
            <w:textDirection w:val="btLr"/>
            <w:vAlign w:val="center"/>
          </w:tcPr>
          <w:p w:rsidR="00E970EA" w:rsidRPr="00EA5D03" w:rsidRDefault="00E970EA" w:rsidP="008223D8">
            <w:pPr>
              <w:spacing w:after="0" w:line="240" w:lineRule="auto"/>
              <w:ind w:left="113" w:right="113"/>
              <w:jc w:val="center"/>
              <w:rPr>
                <w:rFonts w:ascii="Palatino Linotype" w:hAnsi="Palatino Linotype"/>
                <w:b/>
                <w:sz w:val="20"/>
                <w:szCs w:val="20"/>
              </w:rPr>
            </w:pPr>
            <w:r w:rsidRPr="00EA5D03">
              <w:rPr>
                <w:rFonts w:ascii="Palatino Linotype" w:hAnsi="Palatino Linotype"/>
                <w:b/>
                <w:sz w:val="20"/>
                <w:szCs w:val="20"/>
              </w:rPr>
              <w:t>Osztály-keret</w:t>
            </w:r>
          </w:p>
        </w:tc>
        <w:tc>
          <w:tcPr>
            <w:tcW w:w="2190" w:type="dxa"/>
            <w:vMerge/>
            <w:vAlign w:val="center"/>
          </w:tcPr>
          <w:p w:rsidR="00E970EA" w:rsidRPr="00EA5D03" w:rsidRDefault="00E970EA" w:rsidP="00EA5D03">
            <w:pPr>
              <w:spacing w:after="0" w:line="240" w:lineRule="auto"/>
              <w:jc w:val="center"/>
              <w:rPr>
                <w:rFonts w:ascii="Palatino Linotype" w:hAnsi="Palatino Linotype"/>
                <w:b/>
                <w:sz w:val="20"/>
                <w:szCs w:val="20"/>
              </w:rPr>
            </w:pPr>
          </w:p>
        </w:tc>
      </w:tr>
      <w:tr w:rsidR="00E970EA" w:rsidRPr="00EA5D03" w:rsidTr="0039452D">
        <w:trPr>
          <w:jc w:val="center"/>
        </w:trPr>
        <w:tc>
          <w:tcPr>
            <w:tcW w:w="828" w:type="dxa"/>
            <w:shd w:val="clear" w:color="auto" w:fill="D9D9D9"/>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1.</w:t>
            </w:r>
          </w:p>
        </w:tc>
        <w:tc>
          <w:tcPr>
            <w:tcW w:w="3621" w:type="dxa"/>
            <w:shd w:val="clear" w:color="auto" w:fill="D9D9D9"/>
            <w:vAlign w:val="center"/>
          </w:tcPr>
          <w:p w:rsidR="00E970EA" w:rsidRPr="00EA5D03" w:rsidRDefault="00E970EA" w:rsidP="00EA5D03">
            <w:pPr>
              <w:spacing w:after="0" w:line="240" w:lineRule="auto"/>
              <w:rPr>
                <w:rFonts w:ascii="Palatino Linotype" w:hAnsi="Palatino Linotype"/>
                <w:b/>
                <w:sz w:val="20"/>
                <w:szCs w:val="20"/>
              </w:rPr>
            </w:pPr>
            <w:r w:rsidRPr="00EA5D03">
              <w:rPr>
                <w:rFonts w:ascii="Palatino Linotype" w:hAnsi="Palatino Linotype" w:cs="Arial"/>
                <w:b/>
                <w:sz w:val="20"/>
                <w:szCs w:val="20"/>
              </w:rPr>
              <w:t>Információ feldolgozó tevékenységek</w:t>
            </w:r>
          </w:p>
        </w:tc>
        <w:tc>
          <w:tcPr>
            <w:tcW w:w="809"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1.1.</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önálló feldolgozása</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1.2.</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Olvasott szöveg feldolgozása jegyzeteléssel</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1.3.</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Hallott szöveg feldolgozása jegyzeteléssel</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246596"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1.4.</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önálló rendszerezése</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227E1D"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1.5.</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feladattal vezetett rendszerezése</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shd w:val="clear" w:color="auto" w:fill="D9D9D9"/>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lastRenderedPageBreak/>
              <w:t>2.</w:t>
            </w:r>
          </w:p>
        </w:tc>
        <w:tc>
          <w:tcPr>
            <w:tcW w:w="3621" w:type="dxa"/>
            <w:shd w:val="clear" w:color="auto" w:fill="D9D9D9"/>
            <w:vAlign w:val="center"/>
          </w:tcPr>
          <w:p w:rsidR="00E970EA" w:rsidRPr="00EA5D03" w:rsidRDefault="00E970EA"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Ismeretalkalmazási gyakorló tevékenységek, feladatok</w:t>
            </w:r>
          </w:p>
        </w:tc>
        <w:tc>
          <w:tcPr>
            <w:tcW w:w="809"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2.1.</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Írásos elemzések készítése</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2.2.</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Leírás készítése</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2.3.</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Válaszolás írásban mondatszintű kérdésekre</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2.4.</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Tesztfeladat megoldása</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2.5.</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Szöveges előadás egyéni felkészüléssel</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shd w:val="clear" w:color="auto" w:fill="D9D9D9"/>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3.</w:t>
            </w:r>
          </w:p>
        </w:tc>
        <w:tc>
          <w:tcPr>
            <w:tcW w:w="3621" w:type="dxa"/>
            <w:shd w:val="clear" w:color="auto" w:fill="D9D9D9"/>
            <w:vAlign w:val="center"/>
          </w:tcPr>
          <w:p w:rsidR="00E970EA" w:rsidRPr="00EA5D03" w:rsidRDefault="00E970EA"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Képi információk körében</w:t>
            </w:r>
          </w:p>
        </w:tc>
        <w:tc>
          <w:tcPr>
            <w:tcW w:w="809"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3.1.</w:t>
            </w:r>
          </w:p>
        </w:tc>
        <w:tc>
          <w:tcPr>
            <w:tcW w:w="3621" w:type="dxa"/>
            <w:vAlign w:val="center"/>
          </w:tcPr>
          <w:p w:rsidR="00E970EA" w:rsidRPr="00EA5D03" w:rsidRDefault="00E970EA"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értelmezése</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3.2.</w:t>
            </w:r>
          </w:p>
        </w:tc>
        <w:tc>
          <w:tcPr>
            <w:tcW w:w="3621" w:type="dxa"/>
            <w:vAlign w:val="center"/>
          </w:tcPr>
          <w:p w:rsidR="00E970EA" w:rsidRPr="00EA5D03" w:rsidRDefault="00E970EA" w:rsidP="00EA5D03">
            <w:pPr>
              <w:spacing w:after="0" w:line="240" w:lineRule="auto"/>
              <w:rPr>
                <w:rFonts w:ascii="Palatino Linotype" w:hAnsi="Palatino Linotype"/>
                <w:sz w:val="20"/>
                <w:szCs w:val="20"/>
              </w:rPr>
            </w:pPr>
            <w:r w:rsidRPr="00EA5D03">
              <w:rPr>
                <w:rFonts w:ascii="Palatino Linotype" w:hAnsi="Palatino Linotype" w:cs="Arial"/>
                <w:sz w:val="20"/>
                <w:szCs w:val="20"/>
              </w:rPr>
              <w:t>rajz készítése leírásból</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E970EA" w:rsidRPr="00EA5D03" w:rsidTr="0039452D">
        <w:trPr>
          <w:trHeight w:val="499"/>
          <w:jc w:val="center"/>
        </w:trPr>
        <w:tc>
          <w:tcPr>
            <w:tcW w:w="828" w:type="dxa"/>
            <w:shd w:val="clear" w:color="auto" w:fill="D9D9D9"/>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4.</w:t>
            </w:r>
          </w:p>
        </w:tc>
        <w:tc>
          <w:tcPr>
            <w:tcW w:w="3621" w:type="dxa"/>
            <w:shd w:val="clear" w:color="auto" w:fill="D9D9D9"/>
            <w:vAlign w:val="center"/>
          </w:tcPr>
          <w:p w:rsidR="00E970EA" w:rsidRPr="00EA5D03" w:rsidRDefault="00E970EA"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Komplex információk körében</w:t>
            </w:r>
          </w:p>
        </w:tc>
        <w:tc>
          <w:tcPr>
            <w:tcW w:w="809"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227E1D"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4.1</w:t>
            </w:r>
            <w:r w:rsidR="00E970EA" w:rsidRPr="00EA5D03">
              <w:rPr>
                <w:rFonts w:ascii="Palatino Linotype" w:hAnsi="Palatino Linotype"/>
                <w:sz w:val="20"/>
                <w:szCs w:val="20"/>
              </w:rPr>
              <w:t>.</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Utólagos szóbeli beszámoló</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shd w:val="clear" w:color="auto" w:fill="D9D9D9"/>
            <w:vAlign w:val="center"/>
          </w:tcPr>
          <w:p w:rsidR="00E970EA" w:rsidRPr="00EA5D03" w:rsidRDefault="00E970EA"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5.</w:t>
            </w:r>
          </w:p>
        </w:tc>
        <w:tc>
          <w:tcPr>
            <w:tcW w:w="3621" w:type="dxa"/>
            <w:shd w:val="clear" w:color="auto" w:fill="D9D9D9"/>
            <w:vAlign w:val="center"/>
          </w:tcPr>
          <w:p w:rsidR="00E970EA" w:rsidRPr="00EA5D03" w:rsidRDefault="00E970EA"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Csoportos munkaformák körében</w:t>
            </w:r>
          </w:p>
        </w:tc>
        <w:tc>
          <w:tcPr>
            <w:tcW w:w="809"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5.1.</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Feladattal vezetett kiscsoportos szövegfeldolgozás</w:t>
            </w:r>
          </w:p>
        </w:tc>
        <w:tc>
          <w:tcPr>
            <w:tcW w:w="809"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E970EA"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5.2.</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Információk rendszerezése mozaikfeladattal</w:t>
            </w:r>
          </w:p>
        </w:tc>
        <w:tc>
          <w:tcPr>
            <w:tcW w:w="809"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227E1D"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5.3</w:t>
            </w:r>
            <w:r w:rsidR="00E970EA" w:rsidRPr="00EA5D03">
              <w:rPr>
                <w:rFonts w:ascii="Palatino Linotype" w:hAnsi="Palatino Linotype"/>
                <w:sz w:val="20"/>
                <w:szCs w:val="20"/>
              </w:rPr>
              <w:t>.</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Csoportos versenyjáték</w:t>
            </w:r>
          </w:p>
        </w:tc>
        <w:tc>
          <w:tcPr>
            <w:tcW w:w="809"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shd w:val="clear" w:color="auto" w:fill="D9D9D9"/>
            <w:vAlign w:val="center"/>
          </w:tcPr>
          <w:p w:rsidR="00E970EA" w:rsidRPr="00EA5D03" w:rsidRDefault="00227E1D" w:rsidP="00EA5D03">
            <w:pPr>
              <w:spacing w:after="0" w:line="240" w:lineRule="auto"/>
              <w:jc w:val="center"/>
              <w:rPr>
                <w:rFonts w:ascii="Palatino Linotype" w:hAnsi="Palatino Linotype"/>
                <w:b/>
                <w:sz w:val="20"/>
                <w:szCs w:val="20"/>
              </w:rPr>
            </w:pPr>
            <w:r w:rsidRPr="00EA5D03">
              <w:rPr>
                <w:rFonts w:ascii="Palatino Linotype" w:hAnsi="Palatino Linotype"/>
                <w:b/>
                <w:sz w:val="20"/>
                <w:szCs w:val="20"/>
              </w:rPr>
              <w:t>6.</w:t>
            </w:r>
          </w:p>
        </w:tc>
        <w:tc>
          <w:tcPr>
            <w:tcW w:w="3621" w:type="dxa"/>
            <w:shd w:val="clear" w:color="auto" w:fill="D9D9D9"/>
            <w:vAlign w:val="center"/>
          </w:tcPr>
          <w:p w:rsidR="00E970EA" w:rsidRPr="00EA5D03" w:rsidRDefault="00E970EA" w:rsidP="00EA5D03">
            <w:pPr>
              <w:spacing w:after="0" w:line="240" w:lineRule="auto"/>
              <w:rPr>
                <w:rFonts w:ascii="Palatino Linotype" w:hAnsi="Palatino Linotype" w:cs="Arial"/>
                <w:b/>
                <w:sz w:val="20"/>
                <w:szCs w:val="20"/>
              </w:rPr>
            </w:pPr>
            <w:r w:rsidRPr="00EA5D03">
              <w:rPr>
                <w:rFonts w:ascii="Palatino Linotype" w:hAnsi="Palatino Linotype" w:cs="Arial"/>
                <w:b/>
                <w:sz w:val="20"/>
                <w:szCs w:val="20"/>
              </w:rPr>
              <w:t>Szolgáltatási tevékenységek körében</w:t>
            </w:r>
          </w:p>
        </w:tc>
        <w:tc>
          <w:tcPr>
            <w:tcW w:w="809"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98"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shd w:val="clear" w:color="auto" w:fill="D9D9D9"/>
            <w:vAlign w:val="center"/>
          </w:tcPr>
          <w:p w:rsidR="00E970EA" w:rsidRPr="00EA5D03" w:rsidRDefault="00E970EA" w:rsidP="00EA5D03">
            <w:pPr>
              <w:spacing w:after="0" w:line="240" w:lineRule="auto"/>
              <w:jc w:val="center"/>
              <w:rPr>
                <w:rFonts w:ascii="Palatino Linotype" w:hAnsi="Palatino Linotype"/>
                <w:sz w:val="20"/>
                <w:szCs w:val="20"/>
              </w:rPr>
            </w:pPr>
          </w:p>
        </w:tc>
      </w:tr>
      <w:tr w:rsidR="00E970EA" w:rsidRPr="00EA5D03" w:rsidTr="0039452D">
        <w:trPr>
          <w:jc w:val="center"/>
        </w:trPr>
        <w:tc>
          <w:tcPr>
            <w:tcW w:w="828" w:type="dxa"/>
            <w:vAlign w:val="center"/>
          </w:tcPr>
          <w:p w:rsidR="00E970EA" w:rsidRPr="00EA5D03" w:rsidRDefault="00227E1D"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6.1.</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Önálló szakmai munkavégzés felügyelet mellett</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r w:rsidR="00E970EA" w:rsidRPr="00EA5D03" w:rsidTr="0039452D">
        <w:trPr>
          <w:jc w:val="center"/>
        </w:trPr>
        <w:tc>
          <w:tcPr>
            <w:tcW w:w="828" w:type="dxa"/>
            <w:vAlign w:val="center"/>
          </w:tcPr>
          <w:p w:rsidR="00E970EA" w:rsidRPr="00EA5D03" w:rsidRDefault="00227E1D"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6.2.</w:t>
            </w:r>
          </w:p>
        </w:tc>
        <w:tc>
          <w:tcPr>
            <w:tcW w:w="3621" w:type="dxa"/>
            <w:vAlign w:val="center"/>
          </w:tcPr>
          <w:p w:rsidR="00E970EA" w:rsidRPr="00EA5D03" w:rsidRDefault="00E970EA" w:rsidP="00EA5D03">
            <w:pPr>
              <w:spacing w:after="0" w:line="240" w:lineRule="auto"/>
              <w:rPr>
                <w:rFonts w:ascii="Palatino Linotype" w:hAnsi="Palatino Linotype" w:cs="Arial"/>
                <w:sz w:val="20"/>
                <w:szCs w:val="20"/>
              </w:rPr>
            </w:pPr>
            <w:r w:rsidRPr="00EA5D03">
              <w:rPr>
                <w:rFonts w:ascii="Palatino Linotype" w:hAnsi="Palatino Linotype" w:cs="Arial"/>
                <w:sz w:val="20"/>
                <w:szCs w:val="20"/>
              </w:rPr>
              <w:t>Önálló szakmai munkavégzés közvetlen irányítással</w:t>
            </w:r>
          </w:p>
        </w:tc>
        <w:tc>
          <w:tcPr>
            <w:tcW w:w="809" w:type="dxa"/>
            <w:vAlign w:val="center"/>
          </w:tcPr>
          <w:p w:rsidR="00E970EA" w:rsidRPr="00EA5D03" w:rsidRDefault="00011551"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x</w:t>
            </w:r>
          </w:p>
        </w:tc>
        <w:tc>
          <w:tcPr>
            <w:tcW w:w="798"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763" w:type="dxa"/>
            <w:vAlign w:val="center"/>
          </w:tcPr>
          <w:p w:rsidR="00E970EA" w:rsidRPr="00EA5D03" w:rsidRDefault="00E970EA" w:rsidP="00EA5D03">
            <w:pPr>
              <w:spacing w:after="0" w:line="240" w:lineRule="auto"/>
              <w:jc w:val="center"/>
              <w:rPr>
                <w:rFonts w:ascii="Palatino Linotype" w:hAnsi="Palatino Linotype"/>
                <w:sz w:val="20"/>
                <w:szCs w:val="20"/>
              </w:rPr>
            </w:pPr>
          </w:p>
        </w:tc>
        <w:tc>
          <w:tcPr>
            <w:tcW w:w="2190" w:type="dxa"/>
            <w:vAlign w:val="center"/>
          </w:tcPr>
          <w:p w:rsidR="00E970EA" w:rsidRPr="00EA5D03" w:rsidRDefault="00833D9C" w:rsidP="00EA5D03">
            <w:pPr>
              <w:spacing w:after="0" w:line="240" w:lineRule="auto"/>
              <w:jc w:val="center"/>
              <w:rPr>
                <w:rFonts w:ascii="Palatino Linotype" w:hAnsi="Palatino Linotype"/>
                <w:sz w:val="20"/>
                <w:szCs w:val="20"/>
              </w:rPr>
            </w:pPr>
            <w:r w:rsidRPr="00EA5D03">
              <w:rPr>
                <w:rFonts w:ascii="Palatino Linotype" w:hAnsi="Palatino Linotype"/>
                <w:sz w:val="20"/>
                <w:szCs w:val="20"/>
              </w:rPr>
              <w:t>SZVK 6.1.-6.12.</w:t>
            </w:r>
          </w:p>
        </w:tc>
      </w:tr>
    </w:tbl>
    <w:p w:rsidR="00772969" w:rsidRPr="00EA5D03" w:rsidRDefault="00772969" w:rsidP="00EA5D03">
      <w:pPr>
        <w:widowControl w:val="0"/>
        <w:suppressAutoHyphens/>
        <w:spacing w:after="0" w:line="240" w:lineRule="auto"/>
        <w:rPr>
          <w:rFonts w:ascii="Palatino Linotype" w:hAnsi="Palatino Linotype"/>
          <w:iCs/>
          <w:sz w:val="24"/>
          <w:szCs w:val="24"/>
        </w:rPr>
      </w:pPr>
    </w:p>
    <w:p w:rsidR="00772969" w:rsidRPr="00EA5D03" w:rsidRDefault="00772969" w:rsidP="002002FF">
      <w:pPr>
        <w:widowControl w:val="0"/>
        <w:numPr>
          <w:ilvl w:val="1"/>
          <w:numId w:val="21"/>
        </w:numPr>
        <w:tabs>
          <w:tab w:val="left" w:pos="1134"/>
        </w:tabs>
        <w:suppressAutoHyphens/>
        <w:spacing w:after="0" w:line="240" w:lineRule="auto"/>
        <w:ind w:left="567" w:firstLine="0"/>
        <w:rPr>
          <w:rFonts w:ascii="Palatino Linotype" w:hAnsi="Palatino Linotype"/>
          <w:b/>
          <w:bCs/>
          <w:sz w:val="24"/>
          <w:szCs w:val="24"/>
        </w:rPr>
      </w:pPr>
      <w:r w:rsidRPr="00EA5D03">
        <w:rPr>
          <w:rFonts w:ascii="Palatino Linotype" w:hAnsi="Palatino Linotype"/>
          <w:b/>
          <w:bCs/>
          <w:sz w:val="24"/>
          <w:szCs w:val="24"/>
        </w:rPr>
        <w:t>A tantárgy értékelésének módja</w:t>
      </w:r>
    </w:p>
    <w:p w:rsidR="00221785" w:rsidRPr="00EA5D03" w:rsidRDefault="00221785" w:rsidP="00310C8F">
      <w:pPr>
        <w:spacing w:after="0" w:line="240" w:lineRule="auto"/>
        <w:rPr>
          <w:rFonts w:ascii="Palatino Linotype" w:hAnsi="Palatino Linotype"/>
          <w:b/>
          <w:bCs/>
          <w:sz w:val="24"/>
          <w:szCs w:val="24"/>
        </w:rPr>
      </w:pPr>
      <w:r w:rsidRPr="00EA5D03">
        <w:rPr>
          <w:rFonts w:ascii="Palatino Linotype" w:hAnsi="Palatino Linotype"/>
          <w:bCs/>
          <w:sz w:val="24"/>
          <w:szCs w:val="24"/>
        </w:rPr>
        <w:t>A nemzeti köznevelésről szóló 2011. évi CXC. törvény. 54. § (2) a) pontja szerinti értékeléssel.</w:t>
      </w:r>
    </w:p>
    <w:p w:rsidR="00454D2A" w:rsidRPr="00EA5D03" w:rsidRDefault="00454D2A" w:rsidP="00EA5D03">
      <w:pPr>
        <w:widowControl w:val="0"/>
        <w:suppressAutoHyphens/>
        <w:spacing w:after="0" w:line="240" w:lineRule="auto"/>
        <w:rPr>
          <w:rFonts w:ascii="Palatino Linotype" w:hAnsi="Palatino Linotype"/>
          <w:b/>
          <w:bCs/>
          <w:sz w:val="24"/>
          <w:szCs w:val="24"/>
        </w:rPr>
      </w:pPr>
    </w:p>
    <w:sectPr w:rsidR="00454D2A" w:rsidRPr="00EA5D03" w:rsidSect="007A09F0">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1B88" w:rsidRDefault="005D1B88">
      <w:pPr>
        <w:spacing w:after="0" w:line="240" w:lineRule="auto"/>
      </w:pPr>
      <w:r>
        <w:separator/>
      </w:r>
    </w:p>
  </w:endnote>
  <w:endnote w:type="continuationSeparator" w:id="0">
    <w:p w:rsidR="005D1B88" w:rsidRDefault="005D1B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7D58" w:rsidRDefault="00607D58" w:rsidP="00CE203C">
    <w:pPr>
      <w:pStyle w:val="llb"/>
      <w:ind w:left="720"/>
      <w:jc w:val="center"/>
    </w:pPr>
    <w:r>
      <w:fldChar w:fldCharType="begin"/>
    </w:r>
    <w:r>
      <w:instrText>PAGE   \* MERGEFORMAT</w:instrText>
    </w:r>
    <w:r>
      <w:fldChar w:fldCharType="separate"/>
    </w:r>
    <w:r w:rsidR="005325C3">
      <w:rPr>
        <w:noProof/>
      </w:rPr>
      <w:t>1</w:t>
    </w:r>
    <w:r>
      <w:fldChar w:fldCharType="end"/>
    </w:r>
  </w:p>
  <w:p w:rsidR="00607D58" w:rsidRDefault="00607D58"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7D58" w:rsidRPr="0028078A" w:rsidRDefault="00607D58" w:rsidP="006B316A">
    <w:pPr>
      <w:pStyle w:val="llb"/>
      <w:ind w:left="720"/>
    </w:pPr>
    <w:r>
      <w:tab/>
    </w:r>
    <w:r>
      <w:fldChar w:fldCharType="begin"/>
    </w:r>
    <w:r>
      <w:instrText>PAGE   \* MERGEFORMAT</w:instrText>
    </w:r>
    <w:r>
      <w:fldChar w:fldCharType="separate"/>
    </w:r>
    <w:r w:rsidR="005325C3">
      <w:rPr>
        <w:noProof/>
      </w:rPr>
      <w:t>75</w:t>
    </w:r>
    <w:r>
      <w:fldChar w:fldCharType="end"/>
    </w:r>
  </w:p>
  <w:p w:rsidR="00607D58" w:rsidRDefault="00607D5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1B88" w:rsidRDefault="005D1B88">
      <w:pPr>
        <w:spacing w:after="0" w:line="240" w:lineRule="auto"/>
      </w:pPr>
      <w:r>
        <w:separator/>
      </w:r>
    </w:p>
  </w:footnote>
  <w:footnote w:type="continuationSeparator" w:id="0">
    <w:p w:rsidR="005D1B88" w:rsidRDefault="005D1B8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29E74775"/>
    <w:multiLevelType w:val="multilevel"/>
    <w:tmpl w:val="5726BC6A"/>
    <w:styleLink w:val="Stlus21"/>
    <w:lvl w:ilvl="0">
      <w:start w:val="1"/>
      <w:numFmt w:val="decimal"/>
      <w:lvlText w:val="%1."/>
      <w:lvlJc w:val="left"/>
      <w:pPr>
        <w:ind w:left="643" w:hanging="360"/>
      </w:pPr>
      <w:rPr>
        <w:rFonts w:hint="default"/>
      </w:rPr>
    </w:lvl>
    <w:lvl w:ilvl="1">
      <w:start w:val="1"/>
      <w:numFmt w:val="decimal"/>
      <w:isLgl/>
      <w:lvlText w:val="%1.%2."/>
      <w:lvlJc w:val="left"/>
      <w:pPr>
        <w:ind w:left="643" w:hanging="360"/>
      </w:pPr>
      <w:rPr>
        <w:rFonts w:hint="default"/>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2083" w:hanging="1800"/>
      </w:pPr>
      <w:rPr>
        <w:rFonts w:hint="default"/>
      </w:rPr>
    </w:lvl>
  </w:abstractNum>
  <w:abstractNum w:abstractNumId="7">
    <w:nsid w:val="2B6278CA"/>
    <w:multiLevelType w:val="multilevel"/>
    <w:tmpl w:val="B2A0292E"/>
    <w:lvl w:ilvl="0">
      <w:start w:val="4"/>
      <w:numFmt w:val="decimal"/>
      <w:lvlText w:val="%1."/>
      <w:lvlJc w:val="left"/>
      <w:pPr>
        <w:ind w:left="360" w:hanging="360"/>
      </w:pPr>
      <w:rPr>
        <w:rFonts w:hint="default"/>
      </w:rPr>
    </w:lvl>
    <w:lvl w:ilvl="1">
      <w:start w:val="1"/>
      <w:numFmt w:val="decimal"/>
      <w:lvlText w:val="%1.%2."/>
      <w:lvlJc w:val="left"/>
      <w:pPr>
        <w:ind w:left="785" w:hanging="360"/>
      </w:pPr>
      <w:rPr>
        <w:rFonts w:hint="default"/>
        <w:b/>
      </w:rPr>
    </w:lvl>
    <w:lvl w:ilvl="2">
      <w:start w:val="1"/>
      <w:numFmt w:val="decimal"/>
      <w:lvlText w:val="%1.%2.%3."/>
      <w:lvlJc w:val="left"/>
      <w:pPr>
        <w:ind w:left="2880" w:hanging="720"/>
      </w:pPr>
      <w:rPr>
        <w:rFonts w:hint="default"/>
        <w:b/>
        <w:i w:val="0"/>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
    <w:nsid w:val="354C57C6"/>
    <w:multiLevelType w:val="hybridMultilevel"/>
    <w:tmpl w:val="5D2CFCFC"/>
    <w:lvl w:ilvl="0" w:tplc="7DB85A0E">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37602E12"/>
    <w:multiLevelType w:val="multilevel"/>
    <w:tmpl w:val="A3E40FAC"/>
    <w:lvl w:ilvl="0">
      <w:start w:val="1"/>
      <w:numFmt w:val="decimal"/>
      <w:lvlText w:val="%1."/>
      <w:lvlJc w:val="left"/>
      <w:pPr>
        <w:ind w:left="360" w:hanging="360"/>
      </w:pPr>
      <w:rPr>
        <w:rFonts w:hint="default"/>
        <w:b/>
      </w:rPr>
    </w:lvl>
    <w:lvl w:ilvl="1">
      <w:start w:val="1"/>
      <w:numFmt w:val="decimal"/>
      <w:lvlText w:val="%1.%2."/>
      <w:lvlJc w:val="left"/>
      <w:pPr>
        <w:ind w:left="1440" w:hanging="36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1">
    <w:nsid w:val="5B3136D9"/>
    <w:multiLevelType w:val="multilevel"/>
    <w:tmpl w:val="E1DA0F5E"/>
    <w:lvl w:ilvl="0">
      <w:start w:val="8"/>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1429" w:hanging="720"/>
      </w:pPr>
      <w:rPr>
        <w:rFonts w:hint="default"/>
        <w:b/>
        <w:i w:val="0"/>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2">
    <w:nsid w:val="5F296D0D"/>
    <w:multiLevelType w:val="multilevel"/>
    <w:tmpl w:val="AB94CF1E"/>
    <w:lvl w:ilvl="0">
      <w:start w:val="9"/>
      <w:numFmt w:val="decimal"/>
      <w:lvlText w:val="%1."/>
      <w:lvlJc w:val="left"/>
      <w:pPr>
        <w:ind w:left="360" w:hanging="360"/>
      </w:pPr>
      <w:rPr>
        <w:rFonts w:hint="default"/>
      </w:rPr>
    </w:lvl>
    <w:lvl w:ilvl="1">
      <w:start w:val="1"/>
      <w:numFmt w:val="decimal"/>
      <w:lvlText w:val="%1.%2."/>
      <w:lvlJc w:val="left"/>
      <w:pPr>
        <w:ind w:left="1500" w:hanging="360"/>
      </w:pPr>
      <w:rPr>
        <w:rFonts w:hint="default"/>
      </w:rPr>
    </w:lvl>
    <w:lvl w:ilvl="2">
      <w:start w:val="1"/>
      <w:numFmt w:val="decimal"/>
      <w:lvlText w:val="%1.%2.%3."/>
      <w:lvlJc w:val="left"/>
      <w:pPr>
        <w:ind w:left="3000" w:hanging="720"/>
      </w:pPr>
      <w:rPr>
        <w:rFonts w:hint="default"/>
      </w:rPr>
    </w:lvl>
    <w:lvl w:ilvl="3">
      <w:start w:val="1"/>
      <w:numFmt w:val="decimal"/>
      <w:lvlText w:val="%1.%2.%3.%4."/>
      <w:lvlJc w:val="left"/>
      <w:pPr>
        <w:ind w:left="4140" w:hanging="720"/>
      </w:pPr>
      <w:rPr>
        <w:rFonts w:hint="default"/>
      </w:rPr>
    </w:lvl>
    <w:lvl w:ilvl="4">
      <w:start w:val="1"/>
      <w:numFmt w:val="decimal"/>
      <w:lvlText w:val="%1.%2.%3.%4.%5."/>
      <w:lvlJc w:val="left"/>
      <w:pPr>
        <w:ind w:left="5640" w:hanging="1080"/>
      </w:pPr>
      <w:rPr>
        <w:rFonts w:hint="default"/>
      </w:rPr>
    </w:lvl>
    <w:lvl w:ilvl="5">
      <w:start w:val="1"/>
      <w:numFmt w:val="decimal"/>
      <w:lvlText w:val="%1.%2.%3.%4.%5.%6."/>
      <w:lvlJc w:val="left"/>
      <w:pPr>
        <w:ind w:left="6780" w:hanging="1080"/>
      </w:pPr>
      <w:rPr>
        <w:rFonts w:hint="default"/>
      </w:rPr>
    </w:lvl>
    <w:lvl w:ilvl="6">
      <w:start w:val="1"/>
      <w:numFmt w:val="decimal"/>
      <w:lvlText w:val="%1.%2.%3.%4.%5.%6.%7."/>
      <w:lvlJc w:val="left"/>
      <w:pPr>
        <w:ind w:left="8280" w:hanging="1440"/>
      </w:pPr>
      <w:rPr>
        <w:rFonts w:hint="default"/>
      </w:rPr>
    </w:lvl>
    <w:lvl w:ilvl="7">
      <w:start w:val="1"/>
      <w:numFmt w:val="decimal"/>
      <w:lvlText w:val="%1.%2.%3.%4.%5.%6.%7.%8."/>
      <w:lvlJc w:val="left"/>
      <w:pPr>
        <w:ind w:left="9420" w:hanging="1440"/>
      </w:pPr>
      <w:rPr>
        <w:rFonts w:hint="default"/>
      </w:rPr>
    </w:lvl>
    <w:lvl w:ilvl="8">
      <w:start w:val="1"/>
      <w:numFmt w:val="decimal"/>
      <w:lvlText w:val="%1.%2.%3.%4.%5.%6.%7.%8.%9."/>
      <w:lvlJc w:val="left"/>
      <w:pPr>
        <w:ind w:left="10920" w:hanging="1800"/>
      </w:pPr>
      <w:rPr>
        <w:rFonts w:hint="default"/>
      </w:rPr>
    </w:lvl>
  </w:abstractNum>
  <w:abstractNum w:abstractNumId="13">
    <w:nsid w:val="5FC564AF"/>
    <w:multiLevelType w:val="multilevel"/>
    <w:tmpl w:val="BF0014FE"/>
    <w:lvl w:ilvl="0">
      <w:start w:val="8"/>
      <w:numFmt w:val="decimal"/>
      <w:lvlText w:val="%1."/>
      <w:lvlJc w:val="left"/>
      <w:pPr>
        <w:ind w:left="360" w:hanging="360"/>
      </w:pPr>
      <w:rPr>
        <w:rFonts w:hint="default"/>
        <w:i/>
      </w:rPr>
    </w:lvl>
    <w:lvl w:ilvl="1">
      <w:start w:val="5"/>
      <w:numFmt w:val="decimal"/>
      <w:lvlText w:val="%1.%2."/>
      <w:lvlJc w:val="left"/>
      <w:pPr>
        <w:ind w:left="1065" w:hanging="360"/>
      </w:pPr>
      <w:rPr>
        <w:rFonts w:hint="default"/>
        <w:i/>
      </w:rPr>
    </w:lvl>
    <w:lvl w:ilvl="2">
      <w:start w:val="1"/>
      <w:numFmt w:val="decimal"/>
      <w:lvlText w:val="%1.%2.%3."/>
      <w:lvlJc w:val="left"/>
      <w:pPr>
        <w:ind w:left="2130" w:hanging="720"/>
      </w:pPr>
      <w:rPr>
        <w:rFonts w:hint="default"/>
        <w:i/>
      </w:rPr>
    </w:lvl>
    <w:lvl w:ilvl="3">
      <w:start w:val="1"/>
      <w:numFmt w:val="decimal"/>
      <w:lvlText w:val="%1.%2.%3.%4."/>
      <w:lvlJc w:val="left"/>
      <w:pPr>
        <w:ind w:left="2835" w:hanging="720"/>
      </w:pPr>
      <w:rPr>
        <w:rFonts w:hint="default"/>
        <w:i/>
      </w:rPr>
    </w:lvl>
    <w:lvl w:ilvl="4">
      <w:start w:val="1"/>
      <w:numFmt w:val="decimal"/>
      <w:lvlText w:val="%1.%2.%3.%4.%5."/>
      <w:lvlJc w:val="left"/>
      <w:pPr>
        <w:ind w:left="3900" w:hanging="1080"/>
      </w:pPr>
      <w:rPr>
        <w:rFonts w:hint="default"/>
        <w:i/>
      </w:rPr>
    </w:lvl>
    <w:lvl w:ilvl="5">
      <w:start w:val="1"/>
      <w:numFmt w:val="decimal"/>
      <w:lvlText w:val="%1.%2.%3.%4.%5.%6."/>
      <w:lvlJc w:val="left"/>
      <w:pPr>
        <w:ind w:left="4605" w:hanging="1080"/>
      </w:pPr>
      <w:rPr>
        <w:rFonts w:hint="default"/>
        <w:i/>
      </w:rPr>
    </w:lvl>
    <w:lvl w:ilvl="6">
      <w:start w:val="1"/>
      <w:numFmt w:val="decimal"/>
      <w:lvlText w:val="%1.%2.%3.%4.%5.%6.%7."/>
      <w:lvlJc w:val="left"/>
      <w:pPr>
        <w:ind w:left="5670" w:hanging="1440"/>
      </w:pPr>
      <w:rPr>
        <w:rFonts w:hint="default"/>
        <w:i/>
      </w:rPr>
    </w:lvl>
    <w:lvl w:ilvl="7">
      <w:start w:val="1"/>
      <w:numFmt w:val="decimal"/>
      <w:lvlText w:val="%1.%2.%3.%4.%5.%6.%7.%8."/>
      <w:lvlJc w:val="left"/>
      <w:pPr>
        <w:ind w:left="6375" w:hanging="1440"/>
      </w:pPr>
      <w:rPr>
        <w:rFonts w:hint="default"/>
        <w:i/>
      </w:rPr>
    </w:lvl>
    <w:lvl w:ilvl="8">
      <w:start w:val="1"/>
      <w:numFmt w:val="decimal"/>
      <w:lvlText w:val="%1.%2.%3.%4.%5.%6.%7.%8.%9."/>
      <w:lvlJc w:val="left"/>
      <w:pPr>
        <w:ind w:left="7440" w:hanging="1800"/>
      </w:pPr>
      <w:rPr>
        <w:rFonts w:hint="default"/>
        <w:i/>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9156FD3"/>
    <w:multiLevelType w:val="multilevel"/>
    <w:tmpl w:val="914EFA96"/>
    <w:numStyleLink w:val="Stlus2"/>
  </w:abstractNum>
  <w:abstractNum w:abstractNumId="1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cs="Times New Roman" w:hint="default"/>
        <w:b/>
      </w:rPr>
    </w:lvl>
    <w:lvl w:ilvl="1" w:tplc="040E0003" w:tentative="1">
      <w:start w:val="1"/>
      <w:numFmt w:val="bullet"/>
      <w:lvlText w:val="o"/>
      <w:lvlJc w:val="left"/>
      <w:pPr>
        <w:tabs>
          <w:tab w:val="num" w:pos="1785"/>
        </w:tabs>
        <w:ind w:left="1785" w:hanging="360"/>
      </w:pPr>
      <w:rPr>
        <w:rFonts w:ascii="Courier New" w:hAnsi="Courier New" w:cs="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cs="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cs="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14"/>
  </w:num>
  <w:num w:numId="2">
    <w:abstractNumId w:val="0"/>
  </w:num>
  <w:num w:numId="3">
    <w:abstractNumId w:val="19"/>
  </w:num>
  <w:num w:numId="4">
    <w:abstractNumId w:val="10"/>
  </w:num>
  <w:num w:numId="5">
    <w:abstractNumId w:val="17"/>
  </w:num>
  <w:num w:numId="6">
    <w:abstractNumId w:val="20"/>
  </w:num>
  <w:num w:numId="7">
    <w:abstractNumId w:val="8"/>
  </w:num>
  <w:num w:numId="8">
    <w:abstractNumId w:val="9"/>
  </w:num>
  <w:num w:numId="9">
    <w:abstractNumId w:val="6"/>
  </w:num>
  <w:num w:numId="10">
    <w:abstractNumId w:val="3"/>
  </w:num>
  <w:num w:numId="11">
    <w:abstractNumId w:val="1"/>
  </w:num>
  <w:num w:numId="12">
    <w:abstractNumId w:val="16"/>
  </w:num>
  <w:num w:numId="13">
    <w:abstractNumId w:val="2"/>
  </w:num>
  <w:num w:numId="14">
    <w:abstractNumId w:val="5"/>
  </w:num>
  <w:num w:numId="15">
    <w:abstractNumId w:val="4"/>
  </w:num>
  <w:num w:numId="16">
    <w:abstractNumId w:val="7"/>
  </w:num>
  <w:num w:numId="17">
    <w:abstractNumId w:val="11"/>
  </w:num>
  <w:num w:numId="18">
    <w:abstractNumId w:val="18"/>
  </w:num>
  <w:num w:numId="19">
    <w:abstractNumId w:val="15"/>
  </w:num>
  <w:num w:numId="20">
    <w:abstractNumId w:val="13"/>
  </w:num>
  <w:num w:numId="21">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D41"/>
    <w:rsid w:val="00005AFC"/>
    <w:rsid w:val="0000635E"/>
    <w:rsid w:val="0001052C"/>
    <w:rsid w:val="00011551"/>
    <w:rsid w:val="000125D1"/>
    <w:rsid w:val="00014447"/>
    <w:rsid w:val="0001653D"/>
    <w:rsid w:val="00016585"/>
    <w:rsid w:val="000167C0"/>
    <w:rsid w:val="00017C63"/>
    <w:rsid w:val="00027D4A"/>
    <w:rsid w:val="00033FB3"/>
    <w:rsid w:val="0003425F"/>
    <w:rsid w:val="00036091"/>
    <w:rsid w:val="000401DF"/>
    <w:rsid w:val="0004469D"/>
    <w:rsid w:val="0004622D"/>
    <w:rsid w:val="000509A7"/>
    <w:rsid w:val="00051ECE"/>
    <w:rsid w:val="00053631"/>
    <w:rsid w:val="000549E7"/>
    <w:rsid w:val="0006357D"/>
    <w:rsid w:val="0006464E"/>
    <w:rsid w:val="00065463"/>
    <w:rsid w:val="000768BE"/>
    <w:rsid w:val="000805FF"/>
    <w:rsid w:val="00081056"/>
    <w:rsid w:val="000814A1"/>
    <w:rsid w:val="00083723"/>
    <w:rsid w:val="00096C56"/>
    <w:rsid w:val="000A1817"/>
    <w:rsid w:val="000A44B4"/>
    <w:rsid w:val="000A75AA"/>
    <w:rsid w:val="000B1E88"/>
    <w:rsid w:val="000B254C"/>
    <w:rsid w:val="000B40E4"/>
    <w:rsid w:val="000C0281"/>
    <w:rsid w:val="000C2167"/>
    <w:rsid w:val="000C38EA"/>
    <w:rsid w:val="000D226C"/>
    <w:rsid w:val="000D70BA"/>
    <w:rsid w:val="000D75AE"/>
    <w:rsid w:val="000E120B"/>
    <w:rsid w:val="000F7EA5"/>
    <w:rsid w:val="00101CB8"/>
    <w:rsid w:val="0010660C"/>
    <w:rsid w:val="00113C05"/>
    <w:rsid w:val="00120280"/>
    <w:rsid w:val="00124A45"/>
    <w:rsid w:val="00132690"/>
    <w:rsid w:val="00136884"/>
    <w:rsid w:val="00137A02"/>
    <w:rsid w:val="00142D5C"/>
    <w:rsid w:val="00142D66"/>
    <w:rsid w:val="00145CE7"/>
    <w:rsid w:val="001619DE"/>
    <w:rsid w:val="00164760"/>
    <w:rsid w:val="00165CB9"/>
    <w:rsid w:val="00166262"/>
    <w:rsid w:val="0017355C"/>
    <w:rsid w:val="00175BEA"/>
    <w:rsid w:val="00176AB7"/>
    <w:rsid w:val="00177FAE"/>
    <w:rsid w:val="001834C4"/>
    <w:rsid w:val="00184600"/>
    <w:rsid w:val="00186082"/>
    <w:rsid w:val="00190F60"/>
    <w:rsid w:val="00194BFA"/>
    <w:rsid w:val="00197EB4"/>
    <w:rsid w:val="001A7221"/>
    <w:rsid w:val="001A7E1B"/>
    <w:rsid w:val="001B173E"/>
    <w:rsid w:val="001B2CAD"/>
    <w:rsid w:val="001B3D1D"/>
    <w:rsid w:val="001B4678"/>
    <w:rsid w:val="001B50B0"/>
    <w:rsid w:val="001C31CA"/>
    <w:rsid w:val="001D4555"/>
    <w:rsid w:val="001D48FA"/>
    <w:rsid w:val="001D574D"/>
    <w:rsid w:val="001E3CFD"/>
    <w:rsid w:val="001F0AFD"/>
    <w:rsid w:val="001F0E07"/>
    <w:rsid w:val="001F0E2B"/>
    <w:rsid w:val="001F1064"/>
    <w:rsid w:val="001F74EF"/>
    <w:rsid w:val="002002FF"/>
    <w:rsid w:val="00201782"/>
    <w:rsid w:val="002030CD"/>
    <w:rsid w:val="00203884"/>
    <w:rsid w:val="002073A4"/>
    <w:rsid w:val="0021193D"/>
    <w:rsid w:val="002120BE"/>
    <w:rsid w:val="00217AB4"/>
    <w:rsid w:val="00221785"/>
    <w:rsid w:val="002254A3"/>
    <w:rsid w:val="00227E1D"/>
    <w:rsid w:val="00230798"/>
    <w:rsid w:val="002320C6"/>
    <w:rsid w:val="00246596"/>
    <w:rsid w:val="002508B4"/>
    <w:rsid w:val="00251069"/>
    <w:rsid w:val="0025173A"/>
    <w:rsid w:val="00255AD3"/>
    <w:rsid w:val="00256BCD"/>
    <w:rsid w:val="00271421"/>
    <w:rsid w:val="00271CB2"/>
    <w:rsid w:val="00272DC1"/>
    <w:rsid w:val="0028078A"/>
    <w:rsid w:val="00280858"/>
    <w:rsid w:val="00285BA2"/>
    <w:rsid w:val="00287A77"/>
    <w:rsid w:val="00296446"/>
    <w:rsid w:val="002971CF"/>
    <w:rsid w:val="00297217"/>
    <w:rsid w:val="002A746B"/>
    <w:rsid w:val="002A7C0F"/>
    <w:rsid w:val="002B314E"/>
    <w:rsid w:val="002B7324"/>
    <w:rsid w:val="002C107F"/>
    <w:rsid w:val="002C1F1F"/>
    <w:rsid w:val="002D1F3B"/>
    <w:rsid w:val="002D3E9D"/>
    <w:rsid w:val="002E4E36"/>
    <w:rsid w:val="002E716B"/>
    <w:rsid w:val="002E71B8"/>
    <w:rsid w:val="00310C8F"/>
    <w:rsid w:val="003145D2"/>
    <w:rsid w:val="003150D6"/>
    <w:rsid w:val="00316E33"/>
    <w:rsid w:val="00317302"/>
    <w:rsid w:val="003232B9"/>
    <w:rsid w:val="00325781"/>
    <w:rsid w:val="00332284"/>
    <w:rsid w:val="0034095D"/>
    <w:rsid w:val="0034097C"/>
    <w:rsid w:val="00345650"/>
    <w:rsid w:val="00345C3B"/>
    <w:rsid w:val="003526A2"/>
    <w:rsid w:val="003576AE"/>
    <w:rsid w:val="00360899"/>
    <w:rsid w:val="00363F8E"/>
    <w:rsid w:val="003645EA"/>
    <w:rsid w:val="00364982"/>
    <w:rsid w:val="003663D6"/>
    <w:rsid w:val="0036643B"/>
    <w:rsid w:val="00367702"/>
    <w:rsid w:val="00376663"/>
    <w:rsid w:val="00376DA6"/>
    <w:rsid w:val="003771E7"/>
    <w:rsid w:val="00381D9C"/>
    <w:rsid w:val="00382EB7"/>
    <w:rsid w:val="00385149"/>
    <w:rsid w:val="003915F1"/>
    <w:rsid w:val="00391E5C"/>
    <w:rsid w:val="0039452D"/>
    <w:rsid w:val="00395D4D"/>
    <w:rsid w:val="0039601C"/>
    <w:rsid w:val="003A1AAF"/>
    <w:rsid w:val="003A4FDE"/>
    <w:rsid w:val="003A5D8F"/>
    <w:rsid w:val="003A6EE7"/>
    <w:rsid w:val="003B07D9"/>
    <w:rsid w:val="003B6134"/>
    <w:rsid w:val="003C1756"/>
    <w:rsid w:val="003C59F1"/>
    <w:rsid w:val="003D167A"/>
    <w:rsid w:val="003D3919"/>
    <w:rsid w:val="003D6BA3"/>
    <w:rsid w:val="003E0C64"/>
    <w:rsid w:val="003E33AB"/>
    <w:rsid w:val="003E445A"/>
    <w:rsid w:val="003E4C0A"/>
    <w:rsid w:val="003F0B8E"/>
    <w:rsid w:val="003F3067"/>
    <w:rsid w:val="003F7B7B"/>
    <w:rsid w:val="0040077F"/>
    <w:rsid w:val="00402982"/>
    <w:rsid w:val="004036EA"/>
    <w:rsid w:val="0040433D"/>
    <w:rsid w:val="00411C61"/>
    <w:rsid w:val="00412D05"/>
    <w:rsid w:val="0041412F"/>
    <w:rsid w:val="00414D3F"/>
    <w:rsid w:val="004153BF"/>
    <w:rsid w:val="004200A7"/>
    <w:rsid w:val="00421ACF"/>
    <w:rsid w:val="00422A2A"/>
    <w:rsid w:val="00424E04"/>
    <w:rsid w:val="00433D83"/>
    <w:rsid w:val="0044113B"/>
    <w:rsid w:val="0045044E"/>
    <w:rsid w:val="004515D9"/>
    <w:rsid w:val="00452B42"/>
    <w:rsid w:val="00454D2A"/>
    <w:rsid w:val="00455454"/>
    <w:rsid w:val="00455D4C"/>
    <w:rsid w:val="00465ADD"/>
    <w:rsid w:val="004718DC"/>
    <w:rsid w:val="00472527"/>
    <w:rsid w:val="00475B6E"/>
    <w:rsid w:val="00475B7A"/>
    <w:rsid w:val="00481C53"/>
    <w:rsid w:val="004842CC"/>
    <w:rsid w:val="00484424"/>
    <w:rsid w:val="00493BC6"/>
    <w:rsid w:val="00494883"/>
    <w:rsid w:val="004A0695"/>
    <w:rsid w:val="004A2ECA"/>
    <w:rsid w:val="004A3332"/>
    <w:rsid w:val="004A36E0"/>
    <w:rsid w:val="004A4426"/>
    <w:rsid w:val="004B00A1"/>
    <w:rsid w:val="004B1001"/>
    <w:rsid w:val="004B1033"/>
    <w:rsid w:val="004B72BF"/>
    <w:rsid w:val="004C488C"/>
    <w:rsid w:val="004C6688"/>
    <w:rsid w:val="004C699F"/>
    <w:rsid w:val="004D4845"/>
    <w:rsid w:val="004D5DC0"/>
    <w:rsid w:val="004D6AC3"/>
    <w:rsid w:val="004E612A"/>
    <w:rsid w:val="004E6971"/>
    <w:rsid w:val="004E7BE2"/>
    <w:rsid w:val="004F3A30"/>
    <w:rsid w:val="004F6D5B"/>
    <w:rsid w:val="00503CAD"/>
    <w:rsid w:val="00505B0A"/>
    <w:rsid w:val="00512028"/>
    <w:rsid w:val="00512C80"/>
    <w:rsid w:val="00513394"/>
    <w:rsid w:val="0051489B"/>
    <w:rsid w:val="00516DE4"/>
    <w:rsid w:val="00525DF5"/>
    <w:rsid w:val="00526E91"/>
    <w:rsid w:val="00527B29"/>
    <w:rsid w:val="005325C3"/>
    <w:rsid w:val="00533E91"/>
    <w:rsid w:val="0053437D"/>
    <w:rsid w:val="00540590"/>
    <w:rsid w:val="00542D4F"/>
    <w:rsid w:val="005448ED"/>
    <w:rsid w:val="0054581C"/>
    <w:rsid w:val="005501DE"/>
    <w:rsid w:val="00563CAE"/>
    <w:rsid w:val="00571BD6"/>
    <w:rsid w:val="00574237"/>
    <w:rsid w:val="005804B4"/>
    <w:rsid w:val="005814C0"/>
    <w:rsid w:val="00583213"/>
    <w:rsid w:val="00583F85"/>
    <w:rsid w:val="00584F97"/>
    <w:rsid w:val="005912B1"/>
    <w:rsid w:val="00594052"/>
    <w:rsid w:val="005A3339"/>
    <w:rsid w:val="005A3477"/>
    <w:rsid w:val="005B3555"/>
    <w:rsid w:val="005B3BCF"/>
    <w:rsid w:val="005B5462"/>
    <w:rsid w:val="005B7A8E"/>
    <w:rsid w:val="005C68B6"/>
    <w:rsid w:val="005C79A9"/>
    <w:rsid w:val="005D1B88"/>
    <w:rsid w:val="005D478B"/>
    <w:rsid w:val="005D7D26"/>
    <w:rsid w:val="005E04B9"/>
    <w:rsid w:val="005E3538"/>
    <w:rsid w:val="005E484E"/>
    <w:rsid w:val="005F215D"/>
    <w:rsid w:val="005F3314"/>
    <w:rsid w:val="005F38A5"/>
    <w:rsid w:val="005F77A8"/>
    <w:rsid w:val="005F7D28"/>
    <w:rsid w:val="00601DFB"/>
    <w:rsid w:val="006039B3"/>
    <w:rsid w:val="00607D58"/>
    <w:rsid w:val="00615D69"/>
    <w:rsid w:val="0062347C"/>
    <w:rsid w:val="006371A8"/>
    <w:rsid w:val="006418D4"/>
    <w:rsid w:val="00642805"/>
    <w:rsid w:val="006460EC"/>
    <w:rsid w:val="00654BE1"/>
    <w:rsid w:val="00655889"/>
    <w:rsid w:val="006615EC"/>
    <w:rsid w:val="00661E61"/>
    <w:rsid w:val="00662E5E"/>
    <w:rsid w:val="0066701A"/>
    <w:rsid w:val="00667BFF"/>
    <w:rsid w:val="00670BBC"/>
    <w:rsid w:val="006727D5"/>
    <w:rsid w:val="00674955"/>
    <w:rsid w:val="00675CB1"/>
    <w:rsid w:val="006817F4"/>
    <w:rsid w:val="0068325D"/>
    <w:rsid w:val="00687001"/>
    <w:rsid w:val="00690466"/>
    <w:rsid w:val="00690519"/>
    <w:rsid w:val="0069127C"/>
    <w:rsid w:val="0069229D"/>
    <w:rsid w:val="0069637F"/>
    <w:rsid w:val="00697C47"/>
    <w:rsid w:val="006A03CF"/>
    <w:rsid w:val="006A3587"/>
    <w:rsid w:val="006A457A"/>
    <w:rsid w:val="006A4D80"/>
    <w:rsid w:val="006B1288"/>
    <w:rsid w:val="006B316A"/>
    <w:rsid w:val="006B61B8"/>
    <w:rsid w:val="006B67ED"/>
    <w:rsid w:val="006C0E7C"/>
    <w:rsid w:val="006C54A6"/>
    <w:rsid w:val="006C7BC1"/>
    <w:rsid w:val="006C7F7D"/>
    <w:rsid w:val="006D1B77"/>
    <w:rsid w:val="006D3FEC"/>
    <w:rsid w:val="006D4A9A"/>
    <w:rsid w:val="006D5FEE"/>
    <w:rsid w:val="006D62C3"/>
    <w:rsid w:val="006E3CA6"/>
    <w:rsid w:val="006E4520"/>
    <w:rsid w:val="006E6449"/>
    <w:rsid w:val="006E6764"/>
    <w:rsid w:val="006E78F2"/>
    <w:rsid w:val="006E7B5E"/>
    <w:rsid w:val="006F2449"/>
    <w:rsid w:val="006F7366"/>
    <w:rsid w:val="007003F6"/>
    <w:rsid w:val="00701253"/>
    <w:rsid w:val="007017B2"/>
    <w:rsid w:val="00705310"/>
    <w:rsid w:val="00705ADE"/>
    <w:rsid w:val="00706A99"/>
    <w:rsid w:val="00707095"/>
    <w:rsid w:val="00711C6D"/>
    <w:rsid w:val="00721247"/>
    <w:rsid w:val="00727D78"/>
    <w:rsid w:val="007338A7"/>
    <w:rsid w:val="007374B4"/>
    <w:rsid w:val="00741736"/>
    <w:rsid w:val="00741A22"/>
    <w:rsid w:val="00746218"/>
    <w:rsid w:val="0074647C"/>
    <w:rsid w:val="00750154"/>
    <w:rsid w:val="00750A72"/>
    <w:rsid w:val="007517AA"/>
    <w:rsid w:val="0075277E"/>
    <w:rsid w:val="0075340D"/>
    <w:rsid w:val="00753597"/>
    <w:rsid w:val="007540AA"/>
    <w:rsid w:val="007561C1"/>
    <w:rsid w:val="00761656"/>
    <w:rsid w:val="00763762"/>
    <w:rsid w:val="007654AE"/>
    <w:rsid w:val="00770E10"/>
    <w:rsid w:val="00772969"/>
    <w:rsid w:val="00772A64"/>
    <w:rsid w:val="00774C44"/>
    <w:rsid w:val="007751D4"/>
    <w:rsid w:val="00775D2B"/>
    <w:rsid w:val="00780BCD"/>
    <w:rsid w:val="00785CDF"/>
    <w:rsid w:val="00792210"/>
    <w:rsid w:val="00795A5D"/>
    <w:rsid w:val="007A09F0"/>
    <w:rsid w:val="007A2EBE"/>
    <w:rsid w:val="007A355E"/>
    <w:rsid w:val="007A3A4F"/>
    <w:rsid w:val="007B50D1"/>
    <w:rsid w:val="007C3861"/>
    <w:rsid w:val="007C5248"/>
    <w:rsid w:val="007D06D1"/>
    <w:rsid w:val="007D14C7"/>
    <w:rsid w:val="007F12BC"/>
    <w:rsid w:val="007F24FA"/>
    <w:rsid w:val="007F3FBB"/>
    <w:rsid w:val="00800C6D"/>
    <w:rsid w:val="00801505"/>
    <w:rsid w:val="00802CD7"/>
    <w:rsid w:val="00803A0C"/>
    <w:rsid w:val="008059A8"/>
    <w:rsid w:val="00806351"/>
    <w:rsid w:val="00810765"/>
    <w:rsid w:val="00812CF8"/>
    <w:rsid w:val="00814C6D"/>
    <w:rsid w:val="008223D8"/>
    <w:rsid w:val="008225FF"/>
    <w:rsid w:val="00826B78"/>
    <w:rsid w:val="00833A02"/>
    <w:rsid w:val="00833D9C"/>
    <w:rsid w:val="0084060E"/>
    <w:rsid w:val="00843FA0"/>
    <w:rsid w:val="00847E4E"/>
    <w:rsid w:val="00852916"/>
    <w:rsid w:val="00854E28"/>
    <w:rsid w:val="0085508A"/>
    <w:rsid w:val="0085589B"/>
    <w:rsid w:val="008709F5"/>
    <w:rsid w:val="00876441"/>
    <w:rsid w:val="00881251"/>
    <w:rsid w:val="00883AE4"/>
    <w:rsid w:val="00884055"/>
    <w:rsid w:val="00884517"/>
    <w:rsid w:val="00892866"/>
    <w:rsid w:val="00896039"/>
    <w:rsid w:val="008A5AA6"/>
    <w:rsid w:val="008B3896"/>
    <w:rsid w:val="008B56E8"/>
    <w:rsid w:val="008D206C"/>
    <w:rsid w:val="008D3CB4"/>
    <w:rsid w:val="008D4D6C"/>
    <w:rsid w:val="008E7969"/>
    <w:rsid w:val="008F1EEB"/>
    <w:rsid w:val="008F698E"/>
    <w:rsid w:val="008F7232"/>
    <w:rsid w:val="00900361"/>
    <w:rsid w:val="00903D5E"/>
    <w:rsid w:val="00906655"/>
    <w:rsid w:val="00913EB5"/>
    <w:rsid w:val="009234AD"/>
    <w:rsid w:val="00923805"/>
    <w:rsid w:val="009338C3"/>
    <w:rsid w:val="009352BB"/>
    <w:rsid w:val="009360A0"/>
    <w:rsid w:val="009401F0"/>
    <w:rsid w:val="00941E81"/>
    <w:rsid w:val="00944D7C"/>
    <w:rsid w:val="009466B0"/>
    <w:rsid w:val="009632DC"/>
    <w:rsid w:val="0096526D"/>
    <w:rsid w:val="00967BE7"/>
    <w:rsid w:val="009730CA"/>
    <w:rsid w:val="009809B4"/>
    <w:rsid w:val="00982082"/>
    <w:rsid w:val="0099089D"/>
    <w:rsid w:val="0099247D"/>
    <w:rsid w:val="00993A21"/>
    <w:rsid w:val="009A056B"/>
    <w:rsid w:val="009A1C69"/>
    <w:rsid w:val="009A35CF"/>
    <w:rsid w:val="009B0592"/>
    <w:rsid w:val="009B39B7"/>
    <w:rsid w:val="009B5868"/>
    <w:rsid w:val="009C245C"/>
    <w:rsid w:val="009C7D2F"/>
    <w:rsid w:val="009D38CB"/>
    <w:rsid w:val="009E5D22"/>
    <w:rsid w:val="009F1E24"/>
    <w:rsid w:val="00A05942"/>
    <w:rsid w:val="00A06A14"/>
    <w:rsid w:val="00A10657"/>
    <w:rsid w:val="00A116D5"/>
    <w:rsid w:val="00A12820"/>
    <w:rsid w:val="00A13407"/>
    <w:rsid w:val="00A13F43"/>
    <w:rsid w:val="00A16D0D"/>
    <w:rsid w:val="00A17043"/>
    <w:rsid w:val="00A17701"/>
    <w:rsid w:val="00A2195F"/>
    <w:rsid w:val="00A2552E"/>
    <w:rsid w:val="00A266C2"/>
    <w:rsid w:val="00A31EE8"/>
    <w:rsid w:val="00A352E3"/>
    <w:rsid w:val="00A35A68"/>
    <w:rsid w:val="00A40B71"/>
    <w:rsid w:val="00A4190E"/>
    <w:rsid w:val="00A44E6F"/>
    <w:rsid w:val="00A460DA"/>
    <w:rsid w:val="00A51FE1"/>
    <w:rsid w:val="00A60CEA"/>
    <w:rsid w:val="00A63D41"/>
    <w:rsid w:val="00A71767"/>
    <w:rsid w:val="00A7284E"/>
    <w:rsid w:val="00A8134F"/>
    <w:rsid w:val="00A95AD2"/>
    <w:rsid w:val="00AA0638"/>
    <w:rsid w:val="00AA3D00"/>
    <w:rsid w:val="00AA565C"/>
    <w:rsid w:val="00AA5C16"/>
    <w:rsid w:val="00AB6185"/>
    <w:rsid w:val="00AB7A23"/>
    <w:rsid w:val="00AD0574"/>
    <w:rsid w:val="00AD061E"/>
    <w:rsid w:val="00AD1554"/>
    <w:rsid w:val="00AD5DEA"/>
    <w:rsid w:val="00AE41B9"/>
    <w:rsid w:val="00AF0632"/>
    <w:rsid w:val="00AF0F9E"/>
    <w:rsid w:val="00AF32EC"/>
    <w:rsid w:val="00B13C63"/>
    <w:rsid w:val="00B14510"/>
    <w:rsid w:val="00B15384"/>
    <w:rsid w:val="00B22A1F"/>
    <w:rsid w:val="00B22F18"/>
    <w:rsid w:val="00B24030"/>
    <w:rsid w:val="00B36C29"/>
    <w:rsid w:val="00B41534"/>
    <w:rsid w:val="00B45EE9"/>
    <w:rsid w:val="00B47C48"/>
    <w:rsid w:val="00B50301"/>
    <w:rsid w:val="00B51A2E"/>
    <w:rsid w:val="00B53E13"/>
    <w:rsid w:val="00B54907"/>
    <w:rsid w:val="00B60AAF"/>
    <w:rsid w:val="00B60EC3"/>
    <w:rsid w:val="00B61F0A"/>
    <w:rsid w:val="00B63DC0"/>
    <w:rsid w:val="00B734DE"/>
    <w:rsid w:val="00B738B9"/>
    <w:rsid w:val="00B77603"/>
    <w:rsid w:val="00B8004D"/>
    <w:rsid w:val="00B87D30"/>
    <w:rsid w:val="00B87DDE"/>
    <w:rsid w:val="00B93A37"/>
    <w:rsid w:val="00B95AFD"/>
    <w:rsid w:val="00B96897"/>
    <w:rsid w:val="00BA054D"/>
    <w:rsid w:val="00BB0213"/>
    <w:rsid w:val="00BB0DFB"/>
    <w:rsid w:val="00BB3FD8"/>
    <w:rsid w:val="00BB66BF"/>
    <w:rsid w:val="00BC001D"/>
    <w:rsid w:val="00BC0C21"/>
    <w:rsid w:val="00BC32AC"/>
    <w:rsid w:val="00BC5763"/>
    <w:rsid w:val="00BC5771"/>
    <w:rsid w:val="00BC6A81"/>
    <w:rsid w:val="00BC6CB5"/>
    <w:rsid w:val="00BC7B54"/>
    <w:rsid w:val="00BD128E"/>
    <w:rsid w:val="00BD7802"/>
    <w:rsid w:val="00BD7A7B"/>
    <w:rsid w:val="00BE0914"/>
    <w:rsid w:val="00BE1334"/>
    <w:rsid w:val="00BE21BA"/>
    <w:rsid w:val="00BE4213"/>
    <w:rsid w:val="00BF07CA"/>
    <w:rsid w:val="00BF27BA"/>
    <w:rsid w:val="00BF4BED"/>
    <w:rsid w:val="00C00A2B"/>
    <w:rsid w:val="00C02C63"/>
    <w:rsid w:val="00C12A9B"/>
    <w:rsid w:val="00C17DC1"/>
    <w:rsid w:val="00C20E20"/>
    <w:rsid w:val="00C23130"/>
    <w:rsid w:val="00C2404F"/>
    <w:rsid w:val="00C32EC1"/>
    <w:rsid w:val="00C36771"/>
    <w:rsid w:val="00C44616"/>
    <w:rsid w:val="00C462B9"/>
    <w:rsid w:val="00C508F2"/>
    <w:rsid w:val="00C6795C"/>
    <w:rsid w:val="00C70E78"/>
    <w:rsid w:val="00C71E2C"/>
    <w:rsid w:val="00C753E4"/>
    <w:rsid w:val="00C8425F"/>
    <w:rsid w:val="00C86E27"/>
    <w:rsid w:val="00C94C23"/>
    <w:rsid w:val="00CA11CD"/>
    <w:rsid w:val="00CA486F"/>
    <w:rsid w:val="00CA7A04"/>
    <w:rsid w:val="00CB48A6"/>
    <w:rsid w:val="00CB4DFA"/>
    <w:rsid w:val="00CB7E45"/>
    <w:rsid w:val="00CC160B"/>
    <w:rsid w:val="00CC2D23"/>
    <w:rsid w:val="00CD1401"/>
    <w:rsid w:val="00CE203C"/>
    <w:rsid w:val="00CE3738"/>
    <w:rsid w:val="00CE544A"/>
    <w:rsid w:val="00CE55BB"/>
    <w:rsid w:val="00CE57C1"/>
    <w:rsid w:val="00CE5B5E"/>
    <w:rsid w:val="00CE642A"/>
    <w:rsid w:val="00CF6ED8"/>
    <w:rsid w:val="00D01C56"/>
    <w:rsid w:val="00D04C6B"/>
    <w:rsid w:val="00D0545B"/>
    <w:rsid w:val="00D0746D"/>
    <w:rsid w:val="00D11A36"/>
    <w:rsid w:val="00D20631"/>
    <w:rsid w:val="00D30471"/>
    <w:rsid w:val="00D330C6"/>
    <w:rsid w:val="00D367F8"/>
    <w:rsid w:val="00D36C67"/>
    <w:rsid w:val="00D505DD"/>
    <w:rsid w:val="00D50C73"/>
    <w:rsid w:val="00D544D0"/>
    <w:rsid w:val="00D63EF6"/>
    <w:rsid w:val="00D6574F"/>
    <w:rsid w:val="00D70EEC"/>
    <w:rsid w:val="00D7317A"/>
    <w:rsid w:val="00D737EC"/>
    <w:rsid w:val="00D87786"/>
    <w:rsid w:val="00D971B5"/>
    <w:rsid w:val="00DA2839"/>
    <w:rsid w:val="00DA7D19"/>
    <w:rsid w:val="00DB0D3D"/>
    <w:rsid w:val="00DB254D"/>
    <w:rsid w:val="00DB29DD"/>
    <w:rsid w:val="00DB2CA4"/>
    <w:rsid w:val="00DC067E"/>
    <w:rsid w:val="00DC078E"/>
    <w:rsid w:val="00DC0D36"/>
    <w:rsid w:val="00DC4CDA"/>
    <w:rsid w:val="00DC6EE7"/>
    <w:rsid w:val="00DD3E0D"/>
    <w:rsid w:val="00DD5333"/>
    <w:rsid w:val="00DD5D07"/>
    <w:rsid w:val="00DD6280"/>
    <w:rsid w:val="00DD6E1A"/>
    <w:rsid w:val="00DD72BF"/>
    <w:rsid w:val="00DF0440"/>
    <w:rsid w:val="00DF6E87"/>
    <w:rsid w:val="00E03810"/>
    <w:rsid w:val="00E06A11"/>
    <w:rsid w:val="00E077B7"/>
    <w:rsid w:val="00E10361"/>
    <w:rsid w:val="00E10B45"/>
    <w:rsid w:val="00E16FF0"/>
    <w:rsid w:val="00E22545"/>
    <w:rsid w:val="00E2783F"/>
    <w:rsid w:val="00E35156"/>
    <w:rsid w:val="00E416E6"/>
    <w:rsid w:val="00E416FF"/>
    <w:rsid w:val="00E4517A"/>
    <w:rsid w:val="00E531DB"/>
    <w:rsid w:val="00E5610F"/>
    <w:rsid w:val="00E56B42"/>
    <w:rsid w:val="00E602AA"/>
    <w:rsid w:val="00E61AE9"/>
    <w:rsid w:val="00E65E82"/>
    <w:rsid w:val="00E678C4"/>
    <w:rsid w:val="00E714E4"/>
    <w:rsid w:val="00E74B0D"/>
    <w:rsid w:val="00E8030D"/>
    <w:rsid w:val="00E805C6"/>
    <w:rsid w:val="00E84759"/>
    <w:rsid w:val="00E84F77"/>
    <w:rsid w:val="00E95A65"/>
    <w:rsid w:val="00E970EA"/>
    <w:rsid w:val="00EA244C"/>
    <w:rsid w:val="00EA5D03"/>
    <w:rsid w:val="00EA6B07"/>
    <w:rsid w:val="00EB5DEE"/>
    <w:rsid w:val="00EB5F18"/>
    <w:rsid w:val="00EB6F51"/>
    <w:rsid w:val="00EB7D10"/>
    <w:rsid w:val="00EC43B9"/>
    <w:rsid w:val="00EC6ACA"/>
    <w:rsid w:val="00ED0EA1"/>
    <w:rsid w:val="00ED6439"/>
    <w:rsid w:val="00EE0349"/>
    <w:rsid w:val="00EE7DFB"/>
    <w:rsid w:val="00EF0C64"/>
    <w:rsid w:val="00EF33DA"/>
    <w:rsid w:val="00F237C8"/>
    <w:rsid w:val="00F240F4"/>
    <w:rsid w:val="00F26D63"/>
    <w:rsid w:val="00F30774"/>
    <w:rsid w:val="00F33E7F"/>
    <w:rsid w:val="00F36BDB"/>
    <w:rsid w:val="00F443FF"/>
    <w:rsid w:val="00F44D78"/>
    <w:rsid w:val="00F477CB"/>
    <w:rsid w:val="00F47A2D"/>
    <w:rsid w:val="00F507B7"/>
    <w:rsid w:val="00F52A34"/>
    <w:rsid w:val="00F5369F"/>
    <w:rsid w:val="00F6044E"/>
    <w:rsid w:val="00F651E8"/>
    <w:rsid w:val="00F702F1"/>
    <w:rsid w:val="00F73872"/>
    <w:rsid w:val="00F75E88"/>
    <w:rsid w:val="00F773A1"/>
    <w:rsid w:val="00F84672"/>
    <w:rsid w:val="00F85408"/>
    <w:rsid w:val="00F92F5D"/>
    <w:rsid w:val="00F95A17"/>
    <w:rsid w:val="00F966D2"/>
    <w:rsid w:val="00F975D7"/>
    <w:rsid w:val="00FA17C2"/>
    <w:rsid w:val="00FA590C"/>
    <w:rsid w:val="00FA777B"/>
    <w:rsid w:val="00FB15DB"/>
    <w:rsid w:val="00FB16FA"/>
    <w:rsid w:val="00FB1C79"/>
    <w:rsid w:val="00FB23DF"/>
    <w:rsid w:val="00FB34D6"/>
    <w:rsid w:val="00FB6647"/>
    <w:rsid w:val="00FC0E14"/>
    <w:rsid w:val="00FC1C8A"/>
    <w:rsid w:val="00FC339C"/>
    <w:rsid w:val="00FC62FF"/>
    <w:rsid w:val="00FD0465"/>
    <w:rsid w:val="00FD13C5"/>
    <w:rsid w:val="00FD2FD0"/>
    <w:rsid w:val="00FE0A19"/>
    <w:rsid w:val="00FE0A3C"/>
    <w:rsid w:val="00FE32FB"/>
    <w:rsid w:val="00FE60EF"/>
    <w:rsid w:val="00FE6B9A"/>
    <w:rsid w:val="00FF0EC0"/>
    <w:rsid w:val="00FF2603"/>
    <w:rsid w:val="00FF4C7B"/>
    <w:rsid w:val="00FF7112"/>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AA0638"/>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AA0638"/>
    <w:rPr>
      <w:rFonts w:ascii="Times New Roman" w:eastAsia="Times New Roman" w:hAnsi="Times New Roman"/>
      <w:b/>
      <w:sz w:val="24"/>
      <w:szCs w:val="24"/>
    </w:rPr>
  </w:style>
  <w:style w:type="character" w:customStyle="1" w:styleId="CharChar10">
    <w:name w:val=" Char Char10"/>
    <w:rsid w:val="00AA0638"/>
    <w:rPr>
      <w:b/>
      <w:bCs/>
      <w:kern w:val="36"/>
      <w:sz w:val="48"/>
      <w:szCs w:val="48"/>
    </w:rPr>
  </w:style>
  <w:style w:type="paragraph" w:customStyle="1" w:styleId="CharChar2Char">
    <w:name w:val="Char Char2 Char"/>
    <w:basedOn w:val="Norml"/>
    <w:rsid w:val="00AA0638"/>
    <w:pPr>
      <w:spacing w:after="160" w:line="240" w:lineRule="exact"/>
    </w:pPr>
    <w:rPr>
      <w:rFonts w:ascii="Tahoma" w:hAnsi="Tahoma"/>
      <w:sz w:val="20"/>
      <w:szCs w:val="20"/>
      <w:lang w:val="en-US"/>
    </w:rPr>
  </w:style>
  <w:style w:type="paragraph" w:styleId="Alcm">
    <w:name w:val="Subtitle"/>
    <w:basedOn w:val="Norml"/>
    <w:link w:val="AlcmChar"/>
    <w:qFormat/>
    <w:locked/>
    <w:rsid w:val="00AA0638"/>
    <w:pPr>
      <w:widowControl w:val="0"/>
      <w:numPr>
        <w:ilvl w:val="1"/>
        <w:numId w:val="10"/>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AA0638"/>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AA063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A0638"/>
    <w:pPr>
      <w:numPr>
        <w:numId w:val="15"/>
      </w:numPr>
    </w:pPr>
  </w:style>
  <w:style w:type="numbering" w:customStyle="1" w:styleId="Stlus21">
    <w:name w:val="Stílus21"/>
    <w:rsid w:val="008D3CB4"/>
    <w:pPr>
      <w:numPr>
        <w:numId w:val="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AA0638"/>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AA0638"/>
    <w:rPr>
      <w:rFonts w:ascii="Times New Roman" w:eastAsia="Times New Roman" w:hAnsi="Times New Roman"/>
      <w:b/>
      <w:sz w:val="24"/>
      <w:szCs w:val="24"/>
    </w:rPr>
  </w:style>
  <w:style w:type="character" w:customStyle="1" w:styleId="CharChar10">
    <w:name w:val=" Char Char10"/>
    <w:rsid w:val="00AA0638"/>
    <w:rPr>
      <w:b/>
      <w:bCs/>
      <w:kern w:val="36"/>
      <w:sz w:val="48"/>
      <w:szCs w:val="48"/>
    </w:rPr>
  </w:style>
  <w:style w:type="paragraph" w:customStyle="1" w:styleId="CharChar2Char">
    <w:name w:val="Char Char2 Char"/>
    <w:basedOn w:val="Norml"/>
    <w:rsid w:val="00AA0638"/>
    <w:pPr>
      <w:spacing w:after="160" w:line="240" w:lineRule="exact"/>
    </w:pPr>
    <w:rPr>
      <w:rFonts w:ascii="Tahoma" w:hAnsi="Tahoma"/>
      <w:sz w:val="20"/>
      <w:szCs w:val="20"/>
      <w:lang w:val="en-US"/>
    </w:rPr>
  </w:style>
  <w:style w:type="paragraph" w:styleId="Alcm">
    <w:name w:val="Subtitle"/>
    <w:basedOn w:val="Norml"/>
    <w:link w:val="AlcmChar"/>
    <w:qFormat/>
    <w:locked/>
    <w:rsid w:val="00AA0638"/>
    <w:pPr>
      <w:widowControl w:val="0"/>
      <w:numPr>
        <w:ilvl w:val="1"/>
        <w:numId w:val="10"/>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AA0638"/>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AA063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AA0638"/>
    <w:pPr>
      <w:numPr>
        <w:numId w:val="15"/>
      </w:numPr>
    </w:pPr>
  </w:style>
  <w:style w:type="numbering" w:customStyle="1" w:styleId="Stlus21">
    <w:name w:val="Stílus21"/>
    <w:rsid w:val="008D3CB4"/>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75022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00151676">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88509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BF0DF7-24F1-4D73-B243-D9EA6E670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76</Pages>
  <Words>12683</Words>
  <Characters>87516</Characters>
  <Application>Microsoft Office Word</Application>
  <DocSecurity>0</DocSecurity>
  <Lines>729</Lines>
  <Paragraphs>199</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100000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Gábri Zsuzsanna</cp:lastModifiedBy>
  <cp:revision>2</cp:revision>
  <cp:lastPrinted>2013-03-09T14:32:00Z</cp:lastPrinted>
  <dcterms:created xsi:type="dcterms:W3CDTF">2013-03-28T15:10:00Z</dcterms:created>
  <dcterms:modified xsi:type="dcterms:W3CDTF">2013-03-28T15:10:00Z</dcterms:modified>
</cp:coreProperties>
</file>